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bookmarkStart w:id="0" w:name="_GoBack"/>
      <w:bookmarkEnd w:id="0"/>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565E4A">
        <w:rPr>
          <w:rFonts w:asciiTheme="minorHAnsi" w:hAnsiTheme="minorHAnsi"/>
          <w:color w:val="000000"/>
          <w:sz w:val="20"/>
        </w:rPr>
        <w:t>2</w:t>
      </w:r>
      <w:r w:rsidR="00565E4A" w:rsidRPr="00565E4A">
        <w:rPr>
          <w:rFonts w:asciiTheme="minorHAnsi" w:hAnsiTheme="minorHAnsi"/>
          <w:color w:val="000000"/>
          <w:sz w:val="20"/>
          <w:vertAlign w:val="superscript"/>
        </w:rPr>
        <w:t>nd</w:t>
      </w:r>
      <w:r w:rsidR="00565E4A">
        <w:rPr>
          <w:rFonts w:asciiTheme="minorHAnsi" w:hAnsiTheme="minorHAnsi"/>
          <w:color w:val="000000"/>
          <w:sz w:val="20"/>
        </w:rPr>
        <w:t xml:space="preserve"> Novem</w:t>
      </w:r>
      <w:r w:rsidR="0062503A">
        <w:rPr>
          <w:rFonts w:asciiTheme="minorHAnsi" w:hAnsiTheme="minorHAnsi"/>
          <w:color w:val="000000"/>
          <w:sz w:val="20"/>
        </w:rPr>
        <w:t>ber</w:t>
      </w:r>
      <w:r w:rsidR="00E75D24">
        <w:rPr>
          <w:rFonts w:asciiTheme="minorHAnsi" w:hAnsiTheme="minorHAnsi"/>
          <w:color w:val="000000"/>
          <w:sz w:val="20"/>
        </w:rPr>
        <w:t xml:space="preserve"> </w:t>
      </w:r>
      <w:r w:rsidR="00F02292" w:rsidRPr="00275D10">
        <w:rPr>
          <w:rFonts w:asciiTheme="minorHAnsi" w:hAnsiTheme="minorHAnsi"/>
          <w:sz w:val="20"/>
        </w:rPr>
        <w:t>201</w:t>
      </w:r>
      <w:r w:rsidR="003F5219">
        <w:rPr>
          <w:rFonts w:asciiTheme="minorHAnsi" w:hAnsiTheme="minorHAnsi"/>
          <w:sz w:val="20"/>
        </w:rPr>
        <w:t>6</w:t>
      </w:r>
      <w:r w:rsidR="00F02292" w:rsidRPr="00275D10">
        <w:rPr>
          <w:rFonts w:asciiTheme="minorHAnsi" w:hAnsiTheme="minorHAnsi"/>
          <w:b/>
          <w:sz w:val="20"/>
        </w:rPr>
        <w:t xml:space="preserve"> </w:t>
      </w:r>
      <w:r w:rsidR="00E75D24">
        <w:rPr>
          <w:rFonts w:asciiTheme="minorHAnsi" w:hAnsiTheme="minorHAnsi"/>
          <w:color w:val="000000"/>
          <w:sz w:val="20"/>
        </w:rPr>
        <w:t>in the Church Rooms, Church of St Peter and St Paul, Ospringe.  The</w:t>
      </w:r>
      <w:r w:rsidR="0016236E" w:rsidRPr="00275D10">
        <w:rPr>
          <w:rFonts w:asciiTheme="minorHAnsi" w:hAnsiTheme="minorHAnsi"/>
          <w:color w:val="000000"/>
          <w:sz w:val="20"/>
        </w:rPr>
        <w:t xml:space="preserv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A275FF" w:rsidRPr="00275D10"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A275FF" w:rsidRPr="00275D10">
        <w:rPr>
          <w:rFonts w:asciiTheme="minorHAnsi" w:hAnsiTheme="minorHAnsi"/>
          <w:color w:val="000000"/>
          <w:sz w:val="20"/>
        </w:rPr>
        <w:tab/>
        <w:t>B Flynn</w:t>
      </w:r>
      <w:r w:rsidR="003F5219">
        <w:rPr>
          <w:rFonts w:asciiTheme="minorHAnsi" w:hAnsiTheme="minorHAnsi"/>
          <w:color w:val="000000"/>
          <w:sz w:val="20"/>
        </w:rPr>
        <w:t xml:space="preserve"> – Vice Chairman</w:t>
      </w:r>
    </w:p>
    <w:p w:rsidR="00E75D24"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E75D24" w:rsidRPr="00275D10">
        <w:rPr>
          <w:rFonts w:asciiTheme="minorHAnsi" w:hAnsiTheme="minorHAnsi"/>
          <w:color w:val="000000"/>
          <w:sz w:val="20"/>
        </w:rPr>
        <w:t xml:space="preserve">J Dean-Kimili  </w:t>
      </w:r>
    </w:p>
    <w:p w:rsidR="00A275FF" w:rsidRPr="00275D10" w:rsidRDefault="00E75D24" w:rsidP="00284C86">
      <w:pPr>
        <w:tabs>
          <w:tab w:val="left" w:pos="1418"/>
        </w:tabs>
        <w:rPr>
          <w:rFonts w:asciiTheme="minorHAnsi" w:hAnsiTheme="minorHAnsi"/>
          <w:color w:val="000000"/>
          <w:sz w:val="20"/>
        </w:rPr>
      </w:pPr>
      <w:r>
        <w:rPr>
          <w:rFonts w:asciiTheme="minorHAnsi" w:hAnsiTheme="minorHAnsi"/>
          <w:color w:val="000000"/>
          <w:sz w:val="20"/>
        </w:rPr>
        <w:tab/>
      </w:r>
      <w:r w:rsidR="00A275FF" w:rsidRPr="00275D10">
        <w:rPr>
          <w:rFonts w:asciiTheme="minorHAnsi" w:hAnsiTheme="minorHAnsi"/>
          <w:color w:val="000000"/>
          <w:sz w:val="20"/>
        </w:rPr>
        <w:t>A Greason</w:t>
      </w:r>
    </w:p>
    <w:p w:rsidR="0062503A" w:rsidRDefault="009A18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r>
      <w:r w:rsidR="0062503A" w:rsidRPr="00275D10">
        <w:rPr>
          <w:rFonts w:asciiTheme="minorHAnsi" w:hAnsiTheme="minorHAnsi"/>
          <w:color w:val="000000"/>
          <w:sz w:val="20"/>
        </w:rPr>
        <w:t xml:space="preserve">R Simmons    </w:t>
      </w:r>
    </w:p>
    <w:p w:rsidR="00FE2CCC" w:rsidRDefault="0062503A" w:rsidP="00720965">
      <w:pPr>
        <w:tabs>
          <w:tab w:val="left" w:pos="1418"/>
        </w:tabs>
        <w:rPr>
          <w:rFonts w:asciiTheme="minorHAnsi" w:hAnsiTheme="minorHAnsi"/>
          <w:color w:val="000000"/>
          <w:sz w:val="20"/>
        </w:rPr>
      </w:pPr>
      <w:r>
        <w:rPr>
          <w:rFonts w:asciiTheme="minorHAnsi" w:hAnsiTheme="minorHAnsi"/>
          <w:color w:val="000000"/>
          <w:sz w:val="20"/>
        </w:rPr>
        <w:tab/>
      </w:r>
      <w:r w:rsidR="009A1880" w:rsidRPr="00275D10">
        <w:rPr>
          <w:rFonts w:asciiTheme="minorHAnsi" w:hAnsiTheme="minorHAnsi"/>
          <w:color w:val="000000"/>
          <w:sz w:val="20"/>
        </w:rPr>
        <w:t>H Williams</w:t>
      </w:r>
    </w:p>
    <w:p w:rsidR="009A1880" w:rsidRDefault="00FE2CCC" w:rsidP="00720965">
      <w:pPr>
        <w:tabs>
          <w:tab w:val="left" w:pos="1418"/>
        </w:tabs>
        <w:rPr>
          <w:rFonts w:asciiTheme="minorHAnsi" w:hAnsiTheme="minorHAnsi"/>
          <w:color w:val="000000"/>
          <w:sz w:val="20"/>
        </w:rPr>
      </w:pPr>
      <w:r>
        <w:rPr>
          <w:rFonts w:asciiTheme="minorHAnsi" w:hAnsiTheme="minorHAnsi"/>
          <w:color w:val="000000"/>
          <w:sz w:val="20"/>
        </w:rPr>
        <w:tab/>
        <w:t>S Wright</w:t>
      </w:r>
      <w:r w:rsidR="009A1880" w:rsidRPr="00275D10">
        <w:rPr>
          <w:rFonts w:asciiTheme="minorHAnsi" w:hAnsiTheme="minorHAnsi"/>
          <w:color w:val="000000"/>
          <w:sz w:val="20"/>
        </w:rPr>
        <w:t xml:space="preserve"> </w:t>
      </w:r>
    </w:p>
    <w:p w:rsidR="00565E4A" w:rsidRPr="00275D10" w:rsidRDefault="00565E4A" w:rsidP="00720965">
      <w:pPr>
        <w:tabs>
          <w:tab w:val="left" w:pos="1418"/>
        </w:tabs>
        <w:rPr>
          <w:rFonts w:asciiTheme="minorHAnsi" w:hAnsiTheme="minorHAnsi"/>
          <w:color w:val="000000"/>
          <w:sz w:val="20"/>
        </w:rPr>
      </w:pPr>
      <w:r>
        <w:rPr>
          <w:rFonts w:asciiTheme="minorHAnsi" w:hAnsiTheme="minorHAnsi"/>
          <w:color w:val="000000"/>
          <w:sz w:val="20"/>
        </w:rPr>
        <w:tab/>
      </w:r>
      <w:r w:rsidRPr="00275D10">
        <w:rPr>
          <w:rFonts w:asciiTheme="minorHAnsi" w:hAnsiTheme="minorHAnsi"/>
          <w:color w:val="000000"/>
          <w:sz w:val="20"/>
        </w:rPr>
        <w:t>Cllr C Prescott</w:t>
      </w:r>
    </w:p>
    <w:p w:rsidR="00401C59" w:rsidRPr="00275D10"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C14E61"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E75D24" w:rsidRPr="00275D10">
        <w:rPr>
          <w:rFonts w:asciiTheme="minorHAnsi" w:hAnsiTheme="minorHAnsi"/>
          <w:color w:val="000000"/>
          <w:sz w:val="20"/>
        </w:rPr>
        <w:t xml:space="preserve"> </w:t>
      </w:r>
      <w:r w:rsidR="009D6094" w:rsidRPr="00275D10">
        <w:rPr>
          <w:rFonts w:asciiTheme="minorHAnsi" w:hAnsiTheme="minorHAnsi"/>
          <w:color w:val="000000"/>
          <w:sz w:val="20"/>
        </w:rPr>
        <w:t xml:space="preserve">Cllr A Bowles  </w:t>
      </w:r>
      <w:r w:rsidR="00C14E61" w:rsidRPr="00275D10">
        <w:rPr>
          <w:rFonts w:asciiTheme="minorHAnsi" w:hAnsiTheme="minorHAnsi"/>
          <w:color w:val="000000"/>
          <w:sz w:val="20"/>
        </w:rPr>
        <w:t xml:space="preserve"> </w:t>
      </w:r>
    </w:p>
    <w:p w:rsidR="0094366C" w:rsidRPr="00275D10" w:rsidRDefault="0030730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720965" w:rsidRPr="00275D10">
        <w:rPr>
          <w:rFonts w:asciiTheme="minorHAnsi" w:hAnsiTheme="minorHAnsi"/>
          <w:color w:val="000000"/>
          <w:sz w:val="20"/>
        </w:rPr>
        <w:tab/>
      </w:r>
    </w:p>
    <w:p w:rsidR="000631D7" w:rsidRPr="00275D10" w:rsidRDefault="000631D7" w:rsidP="00742500">
      <w:pPr>
        <w:ind w:left="720" w:hanging="720"/>
        <w:rPr>
          <w:rFonts w:asciiTheme="minorHAnsi" w:hAnsiTheme="minorHAnsi"/>
          <w:color w:val="000000"/>
          <w:sz w:val="20"/>
        </w:rPr>
      </w:pPr>
    </w:p>
    <w:p w:rsidR="00D32B21" w:rsidRPr="005C6013" w:rsidRDefault="00565E4A" w:rsidP="00742500">
      <w:pPr>
        <w:ind w:left="720" w:hanging="720"/>
        <w:rPr>
          <w:rFonts w:asciiTheme="minorHAnsi" w:hAnsiTheme="minorHAnsi"/>
          <w:b/>
          <w:color w:val="000000"/>
          <w:sz w:val="20"/>
        </w:rPr>
      </w:pPr>
      <w:r>
        <w:rPr>
          <w:rFonts w:asciiTheme="minorHAnsi" w:hAnsiTheme="minorHAnsi"/>
          <w:b/>
          <w:color w:val="000000"/>
          <w:sz w:val="20"/>
        </w:rPr>
        <w:t>117/16</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Pr="00275D10"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6A218B" w:rsidRPr="00275D10" w:rsidRDefault="006A218B" w:rsidP="00742500">
      <w:pPr>
        <w:ind w:left="720" w:hanging="720"/>
        <w:rPr>
          <w:rFonts w:asciiTheme="minorHAnsi" w:hAnsiTheme="minorHAnsi"/>
          <w:color w:val="000000"/>
          <w:sz w:val="20"/>
        </w:rPr>
      </w:pPr>
    </w:p>
    <w:p w:rsidR="006044D0" w:rsidRPr="005C6013" w:rsidRDefault="00565E4A" w:rsidP="00293934">
      <w:pPr>
        <w:spacing w:after="120"/>
        <w:ind w:left="720" w:hanging="720"/>
        <w:rPr>
          <w:rFonts w:asciiTheme="minorHAnsi" w:hAnsiTheme="minorHAnsi"/>
          <w:b/>
          <w:color w:val="000000"/>
          <w:sz w:val="20"/>
        </w:rPr>
      </w:pPr>
      <w:r>
        <w:rPr>
          <w:rFonts w:asciiTheme="minorHAnsi" w:hAnsiTheme="minorHAnsi"/>
          <w:b/>
          <w:color w:val="000000"/>
          <w:sz w:val="20"/>
        </w:rPr>
        <w:t>118</w:t>
      </w:r>
      <w:r w:rsidR="00D26C0E">
        <w:rPr>
          <w:rFonts w:asciiTheme="minorHAnsi" w:hAnsiTheme="minorHAnsi"/>
          <w:b/>
          <w:color w:val="000000"/>
          <w:sz w:val="20"/>
        </w:rPr>
        <w:t>/16</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C14E61" w:rsidRPr="00275D10" w:rsidRDefault="006A218B" w:rsidP="0095059E">
      <w:pPr>
        <w:ind w:left="720" w:hanging="720"/>
        <w:rPr>
          <w:rFonts w:asciiTheme="minorHAnsi" w:hAnsiTheme="minorHAnsi"/>
          <w:color w:val="000000"/>
          <w:sz w:val="20"/>
        </w:rPr>
      </w:pPr>
      <w:r w:rsidRPr="00275D10">
        <w:rPr>
          <w:rFonts w:asciiTheme="minorHAnsi" w:hAnsiTheme="minorHAnsi"/>
          <w:color w:val="000000"/>
          <w:sz w:val="20"/>
        </w:rPr>
        <w:tab/>
      </w:r>
      <w:r w:rsidR="00231B00">
        <w:rPr>
          <w:rFonts w:asciiTheme="minorHAnsi" w:hAnsiTheme="minorHAnsi"/>
          <w:color w:val="000000"/>
          <w:sz w:val="20"/>
        </w:rPr>
        <w:t>There was no public participation.</w:t>
      </w:r>
    </w:p>
    <w:p w:rsidR="00B06D6A" w:rsidRPr="00275D10" w:rsidRDefault="00B06D6A" w:rsidP="00671ABD">
      <w:pPr>
        <w:ind w:left="720" w:hanging="720"/>
        <w:rPr>
          <w:rFonts w:asciiTheme="minorHAnsi" w:hAnsiTheme="minorHAnsi"/>
          <w:color w:val="000000"/>
          <w:sz w:val="20"/>
        </w:rPr>
      </w:pPr>
    </w:p>
    <w:p w:rsidR="009D6094" w:rsidRPr="005C6013" w:rsidRDefault="00565E4A" w:rsidP="00293934">
      <w:pPr>
        <w:spacing w:after="120"/>
        <w:ind w:left="720" w:hanging="720"/>
        <w:rPr>
          <w:rFonts w:asciiTheme="minorHAnsi" w:hAnsiTheme="minorHAnsi"/>
          <w:b/>
          <w:color w:val="000000"/>
          <w:sz w:val="20"/>
        </w:rPr>
      </w:pPr>
      <w:r>
        <w:rPr>
          <w:rFonts w:asciiTheme="minorHAnsi" w:hAnsiTheme="minorHAnsi"/>
          <w:b/>
          <w:color w:val="000000"/>
          <w:sz w:val="20"/>
        </w:rPr>
        <w:t>119</w:t>
      </w:r>
      <w:r w:rsidR="00D26C0E">
        <w:rPr>
          <w:rFonts w:asciiTheme="minorHAnsi" w:hAnsiTheme="minorHAnsi"/>
          <w:b/>
          <w:color w:val="000000"/>
          <w:sz w:val="20"/>
        </w:rPr>
        <w:t>/16</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the Annual Parish Council Meeting held </w:t>
      </w:r>
      <w:r w:rsidR="00E75D24">
        <w:rPr>
          <w:rFonts w:asciiTheme="minorHAnsi" w:hAnsiTheme="minorHAnsi"/>
          <w:color w:val="000000"/>
          <w:sz w:val="20"/>
        </w:rPr>
        <w:t xml:space="preserve">on </w:t>
      </w:r>
      <w:r w:rsidR="00565E4A">
        <w:rPr>
          <w:rFonts w:asciiTheme="minorHAnsi" w:hAnsiTheme="minorHAnsi"/>
          <w:color w:val="000000"/>
          <w:sz w:val="20"/>
        </w:rPr>
        <w:t xml:space="preserve">5th </w:t>
      </w:r>
      <w:r w:rsidR="00FD7950">
        <w:rPr>
          <w:rFonts w:asciiTheme="minorHAnsi" w:hAnsiTheme="minorHAnsi"/>
          <w:color w:val="000000"/>
          <w:sz w:val="20"/>
        </w:rPr>
        <w:t>October</w:t>
      </w:r>
      <w:r w:rsidR="00E75D24">
        <w:rPr>
          <w:rFonts w:asciiTheme="minorHAnsi" w:hAnsiTheme="minorHAnsi"/>
          <w:color w:val="000000"/>
          <w:sz w:val="20"/>
        </w:rPr>
        <w:t xml:space="preserve"> 2016.</w:t>
      </w:r>
    </w:p>
    <w:p w:rsidR="009D6094" w:rsidRPr="00275D10" w:rsidRDefault="009D6094" w:rsidP="00671ABD">
      <w:pPr>
        <w:ind w:left="720" w:hanging="720"/>
        <w:rPr>
          <w:rFonts w:asciiTheme="minorHAnsi" w:hAnsiTheme="minorHAnsi"/>
          <w:color w:val="000000"/>
          <w:sz w:val="20"/>
        </w:rPr>
      </w:pPr>
    </w:p>
    <w:p w:rsidR="00D32B21" w:rsidRPr="005C6013" w:rsidRDefault="00491EF2" w:rsidP="00D32B21">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120</w:t>
      </w:r>
      <w:r w:rsidR="00D26C0E">
        <w:rPr>
          <w:rFonts w:asciiTheme="minorHAnsi" w:hAnsiTheme="minorHAnsi"/>
          <w:b/>
          <w:color w:val="000000"/>
          <w:sz w:val="20"/>
        </w:rPr>
        <w:t>/16</w:t>
      </w:r>
      <w:r w:rsidR="00D32B21" w:rsidRPr="005C6013">
        <w:rPr>
          <w:rFonts w:asciiTheme="minorHAnsi" w:hAnsiTheme="minorHAnsi"/>
          <w:b/>
          <w:color w:val="000000"/>
          <w:sz w:val="20"/>
        </w:rPr>
        <w:tab/>
        <w:t>Matters Arising</w:t>
      </w:r>
    </w:p>
    <w:p w:rsidR="00D26C0E" w:rsidRDefault="00D32B21" w:rsidP="00D32B21">
      <w:pPr>
        <w:tabs>
          <w:tab w:val="left" w:pos="709"/>
          <w:tab w:val="left" w:pos="3240"/>
          <w:tab w:val="left" w:pos="6379"/>
        </w:tabs>
        <w:spacing w:after="120"/>
        <w:ind w:left="720" w:hanging="720"/>
        <w:rPr>
          <w:rFonts w:asciiTheme="minorHAnsi" w:hAnsiTheme="minorHAnsi"/>
          <w:color w:val="000000" w:themeColor="text1"/>
          <w:sz w:val="20"/>
        </w:rPr>
      </w:pPr>
      <w:r w:rsidRPr="00275D10">
        <w:rPr>
          <w:rFonts w:asciiTheme="minorHAnsi" w:hAnsiTheme="minorHAnsi"/>
          <w:color w:val="000000"/>
          <w:sz w:val="20"/>
        </w:rPr>
        <w:tab/>
      </w:r>
      <w:r w:rsidR="00C74506">
        <w:rPr>
          <w:rFonts w:asciiTheme="minorHAnsi" w:hAnsiTheme="minorHAnsi"/>
          <w:color w:val="000000"/>
          <w:sz w:val="20"/>
        </w:rPr>
        <w:tab/>
      </w:r>
      <w:r w:rsidRPr="00275D10">
        <w:rPr>
          <w:rFonts w:asciiTheme="minorHAnsi" w:hAnsiTheme="minorHAnsi"/>
          <w:color w:val="000000"/>
          <w:sz w:val="20"/>
          <w:u w:val="single"/>
        </w:rPr>
        <w:t>Highway matters</w:t>
      </w:r>
      <w:r w:rsidRPr="00275D10">
        <w:rPr>
          <w:rFonts w:asciiTheme="minorHAnsi" w:hAnsiTheme="minorHAnsi"/>
          <w:color w:val="000000"/>
          <w:sz w:val="20"/>
        </w:rPr>
        <w:t xml:space="preserve">: </w:t>
      </w:r>
      <w:r w:rsidR="00D26C0E">
        <w:rPr>
          <w:rFonts w:asciiTheme="minorHAnsi" w:hAnsiTheme="minorHAnsi"/>
          <w:color w:val="000000"/>
          <w:sz w:val="20"/>
        </w:rPr>
        <w:t xml:space="preserve">  </w:t>
      </w:r>
      <w:r w:rsidR="003E4746">
        <w:rPr>
          <w:rFonts w:asciiTheme="minorHAnsi" w:hAnsiTheme="minorHAnsi"/>
          <w:color w:val="000000"/>
          <w:sz w:val="20"/>
        </w:rPr>
        <w:t xml:space="preserve">Chairman </w:t>
      </w:r>
      <w:r w:rsidR="00FA24B0">
        <w:rPr>
          <w:rFonts w:asciiTheme="minorHAnsi" w:hAnsiTheme="minorHAnsi"/>
          <w:color w:val="000000"/>
          <w:sz w:val="20"/>
        </w:rPr>
        <w:t xml:space="preserve">has been coordinating with Gary Gibbs over parish pothole repairs. </w:t>
      </w:r>
      <w:r w:rsidR="003E4746">
        <w:rPr>
          <w:rFonts w:asciiTheme="minorHAnsi" w:hAnsiTheme="minorHAnsi"/>
          <w:color w:val="000000"/>
          <w:sz w:val="20"/>
        </w:rPr>
        <w:t xml:space="preserve"> Vicarage Lane drainage issue remains outstanding and </w:t>
      </w:r>
      <w:r w:rsidR="00D6066F">
        <w:rPr>
          <w:rFonts w:asciiTheme="minorHAnsi" w:hAnsiTheme="minorHAnsi"/>
          <w:color w:val="000000"/>
          <w:sz w:val="20"/>
        </w:rPr>
        <w:t xml:space="preserve">Chairman has again been in touch with </w:t>
      </w:r>
      <w:r w:rsidR="008D0C83">
        <w:rPr>
          <w:rFonts w:asciiTheme="minorHAnsi" w:hAnsiTheme="minorHAnsi"/>
          <w:color w:val="000000"/>
          <w:sz w:val="20"/>
        </w:rPr>
        <w:t>KCC drainage department but the response has been frustrating.</w:t>
      </w:r>
      <w:r w:rsidR="003E4746">
        <w:rPr>
          <w:rFonts w:asciiTheme="minorHAnsi" w:hAnsiTheme="minorHAnsi"/>
          <w:color w:val="000000"/>
          <w:sz w:val="20"/>
        </w:rPr>
        <w:t xml:space="preserve"> </w:t>
      </w:r>
    </w:p>
    <w:p w:rsidR="00D6066F" w:rsidRDefault="00D26C0E" w:rsidP="00D32B21">
      <w:pPr>
        <w:tabs>
          <w:tab w:val="left" w:pos="709"/>
          <w:tab w:val="left" w:pos="3240"/>
          <w:tab w:val="left" w:pos="6379"/>
        </w:tabs>
        <w:spacing w:after="120"/>
        <w:ind w:left="720" w:hanging="720"/>
        <w:rPr>
          <w:rFonts w:asciiTheme="minorHAnsi" w:hAnsiTheme="minorHAnsi"/>
          <w:color w:val="000000"/>
          <w:sz w:val="20"/>
        </w:rPr>
      </w:pPr>
      <w:r>
        <w:rPr>
          <w:rFonts w:asciiTheme="minorHAnsi" w:hAnsiTheme="minorHAnsi"/>
          <w:color w:val="000000"/>
          <w:sz w:val="20"/>
        </w:rPr>
        <w:tab/>
      </w:r>
      <w:r w:rsidR="003E4746">
        <w:rPr>
          <w:rFonts w:asciiTheme="minorHAnsi" w:hAnsiTheme="minorHAnsi"/>
          <w:color w:val="000000"/>
          <w:sz w:val="20"/>
          <w:u w:val="single"/>
        </w:rPr>
        <w:t>Speed limits</w:t>
      </w:r>
      <w:r w:rsidR="00D12955">
        <w:rPr>
          <w:rFonts w:asciiTheme="minorHAnsi" w:hAnsiTheme="minorHAnsi"/>
          <w:color w:val="000000"/>
          <w:sz w:val="20"/>
        </w:rPr>
        <w:t xml:space="preserve"> – </w:t>
      </w:r>
      <w:r w:rsidR="00B560B5">
        <w:rPr>
          <w:rFonts w:asciiTheme="minorHAnsi" w:hAnsiTheme="minorHAnsi"/>
          <w:color w:val="000000"/>
          <w:sz w:val="20"/>
        </w:rPr>
        <w:t>Clerk had perused the BRAKE website:</w:t>
      </w:r>
      <w:r w:rsidR="00D6066F">
        <w:rPr>
          <w:rFonts w:asciiTheme="minorHAnsi" w:hAnsiTheme="minorHAnsi"/>
          <w:color w:val="000000"/>
          <w:sz w:val="20"/>
        </w:rPr>
        <w:t xml:space="preserve"> cost of installing new signage </w:t>
      </w:r>
      <w:proofErr w:type="spellStart"/>
      <w:r w:rsidR="00D6066F">
        <w:rPr>
          <w:rFonts w:asciiTheme="minorHAnsi" w:hAnsiTheme="minorHAnsi"/>
          <w:color w:val="000000"/>
          <w:sz w:val="20"/>
        </w:rPr>
        <w:t>etc</w:t>
      </w:r>
      <w:proofErr w:type="spellEnd"/>
      <w:r w:rsidR="00D6066F">
        <w:rPr>
          <w:rFonts w:asciiTheme="minorHAnsi" w:hAnsiTheme="minorHAnsi"/>
          <w:color w:val="000000"/>
          <w:sz w:val="20"/>
        </w:rPr>
        <w:t xml:space="preserve"> when speed limits are altered could be a reason why many authorities do not wish to take this on so it appears OPC may have to offer to finance any speed limit changes</w:t>
      </w:r>
      <w:r w:rsidR="00BF6245">
        <w:rPr>
          <w:rFonts w:asciiTheme="minorHAnsi" w:hAnsiTheme="minorHAnsi"/>
          <w:color w:val="000000"/>
          <w:sz w:val="20"/>
        </w:rPr>
        <w:t xml:space="preserve"> if the PC wishes to pursue this</w:t>
      </w:r>
      <w:r w:rsidR="00D6066F">
        <w:rPr>
          <w:rFonts w:asciiTheme="minorHAnsi" w:hAnsiTheme="minorHAnsi"/>
          <w:color w:val="000000"/>
          <w:sz w:val="20"/>
        </w:rPr>
        <w:t xml:space="preserve">.  </w:t>
      </w:r>
      <w:r w:rsidR="00D6066F" w:rsidRPr="002744B7">
        <w:rPr>
          <w:rFonts w:asciiTheme="minorHAnsi" w:hAnsiTheme="minorHAnsi"/>
          <w:color w:val="000000"/>
          <w:sz w:val="20"/>
        </w:rPr>
        <w:t xml:space="preserve">Clerk to contact Guy </w:t>
      </w:r>
      <w:proofErr w:type="spellStart"/>
      <w:r w:rsidR="00D6066F" w:rsidRPr="002744B7">
        <w:rPr>
          <w:rFonts w:asciiTheme="minorHAnsi" w:hAnsiTheme="minorHAnsi"/>
          <w:color w:val="000000"/>
          <w:sz w:val="20"/>
        </w:rPr>
        <w:t>Rollinson</w:t>
      </w:r>
      <w:proofErr w:type="spellEnd"/>
      <w:r w:rsidR="00D6066F" w:rsidRPr="002744B7">
        <w:rPr>
          <w:rFonts w:asciiTheme="minorHAnsi" w:hAnsiTheme="minorHAnsi"/>
          <w:color w:val="000000"/>
          <w:sz w:val="20"/>
        </w:rPr>
        <w:t xml:space="preserve"> at Kent Police for his advice on who to contact to take this forward.</w:t>
      </w:r>
    </w:p>
    <w:p w:rsidR="004754C6" w:rsidRDefault="004754C6" w:rsidP="004754C6">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Pr="004754C6">
        <w:rPr>
          <w:rFonts w:asciiTheme="minorHAnsi" w:hAnsiTheme="minorHAnsi"/>
          <w:color w:val="000000"/>
          <w:sz w:val="20"/>
          <w:u w:val="single"/>
        </w:rPr>
        <w:t xml:space="preserve">Lighting </w:t>
      </w:r>
      <w:r>
        <w:rPr>
          <w:rFonts w:asciiTheme="minorHAnsi" w:hAnsiTheme="minorHAnsi"/>
          <w:color w:val="000000"/>
          <w:sz w:val="20"/>
        </w:rPr>
        <w:t xml:space="preserve">- Streetlights had informed the parish council that a vandal-proof light (replacement for one in </w:t>
      </w:r>
      <w:proofErr w:type="spellStart"/>
      <w:r>
        <w:rPr>
          <w:rFonts w:asciiTheme="minorHAnsi" w:hAnsiTheme="minorHAnsi"/>
          <w:color w:val="000000"/>
          <w:sz w:val="20"/>
        </w:rPr>
        <w:t>Brogdale</w:t>
      </w:r>
      <w:proofErr w:type="spellEnd"/>
      <w:r>
        <w:rPr>
          <w:rFonts w:asciiTheme="minorHAnsi" w:hAnsiTheme="minorHAnsi"/>
          <w:color w:val="000000"/>
          <w:sz w:val="20"/>
        </w:rPr>
        <w:t xml:space="preserve"> Road) would cost £295 plus VAT; it was agreed not to replace at the current time but to consider as part of phase two of the street lighting upgrade which is yet to be finally agreed and commenced.  Cllr Williams will speak to Ken Bonner about various parish lighting issues.</w:t>
      </w:r>
    </w:p>
    <w:p w:rsidR="004754C6" w:rsidRDefault="004754C6" w:rsidP="004754C6">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p>
    <w:p w:rsidR="004754C6" w:rsidRPr="004754C6" w:rsidRDefault="004754C6" w:rsidP="004754C6">
      <w:pPr>
        <w:tabs>
          <w:tab w:val="left" w:pos="2127"/>
          <w:tab w:val="right" w:pos="8931"/>
        </w:tabs>
        <w:ind w:left="720" w:hanging="720"/>
        <w:rPr>
          <w:rFonts w:asciiTheme="minorHAnsi" w:hAnsiTheme="minorHAnsi"/>
          <w:color w:val="000000"/>
          <w:sz w:val="20"/>
          <w:u w:val="single"/>
        </w:rPr>
      </w:pPr>
      <w:r>
        <w:rPr>
          <w:rFonts w:asciiTheme="minorHAnsi" w:hAnsiTheme="minorHAnsi"/>
          <w:color w:val="000000"/>
          <w:sz w:val="20"/>
        </w:rPr>
        <w:tab/>
      </w:r>
      <w:proofErr w:type="spellStart"/>
      <w:r>
        <w:rPr>
          <w:rFonts w:asciiTheme="minorHAnsi" w:hAnsiTheme="minorHAnsi"/>
          <w:color w:val="000000"/>
          <w:sz w:val="20"/>
          <w:u w:val="single"/>
        </w:rPr>
        <w:t>Lorenden</w:t>
      </w:r>
      <w:proofErr w:type="spellEnd"/>
      <w:r>
        <w:rPr>
          <w:rFonts w:asciiTheme="minorHAnsi" w:hAnsiTheme="minorHAnsi"/>
          <w:color w:val="000000"/>
          <w:sz w:val="20"/>
          <w:u w:val="single"/>
        </w:rPr>
        <w:t xml:space="preserve"> School visit</w:t>
      </w:r>
      <w:r>
        <w:rPr>
          <w:rFonts w:asciiTheme="minorHAnsi" w:hAnsiTheme="minorHAnsi"/>
          <w:color w:val="000000"/>
          <w:sz w:val="20"/>
        </w:rPr>
        <w:t xml:space="preserve"> </w:t>
      </w:r>
      <w:proofErr w:type="gramStart"/>
      <w:r>
        <w:rPr>
          <w:rFonts w:asciiTheme="minorHAnsi" w:hAnsiTheme="minorHAnsi"/>
          <w:color w:val="000000"/>
          <w:sz w:val="20"/>
        </w:rPr>
        <w:t>-  Chairman</w:t>
      </w:r>
      <w:proofErr w:type="gramEnd"/>
      <w:r>
        <w:rPr>
          <w:rFonts w:asciiTheme="minorHAnsi" w:hAnsiTheme="minorHAnsi"/>
          <w:color w:val="000000"/>
          <w:sz w:val="20"/>
        </w:rPr>
        <w:t xml:space="preserve"> and Vice Chairman had accepted the school’s invitation to a function introducing the new headmistress.</w:t>
      </w:r>
      <w:r w:rsidR="00C90BE7">
        <w:rPr>
          <w:rFonts w:asciiTheme="minorHAnsi" w:hAnsiTheme="minorHAnsi"/>
          <w:color w:val="000000"/>
          <w:sz w:val="20"/>
        </w:rPr>
        <w:t xml:space="preserve">  Traffic issues were raised and the school is looking at </w:t>
      </w:r>
      <w:r w:rsidR="00BF6245">
        <w:rPr>
          <w:rFonts w:asciiTheme="minorHAnsi" w:hAnsiTheme="minorHAnsi"/>
          <w:color w:val="000000"/>
          <w:sz w:val="20"/>
        </w:rPr>
        <w:t xml:space="preserve">the feasibility of </w:t>
      </w:r>
      <w:r w:rsidR="00C90BE7">
        <w:rPr>
          <w:rFonts w:asciiTheme="minorHAnsi" w:hAnsiTheme="minorHAnsi"/>
          <w:color w:val="000000"/>
          <w:sz w:val="20"/>
        </w:rPr>
        <w:t xml:space="preserve">a daily minibus between </w:t>
      </w:r>
      <w:proofErr w:type="spellStart"/>
      <w:r w:rsidR="00C90BE7">
        <w:rPr>
          <w:rFonts w:asciiTheme="minorHAnsi" w:hAnsiTheme="minorHAnsi"/>
          <w:color w:val="000000"/>
          <w:sz w:val="20"/>
        </w:rPr>
        <w:t>Brogdale</w:t>
      </w:r>
      <w:proofErr w:type="spellEnd"/>
      <w:r w:rsidR="00C90BE7">
        <w:rPr>
          <w:rFonts w:asciiTheme="minorHAnsi" w:hAnsiTheme="minorHAnsi"/>
          <w:color w:val="000000"/>
          <w:sz w:val="20"/>
        </w:rPr>
        <w:t xml:space="preserve"> and the school.  Chairman will write to the school to thank them for the visit and enquiring if they have given any more consideration to the traffic issues.</w:t>
      </w:r>
      <w:r>
        <w:rPr>
          <w:rFonts w:asciiTheme="minorHAnsi" w:hAnsiTheme="minorHAnsi"/>
          <w:color w:val="000000"/>
          <w:sz w:val="20"/>
        </w:rPr>
        <w:tab/>
      </w:r>
    </w:p>
    <w:p w:rsidR="004754C6" w:rsidRDefault="004754C6" w:rsidP="004754C6">
      <w:pPr>
        <w:tabs>
          <w:tab w:val="left" w:pos="2127"/>
          <w:tab w:val="right" w:pos="8931"/>
        </w:tabs>
        <w:ind w:left="720" w:hanging="720"/>
        <w:rPr>
          <w:rFonts w:asciiTheme="minorHAnsi" w:hAnsiTheme="minorHAnsi"/>
          <w:color w:val="000000"/>
          <w:sz w:val="20"/>
        </w:rPr>
      </w:pPr>
    </w:p>
    <w:p w:rsidR="00D32B21" w:rsidRPr="00132FF6" w:rsidRDefault="00D12955" w:rsidP="00D32B21">
      <w:pPr>
        <w:tabs>
          <w:tab w:val="left" w:pos="709"/>
          <w:tab w:val="left" w:pos="3240"/>
          <w:tab w:val="left" w:pos="6379"/>
        </w:tabs>
        <w:spacing w:after="120"/>
        <w:ind w:left="720" w:hanging="720"/>
        <w:rPr>
          <w:rFonts w:asciiTheme="minorHAnsi" w:hAnsiTheme="minorHAnsi"/>
          <w:color w:val="000000" w:themeColor="text1"/>
          <w:sz w:val="20"/>
        </w:rPr>
      </w:pPr>
      <w:r>
        <w:rPr>
          <w:rFonts w:asciiTheme="minorHAnsi" w:hAnsiTheme="minorHAnsi"/>
          <w:color w:val="000000"/>
          <w:sz w:val="20"/>
        </w:rPr>
        <w:tab/>
      </w:r>
      <w:r w:rsidR="00B521A6">
        <w:rPr>
          <w:rFonts w:asciiTheme="minorHAnsi" w:hAnsiTheme="minorHAnsi"/>
          <w:color w:val="000000"/>
          <w:sz w:val="20"/>
          <w:u w:val="single"/>
        </w:rPr>
        <w:t>Perry Court (Section 106 funding)</w:t>
      </w:r>
      <w:r w:rsidR="00B521A6">
        <w:rPr>
          <w:rFonts w:asciiTheme="minorHAnsi" w:hAnsiTheme="minorHAnsi"/>
          <w:color w:val="000000"/>
          <w:sz w:val="20"/>
        </w:rPr>
        <w:t xml:space="preserve"> – </w:t>
      </w:r>
      <w:r w:rsidR="00D6066F">
        <w:rPr>
          <w:rFonts w:asciiTheme="minorHAnsi" w:hAnsiTheme="minorHAnsi"/>
          <w:color w:val="000000"/>
          <w:sz w:val="20"/>
        </w:rPr>
        <w:t>Clerk had</w:t>
      </w:r>
      <w:r w:rsidR="00B521A6" w:rsidRPr="00132FF6">
        <w:rPr>
          <w:rFonts w:asciiTheme="minorHAnsi" w:hAnsiTheme="minorHAnsi"/>
          <w:color w:val="000000"/>
          <w:sz w:val="20"/>
        </w:rPr>
        <w:t xml:space="preserve"> </w:t>
      </w:r>
      <w:r w:rsidR="003E4746" w:rsidRPr="00132FF6">
        <w:rPr>
          <w:rFonts w:asciiTheme="minorHAnsi" w:hAnsiTheme="minorHAnsi"/>
          <w:color w:val="000000"/>
          <w:sz w:val="20"/>
        </w:rPr>
        <w:t>remind</w:t>
      </w:r>
      <w:r w:rsidR="00D6066F">
        <w:rPr>
          <w:rFonts w:asciiTheme="minorHAnsi" w:hAnsiTheme="minorHAnsi"/>
          <w:color w:val="000000"/>
          <w:sz w:val="20"/>
        </w:rPr>
        <w:t>ed</w:t>
      </w:r>
      <w:r w:rsidR="00B521A6" w:rsidRPr="00132FF6">
        <w:rPr>
          <w:rFonts w:asciiTheme="minorHAnsi" w:hAnsiTheme="minorHAnsi"/>
          <w:color w:val="000000"/>
          <w:sz w:val="20"/>
        </w:rPr>
        <w:t xml:space="preserve"> Cllr Bowles </w:t>
      </w:r>
      <w:r w:rsidR="003E4746" w:rsidRPr="00132FF6">
        <w:rPr>
          <w:rFonts w:asciiTheme="minorHAnsi" w:hAnsiTheme="minorHAnsi"/>
          <w:color w:val="000000"/>
          <w:sz w:val="20"/>
        </w:rPr>
        <w:t xml:space="preserve">that we are awaiting his advice on the negative response from </w:t>
      </w:r>
      <w:r w:rsidR="00B521A6" w:rsidRPr="00132FF6">
        <w:rPr>
          <w:rFonts w:asciiTheme="minorHAnsi" w:hAnsiTheme="minorHAnsi"/>
          <w:color w:val="000000" w:themeColor="text1"/>
          <w:sz w:val="20"/>
        </w:rPr>
        <w:t xml:space="preserve">Swale </w:t>
      </w:r>
      <w:r w:rsidR="003E4746" w:rsidRPr="00132FF6">
        <w:rPr>
          <w:rFonts w:asciiTheme="minorHAnsi" w:hAnsiTheme="minorHAnsi"/>
          <w:color w:val="000000" w:themeColor="text1"/>
          <w:sz w:val="20"/>
        </w:rPr>
        <w:t>regarding</w:t>
      </w:r>
      <w:r w:rsidR="00B521A6" w:rsidRPr="00132FF6">
        <w:rPr>
          <w:rFonts w:asciiTheme="minorHAnsi" w:hAnsiTheme="minorHAnsi"/>
          <w:color w:val="000000" w:themeColor="text1"/>
          <w:sz w:val="20"/>
        </w:rPr>
        <w:t xml:space="preserve"> OPC’s request to be considered</w:t>
      </w:r>
      <w:r w:rsidR="003E4746" w:rsidRPr="00132FF6">
        <w:rPr>
          <w:rFonts w:asciiTheme="minorHAnsi" w:hAnsiTheme="minorHAnsi"/>
          <w:color w:val="000000" w:themeColor="text1"/>
          <w:sz w:val="20"/>
        </w:rPr>
        <w:t xml:space="preserve"> for Section 106 funding.</w:t>
      </w:r>
    </w:p>
    <w:p w:rsidR="005C6013" w:rsidRDefault="00D32B21" w:rsidP="00775D85">
      <w:pPr>
        <w:tabs>
          <w:tab w:val="left" w:pos="709"/>
          <w:tab w:val="left" w:pos="3240"/>
          <w:tab w:val="left" w:pos="6379"/>
        </w:tabs>
        <w:spacing w:after="120"/>
        <w:ind w:left="720" w:hanging="720"/>
        <w:rPr>
          <w:rFonts w:asciiTheme="minorHAnsi" w:hAnsiTheme="minorHAnsi"/>
          <w:color w:val="000000"/>
          <w:sz w:val="20"/>
        </w:rPr>
      </w:pPr>
      <w:r w:rsidRPr="00132FF6">
        <w:rPr>
          <w:rFonts w:asciiTheme="minorHAnsi" w:hAnsiTheme="minorHAnsi"/>
          <w:color w:val="FF0000"/>
          <w:sz w:val="20"/>
        </w:rPr>
        <w:tab/>
      </w:r>
      <w:r w:rsidRPr="00132FF6">
        <w:rPr>
          <w:rFonts w:asciiTheme="minorHAnsi" w:hAnsiTheme="minorHAnsi"/>
          <w:color w:val="000000" w:themeColor="text1"/>
          <w:sz w:val="20"/>
        </w:rPr>
        <w:tab/>
      </w:r>
      <w:r w:rsidR="00775D85" w:rsidRPr="00132FF6">
        <w:rPr>
          <w:rFonts w:asciiTheme="minorHAnsi" w:hAnsiTheme="minorHAnsi"/>
          <w:color w:val="000000"/>
          <w:sz w:val="20"/>
          <w:u w:val="single"/>
        </w:rPr>
        <w:t xml:space="preserve">Plot 3 Land adj. to </w:t>
      </w:r>
      <w:proofErr w:type="spellStart"/>
      <w:r w:rsidR="00775D85" w:rsidRPr="00132FF6">
        <w:rPr>
          <w:rFonts w:asciiTheme="minorHAnsi" w:hAnsiTheme="minorHAnsi"/>
          <w:color w:val="000000"/>
          <w:sz w:val="20"/>
          <w:u w:val="single"/>
        </w:rPr>
        <w:t>Baybanks</w:t>
      </w:r>
      <w:proofErr w:type="spellEnd"/>
      <w:r w:rsidR="00D6066F">
        <w:rPr>
          <w:rFonts w:asciiTheme="minorHAnsi" w:hAnsiTheme="minorHAnsi"/>
          <w:color w:val="000000"/>
          <w:sz w:val="20"/>
        </w:rPr>
        <w:t xml:space="preserve"> – Clerk had</w:t>
      </w:r>
      <w:r w:rsidR="00775D85" w:rsidRPr="00132FF6">
        <w:rPr>
          <w:rFonts w:asciiTheme="minorHAnsi" w:hAnsiTheme="minorHAnsi"/>
          <w:color w:val="000000"/>
          <w:sz w:val="20"/>
        </w:rPr>
        <w:t xml:space="preserve"> remind</w:t>
      </w:r>
      <w:r w:rsidR="00D6066F">
        <w:rPr>
          <w:rFonts w:asciiTheme="minorHAnsi" w:hAnsiTheme="minorHAnsi"/>
          <w:color w:val="000000"/>
          <w:sz w:val="20"/>
        </w:rPr>
        <w:t>ed</w:t>
      </w:r>
      <w:r w:rsidR="00775D85" w:rsidRPr="00132FF6">
        <w:rPr>
          <w:rFonts w:asciiTheme="minorHAnsi" w:hAnsiTheme="minorHAnsi"/>
          <w:color w:val="000000"/>
          <w:sz w:val="20"/>
        </w:rPr>
        <w:t xml:space="preserve"> Cllr Bowles that we are awaiting his advice on the negative response from Swale planning enforcement.</w:t>
      </w:r>
    </w:p>
    <w:p w:rsidR="00375728" w:rsidRPr="00375728" w:rsidRDefault="00375728" w:rsidP="00D10787">
      <w:pPr>
        <w:spacing w:after="120"/>
        <w:ind w:left="720" w:hanging="720"/>
        <w:rPr>
          <w:rFonts w:asciiTheme="minorHAnsi" w:hAnsiTheme="minorHAnsi"/>
          <w:color w:val="000000"/>
          <w:sz w:val="20"/>
        </w:rPr>
      </w:pPr>
      <w:r>
        <w:rPr>
          <w:rFonts w:asciiTheme="minorHAnsi" w:hAnsiTheme="minorHAnsi"/>
          <w:color w:val="000000"/>
          <w:sz w:val="20"/>
        </w:rPr>
        <w:tab/>
      </w:r>
      <w:r w:rsidR="00D10787" w:rsidRPr="00C90BE7">
        <w:rPr>
          <w:rFonts w:asciiTheme="minorHAnsi" w:hAnsiTheme="minorHAnsi"/>
          <w:color w:val="000000"/>
          <w:sz w:val="20"/>
          <w:u w:val="single"/>
        </w:rPr>
        <w:t xml:space="preserve">15/502982/ADV </w:t>
      </w:r>
      <w:proofErr w:type="spellStart"/>
      <w:r w:rsidR="00D10787" w:rsidRPr="00C90BE7">
        <w:rPr>
          <w:rFonts w:asciiTheme="minorHAnsi" w:hAnsiTheme="minorHAnsi"/>
          <w:color w:val="000000"/>
          <w:sz w:val="20"/>
          <w:u w:val="single"/>
        </w:rPr>
        <w:t>Syndale</w:t>
      </w:r>
      <w:proofErr w:type="spellEnd"/>
      <w:r w:rsidR="00D10787" w:rsidRPr="00C90BE7">
        <w:rPr>
          <w:rFonts w:asciiTheme="minorHAnsi" w:hAnsiTheme="minorHAnsi"/>
          <w:color w:val="000000"/>
          <w:sz w:val="20"/>
          <w:u w:val="single"/>
        </w:rPr>
        <w:t xml:space="preserve"> illuminated advertising</w:t>
      </w:r>
      <w:r w:rsidR="00D10787">
        <w:rPr>
          <w:rFonts w:asciiTheme="minorHAnsi" w:hAnsiTheme="minorHAnsi"/>
          <w:color w:val="000000"/>
          <w:sz w:val="20"/>
        </w:rPr>
        <w:t xml:space="preserve">.  This planning permission was granted on the understanding that it would reduce the proliferation of advertising signs at the entrance to </w:t>
      </w:r>
      <w:proofErr w:type="spellStart"/>
      <w:r w:rsidR="00D10787">
        <w:rPr>
          <w:rFonts w:asciiTheme="minorHAnsi" w:hAnsiTheme="minorHAnsi"/>
          <w:color w:val="000000"/>
          <w:sz w:val="20"/>
        </w:rPr>
        <w:t>Syndale</w:t>
      </w:r>
      <w:proofErr w:type="spellEnd"/>
      <w:r w:rsidR="00D10787">
        <w:rPr>
          <w:rFonts w:asciiTheme="minorHAnsi" w:hAnsiTheme="minorHAnsi"/>
          <w:color w:val="000000"/>
          <w:sz w:val="20"/>
        </w:rPr>
        <w:t>.  This had not happened and Clerk was awaiting a response from Graham Thomas.</w:t>
      </w:r>
    </w:p>
    <w:p w:rsidR="00936FBC" w:rsidRDefault="00936FBC" w:rsidP="00936FBC">
      <w:pPr>
        <w:spacing w:after="120"/>
        <w:ind w:left="720"/>
        <w:rPr>
          <w:rFonts w:asciiTheme="minorHAnsi" w:hAnsiTheme="minorHAnsi" w:cstheme="minorHAnsi"/>
          <w:color w:val="0D0D0D"/>
          <w:sz w:val="20"/>
        </w:rPr>
      </w:pPr>
      <w:r w:rsidRPr="00132FF6">
        <w:rPr>
          <w:rFonts w:asciiTheme="minorHAnsi" w:hAnsiTheme="minorHAnsi"/>
          <w:color w:val="000000"/>
          <w:sz w:val="20"/>
          <w:u w:val="single"/>
        </w:rPr>
        <w:lastRenderedPageBreak/>
        <w:t xml:space="preserve">15/509545/FULL – Hilltop Farm </w:t>
      </w:r>
      <w:proofErr w:type="gramStart"/>
      <w:r w:rsidRPr="00132FF6">
        <w:rPr>
          <w:rFonts w:asciiTheme="minorHAnsi" w:hAnsiTheme="minorHAnsi"/>
          <w:color w:val="000000"/>
          <w:sz w:val="20"/>
          <w:u w:val="single"/>
        </w:rPr>
        <w:t xml:space="preserve">- </w:t>
      </w:r>
      <w:r w:rsidR="000928DE">
        <w:rPr>
          <w:rFonts w:asciiTheme="minorHAnsi" w:hAnsiTheme="minorHAnsi"/>
          <w:color w:val="000000"/>
          <w:sz w:val="20"/>
        </w:rPr>
        <w:t xml:space="preserve"> Graham</w:t>
      </w:r>
      <w:proofErr w:type="gramEnd"/>
      <w:r w:rsidR="000928DE">
        <w:rPr>
          <w:rFonts w:asciiTheme="minorHAnsi" w:hAnsiTheme="minorHAnsi"/>
          <w:color w:val="000000"/>
          <w:sz w:val="20"/>
        </w:rPr>
        <w:t xml:space="preserve"> Thomas had informed the Clerk that </w:t>
      </w:r>
      <w:r w:rsidR="000928DE">
        <w:rPr>
          <w:rFonts w:asciiTheme="minorHAnsi" w:hAnsiTheme="minorHAnsi" w:cstheme="minorHAnsi"/>
          <w:color w:val="0D0D0D"/>
          <w:sz w:val="20"/>
        </w:rPr>
        <w:t>t</w:t>
      </w:r>
      <w:r w:rsidR="000928DE" w:rsidRPr="000928DE">
        <w:rPr>
          <w:rFonts w:asciiTheme="minorHAnsi" w:hAnsiTheme="minorHAnsi" w:cstheme="minorHAnsi"/>
          <w:color w:val="0D0D0D"/>
          <w:sz w:val="20"/>
        </w:rPr>
        <w:t xml:space="preserve">his application was not well supported by background information and the neighbours </w:t>
      </w:r>
      <w:r w:rsidR="000928DE">
        <w:rPr>
          <w:rFonts w:asciiTheme="minorHAnsi" w:hAnsiTheme="minorHAnsi" w:cstheme="minorHAnsi"/>
          <w:color w:val="0D0D0D"/>
          <w:sz w:val="20"/>
        </w:rPr>
        <w:t xml:space="preserve">had </w:t>
      </w:r>
      <w:r w:rsidR="000928DE" w:rsidRPr="000928DE">
        <w:rPr>
          <w:rFonts w:asciiTheme="minorHAnsi" w:hAnsiTheme="minorHAnsi" w:cstheme="minorHAnsi"/>
          <w:color w:val="0D0D0D"/>
          <w:sz w:val="20"/>
        </w:rPr>
        <w:t>raised a query about land ownership. These have caused delays in considering the application, and combined with the changing (and improv</w:t>
      </w:r>
      <w:r w:rsidR="000928DE">
        <w:rPr>
          <w:rFonts w:asciiTheme="minorHAnsi" w:hAnsiTheme="minorHAnsi" w:cstheme="minorHAnsi"/>
          <w:color w:val="0D0D0D"/>
          <w:sz w:val="20"/>
        </w:rPr>
        <w:t>ing) Local Plan position, he</w:t>
      </w:r>
      <w:r w:rsidR="000928DE" w:rsidRPr="000928DE">
        <w:rPr>
          <w:rFonts w:asciiTheme="minorHAnsi" w:hAnsiTheme="minorHAnsi" w:cstheme="minorHAnsi"/>
          <w:color w:val="0D0D0D"/>
          <w:sz w:val="20"/>
        </w:rPr>
        <w:t xml:space="preserve"> felt that cautio</w:t>
      </w:r>
      <w:r w:rsidR="004754C6">
        <w:rPr>
          <w:rFonts w:asciiTheme="minorHAnsi" w:hAnsiTheme="minorHAnsi" w:cstheme="minorHAnsi"/>
          <w:color w:val="0D0D0D"/>
          <w:sz w:val="20"/>
        </w:rPr>
        <w:t>n in reaching a quick decision wa</w:t>
      </w:r>
      <w:r w:rsidR="000928DE" w:rsidRPr="000928DE">
        <w:rPr>
          <w:rFonts w:asciiTheme="minorHAnsi" w:hAnsiTheme="minorHAnsi" w:cstheme="minorHAnsi"/>
          <w:color w:val="0D0D0D"/>
          <w:sz w:val="20"/>
        </w:rPr>
        <w:t>s appro</w:t>
      </w:r>
      <w:r w:rsidR="004754C6">
        <w:rPr>
          <w:rFonts w:asciiTheme="minorHAnsi" w:hAnsiTheme="minorHAnsi" w:cstheme="minorHAnsi"/>
          <w:color w:val="0D0D0D"/>
          <w:sz w:val="20"/>
        </w:rPr>
        <w:t xml:space="preserve">priate, especially if that </w:t>
      </w:r>
      <w:r w:rsidR="000928DE" w:rsidRPr="000928DE">
        <w:rPr>
          <w:rFonts w:asciiTheme="minorHAnsi" w:hAnsiTheme="minorHAnsi" w:cstheme="minorHAnsi"/>
          <w:color w:val="0D0D0D"/>
          <w:sz w:val="20"/>
        </w:rPr>
        <w:t>help</w:t>
      </w:r>
      <w:r w:rsidR="004754C6">
        <w:rPr>
          <w:rFonts w:asciiTheme="minorHAnsi" w:hAnsiTheme="minorHAnsi" w:cstheme="minorHAnsi"/>
          <w:color w:val="0D0D0D"/>
          <w:sz w:val="20"/>
        </w:rPr>
        <w:t>ed</w:t>
      </w:r>
      <w:r w:rsidR="000928DE" w:rsidRPr="000928DE">
        <w:rPr>
          <w:rFonts w:asciiTheme="minorHAnsi" w:hAnsiTheme="minorHAnsi" w:cstheme="minorHAnsi"/>
          <w:color w:val="0D0D0D"/>
          <w:sz w:val="20"/>
        </w:rPr>
        <w:t xml:space="preserve"> to defend any future appeal should the application be refused.</w:t>
      </w:r>
    </w:p>
    <w:p w:rsidR="00C90BE7" w:rsidRPr="00C90BE7" w:rsidRDefault="00C90BE7" w:rsidP="00936FBC">
      <w:pPr>
        <w:spacing w:after="120"/>
        <w:ind w:left="720"/>
        <w:rPr>
          <w:rFonts w:asciiTheme="minorHAnsi" w:hAnsiTheme="minorHAnsi" w:cstheme="minorHAnsi"/>
          <w:color w:val="0D0D0D"/>
          <w:sz w:val="20"/>
        </w:rPr>
      </w:pPr>
      <w:r>
        <w:rPr>
          <w:rFonts w:asciiTheme="minorHAnsi" w:hAnsiTheme="minorHAnsi" w:cstheme="minorHAnsi"/>
          <w:color w:val="0D0D0D"/>
          <w:sz w:val="20"/>
          <w:u w:val="single"/>
        </w:rPr>
        <w:t>Painter’s Forstal BT phone box</w:t>
      </w:r>
      <w:r>
        <w:rPr>
          <w:rFonts w:asciiTheme="minorHAnsi" w:hAnsiTheme="minorHAnsi" w:cstheme="minorHAnsi"/>
          <w:color w:val="0D0D0D"/>
          <w:sz w:val="20"/>
        </w:rPr>
        <w:t xml:space="preserve"> – Clerk had contacted BT to ask for the </w:t>
      </w:r>
      <w:proofErr w:type="spellStart"/>
      <w:r>
        <w:rPr>
          <w:rFonts w:asciiTheme="minorHAnsi" w:hAnsiTheme="minorHAnsi" w:cstheme="minorHAnsi"/>
          <w:color w:val="0D0D0D"/>
          <w:sz w:val="20"/>
        </w:rPr>
        <w:t>phonebox</w:t>
      </w:r>
      <w:proofErr w:type="spellEnd"/>
      <w:r>
        <w:rPr>
          <w:rFonts w:asciiTheme="minorHAnsi" w:hAnsiTheme="minorHAnsi" w:cstheme="minorHAnsi"/>
          <w:color w:val="0D0D0D"/>
          <w:sz w:val="20"/>
        </w:rPr>
        <w:t xml:space="preserve"> to be removed as it is continually vandalised and accordingly it is now on a 90-day ‘consultation’ for removal.  Cllr Greason suggested the Clerk ask if the phone box has been used for any emergency (999) calls over the last 18 months</w:t>
      </w:r>
      <w:proofErr w:type="gramStart"/>
      <w:r>
        <w:rPr>
          <w:rFonts w:asciiTheme="minorHAnsi" w:hAnsiTheme="minorHAnsi" w:cstheme="minorHAnsi"/>
          <w:color w:val="0D0D0D"/>
          <w:sz w:val="20"/>
        </w:rPr>
        <w:t>;  she</w:t>
      </w:r>
      <w:proofErr w:type="gramEnd"/>
      <w:r>
        <w:rPr>
          <w:rFonts w:asciiTheme="minorHAnsi" w:hAnsiTheme="minorHAnsi" w:cstheme="minorHAnsi"/>
          <w:color w:val="0D0D0D"/>
          <w:sz w:val="20"/>
        </w:rPr>
        <w:t xml:space="preserve"> will contact BT.</w:t>
      </w:r>
    </w:p>
    <w:p w:rsidR="009D6094" w:rsidRPr="005C6013" w:rsidRDefault="00491EF2" w:rsidP="000928DE">
      <w:pPr>
        <w:tabs>
          <w:tab w:val="left" w:pos="709"/>
          <w:tab w:val="left" w:pos="3240"/>
          <w:tab w:val="left" w:pos="6379"/>
        </w:tabs>
        <w:spacing w:after="120"/>
        <w:ind w:left="720" w:hanging="720"/>
        <w:rPr>
          <w:rFonts w:asciiTheme="minorHAnsi" w:hAnsiTheme="minorHAnsi"/>
          <w:b/>
          <w:color w:val="000000" w:themeColor="text1"/>
          <w:sz w:val="20"/>
        </w:rPr>
      </w:pPr>
      <w:r>
        <w:rPr>
          <w:rFonts w:asciiTheme="minorHAnsi" w:hAnsiTheme="minorHAnsi"/>
          <w:b/>
          <w:color w:val="000000" w:themeColor="text1"/>
          <w:sz w:val="20"/>
        </w:rPr>
        <w:t>121</w:t>
      </w:r>
      <w:r w:rsidR="00D26C0E">
        <w:rPr>
          <w:rFonts w:asciiTheme="minorHAnsi" w:hAnsiTheme="minorHAnsi"/>
          <w:b/>
          <w:color w:val="000000" w:themeColor="text1"/>
          <w:sz w:val="20"/>
        </w:rPr>
        <w:t>/16</w:t>
      </w:r>
      <w:r w:rsidR="009D6094" w:rsidRPr="005C6013">
        <w:rPr>
          <w:rFonts w:asciiTheme="minorHAnsi" w:hAnsiTheme="minorHAnsi"/>
          <w:b/>
          <w:color w:val="000000" w:themeColor="text1"/>
          <w:sz w:val="20"/>
        </w:rPr>
        <w:tab/>
        <w:t>Parish Councillor</w:t>
      </w:r>
      <w:r w:rsidR="008D0C83">
        <w:rPr>
          <w:rFonts w:asciiTheme="minorHAnsi" w:hAnsiTheme="minorHAnsi"/>
          <w:b/>
          <w:color w:val="000000" w:themeColor="text1"/>
          <w:sz w:val="20"/>
        </w:rPr>
        <w:t xml:space="preserve"> and Clerk</w:t>
      </w:r>
      <w:r w:rsidR="009D6094" w:rsidRPr="005C6013">
        <w:rPr>
          <w:rFonts w:asciiTheme="minorHAnsi" w:hAnsiTheme="minorHAnsi"/>
          <w:b/>
          <w:color w:val="000000" w:themeColor="text1"/>
          <w:sz w:val="20"/>
        </w:rPr>
        <w:t xml:space="preserve"> </w:t>
      </w:r>
      <w:r w:rsidR="004F18CC" w:rsidRPr="005C6013">
        <w:rPr>
          <w:rFonts w:asciiTheme="minorHAnsi" w:hAnsiTheme="minorHAnsi"/>
          <w:b/>
          <w:color w:val="000000" w:themeColor="text1"/>
          <w:sz w:val="20"/>
        </w:rPr>
        <w:t>Vacancies</w:t>
      </w:r>
    </w:p>
    <w:p w:rsidR="00C90BE7" w:rsidRDefault="009D6094" w:rsidP="00671ABD">
      <w:pPr>
        <w:ind w:left="720" w:hanging="720"/>
        <w:rPr>
          <w:rFonts w:ascii="Calibri" w:hAnsi="Calibri"/>
          <w:color w:val="000000"/>
          <w:sz w:val="20"/>
        </w:rPr>
      </w:pPr>
      <w:r w:rsidRPr="00275D10">
        <w:rPr>
          <w:rFonts w:asciiTheme="minorHAnsi" w:hAnsiTheme="minorHAnsi"/>
          <w:color w:val="000000"/>
          <w:sz w:val="20"/>
        </w:rPr>
        <w:tab/>
      </w:r>
      <w:r w:rsidR="003F5219" w:rsidRPr="008D0C83">
        <w:rPr>
          <w:rFonts w:ascii="Calibri" w:hAnsi="Calibri"/>
          <w:color w:val="000000"/>
          <w:sz w:val="20"/>
        </w:rPr>
        <w:t>There are two parish councillor vacancies and the Chairman urged councillors to continue to encourage suitable applicants.</w:t>
      </w:r>
      <w:r w:rsidR="008D0C83" w:rsidRPr="008D0C83">
        <w:rPr>
          <w:rFonts w:ascii="Calibri" w:hAnsi="Calibri"/>
          <w:color w:val="000000"/>
          <w:sz w:val="20"/>
        </w:rPr>
        <w:t xml:space="preserve"> </w:t>
      </w:r>
    </w:p>
    <w:p w:rsidR="00BF6245" w:rsidRDefault="00BF6245" w:rsidP="00C90BE7">
      <w:pPr>
        <w:ind w:left="720"/>
        <w:rPr>
          <w:rFonts w:ascii="Calibri" w:hAnsi="Calibri"/>
          <w:color w:val="000000"/>
          <w:sz w:val="20"/>
        </w:rPr>
      </w:pPr>
    </w:p>
    <w:p w:rsidR="009D6094" w:rsidRPr="008D0C83" w:rsidRDefault="00BF6245" w:rsidP="00C90BE7">
      <w:pPr>
        <w:ind w:left="720"/>
        <w:rPr>
          <w:rFonts w:asciiTheme="minorHAnsi" w:hAnsiTheme="minorHAnsi"/>
          <w:color w:val="000000"/>
          <w:sz w:val="20"/>
        </w:rPr>
      </w:pPr>
      <w:r>
        <w:rPr>
          <w:rFonts w:ascii="Calibri" w:hAnsi="Calibri"/>
          <w:color w:val="000000"/>
          <w:sz w:val="20"/>
        </w:rPr>
        <w:t xml:space="preserve">The Chairman reported that a new clerk had been selected subject to references and a possible clash with meetings of the other parish council for which she will be clerk. </w:t>
      </w:r>
      <w:r w:rsidR="008D0C83" w:rsidRPr="008D0C83">
        <w:rPr>
          <w:rFonts w:ascii="Calibri" w:hAnsi="Calibri"/>
          <w:color w:val="000000"/>
          <w:sz w:val="20"/>
        </w:rPr>
        <w:t>Councillors did not take issue with the need to alter some meeting dates to comply with the proposed clerk’</w:t>
      </w:r>
      <w:r w:rsidR="002744B7">
        <w:rPr>
          <w:rFonts w:ascii="Calibri" w:hAnsi="Calibri"/>
          <w:color w:val="000000"/>
          <w:sz w:val="20"/>
        </w:rPr>
        <w:t>s other PC meetings</w:t>
      </w:r>
      <w:r w:rsidR="008D0C83" w:rsidRPr="008D0C83">
        <w:rPr>
          <w:rFonts w:ascii="Calibri" w:hAnsi="Calibri"/>
          <w:color w:val="000000"/>
          <w:sz w:val="20"/>
        </w:rPr>
        <w:t xml:space="preserve"> and accordingly the Chairman will confirm the post and take up references.</w:t>
      </w:r>
    </w:p>
    <w:p w:rsidR="00D32B21" w:rsidRPr="008D0C83" w:rsidRDefault="00D32B21" w:rsidP="00671ABD">
      <w:pPr>
        <w:ind w:left="720" w:hanging="720"/>
        <w:rPr>
          <w:rFonts w:asciiTheme="minorHAnsi" w:hAnsiTheme="minorHAnsi"/>
          <w:color w:val="000000"/>
          <w:sz w:val="20"/>
        </w:rPr>
      </w:pPr>
    </w:p>
    <w:p w:rsidR="0062503A" w:rsidRDefault="00491EF2"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122</w:t>
      </w:r>
      <w:r w:rsidR="00D26C0E">
        <w:rPr>
          <w:rFonts w:asciiTheme="minorHAnsi" w:hAnsiTheme="minorHAnsi"/>
          <w:b/>
          <w:color w:val="000000"/>
          <w:sz w:val="20"/>
        </w:rPr>
        <w:t>/16</w:t>
      </w:r>
      <w:r w:rsidR="00D32B21" w:rsidRPr="005C6013">
        <w:rPr>
          <w:rFonts w:asciiTheme="minorHAnsi" w:hAnsiTheme="minorHAnsi"/>
          <w:b/>
          <w:color w:val="000000"/>
          <w:sz w:val="20"/>
        </w:rPr>
        <w:tab/>
      </w:r>
      <w:r w:rsidR="00925190" w:rsidRPr="005C6013">
        <w:rPr>
          <w:rFonts w:asciiTheme="minorHAnsi" w:hAnsiTheme="minorHAnsi"/>
          <w:b/>
          <w:color w:val="000000"/>
          <w:sz w:val="20"/>
        </w:rPr>
        <w:tab/>
      </w:r>
      <w:r w:rsidR="008D0C83">
        <w:rPr>
          <w:rFonts w:asciiTheme="minorHAnsi" w:hAnsiTheme="minorHAnsi"/>
          <w:b/>
          <w:color w:val="000000"/>
          <w:sz w:val="20"/>
        </w:rPr>
        <w:t xml:space="preserve">Parish </w:t>
      </w:r>
      <w:r w:rsidR="00375728">
        <w:rPr>
          <w:rFonts w:asciiTheme="minorHAnsi" w:hAnsiTheme="minorHAnsi"/>
          <w:b/>
          <w:color w:val="000000"/>
          <w:sz w:val="20"/>
        </w:rPr>
        <w:t xml:space="preserve">Localism and </w:t>
      </w:r>
      <w:r w:rsidR="008D0C83">
        <w:rPr>
          <w:rFonts w:asciiTheme="minorHAnsi" w:hAnsiTheme="minorHAnsi"/>
          <w:b/>
          <w:color w:val="000000"/>
          <w:sz w:val="20"/>
        </w:rPr>
        <w:t>Community Assets - Review</w:t>
      </w:r>
    </w:p>
    <w:p w:rsidR="0062503A" w:rsidRPr="00936FBC" w:rsidRDefault="00775D85" w:rsidP="005C6013">
      <w:pPr>
        <w:tabs>
          <w:tab w:val="left" w:pos="709"/>
          <w:tab w:val="left" w:pos="3240"/>
        </w:tabs>
        <w:spacing w:after="120"/>
        <w:ind w:left="720" w:hanging="720"/>
        <w:rPr>
          <w:rFonts w:asciiTheme="minorHAnsi" w:hAnsiTheme="minorHAnsi"/>
          <w:color w:val="000000"/>
          <w:sz w:val="20"/>
        </w:rPr>
      </w:pPr>
      <w:r>
        <w:rPr>
          <w:rFonts w:asciiTheme="minorHAnsi" w:hAnsiTheme="minorHAnsi"/>
          <w:b/>
          <w:color w:val="000000"/>
          <w:sz w:val="20"/>
        </w:rPr>
        <w:tab/>
      </w:r>
      <w:r w:rsidR="008D0C83">
        <w:rPr>
          <w:rFonts w:asciiTheme="minorHAnsi" w:hAnsiTheme="minorHAnsi"/>
          <w:color w:val="000000"/>
          <w:sz w:val="20"/>
        </w:rPr>
        <w:t>It was agreed to postpone this agenda item to the December meeting.</w:t>
      </w:r>
    </w:p>
    <w:p w:rsidR="00925190" w:rsidRPr="005C6013" w:rsidRDefault="00491EF2"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123</w:t>
      </w:r>
      <w:r w:rsidR="0062503A">
        <w:rPr>
          <w:rFonts w:asciiTheme="minorHAnsi" w:hAnsiTheme="minorHAnsi"/>
          <w:b/>
          <w:color w:val="000000"/>
          <w:sz w:val="20"/>
        </w:rPr>
        <w:t>/16</w:t>
      </w:r>
      <w:r w:rsidR="0062503A">
        <w:rPr>
          <w:rFonts w:asciiTheme="minorHAnsi" w:hAnsiTheme="minorHAnsi"/>
          <w:b/>
          <w:color w:val="000000"/>
          <w:sz w:val="20"/>
        </w:rPr>
        <w:tab/>
      </w:r>
      <w:r w:rsidR="00925190" w:rsidRPr="005C6013">
        <w:rPr>
          <w:rFonts w:asciiTheme="minorHAnsi" w:hAnsiTheme="minorHAnsi"/>
          <w:b/>
          <w:color w:val="000000"/>
          <w:sz w:val="20"/>
        </w:rPr>
        <w:t>Planning</w:t>
      </w:r>
    </w:p>
    <w:p w:rsidR="00E73501" w:rsidRPr="00E73501" w:rsidRDefault="00E459EC" w:rsidP="00E73501">
      <w:pPr>
        <w:ind w:left="720" w:hanging="720"/>
        <w:rPr>
          <w:rFonts w:ascii="Calibri" w:eastAsia="Times New Roman" w:hAnsi="Calibri" w:cs="Calibri"/>
          <w:color w:val="000000"/>
          <w:sz w:val="18"/>
          <w:szCs w:val="18"/>
        </w:rPr>
      </w:pPr>
      <w:r w:rsidRPr="00275D10">
        <w:rPr>
          <w:rFonts w:asciiTheme="minorHAnsi" w:hAnsiTheme="minorHAnsi"/>
          <w:color w:val="000000"/>
          <w:sz w:val="20"/>
        </w:rPr>
        <w:tab/>
      </w:r>
      <w:r w:rsidR="004754C6">
        <w:rPr>
          <w:rFonts w:asciiTheme="minorHAnsi" w:hAnsiTheme="minorHAnsi"/>
          <w:color w:val="000000"/>
          <w:sz w:val="20"/>
          <w:u w:val="single"/>
        </w:rPr>
        <w:t xml:space="preserve">16/507295/FULL – </w:t>
      </w:r>
      <w:proofErr w:type="spellStart"/>
      <w:r w:rsidR="004754C6">
        <w:rPr>
          <w:rFonts w:asciiTheme="minorHAnsi" w:hAnsiTheme="minorHAnsi"/>
          <w:color w:val="000000"/>
          <w:sz w:val="20"/>
          <w:u w:val="single"/>
        </w:rPr>
        <w:t>Sunnyholme</w:t>
      </w:r>
      <w:proofErr w:type="spellEnd"/>
      <w:r w:rsidR="004754C6">
        <w:rPr>
          <w:rFonts w:asciiTheme="minorHAnsi" w:hAnsiTheme="minorHAnsi"/>
          <w:color w:val="000000"/>
          <w:sz w:val="20"/>
          <w:u w:val="single"/>
        </w:rPr>
        <w:t xml:space="preserve"> </w:t>
      </w:r>
      <w:proofErr w:type="spellStart"/>
      <w:r w:rsidR="004754C6">
        <w:rPr>
          <w:rFonts w:asciiTheme="minorHAnsi" w:hAnsiTheme="minorHAnsi"/>
          <w:color w:val="000000"/>
          <w:sz w:val="20"/>
          <w:u w:val="single"/>
        </w:rPr>
        <w:t>Eastling</w:t>
      </w:r>
      <w:proofErr w:type="spellEnd"/>
      <w:r w:rsidR="004754C6">
        <w:rPr>
          <w:rFonts w:asciiTheme="minorHAnsi" w:hAnsiTheme="minorHAnsi"/>
          <w:color w:val="000000"/>
          <w:sz w:val="20"/>
          <w:u w:val="single"/>
        </w:rPr>
        <w:t xml:space="preserve"> Road</w:t>
      </w:r>
      <w:r w:rsidR="00E743BB">
        <w:rPr>
          <w:rFonts w:asciiTheme="minorHAnsi" w:hAnsiTheme="minorHAnsi"/>
          <w:color w:val="000000"/>
          <w:sz w:val="20"/>
        </w:rPr>
        <w:t xml:space="preserve"> – application for </w:t>
      </w:r>
      <w:r w:rsidR="004754C6">
        <w:rPr>
          <w:rFonts w:asciiTheme="minorHAnsi" w:hAnsiTheme="minorHAnsi"/>
          <w:color w:val="000000"/>
          <w:sz w:val="20"/>
        </w:rPr>
        <w:t xml:space="preserve">construction of master bedroom and </w:t>
      </w:r>
      <w:proofErr w:type="spellStart"/>
      <w:r w:rsidR="004754C6">
        <w:rPr>
          <w:rFonts w:asciiTheme="minorHAnsi" w:hAnsiTheme="minorHAnsi"/>
          <w:color w:val="000000"/>
          <w:sz w:val="20"/>
        </w:rPr>
        <w:t>ensuite</w:t>
      </w:r>
      <w:proofErr w:type="spellEnd"/>
      <w:r w:rsidR="004754C6">
        <w:rPr>
          <w:rFonts w:asciiTheme="minorHAnsi" w:hAnsiTheme="minorHAnsi"/>
          <w:color w:val="000000"/>
          <w:sz w:val="20"/>
        </w:rPr>
        <w:t xml:space="preserve"> in roof space with rear facing full height dormer and balcony. </w:t>
      </w:r>
      <w:r w:rsidR="00C90BE7">
        <w:rPr>
          <w:rFonts w:asciiTheme="minorHAnsi" w:hAnsiTheme="minorHAnsi"/>
          <w:color w:val="000000"/>
          <w:sz w:val="20"/>
        </w:rPr>
        <w:t xml:space="preserve"> </w:t>
      </w:r>
      <w:r w:rsidR="00E73501" w:rsidRPr="00E73501">
        <w:rPr>
          <w:rFonts w:ascii="Calibri" w:eastAsia="Times New Roman" w:hAnsi="Calibri" w:cs="Calibri"/>
          <w:color w:val="000000"/>
          <w:sz w:val="18"/>
          <w:szCs w:val="18"/>
        </w:rPr>
        <w:t>We are concerned at the probability of overlooking of the adjacent properties from the proposed balcony; although we generally have no objections, the balcony could result in unacceptable overlooking and we would like the views of the adjacent residents taken into account.</w:t>
      </w:r>
    </w:p>
    <w:p w:rsidR="00CD382C" w:rsidRDefault="00E743BB" w:rsidP="004754C6">
      <w:pPr>
        <w:spacing w:after="120"/>
        <w:ind w:left="720" w:hanging="720"/>
        <w:rPr>
          <w:rFonts w:asciiTheme="minorHAnsi" w:hAnsiTheme="minorHAnsi"/>
          <w:color w:val="000000"/>
          <w:sz w:val="20"/>
        </w:rPr>
      </w:pPr>
      <w:r>
        <w:rPr>
          <w:rFonts w:asciiTheme="minorHAnsi" w:hAnsiTheme="minorHAnsi"/>
          <w:color w:val="000000"/>
          <w:sz w:val="20"/>
        </w:rPr>
        <w:tab/>
      </w:r>
    </w:p>
    <w:p w:rsidR="00031906" w:rsidRDefault="00491EF2"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124</w:t>
      </w:r>
      <w:r w:rsidR="0062503A">
        <w:rPr>
          <w:rFonts w:asciiTheme="minorHAnsi" w:hAnsiTheme="minorHAnsi"/>
          <w:b/>
          <w:color w:val="000000"/>
          <w:sz w:val="20"/>
        </w:rPr>
        <w:t>/16</w:t>
      </w:r>
      <w:r w:rsidR="0062503A">
        <w:rPr>
          <w:rFonts w:asciiTheme="minorHAnsi" w:hAnsiTheme="minorHAnsi"/>
          <w:b/>
          <w:color w:val="000000"/>
          <w:sz w:val="20"/>
        </w:rPr>
        <w:tab/>
      </w:r>
      <w:r w:rsidR="00031906" w:rsidRPr="005C6013">
        <w:rPr>
          <w:rFonts w:asciiTheme="minorHAnsi" w:hAnsiTheme="minorHAnsi"/>
          <w:b/>
          <w:color w:val="000000"/>
          <w:sz w:val="20"/>
        </w:rPr>
        <w:t>Finance</w:t>
      </w:r>
    </w:p>
    <w:p w:rsidR="002E2961" w:rsidRPr="002E2961" w:rsidRDefault="002E2961" w:rsidP="00785168">
      <w:pPr>
        <w:tabs>
          <w:tab w:val="left" w:pos="720"/>
          <w:tab w:val="left" w:pos="2146"/>
        </w:tabs>
        <w:spacing w:after="120"/>
        <w:ind w:left="720" w:hanging="720"/>
        <w:rPr>
          <w:rFonts w:asciiTheme="minorHAnsi" w:hAnsiTheme="minorHAnsi"/>
          <w:color w:val="000000"/>
          <w:sz w:val="20"/>
        </w:rPr>
      </w:pPr>
      <w:r>
        <w:rPr>
          <w:rFonts w:asciiTheme="minorHAnsi" w:hAnsiTheme="minorHAnsi"/>
          <w:b/>
          <w:color w:val="000000"/>
          <w:sz w:val="20"/>
        </w:rPr>
        <w:tab/>
      </w:r>
      <w:r w:rsidR="00BF6245">
        <w:rPr>
          <w:rFonts w:asciiTheme="minorHAnsi" w:hAnsiTheme="minorHAnsi"/>
          <w:color w:val="000000"/>
          <w:sz w:val="20"/>
        </w:rPr>
        <w:t>EDF Energy: the latest energy bill has</w:t>
      </w:r>
      <w:r>
        <w:rPr>
          <w:rFonts w:asciiTheme="minorHAnsi" w:hAnsiTheme="minorHAnsi"/>
          <w:color w:val="000000"/>
          <w:sz w:val="20"/>
        </w:rPr>
        <w:t xml:space="preserve"> arrived. </w:t>
      </w:r>
      <w:r w:rsidR="00BF6245">
        <w:rPr>
          <w:rFonts w:asciiTheme="minorHAnsi" w:hAnsiTheme="minorHAnsi"/>
          <w:color w:val="000000"/>
          <w:sz w:val="20"/>
        </w:rPr>
        <w:t>It has been settled from the accrued credit on our account.</w:t>
      </w:r>
    </w:p>
    <w:p w:rsidR="009A1880" w:rsidRDefault="00047BE0" w:rsidP="008732C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A3AF1" w:rsidRDefault="002A3AF1"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w:t>
      </w:r>
      <w:r w:rsidR="002E2961">
        <w:rPr>
          <w:rFonts w:asciiTheme="minorHAnsi" w:hAnsiTheme="minorHAnsi"/>
          <w:color w:val="000000"/>
          <w:sz w:val="20"/>
        </w:rPr>
        <w:t>54</w:t>
      </w:r>
      <w:r>
        <w:rPr>
          <w:rFonts w:asciiTheme="minorHAnsi" w:hAnsiTheme="minorHAnsi"/>
          <w:color w:val="000000"/>
          <w:sz w:val="20"/>
        </w:rPr>
        <w:tab/>
      </w:r>
      <w:r w:rsidR="00690E47">
        <w:rPr>
          <w:rFonts w:asciiTheme="minorHAnsi" w:hAnsiTheme="minorHAnsi"/>
          <w:color w:val="000000"/>
          <w:sz w:val="20"/>
        </w:rPr>
        <w:t>Liz Melville – poppy crosses for Remembrance Sunday</w:t>
      </w:r>
      <w:r w:rsidR="00690E47">
        <w:rPr>
          <w:rFonts w:asciiTheme="minorHAnsi" w:hAnsiTheme="minorHAnsi"/>
          <w:color w:val="000000"/>
          <w:sz w:val="20"/>
        </w:rPr>
        <w:tab/>
        <w:t>£1</w:t>
      </w:r>
      <w:r>
        <w:rPr>
          <w:rFonts w:asciiTheme="minorHAnsi" w:hAnsiTheme="minorHAnsi"/>
          <w:color w:val="000000"/>
          <w:sz w:val="20"/>
        </w:rPr>
        <w:t>0.00</w:t>
      </w: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w:t>
      </w:r>
      <w:r w:rsidR="002E2961">
        <w:rPr>
          <w:rFonts w:asciiTheme="minorHAnsi" w:hAnsiTheme="minorHAnsi"/>
          <w:color w:val="000000"/>
          <w:sz w:val="20"/>
        </w:rPr>
        <w:t>55</w:t>
      </w:r>
      <w:r>
        <w:rPr>
          <w:rFonts w:asciiTheme="minorHAnsi" w:hAnsiTheme="minorHAnsi"/>
          <w:color w:val="000000"/>
          <w:sz w:val="20"/>
        </w:rPr>
        <w:tab/>
      </w:r>
      <w:r w:rsidR="00690E47">
        <w:rPr>
          <w:rFonts w:asciiTheme="minorHAnsi" w:hAnsiTheme="minorHAnsi"/>
          <w:color w:val="000000"/>
          <w:sz w:val="20"/>
        </w:rPr>
        <w:t>Streetlights – payment 2/4 annual street lighting maintenance contract</w:t>
      </w:r>
      <w:r>
        <w:rPr>
          <w:rFonts w:asciiTheme="minorHAnsi" w:hAnsiTheme="minorHAnsi"/>
          <w:color w:val="000000"/>
          <w:sz w:val="20"/>
        </w:rPr>
        <w:tab/>
        <w:t>£</w:t>
      </w:r>
      <w:r w:rsidR="00690E47">
        <w:rPr>
          <w:rFonts w:asciiTheme="minorHAnsi" w:hAnsiTheme="minorHAnsi"/>
          <w:color w:val="000000"/>
          <w:sz w:val="20"/>
        </w:rPr>
        <w:t>216.38</w:t>
      </w:r>
    </w:p>
    <w:p w:rsidR="00243D1D"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002E2961">
        <w:rPr>
          <w:rFonts w:asciiTheme="minorHAnsi" w:hAnsiTheme="minorHAnsi"/>
          <w:color w:val="000000"/>
          <w:sz w:val="20"/>
        </w:rPr>
        <w:t>Chq No 1256</w:t>
      </w:r>
      <w:r w:rsidR="00F524E2">
        <w:rPr>
          <w:rFonts w:asciiTheme="minorHAnsi" w:hAnsiTheme="minorHAnsi"/>
          <w:color w:val="000000"/>
          <w:sz w:val="20"/>
        </w:rPr>
        <w:tab/>
        <w:t>Ospringe Parish Church – room hire 13/10/16 and 2/11/16</w:t>
      </w:r>
      <w:r w:rsidR="00F524E2">
        <w:rPr>
          <w:rFonts w:asciiTheme="minorHAnsi" w:hAnsiTheme="minorHAnsi"/>
          <w:color w:val="000000"/>
          <w:sz w:val="20"/>
        </w:rPr>
        <w:tab/>
        <w:t>£40.00</w:t>
      </w:r>
    </w:p>
    <w:p w:rsidR="002E2961" w:rsidRDefault="002E296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1257</w:t>
      </w:r>
      <w:r w:rsidR="00F524E2">
        <w:rPr>
          <w:rFonts w:asciiTheme="minorHAnsi" w:hAnsiTheme="minorHAnsi"/>
          <w:color w:val="000000"/>
          <w:sz w:val="20"/>
        </w:rPr>
        <w:tab/>
        <w:t>Liz Melville – Clerk pay, Oct and Nov 2016</w:t>
      </w:r>
      <w:r w:rsidR="00F524E2">
        <w:rPr>
          <w:rFonts w:asciiTheme="minorHAnsi" w:hAnsiTheme="minorHAnsi"/>
          <w:color w:val="000000"/>
          <w:sz w:val="20"/>
        </w:rPr>
        <w:tab/>
        <w:t>£340.00</w:t>
      </w:r>
    </w:p>
    <w:p w:rsidR="002E2961" w:rsidRDefault="002E296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1258</w:t>
      </w:r>
      <w:r w:rsidR="00F524E2">
        <w:rPr>
          <w:rFonts w:asciiTheme="minorHAnsi" w:hAnsiTheme="minorHAnsi"/>
          <w:color w:val="000000"/>
          <w:sz w:val="20"/>
        </w:rPr>
        <w:tab/>
        <w:t>HMRC – Clerk PAYE Oct and Nov 2016</w:t>
      </w:r>
      <w:r w:rsidR="00F524E2">
        <w:rPr>
          <w:rFonts w:asciiTheme="minorHAnsi" w:hAnsiTheme="minorHAnsi"/>
          <w:color w:val="000000"/>
          <w:sz w:val="20"/>
        </w:rPr>
        <w:tab/>
        <w:t>£75.20</w:t>
      </w:r>
    </w:p>
    <w:p w:rsidR="002E2961" w:rsidRDefault="002E296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1259</w:t>
      </w:r>
      <w:r w:rsidR="00F524E2">
        <w:rPr>
          <w:rFonts w:asciiTheme="minorHAnsi" w:hAnsiTheme="minorHAnsi"/>
          <w:color w:val="000000"/>
          <w:sz w:val="20"/>
        </w:rPr>
        <w:tab/>
        <w:t>Liz Melville – Clerk pay, Jul, Aug and Sept 2016</w:t>
      </w:r>
      <w:r w:rsidR="00F524E2">
        <w:rPr>
          <w:rFonts w:asciiTheme="minorHAnsi" w:hAnsiTheme="minorHAnsi"/>
          <w:color w:val="000000"/>
          <w:sz w:val="20"/>
        </w:rPr>
        <w:tab/>
        <w:t>£433.40</w:t>
      </w:r>
    </w:p>
    <w:p w:rsidR="002E2961" w:rsidRDefault="002E296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1260</w:t>
      </w:r>
      <w:r w:rsidR="00F524E2">
        <w:rPr>
          <w:rFonts w:asciiTheme="minorHAnsi" w:hAnsiTheme="minorHAnsi"/>
          <w:color w:val="000000"/>
          <w:sz w:val="20"/>
        </w:rPr>
        <w:tab/>
        <w:t>HMRC – Clerk PAYE Jul, Aug and Sept 2016</w:t>
      </w:r>
      <w:r w:rsidR="00F524E2">
        <w:rPr>
          <w:rFonts w:asciiTheme="minorHAnsi" w:hAnsiTheme="minorHAnsi"/>
          <w:color w:val="000000"/>
          <w:sz w:val="20"/>
        </w:rPr>
        <w:tab/>
        <w:t>£108.40</w:t>
      </w:r>
    </w:p>
    <w:p w:rsidR="002E2961" w:rsidRDefault="002E296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1261</w:t>
      </w:r>
      <w:r w:rsidR="00F524E2">
        <w:rPr>
          <w:rFonts w:asciiTheme="minorHAnsi" w:hAnsiTheme="minorHAnsi"/>
          <w:color w:val="000000"/>
          <w:sz w:val="20"/>
        </w:rPr>
        <w:tab/>
        <w:t>Andrew Keel – Chairman’s expenses</w:t>
      </w:r>
      <w:r w:rsidR="00F524E2">
        <w:rPr>
          <w:rFonts w:asciiTheme="minorHAnsi" w:hAnsiTheme="minorHAnsi"/>
          <w:color w:val="000000"/>
          <w:sz w:val="20"/>
        </w:rPr>
        <w:tab/>
        <w:t>£20.00</w:t>
      </w:r>
    </w:p>
    <w:p w:rsidR="002E2961" w:rsidRDefault="002E296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p>
    <w:p w:rsidR="00243D1D" w:rsidRDefault="00243D1D" w:rsidP="00243D1D">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Allotment Account payments</w:t>
      </w:r>
    </w:p>
    <w:p w:rsidR="002A3AF1" w:rsidRDefault="002A3AF1"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w:t>
      </w:r>
      <w:r w:rsidR="002E2961">
        <w:rPr>
          <w:rFonts w:asciiTheme="minorHAnsi" w:hAnsiTheme="minorHAnsi"/>
          <w:color w:val="000000"/>
          <w:sz w:val="20"/>
        </w:rPr>
        <w:t>9</w:t>
      </w:r>
      <w:r w:rsidR="004822A7">
        <w:rPr>
          <w:rFonts w:asciiTheme="minorHAnsi" w:hAnsiTheme="minorHAnsi"/>
          <w:color w:val="000000"/>
          <w:sz w:val="20"/>
        </w:rPr>
        <w:t>1</w:t>
      </w:r>
      <w:r w:rsidR="00243D1D">
        <w:rPr>
          <w:rFonts w:asciiTheme="minorHAnsi" w:hAnsiTheme="minorHAnsi"/>
          <w:color w:val="000000"/>
          <w:sz w:val="20"/>
        </w:rPr>
        <w:tab/>
      </w:r>
      <w:r w:rsidR="00F524E2">
        <w:rPr>
          <w:rFonts w:asciiTheme="minorHAnsi" w:hAnsiTheme="minorHAnsi"/>
          <w:color w:val="000000"/>
          <w:sz w:val="20"/>
        </w:rPr>
        <w:t>Andrew Keel – Chairman’s expenses</w:t>
      </w:r>
      <w:r w:rsidR="00F524E2">
        <w:rPr>
          <w:rFonts w:asciiTheme="minorHAnsi" w:hAnsiTheme="minorHAnsi"/>
          <w:color w:val="000000"/>
          <w:sz w:val="20"/>
        </w:rPr>
        <w:tab/>
        <w:t>£25</w:t>
      </w:r>
      <w:r>
        <w:rPr>
          <w:rFonts w:asciiTheme="minorHAnsi" w:hAnsiTheme="minorHAnsi"/>
          <w:color w:val="000000"/>
          <w:sz w:val="20"/>
        </w:rPr>
        <w:t>.00</w:t>
      </w:r>
    </w:p>
    <w:p w:rsidR="00CE5B9D" w:rsidRDefault="00CE5B9D" w:rsidP="00E347F4">
      <w:pPr>
        <w:tabs>
          <w:tab w:val="left" w:pos="2127"/>
          <w:tab w:val="right" w:pos="8931"/>
        </w:tabs>
        <w:ind w:left="720" w:hanging="720"/>
        <w:rPr>
          <w:rFonts w:asciiTheme="minorHAnsi" w:hAnsiTheme="minorHAnsi"/>
          <w:color w:val="000000"/>
          <w:sz w:val="20"/>
        </w:rPr>
      </w:pPr>
    </w:p>
    <w:p w:rsidR="0065286A" w:rsidRDefault="00CE5B9D" w:rsidP="00F524E2">
      <w:pPr>
        <w:tabs>
          <w:tab w:val="left" w:pos="2127"/>
          <w:tab w:val="right" w:pos="8931"/>
        </w:tabs>
        <w:ind w:left="720" w:hanging="720"/>
        <w:rPr>
          <w:rFonts w:asciiTheme="minorHAnsi" w:hAnsiTheme="minorHAnsi"/>
          <w:b/>
          <w:color w:val="000000"/>
          <w:sz w:val="20"/>
        </w:rPr>
      </w:pPr>
      <w:r>
        <w:rPr>
          <w:rFonts w:asciiTheme="minorHAnsi" w:hAnsiTheme="minorHAnsi"/>
          <w:color w:val="000000"/>
          <w:sz w:val="20"/>
        </w:rPr>
        <w:tab/>
      </w:r>
    </w:p>
    <w:p w:rsidR="00F524E2" w:rsidRDefault="004F4AC0" w:rsidP="00F524E2">
      <w:pPr>
        <w:tabs>
          <w:tab w:val="left" w:pos="709"/>
          <w:tab w:val="left" w:pos="3240"/>
          <w:tab w:val="right" w:pos="7020"/>
        </w:tabs>
        <w:spacing w:after="120"/>
        <w:ind w:left="720" w:hanging="720"/>
        <w:rPr>
          <w:rFonts w:asciiTheme="minorHAnsi" w:hAnsiTheme="minorHAnsi"/>
          <w:color w:val="000000" w:themeColor="text1"/>
          <w:sz w:val="20"/>
        </w:rPr>
      </w:pPr>
      <w:r w:rsidRPr="004F4AC0">
        <w:rPr>
          <w:rFonts w:asciiTheme="minorHAnsi" w:hAnsiTheme="minorHAnsi"/>
          <w:b/>
          <w:color w:val="000000"/>
          <w:sz w:val="20"/>
        </w:rPr>
        <w:t>1</w:t>
      </w:r>
      <w:r w:rsidR="00491EF2">
        <w:rPr>
          <w:rFonts w:asciiTheme="minorHAnsi" w:hAnsiTheme="minorHAnsi"/>
          <w:b/>
          <w:color w:val="000000"/>
          <w:sz w:val="20"/>
        </w:rPr>
        <w:t>25</w:t>
      </w:r>
      <w:r w:rsidRPr="004F4AC0">
        <w:rPr>
          <w:rFonts w:asciiTheme="minorHAnsi" w:hAnsiTheme="minorHAnsi"/>
          <w:b/>
          <w:color w:val="000000"/>
          <w:sz w:val="20"/>
        </w:rPr>
        <w:t>/16</w:t>
      </w:r>
      <w:r w:rsidRPr="004F4AC0">
        <w:rPr>
          <w:rFonts w:asciiTheme="minorHAnsi" w:hAnsiTheme="minorHAnsi"/>
          <w:b/>
          <w:color w:val="000000"/>
          <w:sz w:val="20"/>
        </w:rPr>
        <w:tab/>
      </w:r>
      <w:r w:rsidR="008178FA" w:rsidRPr="004F4AC0">
        <w:rPr>
          <w:rFonts w:asciiTheme="minorHAnsi" w:hAnsiTheme="minorHAnsi"/>
          <w:b/>
          <w:color w:val="000000"/>
          <w:sz w:val="20"/>
        </w:rPr>
        <w:t>Correspond</w:t>
      </w:r>
      <w:r w:rsidR="008178FA">
        <w:rPr>
          <w:rFonts w:asciiTheme="minorHAnsi" w:hAnsiTheme="minorHAnsi"/>
          <w:b/>
          <w:color w:val="000000"/>
          <w:sz w:val="20"/>
        </w:rPr>
        <w:t>ence</w:t>
      </w:r>
    </w:p>
    <w:p w:rsidR="00F524E2" w:rsidRDefault="00F524E2"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 xml:space="preserve">                 KALC Swale Area Committee – next meeting is on 7</w:t>
      </w:r>
      <w:r w:rsidRPr="00F524E2">
        <w:rPr>
          <w:rFonts w:asciiTheme="minorHAnsi" w:hAnsiTheme="minorHAnsi"/>
          <w:color w:val="000000" w:themeColor="text1"/>
          <w:sz w:val="20"/>
          <w:vertAlign w:val="superscript"/>
        </w:rPr>
        <w:t>th</w:t>
      </w:r>
      <w:r>
        <w:rPr>
          <w:rFonts w:asciiTheme="minorHAnsi" w:hAnsiTheme="minorHAnsi"/>
          <w:color w:val="000000" w:themeColor="text1"/>
          <w:sz w:val="20"/>
        </w:rPr>
        <w:t xml:space="preserve"> November and Cllr Dean-Kimili confirmed she can attend.</w:t>
      </w:r>
    </w:p>
    <w:p w:rsidR="00F524E2" w:rsidRDefault="00F524E2"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Faversham Town Council – invitation to Councillors to attend design workshop on 5</w:t>
      </w:r>
      <w:r w:rsidRPr="00F524E2">
        <w:rPr>
          <w:rFonts w:asciiTheme="minorHAnsi" w:hAnsiTheme="minorHAnsi"/>
          <w:color w:val="000000" w:themeColor="text1"/>
          <w:sz w:val="20"/>
          <w:vertAlign w:val="superscript"/>
        </w:rPr>
        <w:t>th</w:t>
      </w:r>
      <w:r>
        <w:rPr>
          <w:rFonts w:asciiTheme="minorHAnsi" w:hAnsiTheme="minorHAnsi"/>
          <w:color w:val="000000" w:themeColor="text1"/>
          <w:sz w:val="20"/>
        </w:rPr>
        <w:t xml:space="preserve"> November: </w:t>
      </w:r>
      <w:r w:rsidR="00FD7950">
        <w:rPr>
          <w:rFonts w:asciiTheme="minorHAnsi" w:hAnsiTheme="minorHAnsi"/>
          <w:color w:val="000000" w:themeColor="text1"/>
          <w:sz w:val="20"/>
        </w:rPr>
        <w:t>unfortunately</w:t>
      </w:r>
      <w:r>
        <w:rPr>
          <w:rFonts w:asciiTheme="minorHAnsi" w:hAnsiTheme="minorHAnsi"/>
          <w:color w:val="000000" w:themeColor="text1"/>
          <w:sz w:val="20"/>
        </w:rPr>
        <w:t xml:space="preserve"> no one is available to attend.</w:t>
      </w:r>
    </w:p>
    <w:p w:rsidR="00F524E2" w:rsidRDefault="00F524E2"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 xml:space="preserve">KALC – </w:t>
      </w:r>
      <w:r w:rsidR="00FD7950">
        <w:rPr>
          <w:rFonts w:asciiTheme="minorHAnsi" w:hAnsiTheme="minorHAnsi"/>
          <w:color w:val="000000" w:themeColor="text1"/>
          <w:sz w:val="20"/>
        </w:rPr>
        <w:t>information update</w:t>
      </w:r>
      <w:r>
        <w:rPr>
          <w:rFonts w:asciiTheme="minorHAnsi" w:hAnsiTheme="minorHAnsi"/>
          <w:color w:val="000000" w:themeColor="text1"/>
          <w:sz w:val="20"/>
        </w:rPr>
        <w:t xml:space="preserve"> from NALC on national </w:t>
      </w:r>
      <w:r w:rsidR="00FD7950">
        <w:rPr>
          <w:rFonts w:asciiTheme="minorHAnsi" w:hAnsiTheme="minorHAnsi"/>
          <w:color w:val="000000" w:themeColor="text1"/>
          <w:sz w:val="20"/>
        </w:rPr>
        <w:t>developments</w:t>
      </w:r>
      <w:r>
        <w:rPr>
          <w:rFonts w:asciiTheme="minorHAnsi" w:hAnsiTheme="minorHAnsi"/>
          <w:color w:val="000000" w:themeColor="text1"/>
          <w:sz w:val="20"/>
        </w:rPr>
        <w:t xml:space="preserve"> and meetings.</w:t>
      </w:r>
    </w:p>
    <w:p w:rsidR="00F524E2" w:rsidRDefault="00F524E2"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KALC – information on upcoming allotments workshop</w:t>
      </w:r>
    </w:p>
    <w:p w:rsidR="00F524E2" w:rsidRDefault="00F524E2"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Kent Police – weekly rural update</w:t>
      </w:r>
    </w:p>
    <w:p w:rsidR="00F524E2" w:rsidRDefault="00F524E2"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KALC  - papers for annual meeting to be held on 19</w:t>
      </w:r>
      <w:r w:rsidRPr="00F524E2">
        <w:rPr>
          <w:rFonts w:asciiTheme="minorHAnsi" w:hAnsiTheme="minorHAnsi"/>
          <w:color w:val="000000" w:themeColor="text1"/>
          <w:sz w:val="20"/>
          <w:vertAlign w:val="superscript"/>
        </w:rPr>
        <w:t>th</w:t>
      </w:r>
      <w:r>
        <w:rPr>
          <w:rFonts w:asciiTheme="minorHAnsi" w:hAnsiTheme="minorHAnsi"/>
          <w:color w:val="000000" w:themeColor="text1"/>
          <w:sz w:val="20"/>
        </w:rPr>
        <w:t xml:space="preserve"> November 2016.</w:t>
      </w:r>
    </w:p>
    <w:p w:rsidR="00F524E2" w:rsidRDefault="00F524E2" w:rsidP="00F524E2">
      <w:pPr>
        <w:tabs>
          <w:tab w:val="left" w:pos="2127"/>
          <w:tab w:val="right" w:pos="8931"/>
        </w:tabs>
        <w:spacing w:after="120"/>
        <w:ind w:left="720" w:hanging="720"/>
        <w:jc w:val="both"/>
        <w:rPr>
          <w:rFonts w:asciiTheme="minorHAnsi" w:hAnsiTheme="minorHAnsi"/>
          <w:color w:val="000000" w:themeColor="text1"/>
          <w:sz w:val="20"/>
        </w:rPr>
      </w:pPr>
      <w:r>
        <w:rPr>
          <w:rFonts w:asciiTheme="minorHAnsi" w:hAnsiTheme="minorHAnsi"/>
          <w:color w:val="000000" w:themeColor="text1"/>
          <w:sz w:val="20"/>
        </w:rPr>
        <w:tab/>
      </w:r>
      <w:proofErr w:type="gramStart"/>
      <w:r>
        <w:rPr>
          <w:rFonts w:asciiTheme="minorHAnsi" w:hAnsiTheme="minorHAnsi"/>
          <w:color w:val="000000" w:themeColor="text1"/>
          <w:sz w:val="20"/>
        </w:rPr>
        <w:t xml:space="preserve">CPRE </w:t>
      </w:r>
      <w:r>
        <w:rPr>
          <w:rFonts w:asciiTheme="minorHAnsi" w:hAnsiTheme="minorHAnsi"/>
          <w:i/>
          <w:color w:val="000000" w:themeColor="text1"/>
          <w:sz w:val="20"/>
        </w:rPr>
        <w:t xml:space="preserve">Kent Voice </w:t>
      </w:r>
      <w:r>
        <w:rPr>
          <w:rFonts w:asciiTheme="minorHAnsi" w:hAnsiTheme="minorHAnsi"/>
          <w:color w:val="000000" w:themeColor="text1"/>
          <w:sz w:val="20"/>
        </w:rPr>
        <w:t>– to Cllr Simmons.</w:t>
      </w:r>
      <w:proofErr w:type="gramEnd"/>
      <w:r w:rsidR="00CE5B9D">
        <w:rPr>
          <w:rFonts w:asciiTheme="minorHAnsi" w:hAnsiTheme="minorHAnsi"/>
          <w:color w:val="000000" w:themeColor="text1"/>
          <w:sz w:val="20"/>
        </w:rPr>
        <w:t xml:space="preserve">       </w:t>
      </w:r>
    </w:p>
    <w:p w:rsidR="00CE5B9D" w:rsidRPr="00D12955" w:rsidRDefault="00F524E2" w:rsidP="00F524E2">
      <w:pPr>
        <w:tabs>
          <w:tab w:val="left" w:pos="2127"/>
          <w:tab w:val="right" w:pos="8931"/>
        </w:tabs>
        <w:spacing w:after="120"/>
        <w:ind w:left="720" w:hanging="720"/>
        <w:jc w:val="both"/>
        <w:rPr>
          <w:rFonts w:asciiTheme="minorHAnsi" w:hAnsiTheme="minorHAnsi"/>
          <w:color w:val="000000" w:themeColor="text1"/>
          <w:sz w:val="20"/>
        </w:rPr>
      </w:pPr>
      <w:r>
        <w:rPr>
          <w:rFonts w:asciiTheme="minorHAnsi" w:hAnsiTheme="minorHAnsi"/>
          <w:color w:val="000000" w:themeColor="text1"/>
          <w:sz w:val="20"/>
        </w:rPr>
        <w:lastRenderedPageBreak/>
        <w:tab/>
        <w:t xml:space="preserve">Water Lane resident – Cllr Dean-Kimili had </w:t>
      </w:r>
      <w:r w:rsidR="00FD7950">
        <w:rPr>
          <w:rFonts w:asciiTheme="minorHAnsi" w:hAnsiTheme="minorHAnsi"/>
          <w:color w:val="000000" w:themeColor="text1"/>
          <w:sz w:val="20"/>
        </w:rPr>
        <w:t>received a</w:t>
      </w:r>
      <w:r w:rsidR="0068376E">
        <w:rPr>
          <w:rFonts w:asciiTheme="minorHAnsi" w:hAnsiTheme="minorHAnsi"/>
          <w:color w:val="000000" w:themeColor="text1"/>
          <w:sz w:val="20"/>
        </w:rPr>
        <w:t xml:space="preserve"> request asking if a permanent traffic warden could be supplied at school times, due to the chaos caused by parents’ inappropriate parking. It seems unlikely this would be possible but Chairman will contact Cllr Ted Wilcox</w:t>
      </w:r>
      <w:r w:rsidR="00BF6245">
        <w:rPr>
          <w:rFonts w:asciiTheme="minorHAnsi" w:hAnsiTheme="minorHAnsi"/>
          <w:color w:val="000000" w:themeColor="text1"/>
          <w:sz w:val="20"/>
        </w:rPr>
        <w:t xml:space="preserve"> as they have together attended meetings with the School to try and address parking issues</w:t>
      </w:r>
      <w:proofErr w:type="gramStart"/>
      <w:r w:rsidR="00BF6245">
        <w:rPr>
          <w:rFonts w:asciiTheme="minorHAnsi" w:hAnsiTheme="minorHAnsi"/>
          <w:color w:val="000000" w:themeColor="text1"/>
          <w:sz w:val="20"/>
        </w:rPr>
        <w:t>.</w:t>
      </w:r>
      <w:r w:rsidR="0068376E">
        <w:rPr>
          <w:rFonts w:asciiTheme="minorHAnsi" w:hAnsiTheme="minorHAnsi"/>
          <w:color w:val="000000" w:themeColor="text1"/>
          <w:sz w:val="20"/>
        </w:rPr>
        <w:t>.</w:t>
      </w:r>
      <w:proofErr w:type="gramEnd"/>
      <w:r w:rsidR="00CE5B9D">
        <w:rPr>
          <w:rFonts w:asciiTheme="minorHAnsi" w:hAnsiTheme="minorHAnsi"/>
          <w:color w:val="000000" w:themeColor="text1"/>
          <w:sz w:val="20"/>
        </w:rPr>
        <w:t xml:space="preserve">                                                                                                                                                                                                                                                      </w:t>
      </w:r>
      <w:r w:rsidR="0086160B">
        <w:rPr>
          <w:rFonts w:asciiTheme="minorHAnsi" w:hAnsiTheme="minorHAnsi"/>
          <w:color w:val="000000" w:themeColor="text1"/>
          <w:sz w:val="20"/>
        </w:rPr>
        <w:t xml:space="preserve">                               </w:t>
      </w:r>
    </w:p>
    <w:p w:rsidR="00CE5B9D" w:rsidRDefault="004F4AC0"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r>
    </w:p>
    <w:p w:rsidR="008F2955" w:rsidRPr="005C6013" w:rsidRDefault="00D26C0E"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t>1</w:t>
      </w:r>
      <w:r w:rsidR="00491EF2">
        <w:rPr>
          <w:rFonts w:asciiTheme="minorHAnsi" w:hAnsiTheme="minorHAnsi"/>
          <w:b/>
          <w:color w:val="000000"/>
          <w:sz w:val="20"/>
        </w:rPr>
        <w:t>26</w:t>
      </w:r>
      <w:r>
        <w:rPr>
          <w:rFonts w:asciiTheme="minorHAnsi" w:hAnsiTheme="minorHAnsi"/>
          <w:b/>
          <w:color w:val="000000"/>
          <w:sz w:val="20"/>
        </w:rPr>
        <w:t>/16</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C74506" w:rsidRPr="00275D10" w:rsidRDefault="00F1005A" w:rsidP="008732C6">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DC7614">
        <w:rPr>
          <w:rFonts w:asciiTheme="minorHAnsi" w:hAnsiTheme="minorHAnsi"/>
          <w:color w:val="000000"/>
          <w:sz w:val="20"/>
        </w:rPr>
        <w:t>There w</w:t>
      </w:r>
      <w:r w:rsidR="0068376E">
        <w:rPr>
          <w:rFonts w:asciiTheme="minorHAnsi" w:hAnsiTheme="minorHAnsi"/>
          <w:color w:val="000000"/>
          <w:sz w:val="20"/>
        </w:rPr>
        <w:t>e</w:t>
      </w:r>
      <w:r w:rsidR="00DC7614">
        <w:rPr>
          <w:rFonts w:asciiTheme="minorHAnsi" w:hAnsiTheme="minorHAnsi"/>
          <w:color w:val="000000"/>
          <w:sz w:val="20"/>
        </w:rPr>
        <w:t>re no Members’ reports.</w:t>
      </w:r>
    </w:p>
    <w:p w:rsidR="002E4E95" w:rsidRPr="00275D10" w:rsidRDefault="002E4E95" w:rsidP="002F15B5">
      <w:pPr>
        <w:tabs>
          <w:tab w:val="left" w:pos="709"/>
          <w:tab w:val="left" w:pos="3240"/>
        </w:tabs>
        <w:spacing w:after="120"/>
        <w:ind w:left="709" w:right="-420" w:hanging="709"/>
        <w:rPr>
          <w:rFonts w:asciiTheme="minorHAnsi" w:hAnsiTheme="minorHAnsi"/>
          <w:color w:val="000000"/>
          <w:sz w:val="20"/>
        </w:rPr>
      </w:pPr>
    </w:p>
    <w:p w:rsidR="006664B5" w:rsidRPr="005C6013" w:rsidRDefault="00D26C0E" w:rsidP="00F1005A">
      <w:pPr>
        <w:tabs>
          <w:tab w:val="left" w:pos="709"/>
          <w:tab w:val="left" w:pos="3240"/>
        </w:tabs>
        <w:spacing w:after="120"/>
        <w:ind w:left="709" w:right="-420" w:hanging="709"/>
        <w:rPr>
          <w:rFonts w:asciiTheme="minorHAnsi" w:hAnsiTheme="minorHAnsi"/>
          <w:b/>
          <w:color w:val="000000"/>
          <w:sz w:val="20"/>
        </w:rPr>
      </w:pPr>
      <w:r>
        <w:rPr>
          <w:rFonts w:asciiTheme="minorHAnsi" w:hAnsiTheme="minorHAnsi"/>
          <w:b/>
          <w:color w:val="000000"/>
          <w:sz w:val="20"/>
        </w:rPr>
        <w:t>1</w:t>
      </w:r>
      <w:r w:rsidR="00491EF2">
        <w:rPr>
          <w:rFonts w:asciiTheme="minorHAnsi" w:hAnsiTheme="minorHAnsi"/>
          <w:b/>
          <w:color w:val="000000"/>
          <w:sz w:val="20"/>
        </w:rPr>
        <w:t>27</w:t>
      </w:r>
      <w:r>
        <w:rPr>
          <w:rFonts w:asciiTheme="minorHAnsi" w:hAnsiTheme="minorHAnsi"/>
          <w:b/>
          <w:color w:val="000000"/>
          <w:sz w:val="20"/>
        </w:rPr>
        <w:t>/16</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B521A6" w:rsidRPr="00275D10" w:rsidRDefault="009E28F6" w:rsidP="0086160B">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DC7614">
        <w:rPr>
          <w:rFonts w:asciiTheme="minorHAnsi" w:hAnsiTheme="minorHAnsi"/>
          <w:color w:val="000000"/>
          <w:sz w:val="20"/>
        </w:rPr>
        <w:t xml:space="preserve">This was the last meeting for the </w:t>
      </w:r>
      <w:r w:rsidR="00F524E2">
        <w:rPr>
          <w:rFonts w:asciiTheme="minorHAnsi" w:hAnsiTheme="minorHAnsi"/>
          <w:color w:val="000000"/>
          <w:sz w:val="20"/>
        </w:rPr>
        <w:t xml:space="preserve">retiring </w:t>
      </w:r>
      <w:r w:rsidR="00DC7614">
        <w:rPr>
          <w:rFonts w:asciiTheme="minorHAnsi" w:hAnsiTheme="minorHAnsi"/>
          <w:color w:val="000000"/>
          <w:sz w:val="20"/>
        </w:rPr>
        <w:t>current Clerk, Liz Melville.  Parish councillors warmly thanked her for ten years of service.</w:t>
      </w:r>
    </w:p>
    <w:p w:rsidR="002F15B5" w:rsidRPr="00275D10" w:rsidRDefault="002F15B5" w:rsidP="00FC5D2C">
      <w:pPr>
        <w:tabs>
          <w:tab w:val="left" w:pos="709"/>
          <w:tab w:val="left" w:pos="3240"/>
        </w:tabs>
        <w:spacing w:before="120" w:after="120"/>
        <w:ind w:left="709" w:right="79" w:hanging="709"/>
        <w:rPr>
          <w:rFonts w:asciiTheme="minorHAnsi" w:hAnsiTheme="minorHAnsi"/>
          <w:color w:val="000000"/>
          <w:sz w:val="20"/>
        </w:rPr>
      </w:pPr>
    </w:p>
    <w:p w:rsidR="00F8647D" w:rsidRPr="00275D10"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F8647D" w:rsidRPr="00275D10">
        <w:rPr>
          <w:rFonts w:asciiTheme="minorHAnsi" w:hAnsiTheme="minorHAnsi"/>
          <w:color w:val="000000"/>
          <w:sz w:val="20"/>
        </w:rPr>
        <w:t xml:space="preserve">The meeting ended at </w:t>
      </w:r>
      <w:r w:rsidR="00491EF2">
        <w:rPr>
          <w:rFonts w:asciiTheme="minorHAnsi" w:hAnsiTheme="minorHAnsi"/>
          <w:color w:val="000000"/>
          <w:sz w:val="20"/>
        </w:rPr>
        <w:t>8.45</w:t>
      </w:r>
      <w:r w:rsidR="005C6013">
        <w:rPr>
          <w:rFonts w:asciiTheme="minorHAnsi" w:hAnsiTheme="minorHAnsi"/>
          <w:color w:val="000000"/>
          <w:sz w:val="20"/>
        </w:rPr>
        <w:t>pm</w:t>
      </w:r>
    </w:p>
    <w:p w:rsidR="00282DE8" w:rsidRPr="00275D10" w:rsidRDefault="0031543D"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p>
    <w:p w:rsidR="00F8647D" w:rsidRPr="00275D10" w:rsidRDefault="00282DE8"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31543D" w:rsidRPr="00275D10">
        <w:rPr>
          <w:rFonts w:asciiTheme="minorHAnsi" w:hAnsiTheme="minorHAnsi"/>
          <w:color w:val="000000"/>
          <w:sz w:val="20"/>
        </w:rPr>
        <w:t>N</w:t>
      </w:r>
      <w:r w:rsidR="007C6E53" w:rsidRPr="00275D10">
        <w:rPr>
          <w:rFonts w:asciiTheme="minorHAnsi" w:hAnsiTheme="minorHAnsi"/>
          <w:color w:val="000000"/>
          <w:sz w:val="20"/>
        </w:rPr>
        <w:t>e</w:t>
      </w:r>
      <w:r w:rsidR="0031543D" w:rsidRPr="00275D10">
        <w:rPr>
          <w:rFonts w:asciiTheme="minorHAnsi" w:hAnsiTheme="minorHAnsi"/>
          <w:color w:val="000000"/>
          <w:sz w:val="20"/>
        </w:rPr>
        <w:t>xt meeting</w:t>
      </w:r>
      <w:r w:rsidR="00BF6245" w:rsidRPr="00275D10">
        <w:rPr>
          <w:rFonts w:asciiTheme="minorHAnsi" w:hAnsiTheme="minorHAnsi"/>
          <w:color w:val="000000"/>
          <w:sz w:val="20"/>
        </w:rPr>
        <w:t>: Wednesday</w:t>
      </w:r>
      <w:r w:rsidR="002F15B5" w:rsidRPr="00275D10">
        <w:rPr>
          <w:rFonts w:asciiTheme="minorHAnsi" w:hAnsiTheme="minorHAnsi"/>
          <w:color w:val="000000"/>
          <w:sz w:val="20"/>
        </w:rPr>
        <w:t xml:space="preserve"> </w:t>
      </w:r>
      <w:r w:rsidR="00491EF2">
        <w:rPr>
          <w:rFonts w:asciiTheme="minorHAnsi" w:hAnsiTheme="minorHAnsi"/>
          <w:color w:val="000000"/>
          <w:sz w:val="20"/>
        </w:rPr>
        <w:t>7</w:t>
      </w:r>
      <w:r w:rsidR="00491EF2" w:rsidRPr="00491EF2">
        <w:rPr>
          <w:rFonts w:asciiTheme="minorHAnsi" w:hAnsiTheme="minorHAnsi"/>
          <w:color w:val="000000"/>
          <w:sz w:val="20"/>
          <w:vertAlign w:val="superscript"/>
        </w:rPr>
        <w:t>th</w:t>
      </w:r>
      <w:r w:rsidR="00491EF2">
        <w:rPr>
          <w:rFonts w:asciiTheme="minorHAnsi" w:hAnsiTheme="minorHAnsi"/>
          <w:color w:val="000000"/>
          <w:sz w:val="20"/>
        </w:rPr>
        <w:t xml:space="preserve"> Dec</w:t>
      </w:r>
      <w:r w:rsidR="0062503A">
        <w:rPr>
          <w:rFonts w:asciiTheme="minorHAnsi" w:hAnsiTheme="minorHAnsi"/>
          <w:color w:val="000000"/>
          <w:sz w:val="20"/>
        </w:rPr>
        <w:t xml:space="preserve">ember </w:t>
      </w:r>
      <w:r w:rsidR="008732C6">
        <w:rPr>
          <w:rFonts w:asciiTheme="minorHAnsi" w:hAnsiTheme="minorHAnsi"/>
          <w:color w:val="000000"/>
          <w:sz w:val="20"/>
        </w:rPr>
        <w:t xml:space="preserve">2016 </w:t>
      </w:r>
      <w:r w:rsidRPr="00275D10">
        <w:rPr>
          <w:rFonts w:asciiTheme="minorHAnsi" w:hAnsiTheme="minorHAnsi"/>
          <w:color w:val="000000"/>
          <w:sz w:val="20"/>
        </w:rPr>
        <w:t>at 7.30pm</w:t>
      </w:r>
    </w:p>
    <w:sectPr w:rsidR="00F8647D" w:rsidRPr="00275D10" w:rsidSect="0040355A">
      <w:footerReference w:type="default" r:id="rId9"/>
      <w:pgSz w:w="11906" w:h="16838"/>
      <w:pgMar w:top="993" w:right="1133"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B58" w:rsidRDefault="00A92B58">
      <w:r>
        <w:separator/>
      </w:r>
    </w:p>
  </w:endnote>
  <w:endnote w:type="continuationSeparator" w:id="0">
    <w:p w:rsidR="00A92B58" w:rsidRDefault="00A92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1A6" w:rsidRDefault="009E4820">
    <w:pPr>
      <w:pStyle w:val="Footer"/>
      <w:jc w:val="right"/>
    </w:pPr>
    <w:r>
      <w:fldChar w:fldCharType="begin"/>
    </w:r>
    <w:r w:rsidR="00B521A6">
      <w:instrText xml:space="preserve"> PAGE   \* MERGEFORMAT </w:instrText>
    </w:r>
    <w:r>
      <w:fldChar w:fldCharType="separate"/>
    </w:r>
    <w:r w:rsidR="00F000BA">
      <w:rPr>
        <w:noProof/>
      </w:rPr>
      <w:t>3</w:t>
    </w:r>
    <w:r>
      <w:rPr>
        <w:noProof/>
      </w:rPr>
      <w:fldChar w:fldCharType="end"/>
    </w:r>
  </w:p>
  <w:p w:rsidR="00B521A6" w:rsidRDefault="00B52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B58" w:rsidRDefault="00A92B58">
      <w:r>
        <w:separator/>
      </w:r>
    </w:p>
  </w:footnote>
  <w:footnote w:type="continuationSeparator" w:id="0">
    <w:p w:rsidR="00A92B58" w:rsidRDefault="00A92B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1B0C"/>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0582"/>
    <w:rsid w:val="000928DE"/>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5573"/>
    <w:rsid w:val="000E6529"/>
    <w:rsid w:val="000E66D2"/>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2FF6"/>
    <w:rsid w:val="0013546B"/>
    <w:rsid w:val="001357CD"/>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4E15"/>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2090E"/>
    <w:rsid w:val="002218AD"/>
    <w:rsid w:val="00231B00"/>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44B7"/>
    <w:rsid w:val="00275D10"/>
    <w:rsid w:val="00276159"/>
    <w:rsid w:val="00280427"/>
    <w:rsid w:val="00281097"/>
    <w:rsid w:val="00281CDA"/>
    <w:rsid w:val="00282DE8"/>
    <w:rsid w:val="00283BAF"/>
    <w:rsid w:val="00284A0F"/>
    <w:rsid w:val="00284C86"/>
    <w:rsid w:val="0029260C"/>
    <w:rsid w:val="00293934"/>
    <w:rsid w:val="00294099"/>
    <w:rsid w:val="002A31D5"/>
    <w:rsid w:val="002A3AF1"/>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2ED9"/>
    <w:rsid w:val="002D559D"/>
    <w:rsid w:val="002D7594"/>
    <w:rsid w:val="002E00B3"/>
    <w:rsid w:val="002E1BDF"/>
    <w:rsid w:val="002E2961"/>
    <w:rsid w:val="002E4E95"/>
    <w:rsid w:val="002F0A03"/>
    <w:rsid w:val="002F15B5"/>
    <w:rsid w:val="002F1A7F"/>
    <w:rsid w:val="002F1DFC"/>
    <w:rsid w:val="002F27EC"/>
    <w:rsid w:val="002F3A83"/>
    <w:rsid w:val="002F3B0F"/>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166C"/>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42A"/>
    <w:rsid w:val="00363C56"/>
    <w:rsid w:val="0036461B"/>
    <w:rsid w:val="00366C1A"/>
    <w:rsid w:val="003677C4"/>
    <w:rsid w:val="003731BA"/>
    <w:rsid w:val="00374FCD"/>
    <w:rsid w:val="00375728"/>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12F1"/>
    <w:rsid w:val="003D373D"/>
    <w:rsid w:val="003E4746"/>
    <w:rsid w:val="003F003D"/>
    <w:rsid w:val="003F5219"/>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3143"/>
    <w:rsid w:val="00447B2B"/>
    <w:rsid w:val="00451003"/>
    <w:rsid w:val="00461F9F"/>
    <w:rsid w:val="004625C6"/>
    <w:rsid w:val="00463A47"/>
    <w:rsid w:val="00463DCA"/>
    <w:rsid w:val="004641D0"/>
    <w:rsid w:val="00464CF5"/>
    <w:rsid w:val="00470C3B"/>
    <w:rsid w:val="0047237E"/>
    <w:rsid w:val="004754C6"/>
    <w:rsid w:val="00475570"/>
    <w:rsid w:val="0047587D"/>
    <w:rsid w:val="00476959"/>
    <w:rsid w:val="004822A7"/>
    <w:rsid w:val="00482A9A"/>
    <w:rsid w:val="004834EC"/>
    <w:rsid w:val="00484B8F"/>
    <w:rsid w:val="00485FA5"/>
    <w:rsid w:val="0049001B"/>
    <w:rsid w:val="004908FA"/>
    <w:rsid w:val="00491EF2"/>
    <w:rsid w:val="00493F47"/>
    <w:rsid w:val="004A0B92"/>
    <w:rsid w:val="004A0F1D"/>
    <w:rsid w:val="004A141B"/>
    <w:rsid w:val="004A53A7"/>
    <w:rsid w:val="004A54F8"/>
    <w:rsid w:val="004A698C"/>
    <w:rsid w:val="004B432F"/>
    <w:rsid w:val="004C157E"/>
    <w:rsid w:val="004C3341"/>
    <w:rsid w:val="004C3481"/>
    <w:rsid w:val="004C36D4"/>
    <w:rsid w:val="004D0380"/>
    <w:rsid w:val="004D2484"/>
    <w:rsid w:val="004D50E9"/>
    <w:rsid w:val="004D630E"/>
    <w:rsid w:val="004E3D96"/>
    <w:rsid w:val="004E474B"/>
    <w:rsid w:val="004E49E9"/>
    <w:rsid w:val="004E5B4F"/>
    <w:rsid w:val="004E63CB"/>
    <w:rsid w:val="004E7E95"/>
    <w:rsid w:val="004F18CC"/>
    <w:rsid w:val="004F1F01"/>
    <w:rsid w:val="004F30FD"/>
    <w:rsid w:val="004F3671"/>
    <w:rsid w:val="004F4AC0"/>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65E4A"/>
    <w:rsid w:val="00565F33"/>
    <w:rsid w:val="005733D8"/>
    <w:rsid w:val="00575006"/>
    <w:rsid w:val="00580035"/>
    <w:rsid w:val="00581576"/>
    <w:rsid w:val="00584CB8"/>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7EB"/>
    <w:rsid w:val="005F5ABE"/>
    <w:rsid w:val="0060051C"/>
    <w:rsid w:val="006030A0"/>
    <w:rsid w:val="0060420E"/>
    <w:rsid w:val="006044D0"/>
    <w:rsid w:val="0060474F"/>
    <w:rsid w:val="00605257"/>
    <w:rsid w:val="00605898"/>
    <w:rsid w:val="00610FE0"/>
    <w:rsid w:val="00613D67"/>
    <w:rsid w:val="00620375"/>
    <w:rsid w:val="006225F5"/>
    <w:rsid w:val="0062503A"/>
    <w:rsid w:val="0062605B"/>
    <w:rsid w:val="00627D2D"/>
    <w:rsid w:val="00630BB2"/>
    <w:rsid w:val="00631AA3"/>
    <w:rsid w:val="0063261C"/>
    <w:rsid w:val="00632CB5"/>
    <w:rsid w:val="00642B05"/>
    <w:rsid w:val="00643BEB"/>
    <w:rsid w:val="00644313"/>
    <w:rsid w:val="00645778"/>
    <w:rsid w:val="00645B8E"/>
    <w:rsid w:val="00646B7D"/>
    <w:rsid w:val="00647159"/>
    <w:rsid w:val="00647167"/>
    <w:rsid w:val="0065286A"/>
    <w:rsid w:val="00654E15"/>
    <w:rsid w:val="0065539C"/>
    <w:rsid w:val="006562A8"/>
    <w:rsid w:val="00660714"/>
    <w:rsid w:val="00660B1C"/>
    <w:rsid w:val="0066110C"/>
    <w:rsid w:val="0066448D"/>
    <w:rsid w:val="00664DC1"/>
    <w:rsid w:val="006664B5"/>
    <w:rsid w:val="006673D5"/>
    <w:rsid w:val="006700E6"/>
    <w:rsid w:val="0067154B"/>
    <w:rsid w:val="00671ABD"/>
    <w:rsid w:val="0067231E"/>
    <w:rsid w:val="00672D4F"/>
    <w:rsid w:val="006749D9"/>
    <w:rsid w:val="006810D3"/>
    <w:rsid w:val="00681339"/>
    <w:rsid w:val="00681AC0"/>
    <w:rsid w:val="0068376E"/>
    <w:rsid w:val="006847BF"/>
    <w:rsid w:val="00687587"/>
    <w:rsid w:val="00690E47"/>
    <w:rsid w:val="00692DDD"/>
    <w:rsid w:val="00696A16"/>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1AE7"/>
    <w:rsid w:val="006E211B"/>
    <w:rsid w:val="006E5522"/>
    <w:rsid w:val="006E6A1D"/>
    <w:rsid w:val="006F4405"/>
    <w:rsid w:val="006F51F4"/>
    <w:rsid w:val="006F577A"/>
    <w:rsid w:val="006F5AC7"/>
    <w:rsid w:val="006F7416"/>
    <w:rsid w:val="007000CD"/>
    <w:rsid w:val="007004EB"/>
    <w:rsid w:val="00703419"/>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81C"/>
    <w:rsid w:val="00775B6B"/>
    <w:rsid w:val="00775D85"/>
    <w:rsid w:val="00777608"/>
    <w:rsid w:val="00781011"/>
    <w:rsid w:val="00781210"/>
    <w:rsid w:val="007838F9"/>
    <w:rsid w:val="00784414"/>
    <w:rsid w:val="00784CDE"/>
    <w:rsid w:val="00785168"/>
    <w:rsid w:val="00785567"/>
    <w:rsid w:val="007915AC"/>
    <w:rsid w:val="00793F65"/>
    <w:rsid w:val="007960A2"/>
    <w:rsid w:val="007A10AD"/>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178FA"/>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60B"/>
    <w:rsid w:val="00861B3F"/>
    <w:rsid w:val="00863702"/>
    <w:rsid w:val="00864466"/>
    <w:rsid w:val="00871590"/>
    <w:rsid w:val="0087234B"/>
    <w:rsid w:val="008732C6"/>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0C83"/>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6FBC"/>
    <w:rsid w:val="00937D88"/>
    <w:rsid w:val="0094088E"/>
    <w:rsid w:val="009414A3"/>
    <w:rsid w:val="0094366C"/>
    <w:rsid w:val="0094479C"/>
    <w:rsid w:val="0094485C"/>
    <w:rsid w:val="0094730F"/>
    <w:rsid w:val="00950362"/>
    <w:rsid w:val="0095059E"/>
    <w:rsid w:val="009604A4"/>
    <w:rsid w:val="00961033"/>
    <w:rsid w:val="00961E85"/>
    <w:rsid w:val="00965170"/>
    <w:rsid w:val="00965651"/>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4820"/>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4CB8"/>
    <w:rsid w:val="00A4660A"/>
    <w:rsid w:val="00A54CD1"/>
    <w:rsid w:val="00A55290"/>
    <w:rsid w:val="00A55AB3"/>
    <w:rsid w:val="00A60A41"/>
    <w:rsid w:val="00A675D4"/>
    <w:rsid w:val="00A70D07"/>
    <w:rsid w:val="00A74CE1"/>
    <w:rsid w:val="00A926CF"/>
    <w:rsid w:val="00A92B58"/>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26D45"/>
    <w:rsid w:val="00B30A3D"/>
    <w:rsid w:val="00B3235F"/>
    <w:rsid w:val="00B365AA"/>
    <w:rsid w:val="00B412A5"/>
    <w:rsid w:val="00B47F19"/>
    <w:rsid w:val="00B47F5F"/>
    <w:rsid w:val="00B5059A"/>
    <w:rsid w:val="00B5168D"/>
    <w:rsid w:val="00B521A6"/>
    <w:rsid w:val="00B530B5"/>
    <w:rsid w:val="00B55691"/>
    <w:rsid w:val="00B55EA8"/>
    <w:rsid w:val="00B560B5"/>
    <w:rsid w:val="00B60651"/>
    <w:rsid w:val="00B61E47"/>
    <w:rsid w:val="00B6244A"/>
    <w:rsid w:val="00B629B8"/>
    <w:rsid w:val="00B66E68"/>
    <w:rsid w:val="00B72E8F"/>
    <w:rsid w:val="00B73502"/>
    <w:rsid w:val="00B747E0"/>
    <w:rsid w:val="00B74B42"/>
    <w:rsid w:val="00B75A15"/>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C53A1"/>
    <w:rsid w:val="00BC64C9"/>
    <w:rsid w:val="00BC7019"/>
    <w:rsid w:val="00BC7E46"/>
    <w:rsid w:val="00BD0128"/>
    <w:rsid w:val="00BD083E"/>
    <w:rsid w:val="00BD0A02"/>
    <w:rsid w:val="00BD0AC9"/>
    <w:rsid w:val="00BE2486"/>
    <w:rsid w:val="00BE3856"/>
    <w:rsid w:val="00BE3A4C"/>
    <w:rsid w:val="00BE46FB"/>
    <w:rsid w:val="00BE5060"/>
    <w:rsid w:val="00BE5534"/>
    <w:rsid w:val="00BE6D83"/>
    <w:rsid w:val="00BE70B1"/>
    <w:rsid w:val="00BF1F43"/>
    <w:rsid w:val="00BF1F6C"/>
    <w:rsid w:val="00BF2000"/>
    <w:rsid w:val="00BF2A53"/>
    <w:rsid w:val="00BF4434"/>
    <w:rsid w:val="00BF6245"/>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8668C"/>
    <w:rsid w:val="00C906CB"/>
    <w:rsid w:val="00C909AE"/>
    <w:rsid w:val="00C90BE7"/>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1FA1"/>
    <w:rsid w:val="00CC741A"/>
    <w:rsid w:val="00CD0501"/>
    <w:rsid w:val="00CD2437"/>
    <w:rsid w:val="00CD2EB4"/>
    <w:rsid w:val="00CD382C"/>
    <w:rsid w:val="00CE1F0E"/>
    <w:rsid w:val="00CE2B4A"/>
    <w:rsid w:val="00CE3884"/>
    <w:rsid w:val="00CE5B9D"/>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787"/>
    <w:rsid w:val="00D10E7E"/>
    <w:rsid w:val="00D11CDC"/>
    <w:rsid w:val="00D12955"/>
    <w:rsid w:val="00D20B68"/>
    <w:rsid w:val="00D21081"/>
    <w:rsid w:val="00D24668"/>
    <w:rsid w:val="00D26C0E"/>
    <w:rsid w:val="00D30913"/>
    <w:rsid w:val="00D32B21"/>
    <w:rsid w:val="00D33633"/>
    <w:rsid w:val="00D3515A"/>
    <w:rsid w:val="00D353A2"/>
    <w:rsid w:val="00D35832"/>
    <w:rsid w:val="00D40842"/>
    <w:rsid w:val="00D41FE5"/>
    <w:rsid w:val="00D425E5"/>
    <w:rsid w:val="00D4282C"/>
    <w:rsid w:val="00D47D59"/>
    <w:rsid w:val="00D50210"/>
    <w:rsid w:val="00D520F2"/>
    <w:rsid w:val="00D52C16"/>
    <w:rsid w:val="00D54BE7"/>
    <w:rsid w:val="00D552AB"/>
    <w:rsid w:val="00D60606"/>
    <w:rsid w:val="00D6066F"/>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4680"/>
    <w:rsid w:val="00DA584E"/>
    <w:rsid w:val="00DB1230"/>
    <w:rsid w:val="00DB6ACD"/>
    <w:rsid w:val="00DB786E"/>
    <w:rsid w:val="00DC0135"/>
    <w:rsid w:val="00DC14D7"/>
    <w:rsid w:val="00DC2E9E"/>
    <w:rsid w:val="00DC307F"/>
    <w:rsid w:val="00DC34FA"/>
    <w:rsid w:val="00DC3535"/>
    <w:rsid w:val="00DC7614"/>
    <w:rsid w:val="00DD0B7E"/>
    <w:rsid w:val="00DD2043"/>
    <w:rsid w:val="00DD20E0"/>
    <w:rsid w:val="00DD28E8"/>
    <w:rsid w:val="00DD4F1B"/>
    <w:rsid w:val="00DD5521"/>
    <w:rsid w:val="00DD5C91"/>
    <w:rsid w:val="00DE04E4"/>
    <w:rsid w:val="00DE19DE"/>
    <w:rsid w:val="00DE1D32"/>
    <w:rsid w:val="00DE2000"/>
    <w:rsid w:val="00DE29CF"/>
    <w:rsid w:val="00DE59FB"/>
    <w:rsid w:val="00DE67D6"/>
    <w:rsid w:val="00DE7849"/>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FA6"/>
    <w:rsid w:val="00E347F4"/>
    <w:rsid w:val="00E35628"/>
    <w:rsid w:val="00E35B9E"/>
    <w:rsid w:val="00E3665E"/>
    <w:rsid w:val="00E4225A"/>
    <w:rsid w:val="00E429E0"/>
    <w:rsid w:val="00E447EB"/>
    <w:rsid w:val="00E459EC"/>
    <w:rsid w:val="00E45EFD"/>
    <w:rsid w:val="00E46E89"/>
    <w:rsid w:val="00E503B0"/>
    <w:rsid w:val="00E503F8"/>
    <w:rsid w:val="00E507FC"/>
    <w:rsid w:val="00E50A68"/>
    <w:rsid w:val="00E523CC"/>
    <w:rsid w:val="00E534BE"/>
    <w:rsid w:val="00E57476"/>
    <w:rsid w:val="00E6349F"/>
    <w:rsid w:val="00E636FA"/>
    <w:rsid w:val="00E65542"/>
    <w:rsid w:val="00E673CD"/>
    <w:rsid w:val="00E73501"/>
    <w:rsid w:val="00E73CC8"/>
    <w:rsid w:val="00E743BB"/>
    <w:rsid w:val="00E748B3"/>
    <w:rsid w:val="00E74E37"/>
    <w:rsid w:val="00E75491"/>
    <w:rsid w:val="00E75D24"/>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32A2"/>
    <w:rsid w:val="00EF45A3"/>
    <w:rsid w:val="00F000BA"/>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4E2"/>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1835"/>
    <w:rsid w:val="00F8342B"/>
    <w:rsid w:val="00F841EF"/>
    <w:rsid w:val="00F844E5"/>
    <w:rsid w:val="00F84F93"/>
    <w:rsid w:val="00F8647D"/>
    <w:rsid w:val="00F8720D"/>
    <w:rsid w:val="00F919FA"/>
    <w:rsid w:val="00F93431"/>
    <w:rsid w:val="00F94F47"/>
    <w:rsid w:val="00F96073"/>
    <w:rsid w:val="00FA049F"/>
    <w:rsid w:val="00FA24B0"/>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D7950"/>
    <w:rsid w:val="00FD7F9F"/>
    <w:rsid w:val="00FE0935"/>
    <w:rsid w:val="00FE0CBB"/>
    <w:rsid w:val="00FE0D3E"/>
    <w:rsid w:val="00FE14DE"/>
    <w:rsid w:val="00FE2CCC"/>
    <w:rsid w:val="00FE43D8"/>
    <w:rsid w:val="00FE45C9"/>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486018937">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8450">
      <w:bodyDiv w:val="1"/>
      <w:marLeft w:val="0"/>
      <w:marRight w:val="0"/>
      <w:marTop w:val="0"/>
      <w:marBottom w:val="0"/>
      <w:divBdr>
        <w:top w:val="none" w:sz="0" w:space="0" w:color="auto"/>
        <w:left w:val="none" w:sz="0" w:space="0" w:color="auto"/>
        <w:bottom w:val="none" w:sz="0" w:space="0" w:color="auto"/>
        <w:right w:val="none" w:sz="0" w:space="0" w:color="auto"/>
      </w:divBdr>
      <w:divsChild>
        <w:div w:id="1421441044">
          <w:marLeft w:val="0"/>
          <w:marRight w:val="0"/>
          <w:marTop w:val="0"/>
          <w:marBottom w:val="0"/>
          <w:divBdr>
            <w:top w:val="none" w:sz="0" w:space="0" w:color="auto"/>
            <w:left w:val="none" w:sz="0" w:space="0" w:color="auto"/>
            <w:bottom w:val="none" w:sz="0" w:space="0" w:color="auto"/>
            <w:right w:val="none" w:sz="0" w:space="0" w:color="auto"/>
          </w:divBdr>
          <w:divsChild>
            <w:div w:id="1455176640">
              <w:marLeft w:val="0"/>
              <w:marRight w:val="0"/>
              <w:marTop w:val="0"/>
              <w:marBottom w:val="0"/>
              <w:divBdr>
                <w:top w:val="none" w:sz="0" w:space="0" w:color="auto"/>
                <w:left w:val="none" w:sz="0" w:space="0" w:color="auto"/>
                <w:bottom w:val="none" w:sz="0" w:space="0" w:color="auto"/>
                <w:right w:val="none" w:sz="0" w:space="0" w:color="auto"/>
              </w:divBdr>
              <w:divsChild>
                <w:div w:id="1874880615">
                  <w:marLeft w:val="0"/>
                  <w:marRight w:val="0"/>
                  <w:marTop w:val="0"/>
                  <w:marBottom w:val="0"/>
                  <w:divBdr>
                    <w:top w:val="none" w:sz="0" w:space="0" w:color="auto"/>
                    <w:left w:val="none" w:sz="0" w:space="0" w:color="auto"/>
                    <w:bottom w:val="none" w:sz="0" w:space="0" w:color="auto"/>
                    <w:right w:val="none" w:sz="0" w:space="0" w:color="auto"/>
                  </w:divBdr>
                  <w:divsChild>
                    <w:div w:id="679964296">
                      <w:marLeft w:val="0"/>
                      <w:marRight w:val="0"/>
                      <w:marTop w:val="0"/>
                      <w:marBottom w:val="0"/>
                      <w:divBdr>
                        <w:top w:val="none" w:sz="0" w:space="0" w:color="auto"/>
                        <w:left w:val="none" w:sz="0" w:space="0" w:color="auto"/>
                        <w:bottom w:val="none" w:sz="0" w:space="0" w:color="auto"/>
                        <w:right w:val="none" w:sz="0" w:space="0" w:color="auto"/>
                      </w:divBdr>
                      <w:divsChild>
                        <w:div w:id="154949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396617">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64B7D-0740-48EC-ACD7-6BCD2C54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1083</Words>
  <Characters>6134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User</cp:lastModifiedBy>
  <cp:revision>2</cp:revision>
  <cp:lastPrinted>2015-02-03T09:19:00Z</cp:lastPrinted>
  <dcterms:created xsi:type="dcterms:W3CDTF">2016-11-21T11:20:00Z</dcterms:created>
  <dcterms:modified xsi:type="dcterms:W3CDTF">2016-11-21T11:20:00Z</dcterms:modified>
</cp:coreProperties>
</file>