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EB12A1" w14:textId="77777777" w:rsidR="00133542" w:rsidRPr="008B3281" w:rsidRDefault="00133542" w:rsidP="00133542">
      <w:pPr>
        <w:rPr>
          <w:rFonts w:asciiTheme="minorHAnsi" w:hAnsiTheme="minorHAnsi" w:cstheme="minorHAnsi"/>
        </w:rPr>
      </w:pPr>
      <w:r w:rsidRPr="008B3281">
        <w:rPr>
          <w:rFonts w:asciiTheme="minorHAnsi" w:hAnsiTheme="minorHAnsi" w:cstheme="minorHAnsi"/>
          <w:noProof/>
          <w14:ligatures w14:val="standardContextual"/>
        </w:rPr>
        <mc:AlternateContent>
          <mc:Choice Requires="wps">
            <w:drawing>
              <wp:anchor distT="0" distB="0" distL="114300" distR="114300" simplePos="0" relativeHeight="251659264" behindDoc="0" locked="0" layoutInCell="1" allowOverlap="1" wp14:anchorId="12644477" wp14:editId="2BA34CE4">
                <wp:simplePos x="0" y="0"/>
                <wp:positionH relativeFrom="column">
                  <wp:posOffset>-57150</wp:posOffset>
                </wp:positionH>
                <wp:positionV relativeFrom="paragraph">
                  <wp:posOffset>-48260</wp:posOffset>
                </wp:positionV>
                <wp:extent cx="6124575" cy="285750"/>
                <wp:effectExtent l="0" t="0" r="28575" b="19050"/>
                <wp:wrapNone/>
                <wp:docPr id="1428903796" name="Text Box 1"/>
                <wp:cNvGraphicFramePr/>
                <a:graphic xmlns:a="http://schemas.openxmlformats.org/drawingml/2006/main">
                  <a:graphicData uri="http://schemas.microsoft.com/office/word/2010/wordprocessingShape">
                    <wps:wsp>
                      <wps:cNvSpPr txBox="1"/>
                      <wps:spPr>
                        <a:xfrm>
                          <a:off x="0" y="0"/>
                          <a:ext cx="6124575" cy="285750"/>
                        </a:xfrm>
                        <a:prstGeom prst="rect">
                          <a:avLst/>
                        </a:prstGeom>
                        <a:solidFill>
                          <a:srgbClr val="0070C0"/>
                        </a:solidFill>
                        <a:ln w="6350">
                          <a:solidFill>
                            <a:prstClr val="black"/>
                          </a:solidFill>
                        </a:ln>
                      </wps:spPr>
                      <wps:txbx>
                        <w:txbxContent>
                          <w:p w14:paraId="63B608F3" w14:textId="77777777" w:rsidR="00133542" w:rsidRPr="006B15FB" w:rsidRDefault="00133542" w:rsidP="00133542">
                            <w:pPr>
                              <w:jc w:val="center"/>
                              <w:rPr>
                                <w:color w:val="000000" w:themeColor="text1"/>
                              </w:rPr>
                            </w:pPr>
                            <w:r>
                              <w:rPr>
                                <w:color w:val="000000" w:themeColor="text1"/>
                              </w:rPr>
                              <w:t>HINSTOCK PARISH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2644477" id="_x0000_t202" coordsize="21600,21600" o:spt="202" path="m,l,21600r21600,l21600,xe">
                <v:stroke joinstyle="miter"/>
                <v:path gradientshapeok="t" o:connecttype="rect"/>
              </v:shapetype>
              <v:shape id="Text Box 1" o:spid="_x0000_s1026" type="#_x0000_t202" style="position:absolute;margin-left:-4.5pt;margin-top:-3.8pt;width:482.25pt;height:2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" fillcolor="#0070c0" strokeweight=".5pt">
                <v:textbox>
                  <w:txbxContent>
                    <w:p w14:paraId="63B608F3" w14:textId="77777777" w:rsidR="00133542" w:rsidRPr="006B15FB" w:rsidRDefault="00133542" w:rsidP="00133542">
                      <w:pPr>
                        <w:jc w:val="center"/>
                        <w:rPr>
                          <w:color w:val="000000" w:themeColor="text1"/>
                        </w:rPr>
                      </w:pPr>
                      <w:r>
                        <w:rPr>
                          <w:color w:val="000000" w:themeColor="text1"/>
                        </w:rPr>
                        <w:t>HINSTOCK PARISH COUNCIL</w:t>
                      </w:r>
                    </w:p>
                  </w:txbxContent>
                </v:textbox>
              </v:shape>
            </w:pict>
          </mc:Fallback>
        </mc:AlternateContent>
      </w:r>
    </w:p>
    <w:p w14:paraId="3336A572" w14:textId="77777777" w:rsidR="00133542" w:rsidRPr="008B3281" w:rsidRDefault="00133542" w:rsidP="00133542">
      <w:pPr>
        <w:autoSpaceDE w:val="0"/>
        <w:autoSpaceDN w:val="0"/>
        <w:adjustRightInd w:val="0"/>
        <w:spacing w:after="0"/>
        <w:rPr>
          <w:rFonts w:asciiTheme="minorHAnsi" w:hAnsiTheme="minorHAnsi" w:cstheme="minorHAnsi"/>
        </w:rPr>
      </w:pPr>
      <w:r w:rsidRPr="008B3281">
        <w:rPr>
          <w:rFonts w:asciiTheme="minorHAnsi" w:hAnsiTheme="minorHAnsi" w:cstheme="minorHAnsi"/>
        </w:rPr>
        <w:t>Chairman:</w:t>
      </w:r>
      <w:r w:rsidRPr="008B3281">
        <w:rPr>
          <w:rFonts w:asciiTheme="minorHAnsi" w:hAnsiTheme="minorHAnsi" w:cstheme="minorHAnsi"/>
        </w:rPr>
        <w:tab/>
        <w:t xml:space="preserve">Cllr </w:t>
      </w:r>
      <w:r>
        <w:rPr>
          <w:rFonts w:asciiTheme="minorHAnsi" w:hAnsiTheme="minorHAnsi" w:cstheme="minorHAnsi"/>
        </w:rPr>
        <w:t xml:space="preserve">D Ashley </w:t>
      </w:r>
    </w:p>
    <w:p w14:paraId="0F962A60" w14:textId="2B41FC4C" w:rsidR="00133542" w:rsidRPr="008B3281" w:rsidRDefault="00133542" w:rsidP="00E2617B">
      <w:pPr>
        <w:autoSpaceDE w:val="0"/>
        <w:autoSpaceDN w:val="0"/>
        <w:adjustRightInd w:val="0"/>
        <w:spacing w:after="0"/>
        <w:rPr>
          <w:rFonts w:asciiTheme="minorHAnsi" w:hAnsiTheme="minorHAnsi" w:cstheme="minorHAnsi"/>
        </w:rPr>
      </w:pPr>
      <w:r w:rsidRPr="008B3281">
        <w:rPr>
          <w:rFonts w:asciiTheme="minorHAnsi" w:hAnsiTheme="minorHAnsi" w:cstheme="minorHAnsi"/>
        </w:rPr>
        <w:t xml:space="preserve">Cllrs: </w:t>
      </w:r>
      <w:r w:rsidRPr="008B3281">
        <w:rPr>
          <w:rFonts w:asciiTheme="minorHAnsi" w:hAnsiTheme="minorHAnsi" w:cstheme="minorHAnsi"/>
        </w:rPr>
        <w:tab/>
      </w:r>
      <w:r w:rsidRPr="008B3281">
        <w:rPr>
          <w:rFonts w:asciiTheme="minorHAnsi" w:hAnsiTheme="minorHAnsi" w:cstheme="minorHAnsi"/>
        </w:rPr>
        <w:tab/>
        <w:t xml:space="preserve">Cllr M Thomason; Cllr </w:t>
      </w:r>
      <w:r>
        <w:rPr>
          <w:rFonts w:asciiTheme="minorHAnsi" w:hAnsiTheme="minorHAnsi" w:cstheme="minorHAnsi"/>
        </w:rPr>
        <w:t>R Vaughan</w:t>
      </w:r>
      <w:r w:rsidRPr="008B3281">
        <w:rPr>
          <w:rFonts w:asciiTheme="minorHAnsi" w:hAnsiTheme="minorHAnsi" w:cstheme="minorHAnsi"/>
        </w:rPr>
        <w:t>; Cllr</w:t>
      </w:r>
      <w:r>
        <w:rPr>
          <w:rFonts w:asciiTheme="minorHAnsi" w:hAnsiTheme="minorHAnsi" w:cstheme="minorHAnsi"/>
        </w:rPr>
        <w:t xml:space="preserve"> B Gee; Cllr K Wood; Cllr M Hook</w:t>
      </w:r>
    </w:p>
    <w:p w14:paraId="0B87C8E1" w14:textId="77777777" w:rsidR="00133542" w:rsidRDefault="00133542" w:rsidP="00133542">
      <w:pPr>
        <w:pBdr>
          <w:bottom w:val="single" w:sz="4" w:space="1" w:color="auto"/>
        </w:pBdr>
        <w:autoSpaceDE w:val="0"/>
        <w:autoSpaceDN w:val="0"/>
        <w:adjustRightInd w:val="0"/>
        <w:spacing w:after="0"/>
        <w:rPr>
          <w:rFonts w:asciiTheme="minorHAnsi" w:hAnsiTheme="minorHAnsi" w:cstheme="minorHAnsi"/>
        </w:rPr>
      </w:pPr>
      <w:r w:rsidRPr="008B3281">
        <w:rPr>
          <w:rFonts w:asciiTheme="minorHAnsi" w:hAnsiTheme="minorHAnsi" w:cstheme="minorHAnsi"/>
        </w:rPr>
        <w:t>Clerk:</w:t>
      </w:r>
      <w:r w:rsidRPr="008B3281">
        <w:rPr>
          <w:rFonts w:asciiTheme="minorHAnsi" w:hAnsiTheme="minorHAnsi" w:cstheme="minorHAnsi"/>
        </w:rPr>
        <w:tab/>
      </w:r>
      <w:r w:rsidRPr="008B3281">
        <w:rPr>
          <w:rFonts w:asciiTheme="minorHAnsi" w:hAnsiTheme="minorHAnsi" w:cstheme="minorHAnsi"/>
        </w:rPr>
        <w:tab/>
        <w:t xml:space="preserve">Mrs M Joyce </w:t>
      </w:r>
      <w:r w:rsidRPr="008B3281">
        <w:rPr>
          <w:rFonts w:asciiTheme="minorHAnsi" w:hAnsiTheme="minorHAnsi" w:cstheme="minorHAnsi"/>
        </w:rPr>
        <w:tab/>
      </w:r>
    </w:p>
    <w:p w14:paraId="0EE454C2" w14:textId="6672508B" w:rsidR="00133542" w:rsidRPr="008B3281" w:rsidRDefault="00133542" w:rsidP="00133542">
      <w:pPr>
        <w:pBdr>
          <w:bottom w:val="single" w:sz="4" w:space="1" w:color="auto"/>
        </w:pBdr>
        <w:autoSpaceDE w:val="0"/>
        <w:autoSpaceDN w:val="0"/>
        <w:adjustRightInd w:val="0"/>
        <w:spacing w:after="0"/>
        <w:rPr>
          <w:rFonts w:asciiTheme="minorHAnsi" w:hAnsiTheme="minorHAnsi" w:cstheme="minorHAnsi"/>
        </w:rPr>
      </w:pPr>
      <w:r>
        <w:rPr>
          <w:rFonts w:asciiTheme="minorHAnsi" w:hAnsiTheme="minorHAnsi" w:cstheme="minorHAnsi"/>
        </w:rPr>
        <w:t>Unitary Cllr:</w:t>
      </w:r>
      <w:r>
        <w:rPr>
          <w:rFonts w:asciiTheme="minorHAnsi" w:hAnsiTheme="minorHAnsi" w:cstheme="minorHAnsi"/>
        </w:rPr>
        <w:tab/>
        <w:t>Cllr Neil Bentley</w:t>
      </w:r>
      <w:r w:rsidRPr="008B3281">
        <w:rPr>
          <w:rFonts w:asciiTheme="minorHAnsi" w:hAnsiTheme="minorHAnsi" w:cstheme="minorHAnsi"/>
        </w:rPr>
        <w:tab/>
      </w:r>
    </w:p>
    <w:p w14:paraId="68944C93" w14:textId="3AEAFDFE" w:rsidR="00133542" w:rsidRPr="008B3281" w:rsidRDefault="00133542" w:rsidP="00133542">
      <w:pPr>
        <w:spacing w:after="0"/>
        <w:jc w:val="center"/>
        <w:rPr>
          <w:rFonts w:asciiTheme="minorHAnsi" w:hAnsiTheme="minorHAnsi" w:cstheme="minorHAnsi"/>
          <w:b/>
          <w:bCs/>
          <w:color w:val="0070C0"/>
        </w:rPr>
      </w:pPr>
      <w:r w:rsidRPr="008B3281">
        <w:rPr>
          <w:rFonts w:asciiTheme="minorHAnsi" w:hAnsiTheme="minorHAnsi" w:cstheme="minorHAnsi"/>
          <w:b/>
          <w:bCs/>
          <w:color w:val="0070C0"/>
        </w:rPr>
        <w:t xml:space="preserve">Minutes of the </w:t>
      </w:r>
      <w:r>
        <w:rPr>
          <w:rFonts w:asciiTheme="minorHAnsi" w:hAnsiTheme="minorHAnsi" w:cstheme="minorHAnsi"/>
          <w:b/>
          <w:bCs/>
          <w:color w:val="0070C0"/>
        </w:rPr>
        <w:t xml:space="preserve">Ordinary </w:t>
      </w:r>
      <w:r w:rsidRPr="008B3281">
        <w:rPr>
          <w:rFonts w:asciiTheme="minorHAnsi" w:hAnsiTheme="minorHAnsi" w:cstheme="minorHAnsi"/>
          <w:b/>
          <w:bCs/>
          <w:color w:val="0070C0"/>
        </w:rPr>
        <w:t xml:space="preserve">Meeting of </w:t>
      </w:r>
      <w:proofErr w:type="spellStart"/>
      <w:r w:rsidRPr="008B3281">
        <w:rPr>
          <w:rFonts w:asciiTheme="minorHAnsi" w:hAnsiTheme="minorHAnsi" w:cstheme="minorHAnsi"/>
          <w:b/>
          <w:bCs/>
          <w:color w:val="0070C0"/>
        </w:rPr>
        <w:t>Hinstock</w:t>
      </w:r>
      <w:proofErr w:type="spellEnd"/>
      <w:r w:rsidRPr="008B3281">
        <w:rPr>
          <w:rFonts w:asciiTheme="minorHAnsi" w:hAnsiTheme="minorHAnsi" w:cstheme="minorHAnsi"/>
          <w:b/>
          <w:bCs/>
          <w:color w:val="0070C0"/>
        </w:rPr>
        <w:t xml:space="preserve"> Parish Council held on </w:t>
      </w:r>
      <w:r>
        <w:rPr>
          <w:rFonts w:asciiTheme="minorHAnsi" w:hAnsiTheme="minorHAnsi" w:cstheme="minorHAnsi"/>
          <w:b/>
          <w:bCs/>
          <w:color w:val="0070C0"/>
        </w:rPr>
        <w:t>5</w:t>
      </w:r>
      <w:r w:rsidRPr="00133542">
        <w:rPr>
          <w:rFonts w:asciiTheme="minorHAnsi" w:hAnsiTheme="minorHAnsi" w:cstheme="minorHAnsi"/>
          <w:b/>
          <w:bCs/>
          <w:color w:val="0070C0"/>
          <w:vertAlign w:val="superscript"/>
        </w:rPr>
        <w:t>th</w:t>
      </w:r>
      <w:r>
        <w:rPr>
          <w:rFonts w:asciiTheme="minorHAnsi" w:hAnsiTheme="minorHAnsi" w:cstheme="minorHAnsi"/>
          <w:b/>
          <w:bCs/>
          <w:color w:val="0070C0"/>
        </w:rPr>
        <w:t xml:space="preserve"> November </w:t>
      </w:r>
      <w:r w:rsidRPr="008B3281">
        <w:rPr>
          <w:rFonts w:asciiTheme="minorHAnsi" w:hAnsiTheme="minorHAnsi" w:cstheme="minorHAnsi"/>
          <w:b/>
          <w:bCs/>
          <w:color w:val="0070C0"/>
        </w:rPr>
        <w:t>2025</w:t>
      </w:r>
    </w:p>
    <w:p w14:paraId="1C4A82CA" w14:textId="77777777" w:rsidR="00133542" w:rsidRDefault="00133542" w:rsidP="00133542">
      <w:pPr>
        <w:pBdr>
          <w:bottom w:val="single" w:sz="4" w:space="1" w:color="auto"/>
        </w:pBdr>
        <w:spacing w:after="0"/>
        <w:jc w:val="center"/>
        <w:rPr>
          <w:rFonts w:asciiTheme="minorHAnsi" w:hAnsiTheme="minorHAnsi" w:cstheme="minorHAnsi"/>
          <w:b/>
          <w:bCs/>
          <w:color w:val="0070C0"/>
        </w:rPr>
      </w:pPr>
      <w:r w:rsidRPr="008B3281">
        <w:rPr>
          <w:rFonts w:asciiTheme="minorHAnsi" w:hAnsiTheme="minorHAnsi" w:cstheme="minorHAnsi"/>
          <w:b/>
          <w:bCs/>
          <w:color w:val="0070C0"/>
        </w:rPr>
        <w:t xml:space="preserve">at the Queens’ Jubilee Room, </w:t>
      </w:r>
      <w:proofErr w:type="spellStart"/>
      <w:r w:rsidRPr="008B3281">
        <w:rPr>
          <w:rFonts w:asciiTheme="minorHAnsi" w:hAnsiTheme="minorHAnsi" w:cstheme="minorHAnsi"/>
          <w:b/>
          <w:bCs/>
          <w:color w:val="0070C0"/>
        </w:rPr>
        <w:t>Hinstock</w:t>
      </w:r>
      <w:proofErr w:type="spellEnd"/>
    </w:p>
    <w:p w14:paraId="71883B9F" w14:textId="77777777" w:rsidR="00133542" w:rsidRDefault="00133542" w:rsidP="00133542">
      <w:pPr>
        <w:autoSpaceDE w:val="0"/>
        <w:autoSpaceDN w:val="0"/>
        <w:adjustRightInd w:val="0"/>
        <w:spacing w:after="0" w:line="240" w:lineRule="auto"/>
        <w:ind w:right="-24"/>
        <w:rPr>
          <w:rFonts w:cs="Calibri"/>
          <w:b/>
          <w:sz w:val="24"/>
          <w:szCs w:val="24"/>
        </w:rPr>
      </w:pPr>
    </w:p>
    <w:p w14:paraId="35CD666D" w14:textId="2EA6AEA8" w:rsidR="00133542" w:rsidRPr="00BA6CF6" w:rsidRDefault="00133542" w:rsidP="00133542">
      <w:pPr>
        <w:numPr>
          <w:ilvl w:val="0"/>
          <w:numId w:val="1"/>
        </w:numPr>
        <w:autoSpaceDE w:val="0"/>
        <w:autoSpaceDN w:val="0"/>
        <w:adjustRightInd w:val="0"/>
        <w:spacing w:after="0" w:line="240" w:lineRule="auto"/>
        <w:ind w:left="0" w:right="-24" w:firstLine="0"/>
        <w:contextualSpacing/>
        <w:rPr>
          <w:rFonts w:cs="Calibri"/>
          <w:b/>
          <w:bCs/>
        </w:rPr>
      </w:pPr>
      <w:bookmarkStart w:id="0" w:name="_Hlk128562530"/>
      <w:r w:rsidRPr="00BA6CF6">
        <w:rPr>
          <w:rFonts w:cs="Calibri"/>
          <w:b/>
          <w:bCs/>
        </w:rPr>
        <w:t xml:space="preserve">Chairman’s welcome, apologies, announcements &amp; Public Session </w:t>
      </w:r>
      <w:r w:rsidRPr="00BA6CF6">
        <w:rPr>
          <w:rFonts w:cs="Calibri"/>
          <w:bCs/>
        </w:rPr>
        <w:t>(No decisions to be taken)</w:t>
      </w:r>
      <w:r w:rsidRPr="00BA6CF6">
        <w:rPr>
          <w:rFonts w:cs="Calibri"/>
          <w:bCs/>
        </w:rPr>
        <w:br/>
      </w:r>
      <w:r w:rsidR="00E2617B" w:rsidRPr="00E2617B">
        <w:rPr>
          <w:rFonts w:cs="Calibri"/>
        </w:rPr>
        <w:t xml:space="preserve">Cllr </w:t>
      </w:r>
      <w:r w:rsidR="00E2617B">
        <w:rPr>
          <w:rFonts w:cs="Calibri"/>
        </w:rPr>
        <w:t xml:space="preserve">Ashley </w:t>
      </w:r>
      <w:r w:rsidR="00D15A05">
        <w:rPr>
          <w:rFonts w:cs="Calibri"/>
        </w:rPr>
        <w:t xml:space="preserve">welcomed everyone to the Meeting and declared it opened at 7:16pm. Apologies were received from Cllr Hutchinson, which were duly accepted. Unitary Cllr N Bentley attended the Meeting. </w:t>
      </w:r>
      <w:r>
        <w:rPr>
          <w:rFonts w:cs="Calibri"/>
          <w:b/>
          <w:bCs/>
        </w:rPr>
        <w:br/>
      </w:r>
    </w:p>
    <w:p w14:paraId="23DF2743" w14:textId="77777777" w:rsidR="00133542" w:rsidRDefault="00133542" w:rsidP="00133542">
      <w:pPr>
        <w:numPr>
          <w:ilvl w:val="0"/>
          <w:numId w:val="1"/>
        </w:numPr>
        <w:autoSpaceDE w:val="0"/>
        <w:autoSpaceDN w:val="0"/>
        <w:adjustRightInd w:val="0"/>
        <w:spacing w:after="0" w:line="240" w:lineRule="auto"/>
        <w:ind w:left="0" w:right="-24" w:firstLine="0"/>
        <w:contextualSpacing/>
        <w:rPr>
          <w:rFonts w:cs="Calibri"/>
          <w:b/>
          <w:bCs/>
        </w:rPr>
      </w:pPr>
      <w:r>
        <w:rPr>
          <w:rFonts w:cs="Calibri"/>
          <w:b/>
          <w:bCs/>
        </w:rPr>
        <w:t>T</w:t>
      </w:r>
      <w:r w:rsidRPr="00E8349C">
        <w:rPr>
          <w:rFonts w:cs="Calibri"/>
          <w:b/>
          <w:bCs/>
        </w:rPr>
        <w:t xml:space="preserve">o receive Declarations of Disclosable Pecuniary (or any other) Interests or Dispensation Requests </w:t>
      </w:r>
    </w:p>
    <w:p w14:paraId="42F1E9A4" w14:textId="16D2F3A6" w:rsidR="00133542" w:rsidRPr="00E8349C" w:rsidRDefault="00F94D68" w:rsidP="00133542">
      <w:pPr>
        <w:autoSpaceDE w:val="0"/>
        <w:autoSpaceDN w:val="0"/>
        <w:adjustRightInd w:val="0"/>
        <w:spacing w:after="0" w:line="240" w:lineRule="auto"/>
        <w:ind w:right="-24"/>
        <w:contextualSpacing/>
        <w:rPr>
          <w:rFonts w:cs="Calibri"/>
          <w:b/>
          <w:bCs/>
        </w:rPr>
      </w:pPr>
      <w:r>
        <w:rPr>
          <w:rFonts w:cs="Calibri"/>
        </w:rPr>
        <w:t>Cllr Thomason declared an interest in item</w:t>
      </w:r>
      <w:r w:rsidR="00DA5749">
        <w:rPr>
          <w:rFonts w:cs="Calibri"/>
        </w:rPr>
        <w:t xml:space="preserve"> 6c</w:t>
      </w:r>
      <w:r w:rsidR="00680A31">
        <w:rPr>
          <w:rFonts w:cs="Calibri"/>
        </w:rPr>
        <w:t xml:space="preserve"> regarding village hedge maintenance.</w:t>
      </w:r>
      <w:r w:rsidR="00133542">
        <w:rPr>
          <w:rFonts w:cs="Calibri"/>
          <w:b/>
          <w:bCs/>
        </w:rPr>
        <w:br/>
      </w:r>
    </w:p>
    <w:p w14:paraId="559D0A2D" w14:textId="77777777" w:rsidR="00133542" w:rsidRPr="00E8349C" w:rsidRDefault="00133542" w:rsidP="00133542">
      <w:pPr>
        <w:autoSpaceDE w:val="0"/>
        <w:autoSpaceDN w:val="0"/>
        <w:adjustRightInd w:val="0"/>
        <w:spacing w:after="0" w:line="240" w:lineRule="auto"/>
        <w:ind w:right="-24"/>
        <w:contextualSpacing/>
        <w:rPr>
          <w:rFonts w:cs="Calibri"/>
          <w:b/>
          <w:bCs/>
        </w:rPr>
      </w:pPr>
      <w:r>
        <w:rPr>
          <w:rFonts w:cs="Calibri"/>
          <w:b/>
          <w:bCs/>
        </w:rPr>
        <w:t>4</w:t>
      </w:r>
      <w:r>
        <w:rPr>
          <w:rFonts w:cs="Calibri"/>
          <w:b/>
          <w:bCs/>
        </w:rPr>
        <w:tab/>
      </w:r>
      <w:r w:rsidRPr="00E8349C">
        <w:rPr>
          <w:rFonts w:cs="Calibri"/>
          <w:b/>
          <w:bCs/>
        </w:rPr>
        <w:t>Approval of the Minutes</w:t>
      </w:r>
      <w:r w:rsidRPr="00E8349C">
        <w:rPr>
          <w:rFonts w:cs="Calibri"/>
          <w:bCs/>
        </w:rPr>
        <w:t xml:space="preserve"> (</w:t>
      </w:r>
      <w:r w:rsidRPr="00E8349C">
        <w:t>Lo</w:t>
      </w:r>
      <w:r>
        <w:t>cal Government Act 1972, s12 p</w:t>
      </w:r>
      <w:r w:rsidRPr="00E8349C">
        <w:t>41(1))</w:t>
      </w:r>
    </w:p>
    <w:p w14:paraId="049C32C6" w14:textId="77777777" w:rsidR="00133542" w:rsidRPr="00E8349C" w:rsidRDefault="00133542" w:rsidP="00133542">
      <w:pPr>
        <w:autoSpaceDE w:val="0"/>
        <w:autoSpaceDN w:val="0"/>
        <w:adjustRightInd w:val="0"/>
        <w:spacing w:after="0" w:line="240" w:lineRule="auto"/>
        <w:ind w:right="-24"/>
        <w:contextualSpacing/>
        <w:rPr>
          <w:rFonts w:cs="Calibri"/>
          <w:b/>
          <w:bCs/>
        </w:rPr>
      </w:pPr>
      <w:r w:rsidRPr="00E8349C">
        <w:rPr>
          <w:rFonts w:cs="Calibri"/>
          <w:bCs/>
        </w:rPr>
        <w:t xml:space="preserve">To approve the </w:t>
      </w:r>
      <w:r>
        <w:rPr>
          <w:rFonts w:cs="Calibri"/>
          <w:bCs/>
        </w:rPr>
        <w:t xml:space="preserve">Minutes of the Ordinary </w:t>
      </w:r>
      <w:r w:rsidRPr="00E8349C">
        <w:rPr>
          <w:rFonts w:cs="Calibri"/>
          <w:bCs/>
        </w:rPr>
        <w:t xml:space="preserve">Meeting </w:t>
      </w:r>
      <w:r>
        <w:rPr>
          <w:rFonts w:cs="Calibri"/>
          <w:bCs/>
        </w:rPr>
        <w:t xml:space="preserve">of the Parish Council </w:t>
      </w:r>
      <w:r w:rsidRPr="00E8349C">
        <w:rPr>
          <w:rFonts w:cs="Calibri"/>
          <w:bCs/>
        </w:rPr>
        <w:t xml:space="preserve">held on </w:t>
      </w:r>
      <w:r>
        <w:rPr>
          <w:rFonts w:cs="Calibri"/>
          <w:bCs/>
        </w:rPr>
        <w:t>1</w:t>
      </w:r>
      <w:r w:rsidRPr="00687ABB">
        <w:rPr>
          <w:rFonts w:cs="Calibri"/>
          <w:bCs/>
          <w:vertAlign w:val="superscript"/>
        </w:rPr>
        <w:t>st</w:t>
      </w:r>
      <w:r>
        <w:rPr>
          <w:rFonts w:cs="Calibri"/>
          <w:bCs/>
        </w:rPr>
        <w:t xml:space="preserve"> October 2025</w:t>
      </w:r>
    </w:p>
    <w:p w14:paraId="775481E9" w14:textId="54C566A4" w:rsidR="00133542" w:rsidRPr="00E8349C" w:rsidRDefault="00133542" w:rsidP="00133542">
      <w:pPr>
        <w:autoSpaceDE w:val="0"/>
        <w:autoSpaceDN w:val="0"/>
        <w:adjustRightInd w:val="0"/>
        <w:spacing w:after="0" w:line="240" w:lineRule="auto"/>
        <w:ind w:right="-24"/>
        <w:contextualSpacing/>
        <w:rPr>
          <w:rFonts w:cs="Calibri"/>
          <w:b/>
          <w:bCs/>
        </w:rPr>
      </w:pPr>
      <w:r>
        <w:rPr>
          <w:rFonts w:cs="Calibri"/>
        </w:rPr>
        <w:t xml:space="preserve">The Councillors confirmed receipt of the draft Minutes. Cllr </w:t>
      </w:r>
      <w:r w:rsidR="00680A31">
        <w:rPr>
          <w:rFonts w:cs="Calibri"/>
        </w:rPr>
        <w:t>Hook</w:t>
      </w:r>
      <w:r>
        <w:rPr>
          <w:rFonts w:cs="Calibri"/>
        </w:rPr>
        <w:t xml:space="preserve"> proposed them to be a true and accurate record of the Meeting, seconded by Cllr </w:t>
      </w:r>
      <w:r w:rsidR="00E22C18">
        <w:rPr>
          <w:rFonts w:cs="Calibri"/>
        </w:rPr>
        <w:t>Thomason</w:t>
      </w:r>
      <w:r>
        <w:rPr>
          <w:rFonts w:cs="Calibri"/>
        </w:rPr>
        <w:t>, all agreed. The Chairman duly signed the Minutes. Resolved.</w:t>
      </w:r>
      <w:r>
        <w:rPr>
          <w:rFonts w:cs="Calibri"/>
          <w:b/>
          <w:bCs/>
        </w:rPr>
        <w:br/>
      </w:r>
    </w:p>
    <w:p w14:paraId="0008B964" w14:textId="77777777" w:rsidR="00133542" w:rsidRDefault="00133542" w:rsidP="00133542">
      <w:pPr>
        <w:autoSpaceDE w:val="0"/>
        <w:autoSpaceDN w:val="0"/>
        <w:adjustRightInd w:val="0"/>
        <w:spacing w:after="0" w:line="240" w:lineRule="auto"/>
        <w:ind w:right="-24"/>
        <w:contextualSpacing/>
        <w:rPr>
          <w:rFonts w:cs="Calibri"/>
          <w:bCs/>
        </w:rPr>
      </w:pPr>
      <w:r>
        <w:rPr>
          <w:rFonts w:cs="Calibri"/>
          <w:b/>
          <w:bCs/>
        </w:rPr>
        <w:t>5</w:t>
      </w:r>
      <w:r>
        <w:rPr>
          <w:rFonts w:cs="Calibri"/>
          <w:b/>
          <w:bCs/>
        </w:rPr>
        <w:tab/>
      </w:r>
      <w:r w:rsidRPr="00E8349C">
        <w:rPr>
          <w:rFonts w:cs="Calibri"/>
          <w:b/>
          <w:bCs/>
        </w:rPr>
        <w:t xml:space="preserve">Reports from Meetings attended and action taken from the approved Minutes: </w:t>
      </w:r>
      <w:r w:rsidRPr="00E8349C">
        <w:rPr>
          <w:rFonts w:cs="Calibri"/>
          <w:b/>
          <w:bCs/>
        </w:rPr>
        <w:br/>
      </w:r>
      <w:r w:rsidRPr="00E8349C">
        <w:rPr>
          <w:rFonts w:cs="Calibri"/>
          <w:bCs/>
        </w:rPr>
        <w:t>a)</w:t>
      </w:r>
      <w:r w:rsidRPr="00E8349C">
        <w:rPr>
          <w:rFonts w:cs="Calibri"/>
          <w:b/>
          <w:bCs/>
        </w:rPr>
        <w:tab/>
      </w:r>
      <w:r w:rsidRPr="00E8349C">
        <w:rPr>
          <w:rFonts w:cs="Calibri"/>
          <w:bCs/>
        </w:rPr>
        <w:t>Unitary Councillor’s report</w:t>
      </w:r>
      <w:r>
        <w:rPr>
          <w:rFonts w:cs="Calibri"/>
          <w:bCs/>
        </w:rPr>
        <w:t xml:space="preserve"> – to receive report and feedback from Meeting attended</w:t>
      </w:r>
    </w:p>
    <w:p w14:paraId="69BCDA9D" w14:textId="2563E7B7" w:rsidR="00133542" w:rsidRPr="00E8349C" w:rsidRDefault="00E22C18" w:rsidP="00133542">
      <w:pPr>
        <w:autoSpaceDE w:val="0"/>
        <w:autoSpaceDN w:val="0"/>
        <w:adjustRightInd w:val="0"/>
        <w:spacing w:after="0" w:line="240" w:lineRule="auto"/>
        <w:ind w:right="-24"/>
        <w:contextualSpacing/>
        <w:rPr>
          <w:rFonts w:cs="Calibri"/>
          <w:bCs/>
        </w:rPr>
      </w:pPr>
      <w:r>
        <w:rPr>
          <w:rFonts w:cs="Calibri"/>
          <w:bCs/>
        </w:rPr>
        <w:t>Cllr Bentley received confirmation that his emailed report had been received and circulated. He confirmed that he had attended a meeting regarding Shropshire Council’s intention to devolve Street Scene services to Town and Parish Council which was hosted by Stoke on Tern Parish Council on 1</w:t>
      </w:r>
      <w:r w:rsidRPr="00E22C18">
        <w:rPr>
          <w:rFonts w:cs="Calibri"/>
          <w:bCs/>
          <w:vertAlign w:val="superscript"/>
        </w:rPr>
        <w:t>st</w:t>
      </w:r>
      <w:r>
        <w:rPr>
          <w:rFonts w:cs="Calibri"/>
          <w:bCs/>
        </w:rPr>
        <w:t xml:space="preserve"> October 2025.  </w:t>
      </w:r>
      <w:r w:rsidR="00883EF9">
        <w:rPr>
          <w:rFonts w:cs="Calibri"/>
          <w:bCs/>
        </w:rPr>
        <w:t xml:space="preserve">An initial trial is being rolled out to three Town Councils in the first instance. Finances are Shropshire Council’s biggest issue </w:t>
      </w:r>
      <w:proofErr w:type="gramStart"/>
      <w:r w:rsidR="00883EF9">
        <w:rPr>
          <w:rFonts w:cs="Calibri"/>
          <w:bCs/>
        </w:rPr>
        <w:t>at the moment</w:t>
      </w:r>
      <w:proofErr w:type="gramEnd"/>
      <w:r w:rsidR="00883EF9">
        <w:rPr>
          <w:rFonts w:cs="Calibri"/>
          <w:bCs/>
        </w:rPr>
        <w:t xml:space="preserve">, </w:t>
      </w:r>
      <w:r w:rsidR="00DF7459">
        <w:rPr>
          <w:rFonts w:cs="Calibri"/>
          <w:bCs/>
        </w:rPr>
        <w:t xml:space="preserve">with a predicted overspend likely to be much larger than previously anticipated. Tanya Miles has taken over as interim CEO. </w:t>
      </w:r>
      <w:r w:rsidR="007D7520">
        <w:rPr>
          <w:rFonts w:cs="Calibri"/>
          <w:bCs/>
        </w:rPr>
        <w:t xml:space="preserve">The Council is looking at a Highways report on the A41 with alternative proposals to the </w:t>
      </w:r>
      <w:r w:rsidR="00EB61CA">
        <w:rPr>
          <w:rFonts w:cs="Calibri"/>
          <w:bCs/>
        </w:rPr>
        <w:t xml:space="preserve">Police and Crime Commissioner’s recommended average speed cameras, for which £400k had been put aside. </w:t>
      </w:r>
      <w:r w:rsidR="00A206A1">
        <w:rPr>
          <w:rFonts w:cs="Calibri"/>
          <w:bCs/>
        </w:rPr>
        <w:t>The Councillors discussed the local A41 problems.</w:t>
      </w:r>
      <w:r w:rsidR="00B36F88">
        <w:rPr>
          <w:rFonts w:cs="Calibri"/>
          <w:bCs/>
        </w:rPr>
        <w:br/>
      </w:r>
      <w:r w:rsidR="00B36F88">
        <w:rPr>
          <w:rFonts w:cs="Calibri"/>
          <w:bCs/>
        </w:rPr>
        <w:br/>
      </w:r>
      <w:r w:rsidR="00133542">
        <w:rPr>
          <w:rFonts w:cs="Calibri"/>
          <w:bCs/>
        </w:rPr>
        <w:t xml:space="preserve">b) </w:t>
      </w:r>
      <w:r w:rsidR="00133542">
        <w:rPr>
          <w:rFonts w:cs="Calibri"/>
          <w:bCs/>
        </w:rPr>
        <w:tab/>
      </w:r>
      <w:r w:rsidR="00133542" w:rsidRPr="00E8349C">
        <w:rPr>
          <w:rFonts w:cs="Calibri"/>
          <w:bCs/>
        </w:rPr>
        <w:t>Parish Councillors’</w:t>
      </w:r>
      <w:r w:rsidR="00133542">
        <w:rPr>
          <w:rFonts w:cs="Calibri"/>
          <w:bCs/>
        </w:rPr>
        <w:t xml:space="preserve">/Clerk’s </w:t>
      </w:r>
      <w:r w:rsidR="00133542" w:rsidRPr="00E8349C">
        <w:rPr>
          <w:rFonts w:cs="Calibri"/>
          <w:bCs/>
        </w:rPr>
        <w:t xml:space="preserve">reports </w:t>
      </w:r>
      <w:r w:rsidR="00133542">
        <w:rPr>
          <w:rFonts w:cs="Calibri"/>
          <w:bCs/>
        </w:rPr>
        <w:t>– to receive</w:t>
      </w:r>
    </w:p>
    <w:p w14:paraId="765A151F" w14:textId="36995105" w:rsidR="00133542" w:rsidRDefault="00A206A1" w:rsidP="00133542">
      <w:pPr>
        <w:pStyle w:val="ColorfulList-Accent11"/>
        <w:autoSpaceDE w:val="0"/>
        <w:autoSpaceDN w:val="0"/>
        <w:adjustRightInd w:val="0"/>
        <w:spacing w:after="0" w:line="240" w:lineRule="auto"/>
        <w:ind w:left="0" w:right="-24"/>
        <w:rPr>
          <w:rFonts w:cs="Calibri"/>
        </w:rPr>
      </w:pPr>
      <w:r>
        <w:rPr>
          <w:rFonts w:cs="Calibri"/>
        </w:rPr>
        <w:t>The NSAC meeting was not attended.</w:t>
      </w:r>
      <w:r w:rsidR="00B36F88">
        <w:rPr>
          <w:rFonts w:cs="Calibri"/>
          <w:b/>
          <w:bCs/>
        </w:rPr>
        <w:br/>
      </w:r>
      <w:r w:rsidR="00B36F88">
        <w:rPr>
          <w:rFonts w:cs="Calibri"/>
          <w:b/>
          <w:bCs/>
        </w:rPr>
        <w:br/>
      </w:r>
      <w:r w:rsidR="00133542">
        <w:rPr>
          <w:rFonts w:cs="Calibri"/>
          <w:b/>
          <w:bCs/>
        </w:rPr>
        <w:t>6</w:t>
      </w:r>
      <w:r w:rsidR="00133542">
        <w:rPr>
          <w:rFonts w:cs="Calibri"/>
          <w:b/>
          <w:bCs/>
        </w:rPr>
        <w:tab/>
      </w:r>
      <w:r w:rsidR="00133542" w:rsidRPr="00E8349C">
        <w:rPr>
          <w:rFonts w:cs="Calibri"/>
          <w:b/>
          <w:bCs/>
        </w:rPr>
        <w:t xml:space="preserve">Parish Matters: </w:t>
      </w:r>
      <w:r w:rsidR="00133542" w:rsidRPr="00E8349C">
        <w:rPr>
          <w:rFonts w:cs="Calibri"/>
          <w:b/>
          <w:bCs/>
        </w:rPr>
        <w:br/>
      </w:r>
      <w:r w:rsidR="00133542" w:rsidRPr="00E8349C">
        <w:rPr>
          <w:rFonts w:cs="Calibri"/>
          <w:bCs/>
        </w:rPr>
        <w:t>a)</w:t>
      </w:r>
      <w:r w:rsidR="00133542" w:rsidRPr="00E8349C">
        <w:rPr>
          <w:rFonts w:cs="Calibri"/>
          <w:bCs/>
        </w:rPr>
        <w:tab/>
      </w:r>
      <w:r w:rsidR="00133542" w:rsidRPr="00E8349C">
        <w:rPr>
          <w:rFonts w:cs="Calibri"/>
          <w:b/>
          <w:bCs/>
        </w:rPr>
        <w:t>Street Lights/Maintenance and or Repairs</w:t>
      </w:r>
    </w:p>
    <w:p w14:paraId="78E93082" w14:textId="77777777" w:rsidR="00133542" w:rsidRPr="00701888" w:rsidRDefault="00133542" w:rsidP="00133542">
      <w:pPr>
        <w:pStyle w:val="ColorfulList-Accent11"/>
        <w:autoSpaceDE w:val="0"/>
        <w:autoSpaceDN w:val="0"/>
        <w:adjustRightInd w:val="0"/>
        <w:spacing w:after="0" w:line="240" w:lineRule="auto"/>
        <w:ind w:left="0" w:right="-24"/>
        <w:rPr>
          <w:rFonts w:cs="Calibri"/>
          <w:b/>
          <w:bCs/>
        </w:rPr>
      </w:pPr>
      <w:r>
        <w:rPr>
          <w:rFonts w:cs="Calibri"/>
        </w:rPr>
        <w:tab/>
        <w:t xml:space="preserve">To enable Cllrs to report matters requiring </w:t>
      </w:r>
      <w:proofErr w:type="gramStart"/>
      <w:r>
        <w:rPr>
          <w:rFonts w:cs="Calibri"/>
        </w:rPr>
        <w:t>attention;</w:t>
      </w:r>
      <w:proofErr w:type="gramEnd"/>
      <w:r>
        <w:rPr>
          <w:rFonts w:cs="Calibri"/>
        </w:rPr>
        <w:t xml:space="preserve"> </w:t>
      </w:r>
    </w:p>
    <w:p w14:paraId="24F6DAF2" w14:textId="4EA2E613" w:rsidR="00133542" w:rsidRDefault="00B36F88" w:rsidP="00133542">
      <w:pPr>
        <w:autoSpaceDE w:val="0"/>
        <w:autoSpaceDN w:val="0"/>
        <w:adjustRightInd w:val="0"/>
        <w:spacing w:after="0" w:line="240" w:lineRule="auto"/>
        <w:ind w:right="-24"/>
        <w:rPr>
          <w:rFonts w:cs="Calibri"/>
          <w:bCs/>
        </w:rPr>
      </w:pPr>
      <w:r>
        <w:rPr>
          <w:rFonts w:cs="Calibri"/>
        </w:rPr>
        <w:br/>
      </w:r>
      <w:r w:rsidR="00133542">
        <w:rPr>
          <w:rFonts w:cs="Calibri"/>
        </w:rPr>
        <w:t>b</w:t>
      </w:r>
      <w:r w:rsidR="00133542" w:rsidRPr="00E8349C">
        <w:rPr>
          <w:rFonts w:cs="Calibri"/>
        </w:rPr>
        <w:t>)</w:t>
      </w:r>
      <w:r w:rsidR="00133542">
        <w:rPr>
          <w:rFonts w:cs="Calibri"/>
        </w:rPr>
        <w:tab/>
      </w:r>
      <w:r w:rsidR="00133542" w:rsidRPr="00E12764">
        <w:rPr>
          <w:rFonts w:cs="Calibri"/>
          <w:b/>
        </w:rPr>
        <w:t>Playground</w:t>
      </w:r>
      <w:r w:rsidR="00133542">
        <w:rPr>
          <w:rFonts w:cs="Calibri"/>
          <w:bCs/>
        </w:rPr>
        <w:t>/</w:t>
      </w:r>
      <w:r w:rsidR="00133542">
        <w:rPr>
          <w:rFonts w:cs="Calibri"/>
          <w:b/>
        </w:rPr>
        <w:t>Recreation Field</w:t>
      </w:r>
    </w:p>
    <w:p w14:paraId="2D3A4929" w14:textId="77777777" w:rsidR="00133542" w:rsidRDefault="00133542" w:rsidP="00133542">
      <w:pPr>
        <w:autoSpaceDE w:val="0"/>
        <w:autoSpaceDN w:val="0"/>
        <w:adjustRightInd w:val="0"/>
        <w:spacing w:after="0" w:line="240" w:lineRule="auto"/>
        <w:ind w:left="720" w:right="-24" w:hanging="720"/>
        <w:rPr>
          <w:rFonts w:cs="Calibri"/>
        </w:rPr>
      </w:pPr>
      <w:r>
        <w:rPr>
          <w:rFonts w:cs="Calibri"/>
        </w:rPr>
        <w:tab/>
        <w:t>To enable Cllrs to consider quotes for: repairs to the cycle ramps; To receive the monthly playground inspection report; To receive annual inspection report from FIT; To discuss playing field/tennis court lease</w:t>
      </w:r>
    </w:p>
    <w:p w14:paraId="4D781F76" w14:textId="182437D0" w:rsidR="00191119" w:rsidRDefault="00191119" w:rsidP="00133542">
      <w:pPr>
        <w:autoSpaceDE w:val="0"/>
        <w:autoSpaceDN w:val="0"/>
        <w:adjustRightInd w:val="0"/>
        <w:spacing w:after="0" w:line="240" w:lineRule="auto"/>
        <w:ind w:left="720" w:right="-24" w:hanging="720"/>
        <w:rPr>
          <w:rFonts w:cs="Calibri"/>
        </w:rPr>
      </w:pPr>
      <w:r>
        <w:rPr>
          <w:rFonts w:cs="Calibri"/>
        </w:rPr>
        <w:t xml:space="preserve">The inspection reports’ findings were noted. </w:t>
      </w:r>
    </w:p>
    <w:p w14:paraId="0D0A2A8B" w14:textId="126496F1" w:rsidR="0034293A" w:rsidRDefault="00C644D4" w:rsidP="00133542">
      <w:pPr>
        <w:autoSpaceDE w:val="0"/>
        <w:autoSpaceDN w:val="0"/>
        <w:adjustRightInd w:val="0"/>
        <w:spacing w:after="0" w:line="240" w:lineRule="auto"/>
        <w:ind w:left="720" w:right="-24" w:hanging="720"/>
        <w:rPr>
          <w:rFonts w:cs="Calibri"/>
        </w:rPr>
      </w:pPr>
      <w:r>
        <w:rPr>
          <w:rFonts w:cs="Calibri"/>
        </w:rPr>
        <w:t>The quote to repair the cycle ramps is still outstanding. Action: Cllr Ashley to follow up.</w:t>
      </w:r>
    </w:p>
    <w:p w14:paraId="5839F4B5" w14:textId="522717AC" w:rsidR="00C644D4" w:rsidRDefault="00876F01" w:rsidP="00133542">
      <w:pPr>
        <w:autoSpaceDE w:val="0"/>
        <w:autoSpaceDN w:val="0"/>
        <w:adjustRightInd w:val="0"/>
        <w:spacing w:after="0" w:line="240" w:lineRule="auto"/>
        <w:ind w:left="720" w:right="-24" w:hanging="720"/>
        <w:rPr>
          <w:rFonts w:cs="Calibri"/>
        </w:rPr>
      </w:pPr>
      <w:r>
        <w:rPr>
          <w:rFonts w:cs="Calibri"/>
        </w:rPr>
        <w:lastRenderedPageBreak/>
        <w:t>Purchase of a new playground gate. Action: Cllr Ashley to source.</w:t>
      </w:r>
    </w:p>
    <w:p w14:paraId="3AC3E2DC" w14:textId="38A7D86B" w:rsidR="00876F01" w:rsidRDefault="00876F01" w:rsidP="00133542">
      <w:pPr>
        <w:autoSpaceDE w:val="0"/>
        <w:autoSpaceDN w:val="0"/>
        <w:adjustRightInd w:val="0"/>
        <w:spacing w:after="0" w:line="240" w:lineRule="auto"/>
        <w:ind w:left="720" w:right="-24" w:hanging="720"/>
        <w:rPr>
          <w:rFonts w:cs="Calibri"/>
        </w:rPr>
      </w:pPr>
      <w:r>
        <w:rPr>
          <w:rFonts w:cs="Calibri"/>
        </w:rPr>
        <w:t>Bolt caps requiring replacement on playground equipment. Action: Cllr Hook to replace.</w:t>
      </w:r>
    </w:p>
    <w:p w14:paraId="4C504B57" w14:textId="4BA475CB" w:rsidR="00876F01" w:rsidRDefault="00502C27" w:rsidP="00133542">
      <w:pPr>
        <w:autoSpaceDE w:val="0"/>
        <w:autoSpaceDN w:val="0"/>
        <w:adjustRightInd w:val="0"/>
        <w:spacing w:after="0" w:line="240" w:lineRule="auto"/>
        <w:ind w:left="720" w:right="-24" w:hanging="720"/>
        <w:rPr>
          <w:rFonts w:cs="Calibri"/>
        </w:rPr>
      </w:pPr>
      <w:r>
        <w:rPr>
          <w:rFonts w:cs="Calibri"/>
        </w:rPr>
        <w:t>Playground bark requires redistribution. Action: Cllr Ashley to ask VI Group to undertake.</w:t>
      </w:r>
    </w:p>
    <w:p w14:paraId="00BC44BA" w14:textId="77777777" w:rsidR="00191119" w:rsidRDefault="00191119" w:rsidP="00133542">
      <w:pPr>
        <w:autoSpaceDE w:val="0"/>
        <w:autoSpaceDN w:val="0"/>
        <w:adjustRightInd w:val="0"/>
        <w:spacing w:after="0" w:line="240" w:lineRule="auto"/>
        <w:ind w:left="720" w:right="-24" w:hanging="720"/>
        <w:rPr>
          <w:rFonts w:cs="Calibri"/>
        </w:rPr>
      </w:pPr>
    </w:p>
    <w:p w14:paraId="30157C2B" w14:textId="72ABA7C0" w:rsidR="00133542" w:rsidRDefault="00133542" w:rsidP="00B36F88">
      <w:pPr>
        <w:autoSpaceDE w:val="0"/>
        <w:autoSpaceDN w:val="0"/>
        <w:adjustRightInd w:val="0"/>
        <w:spacing w:after="0" w:line="240" w:lineRule="auto"/>
        <w:ind w:right="-24"/>
        <w:rPr>
          <w:rFonts w:cs="Calibri"/>
        </w:rPr>
      </w:pPr>
      <w:r>
        <w:rPr>
          <w:rFonts w:cs="Calibri"/>
        </w:rPr>
        <w:t>c)</w:t>
      </w:r>
      <w:r w:rsidRPr="00E8349C">
        <w:rPr>
          <w:rFonts w:cs="Calibri"/>
        </w:rPr>
        <w:tab/>
      </w:r>
      <w:r w:rsidRPr="00E8349C">
        <w:rPr>
          <w:rFonts w:cs="Calibri"/>
          <w:b/>
        </w:rPr>
        <w:t>Highways &amp; Environmental Health/Services</w:t>
      </w:r>
      <w:r w:rsidRPr="00E8349C">
        <w:rPr>
          <w:rFonts w:cs="Calibri"/>
          <w:b/>
        </w:rPr>
        <w:br/>
      </w:r>
      <w:r w:rsidRPr="00E8349C">
        <w:rPr>
          <w:rFonts w:cs="Calibri"/>
        </w:rPr>
        <w:t>To enable Councillors to discuss any matters requiring attention/outstanding issues</w:t>
      </w:r>
      <w:r>
        <w:rPr>
          <w:rFonts w:cs="Calibri"/>
        </w:rPr>
        <w:t>:</w:t>
      </w:r>
    </w:p>
    <w:p w14:paraId="43494208" w14:textId="77777777" w:rsidR="00133542" w:rsidRDefault="00133542" w:rsidP="00191119">
      <w:pPr>
        <w:autoSpaceDE w:val="0"/>
        <w:autoSpaceDN w:val="0"/>
        <w:adjustRightInd w:val="0"/>
        <w:spacing w:after="0" w:line="240" w:lineRule="auto"/>
        <w:ind w:right="-24"/>
        <w:rPr>
          <w:rFonts w:cs="Calibri"/>
        </w:rPr>
      </w:pPr>
      <w:r>
        <w:rPr>
          <w:rFonts w:cs="Calibri"/>
        </w:rPr>
        <w:t>A529 upgrade; Village hedges – to discuss responsibility for maintenance</w:t>
      </w:r>
    </w:p>
    <w:p w14:paraId="38C562F4" w14:textId="77777777" w:rsidR="00513EC7" w:rsidRDefault="00513EC7" w:rsidP="00B36F88">
      <w:pPr>
        <w:autoSpaceDE w:val="0"/>
        <w:autoSpaceDN w:val="0"/>
        <w:adjustRightInd w:val="0"/>
        <w:spacing w:after="0" w:line="240" w:lineRule="auto"/>
        <w:ind w:right="-24"/>
        <w:rPr>
          <w:rFonts w:cs="Calibri"/>
        </w:rPr>
      </w:pPr>
      <w:r>
        <w:rPr>
          <w:rFonts w:cs="Calibri"/>
        </w:rPr>
        <w:t xml:space="preserve">No update on the A529 upgrade has been receive in relation to the replacement lighting units. </w:t>
      </w:r>
    </w:p>
    <w:p w14:paraId="5E69F10D" w14:textId="77777777" w:rsidR="00571606" w:rsidRDefault="00513EC7" w:rsidP="00B36F88">
      <w:pPr>
        <w:autoSpaceDE w:val="0"/>
        <w:autoSpaceDN w:val="0"/>
        <w:adjustRightInd w:val="0"/>
        <w:spacing w:after="0" w:line="240" w:lineRule="auto"/>
        <w:ind w:right="-24"/>
        <w:rPr>
          <w:rFonts w:cs="Calibri"/>
        </w:rPr>
      </w:pPr>
      <w:r>
        <w:rPr>
          <w:rFonts w:cs="Calibri"/>
        </w:rPr>
        <w:t xml:space="preserve">A query has been received from a resident over the ownership on a hedge </w:t>
      </w:r>
      <w:r w:rsidR="008D6C34">
        <w:rPr>
          <w:rFonts w:cs="Calibri"/>
        </w:rPr>
        <w:t>by Manor Farm Drive. The Clerk has contacted Shropshire Council for ownership confirmation. The hedge is believed to still be in the ownership of the developer.</w:t>
      </w:r>
    </w:p>
    <w:p w14:paraId="4B4CDF4F" w14:textId="315CC176" w:rsidR="00571606" w:rsidRDefault="00571606" w:rsidP="00571606">
      <w:pPr>
        <w:autoSpaceDE w:val="0"/>
        <w:autoSpaceDN w:val="0"/>
        <w:adjustRightInd w:val="0"/>
        <w:spacing w:after="0" w:line="240" w:lineRule="auto"/>
        <w:ind w:right="-24"/>
        <w:rPr>
          <w:rFonts w:cs="Calibri"/>
        </w:rPr>
      </w:pPr>
      <w:r>
        <w:rPr>
          <w:rFonts w:cs="Calibri"/>
        </w:rPr>
        <w:t>A query has been received from a resident over the ownership on a hedge by Roman Way. The Clerk has contacted Shropshire Council for ownership confirmation. The hedge is believed to still be in the ownership of the developer</w:t>
      </w:r>
      <w:r w:rsidR="00E559E2">
        <w:rPr>
          <w:rFonts w:cs="Calibri"/>
        </w:rPr>
        <w:t xml:space="preserve"> as it falls outside the land registry boundaries for the properties. </w:t>
      </w:r>
    </w:p>
    <w:p w14:paraId="3332E597" w14:textId="77777777" w:rsidR="00FC23A1" w:rsidRDefault="00E559E2" w:rsidP="00B36F88">
      <w:pPr>
        <w:autoSpaceDE w:val="0"/>
        <w:autoSpaceDN w:val="0"/>
        <w:adjustRightInd w:val="0"/>
        <w:spacing w:after="0" w:line="240" w:lineRule="auto"/>
        <w:ind w:right="-24"/>
        <w:rPr>
          <w:rFonts w:cs="Calibri"/>
        </w:rPr>
      </w:pPr>
      <w:r>
        <w:rPr>
          <w:rFonts w:cs="Calibri"/>
        </w:rPr>
        <w:t xml:space="preserve">The Councillors discussed the </w:t>
      </w:r>
      <w:r w:rsidR="00FD55F2">
        <w:rPr>
          <w:rFonts w:cs="Calibri"/>
        </w:rPr>
        <w:t xml:space="preserve">work of the Village Initiative Group which operates independently from the Parish Council. The Group receives an annual grant towards the cost of </w:t>
      </w:r>
      <w:r w:rsidR="00360F8A">
        <w:rPr>
          <w:rFonts w:cs="Calibri"/>
        </w:rPr>
        <w:t xml:space="preserve">plants/bulbs. </w:t>
      </w:r>
    </w:p>
    <w:p w14:paraId="6C770086" w14:textId="2B16F124" w:rsidR="00133542" w:rsidRPr="00381E18" w:rsidRDefault="00FC23A1" w:rsidP="00B36F88">
      <w:pPr>
        <w:autoSpaceDE w:val="0"/>
        <w:autoSpaceDN w:val="0"/>
        <w:adjustRightInd w:val="0"/>
        <w:spacing w:after="0" w:line="240" w:lineRule="auto"/>
        <w:ind w:right="-24"/>
        <w:rPr>
          <w:rFonts w:cs="Calibri"/>
        </w:rPr>
      </w:pPr>
      <w:r>
        <w:rPr>
          <w:rFonts w:cs="Calibri"/>
        </w:rPr>
        <w:t>Flooding in the A41 underpass was reported</w:t>
      </w:r>
      <w:r w:rsidR="006E2225">
        <w:rPr>
          <w:rFonts w:cs="Calibri"/>
        </w:rPr>
        <w:t xml:space="preserve">. Action: to be reported via </w:t>
      </w:r>
      <w:proofErr w:type="spellStart"/>
      <w:r w:rsidR="006E2225">
        <w:rPr>
          <w:rFonts w:cs="Calibri"/>
        </w:rPr>
        <w:t>FixMyStreet</w:t>
      </w:r>
      <w:proofErr w:type="spellEnd"/>
      <w:r w:rsidR="006E2225">
        <w:rPr>
          <w:rFonts w:cs="Calibri"/>
        </w:rPr>
        <w:t xml:space="preserve"> and Cllr Bentley.</w:t>
      </w:r>
      <w:r w:rsidR="00B36F88">
        <w:rPr>
          <w:rFonts w:cs="Calibri"/>
        </w:rPr>
        <w:br/>
      </w:r>
      <w:r w:rsidR="00B36F88">
        <w:rPr>
          <w:rFonts w:cs="Calibri"/>
        </w:rPr>
        <w:br/>
      </w:r>
      <w:r w:rsidR="00133542">
        <w:rPr>
          <w:rFonts w:cs="Calibri"/>
        </w:rPr>
        <w:t>d</w:t>
      </w:r>
      <w:r w:rsidR="00133542" w:rsidRPr="00E8349C">
        <w:rPr>
          <w:rFonts w:cs="Calibri"/>
        </w:rPr>
        <w:t>)</w:t>
      </w:r>
      <w:r w:rsidR="00133542" w:rsidRPr="00E8349C">
        <w:rPr>
          <w:rFonts w:cs="Calibri"/>
        </w:rPr>
        <w:tab/>
      </w:r>
      <w:r w:rsidR="00133542" w:rsidRPr="00E8349C">
        <w:rPr>
          <w:rFonts w:cs="Calibri"/>
          <w:b/>
        </w:rPr>
        <w:t>Memorial Hall</w:t>
      </w:r>
      <w:r w:rsidR="00133542">
        <w:rPr>
          <w:rFonts w:cs="Calibri"/>
          <w:b/>
        </w:rPr>
        <w:t xml:space="preserve"> </w:t>
      </w:r>
      <w:r w:rsidR="00133542">
        <w:rPr>
          <w:rFonts w:cs="Calibri"/>
          <w:bCs/>
        </w:rPr>
        <w:t>– report from PC</w:t>
      </w:r>
      <w:r w:rsidR="00133542">
        <w:rPr>
          <w:rFonts w:cs="Calibri"/>
          <w:bCs/>
        </w:rPr>
        <w:tab/>
        <w:t xml:space="preserve"> reps following meeting </w:t>
      </w:r>
    </w:p>
    <w:p w14:paraId="2C5C09CB" w14:textId="2B47DF44" w:rsidR="00133542" w:rsidRPr="00C652ED" w:rsidRDefault="009B331F" w:rsidP="00133542">
      <w:pPr>
        <w:pStyle w:val="NormalWeb"/>
        <w:shd w:val="clear" w:color="auto" w:fill="FFFFFF"/>
        <w:spacing w:before="0" w:beforeAutospacing="0" w:after="0" w:afterAutospacing="0"/>
        <w:rPr>
          <w:rFonts w:ascii="Calibri" w:hAnsi="Calibri" w:cs="Calibri"/>
          <w:sz w:val="22"/>
          <w:szCs w:val="22"/>
        </w:rPr>
      </w:pPr>
      <w:r>
        <w:rPr>
          <w:rFonts w:ascii="Calibri" w:hAnsi="Calibri" w:cs="Calibri"/>
          <w:sz w:val="22"/>
          <w:szCs w:val="22"/>
        </w:rPr>
        <w:t>No meeting has been held. The representatives on the Hall Committee reported th</w:t>
      </w:r>
      <w:r w:rsidR="00003E04">
        <w:rPr>
          <w:rFonts w:ascii="Calibri" w:hAnsi="Calibri" w:cs="Calibri"/>
          <w:sz w:val="22"/>
          <w:szCs w:val="22"/>
        </w:rPr>
        <w:t>at</w:t>
      </w:r>
      <w:r>
        <w:rPr>
          <w:rFonts w:ascii="Calibri" w:hAnsi="Calibri" w:cs="Calibri"/>
          <w:sz w:val="22"/>
          <w:szCs w:val="22"/>
        </w:rPr>
        <w:t xml:space="preserve"> a new cooker hood has been installed</w:t>
      </w:r>
      <w:r w:rsidR="00834A7C">
        <w:rPr>
          <w:rFonts w:ascii="Calibri" w:hAnsi="Calibri" w:cs="Calibri"/>
          <w:sz w:val="22"/>
          <w:szCs w:val="22"/>
        </w:rPr>
        <w:t xml:space="preserve"> and that bookings have increased. </w:t>
      </w:r>
      <w:r w:rsidR="00B36F88">
        <w:rPr>
          <w:rFonts w:ascii="Calibri" w:hAnsi="Calibri" w:cs="Calibri"/>
          <w:sz w:val="22"/>
          <w:szCs w:val="22"/>
        </w:rPr>
        <w:br/>
      </w:r>
      <w:r w:rsidR="00B36F88">
        <w:rPr>
          <w:rFonts w:ascii="Calibri" w:hAnsi="Calibri" w:cs="Calibri"/>
          <w:sz w:val="22"/>
          <w:szCs w:val="22"/>
        </w:rPr>
        <w:br/>
      </w:r>
      <w:r w:rsidR="00133542">
        <w:rPr>
          <w:rFonts w:ascii="Calibri" w:hAnsi="Calibri" w:cs="Calibri"/>
          <w:sz w:val="22"/>
          <w:szCs w:val="22"/>
        </w:rPr>
        <w:t>e</w:t>
      </w:r>
      <w:r w:rsidR="00133542" w:rsidRPr="00553279">
        <w:rPr>
          <w:rFonts w:ascii="Calibri" w:hAnsi="Calibri" w:cs="Calibri"/>
          <w:sz w:val="22"/>
          <w:szCs w:val="22"/>
        </w:rPr>
        <w:t>)</w:t>
      </w:r>
      <w:r w:rsidR="00133542">
        <w:rPr>
          <w:rFonts w:ascii="Calibri" w:hAnsi="Calibri" w:cs="Calibri"/>
          <w:b/>
          <w:bCs/>
          <w:sz w:val="22"/>
          <w:szCs w:val="22"/>
        </w:rPr>
        <w:tab/>
      </w:r>
      <w:r w:rsidR="00133542" w:rsidRPr="00724CCC">
        <w:rPr>
          <w:rFonts w:ascii="Calibri" w:hAnsi="Calibri" w:cs="Calibri"/>
          <w:b/>
          <w:bCs/>
          <w:sz w:val="22"/>
          <w:szCs w:val="22"/>
        </w:rPr>
        <w:t>Tennis Club</w:t>
      </w:r>
      <w:r w:rsidR="00133542">
        <w:rPr>
          <w:rFonts w:ascii="Calibri" w:hAnsi="Calibri" w:cs="Calibri"/>
          <w:b/>
          <w:bCs/>
          <w:sz w:val="22"/>
          <w:szCs w:val="22"/>
        </w:rPr>
        <w:t xml:space="preserve"> – </w:t>
      </w:r>
      <w:r w:rsidR="00133542">
        <w:rPr>
          <w:rFonts w:ascii="Calibri" w:hAnsi="Calibri" w:cs="Calibri"/>
          <w:sz w:val="22"/>
          <w:szCs w:val="22"/>
        </w:rPr>
        <w:t>Update on public court access details; Lease agreement</w:t>
      </w:r>
    </w:p>
    <w:p w14:paraId="61F086FD" w14:textId="5EEFAAB0" w:rsidR="00133542" w:rsidRPr="006A480A" w:rsidRDefault="00152E7B" w:rsidP="00133542">
      <w:pPr>
        <w:pStyle w:val="NormalWeb"/>
        <w:shd w:val="clear" w:color="auto" w:fill="FFFFFF"/>
        <w:spacing w:before="0" w:beforeAutospacing="0" w:after="0" w:afterAutospacing="0"/>
        <w:rPr>
          <w:rFonts w:ascii="Calibri" w:hAnsi="Calibri" w:cs="Calibri"/>
          <w:sz w:val="22"/>
          <w:szCs w:val="22"/>
        </w:rPr>
      </w:pPr>
      <w:r>
        <w:rPr>
          <w:rFonts w:ascii="Calibri" w:hAnsi="Calibri" w:cs="Calibri"/>
          <w:sz w:val="22"/>
          <w:szCs w:val="22"/>
        </w:rPr>
        <w:t xml:space="preserve">Following the Deed of Dedication </w:t>
      </w:r>
      <w:proofErr w:type="gramStart"/>
      <w:r>
        <w:rPr>
          <w:rFonts w:ascii="Calibri" w:hAnsi="Calibri" w:cs="Calibri"/>
          <w:sz w:val="22"/>
          <w:szCs w:val="22"/>
        </w:rPr>
        <w:t>arrangement</w:t>
      </w:r>
      <w:proofErr w:type="gramEnd"/>
      <w:r>
        <w:rPr>
          <w:rFonts w:ascii="Calibri" w:hAnsi="Calibri" w:cs="Calibri"/>
          <w:sz w:val="22"/>
          <w:szCs w:val="22"/>
        </w:rPr>
        <w:t xml:space="preserve"> which was </w:t>
      </w:r>
      <w:r w:rsidR="00952044">
        <w:rPr>
          <w:rFonts w:ascii="Calibri" w:hAnsi="Calibri" w:cs="Calibri"/>
          <w:sz w:val="22"/>
          <w:szCs w:val="22"/>
        </w:rPr>
        <w:t xml:space="preserve">undertaken for the recreation field land, a new lease agreement with the Tennis Club will be necessary. The new agreement will be in line with the existing arrangement as per the terms of the </w:t>
      </w:r>
      <w:r w:rsidR="00F36607">
        <w:rPr>
          <w:rFonts w:ascii="Calibri" w:hAnsi="Calibri" w:cs="Calibri"/>
          <w:sz w:val="22"/>
          <w:szCs w:val="22"/>
        </w:rPr>
        <w:t xml:space="preserve">lease. </w:t>
      </w:r>
      <w:r w:rsidR="008242B6">
        <w:rPr>
          <w:rFonts w:ascii="Calibri" w:hAnsi="Calibri" w:cs="Calibri"/>
          <w:sz w:val="22"/>
          <w:szCs w:val="22"/>
        </w:rPr>
        <w:t>Action: Clerk to notify the Tennis Club.</w:t>
      </w:r>
      <w:r w:rsidR="00B36F88">
        <w:rPr>
          <w:rFonts w:ascii="Calibri" w:hAnsi="Calibri" w:cs="Calibri"/>
          <w:sz w:val="22"/>
          <w:szCs w:val="22"/>
        </w:rPr>
        <w:br/>
      </w:r>
      <w:r w:rsidR="00B36F88">
        <w:rPr>
          <w:rFonts w:ascii="Calibri" w:hAnsi="Calibri" w:cs="Calibri"/>
          <w:sz w:val="22"/>
          <w:szCs w:val="22"/>
        </w:rPr>
        <w:br/>
      </w:r>
      <w:r w:rsidR="00133542">
        <w:rPr>
          <w:rFonts w:ascii="Calibri" w:hAnsi="Calibri" w:cs="Calibri"/>
          <w:sz w:val="22"/>
          <w:szCs w:val="22"/>
        </w:rPr>
        <w:t>f)</w:t>
      </w:r>
      <w:r w:rsidR="00133542">
        <w:rPr>
          <w:rFonts w:ascii="Calibri" w:hAnsi="Calibri" w:cs="Calibri"/>
          <w:b/>
          <w:bCs/>
          <w:sz w:val="22"/>
          <w:szCs w:val="22"/>
        </w:rPr>
        <w:tab/>
        <w:t>FIT land transfer – playground area Deed of Dedication</w:t>
      </w:r>
      <w:r w:rsidR="00133542">
        <w:rPr>
          <w:rStyle w:val="xhighlight-yellow"/>
          <w:rFonts w:ascii="Calibri" w:hAnsi="Calibri" w:cs="Calibri"/>
          <w:b/>
          <w:bCs/>
          <w:color w:val="242424"/>
          <w:sz w:val="22"/>
          <w:szCs w:val="22"/>
          <w:bdr w:val="none" w:sz="0" w:space="0" w:color="auto" w:frame="1"/>
        </w:rPr>
        <w:tab/>
        <w:t xml:space="preserve">- </w:t>
      </w:r>
      <w:r w:rsidR="00133542">
        <w:rPr>
          <w:rStyle w:val="xhighlight-yellow"/>
          <w:rFonts w:ascii="Calibri" w:hAnsi="Calibri" w:cs="Calibri"/>
          <w:color w:val="242424"/>
          <w:sz w:val="22"/>
          <w:szCs w:val="22"/>
          <w:bdr w:val="none" w:sz="0" w:space="0" w:color="auto" w:frame="1"/>
        </w:rPr>
        <w:t>update</w:t>
      </w:r>
    </w:p>
    <w:p w14:paraId="6067A4DD" w14:textId="77777777" w:rsidR="00193921" w:rsidRDefault="00193921" w:rsidP="00193921">
      <w:pPr>
        <w:pStyle w:val="NormalWeb"/>
        <w:shd w:val="clear" w:color="auto" w:fill="FFFFFF"/>
        <w:spacing w:before="0" w:beforeAutospacing="0" w:after="0" w:afterAutospacing="0"/>
        <w:rPr>
          <w:rFonts w:ascii="Calibri" w:hAnsi="Calibri" w:cs="Calibri"/>
          <w:sz w:val="22"/>
          <w:szCs w:val="22"/>
        </w:rPr>
      </w:pPr>
      <w:r>
        <w:rPr>
          <w:rFonts w:ascii="Calibri" w:hAnsi="Calibri" w:cs="Calibri"/>
          <w:sz w:val="22"/>
          <w:szCs w:val="22"/>
        </w:rPr>
        <w:t xml:space="preserve">Cllr Gee proposed signing the Deed of Dedication agreement with Fields in Trust to facilitate taking over two parcels on land in the car park and playground areas, seconded by Cllr Hook, all agreed. </w:t>
      </w:r>
    </w:p>
    <w:p w14:paraId="25E12110" w14:textId="6CC4D67B" w:rsidR="00B36F88" w:rsidRDefault="00DB2895" w:rsidP="00133542">
      <w:pPr>
        <w:widowControl w:val="0"/>
        <w:autoSpaceDE w:val="0"/>
        <w:autoSpaceDN w:val="0"/>
        <w:adjustRightInd w:val="0"/>
        <w:spacing w:after="0" w:line="240" w:lineRule="auto"/>
        <w:ind w:right="-24"/>
        <w:rPr>
          <w:rFonts w:cs="Calibri"/>
        </w:rPr>
      </w:pPr>
      <w:r>
        <w:rPr>
          <w:rFonts w:cs="Calibri"/>
        </w:rPr>
        <w:t xml:space="preserve">Action: Clerk to return signed documents to the Solicitor. </w:t>
      </w:r>
    </w:p>
    <w:p w14:paraId="6377745F" w14:textId="6E21E87E" w:rsidR="00133542" w:rsidRPr="00C652ED" w:rsidRDefault="00B36F88" w:rsidP="00133542">
      <w:pPr>
        <w:widowControl w:val="0"/>
        <w:autoSpaceDE w:val="0"/>
        <w:autoSpaceDN w:val="0"/>
        <w:adjustRightInd w:val="0"/>
        <w:spacing w:after="0" w:line="240" w:lineRule="auto"/>
        <w:ind w:right="-24"/>
        <w:rPr>
          <w:rFonts w:cs="Calibri"/>
        </w:rPr>
      </w:pPr>
      <w:r>
        <w:rPr>
          <w:rFonts w:cs="Calibri"/>
        </w:rPr>
        <w:br/>
      </w:r>
      <w:r w:rsidR="00133542" w:rsidRPr="000363A5">
        <w:rPr>
          <w:rFonts w:cs="Calibri"/>
        </w:rPr>
        <w:t>g)</w:t>
      </w:r>
      <w:r w:rsidR="00133542">
        <w:rPr>
          <w:rFonts w:cs="Calibri"/>
          <w:b/>
          <w:bCs/>
        </w:rPr>
        <w:tab/>
        <w:t xml:space="preserve">Footpaths – </w:t>
      </w:r>
      <w:r w:rsidR="00133542">
        <w:rPr>
          <w:rFonts w:cs="Calibri"/>
        </w:rPr>
        <w:t>to raise any matters of concern</w:t>
      </w:r>
    </w:p>
    <w:p w14:paraId="78B83FE4" w14:textId="63EA2157" w:rsidR="00133542" w:rsidRDefault="00DB2895" w:rsidP="00133542">
      <w:pPr>
        <w:widowControl w:val="0"/>
        <w:autoSpaceDE w:val="0"/>
        <w:autoSpaceDN w:val="0"/>
        <w:adjustRightInd w:val="0"/>
        <w:spacing w:after="0" w:line="240" w:lineRule="auto"/>
        <w:ind w:right="-24"/>
        <w:rPr>
          <w:rFonts w:cs="Calibri"/>
        </w:rPr>
      </w:pPr>
      <w:r>
        <w:rPr>
          <w:rFonts w:cs="Calibri"/>
        </w:rPr>
        <w:t>Nothing to report.</w:t>
      </w:r>
      <w:r w:rsidR="00B36F88">
        <w:rPr>
          <w:rFonts w:cs="Calibri"/>
        </w:rPr>
        <w:br/>
      </w:r>
      <w:r w:rsidR="00B36F88">
        <w:rPr>
          <w:rFonts w:cs="Calibri"/>
        </w:rPr>
        <w:br/>
      </w:r>
      <w:r w:rsidR="00133542" w:rsidRPr="000363A5">
        <w:rPr>
          <w:rFonts w:cs="Calibri"/>
        </w:rPr>
        <w:t>h)</w:t>
      </w:r>
      <w:r w:rsidR="00133542">
        <w:rPr>
          <w:rFonts w:cs="Calibri"/>
          <w:b/>
          <w:bCs/>
        </w:rPr>
        <w:tab/>
        <w:t xml:space="preserve">War memorial – </w:t>
      </w:r>
      <w:r w:rsidR="00133542">
        <w:rPr>
          <w:rFonts w:cs="Calibri"/>
        </w:rPr>
        <w:t>update on War Memorial Trust grants</w:t>
      </w:r>
      <w:r w:rsidR="00D41554">
        <w:rPr>
          <w:rFonts w:cs="Calibri"/>
        </w:rPr>
        <w:br/>
      </w:r>
      <w:r>
        <w:rPr>
          <w:rFonts w:cs="Calibri"/>
        </w:rPr>
        <w:t xml:space="preserve">Cllr Thomason reported that he has received a response </w:t>
      </w:r>
      <w:r w:rsidR="009866AD">
        <w:rPr>
          <w:rFonts w:cs="Calibri"/>
        </w:rPr>
        <w:t xml:space="preserve">from the War Memorial Trust. The Council may be eligible to apply for a grant towards repairing the Memorial. Cllr Thomason will </w:t>
      </w:r>
      <w:proofErr w:type="gramStart"/>
      <w:r w:rsidR="009866AD">
        <w:rPr>
          <w:rFonts w:cs="Calibri"/>
        </w:rPr>
        <w:t>submit an application</w:t>
      </w:r>
      <w:proofErr w:type="gramEnd"/>
      <w:r w:rsidR="009866AD">
        <w:rPr>
          <w:rFonts w:cs="Calibri"/>
        </w:rPr>
        <w:t xml:space="preserve"> on behalf of the Council, proposed by Cllr Hook, seconded by Cllr Wood, all agreed. </w:t>
      </w:r>
      <w:r w:rsidR="008D7104">
        <w:rPr>
          <w:rFonts w:cs="Calibri"/>
        </w:rPr>
        <w:t xml:space="preserve">Resolved. </w:t>
      </w:r>
      <w:r w:rsidR="00D41554">
        <w:rPr>
          <w:rFonts w:cs="Calibri"/>
        </w:rPr>
        <w:br/>
      </w:r>
    </w:p>
    <w:p w14:paraId="4F7816CC" w14:textId="77777777" w:rsidR="00133542" w:rsidRPr="00782305" w:rsidRDefault="00133542" w:rsidP="00133542">
      <w:pPr>
        <w:widowControl w:val="0"/>
        <w:autoSpaceDE w:val="0"/>
        <w:autoSpaceDN w:val="0"/>
        <w:adjustRightInd w:val="0"/>
        <w:spacing w:after="0" w:line="240" w:lineRule="auto"/>
        <w:ind w:right="-24"/>
        <w:rPr>
          <w:rFonts w:cs="Calibri"/>
        </w:rPr>
      </w:pPr>
      <w:proofErr w:type="spellStart"/>
      <w:r w:rsidRPr="008A2062">
        <w:rPr>
          <w:rFonts w:cs="Calibri"/>
        </w:rPr>
        <w:t>i</w:t>
      </w:r>
      <w:proofErr w:type="spellEnd"/>
      <w:r w:rsidRPr="008A2062">
        <w:rPr>
          <w:rFonts w:cs="Calibri"/>
        </w:rPr>
        <w:t>)</w:t>
      </w:r>
      <w:r w:rsidRPr="008A2062">
        <w:rPr>
          <w:rFonts w:cs="Calibri"/>
          <w:b/>
          <w:bCs/>
        </w:rPr>
        <w:tab/>
      </w:r>
      <w:r>
        <w:rPr>
          <w:rFonts w:cs="Calibri"/>
          <w:b/>
          <w:bCs/>
        </w:rPr>
        <w:t xml:space="preserve">Dog fouling – </w:t>
      </w:r>
      <w:r>
        <w:rPr>
          <w:rFonts w:cs="Calibri"/>
        </w:rPr>
        <w:t>to report vandalism to new signage</w:t>
      </w:r>
    </w:p>
    <w:p w14:paraId="483942C8" w14:textId="77777777" w:rsidR="00383F43" w:rsidRDefault="00897AD0" w:rsidP="00133542">
      <w:pPr>
        <w:widowControl w:val="0"/>
        <w:autoSpaceDE w:val="0"/>
        <w:autoSpaceDN w:val="0"/>
        <w:adjustRightInd w:val="0"/>
        <w:spacing w:after="0" w:line="240" w:lineRule="auto"/>
        <w:ind w:right="-24"/>
        <w:rPr>
          <w:rFonts w:cs="Calibri"/>
        </w:rPr>
      </w:pPr>
      <w:r>
        <w:rPr>
          <w:rFonts w:cs="Calibri"/>
        </w:rPr>
        <w:t xml:space="preserve">The new signage has been vandalised.  </w:t>
      </w:r>
      <w:r w:rsidR="00383F43">
        <w:rPr>
          <w:rFonts w:cs="Calibri"/>
        </w:rPr>
        <w:t xml:space="preserve">It was agreed that metal signs should be purchased. Action: Cllr Hook to source. </w:t>
      </w:r>
    </w:p>
    <w:p w14:paraId="2DBA4040" w14:textId="0F0FA623" w:rsidR="00290E50" w:rsidRDefault="00E44994" w:rsidP="00133542">
      <w:pPr>
        <w:widowControl w:val="0"/>
        <w:autoSpaceDE w:val="0"/>
        <w:autoSpaceDN w:val="0"/>
        <w:adjustRightInd w:val="0"/>
        <w:spacing w:after="0" w:line="240" w:lineRule="auto"/>
        <w:ind w:right="-24"/>
        <w:rPr>
          <w:rFonts w:cs="Calibri"/>
        </w:rPr>
      </w:pPr>
      <w:r>
        <w:rPr>
          <w:rFonts w:cs="Calibri"/>
        </w:rPr>
        <w:t xml:space="preserve">The Clerk confirmed that new bins </w:t>
      </w:r>
      <w:r w:rsidR="00290E50">
        <w:rPr>
          <w:rFonts w:cs="Calibri"/>
        </w:rPr>
        <w:t xml:space="preserve">(now combined dog and general waste) </w:t>
      </w:r>
      <w:r>
        <w:rPr>
          <w:rFonts w:cs="Calibri"/>
        </w:rPr>
        <w:t xml:space="preserve">would cost in the region of £300 + VAT to purchase </w:t>
      </w:r>
      <w:r w:rsidR="00290E50">
        <w:rPr>
          <w:rFonts w:cs="Calibri"/>
        </w:rPr>
        <w:t xml:space="preserve">from Shropshire Council, </w:t>
      </w:r>
      <w:r>
        <w:rPr>
          <w:rFonts w:cs="Calibri"/>
        </w:rPr>
        <w:t xml:space="preserve">and </w:t>
      </w:r>
      <w:r w:rsidR="00290E50">
        <w:rPr>
          <w:rFonts w:cs="Calibri"/>
        </w:rPr>
        <w:t xml:space="preserve">that </w:t>
      </w:r>
      <w:r>
        <w:rPr>
          <w:rFonts w:cs="Calibri"/>
        </w:rPr>
        <w:t>there would be an addi</w:t>
      </w:r>
      <w:r w:rsidR="00290E50">
        <w:rPr>
          <w:rFonts w:cs="Calibri"/>
        </w:rPr>
        <w:t xml:space="preserve">tional annual emptying fee. </w:t>
      </w:r>
    </w:p>
    <w:p w14:paraId="714092DA" w14:textId="77777777" w:rsidR="00264B87" w:rsidRDefault="00D41554" w:rsidP="00133542">
      <w:pPr>
        <w:widowControl w:val="0"/>
        <w:autoSpaceDE w:val="0"/>
        <w:autoSpaceDN w:val="0"/>
        <w:adjustRightInd w:val="0"/>
        <w:spacing w:after="0" w:line="240" w:lineRule="auto"/>
        <w:ind w:right="-24"/>
        <w:rPr>
          <w:rFonts w:cs="Calibri"/>
          <w:b/>
          <w:bCs/>
        </w:rPr>
      </w:pPr>
      <w:r>
        <w:rPr>
          <w:rFonts w:cs="Calibri"/>
        </w:rPr>
        <w:br/>
      </w:r>
      <w:r w:rsidR="00133542" w:rsidRPr="005052A3">
        <w:rPr>
          <w:rFonts w:cs="Calibri"/>
        </w:rPr>
        <w:t>j)</w:t>
      </w:r>
      <w:r w:rsidR="00133542">
        <w:rPr>
          <w:rFonts w:cs="Calibri"/>
          <w:b/>
          <w:bCs/>
        </w:rPr>
        <w:tab/>
        <w:t xml:space="preserve">Snooker Club </w:t>
      </w:r>
      <w:r w:rsidR="00133542" w:rsidRPr="00790B9F">
        <w:rPr>
          <w:rFonts w:cs="Calibri"/>
        </w:rPr>
        <w:t>– to receive any updates</w:t>
      </w:r>
    </w:p>
    <w:p w14:paraId="6399DE5C" w14:textId="313BB143" w:rsidR="00133542" w:rsidRPr="00264B87" w:rsidRDefault="00264B87" w:rsidP="00133542">
      <w:pPr>
        <w:widowControl w:val="0"/>
        <w:autoSpaceDE w:val="0"/>
        <w:autoSpaceDN w:val="0"/>
        <w:adjustRightInd w:val="0"/>
        <w:spacing w:after="0" w:line="240" w:lineRule="auto"/>
        <w:ind w:right="-24"/>
        <w:rPr>
          <w:rFonts w:cs="Calibri"/>
          <w:b/>
          <w:bCs/>
        </w:rPr>
      </w:pPr>
      <w:r>
        <w:rPr>
          <w:rFonts w:cs="Calibri"/>
        </w:rPr>
        <w:t xml:space="preserve">No update. Cllr Ashley confirmed that the new </w:t>
      </w:r>
      <w:proofErr w:type="spellStart"/>
      <w:r>
        <w:rPr>
          <w:rFonts w:cs="Calibri"/>
        </w:rPr>
        <w:t>wifi</w:t>
      </w:r>
      <w:proofErr w:type="spellEnd"/>
      <w:r>
        <w:rPr>
          <w:rFonts w:cs="Calibri"/>
        </w:rPr>
        <w:t xml:space="preserve"> spur installed to control the heating appears to be working well.  </w:t>
      </w:r>
      <w:r w:rsidR="00D41554">
        <w:rPr>
          <w:rFonts w:cs="Calibri"/>
        </w:rPr>
        <w:br/>
      </w:r>
      <w:r w:rsidR="00D41554">
        <w:rPr>
          <w:rFonts w:cs="Calibri"/>
        </w:rPr>
        <w:lastRenderedPageBreak/>
        <w:br/>
      </w:r>
      <w:r w:rsidR="00133542" w:rsidRPr="00A262F5">
        <w:rPr>
          <w:rFonts w:cs="Calibri"/>
        </w:rPr>
        <w:t>k)</w:t>
      </w:r>
      <w:r w:rsidR="00133542" w:rsidRPr="00A262F5">
        <w:rPr>
          <w:rFonts w:cs="Calibri"/>
        </w:rPr>
        <w:tab/>
      </w:r>
      <w:r w:rsidR="00133542" w:rsidRPr="00054F63">
        <w:rPr>
          <w:rFonts w:cs="Calibri"/>
          <w:b/>
          <w:bCs/>
        </w:rPr>
        <w:t>A41</w:t>
      </w:r>
      <w:r w:rsidR="00133542">
        <w:rPr>
          <w:rFonts w:cs="Calibri"/>
        </w:rPr>
        <w:t xml:space="preserve">– update on proposed average speed camera installation between </w:t>
      </w:r>
      <w:proofErr w:type="spellStart"/>
      <w:r w:rsidR="00133542">
        <w:rPr>
          <w:rFonts w:cs="Calibri"/>
        </w:rPr>
        <w:t>Hinstock</w:t>
      </w:r>
      <w:proofErr w:type="spellEnd"/>
      <w:r w:rsidR="00133542">
        <w:rPr>
          <w:rFonts w:cs="Calibri"/>
        </w:rPr>
        <w:t xml:space="preserve"> and Tern Hill</w:t>
      </w:r>
    </w:p>
    <w:p w14:paraId="20F4697B" w14:textId="64E19B07" w:rsidR="00133542" w:rsidRPr="00E8349C" w:rsidRDefault="00B50514" w:rsidP="00133542">
      <w:pPr>
        <w:widowControl w:val="0"/>
        <w:autoSpaceDE w:val="0"/>
        <w:autoSpaceDN w:val="0"/>
        <w:adjustRightInd w:val="0"/>
        <w:spacing w:after="0" w:line="240" w:lineRule="auto"/>
        <w:ind w:right="-24"/>
        <w:rPr>
          <w:rFonts w:cs="Calibri"/>
          <w:b/>
        </w:rPr>
      </w:pPr>
      <w:r>
        <w:rPr>
          <w:rFonts w:cs="Calibri"/>
        </w:rPr>
        <w:t>Covered under a previous item.</w:t>
      </w:r>
      <w:r w:rsidR="00D41554">
        <w:rPr>
          <w:rFonts w:cs="Calibri"/>
          <w:b/>
          <w:bCs/>
        </w:rPr>
        <w:br/>
      </w:r>
      <w:r w:rsidR="00D41554">
        <w:rPr>
          <w:rFonts w:cs="Calibri"/>
          <w:b/>
          <w:bCs/>
        </w:rPr>
        <w:br/>
      </w:r>
      <w:r w:rsidR="00133542" w:rsidRPr="00465512">
        <w:rPr>
          <w:rFonts w:cs="Calibri"/>
          <w:b/>
          <w:bCs/>
        </w:rPr>
        <w:t>l)</w:t>
      </w:r>
      <w:r w:rsidR="00133542" w:rsidRPr="00465512">
        <w:rPr>
          <w:rFonts w:cs="Calibri"/>
          <w:b/>
          <w:bCs/>
        </w:rPr>
        <w:tab/>
        <w:t xml:space="preserve">Land </w:t>
      </w:r>
      <w:proofErr w:type="spellStart"/>
      <w:r w:rsidR="00133542" w:rsidRPr="00465512">
        <w:rPr>
          <w:rFonts w:cs="Calibri"/>
          <w:b/>
          <w:bCs/>
        </w:rPr>
        <w:t>adj</w:t>
      </w:r>
      <w:proofErr w:type="spellEnd"/>
      <w:r w:rsidR="00133542" w:rsidRPr="00465512">
        <w:rPr>
          <w:rFonts w:cs="Calibri"/>
          <w:b/>
          <w:bCs/>
        </w:rPr>
        <w:t xml:space="preserve"> cemetery – </w:t>
      </w:r>
      <w:r w:rsidR="00133542">
        <w:rPr>
          <w:rFonts w:cs="Calibri"/>
        </w:rPr>
        <w:t xml:space="preserve">Cllrs </w:t>
      </w:r>
      <w:r w:rsidR="00133542" w:rsidRPr="00465512">
        <w:rPr>
          <w:rFonts w:cs="Calibri"/>
        </w:rPr>
        <w:t>report following inspection</w:t>
      </w:r>
      <w:r w:rsidR="00133542">
        <w:rPr>
          <w:rFonts w:cs="Calibri"/>
          <w:b/>
          <w:bCs/>
          <w:sz w:val="16"/>
          <w:szCs w:val="16"/>
        </w:rPr>
        <w:br/>
      </w:r>
      <w:r>
        <w:rPr>
          <w:rFonts w:cs="Calibri"/>
        </w:rPr>
        <w:t xml:space="preserve">The Councillors </w:t>
      </w:r>
      <w:r w:rsidR="00FB58EA">
        <w:rPr>
          <w:rFonts w:cs="Calibri"/>
        </w:rPr>
        <w:t>have yet to arrange a visit to the site. Action: To set a date/time.</w:t>
      </w:r>
      <w:r w:rsidR="00D41554">
        <w:rPr>
          <w:rFonts w:cs="Calibri"/>
          <w:b/>
          <w:bCs/>
          <w:sz w:val="16"/>
          <w:szCs w:val="16"/>
        </w:rPr>
        <w:br/>
      </w:r>
      <w:r w:rsidR="00133542" w:rsidRPr="000A40EE">
        <w:rPr>
          <w:rFonts w:cs="Calibri"/>
          <w:b/>
          <w:bCs/>
          <w:sz w:val="16"/>
          <w:szCs w:val="16"/>
        </w:rPr>
        <w:br/>
      </w:r>
      <w:r w:rsidR="00133542">
        <w:rPr>
          <w:rFonts w:cs="Calibri"/>
          <w:b/>
          <w:bCs/>
        </w:rPr>
        <w:t>7</w:t>
      </w:r>
      <w:r w:rsidR="00133542">
        <w:rPr>
          <w:rFonts w:cs="Calibri"/>
          <w:b/>
          <w:bCs/>
        </w:rPr>
        <w:tab/>
      </w:r>
      <w:r w:rsidR="00133542" w:rsidRPr="00E8349C">
        <w:rPr>
          <w:rFonts w:cs="Calibri"/>
          <w:b/>
        </w:rPr>
        <w:t>Housekeeping</w:t>
      </w:r>
    </w:p>
    <w:p w14:paraId="5B7F6966" w14:textId="77777777" w:rsidR="00133542" w:rsidRPr="002F06CE" w:rsidRDefault="00133542" w:rsidP="00133542">
      <w:pPr>
        <w:spacing w:after="0" w:line="240" w:lineRule="auto"/>
        <w:ind w:right="-24"/>
        <w:rPr>
          <w:rFonts w:cs="Calibri"/>
          <w:b/>
          <w:bCs/>
        </w:rPr>
      </w:pPr>
      <w:r w:rsidRPr="00C6393D">
        <w:rPr>
          <w:rFonts w:cs="Calibri"/>
          <w:bCs/>
        </w:rPr>
        <w:t>a</w:t>
      </w:r>
      <w:r w:rsidRPr="001F4C5B">
        <w:rPr>
          <w:rFonts w:cs="Calibri"/>
          <w:b/>
        </w:rPr>
        <w:t>)</w:t>
      </w:r>
      <w:r w:rsidRPr="00E8349C">
        <w:rPr>
          <w:rFonts w:cs="Calibri"/>
        </w:rPr>
        <w:tab/>
      </w:r>
      <w:r w:rsidRPr="001F4C5B">
        <w:rPr>
          <w:rFonts w:cs="Calibri"/>
          <w:b/>
          <w:bCs/>
        </w:rPr>
        <w:t>Jubilee Room</w:t>
      </w:r>
      <w:r>
        <w:rPr>
          <w:rFonts w:cs="Calibri"/>
          <w:b/>
          <w:bCs/>
        </w:rPr>
        <w:t xml:space="preserve"> - </w:t>
      </w:r>
      <w:r w:rsidRPr="00B03B17">
        <w:rPr>
          <w:rFonts w:cs="Calibri"/>
        </w:rPr>
        <w:t>T</w:t>
      </w:r>
      <w:r w:rsidRPr="00584270">
        <w:rPr>
          <w:rFonts w:cs="Calibri"/>
        </w:rPr>
        <w:t>o raise any matters requiring discussion</w:t>
      </w:r>
      <w:r>
        <w:rPr>
          <w:rFonts w:cs="Calibri"/>
        </w:rPr>
        <w:t xml:space="preserve">/update on bookings; To record meter reading; To review building renovation works contract/report of roof plaster deterioration </w:t>
      </w:r>
    </w:p>
    <w:p w14:paraId="49654B9F" w14:textId="77777777" w:rsidR="00B627EA" w:rsidRDefault="00FB58EA" w:rsidP="00133542">
      <w:pPr>
        <w:spacing w:after="0" w:line="240" w:lineRule="auto"/>
        <w:ind w:right="-24"/>
        <w:rPr>
          <w:rFonts w:cs="Calibri"/>
        </w:rPr>
      </w:pPr>
      <w:r>
        <w:rPr>
          <w:rFonts w:cs="Calibri"/>
        </w:rPr>
        <w:t>Cllr Ashley reported that he has fixed the broken ceiling tile. Plaster has fallen through from the roof space</w:t>
      </w:r>
      <w:r w:rsidR="00A1638A">
        <w:rPr>
          <w:rFonts w:cs="Calibri"/>
        </w:rPr>
        <w:t xml:space="preserve">.  Action: Cllr Ashley to check the original scope of works from the refurbishment. To contact </w:t>
      </w:r>
      <w:r w:rsidR="00B627EA">
        <w:rPr>
          <w:rFonts w:cs="Calibri"/>
        </w:rPr>
        <w:t xml:space="preserve">ADF and Jonathan Cornes Assoc. </w:t>
      </w:r>
    </w:p>
    <w:p w14:paraId="41FB6677" w14:textId="6BA8E4FA" w:rsidR="00133542" w:rsidRDefault="00D41554" w:rsidP="00133542">
      <w:pPr>
        <w:spacing w:after="0" w:line="240" w:lineRule="auto"/>
        <w:ind w:right="-24"/>
        <w:rPr>
          <w:rFonts w:cs="Calibri"/>
          <w:bCs/>
        </w:rPr>
      </w:pPr>
      <w:r>
        <w:rPr>
          <w:rFonts w:cs="Calibri"/>
        </w:rPr>
        <w:br/>
      </w:r>
      <w:r w:rsidR="00133542" w:rsidRPr="00852C33">
        <w:rPr>
          <w:rFonts w:cs="Calibri"/>
        </w:rPr>
        <w:t>b)</w:t>
      </w:r>
      <w:r w:rsidR="00133542" w:rsidRPr="00E8349C">
        <w:rPr>
          <w:rFonts w:cs="Calibri"/>
          <w:bCs/>
        </w:rPr>
        <w:tab/>
      </w:r>
      <w:r w:rsidR="00133542" w:rsidRPr="000469AF">
        <w:rPr>
          <w:rFonts w:cs="Calibri"/>
          <w:b/>
          <w:bCs/>
        </w:rPr>
        <w:t>Strategic Objectives Plan</w:t>
      </w:r>
      <w:r w:rsidR="00133542" w:rsidRPr="00F62E11">
        <w:rPr>
          <w:rFonts w:cs="Calibri"/>
          <w:b/>
        </w:rPr>
        <w:t>/</w:t>
      </w:r>
      <w:proofErr w:type="gramStart"/>
      <w:r w:rsidR="00133542" w:rsidRPr="00F62E11">
        <w:rPr>
          <w:rFonts w:cs="Calibri"/>
          <w:b/>
        </w:rPr>
        <w:t>Three year</w:t>
      </w:r>
      <w:proofErr w:type="gramEnd"/>
      <w:r w:rsidR="00133542" w:rsidRPr="00F62E11">
        <w:rPr>
          <w:rFonts w:cs="Calibri"/>
          <w:b/>
        </w:rPr>
        <w:t xml:space="preserve"> business financial plan/Alignment document</w:t>
      </w:r>
      <w:r w:rsidR="00133542">
        <w:rPr>
          <w:rFonts w:cs="Calibri"/>
          <w:bCs/>
        </w:rPr>
        <w:t xml:space="preserve"> – to review/adopt </w:t>
      </w:r>
    </w:p>
    <w:p w14:paraId="73074542" w14:textId="77777777" w:rsidR="00B627EA" w:rsidRDefault="00B627EA" w:rsidP="00133542">
      <w:pPr>
        <w:spacing w:after="0" w:line="240" w:lineRule="auto"/>
        <w:ind w:right="-24"/>
        <w:rPr>
          <w:rFonts w:cs="Calibri"/>
          <w:bCs/>
        </w:rPr>
      </w:pPr>
      <w:r>
        <w:rPr>
          <w:rFonts w:cs="Calibri"/>
          <w:bCs/>
        </w:rPr>
        <w:t xml:space="preserve">The Strategic Objectives Plan has now been updated to 2029. Cllr Thomason proposed adopting the new version, seconded by Cllr Gee, all agreed. Resolved. </w:t>
      </w:r>
    </w:p>
    <w:p w14:paraId="6496B919" w14:textId="7758753F" w:rsidR="00133542" w:rsidRPr="00F62E11" w:rsidRDefault="00B627EA" w:rsidP="00133542">
      <w:pPr>
        <w:spacing w:after="0" w:line="240" w:lineRule="auto"/>
        <w:ind w:right="-24"/>
        <w:rPr>
          <w:rFonts w:cs="Calibri"/>
          <w:bCs/>
        </w:rPr>
      </w:pPr>
      <w:r>
        <w:rPr>
          <w:rFonts w:cs="Calibri"/>
          <w:bCs/>
        </w:rPr>
        <w:t xml:space="preserve">The </w:t>
      </w:r>
      <w:proofErr w:type="gramStart"/>
      <w:r>
        <w:rPr>
          <w:rFonts w:cs="Calibri"/>
          <w:bCs/>
        </w:rPr>
        <w:t>Three Year</w:t>
      </w:r>
      <w:proofErr w:type="gramEnd"/>
      <w:r>
        <w:rPr>
          <w:rFonts w:cs="Calibri"/>
          <w:bCs/>
        </w:rPr>
        <w:t xml:space="preserve"> Business Plan was proposed for adoption by Cllr Wood, seconded by Cllr Thomason, all agreed. Resolved. </w:t>
      </w:r>
      <w:r w:rsidR="00D41554">
        <w:rPr>
          <w:rFonts w:cs="Calibri"/>
          <w:bCs/>
        </w:rPr>
        <w:br/>
      </w:r>
      <w:r w:rsidR="00133542">
        <w:rPr>
          <w:rFonts w:cs="Calibri"/>
          <w:bCs/>
        </w:rPr>
        <w:tab/>
      </w:r>
    </w:p>
    <w:p w14:paraId="0547D412" w14:textId="77777777" w:rsidR="00133542" w:rsidRDefault="00133542" w:rsidP="00133542">
      <w:pPr>
        <w:pStyle w:val="NormalWeb"/>
        <w:shd w:val="clear" w:color="auto" w:fill="FFFFFF"/>
        <w:spacing w:before="0" w:beforeAutospacing="0" w:after="0" w:afterAutospacing="0"/>
        <w:rPr>
          <w:rFonts w:ascii="Calibri" w:hAnsi="Calibri" w:cs="Calibri"/>
          <w:b/>
          <w:sz w:val="22"/>
          <w:szCs w:val="22"/>
        </w:rPr>
      </w:pPr>
      <w:r>
        <w:rPr>
          <w:rFonts w:ascii="Calibri" w:hAnsi="Calibri" w:cs="Calibri"/>
          <w:b/>
          <w:sz w:val="22"/>
          <w:szCs w:val="22"/>
        </w:rPr>
        <w:t>8</w:t>
      </w:r>
      <w:r>
        <w:rPr>
          <w:rFonts w:ascii="Calibri" w:hAnsi="Calibri" w:cs="Calibri"/>
          <w:b/>
          <w:sz w:val="22"/>
          <w:szCs w:val="22"/>
        </w:rPr>
        <w:tab/>
        <w:t>Correspondence</w:t>
      </w:r>
    </w:p>
    <w:p w14:paraId="2F9F5DCE" w14:textId="77777777" w:rsidR="00133542" w:rsidRPr="00DC63E6" w:rsidRDefault="00133542" w:rsidP="00133542">
      <w:pPr>
        <w:spacing w:after="0" w:line="240" w:lineRule="auto"/>
        <w:textAlignment w:val="baseline"/>
        <w:rPr>
          <w:rFonts w:cs="Calibri"/>
        </w:rPr>
      </w:pPr>
      <w:r>
        <w:rPr>
          <w:rFonts w:cs="Calibri"/>
        </w:rPr>
        <w:t xml:space="preserve">To acknowledge receipt of correspondence received by email and to raise any matters requiring attention </w:t>
      </w:r>
      <w:proofErr w:type="spellStart"/>
      <w:r>
        <w:rPr>
          <w:rFonts w:cs="Calibri"/>
        </w:rPr>
        <w:t>inc</w:t>
      </w:r>
      <w:proofErr w:type="spellEnd"/>
      <w:r>
        <w:rPr>
          <w:rFonts w:cs="Calibri"/>
        </w:rPr>
        <w:t xml:space="preserve"> SALC/NALC bulletins, NSAC meeting minutes; Memorandum of Understanding; Planning guidance notes; BT digital switchover; Sport England active places; Offer of war medals for the </w:t>
      </w:r>
      <w:proofErr w:type="gramStart"/>
      <w:r>
        <w:rPr>
          <w:rFonts w:cs="Calibri"/>
        </w:rPr>
        <w:t>village;</w:t>
      </w:r>
      <w:proofErr w:type="gramEnd"/>
      <w:r>
        <w:rPr>
          <w:rFonts w:cs="Calibri"/>
        </w:rPr>
        <w:t xml:space="preserve"> </w:t>
      </w:r>
    </w:p>
    <w:p w14:paraId="0FDE6235" w14:textId="575B06D5" w:rsidR="00133542" w:rsidRDefault="00A51C27" w:rsidP="00133542">
      <w:pPr>
        <w:pStyle w:val="NormalWeb"/>
        <w:shd w:val="clear" w:color="auto" w:fill="FFFFFF"/>
        <w:spacing w:before="0" w:beforeAutospacing="0" w:after="0" w:afterAutospacing="0"/>
        <w:rPr>
          <w:rFonts w:ascii="Calibri" w:hAnsi="Calibri" w:cs="Calibri"/>
          <w:b/>
          <w:sz w:val="22"/>
          <w:szCs w:val="22"/>
        </w:rPr>
      </w:pPr>
      <w:r>
        <w:rPr>
          <w:rFonts w:ascii="Calibri" w:hAnsi="Calibri" w:cs="Calibri"/>
          <w:bCs/>
          <w:sz w:val="22"/>
          <w:szCs w:val="22"/>
        </w:rPr>
        <w:t>The Cle</w:t>
      </w:r>
      <w:r w:rsidR="00710518">
        <w:rPr>
          <w:rFonts w:ascii="Calibri" w:hAnsi="Calibri" w:cs="Calibri"/>
          <w:bCs/>
          <w:sz w:val="22"/>
          <w:szCs w:val="22"/>
        </w:rPr>
        <w:t xml:space="preserve">rk </w:t>
      </w:r>
      <w:r w:rsidR="00530A2E">
        <w:rPr>
          <w:rFonts w:ascii="Calibri" w:hAnsi="Calibri" w:cs="Calibri"/>
          <w:bCs/>
          <w:sz w:val="22"/>
          <w:szCs w:val="22"/>
        </w:rPr>
        <w:t>raised the offer of war medals to the village. The Councillors discussed where they might be displayed to do them adequate justice. They agreed that the best place would be the museum in Market Drayton. Action: Clerk to respond</w:t>
      </w:r>
      <w:r w:rsidR="00C0236D">
        <w:rPr>
          <w:rFonts w:ascii="Calibri" w:hAnsi="Calibri" w:cs="Calibri"/>
          <w:bCs/>
          <w:sz w:val="22"/>
          <w:szCs w:val="22"/>
        </w:rPr>
        <w:t xml:space="preserve">. </w:t>
      </w:r>
      <w:r w:rsidR="00D41554">
        <w:rPr>
          <w:rFonts w:ascii="Calibri" w:hAnsi="Calibri" w:cs="Calibri"/>
          <w:b/>
          <w:sz w:val="22"/>
          <w:szCs w:val="22"/>
        </w:rPr>
        <w:br/>
      </w:r>
      <w:r w:rsidR="00D41554">
        <w:rPr>
          <w:rFonts w:ascii="Calibri" w:hAnsi="Calibri" w:cs="Calibri"/>
          <w:b/>
          <w:sz w:val="22"/>
          <w:szCs w:val="22"/>
        </w:rPr>
        <w:br/>
      </w:r>
      <w:r w:rsidR="00133542">
        <w:rPr>
          <w:rFonts w:ascii="Calibri" w:hAnsi="Calibri" w:cs="Calibri"/>
          <w:b/>
          <w:sz w:val="22"/>
          <w:szCs w:val="22"/>
        </w:rPr>
        <w:t>9</w:t>
      </w:r>
      <w:r w:rsidR="00133542" w:rsidRPr="00643A7F">
        <w:rPr>
          <w:rFonts w:ascii="Calibri" w:hAnsi="Calibri" w:cs="Calibri"/>
          <w:b/>
          <w:sz w:val="22"/>
          <w:szCs w:val="22"/>
        </w:rPr>
        <w:tab/>
        <w:t>Finance</w:t>
      </w:r>
    </w:p>
    <w:p w14:paraId="616A51D6" w14:textId="77777777" w:rsidR="00133542" w:rsidRPr="00E8349C" w:rsidRDefault="00133542" w:rsidP="00133542">
      <w:pPr>
        <w:widowControl w:val="0"/>
        <w:autoSpaceDE w:val="0"/>
        <w:autoSpaceDN w:val="0"/>
        <w:adjustRightInd w:val="0"/>
        <w:spacing w:after="0" w:line="240" w:lineRule="auto"/>
        <w:ind w:right="-24"/>
        <w:rPr>
          <w:rFonts w:cs="Calibri"/>
          <w:bCs/>
        </w:rPr>
      </w:pPr>
      <w:r w:rsidRPr="00E8349C">
        <w:rPr>
          <w:rFonts w:cs="Calibri"/>
          <w:bCs/>
        </w:rPr>
        <w:t>a)</w:t>
      </w:r>
      <w:r w:rsidRPr="00E8349C">
        <w:rPr>
          <w:rFonts w:cs="Calibri"/>
          <w:bCs/>
        </w:rPr>
        <w:tab/>
        <w:t>To approve invoices/payments received to include those received post agenda publication</w:t>
      </w:r>
    </w:p>
    <w:p w14:paraId="79D19125" w14:textId="77777777" w:rsidR="002F15F6" w:rsidRDefault="00B72359" w:rsidP="00133542">
      <w:pPr>
        <w:widowControl w:val="0"/>
        <w:autoSpaceDE w:val="0"/>
        <w:autoSpaceDN w:val="0"/>
        <w:adjustRightInd w:val="0"/>
        <w:spacing w:after="0" w:line="240" w:lineRule="auto"/>
        <w:ind w:right="-24"/>
        <w:rPr>
          <w:rFonts w:cs="Calibri"/>
          <w:bCs/>
        </w:rPr>
      </w:pPr>
      <w:r>
        <w:rPr>
          <w:rFonts w:cs="Calibri"/>
          <w:bCs/>
        </w:rPr>
        <w:t>The Clerk informed the Councillors that an hourly rate increase request has been received from the QJR cleaner. This will be taken forward to December’s meeting for consideration. The Councillors agreed that a more regulated invoicing system is needed so that payments can be made by a specific deadline. Action: Clerk to request invoices be submitted by 25</w:t>
      </w:r>
      <w:r w:rsidRPr="00B72359">
        <w:rPr>
          <w:rFonts w:cs="Calibri"/>
          <w:bCs/>
          <w:vertAlign w:val="superscript"/>
        </w:rPr>
        <w:t>th</w:t>
      </w:r>
      <w:r>
        <w:rPr>
          <w:rFonts w:cs="Calibri"/>
          <w:bCs/>
        </w:rPr>
        <w:t xml:space="preserve"> of each month. </w:t>
      </w:r>
    </w:p>
    <w:p w14:paraId="46D25CA1" w14:textId="5935E812" w:rsidR="00133542" w:rsidRDefault="002F15F6" w:rsidP="00133542">
      <w:pPr>
        <w:widowControl w:val="0"/>
        <w:autoSpaceDE w:val="0"/>
        <w:autoSpaceDN w:val="0"/>
        <w:adjustRightInd w:val="0"/>
        <w:spacing w:after="0" w:line="240" w:lineRule="auto"/>
        <w:ind w:right="-24"/>
        <w:rPr>
          <w:rFonts w:cs="Calibri"/>
          <w:bCs/>
        </w:rPr>
      </w:pPr>
      <w:r>
        <w:rPr>
          <w:rFonts w:cs="Calibri"/>
          <w:bCs/>
        </w:rPr>
        <w:t xml:space="preserve">All payments proposed for approval by Cllr Hook, seconded by Cllr Thomason, all agreed. Resolved. </w:t>
      </w:r>
      <w:r w:rsidR="00D41554">
        <w:rPr>
          <w:rFonts w:cs="Calibri"/>
          <w:bCs/>
        </w:rPr>
        <w:br/>
      </w:r>
      <w:r w:rsidR="00D41554">
        <w:rPr>
          <w:rFonts w:cs="Calibri"/>
          <w:bCs/>
        </w:rPr>
        <w:br/>
      </w:r>
      <w:r w:rsidR="00133542" w:rsidRPr="00E8349C">
        <w:rPr>
          <w:rFonts w:cs="Calibri"/>
          <w:bCs/>
        </w:rPr>
        <w:t>b)</w:t>
      </w:r>
      <w:r w:rsidR="00133542" w:rsidRPr="00E8349C">
        <w:rPr>
          <w:rFonts w:cs="Calibri"/>
          <w:bCs/>
        </w:rPr>
        <w:tab/>
      </w:r>
      <w:proofErr w:type="gramStart"/>
      <w:r w:rsidR="00133542">
        <w:rPr>
          <w:rFonts w:cs="Calibri"/>
          <w:bCs/>
        </w:rPr>
        <w:t>Accounting</w:t>
      </w:r>
      <w:proofErr w:type="gramEnd"/>
      <w:r w:rsidR="00133542">
        <w:rPr>
          <w:rFonts w:cs="Calibri"/>
          <w:bCs/>
        </w:rPr>
        <w:t xml:space="preserve"> reports /bank statements; To approve the bank reconciliation and confirm receipt </w:t>
      </w:r>
    </w:p>
    <w:p w14:paraId="0F3856D2" w14:textId="00CE3FA1" w:rsidR="00133542" w:rsidRDefault="000102FA" w:rsidP="00133542">
      <w:pPr>
        <w:widowControl w:val="0"/>
        <w:autoSpaceDE w:val="0"/>
        <w:autoSpaceDN w:val="0"/>
        <w:adjustRightInd w:val="0"/>
        <w:spacing w:after="0" w:line="240" w:lineRule="auto"/>
        <w:ind w:right="-24"/>
        <w:rPr>
          <w:rFonts w:cs="Calibri"/>
          <w:bCs/>
        </w:rPr>
      </w:pPr>
      <w:r>
        <w:rPr>
          <w:rFonts w:cs="Calibri"/>
          <w:bCs/>
        </w:rPr>
        <w:t xml:space="preserve">The Councillors confirmed receipt of the financial reports and statements. </w:t>
      </w:r>
      <w:r>
        <w:rPr>
          <w:rFonts w:cs="Calibri"/>
          <w:bCs/>
        </w:rPr>
        <w:br/>
      </w:r>
      <w:r w:rsidR="002F15F6">
        <w:rPr>
          <w:rFonts w:cs="Calibri"/>
          <w:bCs/>
        </w:rPr>
        <w:t>The bank reconciliation was proposed by Cllr Gee for approval, seconded by Cllr Hook, all agreed. Resolved.</w:t>
      </w:r>
      <w:r w:rsidR="000D76A3">
        <w:rPr>
          <w:rFonts w:cs="Calibri"/>
          <w:bCs/>
        </w:rPr>
        <w:t xml:space="preserve">  </w:t>
      </w:r>
      <w:r w:rsidR="00D41554">
        <w:rPr>
          <w:rFonts w:cs="Calibri"/>
          <w:bCs/>
        </w:rPr>
        <w:br/>
      </w:r>
      <w:r w:rsidR="00D41554">
        <w:rPr>
          <w:rFonts w:cs="Calibri"/>
          <w:bCs/>
        </w:rPr>
        <w:br/>
      </w:r>
      <w:r w:rsidR="00133542">
        <w:rPr>
          <w:rFonts w:cs="Calibri"/>
          <w:bCs/>
        </w:rPr>
        <w:t>c)</w:t>
      </w:r>
      <w:r w:rsidR="00133542">
        <w:rPr>
          <w:rFonts w:cs="Calibri"/>
          <w:bCs/>
        </w:rPr>
        <w:tab/>
        <w:t>To consider the purchase of a new notice board for the Memorial Hall</w:t>
      </w:r>
    </w:p>
    <w:p w14:paraId="7F6770F4" w14:textId="569421EF" w:rsidR="00133542" w:rsidRDefault="000102FA" w:rsidP="00133542">
      <w:pPr>
        <w:widowControl w:val="0"/>
        <w:autoSpaceDE w:val="0"/>
        <w:autoSpaceDN w:val="0"/>
        <w:adjustRightInd w:val="0"/>
        <w:spacing w:after="0" w:line="240" w:lineRule="auto"/>
        <w:ind w:right="-24"/>
        <w:rPr>
          <w:rFonts w:cs="Calibri"/>
          <w:bCs/>
        </w:rPr>
      </w:pPr>
      <w:r>
        <w:rPr>
          <w:rFonts w:cs="Calibri"/>
          <w:bCs/>
        </w:rPr>
        <w:t xml:space="preserve">Cllr Hook to source quotes for December’s meeting. </w:t>
      </w:r>
      <w:r w:rsidR="00D41554">
        <w:rPr>
          <w:rFonts w:cs="Calibri"/>
          <w:bCs/>
        </w:rPr>
        <w:br/>
      </w:r>
      <w:r w:rsidR="00D41554">
        <w:rPr>
          <w:rFonts w:cs="Calibri"/>
          <w:bCs/>
        </w:rPr>
        <w:br/>
      </w:r>
      <w:r w:rsidR="00133542">
        <w:rPr>
          <w:rFonts w:cs="Calibri"/>
          <w:bCs/>
        </w:rPr>
        <w:t>d)</w:t>
      </w:r>
      <w:r w:rsidR="00133542">
        <w:rPr>
          <w:rFonts w:cs="Calibri"/>
          <w:bCs/>
        </w:rPr>
        <w:tab/>
        <w:t xml:space="preserve">To consider quotes for an outdoor table tennis table </w:t>
      </w:r>
    </w:p>
    <w:p w14:paraId="3E654976" w14:textId="291ED802" w:rsidR="00133542" w:rsidRDefault="000102FA" w:rsidP="00133542">
      <w:pPr>
        <w:widowControl w:val="0"/>
        <w:autoSpaceDE w:val="0"/>
        <w:autoSpaceDN w:val="0"/>
        <w:adjustRightInd w:val="0"/>
        <w:spacing w:after="0" w:line="240" w:lineRule="auto"/>
        <w:ind w:right="-24"/>
        <w:rPr>
          <w:rFonts w:cs="Calibri"/>
          <w:bCs/>
        </w:rPr>
      </w:pPr>
      <w:r>
        <w:rPr>
          <w:rFonts w:cs="Calibri"/>
          <w:bCs/>
        </w:rPr>
        <w:t xml:space="preserve">Cllr Hook to source quotes for December’s meeting. </w:t>
      </w:r>
      <w:r w:rsidR="00D41554">
        <w:rPr>
          <w:rFonts w:cs="Calibri"/>
          <w:bCs/>
        </w:rPr>
        <w:br/>
      </w:r>
      <w:r w:rsidR="00D41554">
        <w:rPr>
          <w:rFonts w:cs="Calibri"/>
          <w:bCs/>
        </w:rPr>
        <w:br/>
      </w:r>
      <w:r w:rsidR="00133542">
        <w:rPr>
          <w:rFonts w:cs="Calibri"/>
          <w:bCs/>
        </w:rPr>
        <w:t>e)</w:t>
      </w:r>
      <w:r w:rsidR="00133542">
        <w:rPr>
          <w:rFonts w:cs="Calibri"/>
          <w:bCs/>
        </w:rPr>
        <w:tab/>
      </w:r>
      <w:proofErr w:type="gramStart"/>
      <w:r w:rsidR="00133542">
        <w:rPr>
          <w:rFonts w:cs="Calibri"/>
          <w:bCs/>
        </w:rPr>
        <w:t>Small</w:t>
      </w:r>
      <w:proofErr w:type="gramEnd"/>
      <w:r w:rsidR="00133542">
        <w:rPr>
          <w:rFonts w:cs="Calibri"/>
          <w:bCs/>
        </w:rPr>
        <w:t xml:space="preserve"> business rate relief/Jubilee Room</w:t>
      </w:r>
    </w:p>
    <w:p w14:paraId="4EC0016B" w14:textId="373DACE4" w:rsidR="00133542" w:rsidRDefault="00514DB7" w:rsidP="00133542">
      <w:pPr>
        <w:widowControl w:val="0"/>
        <w:autoSpaceDE w:val="0"/>
        <w:autoSpaceDN w:val="0"/>
        <w:adjustRightInd w:val="0"/>
        <w:spacing w:after="0" w:line="240" w:lineRule="auto"/>
        <w:ind w:right="-24"/>
        <w:rPr>
          <w:rFonts w:cs="Calibri"/>
          <w:bCs/>
        </w:rPr>
      </w:pPr>
      <w:r>
        <w:rPr>
          <w:rFonts w:cs="Calibri"/>
          <w:bCs/>
        </w:rPr>
        <w:t xml:space="preserve">Cllr Ashley to </w:t>
      </w:r>
      <w:proofErr w:type="gramStart"/>
      <w:r>
        <w:rPr>
          <w:rFonts w:cs="Calibri"/>
          <w:bCs/>
        </w:rPr>
        <w:t>look into</w:t>
      </w:r>
      <w:proofErr w:type="gramEnd"/>
      <w:r>
        <w:rPr>
          <w:rFonts w:cs="Calibri"/>
          <w:bCs/>
        </w:rPr>
        <w:t xml:space="preserve">. </w:t>
      </w:r>
      <w:r w:rsidR="00D41554">
        <w:rPr>
          <w:rFonts w:cs="Calibri"/>
          <w:bCs/>
        </w:rPr>
        <w:br/>
      </w:r>
      <w:r w:rsidR="00D41554">
        <w:rPr>
          <w:rFonts w:cs="Calibri"/>
          <w:bCs/>
        </w:rPr>
        <w:lastRenderedPageBreak/>
        <w:br/>
      </w:r>
      <w:r w:rsidR="00133542">
        <w:rPr>
          <w:rFonts w:cs="Calibri"/>
          <w:bCs/>
        </w:rPr>
        <w:t>f)</w:t>
      </w:r>
      <w:r w:rsidR="00133542">
        <w:rPr>
          <w:rFonts w:cs="Calibri"/>
          <w:bCs/>
        </w:rPr>
        <w:tab/>
        <w:t>Eon annual maintenance contract renewal quote</w:t>
      </w:r>
    </w:p>
    <w:p w14:paraId="37033FA3" w14:textId="5823B272" w:rsidR="00133542" w:rsidRDefault="00611AC5" w:rsidP="00133542">
      <w:pPr>
        <w:widowControl w:val="0"/>
        <w:autoSpaceDE w:val="0"/>
        <w:autoSpaceDN w:val="0"/>
        <w:adjustRightInd w:val="0"/>
        <w:spacing w:after="0" w:line="240" w:lineRule="auto"/>
        <w:ind w:right="-24"/>
        <w:rPr>
          <w:rFonts w:cs="Calibri"/>
          <w:bCs/>
        </w:rPr>
      </w:pPr>
      <w:r>
        <w:rPr>
          <w:rFonts w:cs="Calibri"/>
          <w:bCs/>
        </w:rPr>
        <w:t xml:space="preserve">To be taken forward. </w:t>
      </w:r>
      <w:r w:rsidR="00D41554">
        <w:rPr>
          <w:rFonts w:cs="Calibri"/>
          <w:bCs/>
        </w:rPr>
        <w:br/>
      </w:r>
      <w:r w:rsidR="00D41554">
        <w:rPr>
          <w:rFonts w:cs="Calibri"/>
          <w:bCs/>
        </w:rPr>
        <w:br/>
      </w:r>
      <w:r w:rsidR="00133542">
        <w:rPr>
          <w:rFonts w:cs="Calibri"/>
          <w:bCs/>
        </w:rPr>
        <w:t>g)</w:t>
      </w:r>
      <w:r w:rsidR="00133542">
        <w:rPr>
          <w:rFonts w:cs="Calibri"/>
          <w:bCs/>
        </w:rPr>
        <w:tab/>
        <w:t>Budget consideration for 2026-27</w:t>
      </w:r>
    </w:p>
    <w:p w14:paraId="12AD1AEC" w14:textId="630A8030" w:rsidR="00133542" w:rsidRDefault="00611AC5" w:rsidP="00133542">
      <w:pPr>
        <w:widowControl w:val="0"/>
        <w:autoSpaceDE w:val="0"/>
        <w:autoSpaceDN w:val="0"/>
        <w:adjustRightInd w:val="0"/>
        <w:spacing w:after="0" w:line="240" w:lineRule="auto"/>
        <w:ind w:right="-24"/>
        <w:rPr>
          <w:rFonts w:cs="Calibri"/>
          <w:bCs/>
        </w:rPr>
      </w:pPr>
      <w:r>
        <w:rPr>
          <w:rFonts w:cs="Calibri"/>
          <w:bCs/>
        </w:rPr>
        <w:t xml:space="preserve">The Councillors reviewed the budget for the current financial year and the net position.  </w:t>
      </w:r>
      <w:r w:rsidR="008203A5">
        <w:rPr>
          <w:rFonts w:cs="Calibri"/>
          <w:bCs/>
        </w:rPr>
        <w:t xml:space="preserve">Councillors asked for a 3.5% increase to be applied for consideration in December. The precept will be agreed and applied for in January. </w:t>
      </w:r>
      <w:r w:rsidR="00D41554">
        <w:rPr>
          <w:rFonts w:cs="Calibri"/>
          <w:bCs/>
        </w:rPr>
        <w:br/>
      </w:r>
      <w:r w:rsidR="00D41554">
        <w:rPr>
          <w:rFonts w:cs="Calibri"/>
          <w:bCs/>
        </w:rPr>
        <w:br/>
      </w:r>
      <w:r w:rsidR="00133542">
        <w:rPr>
          <w:rFonts w:cs="Calibri"/>
          <w:bCs/>
        </w:rPr>
        <w:t>h)</w:t>
      </w:r>
      <w:r w:rsidR="00133542">
        <w:rPr>
          <w:rFonts w:cs="Calibri"/>
          <w:bCs/>
        </w:rPr>
        <w:tab/>
        <w:t>Notification of election recharge £125 (due January 2026)</w:t>
      </w:r>
    </w:p>
    <w:p w14:paraId="15EE86E2" w14:textId="08C1BDA5" w:rsidR="00133542" w:rsidRDefault="008203A5" w:rsidP="00133542">
      <w:pPr>
        <w:widowControl w:val="0"/>
        <w:autoSpaceDE w:val="0"/>
        <w:autoSpaceDN w:val="0"/>
        <w:adjustRightInd w:val="0"/>
        <w:spacing w:after="0" w:line="240" w:lineRule="auto"/>
        <w:ind w:right="-24"/>
        <w:rPr>
          <w:rFonts w:cs="Calibri"/>
          <w:bCs/>
        </w:rPr>
      </w:pPr>
      <w:r>
        <w:rPr>
          <w:rFonts w:cs="Calibri"/>
          <w:bCs/>
        </w:rPr>
        <w:t xml:space="preserve">Noted. </w:t>
      </w:r>
      <w:r w:rsidR="00D41554">
        <w:rPr>
          <w:rFonts w:cs="Calibri"/>
          <w:bCs/>
        </w:rPr>
        <w:br/>
      </w:r>
    </w:p>
    <w:tbl>
      <w:tblPr>
        <w:tblpPr w:leftFromText="180" w:rightFromText="180" w:vertAnchor="text" w:horzAnchor="margin" w:tblpY="92"/>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2126"/>
        <w:gridCol w:w="2410"/>
        <w:gridCol w:w="1423"/>
        <w:gridCol w:w="1129"/>
        <w:gridCol w:w="1701"/>
      </w:tblGrid>
      <w:tr w:rsidR="00133542" w:rsidRPr="00EB0CD0" w14:paraId="6D4062CE" w14:textId="77777777" w:rsidTr="00650828">
        <w:tc>
          <w:tcPr>
            <w:tcW w:w="1384" w:type="dxa"/>
          </w:tcPr>
          <w:p w14:paraId="7AB959F3" w14:textId="77777777" w:rsidR="00133542" w:rsidRPr="00A7739E" w:rsidRDefault="00133542" w:rsidP="00650828">
            <w:pPr>
              <w:autoSpaceDE w:val="0"/>
              <w:autoSpaceDN w:val="0"/>
              <w:adjustRightInd w:val="0"/>
              <w:spacing w:after="0" w:line="240" w:lineRule="auto"/>
              <w:ind w:right="-24"/>
              <w:rPr>
                <w:rFonts w:cs="Calibri"/>
                <w:b/>
              </w:rPr>
            </w:pPr>
            <w:r w:rsidRPr="00A7739E">
              <w:rPr>
                <w:rFonts w:cs="Calibri"/>
                <w:b/>
              </w:rPr>
              <w:t>Date of Invoice</w:t>
            </w:r>
          </w:p>
        </w:tc>
        <w:tc>
          <w:tcPr>
            <w:tcW w:w="2126" w:type="dxa"/>
          </w:tcPr>
          <w:p w14:paraId="33BCB4EA" w14:textId="77777777" w:rsidR="00133542" w:rsidRPr="00A7739E" w:rsidRDefault="00133542" w:rsidP="00650828">
            <w:pPr>
              <w:autoSpaceDE w:val="0"/>
              <w:autoSpaceDN w:val="0"/>
              <w:adjustRightInd w:val="0"/>
              <w:spacing w:after="0" w:line="240" w:lineRule="auto"/>
              <w:ind w:right="-24"/>
              <w:rPr>
                <w:rFonts w:cs="Calibri"/>
                <w:b/>
              </w:rPr>
            </w:pPr>
            <w:r>
              <w:rPr>
                <w:rFonts w:cs="Calibri"/>
                <w:b/>
              </w:rPr>
              <w:t>Payee</w:t>
            </w:r>
          </w:p>
        </w:tc>
        <w:tc>
          <w:tcPr>
            <w:tcW w:w="2410" w:type="dxa"/>
          </w:tcPr>
          <w:p w14:paraId="697555BD" w14:textId="77777777" w:rsidR="00133542" w:rsidRPr="00A7739E" w:rsidRDefault="00133542" w:rsidP="00650828">
            <w:pPr>
              <w:autoSpaceDE w:val="0"/>
              <w:autoSpaceDN w:val="0"/>
              <w:adjustRightInd w:val="0"/>
              <w:spacing w:after="0" w:line="240" w:lineRule="auto"/>
              <w:ind w:right="-24"/>
              <w:rPr>
                <w:rFonts w:cs="Calibri"/>
                <w:b/>
              </w:rPr>
            </w:pPr>
            <w:r w:rsidRPr="00A7739E">
              <w:rPr>
                <w:rFonts w:cs="Calibri"/>
                <w:b/>
              </w:rPr>
              <w:t>Purpose</w:t>
            </w:r>
          </w:p>
        </w:tc>
        <w:tc>
          <w:tcPr>
            <w:tcW w:w="1423" w:type="dxa"/>
          </w:tcPr>
          <w:p w14:paraId="5567209B" w14:textId="77777777" w:rsidR="00133542" w:rsidRPr="00A7739E" w:rsidRDefault="00133542" w:rsidP="00650828">
            <w:pPr>
              <w:autoSpaceDE w:val="0"/>
              <w:autoSpaceDN w:val="0"/>
              <w:adjustRightInd w:val="0"/>
              <w:spacing w:after="0" w:line="240" w:lineRule="auto"/>
              <w:ind w:right="-24"/>
              <w:rPr>
                <w:rFonts w:cs="Calibri"/>
                <w:b/>
              </w:rPr>
            </w:pPr>
            <w:r w:rsidRPr="00A7739E">
              <w:rPr>
                <w:rFonts w:cs="Calibri"/>
                <w:b/>
              </w:rPr>
              <w:t>Amount</w:t>
            </w:r>
          </w:p>
        </w:tc>
        <w:tc>
          <w:tcPr>
            <w:tcW w:w="1129" w:type="dxa"/>
          </w:tcPr>
          <w:p w14:paraId="705AB831" w14:textId="77777777" w:rsidR="00133542" w:rsidRPr="00A7739E" w:rsidRDefault="00133542" w:rsidP="00650828">
            <w:pPr>
              <w:autoSpaceDE w:val="0"/>
              <w:autoSpaceDN w:val="0"/>
              <w:adjustRightInd w:val="0"/>
              <w:spacing w:after="0" w:line="240" w:lineRule="auto"/>
              <w:ind w:right="-24"/>
              <w:rPr>
                <w:rFonts w:cs="Calibri"/>
                <w:b/>
              </w:rPr>
            </w:pPr>
            <w:r w:rsidRPr="00A7739E">
              <w:rPr>
                <w:rFonts w:cs="Calibri"/>
                <w:b/>
              </w:rPr>
              <w:t>Cheque no</w:t>
            </w:r>
          </w:p>
        </w:tc>
        <w:tc>
          <w:tcPr>
            <w:tcW w:w="1701" w:type="dxa"/>
          </w:tcPr>
          <w:p w14:paraId="6359207E" w14:textId="77777777" w:rsidR="00133542" w:rsidRPr="00A7739E" w:rsidRDefault="00133542" w:rsidP="00650828">
            <w:pPr>
              <w:autoSpaceDE w:val="0"/>
              <w:autoSpaceDN w:val="0"/>
              <w:adjustRightInd w:val="0"/>
              <w:spacing w:after="0" w:line="240" w:lineRule="auto"/>
              <w:ind w:right="-24"/>
              <w:rPr>
                <w:rFonts w:cs="Calibri"/>
                <w:b/>
              </w:rPr>
            </w:pPr>
            <w:r w:rsidRPr="00A7739E">
              <w:rPr>
                <w:rFonts w:cs="Calibri"/>
                <w:b/>
              </w:rPr>
              <w:t>Power of Expenditure</w:t>
            </w:r>
          </w:p>
        </w:tc>
      </w:tr>
      <w:tr w:rsidR="00133542" w:rsidRPr="00EB0CD0" w14:paraId="56AA82B7" w14:textId="77777777" w:rsidTr="00650828">
        <w:tc>
          <w:tcPr>
            <w:tcW w:w="1384" w:type="dxa"/>
          </w:tcPr>
          <w:p w14:paraId="5A1B5B4A" w14:textId="77777777" w:rsidR="00133542" w:rsidRDefault="00133542" w:rsidP="00650828">
            <w:pPr>
              <w:autoSpaceDE w:val="0"/>
              <w:autoSpaceDN w:val="0"/>
              <w:adjustRightInd w:val="0"/>
              <w:spacing w:after="0" w:line="240" w:lineRule="auto"/>
              <w:ind w:right="-24"/>
              <w:rPr>
                <w:rFonts w:cs="Calibri"/>
                <w:bCs/>
              </w:rPr>
            </w:pPr>
            <w:r>
              <w:rPr>
                <w:rFonts w:cs="Calibri"/>
                <w:bCs/>
              </w:rPr>
              <w:t>30/10/25</w:t>
            </w:r>
          </w:p>
        </w:tc>
        <w:tc>
          <w:tcPr>
            <w:tcW w:w="2126" w:type="dxa"/>
          </w:tcPr>
          <w:p w14:paraId="668A19CB" w14:textId="77777777" w:rsidR="00133542" w:rsidRDefault="00133542" w:rsidP="00650828">
            <w:pPr>
              <w:autoSpaceDE w:val="0"/>
              <w:autoSpaceDN w:val="0"/>
              <w:adjustRightInd w:val="0"/>
              <w:spacing w:after="0" w:line="240" w:lineRule="auto"/>
              <w:ind w:right="-24"/>
              <w:rPr>
                <w:rFonts w:cs="Calibri"/>
                <w:bCs/>
              </w:rPr>
            </w:pPr>
            <w:r w:rsidRPr="00EB0CD0">
              <w:rPr>
                <w:rFonts w:cs="Calibri"/>
                <w:bCs/>
              </w:rPr>
              <w:t>Employee</w:t>
            </w:r>
          </w:p>
        </w:tc>
        <w:tc>
          <w:tcPr>
            <w:tcW w:w="2410" w:type="dxa"/>
          </w:tcPr>
          <w:p w14:paraId="5B0C80DF" w14:textId="77777777" w:rsidR="00133542" w:rsidRDefault="00133542" w:rsidP="00650828">
            <w:pPr>
              <w:autoSpaceDE w:val="0"/>
              <w:autoSpaceDN w:val="0"/>
              <w:adjustRightInd w:val="0"/>
              <w:spacing w:after="0" w:line="240" w:lineRule="auto"/>
              <w:ind w:right="-24"/>
              <w:rPr>
                <w:rFonts w:cs="Calibri"/>
                <w:bCs/>
              </w:rPr>
            </w:pPr>
            <w:r w:rsidRPr="00EB0CD0">
              <w:rPr>
                <w:rFonts w:cs="Calibri"/>
                <w:bCs/>
              </w:rPr>
              <w:t xml:space="preserve">Salary </w:t>
            </w:r>
          </w:p>
        </w:tc>
        <w:tc>
          <w:tcPr>
            <w:tcW w:w="1423" w:type="dxa"/>
          </w:tcPr>
          <w:p w14:paraId="09B8DC15" w14:textId="77777777" w:rsidR="00133542" w:rsidRDefault="00133542" w:rsidP="00650828">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sidRPr="00EB0CD0">
              <w:rPr>
                <w:rFonts w:cs="Calibri"/>
                <w:bCs/>
              </w:rPr>
              <w:t>£</w:t>
            </w:r>
            <w:r>
              <w:rPr>
                <w:rFonts w:cs="Calibri"/>
                <w:bCs/>
              </w:rPr>
              <w:t>597.95</w:t>
            </w:r>
          </w:p>
        </w:tc>
        <w:tc>
          <w:tcPr>
            <w:tcW w:w="1129" w:type="dxa"/>
          </w:tcPr>
          <w:p w14:paraId="13DFC8C7" w14:textId="77777777" w:rsidR="00133542" w:rsidRDefault="00133542" w:rsidP="00650828">
            <w:pPr>
              <w:autoSpaceDE w:val="0"/>
              <w:autoSpaceDN w:val="0"/>
              <w:adjustRightInd w:val="0"/>
              <w:spacing w:after="0" w:line="240" w:lineRule="auto"/>
              <w:ind w:right="-24"/>
              <w:rPr>
                <w:rFonts w:cs="Calibri"/>
                <w:bCs/>
              </w:rPr>
            </w:pPr>
            <w:r>
              <w:rPr>
                <w:rFonts w:cs="Calibri"/>
                <w:bCs/>
              </w:rPr>
              <w:t>SO</w:t>
            </w:r>
          </w:p>
        </w:tc>
        <w:tc>
          <w:tcPr>
            <w:tcW w:w="1701" w:type="dxa"/>
          </w:tcPr>
          <w:p w14:paraId="0B264826" w14:textId="77777777" w:rsidR="00133542" w:rsidRPr="00A7315F" w:rsidRDefault="00133542" w:rsidP="00650828">
            <w:pPr>
              <w:autoSpaceDE w:val="0"/>
              <w:autoSpaceDN w:val="0"/>
              <w:adjustRightInd w:val="0"/>
              <w:spacing w:after="0" w:line="240" w:lineRule="auto"/>
              <w:ind w:right="-24"/>
              <w:rPr>
                <w:rFonts w:cs="Calibri"/>
                <w:bCs/>
                <w:sz w:val="16"/>
                <w:szCs w:val="16"/>
              </w:rPr>
            </w:pPr>
            <w:r w:rsidRPr="00A7315F">
              <w:rPr>
                <w:rFonts w:cs="Calibri"/>
                <w:bCs/>
                <w:sz w:val="16"/>
                <w:szCs w:val="16"/>
              </w:rPr>
              <w:t>LGA 1972 s112</w:t>
            </w:r>
          </w:p>
        </w:tc>
      </w:tr>
      <w:tr w:rsidR="00133542" w:rsidRPr="00EB0CD0" w14:paraId="6BE4BE27" w14:textId="77777777" w:rsidTr="00650828">
        <w:tc>
          <w:tcPr>
            <w:tcW w:w="1384" w:type="dxa"/>
          </w:tcPr>
          <w:p w14:paraId="66658710" w14:textId="77777777" w:rsidR="00133542" w:rsidRDefault="00133542" w:rsidP="00650828">
            <w:pPr>
              <w:autoSpaceDE w:val="0"/>
              <w:autoSpaceDN w:val="0"/>
              <w:adjustRightInd w:val="0"/>
              <w:spacing w:after="0" w:line="240" w:lineRule="auto"/>
              <w:ind w:right="-24"/>
              <w:rPr>
                <w:rFonts w:cs="Calibri"/>
                <w:bCs/>
              </w:rPr>
            </w:pPr>
            <w:r>
              <w:rPr>
                <w:rFonts w:cs="Calibri"/>
                <w:bCs/>
              </w:rPr>
              <w:t>06/07/25</w:t>
            </w:r>
          </w:p>
        </w:tc>
        <w:tc>
          <w:tcPr>
            <w:tcW w:w="2126" w:type="dxa"/>
          </w:tcPr>
          <w:p w14:paraId="5FFB4FD2" w14:textId="77777777" w:rsidR="00133542" w:rsidRDefault="00133542" w:rsidP="00650828">
            <w:pPr>
              <w:autoSpaceDE w:val="0"/>
              <w:autoSpaceDN w:val="0"/>
              <w:adjustRightInd w:val="0"/>
              <w:spacing w:after="0" w:line="240" w:lineRule="auto"/>
              <w:ind w:right="-24"/>
              <w:rPr>
                <w:rFonts w:cs="Calibri"/>
                <w:bCs/>
              </w:rPr>
            </w:pPr>
            <w:r>
              <w:rPr>
                <w:rFonts w:cs="Calibri"/>
                <w:bCs/>
              </w:rPr>
              <w:t>JWH</w:t>
            </w:r>
          </w:p>
        </w:tc>
        <w:tc>
          <w:tcPr>
            <w:tcW w:w="2410" w:type="dxa"/>
          </w:tcPr>
          <w:p w14:paraId="4732116B" w14:textId="77777777" w:rsidR="00133542" w:rsidRDefault="00133542" w:rsidP="00650828">
            <w:pPr>
              <w:autoSpaceDE w:val="0"/>
              <w:autoSpaceDN w:val="0"/>
              <w:adjustRightInd w:val="0"/>
              <w:spacing w:after="0" w:line="240" w:lineRule="auto"/>
              <w:ind w:right="-24"/>
              <w:rPr>
                <w:rFonts w:cs="Calibri"/>
                <w:bCs/>
              </w:rPr>
            </w:pPr>
            <w:r>
              <w:rPr>
                <w:rFonts w:cs="Calibri"/>
                <w:bCs/>
              </w:rPr>
              <w:t>Grounds maintenance</w:t>
            </w:r>
          </w:p>
        </w:tc>
        <w:tc>
          <w:tcPr>
            <w:tcW w:w="1423" w:type="dxa"/>
          </w:tcPr>
          <w:p w14:paraId="66D2FF73" w14:textId="77777777" w:rsidR="00133542" w:rsidRDefault="00133542" w:rsidP="00650828">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£220.00</w:t>
            </w:r>
          </w:p>
        </w:tc>
        <w:tc>
          <w:tcPr>
            <w:tcW w:w="1129" w:type="dxa"/>
          </w:tcPr>
          <w:p w14:paraId="479EC6DA" w14:textId="77777777" w:rsidR="00133542" w:rsidRDefault="00133542" w:rsidP="00650828">
            <w:pPr>
              <w:autoSpaceDE w:val="0"/>
              <w:autoSpaceDN w:val="0"/>
              <w:adjustRightInd w:val="0"/>
              <w:spacing w:after="0" w:line="240" w:lineRule="auto"/>
              <w:ind w:right="-24"/>
              <w:rPr>
                <w:rFonts w:cs="Calibri"/>
                <w:bCs/>
              </w:rPr>
            </w:pPr>
            <w:r>
              <w:rPr>
                <w:rFonts w:cs="Calibri"/>
                <w:bCs/>
              </w:rPr>
              <w:t>Paid</w:t>
            </w:r>
          </w:p>
        </w:tc>
        <w:tc>
          <w:tcPr>
            <w:tcW w:w="1701" w:type="dxa"/>
          </w:tcPr>
          <w:p w14:paraId="313F7E80" w14:textId="77777777" w:rsidR="00133542" w:rsidRPr="00394571" w:rsidRDefault="00133542" w:rsidP="00650828">
            <w:pPr>
              <w:autoSpaceDE w:val="0"/>
              <w:autoSpaceDN w:val="0"/>
              <w:adjustRightInd w:val="0"/>
              <w:spacing w:after="0" w:line="240" w:lineRule="auto"/>
              <w:ind w:right="-24"/>
              <w:rPr>
                <w:rFonts w:cs="Calibri"/>
                <w:bCs/>
                <w:sz w:val="16"/>
                <w:szCs w:val="16"/>
              </w:rPr>
            </w:pPr>
            <w:r>
              <w:rPr>
                <w:rFonts w:cs="Calibri"/>
                <w:bCs/>
                <w:sz w:val="16"/>
                <w:szCs w:val="16"/>
              </w:rPr>
              <w:t>Open Spaces Act 1906; PHA 1875 s164</w:t>
            </w:r>
          </w:p>
        </w:tc>
      </w:tr>
      <w:tr w:rsidR="00133542" w:rsidRPr="00EB0CD0" w14:paraId="257491F8" w14:textId="77777777" w:rsidTr="00650828">
        <w:tc>
          <w:tcPr>
            <w:tcW w:w="1384" w:type="dxa"/>
          </w:tcPr>
          <w:p w14:paraId="415FCD36" w14:textId="77777777" w:rsidR="00133542" w:rsidRDefault="00133542" w:rsidP="00650828">
            <w:pPr>
              <w:autoSpaceDE w:val="0"/>
              <w:autoSpaceDN w:val="0"/>
              <w:adjustRightInd w:val="0"/>
              <w:spacing w:after="0" w:line="240" w:lineRule="auto"/>
              <w:ind w:right="-24"/>
              <w:rPr>
                <w:rFonts w:cs="Calibri"/>
                <w:bCs/>
              </w:rPr>
            </w:pPr>
            <w:r>
              <w:rPr>
                <w:rFonts w:cs="Calibri"/>
                <w:bCs/>
              </w:rPr>
              <w:t>08/10/25</w:t>
            </w:r>
          </w:p>
        </w:tc>
        <w:tc>
          <w:tcPr>
            <w:tcW w:w="2126" w:type="dxa"/>
          </w:tcPr>
          <w:p w14:paraId="135071F4" w14:textId="77777777" w:rsidR="00133542" w:rsidRDefault="00133542" w:rsidP="00650828">
            <w:pPr>
              <w:autoSpaceDE w:val="0"/>
              <w:autoSpaceDN w:val="0"/>
              <w:adjustRightInd w:val="0"/>
              <w:spacing w:after="0" w:line="240" w:lineRule="auto"/>
              <w:ind w:right="-24"/>
              <w:rPr>
                <w:rFonts w:cs="Calibri"/>
                <w:bCs/>
              </w:rPr>
            </w:pPr>
            <w:r>
              <w:rPr>
                <w:rFonts w:cs="Calibri"/>
                <w:bCs/>
              </w:rPr>
              <w:t>Hugo Fox/Go Cardless</w:t>
            </w:r>
          </w:p>
        </w:tc>
        <w:tc>
          <w:tcPr>
            <w:tcW w:w="2410" w:type="dxa"/>
          </w:tcPr>
          <w:p w14:paraId="10304F3F" w14:textId="77777777" w:rsidR="00133542" w:rsidRDefault="00133542" w:rsidP="00650828">
            <w:pPr>
              <w:autoSpaceDE w:val="0"/>
              <w:autoSpaceDN w:val="0"/>
              <w:adjustRightInd w:val="0"/>
              <w:spacing w:after="0" w:line="240" w:lineRule="auto"/>
              <w:ind w:right="-24"/>
              <w:rPr>
                <w:rFonts w:cs="Calibri"/>
                <w:bCs/>
              </w:rPr>
            </w:pPr>
            <w:r>
              <w:rPr>
                <w:rFonts w:cs="Calibri"/>
                <w:bCs/>
              </w:rPr>
              <w:t>Email hosting</w:t>
            </w:r>
          </w:p>
        </w:tc>
        <w:tc>
          <w:tcPr>
            <w:tcW w:w="1423" w:type="dxa"/>
          </w:tcPr>
          <w:p w14:paraId="285CE0CE" w14:textId="77777777" w:rsidR="00133542" w:rsidRDefault="00133542" w:rsidP="00650828">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£20.99</w:t>
            </w:r>
          </w:p>
        </w:tc>
        <w:tc>
          <w:tcPr>
            <w:tcW w:w="1129" w:type="dxa"/>
          </w:tcPr>
          <w:p w14:paraId="0E290C2A" w14:textId="77777777" w:rsidR="00133542" w:rsidRDefault="00133542" w:rsidP="00650828">
            <w:pPr>
              <w:autoSpaceDE w:val="0"/>
              <w:autoSpaceDN w:val="0"/>
              <w:adjustRightInd w:val="0"/>
              <w:spacing w:after="0" w:line="240" w:lineRule="auto"/>
              <w:ind w:right="-24"/>
              <w:rPr>
                <w:rFonts w:cs="Calibri"/>
                <w:bCs/>
              </w:rPr>
            </w:pPr>
            <w:r>
              <w:rPr>
                <w:rFonts w:cs="Calibri"/>
                <w:bCs/>
              </w:rPr>
              <w:t>DD</w:t>
            </w:r>
          </w:p>
        </w:tc>
        <w:tc>
          <w:tcPr>
            <w:tcW w:w="1701" w:type="dxa"/>
          </w:tcPr>
          <w:p w14:paraId="57C46C1E" w14:textId="77777777" w:rsidR="00133542" w:rsidRDefault="00133542" w:rsidP="00650828">
            <w:pPr>
              <w:autoSpaceDE w:val="0"/>
              <w:autoSpaceDN w:val="0"/>
              <w:adjustRightInd w:val="0"/>
              <w:spacing w:after="0" w:line="240" w:lineRule="auto"/>
              <w:ind w:right="-24"/>
              <w:rPr>
                <w:rFonts w:cs="Calibri"/>
                <w:bCs/>
                <w:sz w:val="16"/>
                <w:szCs w:val="16"/>
              </w:rPr>
            </w:pPr>
            <w:r w:rsidRPr="00A7315F">
              <w:rPr>
                <w:rFonts w:cs="Calibri"/>
                <w:bCs/>
                <w:sz w:val="16"/>
                <w:szCs w:val="16"/>
              </w:rPr>
              <w:t>LGA 1972 s11</w:t>
            </w:r>
            <w:r>
              <w:rPr>
                <w:rFonts w:cs="Calibri"/>
                <w:bCs/>
                <w:sz w:val="16"/>
                <w:szCs w:val="16"/>
              </w:rPr>
              <w:t>1</w:t>
            </w:r>
          </w:p>
        </w:tc>
      </w:tr>
      <w:tr w:rsidR="00133542" w:rsidRPr="00EB0CD0" w14:paraId="30A2B5C2" w14:textId="77777777" w:rsidTr="00650828">
        <w:tc>
          <w:tcPr>
            <w:tcW w:w="1384" w:type="dxa"/>
          </w:tcPr>
          <w:p w14:paraId="04108D1F" w14:textId="77777777" w:rsidR="00133542" w:rsidRDefault="00133542" w:rsidP="00650828">
            <w:pPr>
              <w:autoSpaceDE w:val="0"/>
              <w:autoSpaceDN w:val="0"/>
              <w:adjustRightInd w:val="0"/>
              <w:spacing w:after="0" w:line="240" w:lineRule="auto"/>
              <w:ind w:right="-24"/>
              <w:rPr>
                <w:rFonts w:cs="Calibri"/>
                <w:bCs/>
              </w:rPr>
            </w:pPr>
            <w:r>
              <w:rPr>
                <w:rFonts w:cs="Calibri"/>
                <w:bCs/>
              </w:rPr>
              <w:t>01/10/25</w:t>
            </w:r>
          </w:p>
        </w:tc>
        <w:tc>
          <w:tcPr>
            <w:tcW w:w="2126" w:type="dxa"/>
          </w:tcPr>
          <w:p w14:paraId="0A029051" w14:textId="77777777" w:rsidR="00133542" w:rsidRDefault="00133542" w:rsidP="00650828">
            <w:pPr>
              <w:autoSpaceDE w:val="0"/>
              <w:autoSpaceDN w:val="0"/>
              <w:adjustRightInd w:val="0"/>
              <w:spacing w:after="0" w:line="240" w:lineRule="auto"/>
              <w:ind w:right="-24"/>
              <w:rPr>
                <w:rFonts w:cs="Calibri"/>
                <w:bCs/>
              </w:rPr>
            </w:pPr>
            <w:r>
              <w:rPr>
                <w:rFonts w:cs="Calibri"/>
                <w:bCs/>
              </w:rPr>
              <w:t>Hugo Fox/Go Cardless</w:t>
            </w:r>
          </w:p>
        </w:tc>
        <w:tc>
          <w:tcPr>
            <w:tcW w:w="2410" w:type="dxa"/>
          </w:tcPr>
          <w:p w14:paraId="1F6733CB" w14:textId="77777777" w:rsidR="00133542" w:rsidRDefault="00133542" w:rsidP="00650828">
            <w:pPr>
              <w:autoSpaceDE w:val="0"/>
              <w:autoSpaceDN w:val="0"/>
              <w:adjustRightInd w:val="0"/>
              <w:spacing w:after="0" w:line="240" w:lineRule="auto"/>
              <w:ind w:right="-24"/>
              <w:rPr>
                <w:rFonts w:cs="Calibri"/>
                <w:bCs/>
              </w:rPr>
            </w:pPr>
            <w:r>
              <w:rPr>
                <w:rFonts w:cs="Calibri"/>
                <w:bCs/>
              </w:rPr>
              <w:t>Email hosting</w:t>
            </w:r>
          </w:p>
        </w:tc>
        <w:tc>
          <w:tcPr>
            <w:tcW w:w="1423" w:type="dxa"/>
          </w:tcPr>
          <w:p w14:paraId="553AA758" w14:textId="77777777" w:rsidR="00133542" w:rsidRPr="00557AA8" w:rsidRDefault="00133542" w:rsidP="00650828">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£20.99</w:t>
            </w:r>
          </w:p>
        </w:tc>
        <w:tc>
          <w:tcPr>
            <w:tcW w:w="1129" w:type="dxa"/>
          </w:tcPr>
          <w:p w14:paraId="4632C870" w14:textId="77777777" w:rsidR="00133542" w:rsidRDefault="00133542" w:rsidP="00650828">
            <w:pPr>
              <w:autoSpaceDE w:val="0"/>
              <w:autoSpaceDN w:val="0"/>
              <w:adjustRightInd w:val="0"/>
              <w:spacing w:after="0" w:line="240" w:lineRule="auto"/>
              <w:ind w:right="-24"/>
              <w:rPr>
                <w:rFonts w:cs="Calibri"/>
                <w:bCs/>
              </w:rPr>
            </w:pPr>
            <w:r>
              <w:rPr>
                <w:rFonts w:cs="Calibri"/>
                <w:bCs/>
              </w:rPr>
              <w:t>DD</w:t>
            </w:r>
          </w:p>
        </w:tc>
        <w:tc>
          <w:tcPr>
            <w:tcW w:w="1701" w:type="dxa"/>
          </w:tcPr>
          <w:p w14:paraId="254058FD" w14:textId="77777777" w:rsidR="00133542" w:rsidRPr="00A7315F" w:rsidRDefault="00133542" w:rsidP="00650828">
            <w:pPr>
              <w:autoSpaceDE w:val="0"/>
              <w:autoSpaceDN w:val="0"/>
              <w:adjustRightInd w:val="0"/>
              <w:spacing w:after="0" w:line="240" w:lineRule="auto"/>
              <w:ind w:right="-24"/>
              <w:rPr>
                <w:rFonts w:cs="Calibri"/>
                <w:bCs/>
                <w:sz w:val="16"/>
                <w:szCs w:val="16"/>
              </w:rPr>
            </w:pPr>
            <w:r w:rsidRPr="00A7315F">
              <w:rPr>
                <w:rFonts w:cs="Calibri"/>
                <w:bCs/>
                <w:sz w:val="16"/>
                <w:szCs w:val="16"/>
              </w:rPr>
              <w:t>LGA 1972 s11</w:t>
            </w:r>
            <w:r>
              <w:rPr>
                <w:rFonts w:cs="Calibri"/>
                <w:bCs/>
                <w:sz w:val="16"/>
                <w:szCs w:val="16"/>
              </w:rPr>
              <w:t>1</w:t>
            </w:r>
          </w:p>
        </w:tc>
      </w:tr>
      <w:tr w:rsidR="00133542" w:rsidRPr="00EB0CD0" w14:paraId="40F4A1AD" w14:textId="77777777" w:rsidTr="00650828">
        <w:tc>
          <w:tcPr>
            <w:tcW w:w="1384" w:type="dxa"/>
          </w:tcPr>
          <w:p w14:paraId="6D2390C4" w14:textId="77777777" w:rsidR="00133542" w:rsidRPr="00F25E9D" w:rsidRDefault="00133542" w:rsidP="00650828">
            <w:pPr>
              <w:autoSpaceDE w:val="0"/>
              <w:autoSpaceDN w:val="0"/>
              <w:adjustRightInd w:val="0"/>
              <w:spacing w:after="0" w:line="240" w:lineRule="auto"/>
              <w:ind w:right="-24"/>
              <w:rPr>
                <w:rFonts w:cs="Calibri"/>
                <w:bCs/>
              </w:rPr>
            </w:pPr>
            <w:r>
              <w:rPr>
                <w:rFonts w:cs="Calibri"/>
                <w:bCs/>
              </w:rPr>
              <w:t>01/10/25</w:t>
            </w:r>
          </w:p>
        </w:tc>
        <w:tc>
          <w:tcPr>
            <w:tcW w:w="2126" w:type="dxa"/>
          </w:tcPr>
          <w:p w14:paraId="08759F60" w14:textId="77777777" w:rsidR="00133542" w:rsidRDefault="00133542" w:rsidP="00650828">
            <w:pPr>
              <w:autoSpaceDE w:val="0"/>
              <w:autoSpaceDN w:val="0"/>
              <w:adjustRightInd w:val="0"/>
              <w:spacing w:after="0" w:line="240" w:lineRule="auto"/>
              <w:ind w:right="-24"/>
              <w:rPr>
                <w:rFonts w:cs="Calibri"/>
                <w:bCs/>
              </w:rPr>
            </w:pPr>
            <w:r>
              <w:rPr>
                <w:rFonts w:cs="Calibri"/>
                <w:bCs/>
              </w:rPr>
              <w:t>EDF</w:t>
            </w:r>
          </w:p>
        </w:tc>
        <w:tc>
          <w:tcPr>
            <w:tcW w:w="2410" w:type="dxa"/>
          </w:tcPr>
          <w:p w14:paraId="236FD635" w14:textId="77777777" w:rsidR="00133542" w:rsidRDefault="00133542" w:rsidP="00650828">
            <w:pPr>
              <w:autoSpaceDE w:val="0"/>
              <w:autoSpaceDN w:val="0"/>
              <w:adjustRightInd w:val="0"/>
              <w:spacing w:after="0" w:line="240" w:lineRule="auto"/>
              <w:ind w:right="-24"/>
              <w:rPr>
                <w:rFonts w:cs="Calibri"/>
                <w:bCs/>
              </w:rPr>
            </w:pPr>
            <w:r>
              <w:rPr>
                <w:rFonts w:cs="Calibri"/>
                <w:bCs/>
              </w:rPr>
              <w:t>Energy supply</w:t>
            </w:r>
          </w:p>
        </w:tc>
        <w:tc>
          <w:tcPr>
            <w:tcW w:w="1423" w:type="dxa"/>
          </w:tcPr>
          <w:p w14:paraId="147968CD" w14:textId="77777777" w:rsidR="00133542" w:rsidRPr="00557AA8" w:rsidRDefault="00133542" w:rsidP="00650828">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sidRPr="00557AA8">
              <w:rPr>
                <w:rFonts w:cs="Calibri"/>
                <w:bCs/>
              </w:rPr>
              <w:t>£</w:t>
            </w:r>
            <w:r>
              <w:rPr>
                <w:rFonts w:cs="Calibri"/>
                <w:bCs/>
              </w:rPr>
              <w:t>115.73</w:t>
            </w:r>
          </w:p>
        </w:tc>
        <w:tc>
          <w:tcPr>
            <w:tcW w:w="1129" w:type="dxa"/>
          </w:tcPr>
          <w:p w14:paraId="10B64722" w14:textId="77777777" w:rsidR="00133542" w:rsidRDefault="00133542" w:rsidP="00650828">
            <w:pPr>
              <w:autoSpaceDE w:val="0"/>
              <w:autoSpaceDN w:val="0"/>
              <w:adjustRightInd w:val="0"/>
              <w:spacing w:after="0" w:line="240" w:lineRule="auto"/>
              <w:ind w:right="-24"/>
              <w:rPr>
                <w:rFonts w:cs="Calibri"/>
                <w:bCs/>
              </w:rPr>
            </w:pPr>
            <w:r>
              <w:rPr>
                <w:rFonts w:cs="Calibri"/>
                <w:bCs/>
              </w:rPr>
              <w:t>DD</w:t>
            </w:r>
          </w:p>
        </w:tc>
        <w:tc>
          <w:tcPr>
            <w:tcW w:w="1701" w:type="dxa"/>
          </w:tcPr>
          <w:p w14:paraId="3BD3A1D8" w14:textId="77777777" w:rsidR="00133542" w:rsidRPr="00A7315F" w:rsidRDefault="00133542" w:rsidP="00650828">
            <w:pPr>
              <w:autoSpaceDE w:val="0"/>
              <w:autoSpaceDN w:val="0"/>
              <w:adjustRightInd w:val="0"/>
              <w:spacing w:after="0" w:line="240" w:lineRule="auto"/>
              <w:ind w:right="-24"/>
              <w:rPr>
                <w:rFonts w:cs="Calibri"/>
                <w:bCs/>
                <w:sz w:val="16"/>
                <w:szCs w:val="16"/>
              </w:rPr>
            </w:pPr>
            <w:r w:rsidRPr="00A7315F">
              <w:rPr>
                <w:rFonts w:cs="Calibri"/>
                <w:bCs/>
                <w:sz w:val="16"/>
                <w:szCs w:val="16"/>
              </w:rPr>
              <w:t>LGA 1972 s11</w:t>
            </w:r>
            <w:r>
              <w:rPr>
                <w:rFonts w:cs="Calibri"/>
                <w:bCs/>
                <w:sz w:val="16"/>
                <w:szCs w:val="16"/>
              </w:rPr>
              <w:t>1</w:t>
            </w:r>
          </w:p>
        </w:tc>
      </w:tr>
      <w:tr w:rsidR="00133542" w:rsidRPr="00EB0CD0" w14:paraId="35041471" w14:textId="77777777" w:rsidTr="00650828">
        <w:tc>
          <w:tcPr>
            <w:tcW w:w="1384" w:type="dxa"/>
          </w:tcPr>
          <w:p w14:paraId="03EB4B42" w14:textId="77777777" w:rsidR="00133542" w:rsidRPr="00F25E9D" w:rsidRDefault="00133542" w:rsidP="00650828">
            <w:pPr>
              <w:autoSpaceDE w:val="0"/>
              <w:autoSpaceDN w:val="0"/>
              <w:adjustRightInd w:val="0"/>
              <w:spacing w:after="0" w:line="240" w:lineRule="auto"/>
              <w:ind w:right="-24"/>
              <w:rPr>
                <w:rFonts w:cs="Calibri"/>
                <w:bCs/>
              </w:rPr>
            </w:pPr>
            <w:r>
              <w:rPr>
                <w:rFonts w:cs="Calibri"/>
                <w:bCs/>
              </w:rPr>
              <w:t>06/10/25</w:t>
            </w:r>
          </w:p>
        </w:tc>
        <w:tc>
          <w:tcPr>
            <w:tcW w:w="2126" w:type="dxa"/>
          </w:tcPr>
          <w:p w14:paraId="74B2DB8B" w14:textId="77777777" w:rsidR="00133542" w:rsidRPr="00F25E9D" w:rsidRDefault="00133542" w:rsidP="00650828">
            <w:pPr>
              <w:autoSpaceDE w:val="0"/>
              <w:autoSpaceDN w:val="0"/>
              <w:adjustRightInd w:val="0"/>
              <w:spacing w:after="0" w:line="240" w:lineRule="auto"/>
              <w:ind w:right="-24"/>
              <w:rPr>
                <w:rFonts w:cs="Calibri"/>
                <w:bCs/>
              </w:rPr>
            </w:pPr>
            <w:r w:rsidRPr="00F25E9D">
              <w:rPr>
                <w:rFonts w:cs="Calibri"/>
                <w:bCs/>
              </w:rPr>
              <w:t>BT</w:t>
            </w:r>
          </w:p>
        </w:tc>
        <w:tc>
          <w:tcPr>
            <w:tcW w:w="2410" w:type="dxa"/>
          </w:tcPr>
          <w:p w14:paraId="0C9D6906" w14:textId="77777777" w:rsidR="00133542" w:rsidRPr="00F25E9D" w:rsidRDefault="00133542" w:rsidP="00650828">
            <w:pPr>
              <w:autoSpaceDE w:val="0"/>
              <w:autoSpaceDN w:val="0"/>
              <w:adjustRightInd w:val="0"/>
              <w:spacing w:after="0" w:line="240" w:lineRule="auto"/>
              <w:ind w:right="-24"/>
              <w:rPr>
                <w:rFonts w:cs="Calibri"/>
                <w:bCs/>
              </w:rPr>
            </w:pPr>
            <w:r>
              <w:rPr>
                <w:rFonts w:cs="Calibri"/>
                <w:bCs/>
              </w:rPr>
              <w:t xml:space="preserve">Broadband </w:t>
            </w:r>
          </w:p>
        </w:tc>
        <w:tc>
          <w:tcPr>
            <w:tcW w:w="1423" w:type="dxa"/>
          </w:tcPr>
          <w:p w14:paraId="0DD2B2AC" w14:textId="77777777" w:rsidR="00133542" w:rsidRPr="002660C7" w:rsidRDefault="00133542" w:rsidP="00650828">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sidRPr="002660C7">
              <w:rPr>
                <w:rFonts w:cs="Calibri"/>
                <w:bCs/>
              </w:rPr>
              <w:t>£47.42</w:t>
            </w:r>
          </w:p>
        </w:tc>
        <w:tc>
          <w:tcPr>
            <w:tcW w:w="1129" w:type="dxa"/>
          </w:tcPr>
          <w:p w14:paraId="671D1965" w14:textId="77777777" w:rsidR="00133542" w:rsidRDefault="00133542" w:rsidP="00650828">
            <w:pPr>
              <w:autoSpaceDE w:val="0"/>
              <w:autoSpaceDN w:val="0"/>
              <w:adjustRightInd w:val="0"/>
              <w:spacing w:after="0" w:line="240" w:lineRule="auto"/>
              <w:ind w:right="-24"/>
              <w:rPr>
                <w:rFonts w:cs="Calibri"/>
                <w:bCs/>
              </w:rPr>
            </w:pPr>
            <w:r>
              <w:rPr>
                <w:rFonts w:cs="Calibri"/>
                <w:bCs/>
              </w:rPr>
              <w:t>DD</w:t>
            </w:r>
          </w:p>
        </w:tc>
        <w:tc>
          <w:tcPr>
            <w:tcW w:w="1701" w:type="dxa"/>
          </w:tcPr>
          <w:p w14:paraId="62641846" w14:textId="77777777" w:rsidR="00133542" w:rsidRPr="00A7315F" w:rsidRDefault="00133542" w:rsidP="00650828">
            <w:pPr>
              <w:autoSpaceDE w:val="0"/>
              <w:autoSpaceDN w:val="0"/>
              <w:adjustRightInd w:val="0"/>
              <w:spacing w:after="0" w:line="240" w:lineRule="auto"/>
              <w:ind w:right="-24"/>
              <w:rPr>
                <w:rFonts w:cs="Calibri"/>
                <w:bCs/>
                <w:sz w:val="16"/>
                <w:szCs w:val="16"/>
              </w:rPr>
            </w:pPr>
            <w:r w:rsidRPr="00A7315F">
              <w:rPr>
                <w:rFonts w:cs="Calibri"/>
                <w:bCs/>
                <w:sz w:val="16"/>
                <w:szCs w:val="16"/>
              </w:rPr>
              <w:t>LGA 1972 s11</w:t>
            </w:r>
            <w:r>
              <w:rPr>
                <w:rFonts w:cs="Calibri"/>
                <w:bCs/>
                <w:sz w:val="16"/>
                <w:szCs w:val="16"/>
              </w:rPr>
              <w:t>1</w:t>
            </w:r>
          </w:p>
        </w:tc>
      </w:tr>
      <w:tr w:rsidR="00133542" w:rsidRPr="00EB0CD0" w14:paraId="6F4353B3" w14:textId="77777777" w:rsidTr="00650828">
        <w:tc>
          <w:tcPr>
            <w:tcW w:w="1384" w:type="dxa"/>
          </w:tcPr>
          <w:p w14:paraId="7890F2D0" w14:textId="77777777" w:rsidR="00133542" w:rsidRPr="00F25E9D" w:rsidRDefault="00133542" w:rsidP="00650828">
            <w:pPr>
              <w:autoSpaceDE w:val="0"/>
              <w:autoSpaceDN w:val="0"/>
              <w:adjustRightInd w:val="0"/>
              <w:spacing w:after="0" w:line="240" w:lineRule="auto"/>
              <w:ind w:right="-24"/>
              <w:rPr>
                <w:rFonts w:cs="Calibri"/>
                <w:bCs/>
              </w:rPr>
            </w:pPr>
            <w:r>
              <w:rPr>
                <w:rFonts w:cs="Calibri"/>
                <w:bCs/>
              </w:rPr>
              <w:t>07/09/25</w:t>
            </w:r>
          </w:p>
        </w:tc>
        <w:tc>
          <w:tcPr>
            <w:tcW w:w="2126" w:type="dxa"/>
          </w:tcPr>
          <w:p w14:paraId="6BC00581" w14:textId="77777777" w:rsidR="00133542" w:rsidRPr="00F25E9D" w:rsidRDefault="00133542" w:rsidP="00650828">
            <w:pPr>
              <w:autoSpaceDE w:val="0"/>
              <w:autoSpaceDN w:val="0"/>
              <w:adjustRightInd w:val="0"/>
              <w:spacing w:after="0" w:line="240" w:lineRule="auto"/>
              <w:ind w:right="-24"/>
              <w:rPr>
                <w:rFonts w:cs="Calibri"/>
                <w:bCs/>
              </w:rPr>
            </w:pPr>
            <w:r>
              <w:rPr>
                <w:rFonts w:cs="Calibri"/>
                <w:bCs/>
              </w:rPr>
              <w:t>L Egerton</w:t>
            </w:r>
          </w:p>
        </w:tc>
        <w:tc>
          <w:tcPr>
            <w:tcW w:w="2410" w:type="dxa"/>
          </w:tcPr>
          <w:p w14:paraId="40A00E17" w14:textId="77777777" w:rsidR="00133542" w:rsidRDefault="00133542" w:rsidP="00650828">
            <w:pPr>
              <w:autoSpaceDE w:val="0"/>
              <w:autoSpaceDN w:val="0"/>
              <w:adjustRightInd w:val="0"/>
              <w:spacing w:after="0" w:line="240" w:lineRule="auto"/>
              <w:ind w:right="-24"/>
              <w:rPr>
                <w:rFonts w:cs="Calibri"/>
                <w:bCs/>
              </w:rPr>
            </w:pPr>
            <w:r>
              <w:rPr>
                <w:rFonts w:cs="Calibri"/>
                <w:bCs/>
              </w:rPr>
              <w:t>QJR Cleaning</w:t>
            </w:r>
          </w:p>
        </w:tc>
        <w:tc>
          <w:tcPr>
            <w:tcW w:w="1423" w:type="dxa"/>
          </w:tcPr>
          <w:p w14:paraId="5749554E" w14:textId="77777777" w:rsidR="00133542" w:rsidRPr="00F25E9D" w:rsidRDefault="00133542" w:rsidP="00650828">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£100.00</w:t>
            </w:r>
          </w:p>
        </w:tc>
        <w:tc>
          <w:tcPr>
            <w:tcW w:w="1129" w:type="dxa"/>
          </w:tcPr>
          <w:p w14:paraId="335A8015" w14:textId="77777777" w:rsidR="00133542" w:rsidRDefault="00133542" w:rsidP="00650828">
            <w:pPr>
              <w:autoSpaceDE w:val="0"/>
              <w:autoSpaceDN w:val="0"/>
              <w:adjustRightInd w:val="0"/>
              <w:spacing w:after="0" w:line="240" w:lineRule="auto"/>
              <w:ind w:right="-24"/>
              <w:rPr>
                <w:rFonts w:cs="Calibri"/>
                <w:bCs/>
              </w:rPr>
            </w:pPr>
            <w:r>
              <w:rPr>
                <w:rFonts w:cs="Calibri"/>
                <w:bCs/>
              </w:rPr>
              <w:t>PAID</w:t>
            </w:r>
          </w:p>
        </w:tc>
        <w:tc>
          <w:tcPr>
            <w:tcW w:w="1701" w:type="dxa"/>
          </w:tcPr>
          <w:p w14:paraId="31F06AF0" w14:textId="77777777" w:rsidR="00133542" w:rsidRPr="00A7315F" w:rsidRDefault="00133542" w:rsidP="00650828">
            <w:pPr>
              <w:autoSpaceDE w:val="0"/>
              <w:autoSpaceDN w:val="0"/>
              <w:adjustRightInd w:val="0"/>
              <w:spacing w:after="0" w:line="240" w:lineRule="auto"/>
              <w:ind w:right="-24"/>
              <w:rPr>
                <w:rFonts w:cs="Calibri"/>
                <w:bCs/>
                <w:sz w:val="16"/>
                <w:szCs w:val="16"/>
              </w:rPr>
            </w:pPr>
            <w:r w:rsidRPr="00A7315F">
              <w:rPr>
                <w:rFonts w:cs="Calibri"/>
                <w:bCs/>
                <w:sz w:val="16"/>
                <w:szCs w:val="16"/>
              </w:rPr>
              <w:t>LGA 1972 s11</w:t>
            </w:r>
            <w:r>
              <w:rPr>
                <w:rFonts w:cs="Calibri"/>
                <w:bCs/>
                <w:sz w:val="16"/>
                <w:szCs w:val="16"/>
              </w:rPr>
              <w:t>1</w:t>
            </w:r>
          </w:p>
        </w:tc>
      </w:tr>
      <w:tr w:rsidR="00133542" w:rsidRPr="00EB0CD0" w14:paraId="3DCEE716" w14:textId="77777777" w:rsidTr="00650828">
        <w:tc>
          <w:tcPr>
            <w:tcW w:w="1384" w:type="dxa"/>
          </w:tcPr>
          <w:p w14:paraId="04EEE40E" w14:textId="77777777" w:rsidR="00133542" w:rsidRPr="00F25E9D" w:rsidRDefault="00133542" w:rsidP="00650828">
            <w:pPr>
              <w:autoSpaceDE w:val="0"/>
              <w:autoSpaceDN w:val="0"/>
              <w:adjustRightInd w:val="0"/>
              <w:spacing w:after="0" w:line="240" w:lineRule="auto"/>
              <w:ind w:right="-24"/>
              <w:rPr>
                <w:rFonts w:cs="Calibri"/>
                <w:bCs/>
              </w:rPr>
            </w:pPr>
            <w:r w:rsidRPr="00F25E9D">
              <w:rPr>
                <w:rFonts w:cs="Calibri"/>
                <w:bCs/>
              </w:rPr>
              <w:t>30/</w:t>
            </w:r>
            <w:r>
              <w:rPr>
                <w:rFonts w:cs="Calibri"/>
                <w:bCs/>
              </w:rPr>
              <w:t>10</w:t>
            </w:r>
            <w:r w:rsidRPr="00F25E9D">
              <w:rPr>
                <w:rFonts w:cs="Calibri"/>
                <w:bCs/>
              </w:rPr>
              <w:t>/25</w:t>
            </w:r>
          </w:p>
        </w:tc>
        <w:tc>
          <w:tcPr>
            <w:tcW w:w="2126" w:type="dxa"/>
          </w:tcPr>
          <w:p w14:paraId="5BAFA176" w14:textId="77777777" w:rsidR="00133542" w:rsidRPr="00F25E9D" w:rsidRDefault="00133542" w:rsidP="00650828">
            <w:pPr>
              <w:autoSpaceDE w:val="0"/>
              <w:autoSpaceDN w:val="0"/>
              <w:adjustRightInd w:val="0"/>
              <w:spacing w:after="0" w:line="240" w:lineRule="auto"/>
              <w:ind w:right="-24"/>
              <w:rPr>
                <w:rFonts w:cs="Calibri"/>
                <w:bCs/>
              </w:rPr>
            </w:pPr>
            <w:r w:rsidRPr="00F25E9D">
              <w:rPr>
                <w:rFonts w:cs="Calibri"/>
                <w:bCs/>
              </w:rPr>
              <w:t>Ray Parry</w:t>
            </w:r>
          </w:p>
        </w:tc>
        <w:tc>
          <w:tcPr>
            <w:tcW w:w="2410" w:type="dxa"/>
          </w:tcPr>
          <w:p w14:paraId="7BD2046E" w14:textId="77777777" w:rsidR="00133542" w:rsidRPr="00F25E9D" w:rsidRDefault="00133542" w:rsidP="00650828">
            <w:pPr>
              <w:autoSpaceDE w:val="0"/>
              <w:autoSpaceDN w:val="0"/>
              <w:adjustRightInd w:val="0"/>
              <w:spacing w:after="0" w:line="240" w:lineRule="auto"/>
              <w:ind w:right="-24"/>
              <w:rPr>
                <w:rFonts w:cs="Calibri"/>
                <w:bCs/>
              </w:rPr>
            </w:pPr>
            <w:r>
              <w:rPr>
                <w:rFonts w:cs="Calibri"/>
                <w:bCs/>
              </w:rPr>
              <w:t>Inspection</w:t>
            </w:r>
          </w:p>
        </w:tc>
        <w:tc>
          <w:tcPr>
            <w:tcW w:w="1423" w:type="dxa"/>
          </w:tcPr>
          <w:p w14:paraId="4300E4A0" w14:textId="77777777" w:rsidR="00133542" w:rsidRPr="00F25E9D" w:rsidRDefault="00133542" w:rsidP="00650828">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sidRPr="00F25E9D">
              <w:rPr>
                <w:rFonts w:cs="Calibri"/>
                <w:bCs/>
              </w:rPr>
              <w:t>£42.00</w:t>
            </w:r>
          </w:p>
        </w:tc>
        <w:tc>
          <w:tcPr>
            <w:tcW w:w="1129" w:type="dxa"/>
          </w:tcPr>
          <w:p w14:paraId="144FA0EC" w14:textId="77777777" w:rsidR="00133542" w:rsidRDefault="00133542" w:rsidP="00650828">
            <w:pPr>
              <w:autoSpaceDE w:val="0"/>
              <w:autoSpaceDN w:val="0"/>
              <w:adjustRightInd w:val="0"/>
              <w:spacing w:after="0" w:line="240" w:lineRule="auto"/>
              <w:ind w:right="-24"/>
              <w:rPr>
                <w:rFonts w:cs="Calibri"/>
                <w:bCs/>
              </w:rPr>
            </w:pPr>
            <w:r>
              <w:rPr>
                <w:rFonts w:cs="Calibri"/>
                <w:bCs/>
              </w:rPr>
              <w:t>Paid</w:t>
            </w:r>
          </w:p>
        </w:tc>
        <w:tc>
          <w:tcPr>
            <w:tcW w:w="1701" w:type="dxa"/>
          </w:tcPr>
          <w:p w14:paraId="4DDD4C8F" w14:textId="77777777" w:rsidR="00133542" w:rsidRPr="00A7315F" w:rsidRDefault="00133542" w:rsidP="00650828">
            <w:pPr>
              <w:autoSpaceDE w:val="0"/>
              <w:autoSpaceDN w:val="0"/>
              <w:adjustRightInd w:val="0"/>
              <w:spacing w:after="0" w:line="240" w:lineRule="auto"/>
              <w:ind w:right="-24"/>
              <w:rPr>
                <w:rFonts w:cs="Calibri"/>
                <w:bCs/>
                <w:sz w:val="16"/>
                <w:szCs w:val="16"/>
              </w:rPr>
            </w:pPr>
            <w:r>
              <w:rPr>
                <w:rFonts w:cs="Calibri"/>
                <w:bCs/>
                <w:sz w:val="16"/>
                <w:szCs w:val="16"/>
              </w:rPr>
              <w:t>Open Spaces Act 1906; PHA 1875 s164</w:t>
            </w:r>
          </w:p>
        </w:tc>
      </w:tr>
      <w:tr w:rsidR="00133542" w:rsidRPr="00EB0CD0" w14:paraId="37D845C5" w14:textId="77777777" w:rsidTr="00650828">
        <w:tc>
          <w:tcPr>
            <w:tcW w:w="1384" w:type="dxa"/>
          </w:tcPr>
          <w:p w14:paraId="4584085D" w14:textId="77777777" w:rsidR="00133542" w:rsidRPr="00486719" w:rsidRDefault="00133542" w:rsidP="00650828">
            <w:pPr>
              <w:autoSpaceDE w:val="0"/>
              <w:autoSpaceDN w:val="0"/>
              <w:adjustRightInd w:val="0"/>
              <w:spacing w:after="0" w:line="240" w:lineRule="auto"/>
              <w:ind w:right="-24"/>
              <w:rPr>
                <w:rFonts w:cs="Calibri"/>
                <w:bCs/>
              </w:rPr>
            </w:pPr>
            <w:r>
              <w:rPr>
                <w:rFonts w:cs="Calibri"/>
                <w:bCs/>
              </w:rPr>
              <w:t>17/10/25</w:t>
            </w:r>
          </w:p>
        </w:tc>
        <w:tc>
          <w:tcPr>
            <w:tcW w:w="2126" w:type="dxa"/>
          </w:tcPr>
          <w:p w14:paraId="7541BBA9" w14:textId="77777777" w:rsidR="00133542" w:rsidRPr="00486719" w:rsidRDefault="00133542" w:rsidP="00650828">
            <w:pPr>
              <w:autoSpaceDE w:val="0"/>
              <w:autoSpaceDN w:val="0"/>
              <w:adjustRightInd w:val="0"/>
              <w:spacing w:after="0" w:line="240" w:lineRule="auto"/>
              <w:ind w:right="-24"/>
              <w:rPr>
                <w:rFonts w:cs="Calibri"/>
                <w:bCs/>
              </w:rPr>
            </w:pPr>
            <w:r w:rsidRPr="00486719">
              <w:rPr>
                <w:rFonts w:cs="Calibri"/>
                <w:bCs/>
              </w:rPr>
              <w:t>RBL</w:t>
            </w:r>
          </w:p>
        </w:tc>
        <w:tc>
          <w:tcPr>
            <w:tcW w:w="2410" w:type="dxa"/>
          </w:tcPr>
          <w:p w14:paraId="75C94777" w14:textId="77777777" w:rsidR="00133542" w:rsidRPr="00486719" w:rsidRDefault="00133542" w:rsidP="00650828">
            <w:pPr>
              <w:autoSpaceDE w:val="0"/>
              <w:autoSpaceDN w:val="0"/>
              <w:adjustRightInd w:val="0"/>
              <w:spacing w:after="0" w:line="240" w:lineRule="auto"/>
              <w:ind w:right="-24"/>
              <w:rPr>
                <w:rFonts w:cs="Calibri"/>
                <w:bCs/>
              </w:rPr>
            </w:pPr>
            <w:r w:rsidRPr="00486719">
              <w:rPr>
                <w:rFonts w:cs="Calibri"/>
                <w:bCs/>
              </w:rPr>
              <w:t>Poppy wreath</w:t>
            </w:r>
          </w:p>
        </w:tc>
        <w:tc>
          <w:tcPr>
            <w:tcW w:w="1423" w:type="dxa"/>
          </w:tcPr>
          <w:p w14:paraId="45C790D9" w14:textId="77777777" w:rsidR="00133542" w:rsidRPr="00486719" w:rsidRDefault="00133542" w:rsidP="00650828">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£50.00</w:t>
            </w:r>
          </w:p>
        </w:tc>
        <w:tc>
          <w:tcPr>
            <w:tcW w:w="1129" w:type="dxa"/>
          </w:tcPr>
          <w:p w14:paraId="140CAEF9" w14:textId="77777777" w:rsidR="00133542" w:rsidRDefault="00133542" w:rsidP="00650828">
            <w:pPr>
              <w:autoSpaceDE w:val="0"/>
              <w:autoSpaceDN w:val="0"/>
              <w:adjustRightInd w:val="0"/>
              <w:spacing w:after="0" w:line="240" w:lineRule="auto"/>
              <w:ind w:right="-24"/>
              <w:rPr>
                <w:rFonts w:cs="Calibri"/>
                <w:bCs/>
              </w:rPr>
            </w:pPr>
            <w:r>
              <w:rPr>
                <w:rFonts w:cs="Calibri"/>
                <w:bCs/>
              </w:rPr>
              <w:t>100687</w:t>
            </w:r>
          </w:p>
          <w:p w14:paraId="45A14DA4" w14:textId="77777777" w:rsidR="00133542" w:rsidRPr="00486719" w:rsidRDefault="00133542" w:rsidP="00650828">
            <w:pPr>
              <w:autoSpaceDE w:val="0"/>
              <w:autoSpaceDN w:val="0"/>
              <w:adjustRightInd w:val="0"/>
              <w:spacing w:after="0" w:line="240" w:lineRule="auto"/>
              <w:ind w:right="-24"/>
              <w:rPr>
                <w:rFonts w:cs="Calibri"/>
                <w:bCs/>
              </w:rPr>
            </w:pPr>
            <w:r>
              <w:rPr>
                <w:rFonts w:cs="Calibri"/>
                <w:bCs/>
              </w:rPr>
              <w:t>Paid</w:t>
            </w:r>
          </w:p>
        </w:tc>
        <w:tc>
          <w:tcPr>
            <w:tcW w:w="1701" w:type="dxa"/>
          </w:tcPr>
          <w:p w14:paraId="582C557B" w14:textId="77777777" w:rsidR="00133542" w:rsidRPr="00486719" w:rsidRDefault="00133542" w:rsidP="00650828">
            <w:pPr>
              <w:autoSpaceDE w:val="0"/>
              <w:autoSpaceDN w:val="0"/>
              <w:adjustRightInd w:val="0"/>
              <w:spacing w:after="0" w:line="240" w:lineRule="auto"/>
              <w:ind w:right="-24"/>
              <w:rPr>
                <w:rFonts w:cs="Calibri"/>
                <w:bCs/>
                <w:sz w:val="16"/>
                <w:szCs w:val="16"/>
              </w:rPr>
            </w:pPr>
            <w:r>
              <w:rPr>
                <w:rFonts w:cs="Calibri"/>
                <w:bCs/>
                <w:sz w:val="16"/>
                <w:szCs w:val="16"/>
              </w:rPr>
              <w:t>Chairman’s expenses</w:t>
            </w:r>
          </w:p>
        </w:tc>
      </w:tr>
      <w:tr w:rsidR="00133542" w:rsidRPr="00EB0CD0" w14:paraId="73D62604" w14:textId="77777777" w:rsidTr="00650828">
        <w:tc>
          <w:tcPr>
            <w:tcW w:w="1384" w:type="dxa"/>
          </w:tcPr>
          <w:p w14:paraId="7EF97A98" w14:textId="77777777" w:rsidR="00133542" w:rsidRPr="007A0E74" w:rsidRDefault="00133542" w:rsidP="00650828">
            <w:pPr>
              <w:autoSpaceDE w:val="0"/>
              <w:autoSpaceDN w:val="0"/>
              <w:adjustRightInd w:val="0"/>
              <w:spacing w:after="0" w:line="240" w:lineRule="auto"/>
              <w:ind w:right="-24"/>
              <w:rPr>
                <w:rFonts w:cs="Calibri"/>
                <w:b/>
              </w:rPr>
            </w:pPr>
            <w:r w:rsidRPr="007A0E74">
              <w:rPr>
                <w:rFonts w:cs="Calibri"/>
                <w:b/>
              </w:rPr>
              <w:t>Date</w:t>
            </w:r>
          </w:p>
        </w:tc>
        <w:tc>
          <w:tcPr>
            <w:tcW w:w="2126" w:type="dxa"/>
          </w:tcPr>
          <w:p w14:paraId="43E105DD" w14:textId="77777777" w:rsidR="00133542" w:rsidRPr="007A0E74" w:rsidRDefault="00133542" w:rsidP="00650828">
            <w:pPr>
              <w:autoSpaceDE w:val="0"/>
              <w:autoSpaceDN w:val="0"/>
              <w:adjustRightInd w:val="0"/>
              <w:spacing w:after="0" w:line="240" w:lineRule="auto"/>
              <w:ind w:right="-24"/>
              <w:rPr>
                <w:rFonts w:cs="Calibri"/>
                <w:b/>
              </w:rPr>
            </w:pPr>
            <w:r w:rsidRPr="007A0E74">
              <w:rPr>
                <w:rFonts w:cs="Calibri"/>
                <w:b/>
              </w:rPr>
              <w:t>Payer</w:t>
            </w:r>
          </w:p>
        </w:tc>
        <w:tc>
          <w:tcPr>
            <w:tcW w:w="2410" w:type="dxa"/>
          </w:tcPr>
          <w:p w14:paraId="2AAAD7D0" w14:textId="77777777" w:rsidR="00133542" w:rsidRPr="007A0E74" w:rsidRDefault="00133542" w:rsidP="00650828">
            <w:pPr>
              <w:autoSpaceDE w:val="0"/>
              <w:autoSpaceDN w:val="0"/>
              <w:adjustRightInd w:val="0"/>
              <w:spacing w:after="0" w:line="240" w:lineRule="auto"/>
              <w:ind w:right="-24"/>
              <w:rPr>
                <w:rFonts w:cs="Calibri"/>
                <w:b/>
              </w:rPr>
            </w:pPr>
            <w:r w:rsidRPr="007A0E74">
              <w:rPr>
                <w:rFonts w:cs="Calibri"/>
                <w:b/>
              </w:rPr>
              <w:t>Purpose</w:t>
            </w:r>
          </w:p>
        </w:tc>
        <w:tc>
          <w:tcPr>
            <w:tcW w:w="1423" w:type="dxa"/>
          </w:tcPr>
          <w:p w14:paraId="772608F2" w14:textId="77777777" w:rsidR="00133542" w:rsidRPr="007A0E74" w:rsidRDefault="00133542" w:rsidP="00650828">
            <w:pPr>
              <w:widowControl w:val="0"/>
              <w:tabs>
                <w:tab w:val="left" w:pos="360"/>
                <w:tab w:val="left" w:pos="720"/>
                <w:tab w:val="left" w:pos="1080"/>
                <w:tab w:val="left" w:pos="1440"/>
              </w:tabs>
              <w:autoSpaceDE w:val="0"/>
              <w:autoSpaceDN w:val="0"/>
              <w:adjustRightInd w:val="0"/>
              <w:spacing w:after="0" w:line="240" w:lineRule="auto"/>
              <w:ind w:right="-24"/>
              <w:rPr>
                <w:rFonts w:cs="Calibri"/>
                <w:b/>
              </w:rPr>
            </w:pPr>
            <w:r w:rsidRPr="007A0E74">
              <w:rPr>
                <w:rFonts w:cs="Calibri"/>
                <w:b/>
              </w:rPr>
              <w:t>Amount</w:t>
            </w:r>
          </w:p>
        </w:tc>
        <w:tc>
          <w:tcPr>
            <w:tcW w:w="1129" w:type="dxa"/>
          </w:tcPr>
          <w:p w14:paraId="09322993" w14:textId="77777777" w:rsidR="00133542" w:rsidRDefault="00133542" w:rsidP="00650828">
            <w:pPr>
              <w:autoSpaceDE w:val="0"/>
              <w:autoSpaceDN w:val="0"/>
              <w:adjustRightInd w:val="0"/>
              <w:spacing w:after="0" w:line="240" w:lineRule="auto"/>
              <w:ind w:right="-24"/>
              <w:rPr>
                <w:rFonts w:cs="Calibri"/>
                <w:bCs/>
              </w:rPr>
            </w:pPr>
          </w:p>
        </w:tc>
        <w:tc>
          <w:tcPr>
            <w:tcW w:w="1701" w:type="dxa"/>
          </w:tcPr>
          <w:p w14:paraId="6471910A" w14:textId="77777777" w:rsidR="00133542" w:rsidRPr="00A7315F" w:rsidRDefault="00133542" w:rsidP="00650828">
            <w:pPr>
              <w:autoSpaceDE w:val="0"/>
              <w:autoSpaceDN w:val="0"/>
              <w:adjustRightInd w:val="0"/>
              <w:spacing w:after="0" w:line="240" w:lineRule="auto"/>
              <w:ind w:right="-24"/>
              <w:rPr>
                <w:rFonts w:cs="Calibri"/>
                <w:bCs/>
                <w:sz w:val="16"/>
                <w:szCs w:val="16"/>
              </w:rPr>
            </w:pPr>
          </w:p>
        </w:tc>
      </w:tr>
      <w:tr w:rsidR="00133542" w:rsidRPr="00EB0CD0" w14:paraId="43CC873C" w14:textId="77777777" w:rsidTr="00650828">
        <w:tc>
          <w:tcPr>
            <w:tcW w:w="1384" w:type="dxa"/>
          </w:tcPr>
          <w:p w14:paraId="797D4B2E" w14:textId="77777777" w:rsidR="00133542" w:rsidRDefault="00133542" w:rsidP="00650828">
            <w:pPr>
              <w:autoSpaceDE w:val="0"/>
              <w:autoSpaceDN w:val="0"/>
              <w:adjustRightInd w:val="0"/>
              <w:spacing w:after="0" w:line="240" w:lineRule="auto"/>
              <w:ind w:right="-24"/>
              <w:rPr>
                <w:rFonts w:cs="Calibri"/>
                <w:bCs/>
              </w:rPr>
            </w:pPr>
            <w:r>
              <w:rPr>
                <w:rFonts w:cs="Calibri"/>
                <w:bCs/>
              </w:rPr>
              <w:t>04/10/25</w:t>
            </w:r>
          </w:p>
        </w:tc>
        <w:tc>
          <w:tcPr>
            <w:tcW w:w="2126" w:type="dxa"/>
          </w:tcPr>
          <w:p w14:paraId="56BA1AEC" w14:textId="77777777" w:rsidR="00133542" w:rsidRDefault="00133542" w:rsidP="00650828">
            <w:pPr>
              <w:autoSpaceDE w:val="0"/>
              <w:autoSpaceDN w:val="0"/>
              <w:adjustRightInd w:val="0"/>
              <w:spacing w:after="0" w:line="240" w:lineRule="auto"/>
              <w:ind w:right="-24"/>
              <w:rPr>
                <w:rFonts w:cs="Calibri"/>
                <w:bCs/>
              </w:rPr>
            </w:pPr>
            <w:r>
              <w:rPr>
                <w:rFonts w:cs="Calibri"/>
                <w:bCs/>
              </w:rPr>
              <w:t xml:space="preserve">Bank </w:t>
            </w:r>
          </w:p>
        </w:tc>
        <w:tc>
          <w:tcPr>
            <w:tcW w:w="2410" w:type="dxa"/>
          </w:tcPr>
          <w:p w14:paraId="3CA7A946" w14:textId="77777777" w:rsidR="00133542" w:rsidRDefault="00133542" w:rsidP="00650828">
            <w:pPr>
              <w:autoSpaceDE w:val="0"/>
              <w:autoSpaceDN w:val="0"/>
              <w:adjustRightInd w:val="0"/>
              <w:spacing w:after="0" w:line="240" w:lineRule="auto"/>
              <w:ind w:right="-24"/>
              <w:rPr>
                <w:rFonts w:cs="Calibri"/>
                <w:bCs/>
              </w:rPr>
            </w:pPr>
            <w:r>
              <w:rPr>
                <w:rFonts w:cs="Calibri"/>
                <w:bCs/>
              </w:rPr>
              <w:t>Interest</w:t>
            </w:r>
          </w:p>
        </w:tc>
        <w:tc>
          <w:tcPr>
            <w:tcW w:w="1423" w:type="dxa"/>
          </w:tcPr>
          <w:p w14:paraId="0715BE98" w14:textId="77777777" w:rsidR="00133542" w:rsidRDefault="00133542" w:rsidP="00650828">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£25.88</w:t>
            </w:r>
          </w:p>
        </w:tc>
        <w:tc>
          <w:tcPr>
            <w:tcW w:w="1129" w:type="dxa"/>
          </w:tcPr>
          <w:p w14:paraId="683D90BA" w14:textId="77777777" w:rsidR="00133542" w:rsidRDefault="00133542" w:rsidP="00650828">
            <w:pPr>
              <w:autoSpaceDE w:val="0"/>
              <w:autoSpaceDN w:val="0"/>
              <w:adjustRightInd w:val="0"/>
              <w:spacing w:after="0" w:line="240" w:lineRule="auto"/>
              <w:ind w:right="-24"/>
              <w:rPr>
                <w:rFonts w:cs="Calibri"/>
                <w:bCs/>
              </w:rPr>
            </w:pPr>
          </w:p>
        </w:tc>
        <w:tc>
          <w:tcPr>
            <w:tcW w:w="1701" w:type="dxa"/>
          </w:tcPr>
          <w:p w14:paraId="1CE622AA" w14:textId="77777777" w:rsidR="00133542" w:rsidRPr="00A7315F" w:rsidRDefault="00133542" w:rsidP="00650828">
            <w:pPr>
              <w:autoSpaceDE w:val="0"/>
              <w:autoSpaceDN w:val="0"/>
              <w:adjustRightInd w:val="0"/>
              <w:spacing w:after="0" w:line="240" w:lineRule="auto"/>
              <w:ind w:right="-24"/>
              <w:rPr>
                <w:rFonts w:cs="Calibri"/>
                <w:bCs/>
                <w:sz w:val="16"/>
                <w:szCs w:val="16"/>
              </w:rPr>
            </w:pPr>
          </w:p>
        </w:tc>
      </w:tr>
      <w:tr w:rsidR="00133542" w:rsidRPr="00EB0CD0" w14:paraId="4172C967" w14:textId="77777777" w:rsidTr="00650828">
        <w:tc>
          <w:tcPr>
            <w:tcW w:w="1384" w:type="dxa"/>
          </w:tcPr>
          <w:p w14:paraId="186CDA79" w14:textId="77777777" w:rsidR="00133542" w:rsidRDefault="00133542" w:rsidP="00650828">
            <w:pPr>
              <w:autoSpaceDE w:val="0"/>
              <w:autoSpaceDN w:val="0"/>
              <w:adjustRightInd w:val="0"/>
              <w:spacing w:after="0" w:line="240" w:lineRule="auto"/>
              <w:ind w:right="-24"/>
              <w:rPr>
                <w:rFonts w:cs="Calibri"/>
                <w:bCs/>
              </w:rPr>
            </w:pPr>
            <w:r>
              <w:rPr>
                <w:rFonts w:cs="Calibri"/>
                <w:bCs/>
              </w:rPr>
              <w:t>01/10/25</w:t>
            </w:r>
          </w:p>
        </w:tc>
        <w:tc>
          <w:tcPr>
            <w:tcW w:w="2126" w:type="dxa"/>
          </w:tcPr>
          <w:p w14:paraId="230606FC" w14:textId="77777777" w:rsidR="00133542" w:rsidRDefault="00133542" w:rsidP="00650828">
            <w:pPr>
              <w:autoSpaceDE w:val="0"/>
              <w:autoSpaceDN w:val="0"/>
              <w:adjustRightInd w:val="0"/>
              <w:spacing w:after="0" w:line="240" w:lineRule="auto"/>
              <w:ind w:right="-24"/>
              <w:rPr>
                <w:rFonts w:cs="Calibri"/>
                <w:bCs/>
              </w:rPr>
            </w:pPr>
            <w:r>
              <w:rPr>
                <w:rFonts w:cs="Calibri"/>
                <w:bCs/>
              </w:rPr>
              <w:t xml:space="preserve">Snooker Club </w:t>
            </w:r>
          </w:p>
        </w:tc>
        <w:tc>
          <w:tcPr>
            <w:tcW w:w="2410" w:type="dxa"/>
          </w:tcPr>
          <w:p w14:paraId="3946BFC6" w14:textId="77777777" w:rsidR="00133542" w:rsidRDefault="00133542" w:rsidP="00650828">
            <w:pPr>
              <w:autoSpaceDE w:val="0"/>
              <w:autoSpaceDN w:val="0"/>
              <w:adjustRightInd w:val="0"/>
              <w:spacing w:after="0" w:line="240" w:lineRule="auto"/>
              <w:ind w:right="-24"/>
              <w:rPr>
                <w:rFonts w:cs="Calibri"/>
                <w:bCs/>
              </w:rPr>
            </w:pPr>
            <w:r>
              <w:rPr>
                <w:rFonts w:cs="Calibri"/>
                <w:bCs/>
              </w:rPr>
              <w:t>Rent</w:t>
            </w:r>
          </w:p>
        </w:tc>
        <w:tc>
          <w:tcPr>
            <w:tcW w:w="1423" w:type="dxa"/>
          </w:tcPr>
          <w:p w14:paraId="6A37DAAE" w14:textId="77777777" w:rsidR="00133542" w:rsidRDefault="00133542" w:rsidP="00650828">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£80.00</w:t>
            </w:r>
          </w:p>
        </w:tc>
        <w:tc>
          <w:tcPr>
            <w:tcW w:w="1129" w:type="dxa"/>
          </w:tcPr>
          <w:p w14:paraId="7BCD378C" w14:textId="77777777" w:rsidR="00133542" w:rsidRDefault="00133542" w:rsidP="00650828">
            <w:pPr>
              <w:autoSpaceDE w:val="0"/>
              <w:autoSpaceDN w:val="0"/>
              <w:adjustRightInd w:val="0"/>
              <w:spacing w:after="0" w:line="240" w:lineRule="auto"/>
              <w:ind w:right="-24"/>
              <w:rPr>
                <w:rFonts w:cs="Calibri"/>
                <w:bCs/>
              </w:rPr>
            </w:pPr>
          </w:p>
        </w:tc>
        <w:tc>
          <w:tcPr>
            <w:tcW w:w="1701" w:type="dxa"/>
          </w:tcPr>
          <w:p w14:paraId="0AD8FD1C" w14:textId="77777777" w:rsidR="00133542" w:rsidRPr="00A7315F" w:rsidRDefault="00133542" w:rsidP="00650828">
            <w:pPr>
              <w:autoSpaceDE w:val="0"/>
              <w:autoSpaceDN w:val="0"/>
              <w:adjustRightInd w:val="0"/>
              <w:spacing w:after="0" w:line="240" w:lineRule="auto"/>
              <w:ind w:right="-24"/>
              <w:rPr>
                <w:rFonts w:cs="Calibri"/>
                <w:bCs/>
                <w:sz w:val="16"/>
                <w:szCs w:val="16"/>
              </w:rPr>
            </w:pPr>
          </w:p>
        </w:tc>
      </w:tr>
      <w:tr w:rsidR="00133542" w:rsidRPr="00EB0CD0" w14:paraId="12EA6213" w14:textId="77777777" w:rsidTr="00650828">
        <w:tc>
          <w:tcPr>
            <w:tcW w:w="1384" w:type="dxa"/>
          </w:tcPr>
          <w:p w14:paraId="6BA55107" w14:textId="77777777" w:rsidR="00133542" w:rsidRDefault="00133542" w:rsidP="00650828">
            <w:pPr>
              <w:autoSpaceDE w:val="0"/>
              <w:autoSpaceDN w:val="0"/>
              <w:adjustRightInd w:val="0"/>
              <w:spacing w:after="0" w:line="240" w:lineRule="auto"/>
              <w:ind w:right="-24"/>
              <w:rPr>
                <w:rFonts w:cs="Calibri"/>
                <w:bCs/>
              </w:rPr>
            </w:pPr>
            <w:r>
              <w:rPr>
                <w:rFonts w:cs="Calibri"/>
                <w:bCs/>
              </w:rPr>
              <w:t>01/10/25</w:t>
            </w:r>
          </w:p>
        </w:tc>
        <w:tc>
          <w:tcPr>
            <w:tcW w:w="2126" w:type="dxa"/>
          </w:tcPr>
          <w:p w14:paraId="402266DD" w14:textId="77777777" w:rsidR="00133542" w:rsidRDefault="00133542" w:rsidP="00650828">
            <w:pPr>
              <w:autoSpaceDE w:val="0"/>
              <w:autoSpaceDN w:val="0"/>
              <w:adjustRightInd w:val="0"/>
              <w:spacing w:after="0" w:line="240" w:lineRule="auto"/>
              <w:ind w:right="-24"/>
              <w:rPr>
                <w:rFonts w:cs="Calibri"/>
                <w:bCs/>
              </w:rPr>
            </w:pPr>
            <w:proofErr w:type="spellStart"/>
            <w:r>
              <w:rPr>
                <w:rFonts w:cs="Calibri"/>
                <w:bCs/>
              </w:rPr>
              <w:t>Hinstock</w:t>
            </w:r>
            <w:proofErr w:type="spellEnd"/>
            <w:r>
              <w:rPr>
                <w:rFonts w:cs="Calibri"/>
                <w:bCs/>
              </w:rPr>
              <w:t xml:space="preserve"> Fun Run</w:t>
            </w:r>
          </w:p>
        </w:tc>
        <w:tc>
          <w:tcPr>
            <w:tcW w:w="2410" w:type="dxa"/>
          </w:tcPr>
          <w:p w14:paraId="02D106BA" w14:textId="77777777" w:rsidR="00133542" w:rsidRDefault="00133542" w:rsidP="00650828">
            <w:pPr>
              <w:autoSpaceDE w:val="0"/>
              <w:autoSpaceDN w:val="0"/>
              <w:adjustRightInd w:val="0"/>
              <w:spacing w:after="0" w:line="240" w:lineRule="auto"/>
              <w:ind w:right="-24"/>
              <w:rPr>
                <w:rFonts w:cs="Calibri"/>
                <w:bCs/>
              </w:rPr>
            </w:pPr>
            <w:r>
              <w:rPr>
                <w:rFonts w:cs="Calibri"/>
                <w:bCs/>
              </w:rPr>
              <w:t>Facilities hire</w:t>
            </w:r>
          </w:p>
        </w:tc>
        <w:tc>
          <w:tcPr>
            <w:tcW w:w="1423" w:type="dxa"/>
          </w:tcPr>
          <w:p w14:paraId="27FBCA44" w14:textId="77777777" w:rsidR="00133542" w:rsidRDefault="00133542" w:rsidP="00650828">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£35.00</w:t>
            </w:r>
          </w:p>
        </w:tc>
        <w:tc>
          <w:tcPr>
            <w:tcW w:w="1129" w:type="dxa"/>
          </w:tcPr>
          <w:p w14:paraId="018B4B21" w14:textId="77777777" w:rsidR="00133542" w:rsidRDefault="00133542" w:rsidP="00650828">
            <w:pPr>
              <w:autoSpaceDE w:val="0"/>
              <w:autoSpaceDN w:val="0"/>
              <w:adjustRightInd w:val="0"/>
              <w:spacing w:after="0" w:line="240" w:lineRule="auto"/>
              <w:ind w:right="-24"/>
              <w:rPr>
                <w:rFonts w:cs="Calibri"/>
                <w:bCs/>
              </w:rPr>
            </w:pPr>
          </w:p>
        </w:tc>
        <w:tc>
          <w:tcPr>
            <w:tcW w:w="1701" w:type="dxa"/>
          </w:tcPr>
          <w:p w14:paraId="57CDF2D9" w14:textId="77777777" w:rsidR="00133542" w:rsidRPr="00A7315F" w:rsidRDefault="00133542" w:rsidP="00650828">
            <w:pPr>
              <w:autoSpaceDE w:val="0"/>
              <w:autoSpaceDN w:val="0"/>
              <w:adjustRightInd w:val="0"/>
              <w:spacing w:after="0" w:line="240" w:lineRule="auto"/>
              <w:ind w:right="-24"/>
              <w:rPr>
                <w:rFonts w:cs="Calibri"/>
                <w:bCs/>
                <w:sz w:val="16"/>
                <w:szCs w:val="16"/>
              </w:rPr>
            </w:pPr>
          </w:p>
        </w:tc>
      </w:tr>
    </w:tbl>
    <w:p w14:paraId="44C13FC7" w14:textId="77777777" w:rsidR="00133542" w:rsidRPr="000D4E92" w:rsidRDefault="00133542" w:rsidP="00133542">
      <w:pPr>
        <w:widowControl w:val="0"/>
        <w:autoSpaceDE w:val="0"/>
        <w:autoSpaceDN w:val="0"/>
        <w:adjustRightInd w:val="0"/>
        <w:spacing w:after="0" w:line="240" w:lineRule="auto"/>
        <w:ind w:right="-24"/>
        <w:rPr>
          <w:rFonts w:cs="Calibri"/>
          <w:bCs/>
        </w:rPr>
      </w:pPr>
    </w:p>
    <w:p w14:paraId="44B89D12" w14:textId="77777777" w:rsidR="00133542" w:rsidRPr="00585C17" w:rsidRDefault="00133542" w:rsidP="00133542">
      <w:pPr>
        <w:spacing w:after="0" w:line="240" w:lineRule="auto"/>
        <w:ind w:left="720" w:hanging="720"/>
        <w:textAlignment w:val="baseline"/>
        <w:rPr>
          <w:rFonts w:cs="Calibri"/>
          <w:b/>
        </w:rPr>
      </w:pPr>
      <w:r>
        <w:rPr>
          <w:rFonts w:cs="Calibri"/>
          <w:b/>
        </w:rPr>
        <w:t>10</w:t>
      </w:r>
      <w:r>
        <w:rPr>
          <w:rFonts w:cs="Calibri"/>
          <w:b/>
        </w:rPr>
        <w:tab/>
        <w:t xml:space="preserve">Planning (The </w:t>
      </w:r>
      <w:r>
        <w:rPr>
          <w:rFonts w:cs="Calibri"/>
          <w:bCs/>
        </w:rPr>
        <w:t>Parish Council is consulted by Shropshire Council under</w:t>
      </w:r>
      <w:r>
        <w:rPr>
          <w:rFonts w:cs="Calibri"/>
          <w:b/>
        </w:rPr>
        <w:t xml:space="preserve"> </w:t>
      </w:r>
      <w:r>
        <w:rPr>
          <w:rFonts w:cs="Calibri"/>
        </w:rPr>
        <w:t>Town &amp; Country Planning Act 1990. Sched 1, para 8)</w:t>
      </w:r>
    </w:p>
    <w:p w14:paraId="796E84F7" w14:textId="77777777" w:rsidR="00133542" w:rsidRDefault="00133542" w:rsidP="00133542">
      <w:pPr>
        <w:spacing w:after="0" w:line="240" w:lineRule="auto"/>
        <w:textAlignment w:val="baseline"/>
        <w:rPr>
          <w:rFonts w:cs="Calibri"/>
          <w:bCs/>
          <w:color w:val="0070C0"/>
        </w:rPr>
      </w:pPr>
      <w:r>
        <w:rPr>
          <w:rFonts w:cs="Calibri"/>
          <w:bCs/>
          <w:color w:val="0070C0"/>
        </w:rPr>
        <w:t>-</w:t>
      </w:r>
      <w:r>
        <w:rPr>
          <w:rFonts w:cs="Calibri"/>
          <w:bCs/>
          <w:color w:val="0070C0"/>
        </w:rPr>
        <w:tab/>
        <w:t xml:space="preserve">Applications </w:t>
      </w:r>
    </w:p>
    <w:p w14:paraId="1FEFF83C" w14:textId="77777777" w:rsidR="00133542" w:rsidRPr="00762A08" w:rsidRDefault="00133542" w:rsidP="00133542">
      <w:pPr>
        <w:spacing w:after="0" w:line="240" w:lineRule="auto"/>
        <w:textAlignment w:val="baseline"/>
        <w:rPr>
          <w:rFonts w:cs="Calibri"/>
        </w:rPr>
      </w:pPr>
      <w:r w:rsidRPr="00762A08">
        <w:rPr>
          <w:rFonts w:cs="Calibri"/>
        </w:rPr>
        <w:t xml:space="preserve">No applications received </w:t>
      </w:r>
    </w:p>
    <w:p w14:paraId="5412DD0E" w14:textId="77777777" w:rsidR="00133542" w:rsidRDefault="00133542" w:rsidP="00133542">
      <w:pPr>
        <w:spacing w:after="0" w:line="240" w:lineRule="auto"/>
        <w:textAlignment w:val="baseline"/>
        <w:rPr>
          <w:rFonts w:cs="Calibri"/>
          <w:color w:val="00B050"/>
        </w:rPr>
      </w:pPr>
      <w:r>
        <w:rPr>
          <w:rFonts w:cs="Calibri"/>
          <w:color w:val="00B050"/>
        </w:rPr>
        <w:t>-</w:t>
      </w:r>
      <w:r>
        <w:rPr>
          <w:rFonts w:cs="Calibri"/>
          <w:color w:val="00B050"/>
        </w:rPr>
        <w:tab/>
      </w:r>
      <w:r w:rsidRPr="006B5F1D">
        <w:rPr>
          <w:rFonts w:cs="Calibri"/>
          <w:color w:val="00B050"/>
        </w:rPr>
        <w:t xml:space="preserve">Decisions </w:t>
      </w:r>
    </w:p>
    <w:p w14:paraId="72B731F5" w14:textId="77777777" w:rsidR="00133542" w:rsidRDefault="00133542" w:rsidP="00133542">
      <w:pPr>
        <w:spacing w:after="0" w:line="240" w:lineRule="auto"/>
        <w:textAlignment w:val="baseline"/>
        <w:rPr>
          <w:rFonts w:cs="Calibri"/>
        </w:rPr>
      </w:pPr>
      <w:r w:rsidRPr="00F62E11">
        <w:rPr>
          <w:rFonts w:cs="Calibri"/>
        </w:rPr>
        <w:t>25/03374/</w:t>
      </w:r>
      <w:proofErr w:type="gramStart"/>
      <w:r w:rsidRPr="00F62E11">
        <w:rPr>
          <w:rFonts w:cs="Calibri"/>
        </w:rPr>
        <w:t>FUL  (</w:t>
      </w:r>
      <w:proofErr w:type="gramEnd"/>
      <w:r w:rsidRPr="00F62E11">
        <w:rPr>
          <w:rFonts w:cs="Calibri"/>
        </w:rPr>
        <w:t>validated: 10/09/2025)</w:t>
      </w:r>
      <w:r w:rsidRPr="00F62E11">
        <w:rPr>
          <w:rFonts w:cs="Calibri"/>
        </w:rPr>
        <w:br/>
        <w:t xml:space="preserve">Address:  </w:t>
      </w:r>
      <w:proofErr w:type="spellStart"/>
      <w:r w:rsidRPr="00F62E11">
        <w:rPr>
          <w:rFonts w:cs="Calibri"/>
        </w:rPr>
        <w:t>Longpools</w:t>
      </w:r>
      <w:proofErr w:type="spellEnd"/>
      <w:r w:rsidRPr="00F62E11">
        <w:rPr>
          <w:rFonts w:cs="Calibri"/>
        </w:rPr>
        <w:t xml:space="preserve"> Farm, Marsh Lane, </w:t>
      </w:r>
      <w:proofErr w:type="spellStart"/>
      <w:r w:rsidRPr="00F62E11">
        <w:rPr>
          <w:rFonts w:cs="Calibri"/>
        </w:rPr>
        <w:t>Hinstock</w:t>
      </w:r>
      <w:proofErr w:type="spellEnd"/>
      <w:r w:rsidRPr="00F62E11">
        <w:rPr>
          <w:rFonts w:cs="Calibri"/>
        </w:rPr>
        <w:t>, Market Drayton, Shropshire, TF9 2TG</w:t>
      </w:r>
      <w:r w:rsidRPr="00F62E11">
        <w:rPr>
          <w:rFonts w:cs="Calibri"/>
        </w:rPr>
        <w:br/>
        <w:t xml:space="preserve">Proposal:  Conversion of agricultural buildings to form an </w:t>
      </w:r>
      <w:proofErr w:type="gramStart"/>
      <w:r w:rsidRPr="00F62E11">
        <w:rPr>
          <w:rFonts w:cs="Calibri"/>
        </w:rPr>
        <w:t>agricultural workers</w:t>
      </w:r>
      <w:proofErr w:type="gramEnd"/>
      <w:r w:rsidRPr="00F62E11">
        <w:rPr>
          <w:rFonts w:cs="Calibri"/>
        </w:rPr>
        <w:t xml:space="preserve"> dwelling and farm office including welfare facilities</w:t>
      </w:r>
      <w:r w:rsidRPr="00F62E11">
        <w:rPr>
          <w:rFonts w:cs="Calibri"/>
        </w:rPr>
        <w:br/>
        <w:t>Decision:  Grant Permission</w:t>
      </w:r>
    </w:p>
    <w:p w14:paraId="790475F7" w14:textId="77777777" w:rsidR="00133542" w:rsidRDefault="00133542" w:rsidP="00133542">
      <w:pPr>
        <w:spacing w:after="0" w:line="240" w:lineRule="auto"/>
        <w:textAlignment w:val="baseline"/>
        <w:rPr>
          <w:rFonts w:cs="Calibri"/>
        </w:rPr>
      </w:pPr>
    </w:p>
    <w:p w14:paraId="3B2E8F93" w14:textId="77777777" w:rsidR="00133542" w:rsidRDefault="00133542" w:rsidP="00133542">
      <w:pPr>
        <w:spacing w:after="0" w:line="240" w:lineRule="auto"/>
        <w:textAlignment w:val="baseline"/>
        <w:rPr>
          <w:rFonts w:cs="Calibri"/>
        </w:rPr>
      </w:pPr>
      <w:r w:rsidRPr="00F62E11">
        <w:rPr>
          <w:rFonts w:cs="Calibri"/>
        </w:rPr>
        <w:t>25/03238/</w:t>
      </w:r>
      <w:proofErr w:type="gramStart"/>
      <w:r w:rsidRPr="00F62E11">
        <w:rPr>
          <w:rFonts w:cs="Calibri"/>
        </w:rPr>
        <w:t>FUL  (</w:t>
      </w:r>
      <w:proofErr w:type="gramEnd"/>
      <w:r w:rsidRPr="00F62E11">
        <w:rPr>
          <w:rFonts w:cs="Calibri"/>
        </w:rPr>
        <w:t>validated: 01/09/2025)</w:t>
      </w:r>
      <w:r w:rsidRPr="00F62E11">
        <w:rPr>
          <w:rFonts w:cs="Calibri"/>
        </w:rPr>
        <w:br/>
        <w:t xml:space="preserve">Address:  </w:t>
      </w:r>
      <w:proofErr w:type="spellStart"/>
      <w:r w:rsidRPr="00F62E11">
        <w:rPr>
          <w:rFonts w:cs="Calibri"/>
        </w:rPr>
        <w:t>Hinstock</w:t>
      </w:r>
      <w:proofErr w:type="spellEnd"/>
      <w:r w:rsidRPr="00F62E11">
        <w:rPr>
          <w:rFonts w:cs="Calibri"/>
        </w:rPr>
        <w:t xml:space="preserve"> Primary School, Chester Road, </w:t>
      </w:r>
      <w:proofErr w:type="spellStart"/>
      <w:r w:rsidRPr="00F62E11">
        <w:rPr>
          <w:rFonts w:cs="Calibri"/>
        </w:rPr>
        <w:t>Hinstock</w:t>
      </w:r>
      <w:proofErr w:type="spellEnd"/>
      <w:r w:rsidRPr="00F62E11">
        <w:rPr>
          <w:rFonts w:cs="Calibri"/>
        </w:rPr>
        <w:t>, Market Drayton, Shropshire, TF9 2TE</w:t>
      </w:r>
      <w:r w:rsidRPr="00F62E11">
        <w:rPr>
          <w:rFonts w:cs="Calibri"/>
        </w:rPr>
        <w:br/>
        <w:t>Proposal:  Installation of air source heat pumps</w:t>
      </w:r>
      <w:r w:rsidRPr="00F62E11">
        <w:rPr>
          <w:rFonts w:cs="Calibri"/>
        </w:rPr>
        <w:br/>
        <w:t>Decision:  Grant Permission</w:t>
      </w:r>
    </w:p>
    <w:p w14:paraId="0446C436" w14:textId="77777777" w:rsidR="00133542" w:rsidRDefault="00133542" w:rsidP="00133542">
      <w:pPr>
        <w:spacing w:after="0" w:line="240" w:lineRule="auto"/>
        <w:textAlignment w:val="baseline"/>
        <w:rPr>
          <w:rFonts w:cs="Calibri"/>
        </w:rPr>
      </w:pPr>
    </w:p>
    <w:p w14:paraId="54A90F31" w14:textId="77777777" w:rsidR="00FC23A1" w:rsidRDefault="00FC23A1" w:rsidP="00133542">
      <w:pPr>
        <w:spacing w:after="0" w:line="240" w:lineRule="auto"/>
        <w:textAlignment w:val="baseline"/>
        <w:rPr>
          <w:rFonts w:cs="Calibri"/>
        </w:rPr>
      </w:pPr>
    </w:p>
    <w:p w14:paraId="6DD8537C" w14:textId="77777777" w:rsidR="00FC23A1" w:rsidRDefault="00FC23A1" w:rsidP="00133542">
      <w:pPr>
        <w:spacing w:after="0" w:line="240" w:lineRule="auto"/>
        <w:textAlignment w:val="baseline"/>
        <w:rPr>
          <w:rFonts w:cs="Calibri"/>
        </w:rPr>
      </w:pPr>
    </w:p>
    <w:p w14:paraId="04A5CDD5" w14:textId="77777777" w:rsidR="00FC23A1" w:rsidRDefault="00FC23A1" w:rsidP="00133542">
      <w:pPr>
        <w:spacing w:after="0" w:line="240" w:lineRule="auto"/>
        <w:textAlignment w:val="baseline"/>
        <w:rPr>
          <w:rFonts w:cs="Calibri"/>
        </w:rPr>
      </w:pPr>
    </w:p>
    <w:p w14:paraId="29E1FBDF" w14:textId="1F07ADDE" w:rsidR="00133542" w:rsidRDefault="00133542" w:rsidP="00133542">
      <w:pPr>
        <w:spacing w:after="0" w:line="240" w:lineRule="auto"/>
        <w:textAlignment w:val="baseline"/>
        <w:rPr>
          <w:rFonts w:cs="Calibri"/>
        </w:rPr>
      </w:pPr>
      <w:r w:rsidRPr="00F62E11">
        <w:rPr>
          <w:rFonts w:cs="Calibri"/>
        </w:rPr>
        <w:lastRenderedPageBreak/>
        <w:t>25/02538/</w:t>
      </w:r>
      <w:proofErr w:type="gramStart"/>
      <w:r w:rsidRPr="00F62E11">
        <w:rPr>
          <w:rFonts w:cs="Calibri"/>
        </w:rPr>
        <w:t>FUL  (</w:t>
      </w:r>
      <w:proofErr w:type="gramEnd"/>
      <w:r w:rsidRPr="00F62E11">
        <w:rPr>
          <w:rFonts w:cs="Calibri"/>
        </w:rPr>
        <w:t>validated: 16/07/2025)</w:t>
      </w:r>
      <w:r w:rsidRPr="00F62E11">
        <w:rPr>
          <w:rFonts w:cs="Calibri"/>
        </w:rPr>
        <w:br/>
        <w:t xml:space="preserve">Address:  Silver Trees, Hatton Road, </w:t>
      </w:r>
      <w:proofErr w:type="spellStart"/>
      <w:r w:rsidRPr="00F62E11">
        <w:rPr>
          <w:rFonts w:cs="Calibri"/>
        </w:rPr>
        <w:t>Hinstock</w:t>
      </w:r>
      <w:proofErr w:type="spellEnd"/>
      <w:r w:rsidRPr="00F62E11">
        <w:rPr>
          <w:rFonts w:cs="Calibri"/>
        </w:rPr>
        <w:t>, Market Drayton, Shropshire, TF9 2SR</w:t>
      </w:r>
    </w:p>
    <w:p w14:paraId="5D8872F3" w14:textId="77777777" w:rsidR="00133542" w:rsidRDefault="00133542" w:rsidP="00133542">
      <w:pPr>
        <w:spacing w:after="0" w:line="240" w:lineRule="auto"/>
        <w:textAlignment w:val="baseline"/>
        <w:rPr>
          <w:rFonts w:cs="Calibri"/>
        </w:rPr>
      </w:pPr>
      <w:r w:rsidRPr="00F62E11">
        <w:rPr>
          <w:rFonts w:cs="Calibri"/>
        </w:rPr>
        <w:t>Proposal:  Change of use of dwellinghouse (Use Class C3) to office (Use Class E(g)(</w:t>
      </w:r>
      <w:proofErr w:type="spellStart"/>
      <w:r w:rsidRPr="00F62E11">
        <w:rPr>
          <w:rFonts w:cs="Calibri"/>
        </w:rPr>
        <w:t>i</w:t>
      </w:r>
      <w:proofErr w:type="spellEnd"/>
      <w:r w:rsidRPr="00F62E11">
        <w:rPr>
          <w:rFonts w:cs="Calibri"/>
        </w:rPr>
        <w:t>)) and associated works</w:t>
      </w:r>
      <w:r w:rsidRPr="00F62E11">
        <w:rPr>
          <w:rFonts w:cs="Calibri"/>
        </w:rPr>
        <w:br/>
        <w:t>Decision:  Grant Permission</w:t>
      </w:r>
    </w:p>
    <w:p w14:paraId="1A302BD0" w14:textId="77777777" w:rsidR="00FC23A1" w:rsidRDefault="00FC23A1" w:rsidP="00133542">
      <w:pPr>
        <w:spacing w:after="0" w:line="240" w:lineRule="auto"/>
        <w:textAlignment w:val="baseline"/>
        <w:rPr>
          <w:rFonts w:cs="Calibri"/>
        </w:rPr>
      </w:pPr>
    </w:p>
    <w:p w14:paraId="56AEC56B" w14:textId="77777777" w:rsidR="00133542" w:rsidRPr="00687712" w:rsidRDefault="00133542" w:rsidP="00133542">
      <w:pPr>
        <w:spacing w:after="0" w:line="240" w:lineRule="auto"/>
        <w:textAlignment w:val="baseline"/>
        <w:rPr>
          <w:rFonts w:cs="Calibri"/>
        </w:rPr>
      </w:pPr>
      <w:r w:rsidRPr="00F62E11">
        <w:rPr>
          <w:rFonts w:cs="Calibri"/>
        </w:rPr>
        <w:t>25/03154/</w:t>
      </w:r>
      <w:proofErr w:type="gramStart"/>
      <w:r w:rsidRPr="00F62E11">
        <w:rPr>
          <w:rFonts w:cs="Calibri"/>
        </w:rPr>
        <w:t>FUL  (</w:t>
      </w:r>
      <w:proofErr w:type="gramEnd"/>
      <w:r w:rsidRPr="00F62E11">
        <w:rPr>
          <w:rFonts w:cs="Calibri"/>
        </w:rPr>
        <w:t>validated: 26/08/2025)</w:t>
      </w:r>
      <w:r w:rsidRPr="00F62E11">
        <w:rPr>
          <w:rFonts w:cs="Calibri"/>
        </w:rPr>
        <w:br/>
        <w:t xml:space="preserve">Address:  5 Sandy Lane, </w:t>
      </w:r>
      <w:proofErr w:type="spellStart"/>
      <w:r w:rsidRPr="00F62E11">
        <w:rPr>
          <w:rFonts w:cs="Calibri"/>
        </w:rPr>
        <w:t>Lockleywood</w:t>
      </w:r>
      <w:proofErr w:type="spellEnd"/>
      <w:r w:rsidRPr="00F62E11">
        <w:rPr>
          <w:rFonts w:cs="Calibri"/>
        </w:rPr>
        <w:t xml:space="preserve">, </w:t>
      </w:r>
      <w:proofErr w:type="spellStart"/>
      <w:r w:rsidRPr="00F62E11">
        <w:rPr>
          <w:rFonts w:cs="Calibri"/>
        </w:rPr>
        <w:t>Hinstock</w:t>
      </w:r>
      <w:proofErr w:type="spellEnd"/>
      <w:r w:rsidRPr="00F62E11">
        <w:rPr>
          <w:rFonts w:cs="Calibri"/>
        </w:rPr>
        <w:t>, Market Drayton, Shropshire, TF9 2LY</w:t>
      </w:r>
      <w:r w:rsidRPr="00F62E11">
        <w:rPr>
          <w:rFonts w:cs="Calibri"/>
        </w:rPr>
        <w:br/>
        <w:t>Proposal:  Single storey side extension and new front porch</w:t>
      </w:r>
      <w:r w:rsidRPr="00F62E11">
        <w:rPr>
          <w:rFonts w:cs="Calibri"/>
        </w:rPr>
        <w:br/>
        <w:t>Decision:  Grant Permission</w:t>
      </w:r>
    </w:p>
    <w:p w14:paraId="09D87E5B" w14:textId="77777777" w:rsidR="00133542" w:rsidRPr="00D16550" w:rsidRDefault="00133542" w:rsidP="00133542">
      <w:pPr>
        <w:spacing w:after="0" w:line="240" w:lineRule="auto"/>
        <w:textAlignment w:val="baseline"/>
        <w:rPr>
          <w:rFonts w:cs="Calibri"/>
          <w:bCs/>
          <w:sz w:val="20"/>
          <w:szCs w:val="20"/>
        </w:rPr>
      </w:pPr>
    </w:p>
    <w:p w14:paraId="51740C6D" w14:textId="77777777" w:rsidR="00133542" w:rsidRDefault="00133542" w:rsidP="00133542">
      <w:pPr>
        <w:spacing w:after="0" w:line="240" w:lineRule="auto"/>
        <w:textAlignment w:val="baseline"/>
        <w:rPr>
          <w:rFonts w:cs="Calibri"/>
          <w:b/>
        </w:rPr>
      </w:pPr>
      <w:r w:rsidRPr="00E8349C">
        <w:rPr>
          <w:rFonts w:cs="Calibri"/>
          <w:b/>
        </w:rPr>
        <w:t>1</w:t>
      </w:r>
      <w:r>
        <w:rPr>
          <w:rFonts w:cs="Calibri"/>
          <w:b/>
        </w:rPr>
        <w:t>1</w:t>
      </w:r>
      <w:r w:rsidRPr="00E8349C">
        <w:rPr>
          <w:rFonts w:cs="Calibri"/>
          <w:b/>
        </w:rPr>
        <w:tab/>
        <w:t>Confirmation o</w:t>
      </w:r>
      <w:r>
        <w:rPr>
          <w:rFonts w:cs="Calibri"/>
          <w:b/>
        </w:rPr>
        <w:t xml:space="preserve">f the next Meeting of the Parish Council </w:t>
      </w:r>
      <w:r w:rsidRPr="00E8349C">
        <w:rPr>
          <w:rFonts w:cs="Calibri"/>
          <w:b/>
        </w:rPr>
        <w:t xml:space="preserve">date </w:t>
      </w:r>
      <w:r>
        <w:rPr>
          <w:rFonts w:cs="Calibri"/>
          <w:b/>
        </w:rPr>
        <w:t>(3</w:t>
      </w:r>
      <w:r w:rsidRPr="00782305">
        <w:rPr>
          <w:rFonts w:cs="Calibri"/>
          <w:b/>
          <w:vertAlign w:val="superscript"/>
        </w:rPr>
        <w:t>rd</w:t>
      </w:r>
      <w:r>
        <w:rPr>
          <w:rFonts w:cs="Calibri"/>
          <w:b/>
        </w:rPr>
        <w:t xml:space="preserve"> December 2025)</w:t>
      </w:r>
      <w:r w:rsidRPr="00E8349C">
        <w:rPr>
          <w:rFonts w:cs="Calibri"/>
          <w:b/>
        </w:rPr>
        <w:t xml:space="preserve"> and items for the next agend</w:t>
      </w:r>
      <w:bookmarkEnd w:id="0"/>
      <w:r>
        <w:rPr>
          <w:rFonts w:cs="Calibri"/>
          <w:b/>
        </w:rPr>
        <w:t>a</w:t>
      </w:r>
    </w:p>
    <w:p w14:paraId="6C0D813E" w14:textId="0D57D636" w:rsidR="00133542" w:rsidRDefault="008D30EB" w:rsidP="00133542">
      <w:pPr>
        <w:spacing w:after="0" w:line="240" w:lineRule="auto"/>
        <w:textAlignment w:val="baseline"/>
        <w:rPr>
          <w:rFonts w:cs="Calibri"/>
          <w:b/>
        </w:rPr>
      </w:pPr>
      <w:r>
        <w:rPr>
          <w:rFonts w:cs="Calibri"/>
          <w:bCs/>
        </w:rPr>
        <w:t>Budget; Quotes; Cleaner’s hourly rate inc</w:t>
      </w:r>
      <w:r w:rsidR="00246A5C">
        <w:rPr>
          <w:rFonts w:cs="Calibri"/>
          <w:bCs/>
        </w:rPr>
        <w:t xml:space="preserve">rease; </w:t>
      </w:r>
      <w:r w:rsidR="00D41554">
        <w:rPr>
          <w:rFonts w:cs="Calibri"/>
          <w:b/>
        </w:rPr>
        <w:br/>
      </w:r>
    </w:p>
    <w:p w14:paraId="5D242AF2" w14:textId="77777777" w:rsidR="00133542" w:rsidRPr="00617EB9" w:rsidRDefault="00133542" w:rsidP="00133542">
      <w:pPr>
        <w:pStyle w:val="NormalWeb"/>
        <w:spacing w:before="0" w:beforeAutospacing="0" w:after="0" w:afterAutospacing="0"/>
        <w:rPr>
          <w:rFonts w:ascii="Calibri" w:hAnsi="Calibri" w:cs="Calibri"/>
          <w:color w:val="000000"/>
          <w:sz w:val="22"/>
          <w:szCs w:val="22"/>
        </w:rPr>
      </w:pPr>
      <w:r w:rsidRPr="00617EB9">
        <w:rPr>
          <w:rFonts w:ascii="Calibri" w:hAnsi="Calibri" w:cs="Calibri"/>
          <w:b/>
        </w:rPr>
        <w:t>1</w:t>
      </w:r>
      <w:r>
        <w:rPr>
          <w:rFonts w:ascii="Calibri" w:hAnsi="Calibri" w:cs="Calibri"/>
          <w:b/>
        </w:rPr>
        <w:t>2</w:t>
      </w:r>
      <w:r w:rsidRPr="00617EB9">
        <w:rPr>
          <w:rFonts w:ascii="Calibri" w:hAnsi="Calibri" w:cs="Calibri"/>
          <w:b/>
        </w:rPr>
        <w:tab/>
      </w:r>
      <w:r w:rsidRPr="000F2634">
        <w:rPr>
          <w:rFonts w:ascii="Calibri" w:hAnsi="Calibri" w:cs="Calibri"/>
          <w:b/>
          <w:color w:val="000000"/>
          <w:sz w:val="22"/>
          <w:szCs w:val="22"/>
        </w:rPr>
        <w:t>Exclusion of press and public</w:t>
      </w:r>
      <w:r w:rsidRPr="00B61FBF">
        <w:rPr>
          <w:rFonts w:ascii="Calibri" w:hAnsi="Calibri" w:cs="Calibri"/>
          <w:color w:val="000000"/>
          <w:sz w:val="22"/>
          <w:szCs w:val="22"/>
        </w:rPr>
        <w:t xml:space="preserve">: </w:t>
      </w:r>
      <w:r w:rsidRPr="00DC5BD8">
        <w:rPr>
          <w:rFonts w:ascii="Calibri" w:hAnsi="Calibri" w:cs="Calibri"/>
          <w:color w:val="000000"/>
          <w:sz w:val="20"/>
          <w:szCs w:val="20"/>
        </w:rPr>
        <w:t>That in accordance with s1(2) Public Bodies (Admission of Meetings) Act 1960, members of the public and press be excluded from the remainder of the meeting on the grounds that the following items to be considered involves the likely disclosure of sensitive/confidential information</w:t>
      </w:r>
    </w:p>
    <w:p w14:paraId="4F9076D5" w14:textId="77777777" w:rsidR="00133542" w:rsidRDefault="00133542" w:rsidP="00133542">
      <w:pPr>
        <w:pStyle w:val="NormalWeb"/>
        <w:numPr>
          <w:ilvl w:val="0"/>
          <w:numId w:val="2"/>
        </w:numPr>
        <w:spacing w:before="0" w:beforeAutospacing="0" w:after="0" w:afterAutospacing="0"/>
        <w:ind w:left="0" w:firstLine="0"/>
        <w:rPr>
          <w:rFonts w:ascii="Calibri" w:hAnsi="Calibri" w:cs="Calibri"/>
          <w:color w:val="000000"/>
          <w:sz w:val="22"/>
          <w:szCs w:val="22"/>
        </w:rPr>
      </w:pPr>
      <w:r w:rsidRPr="00B61FBF">
        <w:rPr>
          <w:rFonts w:ascii="Calibri" w:hAnsi="Calibri" w:cs="Calibri"/>
          <w:color w:val="000000"/>
          <w:sz w:val="22"/>
          <w:szCs w:val="22"/>
        </w:rPr>
        <w:t xml:space="preserve">To enable Councillors to receive any updates in relation to Planning Enforcement matters previously raised/ an opportunity to raise any potential </w:t>
      </w:r>
      <w:r>
        <w:rPr>
          <w:rFonts w:ascii="Calibri" w:hAnsi="Calibri" w:cs="Calibri"/>
          <w:color w:val="000000"/>
          <w:sz w:val="22"/>
          <w:szCs w:val="22"/>
        </w:rPr>
        <w:t xml:space="preserve">alleged </w:t>
      </w:r>
      <w:r w:rsidRPr="00B61FBF">
        <w:rPr>
          <w:rFonts w:ascii="Calibri" w:hAnsi="Calibri" w:cs="Calibri"/>
          <w:color w:val="000000"/>
          <w:sz w:val="22"/>
          <w:szCs w:val="22"/>
        </w:rPr>
        <w:t>breaches</w:t>
      </w:r>
    </w:p>
    <w:p w14:paraId="5F87C0F9" w14:textId="6DE76CA6" w:rsidR="002E6261" w:rsidRDefault="00246A5C">
      <w:r>
        <w:t xml:space="preserve">No matters were raised. </w:t>
      </w:r>
    </w:p>
    <w:p w14:paraId="4EE34C5F" w14:textId="063605F6" w:rsidR="00246A5C" w:rsidRDefault="00246A5C" w:rsidP="00C548ED">
      <w:pPr>
        <w:pBdr>
          <w:bottom w:val="single" w:sz="4" w:space="1" w:color="auto"/>
        </w:pBdr>
      </w:pPr>
      <w:r>
        <w:t xml:space="preserve">There being no further business for consideration, the Chairman thanked everyone for attending and declared the Meeting closed at </w:t>
      </w:r>
      <w:r w:rsidR="00C548ED">
        <w:t>8:36pm.</w:t>
      </w:r>
    </w:p>
    <w:sectPr w:rsidR="00246A5C" w:rsidSect="00723366">
      <w:headerReference w:type="default" r:id="rId7"/>
      <w:footerReference w:type="default" r:id="rId8"/>
      <w:pgSz w:w="11906" w:h="16838" w:code="9"/>
      <w:pgMar w:top="1440" w:right="1440" w:bottom="1440" w:left="144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7B509B" w14:textId="77777777" w:rsidR="00A81043" w:rsidRDefault="00A81043" w:rsidP="00972E41">
      <w:pPr>
        <w:spacing w:after="0" w:line="240" w:lineRule="auto"/>
      </w:pPr>
      <w:r>
        <w:separator/>
      </w:r>
    </w:p>
  </w:endnote>
  <w:endnote w:type="continuationSeparator" w:id="0">
    <w:p w14:paraId="3C1BE215" w14:textId="77777777" w:rsidR="00A81043" w:rsidRDefault="00A81043" w:rsidP="00972E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0671104"/>
      <w:docPartObj>
        <w:docPartGallery w:val="Page Numbers (Bottom of Page)"/>
        <w:docPartUnique/>
      </w:docPartObj>
    </w:sdtPr>
    <w:sdtEndPr>
      <w:rPr>
        <w:color w:val="7F7F7F" w:themeColor="background1" w:themeShade="7F"/>
        <w:spacing w:val="60"/>
      </w:rPr>
    </w:sdtEndPr>
    <w:sdtContent>
      <w:p w14:paraId="49A1F244" w14:textId="7D1FC6D5" w:rsidR="00864A3F" w:rsidRDefault="00864A3F">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HPC 051125</w:t>
        </w:r>
      </w:p>
    </w:sdtContent>
  </w:sdt>
  <w:p w14:paraId="0564F25D" w14:textId="77777777" w:rsidR="00972E41" w:rsidRDefault="00972E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1A62C8" w14:textId="77777777" w:rsidR="00A81043" w:rsidRDefault="00A81043" w:rsidP="00972E41">
      <w:pPr>
        <w:spacing w:after="0" w:line="240" w:lineRule="auto"/>
      </w:pPr>
      <w:r>
        <w:separator/>
      </w:r>
    </w:p>
  </w:footnote>
  <w:footnote w:type="continuationSeparator" w:id="0">
    <w:p w14:paraId="67A43E1A" w14:textId="77777777" w:rsidR="00A81043" w:rsidRDefault="00A81043" w:rsidP="00972E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19A03" w14:textId="596C50E2" w:rsidR="00972E41" w:rsidRDefault="00972E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9C6AF8"/>
    <w:multiLevelType w:val="hybridMultilevel"/>
    <w:tmpl w:val="73BA144A"/>
    <w:lvl w:ilvl="0" w:tplc="B9EAD5E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C8F6022"/>
    <w:multiLevelType w:val="hybridMultilevel"/>
    <w:tmpl w:val="D45EC882"/>
    <w:lvl w:ilvl="0" w:tplc="9DB6EB22">
      <w:start w:val="1"/>
      <w:numFmt w:val="decimal"/>
      <w:lvlText w:val="%1"/>
      <w:lvlJc w:val="left"/>
      <w:pPr>
        <w:ind w:left="720" w:hanging="360"/>
      </w:pPr>
      <w:rPr>
        <w:rFonts w:ascii="Times New Roman" w:eastAsia="Calibri" w:hAnsi="Times New Roman" w:cs="Times New Roman"/>
        <w:b/>
      </w:rPr>
    </w:lvl>
    <w:lvl w:ilvl="1" w:tplc="8C46ED8E">
      <w:start w:val="1"/>
      <w:numFmt w:val="lowerLetter"/>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num w:numId="1" w16cid:durableId="19659673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09977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542"/>
    <w:rsid w:val="00003E04"/>
    <w:rsid w:val="000102FA"/>
    <w:rsid w:val="00023FEB"/>
    <w:rsid w:val="000D76A3"/>
    <w:rsid w:val="00133542"/>
    <w:rsid w:val="00152E7B"/>
    <w:rsid w:val="00191119"/>
    <w:rsid w:val="00193921"/>
    <w:rsid w:val="00246A5C"/>
    <w:rsid w:val="00264B87"/>
    <w:rsid w:val="00290E50"/>
    <w:rsid w:val="002E6261"/>
    <w:rsid w:val="002F15F6"/>
    <w:rsid w:val="0034293A"/>
    <w:rsid w:val="00360F8A"/>
    <w:rsid w:val="00383F43"/>
    <w:rsid w:val="00502C27"/>
    <w:rsid w:val="00513EC7"/>
    <w:rsid w:val="00514DB7"/>
    <w:rsid w:val="00524476"/>
    <w:rsid w:val="00530A2E"/>
    <w:rsid w:val="00571606"/>
    <w:rsid w:val="00611AC5"/>
    <w:rsid w:val="00680A31"/>
    <w:rsid w:val="006E2225"/>
    <w:rsid w:val="00710518"/>
    <w:rsid w:val="00717922"/>
    <w:rsid w:val="00723366"/>
    <w:rsid w:val="007D7520"/>
    <w:rsid w:val="008203A5"/>
    <w:rsid w:val="008242B6"/>
    <w:rsid w:val="00834A7C"/>
    <w:rsid w:val="00864A3F"/>
    <w:rsid w:val="00876F01"/>
    <w:rsid w:val="00883EF9"/>
    <w:rsid w:val="00897AD0"/>
    <w:rsid w:val="008D30EB"/>
    <w:rsid w:val="008D6C34"/>
    <w:rsid w:val="008D7104"/>
    <w:rsid w:val="0094754F"/>
    <w:rsid w:val="00952044"/>
    <w:rsid w:val="00960D66"/>
    <w:rsid w:val="00972E41"/>
    <w:rsid w:val="009866AD"/>
    <w:rsid w:val="009B331F"/>
    <w:rsid w:val="00A1638A"/>
    <w:rsid w:val="00A206A1"/>
    <w:rsid w:val="00A51C27"/>
    <w:rsid w:val="00A81043"/>
    <w:rsid w:val="00B25F5A"/>
    <w:rsid w:val="00B36F88"/>
    <w:rsid w:val="00B50514"/>
    <w:rsid w:val="00B627EA"/>
    <w:rsid w:val="00B72359"/>
    <w:rsid w:val="00C0236D"/>
    <w:rsid w:val="00C548ED"/>
    <w:rsid w:val="00C644D4"/>
    <w:rsid w:val="00D15A05"/>
    <w:rsid w:val="00D41554"/>
    <w:rsid w:val="00DA5749"/>
    <w:rsid w:val="00DB2895"/>
    <w:rsid w:val="00DB58D1"/>
    <w:rsid w:val="00DF7459"/>
    <w:rsid w:val="00E22C18"/>
    <w:rsid w:val="00E2617B"/>
    <w:rsid w:val="00E44994"/>
    <w:rsid w:val="00E559E2"/>
    <w:rsid w:val="00EB61CA"/>
    <w:rsid w:val="00EC08F1"/>
    <w:rsid w:val="00F36607"/>
    <w:rsid w:val="00F94D68"/>
    <w:rsid w:val="00FB58EA"/>
    <w:rsid w:val="00FC23A1"/>
    <w:rsid w:val="00FD55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1AC81E"/>
  <w15:chartTrackingRefBased/>
  <w15:docId w15:val="{1CF03A09-2C66-4829-AA6C-9DF59FB29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3542"/>
    <w:pPr>
      <w:spacing w:after="200" w:line="276" w:lineRule="auto"/>
    </w:pPr>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13354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3354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3354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3354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3354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3354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354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354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354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354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3354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3354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3354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3354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335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35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35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3542"/>
    <w:rPr>
      <w:rFonts w:eastAsiaTheme="majorEastAsia" w:cstheme="majorBidi"/>
      <w:color w:val="272727" w:themeColor="text1" w:themeTint="D8"/>
    </w:rPr>
  </w:style>
  <w:style w:type="paragraph" w:styleId="Title">
    <w:name w:val="Title"/>
    <w:basedOn w:val="Normal"/>
    <w:next w:val="Normal"/>
    <w:link w:val="TitleChar"/>
    <w:uiPriority w:val="10"/>
    <w:qFormat/>
    <w:rsid w:val="001335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35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354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35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3542"/>
    <w:pPr>
      <w:spacing w:before="160"/>
      <w:jc w:val="center"/>
    </w:pPr>
    <w:rPr>
      <w:i/>
      <w:iCs/>
      <w:color w:val="404040" w:themeColor="text1" w:themeTint="BF"/>
    </w:rPr>
  </w:style>
  <w:style w:type="character" w:customStyle="1" w:styleId="QuoteChar">
    <w:name w:val="Quote Char"/>
    <w:basedOn w:val="DefaultParagraphFont"/>
    <w:link w:val="Quote"/>
    <w:uiPriority w:val="29"/>
    <w:rsid w:val="00133542"/>
    <w:rPr>
      <w:i/>
      <w:iCs/>
      <w:color w:val="404040" w:themeColor="text1" w:themeTint="BF"/>
    </w:rPr>
  </w:style>
  <w:style w:type="paragraph" w:styleId="ListParagraph">
    <w:name w:val="List Paragraph"/>
    <w:basedOn w:val="Normal"/>
    <w:uiPriority w:val="34"/>
    <w:qFormat/>
    <w:rsid w:val="00133542"/>
    <w:pPr>
      <w:ind w:left="720"/>
      <w:contextualSpacing/>
    </w:pPr>
  </w:style>
  <w:style w:type="character" w:styleId="IntenseEmphasis">
    <w:name w:val="Intense Emphasis"/>
    <w:basedOn w:val="DefaultParagraphFont"/>
    <w:uiPriority w:val="21"/>
    <w:qFormat/>
    <w:rsid w:val="00133542"/>
    <w:rPr>
      <w:i/>
      <w:iCs/>
      <w:color w:val="2F5496" w:themeColor="accent1" w:themeShade="BF"/>
    </w:rPr>
  </w:style>
  <w:style w:type="paragraph" w:styleId="IntenseQuote">
    <w:name w:val="Intense Quote"/>
    <w:basedOn w:val="Normal"/>
    <w:next w:val="Normal"/>
    <w:link w:val="IntenseQuoteChar"/>
    <w:uiPriority w:val="30"/>
    <w:qFormat/>
    <w:rsid w:val="0013354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33542"/>
    <w:rPr>
      <w:i/>
      <w:iCs/>
      <w:color w:val="2F5496" w:themeColor="accent1" w:themeShade="BF"/>
    </w:rPr>
  </w:style>
  <w:style w:type="character" w:styleId="IntenseReference">
    <w:name w:val="Intense Reference"/>
    <w:basedOn w:val="DefaultParagraphFont"/>
    <w:uiPriority w:val="32"/>
    <w:qFormat/>
    <w:rsid w:val="00133542"/>
    <w:rPr>
      <w:b/>
      <w:bCs/>
      <w:smallCaps/>
      <w:color w:val="2F5496" w:themeColor="accent1" w:themeShade="BF"/>
      <w:spacing w:val="5"/>
    </w:rPr>
  </w:style>
  <w:style w:type="paragraph" w:customStyle="1" w:styleId="ColorfulList-Accent11">
    <w:name w:val="Colorful List - Accent 11"/>
    <w:basedOn w:val="Normal"/>
    <w:qFormat/>
    <w:rsid w:val="00133542"/>
    <w:pPr>
      <w:ind w:left="720"/>
      <w:contextualSpacing/>
    </w:pPr>
  </w:style>
  <w:style w:type="paragraph" w:styleId="NormalWeb">
    <w:name w:val="Normal (Web)"/>
    <w:basedOn w:val="Normal"/>
    <w:uiPriority w:val="99"/>
    <w:unhideWhenUsed/>
    <w:rsid w:val="00133542"/>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xhighlight-yellow">
    <w:name w:val="x_highlight-yellow"/>
    <w:basedOn w:val="DefaultParagraphFont"/>
    <w:rsid w:val="00133542"/>
  </w:style>
  <w:style w:type="paragraph" w:styleId="Header">
    <w:name w:val="header"/>
    <w:basedOn w:val="Normal"/>
    <w:link w:val="HeaderChar"/>
    <w:uiPriority w:val="99"/>
    <w:unhideWhenUsed/>
    <w:rsid w:val="00972E4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2E41"/>
    <w:rPr>
      <w:rFonts w:ascii="Calibri" w:eastAsia="Calibri" w:hAnsi="Calibri" w:cs="Times New Roman"/>
      <w:kern w:val="0"/>
      <w14:ligatures w14:val="none"/>
    </w:rPr>
  </w:style>
  <w:style w:type="paragraph" w:styleId="Footer">
    <w:name w:val="footer"/>
    <w:basedOn w:val="Normal"/>
    <w:link w:val="FooterChar"/>
    <w:uiPriority w:val="99"/>
    <w:unhideWhenUsed/>
    <w:rsid w:val="00972E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2E41"/>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2868</TotalTime>
  <Pages>5</Pages>
  <Words>1827</Words>
  <Characters>9939</Characters>
  <Application>Microsoft Office Word</Application>
  <DocSecurity>0</DocSecurity>
  <Lines>299</Lines>
  <Paragraphs>152</Paragraphs>
  <ScaleCrop>false</ScaleCrop>
  <Company/>
  <LinksUpToDate>false</LinksUpToDate>
  <CharactersWithSpaces>11733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joyce</dc:creator>
  <cp:keywords/>
  <dc:description/>
  <cp:lastModifiedBy>richard joyce</cp:lastModifiedBy>
  <cp:revision>68</cp:revision>
  <dcterms:created xsi:type="dcterms:W3CDTF">2025-11-05T14:29:00Z</dcterms:created>
  <dcterms:modified xsi:type="dcterms:W3CDTF">2025-12-03T10:18:00Z</dcterms:modified>
</cp:coreProperties>
</file>