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4458B" w14:textId="77777777" w:rsidR="00A83B6F" w:rsidRDefault="00A83B6F" w:rsidP="007F1873">
      <w:pPr>
        <w:spacing w:after="200" w:line="276" w:lineRule="auto"/>
        <w:rPr>
          <w:rFonts w:ascii="Arial" w:hAnsi="Arial" w:cs="Arial"/>
          <w:b/>
          <w:sz w:val="28"/>
          <w:szCs w:val="28"/>
        </w:rPr>
      </w:pPr>
      <w:bookmarkStart w:id="0" w:name="_Toc359336481"/>
    </w:p>
    <w:p w14:paraId="126149B1" w14:textId="77777777" w:rsidR="00A83B6F" w:rsidRDefault="00A83B6F" w:rsidP="007F1873">
      <w:pPr>
        <w:spacing w:after="200" w:line="276" w:lineRule="auto"/>
        <w:rPr>
          <w:rFonts w:ascii="Arial" w:hAnsi="Arial" w:cs="Arial"/>
          <w:b/>
          <w:sz w:val="28"/>
          <w:szCs w:val="28"/>
        </w:rPr>
      </w:pPr>
    </w:p>
    <w:p w14:paraId="04249E97" w14:textId="77777777" w:rsidR="00A83B6F" w:rsidRDefault="00A83B6F" w:rsidP="007F1873">
      <w:pPr>
        <w:spacing w:after="200" w:line="276" w:lineRule="auto"/>
        <w:rPr>
          <w:rFonts w:ascii="Arial" w:hAnsi="Arial" w:cs="Arial"/>
          <w:b/>
          <w:sz w:val="28"/>
          <w:szCs w:val="28"/>
        </w:rPr>
      </w:pPr>
    </w:p>
    <w:p w14:paraId="5E20FF54" w14:textId="77777777" w:rsidR="00A83B6F" w:rsidRDefault="00A83B6F" w:rsidP="007F1873">
      <w:pPr>
        <w:spacing w:after="200" w:line="276" w:lineRule="auto"/>
        <w:rPr>
          <w:rFonts w:ascii="Arial" w:hAnsi="Arial" w:cs="Arial"/>
          <w:b/>
          <w:sz w:val="28"/>
          <w:szCs w:val="28"/>
        </w:rPr>
      </w:pPr>
    </w:p>
    <w:p w14:paraId="6820EDAE" w14:textId="0599D3F2" w:rsidR="00A83B6F" w:rsidRDefault="00A83B6F" w:rsidP="007F1873">
      <w:pPr>
        <w:spacing w:after="200" w:line="276" w:lineRule="auto"/>
        <w:rPr>
          <w:rFonts w:ascii="Arial" w:hAnsi="Arial" w:cs="Arial"/>
          <w:b/>
          <w:sz w:val="28"/>
          <w:szCs w:val="28"/>
        </w:rPr>
      </w:pPr>
    </w:p>
    <w:p w14:paraId="11D94485" w14:textId="79649326" w:rsidR="00A83B6F" w:rsidRDefault="005D173E" w:rsidP="007F1873">
      <w:pPr>
        <w:spacing w:after="200" w:line="276" w:lineRule="auto"/>
        <w:rPr>
          <w:rFonts w:ascii="Arial" w:hAnsi="Arial" w:cs="Arial"/>
          <w:b/>
          <w:sz w:val="28"/>
          <w:szCs w:val="28"/>
        </w:rPr>
      </w:pPr>
      <w:r>
        <w:rPr>
          <w:noProof/>
          <w:lang w:eastAsia="en-GB"/>
        </w:rPr>
        <mc:AlternateContent>
          <mc:Choice Requires="wpg">
            <w:drawing>
              <wp:anchor distT="0" distB="0" distL="114300" distR="114300" simplePos="0" relativeHeight="251658240" behindDoc="1" locked="0" layoutInCell="1" allowOverlap="1" wp14:anchorId="5BDB3852" wp14:editId="163291A0">
                <wp:simplePos x="0" y="0"/>
                <wp:positionH relativeFrom="column">
                  <wp:posOffset>521970</wp:posOffset>
                </wp:positionH>
                <wp:positionV relativeFrom="paragraph">
                  <wp:posOffset>361950</wp:posOffset>
                </wp:positionV>
                <wp:extent cx="4244975" cy="1937385"/>
                <wp:effectExtent l="0" t="0" r="3175" b="5715"/>
                <wp:wrapTight wrapText="bothSides">
                  <wp:wrapPolygon edited="0">
                    <wp:start x="10178" y="0"/>
                    <wp:lineTo x="9306" y="1912"/>
                    <wp:lineTo x="9112" y="2549"/>
                    <wp:lineTo x="9112" y="3398"/>
                    <wp:lineTo x="3587" y="5097"/>
                    <wp:lineTo x="1260" y="5947"/>
                    <wp:lineTo x="1260" y="10195"/>
                    <wp:lineTo x="0" y="12743"/>
                    <wp:lineTo x="0" y="17841"/>
                    <wp:lineTo x="4653" y="20389"/>
                    <wp:lineTo x="4653" y="21451"/>
                    <wp:lineTo x="16769" y="21451"/>
                    <wp:lineTo x="16576" y="20389"/>
                    <wp:lineTo x="21519" y="17841"/>
                    <wp:lineTo x="21519" y="12743"/>
                    <wp:lineTo x="20162" y="10195"/>
                    <wp:lineTo x="20259" y="6159"/>
                    <wp:lineTo x="17933" y="5097"/>
                    <wp:lineTo x="12311" y="3398"/>
                    <wp:lineTo x="12407" y="2973"/>
                    <wp:lineTo x="12117" y="1912"/>
                    <wp:lineTo x="11244" y="0"/>
                    <wp:lineTo x="10178" y="0"/>
                  </wp:wrapPolygon>
                </wp:wrapTight>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4975" cy="1937385"/>
                          <a:chOff x="0" y="0"/>
                          <a:chExt cx="24072" cy="11341"/>
                        </a:xfrm>
                      </wpg:grpSpPr>
                      <wps:wsp>
                        <wps:cNvPr id="2" name="Shape 6"/>
                        <wps:cNvSpPr>
                          <a:spLocks/>
                        </wps:cNvSpPr>
                        <wps:spPr bwMode="auto">
                          <a:xfrm>
                            <a:off x="0" y="6723"/>
                            <a:ext cx="1907" cy="2672"/>
                          </a:xfrm>
                          <a:custGeom>
                            <a:avLst/>
                            <a:gdLst>
                              <a:gd name="T0" fmla="*/ 0 w 190743"/>
                              <a:gd name="T1" fmla="*/ 0 h 267186"/>
                              <a:gd name="T2" fmla="*/ 583 w 190743"/>
                              <a:gd name="T3" fmla="*/ 0 h 267186"/>
                              <a:gd name="T4" fmla="*/ 583 w 190743"/>
                              <a:gd name="T5" fmla="*/ 2138 h 267186"/>
                              <a:gd name="T6" fmla="*/ 1907 w 190743"/>
                              <a:gd name="T7" fmla="*/ 2138 h 267186"/>
                              <a:gd name="T8" fmla="*/ 1907 w 190743"/>
                              <a:gd name="T9" fmla="*/ 2672 h 267186"/>
                              <a:gd name="T10" fmla="*/ 0 w 190743"/>
                              <a:gd name="T11" fmla="*/ 2672 h 267186"/>
                              <a:gd name="T12" fmla="*/ 0 w 190743"/>
                              <a:gd name="T13" fmla="*/ 0 h 267186"/>
                              <a:gd name="T14" fmla="*/ 0 60000 65536"/>
                              <a:gd name="T15" fmla="*/ 0 60000 65536"/>
                              <a:gd name="T16" fmla="*/ 0 60000 65536"/>
                              <a:gd name="T17" fmla="*/ 0 60000 65536"/>
                              <a:gd name="T18" fmla="*/ 0 60000 65536"/>
                              <a:gd name="T19" fmla="*/ 0 60000 65536"/>
                              <a:gd name="T20" fmla="*/ 0 60000 65536"/>
                              <a:gd name="T21" fmla="*/ 0 w 190743"/>
                              <a:gd name="T22" fmla="*/ 0 h 267186"/>
                              <a:gd name="T23" fmla="*/ 190743 w 190743"/>
                              <a:gd name="T24" fmla="*/ 267186 h 267186"/>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0743" h="267186">
                                <a:moveTo>
                                  <a:pt x="0" y="0"/>
                                </a:moveTo>
                                <a:lnTo>
                                  <a:pt x="58290" y="0"/>
                                </a:lnTo>
                                <a:lnTo>
                                  <a:pt x="58290" y="213825"/>
                                </a:lnTo>
                                <a:lnTo>
                                  <a:pt x="190743" y="213825"/>
                                </a:lnTo>
                                <a:lnTo>
                                  <a:pt x="1907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 name="Shape 7"/>
                        <wps:cNvSpPr>
                          <a:spLocks/>
                        </wps:cNvSpPr>
                        <wps:spPr bwMode="auto">
                          <a:xfrm>
                            <a:off x="3870" y="6723"/>
                            <a:ext cx="2035" cy="2672"/>
                          </a:xfrm>
                          <a:custGeom>
                            <a:avLst/>
                            <a:gdLst>
                              <a:gd name="T0" fmla="*/ 0 w 203443"/>
                              <a:gd name="T1" fmla="*/ 0 h 267186"/>
                              <a:gd name="T2" fmla="*/ 2016 w 203443"/>
                              <a:gd name="T3" fmla="*/ 0 h 267186"/>
                              <a:gd name="T4" fmla="*/ 2016 w 203443"/>
                              <a:gd name="T5" fmla="*/ 527 h 267186"/>
                              <a:gd name="T6" fmla="*/ 584 w 203443"/>
                              <a:gd name="T7" fmla="*/ 527 h 267186"/>
                              <a:gd name="T8" fmla="*/ 584 w 203443"/>
                              <a:gd name="T9" fmla="*/ 1070 h 267186"/>
                              <a:gd name="T10" fmla="*/ 1842 w 203443"/>
                              <a:gd name="T11" fmla="*/ 1070 h 267186"/>
                              <a:gd name="T12" fmla="*/ 1842 w 203443"/>
                              <a:gd name="T13" fmla="*/ 1584 h 267186"/>
                              <a:gd name="T14" fmla="*/ 584 w 203443"/>
                              <a:gd name="T15" fmla="*/ 1584 h 267186"/>
                              <a:gd name="T16" fmla="*/ 584 w 203443"/>
                              <a:gd name="T17" fmla="*/ 2149 h 267186"/>
                              <a:gd name="T18" fmla="*/ 2035 w 203443"/>
                              <a:gd name="T19" fmla="*/ 2149 h 267186"/>
                              <a:gd name="T20" fmla="*/ 2035 w 203443"/>
                              <a:gd name="T21" fmla="*/ 2672 h 267186"/>
                              <a:gd name="T22" fmla="*/ 0 w 203443"/>
                              <a:gd name="T23" fmla="*/ 2672 h 267186"/>
                              <a:gd name="T24" fmla="*/ 0 w 203443"/>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03443"/>
                              <a:gd name="T40" fmla="*/ 0 h 267186"/>
                              <a:gd name="T41" fmla="*/ 203443 w 203443"/>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03443" h="267186">
                                <a:moveTo>
                                  <a:pt x="0" y="0"/>
                                </a:moveTo>
                                <a:lnTo>
                                  <a:pt x="201538" y="0"/>
                                </a:lnTo>
                                <a:lnTo>
                                  <a:pt x="201538" y="52725"/>
                                </a:lnTo>
                                <a:lnTo>
                                  <a:pt x="58417" y="52725"/>
                                </a:lnTo>
                                <a:lnTo>
                                  <a:pt x="58417" y="106976"/>
                                </a:lnTo>
                                <a:lnTo>
                                  <a:pt x="184140" y="106976"/>
                                </a:lnTo>
                                <a:lnTo>
                                  <a:pt x="184140" y="158431"/>
                                </a:lnTo>
                                <a:lnTo>
                                  <a:pt x="58417" y="158431"/>
                                </a:lnTo>
                                <a:lnTo>
                                  <a:pt x="58417" y="214841"/>
                                </a:lnTo>
                                <a:lnTo>
                                  <a:pt x="203443" y="214841"/>
                                </a:lnTo>
                                <a:lnTo>
                                  <a:pt x="2034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 name="Shape 8"/>
                        <wps:cNvSpPr>
                          <a:spLocks/>
                        </wps:cNvSpPr>
                        <wps:spPr bwMode="auto">
                          <a:xfrm>
                            <a:off x="7944" y="6723"/>
                            <a:ext cx="2364" cy="2672"/>
                          </a:xfrm>
                          <a:custGeom>
                            <a:avLst/>
                            <a:gdLst>
                              <a:gd name="T0" fmla="*/ 0 w 236334"/>
                              <a:gd name="T1" fmla="*/ 0 h 267186"/>
                              <a:gd name="T2" fmla="*/ 545 w 236334"/>
                              <a:gd name="T3" fmla="*/ 0 h 267186"/>
                              <a:gd name="T4" fmla="*/ 1794 w 236334"/>
                              <a:gd name="T5" fmla="*/ 1640 h 267186"/>
                              <a:gd name="T6" fmla="*/ 1794 w 236334"/>
                              <a:gd name="T7" fmla="*/ 0 h 267186"/>
                              <a:gd name="T8" fmla="*/ 2364 w 236334"/>
                              <a:gd name="T9" fmla="*/ 0 h 267186"/>
                              <a:gd name="T10" fmla="*/ 2364 w 236334"/>
                              <a:gd name="T11" fmla="*/ 2672 h 267186"/>
                              <a:gd name="T12" fmla="*/ 1870 w 236334"/>
                              <a:gd name="T13" fmla="*/ 2672 h 267186"/>
                              <a:gd name="T14" fmla="*/ 583 w 236334"/>
                              <a:gd name="T15" fmla="*/ 975 h 267186"/>
                              <a:gd name="T16" fmla="*/ 583 w 236334"/>
                              <a:gd name="T17" fmla="*/ 2672 h 267186"/>
                              <a:gd name="T18" fmla="*/ 0 w 236334"/>
                              <a:gd name="T19" fmla="*/ 2672 h 267186"/>
                              <a:gd name="T20" fmla="*/ 0 w 236334"/>
                              <a:gd name="T21" fmla="*/ 0 h 26718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36334"/>
                              <a:gd name="T34" fmla="*/ 0 h 267186"/>
                              <a:gd name="T35" fmla="*/ 236334 w 236334"/>
                              <a:gd name="T36" fmla="*/ 267186 h 26718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36334" h="267186">
                                <a:moveTo>
                                  <a:pt x="0" y="0"/>
                                </a:moveTo>
                                <a:lnTo>
                                  <a:pt x="54480" y="0"/>
                                </a:lnTo>
                                <a:lnTo>
                                  <a:pt x="179314" y="164021"/>
                                </a:lnTo>
                                <a:lnTo>
                                  <a:pt x="179314" y="0"/>
                                </a:lnTo>
                                <a:lnTo>
                                  <a:pt x="236334" y="0"/>
                                </a:lnTo>
                                <a:lnTo>
                                  <a:pt x="236334" y="267186"/>
                                </a:lnTo>
                                <a:lnTo>
                                  <a:pt x="186934" y="267186"/>
                                </a:lnTo>
                                <a:lnTo>
                                  <a:pt x="58290" y="97447"/>
                                </a:lnTo>
                                <a:lnTo>
                                  <a:pt x="5829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 name="Shape 9"/>
                        <wps:cNvSpPr>
                          <a:spLocks/>
                        </wps:cNvSpPr>
                        <wps:spPr bwMode="auto">
                          <a:xfrm>
                            <a:off x="12474" y="6723"/>
                            <a:ext cx="2250" cy="2672"/>
                          </a:xfrm>
                          <a:custGeom>
                            <a:avLst/>
                            <a:gdLst>
                              <a:gd name="T0" fmla="*/ 0 w 225031"/>
                              <a:gd name="T1" fmla="*/ 0 h 267186"/>
                              <a:gd name="T2" fmla="*/ 583 w 225031"/>
                              <a:gd name="T3" fmla="*/ 0 h 267186"/>
                              <a:gd name="T4" fmla="*/ 583 w 225031"/>
                              <a:gd name="T5" fmla="*/ 1060 h 267186"/>
                              <a:gd name="T6" fmla="*/ 1661 w 225031"/>
                              <a:gd name="T7" fmla="*/ 1060 h 267186"/>
                              <a:gd name="T8" fmla="*/ 1661 w 225031"/>
                              <a:gd name="T9" fmla="*/ 0 h 267186"/>
                              <a:gd name="T10" fmla="*/ 2250 w 225031"/>
                              <a:gd name="T11" fmla="*/ 0 h 267186"/>
                              <a:gd name="T12" fmla="*/ 2250 w 225031"/>
                              <a:gd name="T13" fmla="*/ 2672 h 267186"/>
                              <a:gd name="T14" fmla="*/ 1661 w 225031"/>
                              <a:gd name="T15" fmla="*/ 2672 h 267186"/>
                              <a:gd name="T16" fmla="*/ 1661 w 225031"/>
                              <a:gd name="T17" fmla="*/ 1593 h 267186"/>
                              <a:gd name="T18" fmla="*/ 583 w 225031"/>
                              <a:gd name="T19" fmla="*/ 1593 h 267186"/>
                              <a:gd name="T20" fmla="*/ 583 w 225031"/>
                              <a:gd name="T21" fmla="*/ 2672 h 267186"/>
                              <a:gd name="T22" fmla="*/ 0 w 225031"/>
                              <a:gd name="T23" fmla="*/ 2672 h 267186"/>
                              <a:gd name="T24" fmla="*/ 0 w 225031"/>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25031"/>
                              <a:gd name="T40" fmla="*/ 0 h 267186"/>
                              <a:gd name="T41" fmla="*/ 225031 w 225031"/>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25031" h="267186">
                                <a:moveTo>
                                  <a:pt x="0" y="0"/>
                                </a:moveTo>
                                <a:lnTo>
                                  <a:pt x="58289" y="0"/>
                                </a:lnTo>
                                <a:lnTo>
                                  <a:pt x="58289" y="105959"/>
                                </a:lnTo>
                                <a:lnTo>
                                  <a:pt x="166107" y="105959"/>
                                </a:lnTo>
                                <a:lnTo>
                                  <a:pt x="166107" y="0"/>
                                </a:lnTo>
                                <a:lnTo>
                                  <a:pt x="225031" y="0"/>
                                </a:lnTo>
                                <a:lnTo>
                                  <a:pt x="225031" y="267186"/>
                                </a:lnTo>
                                <a:lnTo>
                                  <a:pt x="166107" y="267186"/>
                                </a:lnTo>
                                <a:lnTo>
                                  <a:pt x="166107" y="159321"/>
                                </a:lnTo>
                                <a:lnTo>
                                  <a:pt x="58289" y="159321"/>
                                </a:lnTo>
                                <a:lnTo>
                                  <a:pt x="58289"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 name="Shape 10"/>
                        <wps:cNvSpPr>
                          <a:spLocks/>
                        </wps:cNvSpPr>
                        <wps:spPr bwMode="auto">
                          <a:xfrm>
                            <a:off x="16651" y="6704"/>
                            <a:ext cx="1412" cy="2691"/>
                          </a:xfrm>
                          <a:custGeom>
                            <a:avLst/>
                            <a:gdLst>
                              <a:gd name="T0" fmla="*/ 1144 w 141216"/>
                              <a:gd name="T1" fmla="*/ 0 h 269092"/>
                              <a:gd name="T2" fmla="*/ 1412 w 141216"/>
                              <a:gd name="T3" fmla="*/ 0 h 269092"/>
                              <a:gd name="T4" fmla="*/ 1412 w 141216"/>
                              <a:gd name="T5" fmla="*/ 708 h 269092"/>
                              <a:gd name="T6" fmla="*/ 1059 w 141216"/>
                              <a:gd name="T7" fmla="*/ 1574 h 269092"/>
                              <a:gd name="T8" fmla="*/ 1412 w 141216"/>
                              <a:gd name="T9" fmla="*/ 1574 h 269092"/>
                              <a:gd name="T10" fmla="*/ 1412 w 141216"/>
                              <a:gd name="T11" fmla="*/ 2091 h 269092"/>
                              <a:gd name="T12" fmla="*/ 848 w 141216"/>
                              <a:gd name="T13" fmla="*/ 2091 h 269092"/>
                              <a:gd name="T14" fmla="*/ 602 w 141216"/>
                              <a:gd name="T15" fmla="*/ 2691 h 269092"/>
                              <a:gd name="T16" fmla="*/ 0 w 141216"/>
                              <a:gd name="T17" fmla="*/ 2691 h 269092"/>
                              <a:gd name="T18" fmla="*/ 1144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114421" y="0"/>
                                </a:moveTo>
                                <a:lnTo>
                                  <a:pt x="141216" y="0"/>
                                </a:lnTo>
                                <a:lnTo>
                                  <a:pt x="141216" y="70767"/>
                                </a:lnTo>
                                <a:lnTo>
                                  <a:pt x="105912" y="157415"/>
                                </a:lnTo>
                                <a:lnTo>
                                  <a:pt x="141216" y="157415"/>
                                </a:lnTo>
                                <a:lnTo>
                                  <a:pt x="141216" y="209124"/>
                                </a:lnTo>
                                <a:lnTo>
                                  <a:pt x="84831" y="209124"/>
                                </a:lnTo>
                                <a:lnTo>
                                  <a:pt x="60195" y="269092"/>
                                </a:lnTo>
                                <a:lnTo>
                                  <a:pt x="0" y="269092"/>
                                </a:lnTo>
                                <a:lnTo>
                                  <a:pt x="11442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 name="Shape 11"/>
                        <wps:cNvSpPr>
                          <a:spLocks/>
                        </wps:cNvSpPr>
                        <wps:spPr bwMode="auto">
                          <a:xfrm>
                            <a:off x="18063" y="6704"/>
                            <a:ext cx="1412" cy="2691"/>
                          </a:xfrm>
                          <a:custGeom>
                            <a:avLst/>
                            <a:gdLst>
                              <a:gd name="T0" fmla="*/ 0 w 141216"/>
                              <a:gd name="T1" fmla="*/ 0 h 269092"/>
                              <a:gd name="T2" fmla="*/ 278 w 141216"/>
                              <a:gd name="T3" fmla="*/ 0 h 269092"/>
                              <a:gd name="T4" fmla="*/ 1412 w 141216"/>
                              <a:gd name="T5" fmla="*/ 2691 h 269092"/>
                              <a:gd name="T6" fmla="*/ 801 w 141216"/>
                              <a:gd name="T7" fmla="*/ 2691 h 269092"/>
                              <a:gd name="T8" fmla="*/ 561 w 141216"/>
                              <a:gd name="T9" fmla="*/ 2091 h 269092"/>
                              <a:gd name="T10" fmla="*/ 0 w 141216"/>
                              <a:gd name="T11" fmla="*/ 2091 h 269092"/>
                              <a:gd name="T12" fmla="*/ 0 w 141216"/>
                              <a:gd name="T13" fmla="*/ 1574 h 269092"/>
                              <a:gd name="T14" fmla="*/ 353 w 141216"/>
                              <a:gd name="T15" fmla="*/ 1574 h 269092"/>
                              <a:gd name="T16" fmla="*/ 0 w 141216"/>
                              <a:gd name="T17" fmla="*/ 708 h 269092"/>
                              <a:gd name="T18" fmla="*/ 0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0" y="0"/>
                                </a:moveTo>
                                <a:lnTo>
                                  <a:pt x="27811" y="0"/>
                                </a:lnTo>
                                <a:lnTo>
                                  <a:pt x="141216" y="269092"/>
                                </a:lnTo>
                                <a:lnTo>
                                  <a:pt x="80132" y="269092"/>
                                </a:lnTo>
                                <a:lnTo>
                                  <a:pt x="56131" y="209124"/>
                                </a:lnTo>
                                <a:lnTo>
                                  <a:pt x="0" y="209124"/>
                                </a:lnTo>
                                <a:lnTo>
                                  <a:pt x="0" y="157415"/>
                                </a:lnTo>
                                <a:lnTo>
                                  <a:pt x="35304" y="157415"/>
                                </a:lnTo>
                                <a:lnTo>
                                  <a:pt x="0" y="7076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 name="Shape 12"/>
                        <wps:cNvSpPr>
                          <a:spLocks/>
                        </wps:cNvSpPr>
                        <wps:spPr bwMode="auto">
                          <a:xfrm>
                            <a:off x="21412" y="6723"/>
                            <a:ext cx="2660" cy="2672"/>
                          </a:xfrm>
                          <a:custGeom>
                            <a:avLst/>
                            <a:gdLst>
                              <a:gd name="T0" fmla="*/ 0 w 266050"/>
                              <a:gd name="T1" fmla="*/ 0 h 267186"/>
                              <a:gd name="T2" fmla="*/ 627 w 266050"/>
                              <a:gd name="T3" fmla="*/ 0 h 267186"/>
                              <a:gd name="T4" fmla="*/ 1333 w 266050"/>
                              <a:gd name="T5" fmla="*/ 1127 h 267186"/>
                              <a:gd name="T6" fmla="*/ 2029 w 266050"/>
                              <a:gd name="T7" fmla="*/ 0 h 267186"/>
                              <a:gd name="T8" fmla="*/ 2660 w 266050"/>
                              <a:gd name="T9" fmla="*/ 0 h 267186"/>
                              <a:gd name="T10" fmla="*/ 2660 w 266050"/>
                              <a:gd name="T11" fmla="*/ 2672 h 267186"/>
                              <a:gd name="T12" fmla="*/ 2077 w 266050"/>
                              <a:gd name="T13" fmla="*/ 2672 h 267186"/>
                              <a:gd name="T14" fmla="*/ 2077 w 266050"/>
                              <a:gd name="T15" fmla="*/ 928 h 267186"/>
                              <a:gd name="T16" fmla="*/ 1333 w 266050"/>
                              <a:gd name="T17" fmla="*/ 2072 h 267186"/>
                              <a:gd name="T18" fmla="*/ 1314 w 266050"/>
                              <a:gd name="T19" fmla="*/ 2072 h 267186"/>
                              <a:gd name="T20" fmla="*/ 570 w 266050"/>
                              <a:gd name="T21" fmla="*/ 938 h 267186"/>
                              <a:gd name="T22" fmla="*/ 570 w 266050"/>
                              <a:gd name="T23" fmla="*/ 2672 h 267186"/>
                              <a:gd name="T24" fmla="*/ 0 w 266050"/>
                              <a:gd name="T25" fmla="*/ 2672 h 267186"/>
                              <a:gd name="T26" fmla="*/ 0 w 266050"/>
                              <a:gd name="T27" fmla="*/ 0 h 267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66050"/>
                              <a:gd name="T43" fmla="*/ 0 h 267186"/>
                              <a:gd name="T44" fmla="*/ 266050 w 266050"/>
                              <a:gd name="T45" fmla="*/ 267186 h 26718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66050" h="267186">
                                <a:moveTo>
                                  <a:pt x="0" y="0"/>
                                </a:moveTo>
                                <a:lnTo>
                                  <a:pt x="62735" y="0"/>
                                </a:lnTo>
                                <a:lnTo>
                                  <a:pt x="133343" y="112693"/>
                                </a:lnTo>
                                <a:lnTo>
                                  <a:pt x="202935" y="0"/>
                                </a:lnTo>
                                <a:lnTo>
                                  <a:pt x="266050" y="0"/>
                                </a:lnTo>
                                <a:lnTo>
                                  <a:pt x="266050" y="267186"/>
                                </a:lnTo>
                                <a:lnTo>
                                  <a:pt x="207760" y="267186"/>
                                </a:lnTo>
                                <a:lnTo>
                                  <a:pt x="207760" y="92746"/>
                                </a:lnTo>
                                <a:lnTo>
                                  <a:pt x="133343" y="207218"/>
                                </a:lnTo>
                                <a:lnTo>
                                  <a:pt x="131438" y="207218"/>
                                </a:lnTo>
                                <a:lnTo>
                                  <a:pt x="57020" y="93762"/>
                                </a:lnTo>
                                <a:lnTo>
                                  <a:pt x="5702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 name="Shape 13"/>
                        <wps:cNvSpPr>
                          <a:spLocks/>
                        </wps:cNvSpPr>
                        <wps:spPr bwMode="auto">
                          <a:xfrm>
                            <a:off x="5387" y="10672"/>
                            <a:ext cx="259" cy="659"/>
                          </a:xfrm>
                          <a:custGeom>
                            <a:avLst/>
                            <a:gdLst>
                              <a:gd name="T0" fmla="*/ 0 w 25907"/>
                              <a:gd name="T1" fmla="*/ 0 h 65938"/>
                              <a:gd name="T2" fmla="*/ 259 w 25907"/>
                              <a:gd name="T3" fmla="*/ 0 h 65938"/>
                              <a:gd name="T4" fmla="*/ 259 w 25907"/>
                              <a:gd name="T5" fmla="*/ 136 h 65938"/>
                              <a:gd name="T6" fmla="*/ 146 w 25907"/>
                              <a:gd name="T7" fmla="*/ 136 h 65938"/>
                              <a:gd name="T8" fmla="*/ 146 w 25907"/>
                              <a:gd name="T9" fmla="*/ 335 h 65938"/>
                              <a:gd name="T10" fmla="*/ 259 w 25907"/>
                              <a:gd name="T11" fmla="*/ 335 h 65938"/>
                              <a:gd name="T12" fmla="*/ 259 w 25907"/>
                              <a:gd name="T13" fmla="*/ 457 h 65938"/>
                              <a:gd name="T14" fmla="*/ 146 w 25907"/>
                              <a:gd name="T15" fmla="*/ 457 h 65938"/>
                              <a:gd name="T16" fmla="*/ 146 w 25907"/>
                              <a:gd name="T17" fmla="*/ 659 h 65938"/>
                              <a:gd name="T18" fmla="*/ 0 w 25907"/>
                              <a:gd name="T19" fmla="*/ 659 h 65938"/>
                              <a:gd name="T20" fmla="*/ 0 w 25907"/>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5907"/>
                              <a:gd name="T34" fmla="*/ 0 h 65938"/>
                              <a:gd name="T35" fmla="*/ 25907 w 25907"/>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5907" h="65938">
                                <a:moveTo>
                                  <a:pt x="0" y="0"/>
                                </a:moveTo>
                                <a:lnTo>
                                  <a:pt x="25907" y="0"/>
                                </a:lnTo>
                                <a:lnTo>
                                  <a:pt x="25907" y="13593"/>
                                </a:lnTo>
                                <a:lnTo>
                                  <a:pt x="14604" y="13593"/>
                                </a:lnTo>
                                <a:lnTo>
                                  <a:pt x="14604" y="33541"/>
                                </a:lnTo>
                                <a:lnTo>
                                  <a:pt x="25907" y="33541"/>
                                </a:lnTo>
                                <a:lnTo>
                                  <a:pt x="25907" y="45738"/>
                                </a:lnTo>
                                <a:lnTo>
                                  <a:pt x="14604" y="45738"/>
                                </a:lnTo>
                                <a:lnTo>
                                  <a:pt x="14604"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 name="Shape 14"/>
                        <wps:cNvSpPr>
                          <a:spLocks/>
                        </wps:cNvSpPr>
                        <wps:spPr bwMode="auto">
                          <a:xfrm>
                            <a:off x="5646" y="10672"/>
                            <a:ext cx="268" cy="457"/>
                          </a:xfrm>
                          <a:custGeom>
                            <a:avLst/>
                            <a:gdLst>
                              <a:gd name="T0" fmla="*/ 0 w 26795"/>
                              <a:gd name="T1" fmla="*/ 0 h 45738"/>
                              <a:gd name="T2" fmla="*/ 9 w 26795"/>
                              <a:gd name="T3" fmla="*/ 0 h 45738"/>
                              <a:gd name="T4" fmla="*/ 268 w 26795"/>
                              <a:gd name="T5" fmla="*/ 231 h 45738"/>
                              <a:gd name="T6" fmla="*/ 0 w 26795"/>
                              <a:gd name="T7" fmla="*/ 457 h 45738"/>
                              <a:gd name="T8" fmla="*/ 0 w 26795"/>
                              <a:gd name="T9" fmla="*/ 335 h 45738"/>
                              <a:gd name="T10" fmla="*/ 113 w 26795"/>
                              <a:gd name="T11" fmla="*/ 231 h 45738"/>
                              <a:gd name="T12" fmla="*/ 0 w 26795"/>
                              <a:gd name="T13" fmla="*/ 136 h 45738"/>
                              <a:gd name="T14" fmla="*/ 0 w 26795"/>
                              <a:gd name="T15" fmla="*/ 0 h 45738"/>
                              <a:gd name="T16" fmla="*/ 0 60000 65536"/>
                              <a:gd name="T17" fmla="*/ 0 60000 65536"/>
                              <a:gd name="T18" fmla="*/ 0 60000 65536"/>
                              <a:gd name="T19" fmla="*/ 0 60000 65536"/>
                              <a:gd name="T20" fmla="*/ 0 60000 65536"/>
                              <a:gd name="T21" fmla="*/ 0 60000 65536"/>
                              <a:gd name="T22" fmla="*/ 0 60000 65536"/>
                              <a:gd name="T23" fmla="*/ 0 60000 65536"/>
                              <a:gd name="T24" fmla="*/ 0 w 26795"/>
                              <a:gd name="T25" fmla="*/ 0 h 45738"/>
                              <a:gd name="T26" fmla="*/ 26795 w 26795"/>
                              <a:gd name="T27" fmla="*/ 45738 h 4573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6795" h="45738">
                                <a:moveTo>
                                  <a:pt x="0" y="0"/>
                                </a:moveTo>
                                <a:lnTo>
                                  <a:pt x="889" y="0"/>
                                </a:lnTo>
                                <a:cubicBezTo>
                                  <a:pt x="17271" y="0"/>
                                  <a:pt x="26795" y="9782"/>
                                  <a:pt x="26795" y="23122"/>
                                </a:cubicBezTo>
                                <a:cubicBezTo>
                                  <a:pt x="26795" y="38241"/>
                                  <a:pt x="14477" y="45738"/>
                                  <a:pt x="0" y="45738"/>
                                </a:cubicBezTo>
                                <a:lnTo>
                                  <a:pt x="0" y="33541"/>
                                </a:lnTo>
                                <a:cubicBezTo>
                                  <a:pt x="7619" y="33541"/>
                                  <a:pt x="11302" y="28712"/>
                                  <a:pt x="11302" y="23122"/>
                                </a:cubicBezTo>
                                <a:cubicBezTo>
                                  <a:pt x="11302" y="16389"/>
                                  <a:pt x="7619" y="13593"/>
                                  <a:pt x="0" y="13593"/>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 name="Shape 15"/>
                        <wps:cNvSpPr>
                          <a:spLocks/>
                        </wps:cNvSpPr>
                        <wps:spPr bwMode="auto">
                          <a:xfrm>
                            <a:off x="6275" y="10663"/>
                            <a:ext cx="343" cy="668"/>
                          </a:xfrm>
                          <a:custGeom>
                            <a:avLst/>
                            <a:gdLst>
                              <a:gd name="T0" fmla="*/ 278 w 34288"/>
                              <a:gd name="T1" fmla="*/ 0 h 66828"/>
                              <a:gd name="T2" fmla="*/ 343 w 34288"/>
                              <a:gd name="T3" fmla="*/ 0 h 66828"/>
                              <a:gd name="T4" fmla="*/ 343 w 34288"/>
                              <a:gd name="T5" fmla="*/ 186 h 66828"/>
                              <a:gd name="T6" fmla="*/ 257 w 34288"/>
                              <a:gd name="T7" fmla="*/ 391 h 66828"/>
                              <a:gd name="T8" fmla="*/ 343 w 34288"/>
                              <a:gd name="T9" fmla="*/ 391 h 66828"/>
                              <a:gd name="T10" fmla="*/ 343 w 34288"/>
                              <a:gd name="T11" fmla="*/ 527 h 66828"/>
                              <a:gd name="T12" fmla="*/ 199 w 34288"/>
                              <a:gd name="T13" fmla="*/ 527 h 66828"/>
                              <a:gd name="T14" fmla="*/ 142 w 34288"/>
                              <a:gd name="T15" fmla="*/ 668 h 66828"/>
                              <a:gd name="T16" fmla="*/ 0 w 34288"/>
                              <a:gd name="T17" fmla="*/ 668 h 66828"/>
                              <a:gd name="T18" fmla="*/ 278 w 34288"/>
                              <a:gd name="T19" fmla="*/ 0 h 6682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34288"/>
                              <a:gd name="T31" fmla="*/ 0 h 66828"/>
                              <a:gd name="T32" fmla="*/ 34288 w 34288"/>
                              <a:gd name="T33" fmla="*/ 66828 h 66828"/>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34288" h="66828">
                                <a:moveTo>
                                  <a:pt x="27811" y="0"/>
                                </a:moveTo>
                                <a:lnTo>
                                  <a:pt x="34288" y="0"/>
                                </a:lnTo>
                                <a:lnTo>
                                  <a:pt x="34288" y="18597"/>
                                </a:lnTo>
                                <a:lnTo>
                                  <a:pt x="25653" y="39131"/>
                                </a:lnTo>
                                <a:lnTo>
                                  <a:pt x="34288" y="39131"/>
                                </a:lnTo>
                                <a:lnTo>
                                  <a:pt x="34288" y="52725"/>
                                </a:lnTo>
                                <a:lnTo>
                                  <a:pt x="19938" y="52725"/>
                                </a:lnTo>
                                <a:lnTo>
                                  <a:pt x="14223" y="66828"/>
                                </a:lnTo>
                                <a:lnTo>
                                  <a:pt x="0" y="66828"/>
                                </a:lnTo>
                                <a:lnTo>
                                  <a:pt x="2781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 name="Shape 16"/>
                        <wps:cNvSpPr>
                          <a:spLocks/>
                        </wps:cNvSpPr>
                        <wps:spPr bwMode="auto">
                          <a:xfrm>
                            <a:off x="6618" y="10663"/>
                            <a:ext cx="355" cy="668"/>
                          </a:xfrm>
                          <a:custGeom>
                            <a:avLst/>
                            <a:gdLst>
                              <a:gd name="T0" fmla="*/ 0 w 35431"/>
                              <a:gd name="T1" fmla="*/ 0 h 66828"/>
                              <a:gd name="T2" fmla="*/ 67 w 35431"/>
                              <a:gd name="T3" fmla="*/ 0 h 66828"/>
                              <a:gd name="T4" fmla="*/ 355 w 35431"/>
                              <a:gd name="T5" fmla="*/ 668 h 66828"/>
                              <a:gd name="T6" fmla="*/ 200 w 35431"/>
                              <a:gd name="T7" fmla="*/ 668 h 66828"/>
                              <a:gd name="T8" fmla="*/ 144 w 35431"/>
                              <a:gd name="T9" fmla="*/ 527 h 66828"/>
                              <a:gd name="T10" fmla="*/ 0 w 35431"/>
                              <a:gd name="T11" fmla="*/ 527 h 66828"/>
                              <a:gd name="T12" fmla="*/ 0 w 35431"/>
                              <a:gd name="T13" fmla="*/ 391 h 66828"/>
                              <a:gd name="T14" fmla="*/ 87 w 35431"/>
                              <a:gd name="T15" fmla="*/ 391 h 66828"/>
                              <a:gd name="T16" fmla="*/ 1 w 35431"/>
                              <a:gd name="T17" fmla="*/ 183 h 66828"/>
                              <a:gd name="T18" fmla="*/ 0 w 35431"/>
                              <a:gd name="T19" fmla="*/ 186 h 66828"/>
                              <a:gd name="T20" fmla="*/ 0 w 35431"/>
                              <a:gd name="T21" fmla="*/ 0 h 6682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35431"/>
                              <a:gd name="T34" fmla="*/ 0 h 66828"/>
                              <a:gd name="T35" fmla="*/ 35431 w 35431"/>
                              <a:gd name="T36" fmla="*/ 66828 h 6682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35431" h="66828">
                                <a:moveTo>
                                  <a:pt x="0" y="0"/>
                                </a:moveTo>
                                <a:lnTo>
                                  <a:pt x="6731" y="0"/>
                                </a:lnTo>
                                <a:lnTo>
                                  <a:pt x="35431" y="66828"/>
                                </a:lnTo>
                                <a:lnTo>
                                  <a:pt x="19938" y="66828"/>
                                </a:lnTo>
                                <a:lnTo>
                                  <a:pt x="14350" y="52725"/>
                                </a:lnTo>
                                <a:lnTo>
                                  <a:pt x="0" y="52725"/>
                                </a:lnTo>
                                <a:lnTo>
                                  <a:pt x="0" y="39131"/>
                                </a:lnTo>
                                <a:lnTo>
                                  <a:pt x="8636" y="39131"/>
                                </a:lnTo>
                                <a:lnTo>
                                  <a:pt x="127" y="18295"/>
                                </a:lnTo>
                                <a:lnTo>
                                  <a:pt x="0" y="1859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 name="Shape 17"/>
                        <wps:cNvSpPr>
                          <a:spLocks/>
                        </wps:cNvSpPr>
                        <wps:spPr bwMode="auto">
                          <a:xfrm>
                            <a:off x="7449" y="10672"/>
                            <a:ext cx="281" cy="659"/>
                          </a:xfrm>
                          <a:custGeom>
                            <a:avLst/>
                            <a:gdLst>
                              <a:gd name="T0" fmla="*/ 0 w 28065"/>
                              <a:gd name="T1" fmla="*/ 0 h 65938"/>
                              <a:gd name="T2" fmla="*/ 281 w 28065"/>
                              <a:gd name="T3" fmla="*/ 0 h 65938"/>
                              <a:gd name="T4" fmla="*/ 281 w 28065"/>
                              <a:gd name="T5" fmla="*/ 136 h 65938"/>
                              <a:gd name="T6" fmla="*/ 151 w 28065"/>
                              <a:gd name="T7" fmla="*/ 136 h 65938"/>
                              <a:gd name="T8" fmla="*/ 151 w 28065"/>
                              <a:gd name="T9" fmla="*/ 325 h 65938"/>
                              <a:gd name="T10" fmla="*/ 281 w 28065"/>
                              <a:gd name="T11" fmla="*/ 325 h 65938"/>
                              <a:gd name="T12" fmla="*/ 281 w 28065"/>
                              <a:gd name="T13" fmla="*/ 468 h 65938"/>
                              <a:gd name="T14" fmla="*/ 268 w 28065"/>
                              <a:gd name="T15" fmla="*/ 448 h 65938"/>
                              <a:gd name="T16" fmla="*/ 151 w 28065"/>
                              <a:gd name="T17" fmla="*/ 448 h 65938"/>
                              <a:gd name="T18" fmla="*/ 151 w 28065"/>
                              <a:gd name="T19" fmla="*/ 659 h 65938"/>
                              <a:gd name="T20" fmla="*/ 0 w 28065"/>
                              <a:gd name="T21" fmla="*/ 659 h 65938"/>
                              <a:gd name="T22" fmla="*/ 0 w 28065"/>
                              <a:gd name="T23" fmla="*/ 0 h 659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28065"/>
                              <a:gd name="T37" fmla="*/ 0 h 65938"/>
                              <a:gd name="T38" fmla="*/ 28065 w 28065"/>
                              <a:gd name="T39" fmla="*/ 65938 h 65938"/>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28065" h="65938">
                                <a:moveTo>
                                  <a:pt x="0" y="0"/>
                                </a:moveTo>
                                <a:lnTo>
                                  <a:pt x="28065" y="0"/>
                                </a:lnTo>
                                <a:lnTo>
                                  <a:pt x="28065" y="13593"/>
                                </a:lnTo>
                                <a:lnTo>
                                  <a:pt x="15112" y="13593"/>
                                </a:lnTo>
                                <a:lnTo>
                                  <a:pt x="15112" y="32524"/>
                                </a:lnTo>
                                <a:lnTo>
                                  <a:pt x="28065" y="32524"/>
                                </a:lnTo>
                                <a:lnTo>
                                  <a:pt x="28065" y="46875"/>
                                </a:lnTo>
                                <a:lnTo>
                                  <a:pt x="26796" y="44848"/>
                                </a:lnTo>
                                <a:lnTo>
                                  <a:pt x="15112" y="44848"/>
                                </a:lnTo>
                                <a:lnTo>
                                  <a:pt x="1511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 name="Shape 18"/>
                        <wps:cNvSpPr>
                          <a:spLocks/>
                        </wps:cNvSpPr>
                        <wps:spPr bwMode="auto">
                          <a:xfrm>
                            <a:off x="7730" y="10672"/>
                            <a:ext cx="289" cy="659"/>
                          </a:xfrm>
                          <a:custGeom>
                            <a:avLst/>
                            <a:gdLst>
                              <a:gd name="T0" fmla="*/ 0 w 28955"/>
                              <a:gd name="T1" fmla="*/ 0 h 65938"/>
                              <a:gd name="T2" fmla="*/ 25 w 28955"/>
                              <a:gd name="T3" fmla="*/ 0 h 65938"/>
                              <a:gd name="T4" fmla="*/ 214 w 28955"/>
                              <a:gd name="T5" fmla="*/ 67 h 65938"/>
                              <a:gd name="T6" fmla="*/ 270 w 28955"/>
                              <a:gd name="T7" fmla="*/ 221 h 65938"/>
                              <a:gd name="T8" fmla="*/ 129 w 28955"/>
                              <a:gd name="T9" fmla="*/ 420 h 65938"/>
                              <a:gd name="T10" fmla="*/ 289 w 28955"/>
                              <a:gd name="T11" fmla="*/ 659 h 65938"/>
                              <a:gd name="T12" fmla="*/ 119 w 28955"/>
                              <a:gd name="T13" fmla="*/ 659 h 65938"/>
                              <a:gd name="T14" fmla="*/ 0 w 28955"/>
                              <a:gd name="T15" fmla="*/ 468 h 65938"/>
                              <a:gd name="T16" fmla="*/ 0 w 28955"/>
                              <a:gd name="T17" fmla="*/ 325 h 65938"/>
                              <a:gd name="T18" fmla="*/ 15 w 28955"/>
                              <a:gd name="T19" fmla="*/ 325 h 65938"/>
                              <a:gd name="T20" fmla="*/ 129 w 28955"/>
                              <a:gd name="T21" fmla="*/ 231 h 65938"/>
                              <a:gd name="T22" fmla="*/ 15 w 28955"/>
                              <a:gd name="T23" fmla="*/ 136 h 65938"/>
                              <a:gd name="T24" fmla="*/ 0 w 28955"/>
                              <a:gd name="T25" fmla="*/ 136 h 65938"/>
                              <a:gd name="T26" fmla="*/ 0 w 28955"/>
                              <a:gd name="T27" fmla="*/ 0 h 6593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8955"/>
                              <a:gd name="T43" fmla="*/ 0 h 65938"/>
                              <a:gd name="T44" fmla="*/ 28955 w 28955"/>
                              <a:gd name="T45" fmla="*/ 65938 h 6593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8955" h="65938">
                                <a:moveTo>
                                  <a:pt x="0" y="0"/>
                                </a:moveTo>
                                <a:lnTo>
                                  <a:pt x="2540" y="0"/>
                                </a:lnTo>
                                <a:cubicBezTo>
                                  <a:pt x="11049" y="0"/>
                                  <a:pt x="17652" y="1905"/>
                                  <a:pt x="21462" y="6733"/>
                                </a:cubicBezTo>
                                <a:cubicBezTo>
                                  <a:pt x="25145" y="10799"/>
                                  <a:pt x="27050" y="15499"/>
                                  <a:pt x="27050" y="22106"/>
                                </a:cubicBezTo>
                                <a:cubicBezTo>
                                  <a:pt x="27050" y="32524"/>
                                  <a:pt x="21462" y="39130"/>
                                  <a:pt x="12953" y="42053"/>
                                </a:cubicBezTo>
                                <a:lnTo>
                                  <a:pt x="28955" y="65938"/>
                                </a:lnTo>
                                <a:lnTo>
                                  <a:pt x="11938" y="65938"/>
                                </a:lnTo>
                                <a:lnTo>
                                  <a:pt x="0" y="46875"/>
                                </a:lnTo>
                                <a:lnTo>
                                  <a:pt x="0" y="32524"/>
                                </a:lnTo>
                                <a:lnTo>
                                  <a:pt x="1524" y="32524"/>
                                </a:lnTo>
                                <a:cubicBezTo>
                                  <a:pt x="8128" y="32524"/>
                                  <a:pt x="12953" y="28712"/>
                                  <a:pt x="12953" y="23122"/>
                                </a:cubicBezTo>
                                <a:cubicBezTo>
                                  <a:pt x="12953" y="16389"/>
                                  <a:pt x="8128" y="13593"/>
                                  <a:pt x="1524" y="13593"/>
                                </a:cubicBezTo>
                                <a:lnTo>
                                  <a:pt x="0" y="13593"/>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 name="Shape 316"/>
                        <wps:cNvSpPr>
                          <a:spLocks/>
                        </wps:cNvSpPr>
                        <wps:spPr bwMode="auto">
                          <a:xfrm>
                            <a:off x="8517" y="10672"/>
                            <a:ext cx="142" cy="659"/>
                          </a:xfrm>
                          <a:custGeom>
                            <a:avLst/>
                            <a:gdLst>
                              <a:gd name="T0" fmla="*/ 0 w 14223"/>
                              <a:gd name="T1" fmla="*/ 0 h 65938"/>
                              <a:gd name="T2" fmla="*/ 142 w 14223"/>
                              <a:gd name="T3" fmla="*/ 0 h 65938"/>
                              <a:gd name="T4" fmla="*/ 142 w 14223"/>
                              <a:gd name="T5" fmla="*/ 659 h 65938"/>
                              <a:gd name="T6" fmla="*/ 0 w 14223"/>
                              <a:gd name="T7" fmla="*/ 659 h 65938"/>
                              <a:gd name="T8" fmla="*/ 0 w 14223"/>
                              <a:gd name="T9" fmla="*/ 0 h 65938"/>
                              <a:gd name="T10" fmla="*/ 0 60000 65536"/>
                              <a:gd name="T11" fmla="*/ 0 60000 65536"/>
                              <a:gd name="T12" fmla="*/ 0 60000 65536"/>
                              <a:gd name="T13" fmla="*/ 0 60000 65536"/>
                              <a:gd name="T14" fmla="*/ 0 60000 65536"/>
                              <a:gd name="T15" fmla="*/ 0 w 14223"/>
                              <a:gd name="T16" fmla="*/ 0 h 65938"/>
                              <a:gd name="T17" fmla="*/ 14223 w 14223"/>
                              <a:gd name="T18" fmla="*/ 65938 h 65938"/>
                            </a:gdLst>
                            <a:ahLst/>
                            <a:cxnLst>
                              <a:cxn ang="T10">
                                <a:pos x="T0" y="T1"/>
                              </a:cxn>
                              <a:cxn ang="T11">
                                <a:pos x="T2" y="T3"/>
                              </a:cxn>
                              <a:cxn ang="T12">
                                <a:pos x="T4" y="T5"/>
                              </a:cxn>
                              <a:cxn ang="T13">
                                <a:pos x="T6" y="T7"/>
                              </a:cxn>
                              <a:cxn ang="T14">
                                <a:pos x="T8" y="T9"/>
                              </a:cxn>
                            </a:cxnLst>
                            <a:rect l="T15" t="T16" r="T17" b="T18"/>
                            <a:pathLst>
                              <a:path w="14223" h="65938">
                                <a:moveTo>
                                  <a:pt x="0" y="0"/>
                                </a:moveTo>
                                <a:lnTo>
                                  <a:pt x="14223" y="0"/>
                                </a:lnTo>
                                <a:lnTo>
                                  <a:pt x="14223"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 name="Shape 20"/>
                        <wps:cNvSpPr>
                          <a:spLocks/>
                        </wps:cNvSpPr>
                        <wps:spPr bwMode="auto">
                          <a:xfrm>
                            <a:off x="9154" y="10663"/>
                            <a:ext cx="526" cy="678"/>
                          </a:xfrm>
                          <a:custGeom>
                            <a:avLst/>
                            <a:gdLst>
                              <a:gd name="T0" fmla="*/ 258 w 52575"/>
                              <a:gd name="T1" fmla="*/ 0 h 67845"/>
                              <a:gd name="T2" fmla="*/ 508 w 52575"/>
                              <a:gd name="T3" fmla="*/ 85 h 67845"/>
                              <a:gd name="T4" fmla="*/ 432 w 52575"/>
                              <a:gd name="T5" fmla="*/ 192 h 67845"/>
                              <a:gd name="T6" fmla="*/ 258 w 52575"/>
                              <a:gd name="T7" fmla="*/ 126 h 67845"/>
                              <a:gd name="T8" fmla="*/ 173 w 52575"/>
                              <a:gd name="T9" fmla="*/ 183 h 67845"/>
                              <a:gd name="T10" fmla="*/ 173 w 52575"/>
                              <a:gd name="T11" fmla="*/ 192 h 67845"/>
                              <a:gd name="T12" fmla="*/ 315 w 52575"/>
                              <a:gd name="T13" fmla="*/ 277 h 67845"/>
                              <a:gd name="T14" fmla="*/ 526 w 52575"/>
                              <a:gd name="T15" fmla="*/ 476 h 67845"/>
                              <a:gd name="T16" fmla="*/ 287 w 52575"/>
                              <a:gd name="T17" fmla="*/ 678 h 67845"/>
                              <a:gd name="T18" fmla="*/ 0 w 52575"/>
                              <a:gd name="T19" fmla="*/ 574 h 67845"/>
                              <a:gd name="T20" fmla="*/ 88 w 52575"/>
                              <a:gd name="T21" fmla="*/ 466 h 67845"/>
                              <a:gd name="T22" fmla="*/ 287 w 52575"/>
                              <a:gd name="T23" fmla="*/ 555 h 67845"/>
                              <a:gd name="T24" fmla="*/ 381 w 52575"/>
                              <a:gd name="T25" fmla="*/ 485 h 67845"/>
                              <a:gd name="T26" fmla="*/ 249 w 52575"/>
                              <a:gd name="T27" fmla="*/ 400 h 67845"/>
                              <a:gd name="T28" fmla="*/ 28 w 52575"/>
                              <a:gd name="T29" fmla="*/ 202 h 67845"/>
                              <a:gd name="T30" fmla="*/ 258 w 52575"/>
                              <a:gd name="T31" fmla="*/ 0 h 67845"/>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2575"/>
                              <a:gd name="T49" fmla="*/ 0 h 67845"/>
                              <a:gd name="T50" fmla="*/ 52575 w 52575"/>
                              <a:gd name="T51" fmla="*/ 67845 h 67845"/>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2575" h="67845">
                                <a:moveTo>
                                  <a:pt x="25779" y="0"/>
                                </a:moveTo>
                                <a:cubicBezTo>
                                  <a:pt x="36192" y="0"/>
                                  <a:pt x="44066" y="2795"/>
                                  <a:pt x="50797" y="8512"/>
                                </a:cubicBezTo>
                                <a:lnTo>
                                  <a:pt x="43177" y="19184"/>
                                </a:lnTo>
                                <a:cubicBezTo>
                                  <a:pt x="37209" y="15500"/>
                                  <a:pt x="31494" y="12578"/>
                                  <a:pt x="25779" y="12578"/>
                                </a:cubicBezTo>
                                <a:cubicBezTo>
                                  <a:pt x="20192" y="12578"/>
                                  <a:pt x="17271" y="15500"/>
                                  <a:pt x="17271" y="18295"/>
                                </a:cubicBezTo>
                                <a:lnTo>
                                  <a:pt x="17271" y="19184"/>
                                </a:lnTo>
                                <a:cubicBezTo>
                                  <a:pt x="17271" y="22996"/>
                                  <a:pt x="20192" y="24902"/>
                                  <a:pt x="31494" y="27697"/>
                                </a:cubicBezTo>
                                <a:cubicBezTo>
                                  <a:pt x="45082" y="30619"/>
                                  <a:pt x="52575" y="35320"/>
                                  <a:pt x="52575" y="47644"/>
                                </a:cubicBezTo>
                                <a:cubicBezTo>
                                  <a:pt x="52575" y="61238"/>
                                  <a:pt x="43177" y="67845"/>
                                  <a:pt x="28700" y="67845"/>
                                </a:cubicBezTo>
                                <a:cubicBezTo>
                                  <a:pt x="18287" y="67845"/>
                                  <a:pt x="8762" y="64922"/>
                                  <a:pt x="0" y="57426"/>
                                </a:cubicBezTo>
                                <a:lnTo>
                                  <a:pt x="8762" y="46627"/>
                                </a:lnTo>
                                <a:cubicBezTo>
                                  <a:pt x="15493" y="51709"/>
                                  <a:pt x="21081" y="55521"/>
                                  <a:pt x="28700" y="55521"/>
                                </a:cubicBezTo>
                                <a:cubicBezTo>
                                  <a:pt x="34288" y="55521"/>
                                  <a:pt x="38098" y="52725"/>
                                  <a:pt x="38098" y="48533"/>
                                </a:cubicBezTo>
                                <a:cubicBezTo>
                                  <a:pt x="38098" y="44721"/>
                                  <a:pt x="36192" y="42943"/>
                                  <a:pt x="24890" y="40020"/>
                                </a:cubicBezTo>
                                <a:cubicBezTo>
                                  <a:pt x="11683" y="37226"/>
                                  <a:pt x="2794" y="33414"/>
                                  <a:pt x="2794" y="20200"/>
                                </a:cubicBezTo>
                                <a:cubicBezTo>
                                  <a:pt x="2794" y="7623"/>
                                  <a:pt x="12572" y="0"/>
                                  <a:pt x="25779"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7" name="Shape 21"/>
                        <wps:cNvSpPr>
                          <a:spLocks/>
                        </wps:cNvSpPr>
                        <wps:spPr bwMode="auto">
                          <a:xfrm>
                            <a:off x="10186" y="10672"/>
                            <a:ext cx="563" cy="659"/>
                          </a:xfrm>
                          <a:custGeom>
                            <a:avLst/>
                            <a:gdLst>
                              <a:gd name="T0" fmla="*/ 0 w 56385"/>
                              <a:gd name="T1" fmla="*/ 0 h 65938"/>
                              <a:gd name="T2" fmla="*/ 145 w 56385"/>
                              <a:gd name="T3" fmla="*/ 0 h 65938"/>
                              <a:gd name="T4" fmla="*/ 145 w 56385"/>
                              <a:gd name="T5" fmla="*/ 259 h 65938"/>
                              <a:gd name="T6" fmla="*/ 408 w 56385"/>
                              <a:gd name="T7" fmla="*/ 259 h 65938"/>
                              <a:gd name="T8" fmla="*/ 408 w 56385"/>
                              <a:gd name="T9" fmla="*/ 0 h 65938"/>
                              <a:gd name="T10" fmla="*/ 563 w 56385"/>
                              <a:gd name="T11" fmla="*/ 0 h 65938"/>
                              <a:gd name="T12" fmla="*/ 563 w 56385"/>
                              <a:gd name="T13" fmla="*/ 659 h 65938"/>
                              <a:gd name="T14" fmla="*/ 408 w 56385"/>
                              <a:gd name="T15" fmla="*/ 659 h 65938"/>
                              <a:gd name="T16" fmla="*/ 408 w 56385"/>
                              <a:gd name="T17" fmla="*/ 391 h 65938"/>
                              <a:gd name="T18" fmla="*/ 145 w 56385"/>
                              <a:gd name="T19" fmla="*/ 391 h 65938"/>
                              <a:gd name="T20" fmla="*/ 145 w 56385"/>
                              <a:gd name="T21" fmla="*/ 659 h 65938"/>
                              <a:gd name="T22" fmla="*/ 0 w 56385"/>
                              <a:gd name="T23" fmla="*/ 659 h 65938"/>
                              <a:gd name="T24" fmla="*/ 0 w 56385"/>
                              <a:gd name="T25" fmla="*/ 0 h 6593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56385"/>
                              <a:gd name="T40" fmla="*/ 0 h 65938"/>
                              <a:gd name="T41" fmla="*/ 56385 w 56385"/>
                              <a:gd name="T42" fmla="*/ 65938 h 65938"/>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56385" h="65938">
                                <a:moveTo>
                                  <a:pt x="0" y="0"/>
                                </a:moveTo>
                                <a:lnTo>
                                  <a:pt x="14477" y="0"/>
                                </a:lnTo>
                                <a:lnTo>
                                  <a:pt x="14477" y="25918"/>
                                </a:lnTo>
                                <a:lnTo>
                                  <a:pt x="40892" y="25918"/>
                                </a:lnTo>
                                <a:lnTo>
                                  <a:pt x="40892" y="0"/>
                                </a:lnTo>
                                <a:lnTo>
                                  <a:pt x="56385" y="0"/>
                                </a:lnTo>
                                <a:lnTo>
                                  <a:pt x="56385" y="65938"/>
                                </a:lnTo>
                                <a:lnTo>
                                  <a:pt x="40892" y="65938"/>
                                </a:lnTo>
                                <a:lnTo>
                                  <a:pt x="40892" y="39130"/>
                                </a:lnTo>
                                <a:lnTo>
                                  <a:pt x="14477" y="39130"/>
                                </a:lnTo>
                                <a:lnTo>
                                  <a:pt x="14477"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 name="Shape 22"/>
                        <wps:cNvSpPr>
                          <a:spLocks/>
                        </wps:cNvSpPr>
                        <wps:spPr bwMode="auto">
                          <a:xfrm>
                            <a:off x="11913" y="10663"/>
                            <a:ext cx="608" cy="678"/>
                          </a:xfrm>
                          <a:custGeom>
                            <a:avLst/>
                            <a:gdLst>
                              <a:gd name="T0" fmla="*/ 344 w 60829"/>
                              <a:gd name="T1" fmla="*/ 0 h 67845"/>
                              <a:gd name="T2" fmla="*/ 599 w 60829"/>
                              <a:gd name="T3" fmla="*/ 94 h 67845"/>
                              <a:gd name="T4" fmla="*/ 514 w 60829"/>
                              <a:gd name="T5" fmla="*/ 211 h 67845"/>
                              <a:gd name="T6" fmla="*/ 344 w 60829"/>
                              <a:gd name="T7" fmla="*/ 136 h 67845"/>
                              <a:gd name="T8" fmla="*/ 151 w 60829"/>
                              <a:gd name="T9" fmla="*/ 334 h 67845"/>
                              <a:gd name="T10" fmla="*/ 151 w 60829"/>
                              <a:gd name="T11" fmla="*/ 344 h 67845"/>
                              <a:gd name="T12" fmla="*/ 344 w 60829"/>
                              <a:gd name="T13" fmla="*/ 545 h 67845"/>
                              <a:gd name="T14" fmla="*/ 514 w 60829"/>
                              <a:gd name="T15" fmla="*/ 466 h 67845"/>
                              <a:gd name="T16" fmla="*/ 608 w 60829"/>
                              <a:gd name="T17" fmla="*/ 564 h 67845"/>
                              <a:gd name="T18" fmla="*/ 334 w 60829"/>
                              <a:gd name="T19" fmla="*/ 678 h 67845"/>
                              <a:gd name="T20" fmla="*/ 0 w 60829"/>
                              <a:gd name="T21" fmla="*/ 344 h 67845"/>
                              <a:gd name="T22" fmla="*/ 344 w 60829"/>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0829"/>
                              <a:gd name="T37" fmla="*/ 0 h 67845"/>
                              <a:gd name="T38" fmla="*/ 60829 w 60829"/>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0829" h="67845">
                                <a:moveTo>
                                  <a:pt x="34415" y="0"/>
                                </a:moveTo>
                                <a:cubicBezTo>
                                  <a:pt x="46606" y="0"/>
                                  <a:pt x="54226" y="3811"/>
                                  <a:pt x="59941" y="9402"/>
                                </a:cubicBezTo>
                                <a:lnTo>
                                  <a:pt x="51432" y="21090"/>
                                </a:lnTo>
                                <a:cubicBezTo>
                                  <a:pt x="45717" y="16389"/>
                                  <a:pt x="41018" y="13595"/>
                                  <a:pt x="34415" y="13595"/>
                                </a:cubicBezTo>
                                <a:cubicBezTo>
                                  <a:pt x="22732" y="13595"/>
                                  <a:pt x="15112" y="22106"/>
                                  <a:pt x="15112" y="33414"/>
                                </a:cubicBezTo>
                                <a:lnTo>
                                  <a:pt x="15112" y="34430"/>
                                </a:lnTo>
                                <a:cubicBezTo>
                                  <a:pt x="15112" y="44721"/>
                                  <a:pt x="22732" y="54504"/>
                                  <a:pt x="34415" y="54504"/>
                                </a:cubicBezTo>
                                <a:cubicBezTo>
                                  <a:pt x="41908" y="54504"/>
                                  <a:pt x="46606" y="51709"/>
                                  <a:pt x="51432" y="46627"/>
                                </a:cubicBezTo>
                                <a:lnTo>
                                  <a:pt x="60829" y="56411"/>
                                </a:lnTo>
                                <a:cubicBezTo>
                                  <a:pt x="54226" y="64033"/>
                                  <a:pt x="46606" y="67845"/>
                                  <a:pt x="33399" y="67845"/>
                                </a:cubicBezTo>
                                <a:cubicBezTo>
                                  <a:pt x="14223" y="67845"/>
                                  <a:pt x="0" y="53615"/>
                                  <a:pt x="0" y="34430"/>
                                </a:cubicBezTo>
                                <a:cubicBezTo>
                                  <a:pt x="0" y="15500"/>
                                  <a:pt x="14223" y="0"/>
                                  <a:pt x="34415"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 name="Shape 23"/>
                        <wps:cNvSpPr>
                          <a:spLocks/>
                        </wps:cNvSpPr>
                        <wps:spPr bwMode="auto">
                          <a:xfrm>
                            <a:off x="12959" y="10663"/>
                            <a:ext cx="355" cy="678"/>
                          </a:xfrm>
                          <a:custGeom>
                            <a:avLst/>
                            <a:gdLst>
                              <a:gd name="T0" fmla="*/ 353 w 35494"/>
                              <a:gd name="T1" fmla="*/ 0 h 67845"/>
                              <a:gd name="T2" fmla="*/ 355 w 35494"/>
                              <a:gd name="T3" fmla="*/ 0 h 67845"/>
                              <a:gd name="T4" fmla="*/ 355 w 35494"/>
                              <a:gd name="T5" fmla="*/ 137 h 67845"/>
                              <a:gd name="T6" fmla="*/ 353 w 35494"/>
                              <a:gd name="T7" fmla="*/ 136 h 67845"/>
                              <a:gd name="T8" fmla="*/ 155 w 35494"/>
                              <a:gd name="T9" fmla="*/ 334 h 67845"/>
                              <a:gd name="T10" fmla="*/ 155 w 35494"/>
                              <a:gd name="T11" fmla="*/ 344 h 67845"/>
                              <a:gd name="T12" fmla="*/ 353 w 35494"/>
                              <a:gd name="T13" fmla="*/ 545 h 67845"/>
                              <a:gd name="T14" fmla="*/ 355 w 35494"/>
                              <a:gd name="T15" fmla="*/ 544 h 67845"/>
                              <a:gd name="T16" fmla="*/ 355 w 35494"/>
                              <a:gd name="T17" fmla="*/ 678 h 67845"/>
                              <a:gd name="T18" fmla="*/ 353 w 35494"/>
                              <a:gd name="T19" fmla="*/ 678 h 67845"/>
                              <a:gd name="T20" fmla="*/ 0 w 35494"/>
                              <a:gd name="T21" fmla="*/ 344 h 67845"/>
                              <a:gd name="T22" fmla="*/ 353 w 35494"/>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494"/>
                              <a:gd name="T37" fmla="*/ 0 h 67845"/>
                              <a:gd name="T38" fmla="*/ 35494 w 35494"/>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494" h="67845">
                                <a:moveTo>
                                  <a:pt x="35304" y="0"/>
                                </a:moveTo>
                                <a:lnTo>
                                  <a:pt x="35494" y="35"/>
                                </a:lnTo>
                                <a:lnTo>
                                  <a:pt x="35494" y="13673"/>
                                </a:lnTo>
                                <a:lnTo>
                                  <a:pt x="35304" y="13595"/>
                                </a:lnTo>
                                <a:cubicBezTo>
                                  <a:pt x="24001" y="13595"/>
                                  <a:pt x="15493" y="22106"/>
                                  <a:pt x="15493" y="33414"/>
                                </a:cubicBezTo>
                                <a:lnTo>
                                  <a:pt x="15493" y="34430"/>
                                </a:lnTo>
                                <a:cubicBezTo>
                                  <a:pt x="15493" y="44721"/>
                                  <a:pt x="24001" y="54504"/>
                                  <a:pt x="35304" y="54504"/>
                                </a:cubicBezTo>
                                <a:lnTo>
                                  <a:pt x="35494" y="54430"/>
                                </a:lnTo>
                                <a:lnTo>
                                  <a:pt x="35494" y="67810"/>
                                </a:lnTo>
                                <a:lnTo>
                                  <a:pt x="35304" y="67845"/>
                                </a:lnTo>
                                <a:cubicBezTo>
                                  <a:pt x="15493" y="67845"/>
                                  <a:pt x="0" y="52725"/>
                                  <a:pt x="0" y="34430"/>
                                </a:cubicBezTo>
                                <a:cubicBezTo>
                                  <a:pt x="0" y="15500"/>
                                  <a:pt x="15493"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24"/>
                        <wps:cNvSpPr>
                          <a:spLocks/>
                        </wps:cNvSpPr>
                        <wps:spPr bwMode="auto">
                          <a:xfrm>
                            <a:off x="13314" y="10663"/>
                            <a:ext cx="351" cy="678"/>
                          </a:xfrm>
                          <a:custGeom>
                            <a:avLst/>
                            <a:gdLst>
                              <a:gd name="T0" fmla="*/ 0 w 35113"/>
                              <a:gd name="T1" fmla="*/ 0 h 67774"/>
                              <a:gd name="T2" fmla="*/ 143 w 35113"/>
                              <a:gd name="T3" fmla="*/ 27 h 67774"/>
                              <a:gd name="T4" fmla="*/ 351 w 35113"/>
                              <a:gd name="T5" fmla="*/ 334 h 67774"/>
                              <a:gd name="T6" fmla="*/ 351 w 35113"/>
                              <a:gd name="T7" fmla="*/ 344 h 67774"/>
                              <a:gd name="T8" fmla="*/ 143 w 35113"/>
                              <a:gd name="T9" fmla="*/ 652 h 67774"/>
                              <a:gd name="T10" fmla="*/ 0 w 35113"/>
                              <a:gd name="T11" fmla="*/ 678 h 67774"/>
                              <a:gd name="T12" fmla="*/ 0 w 35113"/>
                              <a:gd name="T13" fmla="*/ 544 h 67774"/>
                              <a:gd name="T14" fmla="*/ 147 w 35113"/>
                              <a:gd name="T15" fmla="*/ 487 h 67774"/>
                              <a:gd name="T16" fmla="*/ 200 w 35113"/>
                              <a:gd name="T17" fmla="*/ 344 h 67774"/>
                              <a:gd name="T18" fmla="*/ 147 w 35113"/>
                              <a:gd name="T19" fmla="*/ 197 h 67774"/>
                              <a:gd name="T20" fmla="*/ 0 w 35113"/>
                              <a:gd name="T21" fmla="*/ 136 h 67774"/>
                              <a:gd name="T22" fmla="*/ 0 w 35113"/>
                              <a:gd name="T23" fmla="*/ 0 h 6777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113"/>
                              <a:gd name="T37" fmla="*/ 0 h 67774"/>
                              <a:gd name="T38" fmla="*/ 35113 w 35113"/>
                              <a:gd name="T39" fmla="*/ 67774 h 67774"/>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113" h="67774">
                                <a:moveTo>
                                  <a:pt x="0" y="0"/>
                                </a:moveTo>
                                <a:lnTo>
                                  <a:pt x="14273" y="2666"/>
                                </a:lnTo>
                                <a:cubicBezTo>
                                  <a:pt x="27184" y="7865"/>
                                  <a:pt x="35113" y="19943"/>
                                  <a:pt x="35113" y="33379"/>
                                </a:cubicBezTo>
                                <a:lnTo>
                                  <a:pt x="35113" y="34395"/>
                                </a:lnTo>
                                <a:cubicBezTo>
                                  <a:pt x="35113" y="48116"/>
                                  <a:pt x="27184" y="60051"/>
                                  <a:pt x="14273" y="65161"/>
                                </a:cubicBezTo>
                                <a:lnTo>
                                  <a:pt x="0" y="67774"/>
                                </a:lnTo>
                                <a:lnTo>
                                  <a:pt x="0" y="54395"/>
                                </a:lnTo>
                                <a:lnTo>
                                  <a:pt x="14668" y="48672"/>
                                </a:lnTo>
                                <a:cubicBezTo>
                                  <a:pt x="18128" y="45067"/>
                                  <a:pt x="20001" y="40049"/>
                                  <a:pt x="20001" y="34395"/>
                                </a:cubicBezTo>
                                <a:cubicBezTo>
                                  <a:pt x="20001" y="28678"/>
                                  <a:pt x="18128" y="23469"/>
                                  <a:pt x="14668" y="19689"/>
                                </a:cubicBezTo>
                                <a:lnTo>
                                  <a:pt x="0" y="136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Shape 25"/>
                        <wps:cNvSpPr>
                          <a:spLocks/>
                        </wps:cNvSpPr>
                        <wps:spPr bwMode="auto">
                          <a:xfrm>
                            <a:off x="14164" y="10672"/>
                            <a:ext cx="579" cy="669"/>
                          </a:xfrm>
                          <a:custGeom>
                            <a:avLst/>
                            <a:gdLst>
                              <a:gd name="T0" fmla="*/ 0 w 57909"/>
                              <a:gd name="T1" fmla="*/ 0 h 66955"/>
                              <a:gd name="T2" fmla="*/ 141 w 57909"/>
                              <a:gd name="T3" fmla="*/ 0 h 66955"/>
                              <a:gd name="T4" fmla="*/ 141 w 57909"/>
                              <a:gd name="T5" fmla="*/ 372 h 66955"/>
                              <a:gd name="T6" fmla="*/ 283 w 57909"/>
                              <a:gd name="T7" fmla="*/ 536 h 66955"/>
                              <a:gd name="T8" fmla="*/ 428 w 57909"/>
                              <a:gd name="T9" fmla="*/ 382 h 66955"/>
                              <a:gd name="T10" fmla="*/ 428 w 57909"/>
                              <a:gd name="T11" fmla="*/ 0 h 66955"/>
                              <a:gd name="T12" fmla="*/ 579 w 57909"/>
                              <a:gd name="T13" fmla="*/ 0 h 66955"/>
                              <a:gd name="T14" fmla="*/ 579 w 57909"/>
                              <a:gd name="T15" fmla="*/ 372 h 66955"/>
                              <a:gd name="T16" fmla="*/ 283 w 57909"/>
                              <a:gd name="T17" fmla="*/ 669 h 66955"/>
                              <a:gd name="T18" fmla="*/ 0 w 57909"/>
                              <a:gd name="T19" fmla="*/ 372 h 66955"/>
                              <a:gd name="T20" fmla="*/ 0 w 57909"/>
                              <a:gd name="T21" fmla="*/ 0 h 669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7909"/>
                              <a:gd name="T34" fmla="*/ 0 h 66955"/>
                              <a:gd name="T35" fmla="*/ 57909 w 57909"/>
                              <a:gd name="T36" fmla="*/ 66955 h 66955"/>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7909" h="66955">
                                <a:moveTo>
                                  <a:pt x="0" y="0"/>
                                </a:moveTo>
                                <a:lnTo>
                                  <a:pt x="14096" y="0"/>
                                </a:lnTo>
                                <a:lnTo>
                                  <a:pt x="14096" y="37225"/>
                                </a:lnTo>
                                <a:cubicBezTo>
                                  <a:pt x="14096" y="47644"/>
                                  <a:pt x="19811" y="53615"/>
                                  <a:pt x="28320" y="53615"/>
                                </a:cubicBezTo>
                                <a:cubicBezTo>
                                  <a:pt x="38098" y="53615"/>
                                  <a:pt x="42797" y="48913"/>
                                  <a:pt x="42797" y="38241"/>
                                </a:cubicBezTo>
                                <a:lnTo>
                                  <a:pt x="42797" y="0"/>
                                </a:lnTo>
                                <a:lnTo>
                                  <a:pt x="57909" y="0"/>
                                </a:lnTo>
                                <a:lnTo>
                                  <a:pt x="57909" y="37225"/>
                                </a:lnTo>
                                <a:cubicBezTo>
                                  <a:pt x="57909" y="57426"/>
                                  <a:pt x="46607" y="66955"/>
                                  <a:pt x="28320" y="66955"/>
                                </a:cubicBezTo>
                                <a:cubicBezTo>
                                  <a:pt x="11303" y="66955"/>
                                  <a:pt x="0" y="57426"/>
                                  <a:pt x="0" y="37225"/>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2" name="Shape 26"/>
                        <wps:cNvSpPr>
                          <a:spLocks/>
                        </wps:cNvSpPr>
                        <wps:spPr bwMode="auto">
                          <a:xfrm>
                            <a:off x="15270" y="10672"/>
                            <a:ext cx="581" cy="659"/>
                          </a:xfrm>
                          <a:custGeom>
                            <a:avLst/>
                            <a:gdLst>
                              <a:gd name="T0" fmla="*/ 0 w 58036"/>
                              <a:gd name="T1" fmla="*/ 0 h 65938"/>
                              <a:gd name="T2" fmla="*/ 132 w 58036"/>
                              <a:gd name="T3" fmla="*/ 0 h 65938"/>
                              <a:gd name="T4" fmla="*/ 439 w 58036"/>
                              <a:gd name="T5" fmla="*/ 410 h 65938"/>
                              <a:gd name="T6" fmla="*/ 439 w 58036"/>
                              <a:gd name="T7" fmla="*/ 0 h 65938"/>
                              <a:gd name="T8" fmla="*/ 581 w 58036"/>
                              <a:gd name="T9" fmla="*/ 0 h 65938"/>
                              <a:gd name="T10" fmla="*/ 581 w 58036"/>
                              <a:gd name="T11" fmla="*/ 659 h 65938"/>
                              <a:gd name="T12" fmla="*/ 458 w 58036"/>
                              <a:gd name="T13" fmla="*/ 659 h 65938"/>
                              <a:gd name="T14" fmla="*/ 142 w 58036"/>
                              <a:gd name="T15" fmla="*/ 240 h 65938"/>
                              <a:gd name="T16" fmla="*/ 142 w 58036"/>
                              <a:gd name="T17" fmla="*/ 659 h 65938"/>
                              <a:gd name="T18" fmla="*/ 0 w 58036"/>
                              <a:gd name="T19" fmla="*/ 659 h 65938"/>
                              <a:gd name="T20" fmla="*/ 0 w 58036"/>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8036"/>
                              <a:gd name="T34" fmla="*/ 0 h 65938"/>
                              <a:gd name="T35" fmla="*/ 58036 w 58036"/>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8036" h="65938">
                                <a:moveTo>
                                  <a:pt x="0" y="0"/>
                                </a:moveTo>
                                <a:lnTo>
                                  <a:pt x="13207" y="0"/>
                                </a:lnTo>
                                <a:lnTo>
                                  <a:pt x="43812" y="41036"/>
                                </a:lnTo>
                                <a:lnTo>
                                  <a:pt x="43812" y="0"/>
                                </a:lnTo>
                                <a:lnTo>
                                  <a:pt x="58036" y="0"/>
                                </a:lnTo>
                                <a:lnTo>
                                  <a:pt x="58036" y="65938"/>
                                </a:lnTo>
                                <a:lnTo>
                                  <a:pt x="45717" y="65938"/>
                                </a:lnTo>
                                <a:lnTo>
                                  <a:pt x="14223" y="24012"/>
                                </a:lnTo>
                                <a:lnTo>
                                  <a:pt x="14223"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 name="Shape 27"/>
                        <wps:cNvSpPr>
                          <a:spLocks/>
                        </wps:cNvSpPr>
                        <wps:spPr bwMode="auto">
                          <a:xfrm>
                            <a:off x="16355" y="10663"/>
                            <a:ext cx="611" cy="678"/>
                          </a:xfrm>
                          <a:custGeom>
                            <a:avLst/>
                            <a:gdLst>
                              <a:gd name="T0" fmla="*/ 353 w 61083"/>
                              <a:gd name="T1" fmla="*/ 0 h 67845"/>
                              <a:gd name="T2" fmla="*/ 611 w 61083"/>
                              <a:gd name="T3" fmla="*/ 94 h 67845"/>
                              <a:gd name="T4" fmla="*/ 517 w 61083"/>
                              <a:gd name="T5" fmla="*/ 211 h 67845"/>
                              <a:gd name="T6" fmla="*/ 343 w 61083"/>
                              <a:gd name="T7" fmla="*/ 136 h 67845"/>
                              <a:gd name="T8" fmla="*/ 154 w 61083"/>
                              <a:gd name="T9" fmla="*/ 334 h 67845"/>
                              <a:gd name="T10" fmla="*/ 154 w 61083"/>
                              <a:gd name="T11" fmla="*/ 344 h 67845"/>
                              <a:gd name="T12" fmla="*/ 343 w 61083"/>
                              <a:gd name="T13" fmla="*/ 545 h 67845"/>
                              <a:gd name="T14" fmla="*/ 526 w 61083"/>
                              <a:gd name="T15" fmla="*/ 466 h 67845"/>
                              <a:gd name="T16" fmla="*/ 611 w 61083"/>
                              <a:gd name="T17" fmla="*/ 564 h 67845"/>
                              <a:gd name="T18" fmla="*/ 343 w 61083"/>
                              <a:gd name="T19" fmla="*/ 678 h 67845"/>
                              <a:gd name="T20" fmla="*/ 0 w 61083"/>
                              <a:gd name="T21" fmla="*/ 344 h 67845"/>
                              <a:gd name="T22" fmla="*/ 353 w 61083"/>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1083"/>
                              <a:gd name="T37" fmla="*/ 0 h 67845"/>
                              <a:gd name="T38" fmla="*/ 61083 w 61083"/>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1083" h="67845">
                                <a:moveTo>
                                  <a:pt x="35304" y="0"/>
                                </a:moveTo>
                                <a:cubicBezTo>
                                  <a:pt x="47877" y="0"/>
                                  <a:pt x="54480" y="3811"/>
                                  <a:pt x="61083" y="9402"/>
                                </a:cubicBezTo>
                                <a:lnTo>
                                  <a:pt x="51686" y="21090"/>
                                </a:lnTo>
                                <a:cubicBezTo>
                                  <a:pt x="46987" y="16389"/>
                                  <a:pt x="41273" y="13595"/>
                                  <a:pt x="34288" y="13595"/>
                                </a:cubicBezTo>
                                <a:cubicBezTo>
                                  <a:pt x="23875" y="13595"/>
                                  <a:pt x="15366" y="22106"/>
                                  <a:pt x="15366" y="33414"/>
                                </a:cubicBezTo>
                                <a:lnTo>
                                  <a:pt x="15366" y="34430"/>
                                </a:lnTo>
                                <a:cubicBezTo>
                                  <a:pt x="15366" y="44721"/>
                                  <a:pt x="23875" y="54504"/>
                                  <a:pt x="34288" y="54504"/>
                                </a:cubicBezTo>
                                <a:cubicBezTo>
                                  <a:pt x="42162" y="54504"/>
                                  <a:pt x="46987" y="51709"/>
                                  <a:pt x="52575" y="46627"/>
                                </a:cubicBezTo>
                                <a:lnTo>
                                  <a:pt x="61083" y="56411"/>
                                </a:lnTo>
                                <a:cubicBezTo>
                                  <a:pt x="54480" y="64033"/>
                                  <a:pt x="46987" y="67845"/>
                                  <a:pt x="34288" y="67845"/>
                                </a:cubicBezTo>
                                <a:cubicBezTo>
                                  <a:pt x="15366" y="67845"/>
                                  <a:pt x="0" y="53615"/>
                                  <a:pt x="0" y="34430"/>
                                </a:cubicBezTo>
                                <a:cubicBezTo>
                                  <a:pt x="0" y="15500"/>
                                  <a:pt x="14477"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4" name="Shape 317"/>
                        <wps:cNvSpPr>
                          <a:spLocks/>
                        </wps:cNvSpPr>
                        <wps:spPr bwMode="auto">
                          <a:xfrm>
                            <a:off x="17471" y="10672"/>
                            <a:ext cx="145" cy="659"/>
                          </a:xfrm>
                          <a:custGeom>
                            <a:avLst/>
                            <a:gdLst>
                              <a:gd name="T0" fmla="*/ 0 w 14477"/>
                              <a:gd name="T1" fmla="*/ 0 h 65938"/>
                              <a:gd name="T2" fmla="*/ 145 w 14477"/>
                              <a:gd name="T3" fmla="*/ 0 h 65938"/>
                              <a:gd name="T4" fmla="*/ 145 w 14477"/>
                              <a:gd name="T5" fmla="*/ 659 h 65938"/>
                              <a:gd name="T6" fmla="*/ 0 w 14477"/>
                              <a:gd name="T7" fmla="*/ 659 h 65938"/>
                              <a:gd name="T8" fmla="*/ 0 w 14477"/>
                              <a:gd name="T9" fmla="*/ 0 h 65938"/>
                              <a:gd name="T10" fmla="*/ 0 60000 65536"/>
                              <a:gd name="T11" fmla="*/ 0 60000 65536"/>
                              <a:gd name="T12" fmla="*/ 0 60000 65536"/>
                              <a:gd name="T13" fmla="*/ 0 60000 65536"/>
                              <a:gd name="T14" fmla="*/ 0 60000 65536"/>
                              <a:gd name="T15" fmla="*/ 0 w 14477"/>
                              <a:gd name="T16" fmla="*/ 0 h 65938"/>
                              <a:gd name="T17" fmla="*/ 14477 w 14477"/>
                              <a:gd name="T18" fmla="*/ 65938 h 65938"/>
                            </a:gdLst>
                            <a:ahLst/>
                            <a:cxnLst>
                              <a:cxn ang="T10">
                                <a:pos x="T0" y="T1"/>
                              </a:cxn>
                              <a:cxn ang="T11">
                                <a:pos x="T2" y="T3"/>
                              </a:cxn>
                              <a:cxn ang="T12">
                                <a:pos x="T4" y="T5"/>
                              </a:cxn>
                              <a:cxn ang="T13">
                                <a:pos x="T6" y="T7"/>
                              </a:cxn>
                              <a:cxn ang="T14">
                                <a:pos x="T8" y="T9"/>
                              </a:cxn>
                            </a:cxnLst>
                            <a:rect l="T15" t="T16" r="T17" b="T18"/>
                            <a:pathLst>
                              <a:path w="14477" h="65938">
                                <a:moveTo>
                                  <a:pt x="0" y="0"/>
                                </a:moveTo>
                                <a:lnTo>
                                  <a:pt x="14477" y="0"/>
                                </a:lnTo>
                                <a:lnTo>
                                  <a:pt x="14477"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 name="Shape 29"/>
                        <wps:cNvSpPr>
                          <a:spLocks/>
                        </wps:cNvSpPr>
                        <wps:spPr bwMode="auto">
                          <a:xfrm>
                            <a:off x="18158" y="10672"/>
                            <a:ext cx="476" cy="659"/>
                          </a:xfrm>
                          <a:custGeom>
                            <a:avLst/>
                            <a:gdLst>
                              <a:gd name="T0" fmla="*/ 0 w 47622"/>
                              <a:gd name="T1" fmla="*/ 0 h 65938"/>
                              <a:gd name="T2" fmla="*/ 145 w 47622"/>
                              <a:gd name="T3" fmla="*/ 0 h 65938"/>
                              <a:gd name="T4" fmla="*/ 145 w 47622"/>
                              <a:gd name="T5" fmla="*/ 527 h 65938"/>
                              <a:gd name="T6" fmla="*/ 476 w 47622"/>
                              <a:gd name="T7" fmla="*/ 527 h 65938"/>
                              <a:gd name="T8" fmla="*/ 476 w 47622"/>
                              <a:gd name="T9" fmla="*/ 659 h 65938"/>
                              <a:gd name="T10" fmla="*/ 0 w 47622"/>
                              <a:gd name="T11" fmla="*/ 659 h 65938"/>
                              <a:gd name="T12" fmla="*/ 0 w 47622"/>
                              <a:gd name="T13" fmla="*/ 0 h 65938"/>
                              <a:gd name="T14" fmla="*/ 0 60000 65536"/>
                              <a:gd name="T15" fmla="*/ 0 60000 65536"/>
                              <a:gd name="T16" fmla="*/ 0 60000 65536"/>
                              <a:gd name="T17" fmla="*/ 0 60000 65536"/>
                              <a:gd name="T18" fmla="*/ 0 60000 65536"/>
                              <a:gd name="T19" fmla="*/ 0 60000 65536"/>
                              <a:gd name="T20" fmla="*/ 0 60000 65536"/>
                              <a:gd name="T21" fmla="*/ 0 w 47622"/>
                              <a:gd name="T22" fmla="*/ 0 h 65938"/>
                              <a:gd name="T23" fmla="*/ 47622 w 47622"/>
                              <a:gd name="T24" fmla="*/ 65938 h 6593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47622" h="65938">
                                <a:moveTo>
                                  <a:pt x="0" y="0"/>
                                </a:moveTo>
                                <a:lnTo>
                                  <a:pt x="14477" y="0"/>
                                </a:lnTo>
                                <a:lnTo>
                                  <a:pt x="14477" y="52725"/>
                                </a:lnTo>
                                <a:lnTo>
                                  <a:pt x="47622" y="52725"/>
                                </a:lnTo>
                                <a:lnTo>
                                  <a:pt x="4762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30"/>
                        <wps:cNvSpPr>
                          <a:spLocks/>
                        </wps:cNvSpPr>
                        <wps:spPr bwMode="auto">
                          <a:xfrm>
                            <a:off x="1573" y="2699"/>
                            <a:ext cx="20781" cy="1441"/>
                          </a:xfrm>
                          <a:custGeom>
                            <a:avLst/>
                            <a:gdLst>
                              <a:gd name="T0" fmla="*/ 17329 w 2078112"/>
                              <a:gd name="T1" fmla="*/ 0 h 144074"/>
                              <a:gd name="T2" fmla="*/ 19208 w 2078112"/>
                              <a:gd name="T3" fmla="*/ 391 h 144074"/>
                              <a:gd name="T4" fmla="*/ 20781 w 2078112"/>
                              <a:gd name="T5" fmla="*/ 726 h 144074"/>
                              <a:gd name="T6" fmla="*/ 20781 w 2078112"/>
                              <a:gd name="T7" fmla="*/ 1422 h 144074"/>
                              <a:gd name="T8" fmla="*/ 18912 w 2078112"/>
                              <a:gd name="T9" fmla="*/ 1022 h 144074"/>
                              <a:gd name="T10" fmla="*/ 17329 w 2078112"/>
                              <a:gd name="T11" fmla="*/ 696 h 144074"/>
                              <a:gd name="T12" fmla="*/ 15737 w 2078112"/>
                              <a:gd name="T13" fmla="*/ 1032 h 144074"/>
                              <a:gd name="T14" fmla="*/ 15652 w 2078112"/>
                              <a:gd name="T15" fmla="*/ 1069 h 144074"/>
                              <a:gd name="T16" fmla="*/ 13857 w 2078112"/>
                              <a:gd name="T17" fmla="*/ 1422 h 144074"/>
                              <a:gd name="T18" fmla="*/ 12073 w 2078112"/>
                              <a:gd name="T19" fmla="*/ 1069 h 144074"/>
                              <a:gd name="T20" fmla="*/ 12064 w 2078112"/>
                              <a:gd name="T21" fmla="*/ 1079 h 144074"/>
                              <a:gd name="T22" fmla="*/ 11979 w 2078112"/>
                              <a:gd name="T23" fmla="*/ 1032 h 144074"/>
                              <a:gd name="T24" fmla="*/ 10397 w 2078112"/>
                              <a:gd name="T25" fmla="*/ 696 h 144074"/>
                              <a:gd name="T26" fmla="*/ 8842 w 2078112"/>
                              <a:gd name="T27" fmla="*/ 1022 h 144074"/>
                              <a:gd name="T28" fmla="*/ 8823 w 2078112"/>
                              <a:gd name="T29" fmla="*/ 1032 h 144074"/>
                              <a:gd name="T30" fmla="*/ 6926 w 2078112"/>
                              <a:gd name="T31" fmla="*/ 1432 h 144074"/>
                              <a:gd name="T32" fmla="*/ 5151 w 2078112"/>
                              <a:gd name="T33" fmla="*/ 1079 h 144074"/>
                              <a:gd name="T34" fmla="*/ 5151 w 2078112"/>
                              <a:gd name="T35" fmla="*/ 1088 h 144074"/>
                              <a:gd name="T36" fmla="*/ 5056 w 2078112"/>
                              <a:gd name="T37" fmla="*/ 1041 h 144074"/>
                              <a:gd name="T38" fmla="*/ 3473 w 2078112"/>
                              <a:gd name="T39" fmla="*/ 707 h 144074"/>
                              <a:gd name="T40" fmla="*/ 1878 w 2078112"/>
                              <a:gd name="T41" fmla="*/ 1041 h 144074"/>
                              <a:gd name="T42" fmla="*/ 0 w 2078112"/>
                              <a:gd name="T43" fmla="*/ 1441 h 144074"/>
                              <a:gd name="T44" fmla="*/ 0 w 2078112"/>
                              <a:gd name="T45" fmla="*/ 745 h 144074"/>
                              <a:gd name="T46" fmla="*/ 1585 w 2078112"/>
                              <a:gd name="T47" fmla="*/ 409 h 144074"/>
                              <a:gd name="T48" fmla="*/ 3473 w 2078112"/>
                              <a:gd name="T49" fmla="*/ 9 h 144074"/>
                              <a:gd name="T50" fmla="*/ 5255 w 2078112"/>
                              <a:gd name="T51" fmla="*/ 362 h 144074"/>
                              <a:gd name="T52" fmla="*/ 5353 w 2078112"/>
                              <a:gd name="T53" fmla="*/ 409 h 144074"/>
                              <a:gd name="T54" fmla="*/ 6926 w 2078112"/>
                              <a:gd name="T55" fmla="*/ 734 h 144074"/>
                              <a:gd name="T56" fmla="*/ 8479 w 2078112"/>
                              <a:gd name="T57" fmla="*/ 419 h 144074"/>
                              <a:gd name="T58" fmla="*/ 8498 w 2078112"/>
                              <a:gd name="T59" fmla="*/ 409 h 144074"/>
                              <a:gd name="T60" fmla="*/ 10397 w 2078112"/>
                              <a:gd name="T61" fmla="*/ 9 h 144074"/>
                              <a:gd name="T62" fmla="*/ 12190 w 2078112"/>
                              <a:gd name="T63" fmla="*/ 362 h 144074"/>
                              <a:gd name="T64" fmla="*/ 12275 w 2078112"/>
                              <a:gd name="T65" fmla="*/ 400 h 144074"/>
                              <a:gd name="T66" fmla="*/ 13857 w 2078112"/>
                              <a:gd name="T67" fmla="*/ 734 h 144074"/>
                              <a:gd name="T68" fmla="*/ 15441 w 2078112"/>
                              <a:gd name="T69" fmla="*/ 400 h 144074"/>
                              <a:gd name="T70" fmla="*/ 15535 w 2078112"/>
                              <a:gd name="T71" fmla="*/ 353 h 144074"/>
                              <a:gd name="T72" fmla="*/ 17329 w 2078112"/>
                              <a:gd name="T73" fmla="*/ 0 h 14407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w 2078112"/>
                              <a:gd name="T112" fmla="*/ 0 h 144074"/>
                              <a:gd name="T113" fmla="*/ 2078112 w 2078112"/>
                              <a:gd name="T114" fmla="*/ 144074 h 144074"/>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T111" t="T112" r="T113" b="T114"/>
                            <a:pathLst>
                              <a:path w="2078112" h="144074">
                                <a:moveTo>
                                  <a:pt x="1732945" y="0"/>
                                </a:moveTo>
                                <a:cubicBezTo>
                                  <a:pt x="1801648" y="0"/>
                                  <a:pt x="1868446" y="14102"/>
                                  <a:pt x="1920768" y="39131"/>
                                </a:cubicBezTo>
                                <a:cubicBezTo>
                                  <a:pt x="1963691" y="61111"/>
                                  <a:pt x="2020076" y="72545"/>
                                  <a:pt x="2078112" y="72545"/>
                                </a:cubicBezTo>
                                <a:lnTo>
                                  <a:pt x="2078112" y="142168"/>
                                </a:lnTo>
                                <a:cubicBezTo>
                                  <a:pt x="2010678" y="142168"/>
                                  <a:pt x="1943753" y="127685"/>
                                  <a:pt x="1891178" y="102148"/>
                                </a:cubicBezTo>
                                <a:cubicBezTo>
                                  <a:pt x="1848254" y="81057"/>
                                  <a:pt x="1792123" y="69623"/>
                                  <a:pt x="1732945" y="69623"/>
                                </a:cubicBezTo>
                                <a:cubicBezTo>
                                  <a:pt x="1673893" y="69623"/>
                                  <a:pt x="1617508" y="81057"/>
                                  <a:pt x="1573696" y="103164"/>
                                </a:cubicBezTo>
                                <a:lnTo>
                                  <a:pt x="1565187" y="106849"/>
                                </a:lnTo>
                                <a:cubicBezTo>
                                  <a:pt x="1513501" y="129591"/>
                                  <a:pt x="1450767" y="142168"/>
                                  <a:pt x="1385746" y="142168"/>
                                </a:cubicBezTo>
                                <a:cubicBezTo>
                                  <a:pt x="1320853" y="142168"/>
                                  <a:pt x="1258118" y="129591"/>
                                  <a:pt x="1207322" y="106849"/>
                                </a:cubicBezTo>
                                <a:lnTo>
                                  <a:pt x="1206432" y="107866"/>
                                </a:lnTo>
                                <a:lnTo>
                                  <a:pt x="1197924" y="103164"/>
                                </a:lnTo>
                                <a:cubicBezTo>
                                  <a:pt x="1155000" y="81947"/>
                                  <a:pt x="1098615" y="69623"/>
                                  <a:pt x="1039691" y="69623"/>
                                </a:cubicBezTo>
                                <a:cubicBezTo>
                                  <a:pt x="982290" y="69623"/>
                                  <a:pt x="927175" y="81057"/>
                                  <a:pt x="884251" y="102148"/>
                                </a:cubicBezTo>
                                <a:lnTo>
                                  <a:pt x="882347" y="103164"/>
                                </a:lnTo>
                                <a:cubicBezTo>
                                  <a:pt x="829644" y="128701"/>
                                  <a:pt x="762211" y="143185"/>
                                  <a:pt x="692619" y="143185"/>
                                </a:cubicBezTo>
                                <a:cubicBezTo>
                                  <a:pt x="628615" y="143185"/>
                                  <a:pt x="565499" y="130480"/>
                                  <a:pt x="515083" y="107866"/>
                                </a:cubicBezTo>
                                <a:lnTo>
                                  <a:pt x="515083" y="108755"/>
                                </a:lnTo>
                                <a:lnTo>
                                  <a:pt x="505558" y="104053"/>
                                </a:lnTo>
                                <a:cubicBezTo>
                                  <a:pt x="461746" y="81947"/>
                                  <a:pt x="406250" y="70640"/>
                                  <a:pt x="347326" y="70640"/>
                                </a:cubicBezTo>
                                <a:cubicBezTo>
                                  <a:pt x="288147" y="70640"/>
                                  <a:pt x="231635" y="81947"/>
                                  <a:pt x="187822" y="104053"/>
                                </a:cubicBezTo>
                                <a:cubicBezTo>
                                  <a:pt x="135501" y="129591"/>
                                  <a:pt x="68703" y="144074"/>
                                  <a:pt x="0" y="144074"/>
                                </a:cubicBezTo>
                                <a:lnTo>
                                  <a:pt x="0" y="74451"/>
                                </a:lnTo>
                                <a:cubicBezTo>
                                  <a:pt x="59179" y="74451"/>
                                  <a:pt x="115309" y="63016"/>
                                  <a:pt x="158487" y="40910"/>
                                </a:cubicBezTo>
                                <a:cubicBezTo>
                                  <a:pt x="211824" y="15373"/>
                                  <a:pt x="278622" y="888"/>
                                  <a:pt x="347326" y="888"/>
                                </a:cubicBezTo>
                                <a:cubicBezTo>
                                  <a:pt x="411965" y="888"/>
                                  <a:pt x="475080" y="13213"/>
                                  <a:pt x="525496" y="36209"/>
                                </a:cubicBezTo>
                                <a:lnTo>
                                  <a:pt x="535275" y="40910"/>
                                </a:lnTo>
                                <a:cubicBezTo>
                                  <a:pt x="578072" y="62127"/>
                                  <a:pt x="634203" y="73434"/>
                                  <a:pt x="692619" y="73434"/>
                                </a:cubicBezTo>
                                <a:cubicBezTo>
                                  <a:pt x="750528" y="73434"/>
                                  <a:pt x="806024" y="63016"/>
                                  <a:pt x="847931" y="41926"/>
                                </a:cubicBezTo>
                                <a:lnTo>
                                  <a:pt x="849836" y="40910"/>
                                </a:lnTo>
                                <a:cubicBezTo>
                                  <a:pt x="903173" y="15373"/>
                                  <a:pt x="969972" y="888"/>
                                  <a:pt x="1039691" y="888"/>
                                </a:cubicBezTo>
                                <a:cubicBezTo>
                                  <a:pt x="1104584" y="888"/>
                                  <a:pt x="1167319" y="13213"/>
                                  <a:pt x="1219005" y="36209"/>
                                </a:cubicBezTo>
                                <a:lnTo>
                                  <a:pt x="1227513" y="40020"/>
                                </a:lnTo>
                                <a:cubicBezTo>
                                  <a:pt x="1270437" y="61111"/>
                                  <a:pt x="1326568" y="73434"/>
                                  <a:pt x="1385746" y="73434"/>
                                </a:cubicBezTo>
                                <a:cubicBezTo>
                                  <a:pt x="1445052" y="73434"/>
                                  <a:pt x="1501183" y="61111"/>
                                  <a:pt x="1544106" y="40020"/>
                                </a:cubicBezTo>
                                <a:lnTo>
                                  <a:pt x="1553504" y="35320"/>
                                </a:lnTo>
                                <a:cubicBezTo>
                                  <a:pt x="1605190" y="12323"/>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Shape 31"/>
                        <wps:cNvSpPr>
                          <a:spLocks/>
                        </wps:cNvSpPr>
                        <wps:spPr bwMode="auto">
                          <a:xfrm>
                            <a:off x="1573" y="4074"/>
                            <a:ext cx="20781" cy="1438"/>
                          </a:xfrm>
                          <a:custGeom>
                            <a:avLst/>
                            <a:gdLst>
                              <a:gd name="T0" fmla="*/ 17329 w 2078112"/>
                              <a:gd name="T1" fmla="*/ 0 h 143821"/>
                              <a:gd name="T2" fmla="*/ 19114 w 2078112"/>
                              <a:gd name="T3" fmla="*/ 351 h 143821"/>
                              <a:gd name="T4" fmla="*/ 19208 w 2078112"/>
                              <a:gd name="T5" fmla="*/ 400 h 143821"/>
                              <a:gd name="T6" fmla="*/ 20781 w 2078112"/>
                              <a:gd name="T7" fmla="*/ 723 h 143821"/>
                              <a:gd name="T8" fmla="*/ 20781 w 2078112"/>
                              <a:gd name="T9" fmla="*/ 1419 h 143821"/>
                              <a:gd name="T10" fmla="*/ 19009 w 2078112"/>
                              <a:gd name="T11" fmla="*/ 1066 h 143821"/>
                              <a:gd name="T12" fmla="*/ 18912 w 2078112"/>
                              <a:gd name="T13" fmla="*/ 1019 h 143821"/>
                              <a:gd name="T14" fmla="*/ 17329 w 2078112"/>
                              <a:gd name="T15" fmla="*/ 694 h 143821"/>
                              <a:gd name="T16" fmla="*/ 15737 w 2078112"/>
                              <a:gd name="T17" fmla="*/ 1028 h 143821"/>
                              <a:gd name="T18" fmla="*/ 15652 w 2078112"/>
                              <a:gd name="T19" fmla="*/ 1066 h 143821"/>
                              <a:gd name="T20" fmla="*/ 13857 w 2078112"/>
                              <a:gd name="T21" fmla="*/ 1429 h 143821"/>
                              <a:gd name="T22" fmla="*/ 12073 w 2078112"/>
                              <a:gd name="T23" fmla="*/ 1076 h 143821"/>
                              <a:gd name="T24" fmla="*/ 12064 w 2078112"/>
                              <a:gd name="T25" fmla="*/ 1076 h 143821"/>
                              <a:gd name="T26" fmla="*/ 11979 w 2078112"/>
                              <a:gd name="T27" fmla="*/ 1028 h 143821"/>
                              <a:gd name="T28" fmla="*/ 10397 w 2078112"/>
                              <a:gd name="T29" fmla="*/ 704 h 143821"/>
                              <a:gd name="T30" fmla="*/ 8842 w 2078112"/>
                              <a:gd name="T31" fmla="*/ 1019 h 143821"/>
                              <a:gd name="T32" fmla="*/ 8823 w 2078112"/>
                              <a:gd name="T33" fmla="*/ 1028 h 143821"/>
                              <a:gd name="T34" fmla="*/ 6926 w 2078112"/>
                              <a:gd name="T35" fmla="*/ 1429 h 143821"/>
                              <a:gd name="T36" fmla="*/ 5151 w 2078112"/>
                              <a:gd name="T37" fmla="*/ 1085 h 143821"/>
                              <a:gd name="T38" fmla="*/ 5056 w 2078112"/>
                              <a:gd name="T39" fmla="*/ 1038 h 143821"/>
                              <a:gd name="T40" fmla="*/ 3473 w 2078112"/>
                              <a:gd name="T41" fmla="*/ 704 h 143821"/>
                              <a:gd name="T42" fmla="*/ 1878 w 2078112"/>
                              <a:gd name="T43" fmla="*/ 1038 h 143821"/>
                              <a:gd name="T44" fmla="*/ 0 w 2078112"/>
                              <a:gd name="T45" fmla="*/ 1438 h 143821"/>
                              <a:gd name="T46" fmla="*/ 0 w 2078112"/>
                              <a:gd name="T47" fmla="*/ 741 h 143821"/>
                              <a:gd name="T48" fmla="*/ 1585 w 2078112"/>
                              <a:gd name="T49" fmla="*/ 410 h 143821"/>
                              <a:gd name="T50" fmla="*/ 3473 w 2078112"/>
                              <a:gd name="T51" fmla="*/ 19 h 143821"/>
                              <a:gd name="T52" fmla="*/ 5255 w 2078112"/>
                              <a:gd name="T53" fmla="*/ 363 h 143821"/>
                              <a:gd name="T54" fmla="*/ 5353 w 2078112"/>
                              <a:gd name="T55" fmla="*/ 410 h 143821"/>
                              <a:gd name="T56" fmla="*/ 6926 w 2078112"/>
                              <a:gd name="T57" fmla="*/ 741 h 143821"/>
                              <a:gd name="T58" fmla="*/ 8479 w 2078112"/>
                              <a:gd name="T59" fmla="*/ 419 h 143821"/>
                              <a:gd name="T60" fmla="*/ 8498 w 2078112"/>
                              <a:gd name="T61" fmla="*/ 410 h 143821"/>
                              <a:gd name="T62" fmla="*/ 10397 w 2078112"/>
                              <a:gd name="T63" fmla="*/ 10 h 143821"/>
                              <a:gd name="T64" fmla="*/ 12181 w 2078112"/>
                              <a:gd name="T65" fmla="*/ 363 h 143821"/>
                              <a:gd name="T66" fmla="*/ 12190 w 2078112"/>
                              <a:gd name="T67" fmla="*/ 363 h 143821"/>
                              <a:gd name="T68" fmla="*/ 12275 w 2078112"/>
                              <a:gd name="T69" fmla="*/ 400 h 143821"/>
                              <a:gd name="T70" fmla="*/ 13857 w 2078112"/>
                              <a:gd name="T71" fmla="*/ 732 h 143821"/>
                              <a:gd name="T72" fmla="*/ 15441 w 2078112"/>
                              <a:gd name="T73" fmla="*/ 400 h 143821"/>
                              <a:gd name="T74" fmla="*/ 15535 w 2078112"/>
                              <a:gd name="T75" fmla="*/ 351 h 143821"/>
                              <a:gd name="T76" fmla="*/ 17329 w 2078112"/>
                              <a:gd name="T77" fmla="*/ 0 h 143821"/>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2078112"/>
                              <a:gd name="T118" fmla="*/ 0 h 143821"/>
                              <a:gd name="T119" fmla="*/ 2078112 w 2078112"/>
                              <a:gd name="T120" fmla="*/ 143821 h 143821"/>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2078112" h="143821">
                                <a:moveTo>
                                  <a:pt x="1732945" y="0"/>
                                </a:moveTo>
                                <a:cubicBezTo>
                                  <a:pt x="1797838" y="0"/>
                                  <a:pt x="1859938" y="12324"/>
                                  <a:pt x="1911370" y="35066"/>
                                </a:cubicBezTo>
                                <a:lnTo>
                                  <a:pt x="1920768" y="40021"/>
                                </a:lnTo>
                                <a:cubicBezTo>
                                  <a:pt x="1963691" y="60858"/>
                                  <a:pt x="2020076" y="72292"/>
                                  <a:pt x="2078112" y="72292"/>
                                </a:cubicBezTo>
                                <a:lnTo>
                                  <a:pt x="2078112" y="141915"/>
                                </a:lnTo>
                                <a:cubicBezTo>
                                  <a:pt x="2014361" y="141915"/>
                                  <a:pt x="1951373" y="129591"/>
                                  <a:pt x="1900956" y="106595"/>
                                </a:cubicBezTo>
                                <a:lnTo>
                                  <a:pt x="1891178" y="101895"/>
                                </a:lnTo>
                                <a:cubicBezTo>
                                  <a:pt x="1848254" y="81058"/>
                                  <a:pt x="1792123" y="69369"/>
                                  <a:pt x="1732945" y="69369"/>
                                </a:cubicBezTo>
                                <a:cubicBezTo>
                                  <a:pt x="1673893" y="69369"/>
                                  <a:pt x="1617508" y="81058"/>
                                  <a:pt x="1573696" y="102784"/>
                                </a:cubicBezTo>
                                <a:lnTo>
                                  <a:pt x="1565187" y="106595"/>
                                </a:lnTo>
                                <a:cubicBezTo>
                                  <a:pt x="1513501" y="129591"/>
                                  <a:pt x="1450767" y="142932"/>
                                  <a:pt x="1385746" y="142932"/>
                                </a:cubicBezTo>
                                <a:cubicBezTo>
                                  <a:pt x="1320853" y="142932"/>
                                  <a:pt x="1258118" y="130608"/>
                                  <a:pt x="1207322" y="107612"/>
                                </a:cubicBezTo>
                                <a:lnTo>
                                  <a:pt x="1206432" y="107612"/>
                                </a:lnTo>
                                <a:lnTo>
                                  <a:pt x="1197924" y="102784"/>
                                </a:lnTo>
                                <a:cubicBezTo>
                                  <a:pt x="1155000" y="82075"/>
                                  <a:pt x="1098615" y="70386"/>
                                  <a:pt x="1039691" y="70386"/>
                                </a:cubicBezTo>
                                <a:cubicBezTo>
                                  <a:pt x="982290" y="70386"/>
                                  <a:pt x="927175" y="81058"/>
                                  <a:pt x="884251" y="101895"/>
                                </a:cubicBezTo>
                                <a:lnTo>
                                  <a:pt x="882347" y="102784"/>
                                </a:lnTo>
                                <a:cubicBezTo>
                                  <a:pt x="829644" y="128701"/>
                                  <a:pt x="762211" y="142932"/>
                                  <a:pt x="692619" y="142932"/>
                                </a:cubicBezTo>
                                <a:cubicBezTo>
                                  <a:pt x="628615" y="142932"/>
                                  <a:pt x="565499" y="130608"/>
                                  <a:pt x="515083" y="108501"/>
                                </a:cubicBezTo>
                                <a:lnTo>
                                  <a:pt x="505558" y="103801"/>
                                </a:lnTo>
                                <a:cubicBezTo>
                                  <a:pt x="461746" y="82964"/>
                                  <a:pt x="406250" y="70386"/>
                                  <a:pt x="347326" y="70386"/>
                                </a:cubicBezTo>
                                <a:cubicBezTo>
                                  <a:pt x="288147" y="70386"/>
                                  <a:pt x="231635" y="82964"/>
                                  <a:pt x="187822" y="103801"/>
                                </a:cubicBezTo>
                                <a:cubicBezTo>
                                  <a:pt x="135501" y="129591"/>
                                  <a:pt x="68703" y="143821"/>
                                  <a:pt x="0" y="143821"/>
                                </a:cubicBezTo>
                                <a:lnTo>
                                  <a:pt x="0" y="74071"/>
                                </a:lnTo>
                                <a:cubicBezTo>
                                  <a:pt x="59179" y="74071"/>
                                  <a:pt x="115309" y="62763"/>
                                  <a:pt x="158487" y="41038"/>
                                </a:cubicBezTo>
                                <a:cubicBezTo>
                                  <a:pt x="210808" y="15119"/>
                                  <a:pt x="278622" y="1906"/>
                                  <a:pt x="347326" y="1906"/>
                                </a:cubicBezTo>
                                <a:cubicBezTo>
                                  <a:pt x="411076" y="1906"/>
                                  <a:pt x="474064" y="14229"/>
                                  <a:pt x="525496" y="36337"/>
                                </a:cubicBezTo>
                                <a:lnTo>
                                  <a:pt x="535275" y="41038"/>
                                </a:lnTo>
                                <a:cubicBezTo>
                                  <a:pt x="578072" y="61873"/>
                                  <a:pt x="634203" y="74071"/>
                                  <a:pt x="692619" y="74071"/>
                                </a:cubicBezTo>
                                <a:cubicBezTo>
                                  <a:pt x="750528" y="74071"/>
                                  <a:pt x="805135" y="62763"/>
                                  <a:pt x="847931" y="41927"/>
                                </a:cubicBezTo>
                                <a:lnTo>
                                  <a:pt x="849836" y="41038"/>
                                </a:lnTo>
                                <a:cubicBezTo>
                                  <a:pt x="903173" y="15119"/>
                                  <a:pt x="969972" y="1016"/>
                                  <a:pt x="1039691" y="1016"/>
                                </a:cubicBezTo>
                                <a:cubicBezTo>
                                  <a:pt x="1104584" y="1016"/>
                                  <a:pt x="1167319" y="13214"/>
                                  <a:pt x="1218116" y="36337"/>
                                </a:cubicBezTo>
                                <a:lnTo>
                                  <a:pt x="1219005" y="36337"/>
                                </a:lnTo>
                                <a:lnTo>
                                  <a:pt x="1227513" y="40021"/>
                                </a:lnTo>
                                <a:cubicBezTo>
                                  <a:pt x="1270437" y="61873"/>
                                  <a:pt x="1326568" y="73181"/>
                                  <a:pt x="1385746" y="73181"/>
                                </a:cubicBezTo>
                                <a:cubicBezTo>
                                  <a:pt x="1445052" y="73181"/>
                                  <a:pt x="1501183" y="61873"/>
                                  <a:pt x="1544106" y="40021"/>
                                </a:cubicBezTo>
                                <a:lnTo>
                                  <a:pt x="1553504" y="35066"/>
                                </a:lnTo>
                                <a:cubicBezTo>
                                  <a:pt x="1605190" y="12324"/>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 name="Shape 32"/>
                        <wps:cNvSpPr>
                          <a:spLocks/>
                        </wps:cNvSpPr>
                        <wps:spPr bwMode="auto">
                          <a:xfrm>
                            <a:off x="10405" y="0"/>
                            <a:ext cx="3241" cy="5865"/>
                          </a:xfrm>
                          <a:custGeom>
                            <a:avLst/>
                            <a:gdLst>
                              <a:gd name="T0" fmla="*/ 1267 w 324086"/>
                              <a:gd name="T1" fmla="*/ 0 h 586590"/>
                              <a:gd name="T2" fmla="*/ 1984 w 324086"/>
                              <a:gd name="T3" fmla="*/ 0 h 586590"/>
                              <a:gd name="T4" fmla="*/ 1984 w 324086"/>
                              <a:gd name="T5" fmla="*/ 1172 h 586590"/>
                              <a:gd name="T6" fmla="*/ 3241 w 324086"/>
                              <a:gd name="T7" fmla="*/ 1172 h 586590"/>
                              <a:gd name="T8" fmla="*/ 3241 w 324086"/>
                              <a:gd name="T9" fmla="*/ 1879 h 586590"/>
                              <a:gd name="T10" fmla="*/ 1984 w 324086"/>
                              <a:gd name="T11" fmla="*/ 1879 h 586590"/>
                              <a:gd name="T12" fmla="*/ 1984 w 324086"/>
                              <a:gd name="T13" fmla="*/ 5865 h 586590"/>
                              <a:gd name="T14" fmla="*/ 1267 w 324086"/>
                              <a:gd name="T15" fmla="*/ 5865 h 586590"/>
                              <a:gd name="T16" fmla="*/ 1267 w 324086"/>
                              <a:gd name="T17" fmla="*/ 1879 h 586590"/>
                              <a:gd name="T18" fmla="*/ 0 w 324086"/>
                              <a:gd name="T19" fmla="*/ 1879 h 586590"/>
                              <a:gd name="T20" fmla="*/ 0 w 324086"/>
                              <a:gd name="T21" fmla="*/ 1172 h 586590"/>
                              <a:gd name="T22" fmla="*/ 1267 w 324086"/>
                              <a:gd name="T23" fmla="*/ 1172 h 586590"/>
                              <a:gd name="T24" fmla="*/ 1267 w 324086"/>
                              <a:gd name="T25" fmla="*/ 0 h 586590"/>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24086"/>
                              <a:gd name="T40" fmla="*/ 0 h 586590"/>
                              <a:gd name="T41" fmla="*/ 324086 w 324086"/>
                              <a:gd name="T42" fmla="*/ 586590 h 586590"/>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24086" h="586590">
                                <a:moveTo>
                                  <a:pt x="126739" y="0"/>
                                </a:moveTo>
                                <a:lnTo>
                                  <a:pt x="198363" y="0"/>
                                </a:lnTo>
                                <a:lnTo>
                                  <a:pt x="198363" y="117266"/>
                                </a:lnTo>
                                <a:lnTo>
                                  <a:pt x="324086" y="117266"/>
                                </a:lnTo>
                                <a:lnTo>
                                  <a:pt x="324086" y="187906"/>
                                </a:lnTo>
                                <a:lnTo>
                                  <a:pt x="198363" y="187906"/>
                                </a:lnTo>
                                <a:lnTo>
                                  <a:pt x="198363" y="586590"/>
                                </a:lnTo>
                                <a:lnTo>
                                  <a:pt x="126739" y="586590"/>
                                </a:lnTo>
                                <a:lnTo>
                                  <a:pt x="126739" y="187906"/>
                                </a:lnTo>
                                <a:lnTo>
                                  <a:pt x="0" y="187906"/>
                                </a:lnTo>
                                <a:lnTo>
                                  <a:pt x="0" y="117266"/>
                                </a:lnTo>
                                <a:lnTo>
                                  <a:pt x="126739" y="117266"/>
                                </a:lnTo>
                                <a:lnTo>
                                  <a:pt x="126739" y="0"/>
                                </a:ln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28880" id="Group 1" o:spid="_x0000_s1026" style="position:absolute;margin-left:41.1pt;margin-top:28.5pt;width:334.25pt;height:152.55pt;z-index:-251658240" coordsize="24072,11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">
                <v:shape id="Shape 6" o:spid="_x0000_s1027" style="position:absolute;top:6723;width:1907;height:2672;visibility:visible;mso-wrap-style:square;v-text-anchor:top" coordsize="1907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" path="m,l58290,r,213825l190743,213825r,53361l,267186,,xe" fillcolor="#618499" stroked="f" strokeweight="0">
                  <v:stroke miterlimit="83231f" joinstyle="miter"/>
                  <v:path arrowok="t" o:connecttype="custom" o:connectlocs="0,0;6,0;6,21;19,21;19,27;0,27;0,0" o:connectangles="0,0,0,0,0,0,0" textboxrect="0,0,190743,267186"/>
                </v:shape>
                <v:shape id="Shape 7" o:spid="_x0000_s1028" style="position:absolute;left:3870;top:6723;width:2035;height:2672;visibility:visible;mso-wrap-style:square;v-text-anchor:top" coordsize="2034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" path="m,l201538,r,52725l58417,52725r,54251l184140,106976r,51455l58417,158431r,56410l203443,214841r,52345l,267186,,xe" fillcolor="#618499" stroked="f" strokeweight="0">
                  <v:stroke miterlimit="83231f" joinstyle="miter"/>
                  <v:path arrowok="t" o:connecttype="custom" o:connectlocs="0,0;20,0;20,5;6,5;6,11;18,11;18,16;6,16;6,21;20,21;20,27;0,27;0,0" o:connectangles="0,0,0,0,0,0,0,0,0,0,0,0,0" textboxrect="0,0,203443,267186"/>
                </v:shape>
                <v:shape id="Shape 8" o:spid="_x0000_s1029" style="position:absolute;left:7944;top:6723;width:2364;height:2672;visibility:visible;mso-wrap-style:square;v-text-anchor:top" coordsize="236334,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" path="m,l54480,,179314,164021,179314,r57020,l236334,267186r-49400,l58290,97447r,169739l,267186,,xe" fillcolor="#618499" stroked="f" strokeweight="0">
                  <v:stroke miterlimit="83231f" joinstyle="miter"/>
                  <v:path arrowok="t" o:connecttype="custom" o:connectlocs="0,0;5,0;18,16;18,0;24,0;24,27;19,27;6,10;6,27;0,27;0,0" o:connectangles="0,0,0,0,0,0,0,0,0,0,0" textboxrect="0,0,236334,267186"/>
                </v:shape>
                <v:shape id="Shape 9" o:spid="_x0000_s1030" style="position:absolute;left:12474;top:6723;width:2250;height:2672;visibility:visible;mso-wrap-style:square;v-text-anchor:top" coordsize="225031,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" path="m,l58289,r,105959l166107,105959,166107,r58924,l225031,267186r-58924,l166107,159321r-107818,l58289,267186,,267186,,xe" fillcolor="#618499" stroked="f" strokeweight="0">
                  <v:stroke miterlimit="83231f" joinstyle="miter"/>
                  <v:path arrowok="t" o:connecttype="custom" o:connectlocs="0,0;6,0;6,11;17,11;17,0;22,0;22,27;17,27;17,16;6,16;6,27;0,27;0,0" o:connectangles="0,0,0,0,0,0,0,0,0,0,0,0,0" textboxrect="0,0,225031,267186"/>
                </v:shape>
                <v:shape id="Shape 10" o:spid="_x0000_s1031" style="position:absolute;left:16651;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" path="m114421,r26795,l141216,70767r-35304,86648l141216,157415r,51709l84831,209124,60195,269092,,269092,114421,xe" fillcolor="#618499" stroked="f" strokeweight="0">
                  <v:stroke miterlimit="83231f" joinstyle="miter"/>
                  <v:path arrowok="t" o:connecttype="custom" o:connectlocs="11,0;14,0;14,7;11,16;14,16;14,21;8,21;6,27;0,27;11,0" o:connectangles="0,0,0,0,0,0,0,0,0,0" textboxrect="0,0,141216,269092"/>
                </v:shape>
                <v:shape id="Shape 11" o:spid="_x0000_s1032" style="position:absolute;left:18063;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" path="m,l27811,,141216,269092r-61084,l56131,209124,,209124,,157415r35304,l,70767,,xe" fillcolor="#618499" stroked="f" strokeweight="0">
                  <v:stroke miterlimit="83231f" joinstyle="miter"/>
                  <v:path arrowok="t" o:connecttype="custom" o:connectlocs="0,0;3,0;14,27;8,27;6,21;0,21;0,16;4,16;0,7;0,0" o:connectangles="0,0,0,0,0,0,0,0,0,0" textboxrect="0,0,141216,269092"/>
                </v:shape>
                <v:shape id="Shape 12" o:spid="_x0000_s1033" style="position:absolute;left:21412;top:6723;width:2660;height:2672;visibility:visible;mso-wrap-style:square;v-text-anchor:top" coordsize="266050,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" path="m,l62735,r70608,112693l202935,r63115,l266050,267186r-58290,l207760,92746,133343,207218r-1905,l57020,93762r,173424l,267186,,xe" fillcolor="#618499" stroked="f" strokeweight="0">
                  <v:stroke miterlimit="83231f" joinstyle="miter"/>
                  <v:path arrowok="t" o:connecttype="custom" o:connectlocs="0,0;6,0;13,11;20,0;27,0;27,27;21,27;21,9;13,21;13,21;6,9;6,27;0,27;0,0" o:connectangles="0,0,0,0,0,0,0,0,0,0,0,0,0,0" textboxrect="0,0,266050,267186"/>
                </v:shape>
                <v:shape id="Shape 13" o:spid="_x0000_s1034" style="position:absolute;left:5387;top:10672;width:259;height:659;visibility:visible;mso-wrap-style:square;v-text-anchor:top" coordsize="2590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" path="m,l25907,r,13593l14604,13593r,19948l25907,33541r,12197l14604,45738r,20200l,65938,,xe" fillcolor="#618499" stroked="f" strokeweight="0">
                  <v:stroke miterlimit="83231f" joinstyle="miter"/>
                  <v:path arrowok="t" o:connecttype="custom" o:connectlocs="0,0;3,0;3,1;1,1;1,3;3,3;3,5;1,5;1,7;0,7;0,0" o:connectangles="0,0,0,0,0,0,0,0,0,0,0" textboxrect="0,0,25907,65938"/>
                </v:shape>
                <v:shape id="Shape 14" o:spid="_x0000_s1035" style="position:absolute;left:5646;top:10672;width:268;height:457;visibility:visible;mso-wrap-style:square;v-text-anchor:top" coordsize="26795,45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" path="m,l889,c17271,,26795,9782,26795,23122,26795,38241,14477,45738,,45738l,33541v7619,,11302,-4829,11302,-10419c11302,16389,7619,13593,,13593l,xe" fillcolor="#618499" stroked="f" strokeweight="0">
                  <v:stroke miterlimit="83231f" joinstyle="miter"/>
                  <v:path arrowok="t" o:connecttype="custom" o:connectlocs="0,0;0,0;3,2;0,5;0,3;1,2;0,1;0,0" o:connectangles="0,0,0,0,0,0,0,0" textboxrect="0,0,26795,45738"/>
                </v:shape>
                <v:shape id="Shape 15" o:spid="_x0000_s1036" style="position:absolute;left:6275;top:10663;width:343;height:668;visibility:visible;mso-wrap-style:square;v-text-anchor:top" coordsize="34288,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" path="m27811,r6477,l34288,18597,25653,39131r8635,l34288,52725r-14350,l14223,66828,,66828,27811,xe" fillcolor="#618499" stroked="f" strokeweight="0">
                  <v:stroke miterlimit="83231f" joinstyle="miter"/>
                  <v:path arrowok="t" o:connecttype="custom" o:connectlocs="3,0;3,0;3,2;3,4;3,4;3,5;2,5;1,7;0,7;3,0" o:connectangles="0,0,0,0,0,0,0,0,0,0" textboxrect="0,0,34288,66828"/>
                </v:shape>
                <v:shape id="Shape 16" o:spid="_x0000_s1037" style="position:absolute;left:6618;top:10663;width:355;height:668;visibility:visible;mso-wrap-style:square;v-text-anchor:top" coordsize="35431,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" path="m,l6731,,35431,66828r-15493,l14350,52725,,52725,,39131r8636,l127,18295,,18597,,xe" fillcolor="#618499" stroked="f" strokeweight="0">
                  <v:stroke miterlimit="83231f" joinstyle="miter"/>
                  <v:path arrowok="t" o:connecttype="custom" o:connectlocs="0,0;1,0;4,7;2,7;1,5;0,5;0,4;1,4;0,2;0,2;0,0" o:connectangles="0,0,0,0,0,0,0,0,0,0,0" textboxrect="0,0,35431,66828"/>
                </v:shape>
                <v:shape id="Shape 17" o:spid="_x0000_s1038" style="position:absolute;left:7449;top:10672;width:281;height:659;visibility:visible;mso-wrap-style:square;v-text-anchor:top" coordsize="2806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" path="m,l28065,r,13593l15112,13593r,18931l28065,32524r,14351l26796,44848r-11684,l15112,65938,,65938,,xe" fillcolor="#618499" stroked="f" strokeweight="0">
                  <v:stroke miterlimit="83231f" joinstyle="miter"/>
                  <v:path arrowok="t" o:connecttype="custom" o:connectlocs="0,0;3,0;3,1;2,1;2,3;3,3;3,5;3,4;2,4;2,7;0,7;0,0" o:connectangles="0,0,0,0,0,0,0,0,0,0,0,0" textboxrect="0,0,28065,65938"/>
                </v:shape>
                <v:shape id="Shape 18" o:spid="_x0000_s1039" style="position:absolute;left:7730;top:10672;width:289;height:659;visibility:visible;mso-wrap-style:square;v-text-anchor:top" coordsize="2895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" path="m,l2540,v8509,,15112,1905,18922,6733c25145,10799,27050,15499,27050,22106v,10418,-5588,17024,-14097,19947l28955,65938r-17017,l,46875,,32524r1524,c8128,32524,12953,28712,12953,23122v,-6733,-4825,-9529,-11429,-9529l,13593,,xe" fillcolor="#618499" stroked="f" strokeweight="0">
                  <v:stroke miterlimit="83231f" joinstyle="miter"/>
                  <v:path arrowok="t" o:connecttype="custom" o:connectlocs="0,0;0,0;2,1;3,2;1,4;3,7;1,7;0,5;0,3;0,3;1,2;0,1;0,1;0,0" o:connectangles="0,0,0,0,0,0,0,0,0,0,0,0,0,0" textboxrect="0,0,28955,65938"/>
                </v:shape>
                <v:shape id="Shape 316" o:spid="_x0000_s1040" style="position:absolute;left:8517;top:10672;width:142;height:659;visibility:visible;mso-wrap-style:square;v-text-anchor:top" coordsize="14223,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" path="m,l14223,r,65938l,65938,,e" fillcolor="#618499" stroked="f" strokeweight="0">
                  <v:stroke miterlimit="83231f" joinstyle="miter"/>
                  <v:path arrowok="t" o:connecttype="custom" o:connectlocs="0,0;1,0;1,7;0,7;0,0" o:connectangles="0,0,0,0,0" textboxrect="0,0,14223,65938"/>
                </v:shape>
                <v:shape id="Shape 20" o:spid="_x0000_s1041" style="position:absolute;left:9154;top:10663;width:526;height:678;visibility:visible;mso-wrap-style:square;v-text-anchor:top" coordsize="52575,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" path="m25779,c36192,,44066,2795,50797,8512l43177,19184c37209,15500,31494,12578,25779,12578v-5587,,-8508,2922,-8508,5717l17271,19184v,3812,2921,5718,14223,8513c45082,30619,52575,35320,52575,47644v,13594,-9398,20201,-23875,20201c18287,67845,8762,64922,,57426l8762,46627v6731,5082,12319,8894,19938,8894c34288,55521,38098,52725,38098,48533v,-3812,-1906,-5590,-13208,-8513c11683,37226,2794,33414,2794,20200,2794,7623,12572,,25779,xe" fillcolor="#618499" stroked="f" strokeweight="0">
                  <v:stroke miterlimit="83231f" joinstyle="miter"/>
                  <v:path arrowok="t" o:connecttype="custom" o:connectlocs="3,0;5,1;4,2;3,1;2,2;2,2;3,3;5,5;3,7;0,6;1,5;3,6;4,5;2,4;0,2;3,0" o:connectangles="0,0,0,0,0,0,0,0,0,0,0,0,0,0,0,0" textboxrect="0,0,52575,67845"/>
                </v:shape>
                <v:shape id="Shape 21" o:spid="_x0000_s1042" style="position:absolute;left:10186;top:10672;width:563;height:659;visibility:visible;mso-wrap-style:square;v-text-anchor:top" coordsize="5638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" path="m,l14477,r,25918l40892,25918,40892,,56385,r,65938l40892,65938r,-26808l14477,39130r,26808l,65938,,xe" fillcolor="#618499" stroked="f" strokeweight="0">
                  <v:stroke miterlimit="83231f" joinstyle="miter"/>
                  <v:path arrowok="t" o:connecttype="custom" o:connectlocs="0,0;1,0;1,3;4,3;4,0;6,0;6,7;4,7;4,4;1,4;1,7;0,7;0,0" o:connectangles="0,0,0,0,0,0,0,0,0,0,0,0,0" textboxrect="0,0,56385,65938"/>
                </v:shape>
                <v:shape id="Shape 22" o:spid="_x0000_s1043" style="position:absolute;left:11913;top:10663;width:608;height:678;visibility:visible;mso-wrap-style:square;v-text-anchor:top" coordsize="60829,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" path="m34415,c46606,,54226,3811,59941,9402l51432,21090c45717,16389,41018,13595,34415,13595v-11683,,-19303,8511,-19303,19819l15112,34430v,10291,7620,20074,19303,20074c41908,54504,46606,51709,51432,46627r9397,9784c54226,64033,46606,67845,33399,67845,14223,67845,,53615,,34430,,15500,14223,,34415,xe" fillcolor="#618499" stroked="f" strokeweight="0">
                  <v:stroke miterlimit="83231f" joinstyle="miter"/>
                  <v:path arrowok="t" o:connecttype="custom" o:connectlocs="3,0;6,1;5,2;3,1;2,3;2,3;3,5;5,5;6,6;3,7;0,3;3,0" o:connectangles="0,0,0,0,0,0,0,0,0,0,0,0" textboxrect="0,0,60829,67845"/>
                </v:shape>
                <v:shape id="Shape 23" o:spid="_x0000_s1044" style="position:absolute;left:12959;top:10663;width:355;height:678;visibility:visible;mso-wrap-style:square;v-text-anchor:top" coordsize="35494,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" path="m35304,r190,35l35494,13673r-190,-78c24001,13595,15493,22106,15493,33414r,1016c15493,44721,24001,54504,35304,54504r190,-74l35494,67810r-190,35c15493,67845,,52725,,34430,,15500,15493,,35304,xe" fillcolor="#618499" stroked="f" strokeweight="0">
                  <v:stroke miterlimit="83231f" joinstyle="miter"/>
                  <v:path arrowok="t" o:connecttype="custom" o:connectlocs="4,0;4,0;4,1;4,1;2,3;2,3;4,5;4,5;4,7;4,7;0,3;4,0" o:connectangles="0,0,0,0,0,0,0,0,0,0,0,0" textboxrect="0,0,35494,67845"/>
                </v:shape>
                <v:shape id="Shape 24" o:spid="_x0000_s1045" style="position:absolute;left:13314;top:10663;width:351;height:678;visibility:visible;mso-wrap-style:square;v-text-anchor:top" coordsize="35113,67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" path="m,l14273,2666c27184,7865,35113,19943,35113,33379r,1016c35113,48116,27184,60051,14273,65161l,67774,,54395,14668,48672v3460,-3605,5333,-8623,5333,-14277c20001,28678,18128,23469,14668,19689l,13638,,xe" fillcolor="#618499" stroked="f" strokeweight="0">
                  <v:stroke miterlimit="83231f" joinstyle="miter"/>
                  <v:path arrowok="t" o:connecttype="custom" o:connectlocs="0,0;1,0;4,3;4,3;1,7;0,7;0,5;1,5;2,3;1,2;0,1;0,0" o:connectangles="0,0,0,0,0,0,0,0,0,0,0,0" textboxrect="0,0,35113,67774"/>
                </v:shape>
                <v:shape id="Shape 25" o:spid="_x0000_s1046" style="position:absolute;left:14164;top:10672;width:579;height:669;visibility:visible;mso-wrap-style:square;v-text-anchor:top" coordsize="57909,66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" path="m,l14096,r,37225c14096,47644,19811,53615,28320,53615v9778,,14477,-4702,14477,-15374l42797,,57909,r,37225c57909,57426,46607,66955,28320,66955,11303,66955,,57426,,37225l,xe" fillcolor="#618499" stroked="f" strokeweight="0">
                  <v:stroke miterlimit="83231f" joinstyle="miter"/>
                  <v:path arrowok="t" o:connecttype="custom" o:connectlocs="0,0;1,0;1,4;3,5;4,4;4,0;6,0;6,4;3,7;0,4;0,0" o:connectangles="0,0,0,0,0,0,0,0,0,0,0" textboxrect="0,0,57909,66955"/>
                </v:shape>
                <v:shape id="Shape 26" o:spid="_x0000_s1047" style="position:absolute;left:15270;top:10672;width:581;height:659;visibility:visible;mso-wrap-style:square;v-text-anchor:top" coordsize="58036,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" path="m,l13207,,43812,41036,43812,,58036,r,65938l45717,65938,14223,24012r,41926l,65938,,xe" fillcolor="#618499" stroked="f" strokeweight="0">
                  <v:stroke miterlimit="83231f" joinstyle="miter"/>
                  <v:path arrowok="t" o:connecttype="custom" o:connectlocs="0,0;1,0;4,4;4,0;6,0;6,7;5,7;1,2;1,7;0,7;0,0" o:connectangles="0,0,0,0,0,0,0,0,0,0,0" textboxrect="0,0,58036,65938"/>
                </v:shape>
                <v:shape id="Shape 27" o:spid="_x0000_s1048" style="position:absolute;left:16355;top:10663;width:611;height:678;visibility:visible;mso-wrap-style:square;v-text-anchor:top" coordsize="61083,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" path="m35304,c47877,,54480,3811,61083,9402l51686,21090c46987,16389,41273,13595,34288,13595v-10413,,-18922,8511,-18922,19819l15366,34430v,10291,8509,20074,18922,20074c42162,54504,46987,51709,52575,46627r8508,9784c54480,64033,46987,67845,34288,67845,15366,67845,,53615,,34430,,15500,14477,,35304,xe" fillcolor="#618499" stroked="f" strokeweight="0">
                  <v:stroke miterlimit="83231f" joinstyle="miter"/>
                  <v:path arrowok="t" o:connecttype="custom" o:connectlocs="4,0;6,1;5,2;3,1;2,3;2,3;3,5;5,5;6,6;3,7;0,3;4,0" o:connectangles="0,0,0,0,0,0,0,0,0,0,0,0" textboxrect="0,0,61083,67845"/>
                </v:shape>
                <v:shape id="Shape 317" o:spid="_x0000_s1049" style="position:absolute;left:17471;top:10672;width:145;height:659;visibility:visible;mso-wrap-style:square;v-text-anchor:top" coordsize="1447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" path="m,l14477,r,65938l,65938,,e" fillcolor="#618499" stroked="f" strokeweight="0">
                  <v:stroke miterlimit="83231f" joinstyle="miter"/>
                  <v:path arrowok="t" o:connecttype="custom" o:connectlocs="0,0;1,0;1,7;0,7;0,0" o:connectangles="0,0,0,0,0" textboxrect="0,0,14477,65938"/>
                </v:shape>
                <v:shape id="Shape 29" o:spid="_x0000_s1050" style="position:absolute;left:18158;top:10672;width:476;height:659;visibility:visible;mso-wrap-style:square;v-text-anchor:top" coordsize="47622,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" path="m,l14477,r,52725l47622,52725r,13213l,65938,,xe" fillcolor="#618499" stroked="f" strokeweight="0">
                  <v:stroke miterlimit="83231f" joinstyle="miter"/>
                  <v:path arrowok="t" o:connecttype="custom" o:connectlocs="0,0;1,0;1,5;5,5;5,7;0,7;0,0" o:connectangles="0,0,0,0,0,0,0" textboxrect="0,0,47622,65938"/>
                </v:shape>
                <v:shape id="Shape 30" o:spid="_x0000_s1051" style="position:absolute;left:1573;top:2699;width:20781;height:1441;visibility:visible;mso-wrap-style:square;v-text-anchor:top" coordsize="2078112,14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" path="m1732945,v68703,,135501,14102,187823,39131c1963691,61111,2020076,72545,2078112,72545r,69623c2010678,142168,1943753,127685,1891178,102148,1848254,81057,1792123,69623,1732945,69623v-59052,,-115437,11434,-159249,33541l1565187,106849v-51686,22742,-114420,35319,-179441,35319c1320853,142168,1258118,129591,1207322,106849r-890,1017l1197924,103164c1155000,81947,1098615,69623,1039691,69623v-57401,,-112516,11434,-155440,32525l882347,103164v-52703,25537,-120136,40021,-189728,40021c628615,143185,565499,130480,515083,107866r,889l505558,104053c461746,81947,406250,70640,347326,70640v-59179,,-115691,11307,-159504,33413c135501,129591,68703,144074,,144074l,74451v59179,,115309,-11435,158487,-33541c211824,15373,278622,888,347326,888v64639,,127754,12325,178170,35321l535275,40910v42797,21217,98928,32524,157344,32524c750528,73434,806024,63016,847931,41926r1905,-1016c903173,15373,969972,888,1039691,888v64893,,127628,12325,179314,35321l1227513,40020v42924,21091,99055,33414,158233,33414c1445052,73434,1501183,61111,1544106,40020r9398,-4700c1605190,12323,1667924,,1732945,xe" fillcolor="#3d5b79" stroked="f" strokeweight="0">
                  <v:stroke miterlimit="83231f" joinstyle="miter"/>
                  <v:path arrowok="t" o:connecttype="custom" o:connectlocs="173,0;192,4;208,7;208,14;189,10;173,7;157,10;157,11;139,14;121,11;121,11;120,10;104,7;88,10;88,10;69,14;52,11;52,11;51,10;35,7;19,10;0,14;0,7;16,4;35,0;53,4;54,4;69,7;85,4;85,4;104,0;122,4;123,4;139,7;154,4;155,4;173,0" o:connectangles="0,0,0,0,0,0,0,0,0,0,0,0,0,0,0,0,0,0,0,0,0,0,0,0,0,0,0,0,0,0,0,0,0,0,0,0,0" textboxrect="0,0,2078112,144074"/>
                </v:shape>
                <v:shape id="Shape 31" o:spid="_x0000_s1052" style="position:absolute;left:1573;top:4074;width:20781;height:1438;visibility:visible;mso-wrap-style:square;v-text-anchor:top" coordsize="2078112,143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" path="m1732945,v64893,,126993,12324,178425,35066l1920768,40021v42923,20837,99308,32271,157344,32271l2078112,141915v-63751,,-126739,-12324,-177156,-35320l1891178,101895c1848254,81058,1792123,69369,1732945,69369v-59052,,-115437,11689,-159249,33415l1565187,106595v-51686,22996,-114420,36337,-179441,36337c1320853,142932,1258118,130608,1207322,107612r-890,l1197924,102784c1155000,82075,1098615,70386,1039691,70386v-57401,,-112516,10672,-155440,31509l882347,102784v-52703,25917,-120136,40148,-189728,40148c628615,142932,565499,130608,515083,108501r-9525,-4700c461746,82964,406250,70386,347326,70386v-59179,,-115691,12578,-159504,33415c135501,129591,68703,143821,,143821l,74071v59179,,115309,-11308,158487,-33033c210808,15119,278622,1906,347326,1906v63750,,126738,12323,178170,34431l535275,41038v42797,20835,98928,33033,157344,33033c750528,74071,805135,62763,847931,41927r1905,-889c903173,15119,969972,1016,1039691,1016v64893,,127628,12198,178425,35321l1219005,36337r8508,3684c1270437,61873,1326568,73181,1385746,73181v59306,,115437,-11308,158360,-33160l1553504,35066c1605190,12324,1667924,,1732945,xe" fillcolor="#3d5b79" stroked="f" strokeweight="0">
                  <v:stroke miterlimit="83231f" joinstyle="miter"/>
                  <v:path arrowok="t" o:connecttype="custom" o:connectlocs="173,0;191,4;192,4;208,7;208,14;190,11;189,10;173,7;157,10;157,11;139,14;121,11;121,11;120,10;104,7;88,10;88,10;69,14;52,11;51,10;35,7;19,10;0,14;0,7;16,4;35,0;53,4;54,4;69,7;85,4;85,4;104,0;122,4;122,4;123,4;139,7;154,4;155,4;173,0" o:connectangles="0,0,0,0,0,0,0,0,0,0,0,0,0,0,0,0,0,0,0,0,0,0,0,0,0,0,0,0,0,0,0,0,0,0,0,0,0,0,0" textboxrect="0,0,2078112,143821"/>
                </v:shape>
                <v:shape id="Shape 32" o:spid="_x0000_s1053" style="position:absolute;left:10405;width:3241;height:5865;visibility:visible;mso-wrap-style:square;v-text-anchor:top" coordsize="324086,586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" path="m126739,r71624,l198363,117266r125723,l324086,187906r-125723,l198363,586590r-71624,l126739,187906,,187906,,117266r126739,l126739,xe" fillcolor="#3d5b79" stroked="f" strokeweight="0">
                  <v:stroke miterlimit="83231f" joinstyle="miter"/>
                  <v:path arrowok="t" o:connecttype="custom" o:connectlocs="13,0;20,0;20,12;32,12;32,19;20,19;20,59;13,59;13,19;0,19;0,12;13,12;13,0" o:connectangles="0,0,0,0,0,0,0,0,0,0,0,0,0" textboxrect="0,0,324086,586590"/>
                </v:shape>
                <w10:wrap type="tight"/>
              </v:group>
            </w:pict>
          </mc:Fallback>
        </mc:AlternateContent>
      </w:r>
    </w:p>
    <w:p w14:paraId="74460375" w14:textId="53D1C05F" w:rsidR="00A83B6F" w:rsidRDefault="00A83B6F" w:rsidP="007F1873">
      <w:pPr>
        <w:spacing w:after="200" w:line="276" w:lineRule="auto"/>
        <w:rPr>
          <w:rFonts w:ascii="Arial" w:hAnsi="Arial" w:cs="Arial"/>
          <w:b/>
          <w:sz w:val="28"/>
          <w:szCs w:val="28"/>
        </w:rPr>
      </w:pPr>
    </w:p>
    <w:p w14:paraId="36A448CF" w14:textId="1DFA4F8D" w:rsidR="00A83B6F" w:rsidRDefault="00A83B6F" w:rsidP="007F1873">
      <w:pPr>
        <w:spacing w:after="200" w:line="276" w:lineRule="auto"/>
        <w:rPr>
          <w:rFonts w:ascii="Arial" w:hAnsi="Arial" w:cs="Arial"/>
          <w:b/>
          <w:sz w:val="28"/>
          <w:szCs w:val="28"/>
        </w:rPr>
      </w:pPr>
    </w:p>
    <w:p w14:paraId="62CD185E" w14:textId="62659B82" w:rsidR="00A83B6F" w:rsidRDefault="00A83B6F" w:rsidP="007F1873">
      <w:pPr>
        <w:spacing w:after="200" w:line="276" w:lineRule="auto"/>
        <w:rPr>
          <w:rFonts w:ascii="Arial" w:hAnsi="Arial" w:cs="Arial"/>
          <w:b/>
          <w:sz w:val="28"/>
          <w:szCs w:val="28"/>
        </w:rPr>
      </w:pPr>
    </w:p>
    <w:p w14:paraId="7C0CB059" w14:textId="26F2A09F" w:rsidR="00A83B6F" w:rsidRDefault="00A83B6F" w:rsidP="007F1873">
      <w:pPr>
        <w:spacing w:after="200" w:line="276" w:lineRule="auto"/>
        <w:rPr>
          <w:rFonts w:ascii="Arial" w:hAnsi="Arial" w:cs="Arial"/>
          <w:b/>
          <w:sz w:val="28"/>
          <w:szCs w:val="28"/>
        </w:rPr>
      </w:pPr>
    </w:p>
    <w:p w14:paraId="704008CF" w14:textId="77777777" w:rsidR="00A83B6F" w:rsidRDefault="00A83B6F" w:rsidP="007F1873">
      <w:pPr>
        <w:spacing w:after="200" w:line="276" w:lineRule="auto"/>
        <w:rPr>
          <w:rFonts w:ascii="Arial" w:hAnsi="Arial" w:cs="Arial"/>
          <w:b/>
          <w:sz w:val="28"/>
          <w:szCs w:val="28"/>
        </w:rPr>
      </w:pPr>
    </w:p>
    <w:p w14:paraId="41FF101A" w14:textId="77777777" w:rsidR="00A83B6F" w:rsidRDefault="00A83B6F" w:rsidP="00A83B6F">
      <w:pPr>
        <w:spacing w:after="200"/>
        <w:rPr>
          <w:rFonts w:ascii="Arial" w:hAnsi="Arial" w:cs="Arial"/>
          <w:b/>
          <w:sz w:val="72"/>
          <w:szCs w:val="72"/>
        </w:rPr>
      </w:pPr>
    </w:p>
    <w:p w14:paraId="796A59EB" w14:textId="318C9432" w:rsidR="00A83B6F" w:rsidRPr="007461FF" w:rsidRDefault="00730523" w:rsidP="005D173E">
      <w:pPr>
        <w:spacing w:after="200"/>
        <w:jc w:val="center"/>
        <w:rPr>
          <w:rFonts w:asciiTheme="minorHAnsi" w:hAnsiTheme="minorHAnsi" w:cstheme="minorHAnsi"/>
          <w:b/>
          <w:sz w:val="72"/>
          <w:szCs w:val="72"/>
        </w:rPr>
      </w:pPr>
      <w:r w:rsidRPr="007461FF">
        <w:rPr>
          <w:rFonts w:asciiTheme="minorHAnsi" w:hAnsiTheme="minorHAnsi" w:cstheme="minorHAnsi"/>
          <w:b/>
          <w:sz w:val="72"/>
          <w:szCs w:val="72"/>
        </w:rPr>
        <w:t>STANDING ORDERS</w:t>
      </w:r>
    </w:p>
    <w:p w14:paraId="119B55C2" w14:textId="77777777" w:rsidR="00730523" w:rsidRPr="007461FF" w:rsidRDefault="00730523" w:rsidP="00A83B6F">
      <w:pPr>
        <w:spacing w:after="200"/>
        <w:rPr>
          <w:rFonts w:asciiTheme="minorHAnsi" w:hAnsiTheme="minorHAnsi" w:cstheme="minorHAnsi"/>
          <w:b/>
          <w:sz w:val="72"/>
          <w:szCs w:val="72"/>
        </w:rPr>
      </w:pPr>
    </w:p>
    <w:p w14:paraId="778F968C" w14:textId="77777777" w:rsidR="00730523" w:rsidRPr="007461FF" w:rsidRDefault="00730523" w:rsidP="00A83B6F">
      <w:pPr>
        <w:spacing w:after="200"/>
        <w:rPr>
          <w:rFonts w:asciiTheme="minorHAnsi" w:hAnsiTheme="minorHAnsi" w:cstheme="minorHAnsi"/>
          <w:b/>
          <w:sz w:val="72"/>
          <w:szCs w:val="72"/>
        </w:rPr>
      </w:pPr>
    </w:p>
    <w:p w14:paraId="4E51FEE8" w14:textId="77777777" w:rsidR="00730523" w:rsidRPr="007461FF" w:rsidRDefault="00730523" w:rsidP="00A83B6F">
      <w:pPr>
        <w:spacing w:after="200"/>
        <w:rPr>
          <w:rFonts w:asciiTheme="minorHAnsi" w:hAnsiTheme="minorHAnsi" w:cstheme="minorHAnsi"/>
          <w:b/>
          <w:sz w:val="72"/>
          <w:szCs w:val="72"/>
        </w:rPr>
      </w:pPr>
    </w:p>
    <w:p w14:paraId="140BFE35" w14:textId="77777777" w:rsidR="00730523" w:rsidRPr="007461FF" w:rsidRDefault="00730523" w:rsidP="00A83B6F">
      <w:pPr>
        <w:spacing w:after="200"/>
        <w:rPr>
          <w:rFonts w:asciiTheme="minorHAnsi" w:hAnsiTheme="minorHAnsi" w:cstheme="minorHAnsi"/>
          <w:b/>
          <w:sz w:val="52"/>
          <w:szCs w:val="52"/>
        </w:rPr>
      </w:pPr>
    </w:p>
    <w:p w14:paraId="6F7EF8A4" w14:textId="08D7FFA3" w:rsidR="00730523" w:rsidRPr="007461FF" w:rsidRDefault="00730523" w:rsidP="0072737F">
      <w:pPr>
        <w:spacing w:after="200"/>
        <w:jc w:val="center"/>
        <w:rPr>
          <w:rFonts w:asciiTheme="minorHAnsi" w:hAnsiTheme="minorHAnsi" w:cstheme="minorHAnsi"/>
          <w:b/>
          <w:sz w:val="36"/>
          <w:szCs w:val="36"/>
        </w:rPr>
      </w:pPr>
      <w:r w:rsidRPr="007461FF">
        <w:rPr>
          <w:rFonts w:asciiTheme="minorHAnsi" w:hAnsiTheme="minorHAnsi" w:cstheme="minorHAnsi"/>
          <w:b/>
          <w:sz w:val="36"/>
          <w:szCs w:val="36"/>
        </w:rPr>
        <w:t xml:space="preserve">Date adopted: </w:t>
      </w:r>
      <w:r w:rsidR="00400E5A">
        <w:rPr>
          <w:rFonts w:asciiTheme="minorHAnsi" w:hAnsiTheme="minorHAnsi" w:cstheme="minorHAnsi"/>
          <w:b/>
          <w:sz w:val="36"/>
          <w:szCs w:val="36"/>
        </w:rPr>
        <w:t>7</w:t>
      </w:r>
      <w:r w:rsidR="00400E5A" w:rsidRPr="00400E5A">
        <w:rPr>
          <w:rFonts w:asciiTheme="minorHAnsi" w:hAnsiTheme="minorHAnsi" w:cstheme="minorHAnsi"/>
          <w:b/>
          <w:sz w:val="36"/>
          <w:szCs w:val="36"/>
          <w:vertAlign w:val="superscript"/>
        </w:rPr>
        <w:t>th</w:t>
      </w:r>
      <w:r w:rsidR="00400E5A">
        <w:rPr>
          <w:rFonts w:asciiTheme="minorHAnsi" w:hAnsiTheme="minorHAnsi" w:cstheme="minorHAnsi"/>
          <w:b/>
          <w:sz w:val="36"/>
          <w:szCs w:val="36"/>
        </w:rPr>
        <w:t xml:space="preserve"> May 2025</w:t>
      </w:r>
    </w:p>
    <w:p w14:paraId="5FF4D9EE" w14:textId="02F67043" w:rsidR="0072737F" w:rsidRPr="007461FF" w:rsidRDefault="00243007" w:rsidP="00243007">
      <w:pPr>
        <w:spacing w:after="200"/>
        <w:jc w:val="center"/>
        <w:rPr>
          <w:rFonts w:asciiTheme="minorHAnsi" w:hAnsiTheme="minorHAnsi" w:cstheme="minorHAnsi"/>
          <w:b/>
          <w:sz w:val="36"/>
          <w:szCs w:val="36"/>
        </w:rPr>
      </w:pPr>
      <w:r w:rsidRPr="007461FF">
        <w:rPr>
          <w:rFonts w:asciiTheme="minorHAnsi" w:hAnsiTheme="minorHAnsi" w:cstheme="minorHAnsi"/>
          <w:b/>
          <w:sz w:val="36"/>
          <w:szCs w:val="36"/>
        </w:rPr>
        <w:t>(Minute Reference:</w:t>
      </w:r>
      <w:r w:rsidR="00601481">
        <w:rPr>
          <w:rFonts w:asciiTheme="minorHAnsi" w:hAnsiTheme="minorHAnsi" w:cstheme="minorHAnsi"/>
          <w:b/>
          <w:sz w:val="36"/>
          <w:szCs w:val="36"/>
        </w:rPr>
        <w:t xml:space="preserve"> </w:t>
      </w:r>
      <w:r w:rsidR="00B12A6A">
        <w:rPr>
          <w:rFonts w:asciiTheme="minorHAnsi" w:hAnsiTheme="minorHAnsi" w:cstheme="minorHAnsi"/>
          <w:b/>
          <w:sz w:val="36"/>
          <w:szCs w:val="36"/>
        </w:rPr>
        <w:t>2</w:t>
      </w:r>
      <w:r w:rsidR="00400E5A">
        <w:rPr>
          <w:rFonts w:asciiTheme="minorHAnsi" w:hAnsiTheme="minorHAnsi" w:cstheme="minorHAnsi"/>
          <w:b/>
          <w:sz w:val="36"/>
          <w:szCs w:val="36"/>
        </w:rPr>
        <w:t>5</w:t>
      </w:r>
      <w:r w:rsidR="00B12A6A">
        <w:rPr>
          <w:rFonts w:asciiTheme="minorHAnsi" w:hAnsiTheme="minorHAnsi" w:cstheme="minorHAnsi"/>
          <w:b/>
          <w:sz w:val="36"/>
          <w:szCs w:val="36"/>
        </w:rPr>
        <w:t>/1</w:t>
      </w:r>
      <w:r w:rsidR="005B0125">
        <w:rPr>
          <w:rFonts w:asciiTheme="minorHAnsi" w:hAnsiTheme="minorHAnsi" w:cstheme="minorHAnsi"/>
          <w:b/>
          <w:sz w:val="36"/>
          <w:szCs w:val="36"/>
        </w:rPr>
        <w:t>0</w:t>
      </w:r>
      <w:r w:rsidR="00D24CBE" w:rsidRPr="007461FF">
        <w:rPr>
          <w:rFonts w:asciiTheme="minorHAnsi" w:hAnsiTheme="minorHAnsi" w:cstheme="minorHAnsi"/>
          <w:b/>
          <w:sz w:val="36"/>
          <w:szCs w:val="36"/>
        </w:rPr>
        <w:t>)</w:t>
      </w:r>
    </w:p>
    <w:p w14:paraId="5D88B0D6" w14:textId="23CE1405" w:rsidR="0072737F" w:rsidRPr="007461FF" w:rsidRDefault="0072737F" w:rsidP="0072737F">
      <w:pPr>
        <w:widowControl w:val="0"/>
        <w:suppressAutoHyphens/>
        <w:autoSpaceDE w:val="0"/>
        <w:autoSpaceDN w:val="0"/>
        <w:adjustRightInd w:val="0"/>
        <w:spacing w:after="200" w:line="276" w:lineRule="auto"/>
        <w:jc w:val="center"/>
        <w:textAlignment w:val="center"/>
        <w:rPr>
          <w:rFonts w:asciiTheme="minorHAnsi" w:hAnsiTheme="minorHAnsi" w:cstheme="minorHAnsi"/>
          <w:b/>
          <w:bCs/>
          <w:sz w:val="32"/>
          <w:szCs w:val="32"/>
        </w:rPr>
      </w:pPr>
      <w:r w:rsidRPr="007461FF">
        <w:rPr>
          <w:rFonts w:asciiTheme="minorHAnsi" w:hAnsiTheme="minorHAnsi" w:cstheme="minorHAnsi"/>
          <w:b/>
          <w:bCs/>
          <w:sz w:val="32"/>
          <w:szCs w:val="32"/>
        </w:rPr>
        <w:t>Version: LPC/SO/00</w:t>
      </w:r>
      <w:r w:rsidR="00400E5A">
        <w:rPr>
          <w:rFonts w:asciiTheme="minorHAnsi" w:hAnsiTheme="minorHAnsi" w:cstheme="minorHAnsi"/>
          <w:b/>
          <w:bCs/>
          <w:sz w:val="32"/>
          <w:szCs w:val="32"/>
        </w:rPr>
        <w:t>3</w:t>
      </w:r>
    </w:p>
    <w:p w14:paraId="43454408" w14:textId="77777777" w:rsidR="00CC3F4B" w:rsidRPr="00CC3F4B" w:rsidRDefault="00CC3F4B" w:rsidP="00CC3F4B">
      <w:pPr>
        <w:pStyle w:val="Heading1"/>
        <w:numPr>
          <w:ilvl w:val="0"/>
          <w:numId w:val="0"/>
        </w:numPr>
        <w:spacing w:before="0" w:after="200" w:line="276" w:lineRule="auto"/>
        <w:rPr>
          <w:rFonts w:ascii="Arial" w:hAnsi="Arial" w:cs="Arial"/>
          <w:b/>
          <w:sz w:val="20"/>
          <w:szCs w:val="20"/>
        </w:rPr>
      </w:pPr>
      <w:r w:rsidRPr="00CC3F4B">
        <w:rPr>
          <w:rFonts w:ascii="Arial" w:hAnsi="Arial" w:cs="Arial"/>
          <w:b/>
          <w:sz w:val="20"/>
          <w:szCs w:val="20"/>
        </w:rPr>
        <w:lastRenderedPageBreak/>
        <w:t>Introduction</w:t>
      </w:r>
    </w:p>
    <w:p w14:paraId="5356F451" w14:textId="534FC3A1" w:rsidR="00EE1614" w:rsidRPr="00CC3F4B" w:rsidRDefault="00CC3F4B" w:rsidP="00CC3F4B">
      <w:pPr>
        <w:spacing w:after="200" w:line="276" w:lineRule="auto"/>
        <w:rPr>
          <w:rFonts w:ascii="Arial" w:hAnsi="Arial" w:cs="Arial"/>
          <w:sz w:val="22"/>
          <w:szCs w:val="18"/>
        </w:rPr>
      </w:pPr>
      <w:r w:rsidRPr="00CC3F4B">
        <w:rPr>
          <w:rFonts w:ascii="Arial" w:hAnsi="Arial" w:cs="Arial"/>
          <w:color w:val="000000"/>
          <w:sz w:val="20"/>
          <w:lang w:bidi="en-US"/>
        </w:rPr>
        <w:t>Standing orders are the written rules of Lenham Parish Council (LPC</w:t>
      </w:r>
      <w:r w:rsidR="00775222" w:rsidRPr="00CC3F4B">
        <w:rPr>
          <w:rFonts w:ascii="Arial" w:hAnsi="Arial" w:cs="Arial"/>
          <w:sz w:val="22"/>
          <w:szCs w:val="18"/>
        </w:rPr>
        <w:t xml:space="preserve">.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798C6B4A" w14:textId="30A660E5" w:rsidR="00EE1614" w:rsidRPr="00CC3F4B" w:rsidRDefault="00775222" w:rsidP="007F1873">
      <w:pPr>
        <w:spacing w:after="200" w:line="276" w:lineRule="auto"/>
        <w:rPr>
          <w:rFonts w:ascii="Arial" w:hAnsi="Arial" w:cs="Arial"/>
          <w:sz w:val="22"/>
          <w:szCs w:val="18"/>
        </w:rPr>
      </w:pPr>
      <w:r w:rsidRPr="00CC3F4B">
        <w:rPr>
          <w:rFonts w:ascii="Arial" w:hAnsi="Arial" w:cs="Arial"/>
          <w:sz w:val="22"/>
          <w:szCs w:val="18"/>
        </w:rPr>
        <w:t xml:space="preserve">Local councils operate within a wide statutory framework. NALC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 </w:t>
      </w:r>
    </w:p>
    <w:p w14:paraId="6D339B61" w14:textId="48513836" w:rsidR="008D5D65" w:rsidRPr="00CC3F4B" w:rsidRDefault="00775222" w:rsidP="00994701">
      <w:pPr>
        <w:spacing w:after="200" w:line="276" w:lineRule="auto"/>
        <w:rPr>
          <w:rFonts w:ascii="Arial" w:hAnsi="Arial" w:cs="Arial"/>
          <w:sz w:val="22"/>
          <w:szCs w:val="18"/>
        </w:rPr>
      </w:pPr>
      <w:r w:rsidRPr="00CC3F4B">
        <w:rPr>
          <w:rFonts w:ascii="Arial" w:hAnsi="Arial" w:cs="Arial"/>
          <w:sz w:val="22"/>
          <w:szCs w:val="18"/>
        </w:rPr>
        <w:t>The model standing orders do not include model financial regulations. Financial regulations are standing orders to regulate and control the financial affairs and accounting procedures of a local council. The financial regulations, as opposed to the standing orders of a council, include most of the requirements relevant to the council’s Responsible Financial Officer. Model financial regulations are available to councils in membership of NALC.</w:t>
      </w:r>
    </w:p>
    <w:p w14:paraId="129FEA8F" w14:textId="77777777" w:rsidR="00994701" w:rsidRPr="00CC3F4B" w:rsidRDefault="00994701" w:rsidP="00994701">
      <w:pPr>
        <w:spacing w:after="200" w:line="276" w:lineRule="auto"/>
        <w:rPr>
          <w:rFonts w:ascii="Arial" w:hAnsi="Arial" w:cs="Arial"/>
          <w:sz w:val="22"/>
          <w:szCs w:val="18"/>
        </w:rPr>
      </w:pPr>
    </w:p>
    <w:p w14:paraId="4F4940C8" w14:textId="77777777" w:rsidR="00994701" w:rsidRPr="00CC3F4B" w:rsidRDefault="00994701" w:rsidP="00994701">
      <w:pPr>
        <w:spacing w:after="200" w:line="276" w:lineRule="auto"/>
        <w:rPr>
          <w:rFonts w:ascii="Arial" w:hAnsi="Arial" w:cs="Arial"/>
          <w:sz w:val="22"/>
          <w:szCs w:val="18"/>
        </w:rPr>
      </w:pPr>
    </w:p>
    <w:p w14:paraId="6C7782F5" w14:textId="77777777" w:rsidR="00994701" w:rsidRPr="00CC3F4B" w:rsidRDefault="00994701" w:rsidP="00994701">
      <w:pPr>
        <w:spacing w:after="200" w:line="276" w:lineRule="auto"/>
        <w:rPr>
          <w:rFonts w:ascii="Arial" w:hAnsi="Arial" w:cs="Arial"/>
          <w:sz w:val="22"/>
          <w:szCs w:val="18"/>
        </w:rPr>
      </w:pPr>
    </w:p>
    <w:p w14:paraId="3E6863A9" w14:textId="77777777" w:rsidR="00994701" w:rsidRPr="00CC3F4B" w:rsidRDefault="00994701" w:rsidP="00994701">
      <w:pPr>
        <w:spacing w:after="200" w:line="276" w:lineRule="auto"/>
        <w:rPr>
          <w:rFonts w:ascii="Arial" w:hAnsi="Arial" w:cs="Arial"/>
          <w:sz w:val="22"/>
          <w:szCs w:val="18"/>
        </w:rPr>
      </w:pPr>
    </w:p>
    <w:p w14:paraId="0DCC24B5" w14:textId="77777777" w:rsidR="00994701" w:rsidRPr="00CC3F4B" w:rsidRDefault="00994701" w:rsidP="00994701">
      <w:pPr>
        <w:spacing w:after="200" w:line="276" w:lineRule="auto"/>
        <w:rPr>
          <w:rFonts w:ascii="Arial" w:hAnsi="Arial" w:cs="Arial"/>
          <w:sz w:val="22"/>
          <w:szCs w:val="18"/>
        </w:rPr>
      </w:pPr>
    </w:p>
    <w:p w14:paraId="4D284CA9" w14:textId="77777777" w:rsidR="00994701" w:rsidRPr="00CC3F4B" w:rsidRDefault="00994701" w:rsidP="00994701">
      <w:pPr>
        <w:spacing w:after="200" w:line="276" w:lineRule="auto"/>
        <w:rPr>
          <w:rFonts w:ascii="Arial" w:hAnsi="Arial" w:cs="Arial"/>
          <w:sz w:val="22"/>
          <w:szCs w:val="18"/>
        </w:rPr>
      </w:pPr>
    </w:p>
    <w:p w14:paraId="2CAF4578" w14:textId="77777777" w:rsidR="00994701" w:rsidRPr="00CC3F4B" w:rsidRDefault="00994701" w:rsidP="00994701">
      <w:pPr>
        <w:spacing w:after="200" w:line="276" w:lineRule="auto"/>
        <w:rPr>
          <w:rFonts w:ascii="Arial" w:hAnsi="Arial" w:cs="Arial"/>
          <w:sz w:val="22"/>
          <w:szCs w:val="18"/>
        </w:rPr>
      </w:pPr>
    </w:p>
    <w:p w14:paraId="4574F526" w14:textId="77777777" w:rsidR="00994701" w:rsidRPr="00CC3F4B" w:rsidRDefault="00994701" w:rsidP="00994701">
      <w:pPr>
        <w:spacing w:after="200" w:line="276" w:lineRule="auto"/>
        <w:rPr>
          <w:rFonts w:ascii="Arial" w:hAnsi="Arial" w:cs="Arial"/>
          <w:sz w:val="22"/>
          <w:szCs w:val="18"/>
        </w:rPr>
      </w:pPr>
    </w:p>
    <w:p w14:paraId="5D958EFC" w14:textId="77777777" w:rsidR="00994701" w:rsidRPr="00CC3F4B" w:rsidRDefault="00994701" w:rsidP="00994701">
      <w:pPr>
        <w:spacing w:after="200" w:line="276" w:lineRule="auto"/>
        <w:rPr>
          <w:rFonts w:ascii="Arial" w:hAnsi="Arial" w:cs="Arial"/>
          <w:sz w:val="22"/>
          <w:szCs w:val="18"/>
        </w:rPr>
      </w:pPr>
    </w:p>
    <w:p w14:paraId="7CC5614A" w14:textId="77777777" w:rsidR="00994701" w:rsidRPr="00CC3F4B" w:rsidRDefault="00994701" w:rsidP="00994701">
      <w:pPr>
        <w:spacing w:after="200" w:line="276" w:lineRule="auto"/>
        <w:rPr>
          <w:rFonts w:ascii="Arial" w:hAnsi="Arial" w:cs="Arial"/>
          <w:b/>
          <w:szCs w:val="24"/>
        </w:rPr>
      </w:pPr>
    </w:p>
    <w:p w14:paraId="0226C9BE" w14:textId="77777777" w:rsidR="008D5D65" w:rsidRDefault="008D5D65" w:rsidP="007F1873">
      <w:pPr>
        <w:spacing w:after="200" w:line="276" w:lineRule="auto"/>
        <w:rPr>
          <w:rFonts w:ascii="Arial" w:hAnsi="Arial" w:cs="Arial"/>
          <w:b/>
          <w:sz w:val="28"/>
          <w:szCs w:val="28"/>
        </w:rPr>
      </w:pPr>
    </w:p>
    <w:p w14:paraId="1568392E" w14:textId="77777777" w:rsidR="007461FF" w:rsidRDefault="007461FF" w:rsidP="007F1873">
      <w:pPr>
        <w:spacing w:after="200" w:line="276" w:lineRule="auto"/>
        <w:rPr>
          <w:rFonts w:ascii="Arial" w:hAnsi="Arial" w:cs="Arial"/>
          <w:b/>
          <w:sz w:val="28"/>
          <w:szCs w:val="28"/>
        </w:rPr>
      </w:pPr>
    </w:p>
    <w:p w14:paraId="25D94C01" w14:textId="77777777" w:rsidR="007461FF" w:rsidRDefault="007461FF" w:rsidP="007F1873">
      <w:pPr>
        <w:spacing w:after="200" w:line="276" w:lineRule="auto"/>
        <w:rPr>
          <w:rFonts w:ascii="Arial" w:hAnsi="Arial" w:cs="Arial"/>
          <w:b/>
          <w:sz w:val="28"/>
          <w:szCs w:val="28"/>
        </w:rPr>
      </w:pPr>
    </w:p>
    <w:p w14:paraId="2FEEC8F8" w14:textId="77777777" w:rsidR="007461FF" w:rsidRDefault="007461FF" w:rsidP="007F1873">
      <w:pPr>
        <w:spacing w:after="200" w:line="276" w:lineRule="auto"/>
        <w:rPr>
          <w:rFonts w:ascii="Arial" w:hAnsi="Arial" w:cs="Arial"/>
          <w:b/>
          <w:sz w:val="28"/>
          <w:szCs w:val="28"/>
        </w:rPr>
      </w:pPr>
    </w:p>
    <w:p w14:paraId="5DC0E0D5" w14:textId="77777777" w:rsidR="008D5D65" w:rsidRDefault="008D5D65" w:rsidP="007F1873">
      <w:pPr>
        <w:spacing w:after="200" w:line="276" w:lineRule="auto"/>
        <w:rPr>
          <w:rFonts w:ascii="Arial" w:hAnsi="Arial" w:cs="Arial"/>
          <w:b/>
          <w:sz w:val="28"/>
          <w:szCs w:val="28"/>
        </w:rPr>
      </w:pPr>
    </w:p>
    <w:p w14:paraId="40EB0C94" w14:textId="77777777" w:rsidR="008D5D65" w:rsidRDefault="008D5D65" w:rsidP="007F1873">
      <w:pPr>
        <w:spacing w:after="200" w:line="276" w:lineRule="auto"/>
        <w:rPr>
          <w:rFonts w:ascii="Arial" w:hAnsi="Arial" w:cs="Arial"/>
          <w:b/>
          <w:sz w:val="28"/>
          <w:szCs w:val="28"/>
        </w:rPr>
      </w:pPr>
    </w:p>
    <w:p w14:paraId="27E93052" w14:textId="4B7E21FF" w:rsidR="003224B4" w:rsidRPr="007F1873" w:rsidRDefault="00B44291" w:rsidP="007F1873">
      <w:pPr>
        <w:spacing w:after="200" w:line="276" w:lineRule="auto"/>
        <w:rPr>
          <w:rFonts w:ascii="Arial" w:hAnsi="Arial" w:cs="Arial"/>
          <w:b/>
          <w:sz w:val="28"/>
          <w:szCs w:val="28"/>
        </w:rPr>
      </w:pPr>
      <w:r w:rsidRPr="00F373AA">
        <w:rPr>
          <w:rFonts w:ascii="Arial" w:hAnsi="Arial" w:cs="Arial"/>
          <w:b/>
          <w:sz w:val="28"/>
          <w:szCs w:val="28"/>
        </w:rPr>
        <w:t>MODEL STANDING</w:t>
      </w:r>
      <w:r w:rsidR="00F373AA">
        <w:rPr>
          <w:rFonts w:ascii="Arial" w:hAnsi="Arial" w:cs="Arial"/>
          <w:b/>
          <w:sz w:val="28"/>
          <w:szCs w:val="28"/>
        </w:rPr>
        <w:t xml:space="preserve"> </w:t>
      </w:r>
      <w:r w:rsidRPr="00F373AA">
        <w:rPr>
          <w:rFonts w:ascii="Arial" w:hAnsi="Arial" w:cs="Arial"/>
          <w:b/>
          <w:sz w:val="28"/>
          <w:szCs w:val="28"/>
        </w:rPr>
        <w:t>ORDERS 2018</w:t>
      </w:r>
      <w:r w:rsidR="00F373AA" w:rsidRPr="00F373AA">
        <w:rPr>
          <w:rFonts w:ascii="Arial" w:hAnsi="Arial" w:cs="Arial"/>
          <w:b/>
          <w:sz w:val="28"/>
          <w:szCs w:val="28"/>
        </w:rPr>
        <w:t xml:space="preserve"> FOR </w:t>
      </w:r>
      <w:r w:rsidRPr="00F373AA">
        <w:rPr>
          <w:rFonts w:ascii="Arial" w:hAnsi="Arial" w:cs="Arial"/>
          <w:b/>
          <w:sz w:val="28"/>
          <w:szCs w:val="28"/>
        </w:rPr>
        <w:t>ENGLAND</w:t>
      </w:r>
      <w:r w:rsidR="007C3360">
        <w:rPr>
          <w:rFonts w:ascii="Arial" w:hAnsi="Arial" w:cs="Arial"/>
          <w:b/>
          <w:sz w:val="28"/>
          <w:szCs w:val="28"/>
        </w:rPr>
        <w:t xml:space="preserve"> </w:t>
      </w:r>
      <w:r w:rsidR="007C3360">
        <w:rPr>
          <w:rFonts w:ascii="Arial" w:hAnsi="Arial" w:cs="Arial"/>
          <w:b/>
          <w:sz w:val="28"/>
          <w:szCs w:val="28"/>
        </w:rPr>
        <w:br/>
        <w:t>(</w:t>
      </w:r>
      <w:r w:rsidR="00F373AA">
        <w:rPr>
          <w:rFonts w:ascii="Arial" w:hAnsi="Arial" w:cs="Arial"/>
          <w:b/>
          <w:sz w:val="28"/>
          <w:szCs w:val="28"/>
        </w:rPr>
        <w:t>REVISED 202</w:t>
      </w:r>
      <w:bookmarkEnd w:id="0"/>
      <w:r w:rsidR="0072737F">
        <w:rPr>
          <w:rFonts w:ascii="Arial" w:hAnsi="Arial" w:cs="Arial"/>
          <w:b/>
          <w:sz w:val="28"/>
          <w:szCs w:val="28"/>
        </w:rPr>
        <w:t>2</w:t>
      </w:r>
      <w:r w:rsidR="007C3360">
        <w:rPr>
          <w:rFonts w:ascii="Arial" w:hAnsi="Arial" w:cs="Arial"/>
          <w:b/>
          <w:sz w:val="28"/>
          <w:szCs w:val="28"/>
        </w:rPr>
        <w:t>)</w:t>
      </w:r>
    </w:p>
    <w:bookmarkStart w:id="1" w:name="_Toc357072129"/>
    <w:bookmarkStart w:id="2" w:name="_Toc359318554"/>
    <w:bookmarkStart w:id="3" w:name="_Toc359334502"/>
    <w:bookmarkStart w:id="4" w:name="_Toc359334781"/>
    <w:p w14:paraId="3E999DC1" w14:textId="152D1960" w:rsidR="00F341CE" w:rsidRPr="00F341CE" w:rsidRDefault="001E3ED6" w:rsidP="00F341CE">
      <w:pPr>
        <w:pStyle w:val="TOC1"/>
        <w:spacing w:line="276" w:lineRule="auto"/>
        <w:rPr>
          <w:rFonts w:ascii="Arial" w:eastAsiaTheme="minorEastAsia" w:hAnsi="Arial" w:cs="Arial"/>
          <w:b w:val="0"/>
          <w:bCs w:val="0"/>
          <w:color w:val="auto"/>
          <w:sz w:val="22"/>
          <w:szCs w:val="22"/>
          <w:lang w:eastAsia="en-GB"/>
        </w:rPr>
      </w:pPr>
      <w:r w:rsidRPr="00F341CE">
        <w:rPr>
          <w:rFonts w:ascii="Arial" w:eastAsiaTheme="minorEastAsia" w:hAnsi="Arial" w:cs="Arial"/>
          <w:b w:val="0"/>
          <w:bCs w:val="0"/>
          <w:sz w:val="22"/>
          <w:szCs w:val="22"/>
          <w:lang w:eastAsia="en-GB"/>
        </w:rPr>
        <w:fldChar w:fldCharType="begin"/>
      </w:r>
      <w:r w:rsidRPr="00F341CE">
        <w:rPr>
          <w:rFonts w:ascii="Arial" w:eastAsiaTheme="minorEastAsia" w:hAnsi="Arial" w:cs="Arial"/>
          <w:b w:val="0"/>
          <w:bCs w:val="0"/>
          <w:sz w:val="22"/>
          <w:szCs w:val="22"/>
          <w:lang w:eastAsia="en-GB"/>
        </w:rPr>
        <w:instrText xml:space="preserve"> TOC \o "1-1" \h \z \u </w:instrText>
      </w:r>
      <w:r w:rsidRPr="00F341CE">
        <w:rPr>
          <w:rFonts w:ascii="Arial" w:eastAsiaTheme="minorEastAsia" w:hAnsi="Arial" w:cs="Arial"/>
          <w:b w:val="0"/>
          <w:bCs w:val="0"/>
          <w:sz w:val="22"/>
          <w:szCs w:val="22"/>
          <w:lang w:eastAsia="en-GB"/>
        </w:rPr>
        <w:fldChar w:fldCharType="separate"/>
      </w:r>
      <w:hyperlink w:anchor="_Toc50024052" w:history="1">
        <w:r w:rsidR="00F341CE" w:rsidRPr="00F341CE">
          <w:rPr>
            <w:rStyle w:val="Hyperlink"/>
            <w:rFonts w:ascii="Arial" w:hAnsi="Arial" w:cs="Arial"/>
            <w:b w:val="0"/>
            <w:bCs w:val="0"/>
            <w:sz w:val="22"/>
            <w:szCs w:val="22"/>
          </w:rPr>
          <w:t>Introduction</w:t>
        </w:r>
        <w:r w:rsidR="00F341CE" w:rsidRPr="00F341CE">
          <w:rPr>
            <w:rFonts w:ascii="Arial" w:hAnsi="Arial" w:cs="Arial"/>
            <w:b w:val="0"/>
            <w:bCs w:val="0"/>
            <w:webHidden/>
            <w:sz w:val="22"/>
            <w:szCs w:val="22"/>
          </w:rPr>
          <w:tab/>
        </w:r>
        <w:r w:rsidR="00F341CE" w:rsidRPr="00F341CE">
          <w:rPr>
            <w:rFonts w:ascii="Arial" w:hAnsi="Arial" w:cs="Arial"/>
            <w:b w:val="0"/>
            <w:bCs w:val="0"/>
            <w:webHidden/>
            <w:sz w:val="22"/>
            <w:szCs w:val="22"/>
          </w:rPr>
          <w:fldChar w:fldCharType="begin"/>
        </w:r>
        <w:r w:rsidR="00F341CE" w:rsidRPr="00F341CE">
          <w:rPr>
            <w:rFonts w:ascii="Arial" w:hAnsi="Arial" w:cs="Arial"/>
            <w:b w:val="0"/>
            <w:bCs w:val="0"/>
            <w:webHidden/>
            <w:sz w:val="22"/>
            <w:szCs w:val="22"/>
          </w:rPr>
          <w:instrText xml:space="preserve"> PAGEREF _Toc50024052 \h </w:instrText>
        </w:r>
        <w:r w:rsidR="00F341CE" w:rsidRPr="00F341CE">
          <w:rPr>
            <w:rFonts w:ascii="Arial" w:hAnsi="Arial" w:cs="Arial"/>
            <w:b w:val="0"/>
            <w:bCs w:val="0"/>
            <w:webHidden/>
            <w:sz w:val="22"/>
            <w:szCs w:val="22"/>
          </w:rPr>
        </w:r>
        <w:r w:rsidR="00F341CE" w:rsidRPr="00F341CE">
          <w:rPr>
            <w:rFonts w:ascii="Arial" w:hAnsi="Arial" w:cs="Arial"/>
            <w:b w:val="0"/>
            <w:bCs w:val="0"/>
            <w:webHidden/>
            <w:sz w:val="22"/>
            <w:szCs w:val="22"/>
          </w:rPr>
          <w:fldChar w:fldCharType="separate"/>
        </w:r>
        <w:r w:rsidR="0084316C">
          <w:rPr>
            <w:rFonts w:ascii="Arial" w:hAnsi="Arial" w:cs="Arial"/>
            <w:webHidden/>
            <w:sz w:val="22"/>
            <w:szCs w:val="22"/>
            <w:lang w:val="en-US"/>
          </w:rPr>
          <w:t>Error! Bookmark not defined.</w:t>
        </w:r>
        <w:r w:rsidR="00F341CE" w:rsidRPr="00F341CE">
          <w:rPr>
            <w:rFonts w:ascii="Arial" w:hAnsi="Arial" w:cs="Arial"/>
            <w:b w:val="0"/>
            <w:bCs w:val="0"/>
            <w:webHidden/>
            <w:sz w:val="22"/>
            <w:szCs w:val="22"/>
          </w:rPr>
          <w:fldChar w:fldCharType="end"/>
        </w:r>
      </w:hyperlink>
    </w:p>
    <w:p w14:paraId="2645C4FD" w14:textId="38E584A9"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3"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Rules of debate at meetings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_Toc50024053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4</w:t>
        </w:r>
        <w:r w:rsidRPr="00F341CE">
          <w:rPr>
            <w:rFonts w:ascii="Arial" w:hAnsi="Arial" w:cs="Arial"/>
            <w:b w:val="0"/>
            <w:bCs w:val="0"/>
            <w:webHidden/>
            <w:sz w:val="22"/>
            <w:szCs w:val="22"/>
          </w:rPr>
          <w:fldChar w:fldCharType="end"/>
        </w:r>
      </w:hyperlink>
    </w:p>
    <w:p w14:paraId="5DA2E983" w14:textId="3EB4FC2D"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4"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Disorderly conduct at meetings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_Toc50024054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5</w:t>
        </w:r>
        <w:r w:rsidRPr="00F341CE">
          <w:rPr>
            <w:rFonts w:ascii="Arial" w:hAnsi="Arial" w:cs="Arial"/>
            <w:b w:val="0"/>
            <w:bCs w:val="0"/>
            <w:webHidden/>
            <w:sz w:val="22"/>
            <w:szCs w:val="22"/>
          </w:rPr>
          <w:fldChar w:fldCharType="end"/>
        </w:r>
      </w:hyperlink>
    </w:p>
    <w:p w14:paraId="4DE52AFE" w14:textId="34C33B52"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5"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3.</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Meetings generally</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_Toc50024055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6</w:t>
        </w:r>
        <w:r w:rsidRPr="00F341CE">
          <w:rPr>
            <w:rFonts w:ascii="Arial" w:hAnsi="Arial" w:cs="Arial"/>
            <w:b w:val="0"/>
            <w:bCs w:val="0"/>
            <w:webHidden/>
            <w:sz w:val="22"/>
            <w:szCs w:val="22"/>
          </w:rPr>
          <w:fldChar w:fldCharType="end"/>
        </w:r>
      </w:hyperlink>
    </w:p>
    <w:p w14:paraId="6BAF3B65" w14:textId="43B2B7C3"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6"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4.</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Committees and sub-committees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_Toc50024056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9</w:t>
        </w:r>
        <w:r w:rsidRPr="00F341CE">
          <w:rPr>
            <w:rFonts w:ascii="Arial" w:hAnsi="Arial" w:cs="Arial"/>
            <w:b w:val="0"/>
            <w:bCs w:val="0"/>
            <w:webHidden/>
            <w:sz w:val="22"/>
            <w:szCs w:val="22"/>
          </w:rPr>
          <w:fldChar w:fldCharType="end"/>
        </w:r>
      </w:hyperlink>
    </w:p>
    <w:p w14:paraId="3C868BD3" w14:textId="5B7687A3"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7"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5.</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Ordinary council meetings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_Toc50024057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10</w:t>
        </w:r>
        <w:r w:rsidRPr="00F341CE">
          <w:rPr>
            <w:rFonts w:ascii="Arial" w:hAnsi="Arial" w:cs="Arial"/>
            <w:b w:val="0"/>
            <w:bCs w:val="0"/>
            <w:webHidden/>
            <w:sz w:val="22"/>
            <w:szCs w:val="22"/>
          </w:rPr>
          <w:fldChar w:fldCharType="end"/>
        </w:r>
      </w:hyperlink>
    </w:p>
    <w:p w14:paraId="10AEFA7E" w14:textId="0DCFD2E1"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8"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6.</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Extraordinary meetings of the council, committees and sub-committees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_Toc50024058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12</w:t>
        </w:r>
        <w:r w:rsidRPr="00F341CE">
          <w:rPr>
            <w:rFonts w:ascii="Arial" w:hAnsi="Arial" w:cs="Arial"/>
            <w:b w:val="0"/>
            <w:bCs w:val="0"/>
            <w:webHidden/>
            <w:sz w:val="22"/>
            <w:szCs w:val="22"/>
          </w:rPr>
          <w:fldChar w:fldCharType="end"/>
        </w:r>
      </w:hyperlink>
    </w:p>
    <w:p w14:paraId="23CC6946" w14:textId="5223DAFF"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59"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7.</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Previous resolutions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_Toc50024059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12</w:t>
        </w:r>
        <w:r w:rsidRPr="00F341CE">
          <w:rPr>
            <w:rFonts w:ascii="Arial" w:hAnsi="Arial" w:cs="Arial"/>
            <w:b w:val="0"/>
            <w:bCs w:val="0"/>
            <w:webHidden/>
            <w:sz w:val="22"/>
            <w:szCs w:val="22"/>
          </w:rPr>
          <w:fldChar w:fldCharType="end"/>
        </w:r>
      </w:hyperlink>
    </w:p>
    <w:p w14:paraId="73EF706D" w14:textId="30826D32"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0"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8.</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Voting on appointments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_Toc50024060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12</w:t>
        </w:r>
        <w:r w:rsidRPr="00F341CE">
          <w:rPr>
            <w:rFonts w:ascii="Arial" w:hAnsi="Arial" w:cs="Arial"/>
            <w:b w:val="0"/>
            <w:bCs w:val="0"/>
            <w:webHidden/>
            <w:sz w:val="22"/>
            <w:szCs w:val="22"/>
          </w:rPr>
          <w:fldChar w:fldCharType="end"/>
        </w:r>
      </w:hyperlink>
    </w:p>
    <w:p w14:paraId="43B9092C" w14:textId="2902D4D1"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1"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9.</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Motions for a meeting that require written notice to be given to the proper officer</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_Toc50024061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12</w:t>
        </w:r>
        <w:r w:rsidRPr="00F341CE">
          <w:rPr>
            <w:rFonts w:ascii="Arial" w:hAnsi="Arial" w:cs="Arial"/>
            <w:b w:val="0"/>
            <w:bCs w:val="0"/>
            <w:webHidden/>
            <w:sz w:val="22"/>
            <w:szCs w:val="22"/>
          </w:rPr>
          <w:fldChar w:fldCharType="end"/>
        </w:r>
      </w:hyperlink>
    </w:p>
    <w:p w14:paraId="2CA1B554" w14:textId="791E7FE1"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2"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10.</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Motions at a meeting that do not require written notice</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_Toc50024062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13</w:t>
        </w:r>
        <w:r w:rsidRPr="00F341CE">
          <w:rPr>
            <w:rFonts w:ascii="Arial" w:hAnsi="Arial" w:cs="Arial"/>
            <w:b w:val="0"/>
            <w:bCs w:val="0"/>
            <w:webHidden/>
            <w:sz w:val="22"/>
            <w:szCs w:val="22"/>
          </w:rPr>
          <w:fldChar w:fldCharType="end"/>
        </w:r>
      </w:hyperlink>
    </w:p>
    <w:p w14:paraId="52B610E9" w14:textId="4716AC29"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3"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11.</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Management of information</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_Toc50024063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14</w:t>
        </w:r>
        <w:r w:rsidRPr="00F341CE">
          <w:rPr>
            <w:rFonts w:ascii="Arial" w:hAnsi="Arial" w:cs="Arial"/>
            <w:b w:val="0"/>
            <w:bCs w:val="0"/>
            <w:webHidden/>
            <w:sz w:val="22"/>
            <w:szCs w:val="22"/>
          </w:rPr>
          <w:fldChar w:fldCharType="end"/>
        </w:r>
      </w:hyperlink>
    </w:p>
    <w:p w14:paraId="2DB399BB" w14:textId="25A8E32B"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4"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12.</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Draft minutes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_Toc50024064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14</w:t>
        </w:r>
        <w:r w:rsidRPr="00F341CE">
          <w:rPr>
            <w:rFonts w:ascii="Arial" w:hAnsi="Arial" w:cs="Arial"/>
            <w:b w:val="0"/>
            <w:bCs w:val="0"/>
            <w:webHidden/>
            <w:sz w:val="22"/>
            <w:szCs w:val="22"/>
          </w:rPr>
          <w:fldChar w:fldCharType="end"/>
        </w:r>
      </w:hyperlink>
    </w:p>
    <w:p w14:paraId="5E1D61AA" w14:textId="68BC8558"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5"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13.</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Code of conduct and dispensations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_Toc50024065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15</w:t>
        </w:r>
        <w:r w:rsidRPr="00F341CE">
          <w:rPr>
            <w:rFonts w:ascii="Arial" w:hAnsi="Arial" w:cs="Arial"/>
            <w:b w:val="0"/>
            <w:bCs w:val="0"/>
            <w:webHidden/>
            <w:sz w:val="22"/>
            <w:szCs w:val="22"/>
          </w:rPr>
          <w:fldChar w:fldCharType="end"/>
        </w:r>
      </w:hyperlink>
    </w:p>
    <w:p w14:paraId="2838A295" w14:textId="794E84C9"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6"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14.</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Code of conduct complaints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_Toc50024066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16</w:t>
        </w:r>
        <w:r w:rsidRPr="00F341CE">
          <w:rPr>
            <w:rFonts w:ascii="Arial" w:hAnsi="Arial" w:cs="Arial"/>
            <w:b w:val="0"/>
            <w:bCs w:val="0"/>
            <w:webHidden/>
            <w:sz w:val="22"/>
            <w:szCs w:val="22"/>
          </w:rPr>
          <w:fldChar w:fldCharType="end"/>
        </w:r>
      </w:hyperlink>
    </w:p>
    <w:p w14:paraId="1FC1F038" w14:textId="128D2238"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7" w:history="1">
        <w:r w:rsidRPr="00F341CE">
          <w:rPr>
            <w:rStyle w:val="Hyperlink"/>
            <w:rFonts w:ascii="Arial" w:hAnsi="Arial" w:cs="Arial"/>
            <w:b w:val="0"/>
            <w:bCs w:val="0"/>
            <w:sz w:val="22"/>
            <w:szCs w:val="22"/>
            <w:lang w:bidi="en-US"/>
            <w14:scene3d>
              <w14:camera w14:prst="orthographicFront"/>
              <w14:lightRig w14:rig="threePt" w14:dir="t">
                <w14:rot w14:lat="0" w14:lon="0" w14:rev="0"/>
              </w14:lightRig>
            </w14:scene3d>
          </w:rPr>
          <w:t>15.</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lang w:bidi="en-US"/>
          </w:rPr>
          <w:t>Proper officer</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_Toc50024067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17</w:t>
        </w:r>
        <w:r w:rsidRPr="00F341CE">
          <w:rPr>
            <w:rFonts w:ascii="Arial" w:hAnsi="Arial" w:cs="Arial"/>
            <w:b w:val="0"/>
            <w:bCs w:val="0"/>
            <w:webHidden/>
            <w:sz w:val="22"/>
            <w:szCs w:val="22"/>
          </w:rPr>
          <w:fldChar w:fldCharType="end"/>
        </w:r>
      </w:hyperlink>
    </w:p>
    <w:p w14:paraId="6E294FC2" w14:textId="3448F58A"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8"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16.</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Responsible financial officer</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_Toc50024068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18</w:t>
        </w:r>
        <w:r w:rsidRPr="00F341CE">
          <w:rPr>
            <w:rFonts w:ascii="Arial" w:hAnsi="Arial" w:cs="Arial"/>
            <w:b w:val="0"/>
            <w:bCs w:val="0"/>
            <w:webHidden/>
            <w:sz w:val="22"/>
            <w:szCs w:val="22"/>
          </w:rPr>
          <w:fldChar w:fldCharType="end"/>
        </w:r>
      </w:hyperlink>
    </w:p>
    <w:p w14:paraId="41E5C741" w14:textId="2476F6EF"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69"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17.</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Accounts and accounting statements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_Toc50024069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18</w:t>
        </w:r>
        <w:r w:rsidRPr="00F341CE">
          <w:rPr>
            <w:rFonts w:ascii="Arial" w:hAnsi="Arial" w:cs="Arial"/>
            <w:b w:val="0"/>
            <w:bCs w:val="0"/>
            <w:webHidden/>
            <w:sz w:val="22"/>
            <w:szCs w:val="22"/>
          </w:rPr>
          <w:fldChar w:fldCharType="end"/>
        </w:r>
      </w:hyperlink>
    </w:p>
    <w:p w14:paraId="2719D32B" w14:textId="31ED4C43"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0"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18.</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Financial controls and procurement</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_Toc50024070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19</w:t>
        </w:r>
        <w:r w:rsidRPr="00F341CE">
          <w:rPr>
            <w:rFonts w:ascii="Arial" w:hAnsi="Arial" w:cs="Arial"/>
            <w:b w:val="0"/>
            <w:bCs w:val="0"/>
            <w:webHidden/>
            <w:sz w:val="22"/>
            <w:szCs w:val="22"/>
          </w:rPr>
          <w:fldChar w:fldCharType="end"/>
        </w:r>
      </w:hyperlink>
    </w:p>
    <w:p w14:paraId="24C6E832" w14:textId="6E7026FD"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1"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19.</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Handling staff matters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_Toc50024071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21</w:t>
        </w:r>
        <w:r w:rsidRPr="00F341CE">
          <w:rPr>
            <w:rFonts w:ascii="Arial" w:hAnsi="Arial" w:cs="Arial"/>
            <w:b w:val="0"/>
            <w:bCs w:val="0"/>
            <w:webHidden/>
            <w:sz w:val="22"/>
            <w:szCs w:val="22"/>
          </w:rPr>
          <w:fldChar w:fldCharType="end"/>
        </w:r>
      </w:hyperlink>
    </w:p>
    <w:p w14:paraId="7DC69C41" w14:textId="678A80BA"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2"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20.</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Responsibilities to provide information</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_Toc50024072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21</w:t>
        </w:r>
        <w:r w:rsidRPr="00F341CE">
          <w:rPr>
            <w:rFonts w:ascii="Arial" w:hAnsi="Arial" w:cs="Arial"/>
            <w:b w:val="0"/>
            <w:bCs w:val="0"/>
            <w:webHidden/>
            <w:sz w:val="22"/>
            <w:szCs w:val="22"/>
          </w:rPr>
          <w:fldChar w:fldCharType="end"/>
        </w:r>
      </w:hyperlink>
    </w:p>
    <w:p w14:paraId="47655E80" w14:textId="15ACA87E"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3" w:history="1">
        <w:r w:rsidRPr="00F341CE">
          <w:rPr>
            <w:rStyle w:val="Hyperlink"/>
            <w:rFonts w:ascii="Arial" w:hAnsi="Arial" w:cs="Arial"/>
            <w:b w:val="0"/>
            <w:bCs w:val="0"/>
            <w:sz w:val="22"/>
            <w:szCs w:val="22"/>
            <w:lang w:bidi="en-US"/>
            <w14:scene3d>
              <w14:camera w14:prst="orthographicFront"/>
              <w14:lightRig w14:rig="threePt" w14:dir="t">
                <w14:rot w14:lat="0" w14:lon="0" w14:rev="0"/>
              </w14:lightRig>
            </w14:scene3d>
          </w:rPr>
          <w:t>21.</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lang w:bidi="en-US"/>
          </w:rPr>
          <w:t>Responsibilities under data protection legislation</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_Toc50024073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21</w:t>
        </w:r>
        <w:r w:rsidRPr="00F341CE">
          <w:rPr>
            <w:rFonts w:ascii="Arial" w:hAnsi="Arial" w:cs="Arial"/>
            <w:b w:val="0"/>
            <w:bCs w:val="0"/>
            <w:webHidden/>
            <w:sz w:val="22"/>
            <w:szCs w:val="22"/>
          </w:rPr>
          <w:fldChar w:fldCharType="end"/>
        </w:r>
      </w:hyperlink>
    </w:p>
    <w:p w14:paraId="16E73C21" w14:textId="7D61AE18"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4"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22.</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Relations with the press/media</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_Toc50024074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22</w:t>
        </w:r>
        <w:r w:rsidRPr="00F341CE">
          <w:rPr>
            <w:rFonts w:ascii="Arial" w:hAnsi="Arial" w:cs="Arial"/>
            <w:b w:val="0"/>
            <w:bCs w:val="0"/>
            <w:webHidden/>
            <w:sz w:val="22"/>
            <w:szCs w:val="22"/>
          </w:rPr>
          <w:fldChar w:fldCharType="end"/>
        </w:r>
      </w:hyperlink>
    </w:p>
    <w:p w14:paraId="3FFA797B" w14:textId="4945162B"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5"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23.</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Execution and sealing of legal deeds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_Toc50024075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22</w:t>
        </w:r>
        <w:r w:rsidRPr="00F341CE">
          <w:rPr>
            <w:rFonts w:ascii="Arial" w:hAnsi="Arial" w:cs="Arial"/>
            <w:b w:val="0"/>
            <w:bCs w:val="0"/>
            <w:webHidden/>
            <w:sz w:val="22"/>
            <w:szCs w:val="22"/>
          </w:rPr>
          <w:fldChar w:fldCharType="end"/>
        </w:r>
      </w:hyperlink>
    </w:p>
    <w:p w14:paraId="07134611" w14:textId="3E43C21F"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6"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24.</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Communicating with district and county or unitary councillors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_Toc50024076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22</w:t>
        </w:r>
        <w:r w:rsidRPr="00F341CE">
          <w:rPr>
            <w:rFonts w:ascii="Arial" w:hAnsi="Arial" w:cs="Arial"/>
            <w:b w:val="0"/>
            <w:bCs w:val="0"/>
            <w:webHidden/>
            <w:sz w:val="22"/>
            <w:szCs w:val="22"/>
          </w:rPr>
          <w:fldChar w:fldCharType="end"/>
        </w:r>
      </w:hyperlink>
    </w:p>
    <w:p w14:paraId="0973C09D" w14:textId="2F267DF7" w:rsidR="00F341CE" w:rsidRPr="00F341CE" w:rsidRDefault="00F341CE" w:rsidP="00F341CE">
      <w:pPr>
        <w:pStyle w:val="TOC1"/>
        <w:spacing w:line="276" w:lineRule="auto"/>
        <w:rPr>
          <w:rFonts w:ascii="Arial" w:eastAsiaTheme="minorEastAsia" w:hAnsi="Arial" w:cs="Arial"/>
          <w:b w:val="0"/>
          <w:bCs w:val="0"/>
          <w:color w:val="auto"/>
          <w:sz w:val="22"/>
          <w:szCs w:val="22"/>
          <w:lang w:eastAsia="en-GB"/>
        </w:rPr>
      </w:pPr>
      <w:hyperlink w:anchor="_Toc50024077"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25.</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Restrictions on councillor activities</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_Toc50024077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22</w:t>
        </w:r>
        <w:r w:rsidRPr="00F341CE">
          <w:rPr>
            <w:rFonts w:ascii="Arial" w:hAnsi="Arial" w:cs="Arial"/>
            <w:b w:val="0"/>
            <w:bCs w:val="0"/>
            <w:webHidden/>
            <w:sz w:val="22"/>
            <w:szCs w:val="22"/>
          </w:rPr>
          <w:fldChar w:fldCharType="end"/>
        </w:r>
      </w:hyperlink>
    </w:p>
    <w:p w14:paraId="38B0F09F" w14:textId="147B2D21" w:rsidR="00F341CE" w:rsidRDefault="00F341CE" w:rsidP="00F341CE">
      <w:pPr>
        <w:pStyle w:val="TOC1"/>
        <w:spacing w:line="276" w:lineRule="auto"/>
        <w:rPr>
          <w:rFonts w:eastAsiaTheme="minorEastAsia" w:cstheme="minorBidi"/>
          <w:b w:val="0"/>
          <w:bCs w:val="0"/>
          <w:color w:val="auto"/>
          <w:szCs w:val="24"/>
          <w:lang w:eastAsia="en-GB"/>
        </w:rPr>
      </w:pPr>
      <w:hyperlink w:anchor="_Toc50024078" w:history="1">
        <w:r w:rsidRPr="00F341CE">
          <w:rPr>
            <w:rStyle w:val="Hyperlink"/>
            <w:rFonts w:ascii="Arial" w:hAnsi="Arial" w:cs="Arial"/>
            <w:b w:val="0"/>
            <w:bCs w:val="0"/>
            <w:sz w:val="22"/>
            <w:szCs w:val="22"/>
            <w14:scene3d>
              <w14:camera w14:prst="orthographicFront"/>
              <w14:lightRig w14:rig="threePt" w14:dir="t">
                <w14:rot w14:lat="0" w14:lon="0" w14:rev="0"/>
              </w14:lightRig>
            </w14:scene3d>
          </w:rPr>
          <w:t>26.</w:t>
        </w:r>
        <w:r w:rsidRPr="00F341CE">
          <w:rPr>
            <w:rFonts w:ascii="Arial" w:eastAsiaTheme="minorEastAsia" w:hAnsi="Arial" w:cs="Arial"/>
            <w:b w:val="0"/>
            <w:bCs w:val="0"/>
            <w:color w:val="auto"/>
            <w:sz w:val="22"/>
            <w:szCs w:val="22"/>
            <w:lang w:eastAsia="en-GB"/>
          </w:rPr>
          <w:tab/>
        </w:r>
        <w:r w:rsidRPr="00F341CE">
          <w:rPr>
            <w:rStyle w:val="Hyperlink"/>
            <w:rFonts w:ascii="Arial" w:hAnsi="Arial" w:cs="Arial"/>
            <w:b w:val="0"/>
            <w:bCs w:val="0"/>
            <w:sz w:val="22"/>
            <w:szCs w:val="22"/>
          </w:rPr>
          <w:t>Standing orders generally</w:t>
        </w:r>
        <w:r w:rsidRPr="00F341CE">
          <w:rPr>
            <w:rFonts w:ascii="Arial" w:hAnsi="Arial" w:cs="Arial"/>
            <w:b w:val="0"/>
            <w:bCs w:val="0"/>
            <w:webHidden/>
            <w:sz w:val="22"/>
            <w:szCs w:val="22"/>
          </w:rPr>
          <w:tab/>
        </w:r>
        <w:r w:rsidRPr="00F341CE">
          <w:rPr>
            <w:rFonts w:ascii="Arial" w:hAnsi="Arial" w:cs="Arial"/>
            <w:b w:val="0"/>
            <w:bCs w:val="0"/>
            <w:webHidden/>
            <w:sz w:val="22"/>
            <w:szCs w:val="22"/>
          </w:rPr>
          <w:fldChar w:fldCharType="begin"/>
        </w:r>
        <w:r w:rsidRPr="00F341CE">
          <w:rPr>
            <w:rFonts w:ascii="Arial" w:hAnsi="Arial" w:cs="Arial"/>
            <w:b w:val="0"/>
            <w:bCs w:val="0"/>
            <w:webHidden/>
            <w:sz w:val="22"/>
            <w:szCs w:val="22"/>
          </w:rPr>
          <w:instrText xml:space="preserve"> PAGEREF _Toc50024078 \h </w:instrText>
        </w:r>
        <w:r w:rsidRPr="00F341CE">
          <w:rPr>
            <w:rFonts w:ascii="Arial" w:hAnsi="Arial" w:cs="Arial"/>
            <w:b w:val="0"/>
            <w:bCs w:val="0"/>
            <w:webHidden/>
            <w:sz w:val="22"/>
            <w:szCs w:val="22"/>
          </w:rPr>
        </w:r>
        <w:r w:rsidRPr="00F341CE">
          <w:rPr>
            <w:rFonts w:ascii="Arial" w:hAnsi="Arial" w:cs="Arial"/>
            <w:b w:val="0"/>
            <w:bCs w:val="0"/>
            <w:webHidden/>
            <w:sz w:val="22"/>
            <w:szCs w:val="22"/>
          </w:rPr>
          <w:fldChar w:fldCharType="separate"/>
        </w:r>
        <w:r w:rsidR="0084316C">
          <w:rPr>
            <w:rFonts w:ascii="Arial" w:hAnsi="Arial" w:cs="Arial"/>
            <w:b w:val="0"/>
            <w:bCs w:val="0"/>
            <w:webHidden/>
            <w:sz w:val="22"/>
            <w:szCs w:val="22"/>
          </w:rPr>
          <w:t>23</w:t>
        </w:r>
        <w:r w:rsidRPr="00F341CE">
          <w:rPr>
            <w:rFonts w:ascii="Arial" w:hAnsi="Arial" w:cs="Arial"/>
            <w:b w:val="0"/>
            <w:bCs w:val="0"/>
            <w:webHidden/>
            <w:sz w:val="22"/>
            <w:szCs w:val="22"/>
          </w:rPr>
          <w:fldChar w:fldCharType="end"/>
        </w:r>
      </w:hyperlink>
    </w:p>
    <w:p w14:paraId="0BF1DF0E" w14:textId="770BD654" w:rsidR="00883BA0" w:rsidRPr="00D13515" w:rsidRDefault="001E3ED6" w:rsidP="00F341CE">
      <w:pPr>
        <w:spacing w:after="200" w:line="276" w:lineRule="auto"/>
        <w:ind w:left="567" w:hanging="567"/>
        <w:rPr>
          <w:rFonts w:ascii="Arial" w:hAnsi="Arial" w:cs="Arial"/>
          <w:b/>
          <w:sz w:val="22"/>
          <w:szCs w:val="22"/>
        </w:rPr>
      </w:pPr>
      <w:r w:rsidRPr="00F341CE">
        <w:rPr>
          <w:rFonts w:ascii="Arial" w:eastAsiaTheme="minorEastAsia" w:hAnsi="Arial" w:cs="Arial"/>
          <w:sz w:val="22"/>
          <w:szCs w:val="22"/>
          <w:lang w:eastAsia="en-GB"/>
        </w:rPr>
        <w:fldChar w:fldCharType="end"/>
      </w:r>
    </w:p>
    <w:p w14:paraId="63978C74" w14:textId="32736F1E" w:rsidR="00C6169C" w:rsidRDefault="001E3ED6" w:rsidP="007461FF">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359336483"/>
    </w:p>
    <w:p w14:paraId="7CAA2E6F" w14:textId="23FF6C23" w:rsidR="00883BA0" w:rsidRPr="00F373AA" w:rsidRDefault="00F373AA" w:rsidP="005127E4">
      <w:pPr>
        <w:pStyle w:val="Heading1"/>
        <w:tabs>
          <w:tab w:val="clear" w:pos="851"/>
        </w:tabs>
        <w:spacing w:before="0" w:after="200" w:line="276" w:lineRule="auto"/>
        <w:ind w:left="567" w:hanging="567"/>
        <w:rPr>
          <w:rFonts w:ascii="Arial" w:hAnsi="Arial" w:cs="Arial"/>
          <w:b/>
          <w:szCs w:val="22"/>
        </w:rPr>
      </w:pPr>
      <w:bookmarkStart w:id="6" w:name="_Toc50024053"/>
      <w:r w:rsidRPr="00D13515">
        <w:rPr>
          <w:rFonts w:ascii="Arial" w:hAnsi="Arial" w:cs="Arial"/>
          <w:b/>
          <w:szCs w:val="22"/>
        </w:rPr>
        <w:lastRenderedPageBreak/>
        <w:t xml:space="preserve">Rules </w:t>
      </w:r>
      <w:r w:rsidR="00B42F59">
        <w:rPr>
          <w:rFonts w:ascii="Arial" w:hAnsi="Arial" w:cs="Arial"/>
          <w:b/>
          <w:szCs w:val="22"/>
        </w:rPr>
        <w:t>o</w:t>
      </w:r>
      <w:r w:rsidRPr="00D13515">
        <w:rPr>
          <w:rFonts w:ascii="Arial" w:hAnsi="Arial" w:cs="Arial"/>
          <w:b/>
          <w:szCs w:val="22"/>
        </w:rPr>
        <w:t xml:space="preserve">f </w:t>
      </w:r>
      <w:r w:rsidR="00B42F59">
        <w:rPr>
          <w:rFonts w:ascii="Arial" w:hAnsi="Arial" w:cs="Arial"/>
          <w:b/>
          <w:szCs w:val="22"/>
        </w:rPr>
        <w:t>d</w:t>
      </w:r>
      <w:r w:rsidRPr="00D13515">
        <w:rPr>
          <w:rFonts w:ascii="Arial" w:hAnsi="Arial" w:cs="Arial"/>
          <w:b/>
          <w:szCs w:val="22"/>
        </w:rPr>
        <w:t xml:space="preserve">ebate </w:t>
      </w:r>
      <w:r w:rsidR="00B42F59">
        <w:rPr>
          <w:rFonts w:ascii="Arial" w:hAnsi="Arial" w:cs="Arial"/>
          <w:b/>
          <w:szCs w:val="22"/>
        </w:rPr>
        <w:t>a</w:t>
      </w:r>
      <w:r w:rsidRPr="00D13515">
        <w:rPr>
          <w:rFonts w:ascii="Arial" w:hAnsi="Arial" w:cs="Arial"/>
          <w:b/>
          <w:szCs w:val="22"/>
        </w:rPr>
        <w:t xml:space="preserve">t </w:t>
      </w:r>
      <w:r w:rsidR="00B42F59">
        <w:rPr>
          <w:rFonts w:ascii="Arial" w:hAnsi="Arial" w:cs="Arial"/>
          <w:b/>
          <w:szCs w:val="22"/>
        </w:rPr>
        <w:t>m</w:t>
      </w:r>
      <w:r w:rsidRPr="00D13515">
        <w:rPr>
          <w:rFonts w:ascii="Arial" w:hAnsi="Arial" w:cs="Arial"/>
          <w:b/>
          <w:szCs w:val="22"/>
        </w:rPr>
        <w:t>eetings</w:t>
      </w:r>
      <w:bookmarkEnd w:id="1"/>
      <w:bookmarkEnd w:id="2"/>
      <w:bookmarkEnd w:id="3"/>
      <w:bookmarkEnd w:id="4"/>
      <w:bookmarkEnd w:id="5"/>
      <w:bookmarkEnd w:id="6"/>
    </w:p>
    <w:p w14:paraId="27C460C5" w14:textId="1A36949E"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w:t>
      </w:r>
      <w:r w:rsidR="00591A2C">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w:t>
      </w:r>
    </w:p>
    <w:p w14:paraId="33C13691" w14:textId="77777777"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4919E08D"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chair</w:t>
      </w:r>
      <w:r w:rsidR="00591A2C">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of the meeting as withdrawn. </w:t>
      </w:r>
    </w:p>
    <w:p w14:paraId="26824E6F" w14:textId="77777777"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5127E4">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5127E4">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709AFF71" w:rsidR="00883BA0" w:rsidRPr="00D13515" w:rsidRDefault="00883BA0" w:rsidP="005127E4">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2CB386C4" w:rsidR="00883BA0" w:rsidRPr="00D13515" w:rsidRDefault="00964C81"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Pr>
          <w:rFonts w:ascii="Arial" w:hAnsi="Arial" w:cs="Arial"/>
          <w:color w:val="000000"/>
          <w:sz w:val="22"/>
          <w:szCs w:val="22"/>
          <w:lang w:bidi="en-US"/>
        </w:rPr>
        <w:t>A councillor</w:t>
      </w:r>
      <w:r w:rsidR="00883BA0" w:rsidRPr="00D13515">
        <w:rPr>
          <w:rFonts w:ascii="Arial" w:hAnsi="Arial" w:cs="Arial"/>
          <w:color w:val="000000"/>
          <w:sz w:val="22"/>
          <w:szCs w:val="22"/>
          <w:lang w:bidi="en-US"/>
        </w:rPr>
        <w:t xml:space="preserve"> may move an amendment to his own motion if agreed by the meeting. If a motion has already been seconded, the amendment shall be with the consent of the seconder and the meeting.</w:t>
      </w:r>
    </w:p>
    <w:p w14:paraId="6C6B0DC5" w14:textId="7E28999C" w:rsidR="00883BA0" w:rsidRPr="00D13515" w:rsidRDefault="00883BA0" w:rsidP="005127E4">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42451AE1"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011448E4"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 of the meeting considers this expedient but each amendment shall be voted upon separately.</w:t>
      </w:r>
    </w:p>
    <w:p w14:paraId="4134F7EA" w14:textId="7C31567F" w:rsidR="00883BA0" w:rsidRPr="00D13515" w:rsidRDefault="00964C81"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Pr>
          <w:rFonts w:ascii="Arial" w:hAnsi="Arial" w:cs="Arial"/>
          <w:color w:val="000000"/>
          <w:sz w:val="22"/>
          <w:szCs w:val="22"/>
          <w:lang w:bidi="en-US"/>
        </w:rPr>
        <w:t>A councillor</w:t>
      </w:r>
      <w:r w:rsidR="00883BA0" w:rsidRPr="00D13515">
        <w:rPr>
          <w:rFonts w:ascii="Arial" w:hAnsi="Arial" w:cs="Arial"/>
          <w:color w:val="000000"/>
          <w:sz w:val="22"/>
          <w:szCs w:val="22"/>
          <w:lang w:bidi="en-US"/>
        </w:rPr>
        <w:t xml:space="preserve"> may not move more than one amendment to an original or substantive motion. </w:t>
      </w:r>
    </w:p>
    <w:p w14:paraId="2817A6E6" w14:textId="77777777" w:rsidR="00883BA0" w:rsidRPr="00D13515" w:rsidRDefault="00883BA0" w:rsidP="005127E4">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0B882CBB"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Unless permitted by th</w:t>
      </w:r>
      <w:r w:rsidR="00591A2C">
        <w:rPr>
          <w:rFonts w:ascii="Arial" w:hAnsi="Arial" w:cs="Arial"/>
          <w:color w:val="000000"/>
          <w:sz w:val="22"/>
          <w:szCs w:val="22"/>
          <w:lang w:bidi="en-US"/>
        </w:rPr>
        <w:t xml:space="preserve">e chair </w:t>
      </w:r>
      <w:r w:rsidRPr="00D13515">
        <w:rPr>
          <w:rFonts w:ascii="Arial" w:hAnsi="Arial" w:cs="Arial"/>
          <w:color w:val="000000"/>
          <w:sz w:val="22"/>
          <w:szCs w:val="22"/>
          <w:lang w:bidi="en-US"/>
        </w:rPr>
        <w:t xml:space="preserve">of the meeting, </w:t>
      </w:r>
      <w:r w:rsidR="00964C81">
        <w:rPr>
          <w:rFonts w:ascii="Arial" w:hAnsi="Arial" w:cs="Arial"/>
          <w:color w:val="000000"/>
          <w:sz w:val="22"/>
          <w:szCs w:val="22"/>
          <w:lang w:bidi="en-US"/>
        </w:rPr>
        <w:t>a council</w:t>
      </w:r>
      <w:r w:rsidRPr="00D13515">
        <w:rPr>
          <w:rFonts w:ascii="Arial" w:hAnsi="Arial" w:cs="Arial"/>
          <w:color w:val="000000"/>
          <w:sz w:val="22"/>
          <w:szCs w:val="22"/>
          <w:lang w:bidi="en-US"/>
        </w:rPr>
        <w:t>lor may speak once in the debate on a motion except:</w:t>
      </w:r>
    </w:p>
    <w:p w14:paraId="243C63AE" w14:textId="77777777" w:rsidR="00883BA0" w:rsidRPr="00D13515"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speak on an amendment moved by another councillor; </w:t>
      </w:r>
    </w:p>
    <w:p w14:paraId="3BC8CB06" w14:textId="77777777" w:rsidR="00883BA0" w:rsidRPr="00D13515"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spoke; </w:t>
      </w:r>
    </w:p>
    <w:p w14:paraId="21218397" w14:textId="77777777" w:rsidR="00883BA0" w:rsidRPr="00D13515"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order; </w:t>
      </w:r>
    </w:p>
    <w:p w14:paraId="1DC20C9A" w14:textId="77777777" w:rsidR="00883BA0" w:rsidRPr="00D13515"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386A3421" w14:textId="77777777" w:rsidR="00883BA0" w:rsidRPr="00D13515" w:rsidRDefault="00C4001F"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5D5EBB11" w14:textId="42A9CDB6" w:rsidR="00883BA0" w:rsidRPr="00D13515" w:rsidRDefault="0064731C"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w:t>
      </w:r>
      <w:r w:rsidR="00964C81">
        <w:rPr>
          <w:rFonts w:ascii="Arial" w:hAnsi="Arial" w:cs="Arial"/>
          <w:color w:val="000000"/>
          <w:sz w:val="22"/>
          <w:szCs w:val="22"/>
          <w:lang w:bidi="en-US"/>
        </w:rPr>
        <w:t>a council</w:t>
      </w:r>
      <w:r w:rsidR="00883BA0" w:rsidRPr="00D13515">
        <w:rPr>
          <w:rFonts w:ascii="Arial" w:hAnsi="Arial" w:cs="Arial"/>
          <w:color w:val="000000"/>
          <w:sz w:val="22"/>
          <w:szCs w:val="22"/>
          <w:lang w:bidi="en-US"/>
        </w:rPr>
        <w:t xml:space="preserve">lor may interrupt only on a point of order or a personal explanation and the councillor who was interrupted shall stop speaking. </w:t>
      </w:r>
      <w:r w:rsidR="00964C81">
        <w:rPr>
          <w:rFonts w:ascii="Arial" w:hAnsi="Arial" w:cs="Arial"/>
          <w:color w:val="000000"/>
          <w:sz w:val="22"/>
          <w:szCs w:val="22"/>
          <w:lang w:bidi="en-US"/>
        </w:rPr>
        <w:t>A council</w:t>
      </w:r>
      <w:r w:rsidR="00883BA0" w:rsidRPr="00D13515">
        <w:rPr>
          <w:rFonts w:ascii="Arial" w:hAnsi="Arial" w:cs="Arial"/>
          <w:color w:val="000000"/>
          <w:sz w:val="22"/>
          <w:szCs w:val="22"/>
          <w:lang w:bidi="en-US"/>
        </w:rPr>
        <w:t xml:space="preserve">lor raising a point of order shall identify the standing order which he considers has been breached or specify the other irregularity in the proceedings of the meeting he is concerned by. </w:t>
      </w:r>
    </w:p>
    <w:p w14:paraId="163B564B" w14:textId="7880F367"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his decision shall be final. </w:t>
      </w:r>
    </w:p>
    <w:p w14:paraId="7D6A29EC" w14:textId="77777777" w:rsidR="00883BA0" w:rsidRPr="00D13515"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14:paraId="1A1E5847"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14:paraId="192D600E"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14:paraId="7CCABEC4"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14:paraId="09056290"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14:paraId="2EA2DD72"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14:paraId="39161B8E"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14:paraId="202BF8D2"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5666146A" w:rsidR="00883BA0" w:rsidRPr="00D13515" w:rsidRDefault="00883BA0" w:rsidP="005127E4">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his right of reply. </w:t>
      </w:r>
    </w:p>
    <w:p w14:paraId="2D2175EC" w14:textId="0B2C33F3" w:rsidR="00F373AA" w:rsidRPr="00F373AA" w:rsidRDefault="00883BA0" w:rsidP="005127E4">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under standing order 1(r), the contributions or speeches by </w:t>
      </w:r>
      <w:r w:rsidR="00964C81">
        <w:rPr>
          <w:rFonts w:ascii="Arial" w:hAnsi="Arial" w:cs="Arial"/>
          <w:color w:val="000000"/>
          <w:sz w:val="22"/>
          <w:szCs w:val="22"/>
          <w:lang w:bidi="en-US"/>
        </w:rPr>
        <w:t>a council</w:t>
      </w:r>
      <w:r w:rsidRPr="00D13515">
        <w:rPr>
          <w:rFonts w:ascii="Arial" w:hAnsi="Arial" w:cs="Arial"/>
          <w:color w:val="000000"/>
          <w:sz w:val="22"/>
          <w:szCs w:val="22"/>
          <w:lang w:bidi="en-US"/>
        </w:rPr>
        <w:t>lor shall relate only to the motion under disc</w:t>
      </w:r>
      <w:r w:rsidR="00964C81">
        <w:rPr>
          <w:rFonts w:ascii="Arial" w:hAnsi="Arial" w:cs="Arial"/>
          <w:color w:val="000000"/>
          <w:sz w:val="22"/>
          <w:szCs w:val="22"/>
          <w:lang w:bidi="en-US"/>
        </w:rPr>
        <w:t xml:space="preserve">ussion and shall not exceed </w:t>
      </w:r>
      <w:r w:rsidR="00964C81" w:rsidRPr="00964C81">
        <w:rPr>
          <w:rFonts w:ascii="Arial" w:hAnsi="Arial" w:cs="Arial"/>
          <w:b/>
          <w:i/>
          <w:color w:val="000000"/>
          <w:sz w:val="22"/>
          <w:szCs w:val="22"/>
          <w:lang w:bidi="en-US"/>
        </w:rPr>
        <w:t>five</w:t>
      </w:r>
      <w:r w:rsidRPr="00D13515">
        <w:rPr>
          <w:rFonts w:ascii="Arial" w:hAnsi="Arial" w:cs="Arial"/>
          <w:color w:val="000000"/>
          <w:sz w:val="22"/>
          <w:szCs w:val="22"/>
          <w:lang w:bidi="en-US"/>
        </w:rPr>
        <w:t xml:space="preserve"> minutes without the consent of the chair of the meeting.</w:t>
      </w:r>
      <w:r w:rsidR="00F373AA">
        <w:rPr>
          <w:rFonts w:ascii="Arial" w:hAnsi="Arial" w:cs="Arial"/>
          <w:color w:val="000000"/>
          <w:sz w:val="22"/>
          <w:szCs w:val="22"/>
          <w:lang w:bidi="en-US"/>
        </w:rPr>
        <w:br/>
      </w:r>
    </w:p>
    <w:p w14:paraId="2E6CDB71" w14:textId="4D184DE2" w:rsidR="0032195E" w:rsidRPr="00F373AA" w:rsidRDefault="00F373AA" w:rsidP="005127E4">
      <w:pPr>
        <w:pStyle w:val="Heading1"/>
        <w:spacing w:before="0" w:after="200" w:line="276" w:lineRule="auto"/>
        <w:ind w:left="567" w:hanging="567"/>
        <w:rPr>
          <w:rFonts w:ascii="Arial" w:hAnsi="Arial" w:cs="Arial"/>
          <w:b/>
          <w:szCs w:val="22"/>
        </w:rPr>
      </w:pPr>
      <w:bookmarkStart w:id="7" w:name="_Toc357072130"/>
      <w:bookmarkStart w:id="8" w:name="_Toc359318555"/>
      <w:bookmarkStart w:id="9" w:name="_Toc359334503"/>
      <w:bookmarkStart w:id="10" w:name="_Toc359334782"/>
      <w:bookmarkStart w:id="11" w:name="_Toc359336484"/>
      <w:bookmarkStart w:id="12" w:name="_Toc50024054"/>
      <w:r w:rsidRPr="00D13515">
        <w:rPr>
          <w:rFonts w:ascii="Arial" w:hAnsi="Arial" w:cs="Arial"/>
          <w:b/>
          <w:szCs w:val="22"/>
        </w:rPr>
        <w:t xml:space="preserve">Disorderly </w:t>
      </w:r>
      <w:r w:rsidR="00B42F59">
        <w:rPr>
          <w:rFonts w:ascii="Arial" w:hAnsi="Arial" w:cs="Arial"/>
          <w:b/>
          <w:szCs w:val="22"/>
        </w:rPr>
        <w:t>c</w:t>
      </w:r>
      <w:r w:rsidRPr="00D13515">
        <w:rPr>
          <w:rFonts w:ascii="Arial" w:hAnsi="Arial" w:cs="Arial"/>
          <w:b/>
          <w:szCs w:val="22"/>
        </w:rPr>
        <w:t xml:space="preserve">onduct </w:t>
      </w:r>
      <w:r w:rsidR="00B42F59">
        <w:rPr>
          <w:rFonts w:ascii="Arial" w:hAnsi="Arial" w:cs="Arial"/>
          <w:b/>
          <w:szCs w:val="22"/>
        </w:rPr>
        <w:t>a</w:t>
      </w:r>
      <w:r w:rsidRPr="00D13515">
        <w:rPr>
          <w:rFonts w:ascii="Arial" w:hAnsi="Arial" w:cs="Arial"/>
          <w:b/>
          <w:szCs w:val="22"/>
        </w:rPr>
        <w:t xml:space="preserve">t </w:t>
      </w:r>
      <w:r w:rsidR="00B42F59">
        <w:rPr>
          <w:rFonts w:ascii="Arial" w:hAnsi="Arial" w:cs="Arial"/>
          <w:b/>
          <w:szCs w:val="22"/>
        </w:rPr>
        <w:t>m</w:t>
      </w:r>
      <w:r w:rsidRPr="00D13515">
        <w:rPr>
          <w:rFonts w:ascii="Arial" w:hAnsi="Arial" w:cs="Arial"/>
          <w:b/>
          <w:szCs w:val="22"/>
        </w:rPr>
        <w:t>eetings</w:t>
      </w:r>
      <w:bookmarkEnd w:id="7"/>
      <w:bookmarkEnd w:id="8"/>
      <w:bookmarkEnd w:id="9"/>
      <w:bookmarkEnd w:id="10"/>
      <w:bookmarkEnd w:id="11"/>
      <w:bookmarkEnd w:id="12"/>
    </w:p>
    <w:p w14:paraId="212B3B45" w14:textId="749A9F79" w:rsidR="00883BA0" w:rsidRPr="00D13515"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person shall obstruct the transaction of business at a meeting or behave </w:t>
      </w:r>
      <w:r w:rsidRPr="00D13515">
        <w:rPr>
          <w:rFonts w:ascii="Arial" w:hAnsi="Arial" w:cs="Arial"/>
          <w:color w:val="000000"/>
          <w:sz w:val="22"/>
          <w:szCs w:val="22"/>
          <w:lang w:bidi="en-US"/>
        </w:rPr>
        <w:lastRenderedPageBreak/>
        <w:t>offensively or improperly. If this standing order is ignored, the chai</w:t>
      </w:r>
      <w:r w:rsidR="00591A2C">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shall request such person(s) to moderate or improve their conduct.</w:t>
      </w:r>
    </w:p>
    <w:p w14:paraId="128D88E8" w14:textId="1EF5BD38" w:rsidR="00883BA0" w:rsidRPr="00D13515"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chair of the meeting to moderate or improve their conduct, any councillor or the chair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0DBC659A" w14:textId="378A13DA" w:rsidR="00883BA0" w:rsidRPr="00F373AA"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 of the meeting may take further reasonable steps to restore order or to progress the meeting. This may include temporarily suspending or closing the meeting.</w:t>
      </w:r>
    </w:p>
    <w:p w14:paraId="7F67ECD2" w14:textId="58C7A220" w:rsidR="00883BA0" w:rsidRPr="00F373AA" w:rsidRDefault="00F373AA" w:rsidP="005127E4">
      <w:pPr>
        <w:pStyle w:val="Heading1"/>
        <w:spacing w:before="0" w:after="200" w:line="276" w:lineRule="auto"/>
        <w:ind w:left="567" w:hanging="567"/>
        <w:rPr>
          <w:rFonts w:ascii="Arial" w:hAnsi="Arial" w:cs="Arial"/>
          <w:b/>
          <w:szCs w:val="22"/>
        </w:rPr>
      </w:pPr>
      <w:bookmarkStart w:id="13" w:name="_Toc357072131"/>
      <w:bookmarkStart w:id="14" w:name="_Toc359318556"/>
      <w:bookmarkStart w:id="15" w:name="_Toc359334504"/>
      <w:bookmarkStart w:id="16" w:name="_Toc359334783"/>
      <w:bookmarkStart w:id="17" w:name="_Toc359336485"/>
      <w:bookmarkStart w:id="18" w:name="_Toc50024055"/>
      <w:r w:rsidRPr="00D13515">
        <w:rPr>
          <w:rFonts w:ascii="Arial" w:hAnsi="Arial" w:cs="Arial"/>
          <w:b/>
          <w:szCs w:val="22"/>
        </w:rPr>
        <w:t xml:space="preserve">Meetings </w:t>
      </w:r>
      <w:r w:rsidR="00B42F59">
        <w:rPr>
          <w:rFonts w:ascii="Arial" w:hAnsi="Arial" w:cs="Arial"/>
          <w:b/>
          <w:szCs w:val="22"/>
        </w:rPr>
        <w:t>g</w:t>
      </w:r>
      <w:r w:rsidRPr="00D13515">
        <w:rPr>
          <w:rFonts w:ascii="Arial" w:hAnsi="Arial" w:cs="Arial"/>
          <w:b/>
          <w:szCs w:val="22"/>
        </w:rPr>
        <w:t>enerally</w:t>
      </w:r>
      <w:bookmarkEnd w:id="13"/>
      <w:bookmarkEnd w:id="14"/>
      <w:bookmarkEnd w:id="15"/>
      <w:bookmarkEnd w:id="16"/>
      <w:bookmarkEnd w:id="17"/>
      <w:bookmarkEnd w:id="18"/>
    </w:p>
    <w:p w14:paraId="50F52282" w14:textId="77777777" w:rsidR="00883BA0" w:rsidRPr="00D13515"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5127E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00EE2E3E">
        <w:tc>
          <w:tcPr>
            <w:tcW w:w="425" w:type="dxa"/>
            <w:shd w:val="clear" w:color="auto" w:fill="auto"/>
          </w:tcPr>
          <w:p w14:paraId="4BE54335"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3550337A" w14:textId="77777777"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00EE2E3E">
        <w:tc>
          <w:tcPr>
            <w:tcW w:w="425" w:type="dxa"/>
            <w:shd w:val="clear" w:color="auto" w:fill="auto"/>
          </w:tcPr>
          <w:p w14:paraId="32A3005A"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00EE2E3E">
        <w:tc>
          <w:tcPr>
            <w:tcW w:w="425" w:type="dxa"/>
            <w:shd w:val="clear" w:color="auto" w:fill="auto"/>
          </w:tcPr>
          <w:p w14:paraId="5DA00092" w14:textId="77777777" w:rsidR="00883BA0" w:rsidRPr="00D13515" w:rsidRDefault="00C15D28"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5E42D759" w14:textId="0038DB8D"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D13515" w14:paraId="401983C1" w14:textId="77777777" w:rsidTr="00EE2E3E">
        <w:tc>
          <w:tcPr>
            <w:tcW w:w="425" w:type="dxa"/>
            <w:shd w:val="clear" w:color="auto" w:fill="auto"/>
          </w:tcPr>
          <w:p w14:paraId="1F9592FD"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95F179C" w14:textId="77777777"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14:paraId="64CE3F1A" w14:textId="77777777" w:rsidTr="00EE2E3E">
        <w:tc>
          <w:tcPr>
            <w:tcW w:w="425" w:type="dxa"/>
            <w:shd w:val="clear" w:color="auto" w:fill="auto"/>
          </w:tcPr>
          <w:p w14:paraId="2DE052EA"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629A4DB"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r w:rsidR="00964C81">
              <w:rPr>
                <w:rFonts w:ascii="Arial" w:hAnsi="Arial" w:cs="Arial"/>
                <w:color w:val="000000"/>
                <w:sz w:val="22"/>
                <w:szCs w:val="22"/>
                <w:lang w:bidi="en-US"/>
              </w:rPr>
              <w:t xml:space="preserve"> Unless permitted by the Chair under suspension of standing orders, </w:t>
            </w:r>
            <w:r w:rsidR="00581145">
              <w:rPr>
                <w:rFonts w:ascii="Arial" w:hAnsi="Arial" w:cs="Arial"/>
                <w:color w:val="000000"/>
                <w:sz w:val="22"/>
                <w:szCs w:val="22"/>
                <w:lang w:bidi="en-US"/>
              </w:rPr>
              <w:t>public contributions will be limited to the time designated for public participation.</w:t>
            </w:r>
          </w:p>
        </w:tc>
      </w:tr>
      <w:tr w:rsidR="00883BA0" w:rsidRPr="00D13515" w14:paraId="56A62D6E" w14:textId="77777777" w:rsidTr="00EE2E3E">
        <w:tc>
          <w:tcPr>
            <w:tcW w:w="425" w:type="dxa"/>
            <w:shd w:val="clear" w:color="auto" w:fill="auto"/>
          </w:tcPr>
          <w:p w14:paraId="5757B132"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6B6357E6"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period of time designated for public participation at a meeting in accordance with standing order 3(e) shall not exceed </w:t>
            </w:r>
            <w:r w:rsidR="00101ECD">
              <w:rPr>
                <w:rFonts w:ascii="Arial" w:hAnsi="Arial" w:cs="Arial"/>
                <w:color w:val="000000"/>
                <w:sz w:val="22"/>
                <w:szCs w:val="22"/>
                <w:lang w:bidi="en-US"/>
              </w:rPr>
              <w:t>20</w:t>
            </w:r>
            <w:r w:rsidRPr="00D13515">
              <w:rPr>
                <w:rFonts w:ascii="Arial" w:hAnsi="Arial" w:cs="Arial"/>
                <w:color w:val="000000"/>
                <w:sz w:val="22"/>
                <w:szCs w:val="22"/>
                <w:lang w:bidi="en-US"/>
              </w:rPr>
              <w:t xml:space="preserve"> minutes unless directed by the chair of the meeting.</w:t>
            </w:r>
          </w:p>
        </w:tc>
      </w:tr>
      <w:tr w:rsidR="00883BA0" w:rsidRPr="00D13515" w14:paraId="32C6D0F8" w14:textId="77777777" w:rsidTr="00EE2E3E">
        <w:trPr>
          <w:trHeight w:val="683"/>
        </w:trPr>
        <w:tc>
          <w:tcPr>
            <w:tcW w:w="425" w:type="dxa"/>
            <w:shd w:val="clear" w:color="auto" w:fill="auto"/>
          </w:tcPr>
          <w:p w14:paraId="4029C760"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35301B72"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581145">
              <w:rPr>
                <w:rFonts w:ascii="Arial" w:hAnsi="Arial" w:cs="Arial"/>
                <w:color w:val="000000"/>
                <w:sz w:val="22"/>
                <w:szCs w:val="22"/>
                <w:lang w:bidi="en-US"/>
              </w:rPr>
              <w:t>five</w:t>
            </w:r>
            <w:r w:rsidRPr="00D13515">
              <w:rPr>
                <w:rFonts w:ascii="Arial" w:hAnsi="Arial" w:cs="Arial"/>
                <w:color w:val="000000"/>
                <w:sz w:val="22"/>
                <w:szCs w:val="22"/>
                <w:lang w:bidi="en-US"/>
              </w:rPr>
              <w:t xml:space="preserve"> minutes.</w:t>
            </w:r>
          </w:p>
        </w:tc>
      </w:tr>
      <w:tr w:rsidR="00883BA0" w:rsidRPr="00D13515" w14:paraId="7FAD0E19" w14:textId="77777777" w:rsidTr="00EE2E3E">
        <w:tc>
          <w:tcPr>
            <w:tcW w:w="425" w:type="dxa"/>
            <w:shd w:val="clear" w:color="auto" w:fill="auto"/>
          </w:tcPr>
          <w:p w14:paraId="104B901D"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714E2254"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accordance with standing order 3(e), a question shall not require a </w:t>
            </w:r>
            <w:r w:rsidRPr="00D13515">
              <w:rPr>
                <w:rFonts w:ascii="Arial" w:hAnsi="Arial" w:cs="Arial"/>
                <w:color w:val="000000"/>
                <w:sz w:val="22"/>
                <w:szCs w:val="22"/>
                <w:lang w:bidi="en-US"/>
              </w:rPr>
              <w:lastRenderedPageBreak/>
              <w:t>response at the meeting nor start a debate on the question. The chair of the meeting may direct that a written or oral response be given.</w:t>
            </w:r>
          </w:p>
        </w:tc>
      </w:tr>
      <w:tr w:rsidR="00883BA0" w:rsidRPr="00D13515" w14:paraId="430CF8E9" w14:textId="77777777" w:rsidTr="00EE2E3E">
        <w:tc>
          <w:tcPr>
            <w:tcW w:w="425" w:type="dxa"/>
            <w:shd w:val="clear" w:color="auto" w:fill="auto"/>
          </w:tcPr>
          <w:p w14:paraId="2D02DCEE"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63C34E94"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w:t>
            </w:r>
            <w:r w:rsidR="00581145">
              <w:rPr>
                <w:rFonts w:ascii="Arial" w:hAnsi="Arial" w:cs="Arial"/>
                <w:color w:val="000000"/>
                <w:sz w:val="22"/>
                <w:szCs w:val="22"/>
                <w:lang w:bidi="en-US"/>
              </w:rPr>
              <w:t xml:space="preserve">either be invited by the Chair to speak or </w:t>
            </w:r>
            <w:r w:rsidRPr="00D13515">
              <w:rPr>
                <w:rFonts w:ascii="Arial" w:hAnsi="Arial" w:cs="Arial"/>
                <w:color w:val="000000"/>
                <w:sz w:val="22"/>
                <w:szCs w:val="22"/>
                <w:lang w:bidi="en-US"/>
              </w:rPr>
              <w:t xml:space="preserve">raise </w:t>
            </w:r>
            <w:r w:rsidR="00581145">
              <w:rPr>
                <w:rFonts w:ascii="Arial" w:hAnsi="Arial" w:cs="Arial"/>
                <w:color w:val="000000"/>
                <w:sz w:val="22"/>
                <w:szCs w:val="22"/>
                <w:lang w:bidi="en-US"/>
              </w:rPr>
              <w:t>their</w:t>
            </w:r>
            <w:r w:rsidRPr="00D13515">
              <w:rPr>
                <w:rFonts w:ascii="Arial" w:hAnsi="Arial" w:cs="Arial"/>
                <w:color w:val="000000"/>
                <w:sz w:val="22"/>
                <w:szCs w:val="22"/>
                <w:lang w:bidi="en-US"/>
              </w:rPr>
              <w:t xml:space="preserve"> hand when requesting to speak</w:t>
            </w:r>
            <w:r w:rsidR="00657D1B">
              <w:rPr>
                <w:rFonts w:ascii="Arial" w:hAnsi="Arial" w:cs="Arial"/>
                <w:color w:val="000000"/>
                <w:sz w:val="22"/>
                <w:szCs w:val="22"/>
                <w:lang w:bidi="en-US"/>
              </w:rPr>
              <w:t>.</w:t>
            </w:r>
          </w:p>
        </w:tc>
      </w:tr>
      <w:tr w:rsidR="00883BA0" w:rsidRPr="00D13515" w14:paraId="7D9A8569" w14:textId="77777777" w:rsidTr="00EE2E3E">
        <w:tc>
          <w:tcPr>
            <w:tcW w:w="425" w:type="dxa"/>
            <w:shd w:val="clear" w:color="auto" w:fill="auto"/>
          </w:tcPr>
          <w:p w14:paraId="63B5CC99"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0801246D"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581145">
              <w:rPr>
                <w:rFonts w:ascii="Arial" w:hAnsi="Arial" w:cs="Arial"/>
                <w:color w:val="000000"/>
                <w:sz w:val="22"/>
                <w:szCs w:val="22"/>
                <w:lang w:bidi="en-US"/>
              </w:rPr>
              <w:t>their</w:t>
            </w:r>
            <w:r w:rsidRPr="00D13515">
              <w:rPr>
                <w:rFonts w:ascii="Arial" w:hAnsi="Arial" w:cs="Arial"/>
                <w:color w:val="000000"/>
                <w:sz w:val="22"/>
                <w:szCs w:val="22"/>
                <w:lang w:bidi="en-US"/>
              </w:rPr>
              <w:t xml:space="preserve"> comments to the chair of the meeting.</w:t>
            </w:r>
          </w:p>
        </w:tc>
      </w:tr>
      <w:tr w:rsidR="00883BA0" w:rsidRPr="00D13515" w14:paraId="1E3CBBA3" w14:textId="77777777" w:rsidTr="00EE2E3E">
        <w:tc>
          <w:tcPr>
            <w:tcW w:w="425" w:type="dxa"/>
            <w:shd w:val="clear" w:color="auto" w:fill="auto"/>
          </w:tcPr>
          <w:p w14:paraId="2BFCFF09"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227BD3F9" w:rsidR="00883BA0" w:rsidRPr="00D13515"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00EE2E3E">
        <w:tc>
          <w:tcPr>
            <w:tcW w:w="425" w:type="dxa"/>
            <w:shd w:val="clear" w:color="auto" w:fill="auto"/>
          </w:tcPr>
          <w:p w14:paraId="1AF72F9D" w14:textId="77777777" w:rsidR="007138CB" w:rsidRPr="00D13515" w:rsidRDefault="007138CB"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3A0C146" w14:textId="77777777" w:rsidR="005B71B2" w:rsidRPr="00D13515" w:rsidRDefault="00E22CE1" w:rsidP="005127E4">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00EE2E3E">
        <w:tc>
          <w:tcPr>
            <w:tcW w:w="425" w:type="dxa"/>
            <w:shd w:val="clear" w:color="auto" w:fill="auto"/>
          </w:tcPr>
          <w:p w14:paraId="799EB864" w14:textId="77777777" w:rsidR="007B6AA4" w:rsidRPr="00D13515" w:rsidRDefault="007B6AA4"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E302255" w14:textId="77777777" w:rsidR="00E22CE1" w:rsidRPr="00D13515" w:rsidRDefault="00081393"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00EE2E3E">
        <w:tc>
          <w:tcPr>
            <w:tcW w:w="425" w:type="dxa"/>
            <w:shd w:val="clear" w:color="auto" w:fill="auto"/>
          </w:tcPr>
          <w:p w14:paraId="46C8609E"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367DA0E" w14:textId="77777777"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00EE2E3E">
        <w:tc>
          <w:tcPr>
            <w:tcW w:w="425" w:type="dxa"/>
            <w:shd w:val="clear" w:color="auto" w:fill="auto"/>
          </w:tcPr>
          <w:p w14:paraId="1FE7D041"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1B2D158C" w14:textId="14A5666C"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his 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00EE2E3E">
        <w:tc>
          <w:tcPr>
            <w:tcW w:w="425" w:type="dxa"/>
            <w:shd w:val="clear" w:color="auto" w:fill="auto"/>
          </w:tcPr>
          <w:p w14:paraId="42384F15"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53EC069" w14:textId="24A2B4EA"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w:t>
            </w:r>
            <w:r w:rsidR="00581145">
              <w:rPr>
                <w:rFonts w:ascii="Arial" w:hAnsi="Arial" w:cs="Arial"/>
                <w:b/>
                <w:bCs/>
                <w:color w:val="000000"/>
                <w:sz w:val="22"/>
                <w:szCs w:val="22"/>
                <w:lang w:bidi="en-US"/>
              </w:rPr>
              <w:t>a council</w:t>
            </w:r>
            <w:r w:rsidRPr="00D13515">
              <w:rPr>
                <w:rFonts w:ascii="Arial" w:hAnsi="Arial" w:cs="Arial"/>
                <w:b/>
                <w:bCs/>
                <w:color w:val="000000"/>
                <w:sz w:val="22"/>
                <w:szCs w:val="22"/>
                <w:lang w:bidi="en-US"/>
              </w:rPr>
              <w:t>lor as chosen by the councillors present at the meeting shall preside at the meeting.</w:t>
            </w:r>
          </w:p>
        </w:tc>
      </w:tr>
      <w:tr w:rsidR="00883BA0" w:rsidRPr="00D13515" w14:paraId="655F92B1" w14:textId="77777777" w:rsidTr="00EE2E3E">
        <w:tc>
          <w:tcPr>
            <w:tcW w:w="425" w:type="dxa"/>
            <w:shd w:val="clear" w:color="auto" w:fill="auto"/>
          </w:tcPr>
          <w:p w14:paraId="5C8234C1"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A2EBDA9"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353EAB3" w14:textId="77777777" w:rsidR="002412D2"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00EE2E3E">
        <w:tc>
          <w:tcPr>
            <w:tcW w:w="425" w:type="dxa"/>
            <w:shd w:val="clear" w:color="auto" w:fill="auto"/>
          </w:tcPr>
          <w:p w14:paraId="1E8B7CF3"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1511133" w14:textId="33A9C75C"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581145">
              <w:rPr>
                <w:rFonts w:ascii="Arial" w:hAnsi="Arial" w:cs="Arial"/>
                <w:b/>
                <w:bCs/>
                <w:color w:val="000000"/>
                <w:sz w:val="22"/>
                <w:szCs w:val="22"/>
                <w:lang w:bidi="en-US"/>
              </w:rPr>
              <w:t>a</w:t>
            </w:r>
            <w:r w:rsidRPr="00D13515">
              <w:rPr>
                <w:rFonts w:ascii="Arial" w:hAnsi="Arial" w:cs="Arial"/>
                <w:b/>
                <w:bCs/>
                <w:color w:val="000000"/>
                <w:sz w:val="22"/>
                <w:szCs w:val="22"/>
                <w:lang w:bidi="en-US"/>
              </w:rPr>
              <w:t xml:space="preserve"> casting vote whether or not </w:t>
            </w:r>
            <w:r w:rsidR="00581145">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gave an original vote.</w:t>
            </w:r>
          </w:p>
          <w:p w14:paraId="5E0D9BB4" w14:textId="59DA52FB" w:rsidR="00883BA0" w:rsidRPr="00D13515" w:rsidRDefault="002412D2" w:rsidP="005127E4">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r w:rsidRPr="00D13515">
              <w:rPr>
                <w:rFonts w:ascii="Arial" w:hAnsi="Arial" w:cs="Arial"/>
                <w:i/>
                <w:iCs/>
                <w:color w:val="000000"/>
                <w:sz w:val="22"/>
                <w:szCs w:val="22"/>
                <w:lang w:bidi="en-US"/>
              </w:rPr>
              <w:t>i</w:t>
            </w:r>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00EE2E3E">
        <w:tc>
          <w:tcPr>
            <w:tcW w:w="425" w:type="dxa"/>
            <w:shd w:val="clear" w:color="auto" w:fill="auto"/>
          </w:tcPr>
          <w:p w14:paraId="6FBA0C87"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F7F8A0F" w14:textId="18EAECD4"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w:t>
            </w:r>
            <w:r w:rsidR="00581145">
              <w:rPr>
                <w:rFonts w:ascii="Arial" w:hAnsi="Arial" w:cs="Arial"/>
                <w:b/>
                <w:bCs/>
                <w:color w:val="000000"/>
                <w:sz w:val="22"/>
                <w:szCs w:val="22"/>
                <w:lang w:bidi="en-US"/>
              </w:rPr>
              <w:t>a council</w:t>
            </w:r>
            <w:r w:rsidRPr="00D13515">
              <w:rPr>
                <w:rFonts w:ascii="Arial" w:hAnsi="Arial" w:cs="Arial"/>
                <w:b/>
                <w:bCs/>
                <w:color w:val="000000"/>
                <w:sz w:val="22"/>
                <w:szCs w:val="22"/>
                <w:lang w:bidi="en-US"/>
              </w:rPr>
              <w:t xml:space="preserve">lor, the voting on any </w:t>
            </w:r>
            <w:r w:rsidRPr="00D13515">
              <w:rPr>
                <w:rFonts w:ascii="Arial" w:hAnsi="Arial" w:cs="Arial"/>
                <w:b/>
                <w:bCs/>
                <w:color w:val="000000"/>
                <w:sz w:val="22"/>
                <w:szCs w:val="22"/>
                <w:lang w:bidi="en-US"/>
              </w:rPr>
              <w:lastRenderedPageBreak/>
              <w:t xml:space="preserve">question shall be recorded so as to show whether each councillor present and voting gave </w:t>
            </w:r>
            <w:r w:rsidR="00581145">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00EE2E3E">
        <w:tc>
          <w:tcPr>
            <w:tcW w:w="425" w:type="dxa"/>
            <w:shd w:val="clear" w:color="auto" w:fill="auto"/>
          </w:tcPr>
          <w:p w14:paraId="3646E374"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123EE9F3" w14:textId="77777777"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14:paraId="12A1C587" w14:textId="77777777"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63239300" w14:textId="77777777" w:rsidR="00B8114F" w:rsidRPr="00D13515" w:rsidRDefault="00B8114F"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14:paraId="66CB415D" w14:textId="7CAEAB8D"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w:t>
            </w:r>
            <w:r w:rsidR="00581145">
              <w:rPr>
                <w:rFonts w:ascii="Arial" w:hAnsi="Arial" w:cs="Arial"/>
                <w:color w:val="000000"/>
                <w:sz w:val="22"/>
                <w:szCs w:val="22"/>
                <w:lang w:bidi="en-US"/>
              </w:rPr>
              <w:t>a council</w:t>
            </w:r>
            <w:r w:rsidRPr="00D13515">
              <w:rPr>
                <w:rFonts w:ascii="Arial" w:hAnsi="Arial" w:cs="Arial"/>
                <w:color w:val="000000"/>
                <w:sz w:val="22"/>
                <w:szCs w:val="22"/>
                <w:lang w:bidi="en-US"/>
              </w:rPr>
              <w:t>lor or non-councillor with voting rights left the meeting when matters that they held interests in were being considered;</w:t>
            </w:r>
          </w:p>
          <w:p w14:paraId="1E9768E0" w14:textId="77777777"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5127E4">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00EE2E3E">
        <w:tc>
          <w:tcPr>
            <w:tcW w:w="425" w:type="dxa"/>
            <w:shd w:val="clear" w:color="auto" w:fill="auto"/>
          </w:tcPr>
          <w:p w14:paraId="3020A2CF"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5127E4">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5534E06D" w:rsidR="002412D2" w:rsidRPr="00D13515" w:rsidRDefault="00581145"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Pr>
                <w:rFonts w:ascii="Arial" w:hAnsi="Arial" w:cs="Arial"/>
                <w:b/>
                <w:bCs/>
                <w:color w:val="000000"/>
                <w:sz w:val="22"/>
                <w:szCs w:val="22"/>
                <w:lang w:bidi="en-US"/>
              </w:rPr>
              <w:t>A council</w:t>
            </w:r>
            <w:r w:rsidR="00883BA0" w:rsidRPr="00D13515">
              <w:rPr>
                <w:rFonts w:ascii="Arial" w:hAnsi="Arial" w:cs="Arial"/>
                <w:b/>
                <w:bCs/>
                <w:color w:val="000000"/>
                <w:sz w:val="22"/>
                <w:szCs w:val="22"/>
                <w:lang w:bidi="en-US"/>
              </w:rPr>
              <w:t>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00883BA0" w:rsidRPr="00D13515">
              <w:rPr>
                <w:rFonts w:ascii="Arial" w:hAnsi="Arial" w:cs="Arial"/>
                <w:b/>
                <w:bCs/>
                <w:color w:val="000000"/>
                <w:sz w:val="22"/>
                <w:szCs w:val="22"/>
                <w:lang w:bidi="en-US"/>
              </w:rPr>
              <w:t>ouncil’s code of conduct in a matter</w:t>
            </w:r>
            <w:r w:rsidR="00883BA0" w:rsidRPr="00D13515">
              <w:rPr>
                <w:rFonts w:ascii="Arial" w:hAnsi="Arial" w:cs="Arial"/>
                <w:b/>
                <w:sz w:val="22"/>
                <w:szCs w:val="22"/>
              </w:rPr>
              <w:t xml:space="preserve"> </w:t>
            </w:r>
            <w:r w:rsidR="00883BA0" w:rsidRPr="00D13515">
              <w:rPr>
                <w:rFonts w:ascii="Arial" w:hAnsi="Arial" w:cs="Arial"/>
                <w:b/>
                <w:bCs/>
                <w:color w:val="000000"/>
                <w:sz w:val="22"/>
                <w:szCs w:val="22"/>
                <w:lang w:bidi="en-US"/>
              </w:rPr>
              <w:t xml:space="preserve">being considered at a meeting is subject to statutory limitations or restrictions under the code on </w:t>
            </w:r>
            <w:r>
              <w:rPr>
                <w:rFonts w:ascii="Arial" w:hAnsi="Arial" w:cs="Arial"/>
                <w:b/>
                <w:bCs/>
                <w:color w:val="000000"/>
                <w:sz w:val="22"/>
                <w:szCs w:val="22"/>
                <w:lang w:bidi="en-US"/>
              </w:rPr>
              <w:t>their</w:t>
            </w:r>
            <w:r w:rsidR="00883BA0" w:rsidRPr="00D13515">
              <w:rPr>
                <w:rFonts w:ascii="Arial" w:hAnsi="Arial" w:cs="Arial"/>
                <w:b/>
                <w:bCs/>
                <w:color w:val="000000"/>
                <w:sz w:val="22"/>
                <w:szCs w:val="22"/>
                <w:lang w:bidi="en-US"/>
              </w:rPr>
              <w:t xml:space="preserve"> 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00EE2E3E">
        <w:tc>
          <w:tcPr>
            <w:tcW w:w="425" w:type="dxa"/>
            <w:shd w:val="clear" w:color="auto" w:fill="auto"/>
          </w:tcPr>
          <w:p w14:paraId="062AB0A6" w14:textId="77777777" w:rsidR="00D059D7" w:rsidRPr="00D13515" w:rsidRDefault="00D059D7"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5914D359" w:rsidR="00883BA0" w:rsidRPr="00D13515" w:rsidRDefault="00883BA0" w:rsidP="005127E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 xml:space="preserve">See standing order 4d(viii) for the quorum of a committee or sub-committee meeting. </w:t>
            </w:r>
          </w:p>
        </w:tc>
      </w:tr>
    </w:tbl>
    <w:p w14:paraId="23E46EEA" w14:textId="77777777" w:rsidR="00C6169C" w:rsidRDefault="00C6169C" w:rsidP="005127E4">
      <w:pPr>
        <w:spacing w:line="276" w:lineRule="auto"/>
      </w:pPr>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shd w:val="clear" w:color="auto" w:fill="auto"/>
          </w:tcPr>
          <w:p w14:paraId="0D7FC008"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5B9FEF1A" w14:textId="77777777" w:rsidR="0082584E"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shd w:val="clear" w:color="auto" w:fill="auto"/>
          </w:tcPr>
          <w:p w14:paraId="41AC6AC5" w14:textId="77777777" w:rsidR="00883BA0" w:rsidRPr="00D13515" w:rsidRDefault="00883BA0" w:rsidP="005127E4">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0FC60A42" w:rsidR="00883BA0" w:rsidRPr="00D13515"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E15D5C">
              <w:rPr>
                <w:rFonts w:ascii="Arial" w:hAnsi="Arial" w:cs="Arial"/>
                <w:color w:val="000000"/>
                <w:sz w:val="22"/>
                <w:szCs w:val="22"/>
                <w:lang w:bidi="en-US"/>
              </w:rPr>
              <w:t>two and a half</w:t>
            </w:r>
            <w:r w:rsidRPr="00D13515">
              <w:rPr>
                <w:rFonts w:ascii="Arial" w:hAnsi="Arial" w:cs="Arial"/>
                <w:color w:val="000000"/>
                <w:sz w:val="22"/>
                <w:szCs w:val="22"/>
                <w:lang w:bidi="en-US"/>
              </w:rPr>
              <w:t xml:space="preserve"> hours.</w:t>
            </w:r>
          </w:p>
        </w:tc>
      </w:tr>
    </w:tbl>
    <w:p w14:paraId="5D145C5A" w14:textId="77777777" w:rsidR="00883BA0" w:rsidRPr="00D13515" w:rsidRDefault="00883BA0" w:rsidP="005127E4">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191E313" w14:textId="52CED486" w:rsidR="00883BA0" w:rsidRPr="00F373AA" w:rsidRDefault="00F373AA" w:rsidP="005127E4">
      <w:pPr>
        <w:pStyle w:val="Heading1"/>
        <w:tabs>
          <w:tab w:val="clear" w:pos="851"/>
          <w:tab w:val="num" w:pos="567"/>
        </w:tabs>
        <w:spacing w:before="0" w:after="200" w:line="276" w:lineRule="auto"/>
        <w:rPr>
          <w:rFonts w:ascii="Arial" w:hAnsi="Arial" w:cs="Arial"/>
          <w:b/>
          <w:szCs w:val="22"/>
        </w:rPr>
      </w:pPr>
      <w:bookmarkStart w:id="19" w:name="_Toc357783750"/>
      <w:bookmarkStart w:id="20" w:name="_Toc357784083"/>
      <w:bookmarkStart w:id="21" w:name="_Toc358979789"/>
      <w:bookmarkStart w:id="22" w:name="_Toc358979841"/>
      <w:bookmarkStart w:id="23" w:name="_Toc359318557"/>
      <w:bookmarkStart w:id="24" w:name="_Toc359319488"/>
      <w:bookmarkStart w:id="25" w:name="_Toc359319640"/>
      <w:bookmarkStart w:id="26" w:name="_Toc359334505"/>
      <w:bookmarkStart w:id="27" w:name="_Toc359334784"/>
      <w:bookmarkStart w:id="28" w:name="_Toc359336486"/>
      <w:bookmarkStart w:id="29" w:name="_Toc357072134"/>
      <w:bookmarkStart w:id="30" w:name="_Toc359318558"/>
      <w:bookmarkStart w:id="31" w:name="_Toc359334506"/>
      <w:bookmarkStart w:id="32" w:name="_Toc359334785"/>
      <w:bookmarkStart w:id="33" w:name="_Toc359336487"/>
      <w:bookmarkStart w:id="34" w:name="_Toc50024056"/>
      <w:bookmarkStart w:id="35" w:name="_Toc357072132"/>
      <w:bookmarkEnd w:id="19"/>
      <w:bookmarkEnd w:id="20"/>
      <w:bookmarkEnd w:id="21"/>
      <w:bookmarkEnd w:id="22"/>
      <w:bookmarkEnd w:id="23"/>
      <w:bookmarkEnd w:id="24"/>
      <w:bookmarkEnd w:id="25"/>
      <w:bookmarkEnd w:id="26"/>
      <w:bookmarkEnd w:id="27"/>
      <w:bookmarkEnd w:id="28"/>
      <w:r w:rsidRPr="00D13515">
        <w:rPr>
          <w:rFonts w:ascii="Arial" w:hAnsi="Arial" w:cs="Arial"/>
          <w:b/>
          <w:szCs w:val="22"/>
        </w:rPr>
        <w:t xml:space="preserve">Committees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s</w:t>
      </w:r>
      <w:r w:rsidRPr="00D13515">
        <w:rPr>
          <w:rFonts w:ascii="Arial" w:hAnsi="Arial" w:cs="Arial"/>
          <w:b/>
          <w:szCs w:val="22"/>
        </w:rPr>
        <w:t>ub-</w:t>
      </w:r>
      <w:r w:rsidR="00B42F59">
        <w:rPr>
          <w:rFonts w:ascii="Arial" w:hAnsi="Arial" w:cs="Arial"/>
          <w:b/>
          <w:szCs w:val="22"/>
        </w:rPr>
        <w:t>c</w:t>
      </w:r>
      <w:r w:rsidRPr="00D13515">
        <w:rPr>
          <w:rFonts w:ascii="Arial" w:hAnsi="Arial" w:cs="Arial"/>
          <w:b/>
          <w:szCs w:val="22"/>
        </w:rPr>
        <w:t>ommittees</w:t>
      </w:r>
      <w:bookmarkEnd w:id="29"/>
      <w:bookmarkEnd w:id="30"/>
      <w:bookmarkEnd w:id="31"/>
      <w:bookmarkEnd w:id="32"/>
      <w:bookmarkEnd w:id="33"/>
      <w:bookmarkEnd w:id="34"/>
    </w:p>
    <w:p w14:paraId="74C1228C" w14:textId="77777777" w:rsidR="00883BA0" w:rsidRPr="00D13515" w:rsidRDefault="00EE767B"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5127E4">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4C3AAB4A"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01CA1BB7"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4195E930"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2F1FA8A3" w14:textId="56DD0026"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1D3769">
        <w:rPr>
          <w:rFonts w:ascii="Arial" w:hAnsi="Arial" w:cs="Arial"/>
          <w:color w:val="000000"/>
          <w:sz w:val="22"/>
          <w:szCs w:val="22"/>
          <w:lang w:bidi="en-US"/>
        </w:rPr>
        <w:t>1</w:t>
      </w:r>
      <w:r w:rsidRPr="00D13515">
        <w:rPr>
          <w:rFonts w:ascii="Arial" w:hAnsi="Arial" w:cs="Arial"/>
          <w:color w:val="000000"/>
          <w:sz w:val="22"/>
          <w:szCs w:val="22"/>
          <w:lang w:bidi="en-US"/>
        </w:rPr>
        <w:t xml:space="preserve"> day before the meeting that they are unable to attend;</w:t>
      </w:r>
    </w:p>
    <w:p w14:paraId="6C9549A8" w14:textId="6C811A09"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 of the standing committee;</w:t>
      </w:r>
    </w:p>
    <w:p w14:paraId="3637A712" w14:textId="3384BDF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committee; </w:t>
      </w:r>
    </w:p>
    <w:p w14:paraId="10112CE4"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7DF3E803"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committee;</w:t>
      </w:r>
    </w:p>
    <w:p w14:paraId="1118BC58"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and press are permitted to attend the meetings of a sub-committee and also the advance public notice requirements, if any, required for the meetings of a sub-committee; </w:t>
      </w:r>
    </w:p>
    <w:p w14:paraId="7CFE3C2E" w14:textId="77777777" w:rsidR="00883BA0" w:rsidRPr="00D13515"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7D3F48CA" w14:textId="53247B8D" w:rsidR="00883BA0" w:rsidRPr="00F373AA"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2EFEEDA6" w14:textId="51198981" w:rsidR="00883BA0" w:rsidRPr="00F373AA" w:rsidRDefault="00F373AA" w:rsidP="005127E4">
      <w:pPr>
        <w:pStyle w:val="Heading1"/>
        <w:spacing w:before="0" w:after="200" w:line="276" w:lineRule="auto"/>
        <w:ind w:left="567" w:hanging="567"/>
        <w:rPr>
          <w:rFonts w:ascii="Arial" w:hAnsi="Arial" w:cs="Arial"/>
          <w:b/>
          <w:szCs w:val="22"/>
        </w:rPr>
      </w:pPr>
      <w:bookmarkStart w:id="36" w:name="_Toc357072135"/>
      <w:bookmarkStart w:id="37" w:name="_Toc359318559"/>
      <w:bookmarkStart w:id="38" w:name="_Toc359334507"/>
      <w:bookmarkStart w:id="39" w:name="_Toc359334786"/>
      <w:bookmarkStart w:id="40" w:name="_Toc359336488"/>
      <w:bookmarkStart w:id="41" w:name="_Toc50024057"/>
      <w:r w:rsidRPr="00D13515">
        <w:rPr>
          <w:rFonts w:ascii="Arial" w:hAnsi="Arial" w:cs="Arial"/>
          <w:b/>
          <w:szCs w:val="22"/>
        </w:rPr>
        <w:t xml:space="preserve">Ordinary </w:t>
      </w:r>
      <w:r w:rsidR="00B42F59">
        <w:rPr>
          <w:rFonts w:ascii="Arial" w:hAnsi="Arial" w:cs="Arial"/>
          <w:b/>
          <w:szCs w:val="22"/>
        </w:rPr>
        <w:t>c</w:t>
      </w:r>
      <w:r w:rsidRPr="00D13515">
        <w:rPr>
          <w:rFonts w:ascii="Arial" w:hAnsi="Arial" w:cs="Arial"/>
          <w:b/>
          <w:szCs w:val="22"/>
        </w:rPr>
        <w:t xml:space="preserve">ouncil </w:t>
      </w:r>
      <w:r w:rsidR="00B42F59">
        <w:rPr>
          <w:rFonts w:ascii="Arial" w:hAnsi="Arial" w:cs="Arial"/>
          <w:b/>
          <w:szCs w:val="22"/>
        </w:rPr>
        <w:t>m</w:t>
      </w:r>
      <w:r w:rsidRPr="00D13515">
        <w:rPr>
          <w:rFonts w:ascii="Arial" w:hAnsi="Arial" w:cs="Arial"/>
          <w:b/>
          <w:szCs w:val="22"/>
        </w:rPr>
        <w:t>eetings</w:t>
      </w:r>
      <w:bookmarkEnd w:id="36"/>
      <w:bookmarkEnd w:id="37"/>
      <w:bookmarkEnd w:id="38"/>
      <w:bookmarkEnd w:id="39"/>
      <w:bookmarkEnd w:id="40"/>
      <w:bookmarkEnd w:id="41"/>
      <w:r w:rsidRPr="00D13515">
        <w:rPr>
          <w:rFonts w:ascii="Arial" w:hAnsi="Arial" w:cs="Arial"/>
          <w:b/>
          <w:szCs w:val="22"/>
        </w:rPr>
        <w:t xml:space="preserve"> </w:t>
      </w:r>
    </w:p>
    <w:p w14:paraId="04EFC775" w14:textId="77777777"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686BF590" w:rsidR="00883BA0" w:rsidRPr="00D13515" w:rsidRDefault="00581145" w:rsidP="005127E4">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bCs/>
          <w:color w:val="000000"/>
          <w:sz w:val="22"/>
          <w:szCs w:val="22"/>
          <w:lang w:bidi="en-US"/>
        </w:rPr>
        <w:t>T</w:t>
      </w:r>
      <w:r w:rsidR="005D0FAA" w:rsidRPr="00D13515">
        <w:rPr>
          <w:rFonts w:ascii="Arial" w:hAnsi="Arial" w:cs="Arial"/>
          <w:b/>
          <w:bCs/>
          <w:color w:val="000000"/>
          <w:sz w:val="22"/>
          <w:szCs w:val="22"/>
          <w:lang w:bidi="en-US"/>
        </w:rPr>
        <w:t>he annual meeting of the C</w:t>
      </w:r>
      <w:r w:rsidR="00883BA0" w:rsidRPr="00D13515">
        <w:rPr>
          <w:rFonts w:ascii="Arial" w:hAnsi="Arial" w:cs="Arial"/>
          <w:b/>
          <w:bCs/>
          <w:color w:val="000000"/>
          <w:sz w:val="22"/>
          <w:szCs w:val="22"/>
          <w:lang w:bidi="en-US"/>
        </w:rPr>
        <w:t xml:space="preserve">ouncil shall take place at </w:t>
      </w:r>
      <w:r>
        <w:rPr>
          <w:rFonts w:ascii="Arial" w:hAnsi="Arial" w:cs="Arial"/>
          <w:b/>
          <w:bCs/>
          <w:color w:val="000000"/>
          <w:sz w:val="22"/>
          <w:szCs w:val="22"/>
          <w:lang w:bidi="en-US"/>
        </w:rPr>
        <w:t>7:30</w:t>
      </w:r>
      <w:r w:rsidR="00883BA0" w:rsidRPr="00D13515">
        <w:rPr>
          <w:rFonts w:ascii="Arial" w:hAnsi="Arial" w:cs="Arial"/>
          <w:b/>
          <w:bCs/>
          <w:color w:val="000000"/>
          <w:sz w:val="22"/>
          <w:szCs w:val="22"/>
          <w:lang w:bidi="en-US"/>
        </w:rPr>
        <w:t>pm.</w:t>
      </w:r>
    </w:p>
    <w:p w14:paraId="0CCF63C5" w14:textId="77777777"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7BFCCEB9"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9DF1479"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 of the Council, unless he has resigned or becomes disqualified, shall continue in office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28F932A5"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0C5861CF" w14:textId="2511C17C"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9D82873"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 of the Council has been elected. He may exercise an original vote in respect of the election of the new Chair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49118BBB" w14:textId="0F9E50C1" w:rsidR="00883BA0" w:rsidRPr="00D13515"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02375CCC"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w:t>
      </w:r>
      <w:r w:rsidRPr="00D13515">
        <w:rPr>
          <w:rFonts w:ascii="Arial" w:hAnsi="Arial" w:cs="Arial"/>
          <w:b/>
          <w:color w:val="000000"/>
          <w:sz w:val="22"/>
          <w:szCs w:val="22"/>
          <w:lang w:bidi="en-US"/>
        </w:rPr>
        <w:lastRenderedPageBreak/>
        <w:t>resolves for this to be done at a later date. In a year which is not an election year, delivery by the Chair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14:paraId="14B01F01"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43A23364"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409A6EDA"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7F9B6DC5"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14:paraId="08CF10D6"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0AC5955F"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590016C1"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14:paraId="7375E19F"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14:paraId="0C5D861A"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14:paraId="24BE7F68" w14:textId="77777777" w:rsidR="00883BA0" w:rsidRPr="00D13515"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ouncil becoming eligible to exercise the general power of competence in the future;</w:t>
      </w:r>
    </w:p>
    <w:p w14:paraId="65EF6CFE" w14:textId="71F788E4" w:rsidR="00883BA0" w:rsidRPr="00581145" w:rsidRDefault="00581145" w:rsidP="00581145">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Arrange and note an</w:t>
      </w:r>
      <w:r w:rsidR="00883BA0" w:rsidRPr="00D13515">
        <w:rPr>
          <w:rFonts w:ascii="Arial" w:hAnsi="Arial" w:cs="Arial"/>
          <w:color w:val="000000"/>
          <w:sz w:val="22"/>
          <w:szCs w:val="22"/>
          <w:lang w:bidi="en-US"/>
        </w:rPr>
        <w:t xml:space="preserve"> inventory of land and </w:t>
      </w:r>
      <w:r w:rsidR="00061163">
        <w:rPr>
          <w:rFonts w:ascii="Arial" w:hAnsi="Arial" w:cs="Arial"/>
          <w:color w:val="000000"/>
          <w:sz w:val="22"/>
          <w:szCs w:val="22"/>
          <w:lang w:bidi="en-US"/>
        </w:rPr>
        <w:t xml:space="preserve">other </w:t>
      </w:r>
      <w:r w:rsidR="00883BA0" w:rsidRPr="00D13515">
        <w:rPr>
          <w:rFonts w:ascii="Arial" w:hAnsi="Arial" w:cs="Arial"/>
          <w:color w:val="000000"/>
          <w:sz w:val="22"/>
          <w:szCs w:val="22"/>
          <w:lang w:bidi="en-US"/>
        </w:rPr>
        <w:t>assets including</w:t>
      </w:r>
      <w:r>
        <w:rPr>
          <w:rFonts w:ascii="Arial" w:hAnsi="Arial" w:cs="Arial"/>
          <w:color w:val="000000"/>
          <w:sz w:val="22"/>
          <w:szCs w:val="22"/>
          <w:lang w:bidi="en-US"/>
        </w:rPr>
        <w:t xml:space="preserve"> buildings and office equipment so that c</w:t>
      </w:r>
      <w:r w:rsidR="00883BA0" w:rsidRPr="00581145">
        <w:rPr>
          <w:rFonts w:ascii="Arial" w:hAnsi="Arial" w:cs="Arial"/>
          <w:color w:val="000000"/>
          <w:sz w:val="22"/>
          <w:szCs w:val="22"/>
          <w:lang w:bidi="en-US"/>
        </w:rPr>
        <w:t>onfirmation of arrangements for insurance</w:t>
      </w:r>
      <w:r w:rsidR="00A9033E" w:rsidRPr="00581145">
        <w:rPr>
          <w:rFonts w:ascii="Arial" w:hAnsi="Arial" w:cs="Arial"/>
          <w:color w:val="000000"/>
          <w:sz w:val="22"/>
          <w:szCs w:val="22"/>
          <w:lang w:bidi="en-US"/>
        </w:rPr>
        <w:t xml:space="preserve"> cover in respect of all </w:t>
      </w:r>
      <w:r w:rsidR="00443D6A" w:rsidRPr="00581145">
        <w:rPr>
          <w:rFonts w:ascii="Arial" w:hAnsi="Arial" w:cs="Arial"/>
          <w:color w:val="000000"/>
          <w:sz w:val="22"/>
          <w:szCs w:val="22"/>
          <w:lang w:bidi="en-US"/>
        </w:rPr>
        <w:t>insurable</w:t>
      </w:r>
      <w:r w:rsidR="00883BA0" w:rsidRPr="00581145">
        <w:rPr>
          <w:rFonts w:ascii="Arial" w:hAnsi="Arial" w:cs="Arial"/>
          <w:color w:val="000000"/>
          <w:sz w:val="22"/>
          <w:szCs w:val="22"/>
          <w:lang w:bidi="en-US"/>
        </w:rPr>
        <w:t xml:space="preserve"> risks;</w:t>
      </w:r>
    </w:p>
    <w:p w14:paraId="2D352AC2" w14:textId="454C7420" w:rsidR="00883BA0" w:rsidRPr="00D13515"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w:t>
      </w:r>
      <w:r w:rsidR="00581145">
        <w:rPr>
          <w:rFonts w:ascii="Arial" w:hAnsi="Arial" w:cs="Arial"/>
          <w:color w:val="000000"/>
          <w:sz w:val="22"/>
          <w:szCs w:val="22"/>
          <w:lang w:bidi="en-US"/>
        </w:rPr>
        <w:t xml:space="preserve">and confirm </w:t>
      </w:r>
      <w:r w:rsidRPr="00D13515">
        <w:rPr>
          <w:rFonts w:ascii="Arial" w:hAnsi="Arial" w:cs="Arial"/>
          <w:color w:val="000000"/>
          <w:sz w:val="22"/>
          <w:szCs w:val="22"/>
          <w:lang w:bidi="en-US"/>
        </w:rPr>
        <w:t>of the C</w:t>
      </w:r>
      <w:r w:rsidR="00883BA0" w:rsidRPr="00D13515">
        <w:rPr>
          <w:rFonts w:ascii="Arial" w:hAnsi="Arial" w:cs="Arial"/>
          <w:color w:val="000000"/>
          <w:sz w:val="22"/>
          <w:szCs w:val="22"/>
          <w:lang w:bidi="en-US"/>
        </w:rPr>
        <w:t>ouncil’s and/or staff subscriptions to other bodies;</w:t>
      </w:r>
    </w:p>
    <w:p w14:paraId="5A667567" w14:textId="77777777" w:rsidR="00A724B7"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A724B7">
        <w:rPr>
          <w:rFonts w:ascii="Arial" w:hAnsi="Arial" w:cs="Arial"/>
          <w:color w:val="000000"/>
          <w:sz w:val="22"/>
          <w:szCs w:val="22"/>
          <w:lang w:bidi="en-US"/>
        </w:rPr>
        <w:t>policies, procedures and practices including:</w:t>
      </w:r>
    </w:p>
    <w:p w14:paraId="6BB63030" w14:textId="2AF61B32" w:rsidR="00883BA0" w:rsidRDefault="00A724B7" w:rsidP="00A724B7">
      <w:pPr>
        <w:pStyle w:val="ListParagraph"/>
        <w:widowControl w:val="0"/>
        <w:numPr>
          <w:ilvl w:val="0"/>
          <w:numId w:val="53"/>
        </w:numPr>
        <w:tabs>
          <w:tab w:val="num" w:pos="1701"/>
        </w:tabs>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its obligations under freedom of information and</w:t>
      </w:r>
      <w:r>
        <w:rPr>
          <w:rFonts w:ascii="Arial" w:hAnsi="Arial" w:cs="Arial"/>
          <w:color w:val="000000"/>
          <w:sz w:val="22"/>
          <w:szCs w:val="22"/>
          <w:lang w:bidi="en-US"/>
        </w:rPr>
        <w:t xml:space="preserve"> data protection </w:t>
      </w:r>
      <w:r w:rsidRPr="00D13515">
        <w:rPr>
          <w:rFonts w:ascii="Arial" w:hAnsi="Arial" w:cs="Arial"/>
          <w:color w:val="000000"/>
          <w:sz w:val="22"/>
          <w:szCs w:val="22"/>
          <w:lang w:bidi="en-US"/>
        </w:rPr>
        <w:t>legislation</w:t>
      </w:r>
    </w:p>
    <w:p w14:paraId="3E7E12B3" w14:textId="45BEDAF2" w:rsidR="00A724B7" w:rsidRDefault="00A724B7" w:rsidP="00A724B7">
      <w:pPr>
        <w:pStyle w:val="ListParagraph"/>
        <w:widowControl w:val="0"/>
        <w:numPr>
          <w:ilvl w:val="0"/>
          <w:numId w:val="53"/>
        </w:numPr>
        <w:tabs>
          <w:tab w:val="num" w:pos="1701"/>
        </w:tabs>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dealing with the </w:t>
      </w:r>
      <w:r>
        <w:rPr>
          <w:rFonts w:ascii="Arial" w:hAnsi="Arial" w:cs="Arial"/>
          <w:color w:val="000000"/>
          <w:sz w:val="22"/>
          <w:szCs w:val="22"/>
          <w:lang w:bidi="en-US"/>
        </w:rPr>
        <w:t>press/media</w:t>
      </w:r>
    </w:p>
    <w:p w14:paraId="10252020" w14:textId="6602A39F" w:rsidR="00472E93" w:rsidRDefault="00A724B7" w:rsidP="00A724B7">
      <w:pPr>
        <w:pStyle w:val="ListParagraph"/>
        <w:widowControl w:val="0"/>
        <w:numPr>
          <w:ilvl w:val="0"/>
          <w:numId w:val="53"/>
        </w:numPr>
        <w:tabs>
          <w:tab w:val="num" w:pos="1701"/>
        </w:tabs>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em</w:t>
      </w:r>
      <w:r>
        <w:rPr>
          <w:rFonts w:ascii="Arial" w:hAnsi="Arial" w:cs="Arial"/>
          <w:color w:val="000000"/>
          <w:sz w:val="22"/>
          <w:szCs w:val="22"/>
          <w:lang w:bidi="en-US"/>
        </w:rPr>
        <w:t>ployment policies and procedures</w:t>
      </w:r>
    </w:p>
    <w:p w14:paraId="0E4BF863" w14:textId="64C21030" w:rsidR="00A724B7" w:rsidRPr="00A724B7" w:rsidRDefault="00A724B7" w:rsidP="00A724B7">
      <w:pPr>
        <w:pStyle w:val="ListParagraph"/>
        <w:widowControl w:val="0"/>
        <w:numPr>
          <w:ilvl w:val="0"/>
          <w:numId w:val="53"/>
        </w:numPr>
        <w:tabs>
          <w:tab w:val="num" w:pos="1701"/>
        </w:tabs>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Council’s expenditure incurred under s.137 of the Local Government Act 1972 or the general power of competence</w:t>
      </w:r>
    </w:p>
    <w:p w14:paraId="5DFBF962" w14:textId="6169F424" w:rsidR="00883BA0" w:rsidRPr="00F373AA"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lastRenderedPageBreak/>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28027CDB" w14:textId="0214B908" w:rsidR="00883BA0" w:rsidRPr="00F373AA" w:rsidRDefault="00F373AA" w:rsidP="005127E4">
      <w:pPr>
        <w:pStyle w:val="Heading1"/>
        <w:tabs>
          <w:tab w:val="left" w:pos="567"/>
        </w:tabs>
        <w:spacing w:before="0" w:after="200" w:line="276" w:lineRule="auto"/>
        <w:ind w:left="567" w:hanging="567"/>
        <w:rPr>
          <w:rFonts w:ascii="Arial" w:hAnsi="Arial" w:cs="Arial"/>
          <w:b/>
          <w:szCs w:val="22"/>
        </w:rPr>
      </w:pPr>
      <w:bookmarkStart w:id="42" w:name="_Toc357072136"/>
      <w:bookmarkStart w:id="43" w:name="_Toc359318560"/>
      <w:bookmarkStart w:id="44" w:name="_Toc359334508"/>
      <w:bookmarkStart w:id="45" w:name="_Toc359334787"/>
      <w:bookmarkStart w:id="46" w:name="_Toc359336489"/>
      <w:bookmarkStart w:id="47" w:name="_Toc50024058"/>
      <w:r w:rsidRPr="00D13515">
        <w:rPr>
          <w:rFonts w:ascii="Arial" w:hAnsi="Arial" w:cs="Arial"/>
          <w:b/>
          <w:szCs w:val="22"/>
        </w:rPr>
        <w:t xml:space="preserve">Extraordinary </w:t>
      </w:r>
      <w:r w:rsidR="00B42F59">
        <w:rPr>
          <w:rFonts w:ascii="Arial" w:hAnsi="Arial" w:cs="Arial"/>
          <w:b/>
          <w:szCs w:val="22"/>
        </w:rPr>
        <w:t>m</w:t>
      </w:r>
      <w:r w:rsidRPr="00D13515">
        <w:rPr>
          <w:rFonts w:ascii="Arial" w:hAnsi="Arial" w:cs="Arial"/>
          <w:b/>
          <w:szCs w:val="22"/>
        </w:rPr>
        <w:t>eetings</w:t>
      </w:r>
      <w:bookmarkEnd w:id="42"/>
      <w:r>
        <w:rPr>
          <w:rFonts w:ascii="Arial" w:hAnsi="Arial" w:cs="Arial"/>
          <w:b/>
          <w:szCs w:val="22"/>
        </w:rPr>
        <w:t xml:space="preserve"> </w:t>
      </w:r>
      <w:r w:rsidR="00B42F59">
        <w:rPr>
          <w:rFonts w:ascii="Arial" w:hAnsi="Arial" w:cs="Arial"/>
          <w:b/>
          <w:szCs w:val="22"/>
        </w:rPr>
        <w:t>o</w:t>
      </w:r>
      <w:r>
        <w:rPr>
          <w:rFonts w:ascii="Arial" w:hAnsi="Arial" w:cs="Arial"/>
          <w:b/>
          <w:szCs w:val="22"/>
        </w:rPr>
        <w:t xml:space="preserve">f </w:t>
      </w:r>
      <w:r w:rsidR="00B42F59">
        <w:rPr>
          <w:rFonts w:ascii="Arial" w:hAnsi="Arial" w:cs="Arial"/>
          <w:b/>
          <w:szCs w:val="22"/>
        </w:rPr>
        <w:t>t</w:t>
      </w:r>
      <w:r>
        <w:rPr>
          <w:rFonts w:ascii="Arial" w:hAnsi="Arial" w:cs="Arial"/>
          <w:b/>
          <w:szCs w:val="22"/>
        </w:rPr>
        <w:t xml:space="preserve">he </w:t>
      </w:r>
      <w:r w:rsidR="00B42F59">
        <w:rPr>
          <w:rFonts w:ascii="Arial" w:hAnsi="Arial" w:cs="Arial"/>
          <w:b/>
          <w:szCs w:val="22"/>
        </w:rPr>
        <w:t>c</w:t>
      </w:r>
      <w:r>
        <w:rPr>
          <w:rFonts w:ascii="Arial" w:hAnsi="Arial" w:cs="Arial"/>
          <w:b/>
          <w:szCs w:val="22"/>
        </w:rPr>
        <w:t xml:space="preserve">ouncil, </w:t>
      </w:r>
      <w:r w:rsidR="00B42F59">
        <w:rPr>
          <w:rFonts w:ascii="Arial" w:hAnsi="Arial" w:cs="Arial"/>
          <w:b/>
          <w:szCs w:val="22"/>
        </w:rPr>
        <w:t>c</w:t>
      </w:r>
      <w:r w:rsidRPr="00D13515">
        <w:rPr>
          <w:rFonts w:ascii="Arial" w:hAnsi="Arial" w:cs="Arial"/>
          <w:b/>
          <w:szCs w:val="22"/>
        </w:rPr>
        <w:t xml:space="preserve">ommittees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s</w:t>
      </w:r>
      <w:r w:rsidRPr="00D13515">
        <w:rPr>
          <w:rFonts w:ascii="Arial" w:hAnsi="Arial" w:cs="Arial"/>
          <w:b/>
          <w:szCs w:val="22"/>
        </w:rPr>
        <w:t>ub-</w:t>
      </w:r>
      <w:r w:rsidR="00B42F59">
        <w:rPr>
          <w:rFonts w:ascii="Arial" w:hAnsi="Arial" w:cs="Arial"/>
          <w:b/>
          <w:szCs w:val="22"/>
        </w:rPr>
        <w:t>c</w:t>
      </w:r>
      <w:r w:rsidRPr="00D13515">
        <w:rPr>
          <w:rFonts w:ascii="Arial" w:hAnsi="Arial" w:cs="Arial"/>
          <w:b/>
          <w:szCs w:val="22"/>
        </w:rPr>
        <w:t>ommittees</w:t>
      </w:r>
      <w:bookmarkEnd w:id="43"/>
      <w:bookmarkEnd w:id="44"/>
      <w:bookmarkEnd w:id="45"/>
      <w:bookmarkEnd w:id="46"/>
      <w:bookmarkEnd w:id="47"/>
    </w:p>
    <w:p w14:paraId="027C9635" w14:textId="42DC3CF0" w:rsidR="00883BA0" w:rsidRPr="00D13515"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497F4E09" w:rsidR="00883BA0" w:rsidRPr="00D13515"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08821028" w:rsidR="00883BA0" w:rsidRPr="00D13515"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may convene an extraordinary meeting of the committee at any time. </w:t>
      </w:r>
    </w:p>
    <w:p w14:paraId="10CDA156" w14:textId="108D162C" w:rsidR="00883BA0" w:rsidRPr="00F373AA"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does not call an e</w:t>
      </w:r>
      <w:r w:rsidR="00BD1CB6">
        <w:rPr>
          <w:rFonts w:ascii="Arial" w:hAnsi="Arial" w:cs="Arial"/>
          <w:color w:val="000000"/>
          <w:sz w:val="22"/>
          <w:szCs w:val="22"/>
          <w:lang w:bidi="en-US"/>
        </w:rPr>
        <w:t xml:space="preserve">xtraordinary meeting within </w:t>
      </w:r>
      <w:r w:rsidR="00A11362">
        <w:rPr>
          <w:rFonts w:ascii="Arial" w:hAnsi="Arial" w:cs="Arial"/>
          <w:color w:val="000000"/>
          <w:sz w:val="22"/>
          <w:szCs w:val="22"/>
          <w:lang w:bidi="en-US"/>
        </w:rPr>
        <w:t>seven</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A11362">
        <w:rPr>
          <w:rFonts w:ascii="Arial" w:hAnsi="Arial" w:cs="Arial"/>
          <w:color w:val="000000"/>
          <w:sz w:val="22"/>
          <w:szCs w:val="22"/>
          <w:lang w:bidi="en-US"/>
        </w:rPr>
        <w:t>two</w:t>
      </w:r>
      <w:r w:rsidR="00D17737">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members of the committee, any </w:t>
      </w:r>
      <w:r w:rsidR="00A11362">
        <w:rPr>
          <w:rFonts w:ascii="Arial" w:hAnsi="Arial" w:cs="Arial"/>
          <w:color w:val="000000"/>
          <w:sz w:val="22"/>
          <w:szCs w:val="22"/>
          <w:lang w:bidi="en-US"/>
        </w:rPr>
        <w:t>two</w:t>
      </w:r>
      <w:r w:rsidR="00D17737">
        <w:rPr>
          <w:rFonts w:ascii="Arial" w:hAnsi="Arial" w:cs="Arial"/>
          <w:color w:val="000000"/>
          <w:sz w:val="22"/>
          <w:szCs w:val="22"/>
          <w:lang w:bidi="en-US"/>
        </w:rPr>
        <w:t xml:space="preserve"> </w:t>
      </w:r>
      <w:r w:rsidR="004B1097" w:rsidRPr="00D13515">
        <w:rPr>
          <w:rFonts w:ascii="Arial" w:hAnsi="Arial" w:cs="Arial"/>
          <w:color w:val="000000"/>
          <w:sz w:val="22"/>
          <w:szCs w:val="22"/>
          <w:lang w:bidi="en-US"/>
        </w:rPr>
        <w:t>members of the committee</w:t>
      </w:r>
      <w:r w:rsidR="001E29DA">
        <w:rPr>
          <w:rFonts w:ascii="Arial" w:hAnsi="Arial" w:cs="Arial"/>
          <w:color w:val="000000"/>
          <w:sz w:val="22"/>
          <w:szCs w:val="22"/>
          <w:lang w:bidi="en-US"/>
        </w:rPr>
        <w:t xml:space="preserve"> </w:t>
      </w:r>
      <w:r w:rsidRPr="00D13515">
        <w:rPr>
          <w:rFonts w:ascii="Arial" w:hAnsi="Arial" w:cs="Arial"/>
          <w:color w:val="000000"/>
          <w:sz w:val="22"/>
          <w:szCs w:val="22"/>
          <w:lang w:bidi="en-US"/>
        </w:rPr>
        <w:t>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w:t>
      </w:r>
      <w:r w:rsidR="001E29DA">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61A638E4" w14:textId="73D31F89" w:rsidR="00883BA0" w:rsidRPr="00F373AA" w:rsidRDefault="00F373AA" w:rsidP="005127E4">
      <w:pPr>
        <w:pStyle w:val="Heading1"/>
        <w:spacing w:before="0" w:after="200" w:line="276" w:lineRule="auto"/>
        <w:ind w:left="567" w:hanging="567"/>
        <w:rPr>
          <w:rFonts w:ascii="Arial" w:hAnsi="Arial" w:cs="Arial"/>
          <w:b/>
          <w:szCs w:val="22"/>
        </w:rPr>
      </w:pPr>
      <w:bookmarkStart w:id="48" w:name="_Toc359318561"/>
      <w:bookmarkStart w:id="49" w:name="_Toc359334509"/>
      <w:bookmarkStart w:id="50" w:name="_Toc359334788"/>
      <w:bookmarkStart w:id="51" w:name="_Toc359336490"/>
      <w:bookmarkStart w:id="52" w:name="_Toc50024059"/>
      <w:r w:rsidRPr="00D13515">
        <w:rPr>
          <w:rFonts w:ascii="Arial" w:hAnsi="Arial" w:cs="Arial"/>
          <w:b/>
          <w:szCs w:val="22"/>
        </w:rPr>
        <w:t xml:space="preserve">Previous </w:t>
      </w:r>
      <w:r w:rsidR="00B42F59">
        <w:rPr>
          <w:rFonts w:ascii="Arial" w:hAnsi="Arial" w:cs="Arial"/>
          <w:b/>
          <w:szCs w:val="22"/>
        </w:rPr>
        <w:t>r</w:t>
      </w:r>
      <w:r w:rsidRPr="00D13515">
        <w:rPr>
          <w:rFonts w:ascii="Arial" w:hAnsi="Arial" w:cs="Arial"/>
          <w:b/>
          <w:szCs w:val="22"/>
        </w:rPr>
        <w:t>esolutions</w:t>
      </w:r>
      <w:bookmarkEnd w:id="35"/>
      <w:bookmarkEnd w:id="48"/>
      <w:bookmarkEnd w:id="49"/>
      <w:bookmarkEnd w:id="50"/>
      <w:bookmarkEnd w:id="51"/>
      <w:bookmarkEnd w:id="52"/>
    </w:p>
    <w:p w14:paraId="40E17099" w14:textId="74A17DAD" w:rsidR="00883BA0" w:rsidRPr="00D13515"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8D04E6">
        <w:rPr>
          <w:rFonts w:ascii="Arial" w:hAnsi="Arial" w:cs="Arial"/>
          <w:color w:val="000000"/>
          <w:sz w:val="22"/>
          <w:szCs w:val="22"/>
          <w:lang w:bidi="en-US"/>
        </w:rPr>
        <w:t>two</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Pr="00247B24"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D35F8DF" w14:textId="38CAC240" w:rsidR="00883BA0" w:rsidRPr="00F373AA" w:rsidRDefault="00F373AA" w:rsidP="005127E4">
      <w:pPr>
        <w:pStyle w:val="Heading1"/>
        <w:tabs>
          <w:tab w:val="clear" w:pos="851"/>
          <w:tab w:val="num" w:pos="567"/>
        </w:tabs>
        <w:spacing w:before="0" w:after="200" w:line="276" w:lineRule="auto"/>
        <w:rPr>
          <w:rFonts w:ascii="Arial" w:hAnsi="Arial" w:cs="Arial"/>
          <w:b/>
          <w:szCs w:val="22"/>
        </w:rPr>
      </w:pPr>
      <w:bookmarkStart w:id="53" w:name="_Toc357072133"/>
      <w:bookmarkStart w:id="54" w:name="_Toc359318562"/>
      <w:bookmarkStart w:id="55" w:name="_Toc359334510"/>
      <w:bookmarkStart w:id="56" w:name="_Toc359334789"/>
      <w:bookmarkStart w:id="57" w:name="_Toc359336491"/>
      <w:bookmarkStart w:id="58" w:name="_Toc50024060"/>
      <w:r w:rsidRPr="00D13515">
        <w:rPr>
          <w:rFonts w:ascii="Arial" w:hAnsi="Arial" w:cs="Arial"/>
          <w:b/>
          <w:szCs w:val="22"/>
        </w:rPr>
        <w:t xml:space="preserve">Voting </w:t>
      </w:r>
      <w:r w:rsidR="00F341CE">
        <w:rPr>
          <w:rFonts w:ascii="Arial" w:hAnsi="Arial" w:cs="Arial"/>
          <w:b/>
          <w:szCs w:val="22"/>
        </w:rPr>
        <w:t>o</w:t>
      </w:r>
      <w:r w:rsidRPr="00D13515">
        <w:rPr>
          <w:rFonts w:ascii="Arial" w:hAnsi="Arial" w:cs="Arial"/>
          <w:b/>
          <w:szCs w:val="22"/>
        </w:rPr>
        <w:t xml:space="preserve">n </w:t>
      </w:r>
      <w:r w:rsidR="00F341CE">
        <w:rPr>
          <w:rFonts w:ascii="Arial" w:hAnsi="Arial" w:cs="Arial"/>
          <w:b/>
          <w:szCs w:val="22"/>
        </w:rPr>
        <w:t>a</w:t>
      </w:r>
      <w:r w:rsidRPr="00D13515">
        <w:rPr>
          <w:rFonts w:ascii="Arial" w:hAnsi="Arial" w:cs="Arial"/>
          <w:b/>
          <w:szCs w:val="22"/>
        </w:rPr>
        <w:t>ppointments</w:t>
      </w:r>
      <w:bookmarkEnd w:id="53"/>
      <w:bookmarkEnd w:id="54"/>
      <w:bookmarkEnd w:id="55"/>
      <w:bookmarkEnd w:id="56"/>
      <w:bookmarkEnd w:id="57"/>
      <w:bookmarkEnd w:id="58"/>
    </w:p>
    <w:p w14:paraId="0F87D881" w14:textId="6A3EE89C" w:rsidR="00883BA0" w:rsidRPr="00A724B7" w:rsidRDefault="00883BA0" w:rsidP="005127E4">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5D15A3DE" w14:textId="40C89597" w:rsidR="00883BA0" w:rsidRPr="00F373AA" w:rsidRDefault="00F373AA" w:rsidP="005127E4">
      <w:pPr>
        <w:pStyle w:val="Heading1"/>
        <w:spacing w:before="0" w:after="200" w:line="276" w:lineRule="auto"/>
        <w:ind w:left="567" w:hanging="567"/>
        <w:rPr>
          <w:rFonts w:ascii="Arial" w:hAnsi="Arial" w:cs="Arial"/>
          <w:b/>
          <w:szCs w:val="22"/>
        </w:rPr>
      </w:pPr>
      <w:bookmarkStart w:id="59" w:name="_Toc357072137"/>
      <w:bookmarkStart w:id="60" w:name="_Toc359318563"/>
      <w:bookmarkStart w:id="61" w:name="_Toc359334511"/>
      <w:bookmarkStart w:id="62" w:name="_Toc359334790"/>
      <w:bookmarkStart w:id="63" w:name="_Toc359336492"/>
      <w:bookmarkStart w:id="64" w:name="_Toc50024061"/>
      <w:r w:rsidRPr="00D13515">
        <w:rPr>
          <w:rFonts w:ascii="Arial" w:hAnsi="Arial" w:cs="Arial"/>
          <w:b/>
          <w:szCs w:val="22"/>
        </w:rPr>
        <w:t xml:space="preserve">Motions </w:t>
      </w:r>
      <w:r w:rsidR="00B42F59">
        <w:rPr>
          <w:rFonts w:ascii="Arial" w:hAnsi="Arial" w:cs="Arial"/>
          <w:b/>
          <w:szCs w:val="22"/>
        </w:rPr>
        <w:t>f</w:t>
      </w:r>
      <w:r w:rsidRPr="00D13515">
        <w:rPr>
          <w:rFonts w:ascii="Arial" w:hAnsi="Arial" w:cs="Arial"/>
          <w:b/>
          <w:szCs w:val="22"/>
        </w:rPr>
        <w:t xml:space="preserve">or </w:t>
      </w:r>
      <w:r w:rsidR="00B42F59">
        <w:rPr>
          <w:rFonts w:ascii="Arial" w:hAnsi="Arial" w:cs="Arial"/>
          <w:b/>
          <w:szCs w:val="22"/>
        </w:rPr>
        <w:t>a</w:t>
      </w:r>
      <w:r w:rsidRPr="00D13515">
        <w:rPr>
          <w:rFonts w:ascii="Arial" w:hAnsi="Arial" w:cs="Arial"/>
          <w:b/>
          <w:szCs w:val="22"/>
        </w:rPr>
        <w:t xml:space="preserve"> </w:t>
      </w:r>
      <w:r w:rsidR="00B42F59">
        <w:rPr>
          <w:rFonts w:ascii="Arial" w:hAnsi="Arial" w:cs="Arial"/>
          <w:b/>
          <w:szCs w:val="22"/>
        </w:rPr>
        <w:t>m</w:t>
      </w:r>
      <w:r w:rsidRPr="00D13515">
        <w:rPr>
          <w:rFonts w:ascii="Arial" w:hAnsi="Arial" w:cs="Arial"/>
          <w:b/>
          <w:szCs w:val="22"/>
        </w:rPr>
        <w:t xml:space="preserve">eeting </w:t>
      </w:r>
      <w:r w:rsidR="00B42F59">
        <w:rPr>
          <w:rFonts w:ascii="Arial" w:hAnsi="Arial" w:cs="Arial"/>
          <w:b/>
          <w:szCs w:val="22"/>
        </w:rPr>
        <w:t>th</w:t>
      </w:r>
      <w:r w:rsidRPr="00D13515">
        <w:rPr>
          <w:rFonts w:ascii="Arial" w:hAnsi="Arial" w:cs="Arial"/>
          <w:b/>
          <w:szCs w:val="22"/>
        </w:rPr>
        <w:t xml:space="preserve">at </w:t>
      </w:r>
      <w:r w:rsidR="00B42F59">
        <w:rPr>
          <w:rFonts w:ascii="Arial" w:hAnsi="Arial" w:cs="Arial"/>
          <w:b/>
          <w:szCs w:val="22"/>
        </w:rPr>
        <w:t>r</w:t>
      </w:r>
      <w:r w:rsidRPr="00D13515">
        <w:rPr>
          <w:rFonts w:ascii="Arial" w:hAnsi="Arial" w:cs="Arial"/>
          <w:b/>
          <w:szCs w:val="22"/>
        </w:rPr>
        <w:t xml:space="preserve">equire </w:t>
      </w:r>
      <w:r w:rsidR="00B42F59">
        <w:rPr>
          <w:rFonts w:ascii="Arial" w:hAnsi="Arial" w:cs="Arial"/>
          <w:b/>
          <w:szCs w:val="22"/>
        </w:rPr>
        <w:t>w</w:t>
      </w:r>
      <w:r w:rsidRPr="00D13515">
        <w:rPr>
          <w:rFonts w:ascii="Arial" w:hAnsi="Arial" w:cs="Arial"/>
          <w:b/>
          <w:szCs w:val="22"/>
        </w:rPr>
        <w:t xml:space="preserve">ritten </w:t>
      </w:r>
      <w:r w:rsidR="00B42F59">
        <w:rPr>
          <w:rFonts w:ascii="Arial" w:hAnsi="Arial" w:cs="Arial"/>
          <w:b/>
          <w:szCs w:val="22"/>
        </w:rPr>
        <w:t>n</w:t>
      </w:r>
      <w:r w:rsidRPr="00D13515">
        <w:rPr>
          <w:rFonts w:ascii="Arial" w:hAnsi="Arial" w:cs="Arial"/>
          <w:b/>
          <w:szCs w:val="22"/>
        </w:rPr>
        <w:t xml:space="preserve">otice </w:t>
      </w:r>
      <w:r w:rsidR="00B42F59">
        <w:rPr>
          <w:rFonts w:ascii="Arial" w:hAnsi="Arial" w:cs="Arial"/>
          <w:b/>
          <w:szCs w:val="22"/>
        </w:rPr>
        <w:t>t</w:t>
      </w:r>
      <w:r w:rsidRPr="00D13515">
        <w:rPr>
          <w:rFonts w:ascii="Arial" w:hAnsi="Arial" w:cs="Arial"/>
          <w:b/>
          <w:szCs w:val="22"/>
        </w:rPr>
        <w:t xml:space="preserve">o </w:t>
      </w:r>
      <w:r w:rsidR="00B42F59">
        <w:rPr>
          <w:rFonts w:ascii="Arial" w:hAnsi="Arial" w:cs="Arial"/>
          <w:b/>
          <w:szCs w:val="22"/>
        </w:rPr>
        <w:t>be g</w:t>
      </w:r>
      <w:r w:rsidRPr="00D13515">
        <w:rPr>
          <w:rFonts w:ascii="Arial" w:hAnsi="Arial" w:cs="Arial"/>
          <w:b/>
          <w:szCs w:val="22"/>
        </w:rPr>
        <w:t xml:space="preserve">iven </w:t>
      </w:r>
      <w:r w:rsidR="00B42F59">
        <w:rPr>
          <w:rFonts w:ascii="Arial" w:hAnsi="Arial" w:cs="Arial"/>
          <w:b/>
          <w:szCs w:val="22"/>
        </w:rPr>
        <w:t>t</w:t>
      </w:r>
      <w:r w:rsidRPr="00D13515">
        <w:rPr>
          <w:rFonts w:ascii="Arial" w:hAnsi="Arial" w:cs="Arial"/>
          <w:b/>
          <w:szCs w:val="22"/>
        </w:rPr>
        <w:t xml:space="preserve">o </w:t>
      </w:r>
      <w:r w:rsidR="00B42F59">
        <w:rPr>
          <w:rFonts w:ascii="Arial" w:hAnsi="Arial" w:cs="Arial"/>
          <w:b/>
          <w:szCs w:val="22"/>
        </w:rPr>
        <w:t>th</w:t>
      </w:r>
      <w:r w:rsidRPr="00D13515">
        <w:rPr>
          <w:rFonts w:ascii="Arial" w:hAnsi="Arial" w:cs="Arial"/>
          <w:b/>
          <w:szCs w:val="22"/>
        </w:rPr>
        <w:t xml:space="preserve">e </w:t>
      </w:r>
      <w:r w:rsidR="00B42F59">
        <w:rPr>
          <w:rFonts w:ascii="Arial" w:hAnsi="Arial" w:cs="Arial"/>
          <w:b/>
          <w:szCs w:val="22"/>
        </w:rPr>
        <w:t>p</w:t>
      </w:r>
      <w:r w:rsidRPr="00D13515">
        <w:rPr>
          <w:rFonts w:ascii="Arial" w:hAnsi="Arial" w:cs="Arial"/>
          <w:b/>
          <w:szCs w:val="22"/>
        </w:rPr>
        <w:t xml:space="preserve">roper </w:t>
      </w:r>
      <w:r w:rsidR="00B42F59">
        <w:rPr>
          <w:rFonts w:ascii="Arial" w:hAnsi="Arial" w:cs="Arial"/>
          <w:b/>
          <w:szCs w:val="22"/>
        </w:rPr>
        <w:t>o</w:t>
      </w:r>
      <w:r w:rsidRPr="00D13515">
        <w:rPr>
          <w:rFonts w:ascii="Arial" w:hAnsi="Arial" w:cs="Arial"/>
          <w:b/>
          <w:szCs w:val="22"/>
        </w:rPr>
        <w:t>fficer</w:t>
      </w:r>
      <w:bookmarkEnd w:id="59"/>
      <w:bookmarkEnd w:id="60"/>
      <w:bookmarkEnd w:id="61"/>
      <w:bookmarkEnd w:id="62"/>
      <w:bookmarkEnd w:id="63"/>
      <w:bookmarkEnd w:id="64"/>
      <w:r w:rsidRPr="00D13515">
        <w:rPr>
          <w:rFonts w:ascii="Arial" w:hAnsi="Arial" w:cs="Arial"/>
          <w:b/>
          <w:szCs w:val="22"/>
        </w:rPr>
        <w:t xml:space="preserve"> </w:t>
      </w:r>
    </w:p>
    <w:p w14:paraId="223C6A65" w14:textId="77777777" w:rsidR="00883BA0" w:rsidRPr="00D13515" w:rsidRDefault="00883BA0" w:rsidP="005127E4">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r w:rsidRPr="00D13515">
        <w:rPr>
          <w:rFonts w:ascii="Arial" w:hAnsi="Arial" w:cs="Arial"/>
          <w:color w:val="000000"/>
          <w:sz w:val="22"/>
          <w:szCs w:val="22"/>
          <w:lang w:bidi="en-US"/>
        </w:rPr>
        <w:t>and in any event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53D44DAA" w:rsidR="00883BA0" w:rsidRPr="00D13515"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BE1C14">
        <w:rPr>
          <w:rFonts w:ascii="Arial" w:hAnsi="Arial" w:cs="Arial"/>
          <w:color w:val="000000"/>
          <w:sz w:val="22"/>
          <w:szCs w:val="22"/>
          <w:lang w:bidi="en-US"/>
        </w:rPr>
        <w:t>ten</w:t>
      </w:r>
      <w:r w:rsidR="00841EE1">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clear days before the meeting. Clear days do not include the day of the notice </w:t>
      </w:r>
      <w:r w:rsidRPr="00D13515">
        <w:rPr>
          <w:rFonts w:ascii="Arial" w:hAnsi="Arial" w:cs="Arial"/>
          <w:color w:val="000000"/>
          <w:sz w:val="22"/>
          <w:szCs w:val="22"/>
          <w:lang w:bidi="en-US"/>
        </w:rPr>
        <w:lastRenderedPageBreak/>
        <w:t>or the day of the meeting.</w:t>
      </w:r>
    </w:p>
    <w:p w14:paraId="2A515C84" w14:textId="77777777" w:rsidR="00883BA0" w:rsidRPr="00D13515"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048FED80" w:rsidR="00883BA0" w:rsidRPr="00D13515"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BE1C14">
        <w:rPr>
          <w:rFonts w:ascii="Arial" w:hAnsi="Arial" w:cs="Arial"/>
          <w:color w:val="000000"/>
          <w:sz w:val="22"/>
          <w:szCs w:val="22"/>
          <w:lang w:bidi="en-US"/>
        </w:rPr>
        <w:t xml:space="preserve">seven </w:t>
      </w:r>
      <w:r w:rsidRPr="00D13515">
        <w:rPr>
          <w:rFonts w:ascii="Arial" w:hAnsi="Arial" w:cs="Arial"/>
          <w:color w:val="000000"/>
          <w:sz w:val="22"/>
          <w:szCs w:val="22"/>
          <w:lang w:bidi="en-US"/>
        </w:rPr>
        <w:t xml:space="preserve">clear days before the meeting. </w:t>
      </w:r>
    </w:p>
    <w:p w14:paraId="396633B4" w14:textId="3CB25F9C" w:rsidR="00883BA0" w:rsidRPr="00D13515"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 of the forthcoming meeting or, as the case may be, the councillors who have convened the meeting, to consider whether the motion shall be included in the agenda or rejected. </w:t>
      </w:r>
    </w:p>
    <w:p w14:paraId="20DA48EC" w14:textId="77777777" w:rsidR="00883BA0" w:rsidRPr="00D13515" w:rsidRDefault="00FB15EB"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712C58FA" w14:textId="77777777" w:rsidR="00883BA0" w:rsidRPr="00D13515"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39B3B810" w14:textId="6448735A" w:rsidR="00883BA0" w:rsidRPr="00F373AA"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79254604" w14:textId="13F3485A" w:rsidR="00883BA0" w:rsidRPr="00F373AA" w:rsidRDefault="00F373AA" w:rsidP="005127E4">
      <w:pPr>
        <w:pStyle w:val="Heading1"/>
        <w:spacing w:before="0" w:after="200" w:line="276" w:lineRule="auto"/>
        <w:ind w:left="567" w:hanging="567"/>
        <w:rPr>
          <w:rFonts w:ascii="Arial" w:hAnsi="Arial" w:cs="Arial"/>
          <w:b/>
          <w:szCs w:val="22"/>
        </w:rPr>
      </w:pPr>
      <w:bookmarkStart w:id="65" w:name="_Toc359334512"/>
      <w:bookmarkStart w:id="66" w:name="_Toc359334791"/>
      <w:bookmarkStart w:id="67" w:name="_Toc359336493"/>
      <w:bookmarkStart w:id="68" w:name="_Toc359334513"/>
      <w:bookmarkStart w:id="69" w:name="_Toc359334792"/>
      <w:bookmarkStart w:id="70" w:name="_Toc359336494"/>
      <w:bookmarkStart w:id="71" w:name="_Toc359334514"/>
      <w:bookmarkStart w:id="72" w:name="_Toc359334793"/>
      <w:bookmarkStart w:id="73" w:name="_Toc359336495"/>
      <w:bookmarkStart w:id="74" w:name="_Toc359318564"/>
      <w:bookmarkStart w:id="75" w:name="_Toc359334515"/>
      <w:bookmarkStart w:id="76" w:name="_Toc359334794"/>
      <w:bookmarkStart w:id="77" w:name="_Toc359336496"/>
      <w:bookmarkStart w:id="78" w:name="_Toc50024062"/>
      <w:bookmarkStart w:id="79" w:name="_Toc357072138"/>
      <w:bookmarkEnd w:id="65"/>
      <w:bookmarkEnd w:id="66"/>
      <w:bookmarkEnd w:id="67"/>
      <w:bookmarkEnd w:id="68"/>
      <w:bookmarkEnd w:id="69"/>
      <w:bookmarkEnd w:id="70"/>
      <w:bookmarkEnd w:id="71"/>
      <w:bookmarkEnd w:id="72"/>
      <w:bookmarkEnd w:id="73"/>
      <w:r w:rsidRPr="00D13515">
        <w:rPr>
          <w:rFonts w:ascii="Arial" w:hAnsi="Arial" w:cs="Arial"/>
          <w:b/>
          <w:szCs w:val="22"/>
        </w:rPr>
        <w:t xml:space="preserve">Motions </w:t>
      </w:r>
      <w:r w:rsidR="00B42F59">
        <w:rPr>
          <w:rFonts w:ascii="Arial" w:hAnsi="Arial" w:cs="Arial"/>
          <w:b/>
          <w:szCs w:val="22"/>
        </w:rPr>
        <w:t>a</w:t>
      </w:r>
      <w:r w:rsidRPr="00D13515">
        <w:rPr>
          <w:rFonts w:ascii="Arial" w:hAnsi="Arial" w:cs="Arial"/>
          <w:b/>
          <w:szCs w:val="22"/>
        </w:rPr>
        <w:t xml:space="preserve">t </w:t>
      </w:r>
      <w:r w:rsidR="00B42F59">
        <w:rPr>
          <w:rFonts w:ascii="Arial" w:hAnsi="Arial" w:cs="Arial"/>
          <w:b/>
          <w:szCs w:val="22"/>
        </w:rPr>
        <w:t>a</w:t>
      </w:r>
      <w:r w:rsidRPr="00D13515">
        <w:rPr>
          <w:rFonts w:ascii="Arial" w:hAnsi="Arial" w:cs="Arial"/>
          <w:b/>
          <w:szCs w:val="22"/>
        </w:rPr>
        <w:t xml:space="preserve"> </w:t>
      </w:r>
      <w:r w:rsidR="00B42F59">
        <w:rPr>
          <w:rFonts w:ascii="Arial" w:hAnsi="Arial" w:cs="Arial"/>
          <w:b/>
          <w:szCs w:val="22"/>
        </w:rPr>
        <w:t>me</w:t>
      </w:r>
      <w:r w:rsidRPr="00D13515">
        <w:rPr>
          <w:rFonts w:ascii="Arial" w:hAnsi="Arial" w:cs="Arial"/>
          <w:b/>
          <w:szCs w:val="22"/>
        </w:rPr>
        <w:t xml:space="preserve">eting </w:t>
      </w:r>
      <w:r w:rsidR="00B42F59">
        <w:rPr>
          <w:rFonts w:ascii="Arial" w:hAnsi="Arial" w:cs="Arial"/>
          <w:b/>
          <w:szCs w:val="22"/>
        </w:rPr>
        <w:t>t</w:t>
      </w:r>
      <w:r w:rsidRPr="00D13515">
        <w:rPr>
          <w:rFonts w:ascii="Arial" w:hAnsi="Arial" w:cs="Arial"/>
          <w:b/>
          <w:szCs w:val="22"/>
        </w:rPr>
        <w:t xml:space="preserve">hat </w:t>
      </w:r>
      <w:r w:rsidR="00B42F59">
        <w:rPr>
          <w:rFonts w:ascii="Arial" w:hAnsi="Arial" w:cs="Arial"/>
          <w:b/>
          <w:szCs w:val="22"/>
        </w:rPr>
        <w:t>d</w:t>
      </w:r>
      <w:r w:rsidRPr="00D13515">
        <w:rPr>
          <w:rFonts w:ascii="Arial" w:hAnsi="Arial" w:cs="Arial"/>
          <w:b/>
          <w:szCs w:val="22"/>
        </w:rPr>
        <w:t xml:space="preserve">o </w:t>
      </w:r>
      <w:r w:rsidR="00B42F59">
        <w:rPr>
          <w:rFonts w:ascii="Arial" w:hAnsi="Arial" w:cs="Arial"/>
          <w:b/>
          <w:szCs w:val="22"/>
        </w:rPr>
        <w:t>n</w:t>
      </w:r>
      <w:r w:rsidRPr="00D13515">
        <w:rPr>
          <w:rFonts w:ascii="Arial" w:hAnsi="Arial" w:cs="Arial"/>
          <w:b/>
          <w:szCs w:val="22"/>
        </w:rPr>
        <w:t xml:space="preserve">ot </w:t>
      </w:r>
      <w:r w:rsidR="00B42F59">
        <w:rPr>
          <w:rFonts w:ascii="Arial" w:hAnsi="Arial" w:cs="Arial"/>
          <w:b/>
          <w:szCs w:val="22"/>
        </w:rPr>
        <w:t>r</w:t>
      </w:r>
      <w:r w:rsidRPr="00D13515">
        <w:rPr>
          <w:rFonts w:ascii="Arial" w:hAnsi="Arial" w:cs="Arial"/>
          <w:b/>
          <w:szCs w:val="22"/>
        </w:rPr>
        <w:t xml:space="preserve">equire </w:t>
      </w:r>
      <w:r w:rsidR="00B42F59">
        <w:rPr>
          <w:rFonts w:ascii="Arial" w:hAnsi="Arial" w:cs="Arial"/>
          <w:b/>
          <w:szCs w:val="22"/>
        </w:rPr>
        <w:t>w</w:t>
      </w:r>
      <w:r w:rsidRPr="00D13515">
        <w:rPr>
          <w:rFonts w:ascii="Arial" w:hAnsi="Arial" w:cs="Arial"/>
          <w:b/>
          <w:szCs w:val="22"/>
        </w:rPr>
        <w:t xml:space="preserve">ritten </w:t>
      </w:r>
      <w:r w:rsidR="00B42F59">
        <w:rPr>
          <w:rFonts w:ascii="Arial" w:hAnsi="Arial" w:cs="Arial"/>
          <w:b/>
          <w:szCs w:val="22"/>
        </w:rPr>
        <w:t>n</w:t>
      </w:r>
      <w:r w:rsidRPr="00D13515">
        <w:rPr>
          <w:rFonts w:ascii="Arial" w:hAnsi="Arial" w:cs="Arial"/>
          <w:b/>
          <w:szCs w:val="22"/>
        </w:rPr>
        <w:t>otice</w:t>
      </w:r>
      <w:bookmarkEnd w:id="74"/>
      <w:bookmarkEnd w:id="75"/>
      <w:bookmarkEnd w:id="76"/>
      <w:bookmarkEnd w:id="77"/>
      <w:bookmarkEnd w:id="78"/>
      <w:r w:rsidRPr="00D13515">
        <w:rPr>
          <w:rFonts w:ascii="Arial" w:hAnsi="Arial" w:cs="Arial"/>
          <w:b/>
          <w:szCs w:val="22"/>
        </w:rPr>
        <w:t xml:space="preserve"> </w:t>
      </w:r>
      <w:bookmarkEnd w:id="79"/>
    </w:p>
    <w:p w14:paraId="25FC04BC" w14:textId="77777777" w:rsidR="00883BA0" w:rsidRPr="00D13515" w:rsidRDefault="00883BA0" w:rsidP="005127E4">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6BFB760B"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14:paraId="28EC69FA"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10AA578B"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71ED1A0D"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300D6B85"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0DE29E78"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49E60A34"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192257F7"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559567DC"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5FBE478D"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21CBC3E4" w14:textId="4D14A522" w:rsidR="00883BA0" w:rsidRPr="00D13515" w:rsidRDefault="00A724B7"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to not hear further from a council</w:t>
      </w:r>
      <w:r w:rsidR="00883BA0" w:rsidRPr="00D13515">
        <w:rPr>
          <w:rFonts w:ascii="Arial" w:hAnsi="Arial" w:cs="Arial"/>
          <w:color w:val="000000"/>
          <w:sz w:val="22"/>
          <w:szCs w:val="22"/>
          <w:lang w:bidi="en-US"/>
        </w:rPr>
        <w:t>lor or a member of the public;</w:t>
      </w:r>
    </w:p>
    <w:p w14:paraId="2126C93D" w14:textId="14B380C2"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exclude </w:t>
      </w:r>
      <w:r w:rsidR="00A724B7">
        <w:rPr>
          <w:rFonts w:ascii="Arial" w:hAnsi="Arial" w:cs="Arial"/>
          <w:color w:val="000000"/>
          <w:sz w:val="22"/>
          <w:szCs w:val="22"/>
          <w:lang w:bidi="en-US"/>
        </w:rPr>
        <w:t>a council</w:t>
      </w:r>
      <w:r w:rsidRPr="00D13515">
        <w:rPr>
          <w:rFonts w:ascii="Arial" w:hAnsi="Arial" w:cs="Arial"/>
          <w:color w:val="000000"/>
          <w:sz w:val="22"/>
          <w:szCs w:val="22"/>
          <w:lang w:bidi="en-US"/>
        </w:rPr>
        <w:t xml:space="preserve">lor or member of the public for disorderly conduct; </w:t>
      </w:r>
    </w:p>
    <w:p w14:paraId="6802E09B"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516F8408"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3E290C0F" w14:textId="77777777" w:rsidR="00883BA0" w:rsidRPr="00D13515"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3E9C9B54" w14:textId="597A6185" w:rsidR="00883BA0" w:rsidRPr="00F373AA" w:rsidRDefault="00C15D3F" w:rsidP="005127E4">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7EEF7E9D" w14:textId="11744836" w:rsidR="00F373AA" w:rsidRDefault="00F373AA" w:rsidP="005127E4">
      <w:pPr>
        <w:pStyle w:val="Heading1"/>
        <w:tabs>
          <w:tab w:val="clear" w:pos="851"/>
          <w:tab w:val="num" w:pos="567"/>
        </w:tabs>
        <w:spacing w:before="0" w:after="200" w:line="276" w:lineRule="auto"/>
        <w:ind w:left="850" w:hanging="850"/>
        <w:rPr>
          <w:rFonts w:ascii="Arial" w:hAnsi="Arial" w:cs="Arial"/>
          <w:b/>
          <w:szCs w:val="22"/>
        </w:rPr>
      </w:pPr>
      <w:bookmarkStart w:id="80" w:name="_Toc359318565"/>
      <w:bookmarkStart w:id="81" w:name="_Toc359334516"/>
      <w:bookmarkStart w:id="82" w:name="_Toc359334795"/>
      <w:bookmarkStart w:id="83" w:name="_Toc359336497"/>
      <w:bookmarkStart w:id="84" w:name="_Toc357072140"/>
      <w:bookmarkStart w:id="85" w:name="_Toc50024063"/>
      <w:r w:rsidRPr="00D13515">
        <w:rPr>
          <w:rFonts w:ascii="Arial" w:hAnsi="Arial" w:cs="Arial"/>
          <w:b/>
          <w:szCs w:val="22"/>
        </w:rPr>
        <w:t xml:space="preserve">Management </w:t>
      </w:r>
      <w:r w:rsidR="00B42F59">
        <w:rPr>
          <w:rFonts w:ascii="Arial" w:hAnsi="Arial" w:cs="Arial"/>
          <w:b/>
          <w:szCs w:val="22"/>
        </w:rPr>
        <w:t>o</w:t>
      </w:r>
      <w:r w:rsidRPr="00D13515">
        <w:rPr>
          <w:rFonts w:ascii="Arial" w:hAnsi="Arial" w:cs="Arial"/>
          <w:b/>
          <w:szCs w:val="22"/>
        </w:rPr>
        <w:t xml:space="preserve">f </w:t>
      </w:r>
      <w:r w:rsidR="00B42F59">
        <w:rPr>
          <w:rFonts w:ascii="Arial" w:hAnsi="Arial" w:cs="Arial"/>
          <w:b/>
          <w:szCs w:val="22"/>
        </w:rPr>
        <w:t>i</w:t>
      </w:r>
      <w:r w:rsidRPr="00D13515">
        <w:rPr>
          <w:rFonts w:ascii="Arial" w:hAnsi="Arial" w:cs="Arial"/>
          <w:b/>
          <w:szCs w:val="22"/>
        </w:rPr>
        <w:t>nformatio</w:t>
      </w:r>
      <w:bookmarkEnd w:id="80"/>
      <w:bookmarkEnd w:id="81"/>
      <w:bookmarkEnd w:id="82"/>
      <w:bookmarkEnd w:id="83"/>
      <w:bookmarkEnd w:id="84"/>
      <w:r>
        <w:rPr>
          <w:rFonts w:ascii="Arial" w:hAnsi="Arial" w:cs="Arial"/>
          <w:b/>
          <w:szCs w:val="22"/>
        </w:rPr>
        <w:t>n</w:t>
      </w:r>
      <w:bookmarkEnd w:id="85"/>
    </w:p>
    <w:p w14:paraId="3B0160B4" w14:textId="78592D3B" w:rsidR="009E58A9" w:rsidRDefault="009F60CF" w:rsidP="00833A13">
      <w:pPr>
        <w:spacing w:line="276" w:lineRule="auto"/>
        <w:rPr>
          <w:rFonts w:ascii="Arial" w:hAnsi="Arial" w:cs="Arial"/>
          <w:sz w:val="22"/>
          <w:szCs w:val="22"/>
        </w:rPr>
      </w:pPr>
      <w:r w:rsidRPr="00833A13">
        <w:rPr>
          <w:rFonts w:ascii="Arial" w:hAnsi="Arial" w:cs="Arial"/>
          <w:sz w:val="22"/>
          <w:szCs w:val="22"/>
        </w:rPr>
        <w:t>See also standing order 20</w:t>
      </w:r>
      <w:r w:rsidR="00A86D1A" w:rsidRPr="00833A13">
        <w:rPr>
          <w:rFonts w:ascii="Arial" w:hAnsi="Arial" w:cs="Arial"/>
          <w:sz w:val="22"/>
          <w:szCs w:val="22"/>
        </w:rPr>
        <w:t>.</w:t>
      </w:r>
    </w:p>
    <w:p w14:paraId="10293309" w14:textId="77777777" w:rsidR="00833A13" w:rsidRPr="00833A13" w:rsidRDefault="00833A13" w:rsidP="00833A13">
      <w:pPr>
        <w:spacing w:line="276" w:lineRule="auto"/>
        <w:rPr>
          <w:rFonts w:ascii="Arial" w:hAnsi="Arial" w:cs="Arial"/>
          <w:sz w:val="22"/>
          <w:szCs w:val="22"/>
        </w:rPr>
      </w:pPr>
    </w:p>
    <w:p w14:paraId="3EE7A239" w14:textId="77777777" w:rsidR="00CB4ED5" w:rsidRPr="00D13515" w:rsidRDefault="00CB4ED5"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5127E4">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7E916C55" w14:textId="044EA244" w:rsidR="00F373AA" w:rsidRPr="00F373AA"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r w:rsidR="00F373AA">
        <w:rPr>
          <w:rFonts w:ascii="Arial" w:hAnsi="Arial" w:cs="Arial"/>
          <w:b/>
          <w:color w:val="000000"/>
          <w:sz w:val="22"/>
          <w:szCs w:val="22"/>
          <w:lang w:bidi="en-US"/>
        </w:rPr>
        <w:br/>
      </w:r>
    </w:p>
    <w:p w14:paraId="105415F3" w14:textId="4EDE1E40" w:rsidR="007B6AA4" w:rsidRPr="00F373AA" w:rsidRDefault="00F373AA" w:rsidP="005127E4">
      <w:pPr>
        <w:pStyle w:val="Heading1"/>
        <w:spacing w:before="0" w:after="200" w:line="276" w:lineRule="auto"/>
        <w:ind w:left="567" w:hanging="567"/>
        <w:rPr>
          <w:rFonts w:ascii="Arial" w:hAnsi="Arial" w:cs="Arial"/>
          <w:b/>
          <w:szCs w:val="22"/>
        </w:rPr>
      </w:pPr>
      <w:bookmarkStart w:id="86" w:name="_Toc357072141"/>
      <w:bookmarkStart w:id="87" w:name="_Toc359318566"/>
      <w:bookmarkStart w:id="88" w:name="_Toc359334517"/>
      <w:bookmarkStart w:id="89" w:name="_Toc359334796"/>
      <w:bookmarkStart w:id="90" w:name="_Toc359336498"/>
      <w:bookmarkStart w:id="91" w:name="_Toc50024064"/>
      <w:bookmarkStart w:id="92" w:name="_Toc357072139"/>
      <w:r w:rsidRPr="00D13515">
        <w:rPr>
          <w:rFonts w:ascii="Arial" w:hAnsi="Arial" w:cs="Arial"/>
          <w:b/>
          <w:szCs w:val="22"/>
        </w:rPr>
        <w:t xml:space="preserve">Draft </w:t>
      </w:r>
      <w:r w:rsidR="00B42F59">
        <w:rPr>
          <w:rFonts w:ascii="Arial" w:hAnsi="Arial" w:cs="Arial"/>
          <w:b/>
          <w:szCs w:val="22"/>
        </w:rPr>
        <w:t>m</w:t>
      </w:r>
      <w:r w:rsidRPr="00D13515">
        <w:rPr>
          <w:rFonts w:ascii="Arial" w:hAnsi="Arial" w:cs="Arial"/>
          <w:b/>
          <w:szCs w:val="22"/>
        </w:rPr>
        <w:t>inutes</w:t>
      </w:r>
      <w:bookmarkEnd w:id="86"/>
      <w:bookmarkEnd w:id="87"/>
      <w:bookmarkEnd w:id="88"/>
      <w:bookmarkEnd w:id="89"/>
      <w:bookmarkEnd w:id="90"/>
      <w:bookmarkEnd w:id="91"/>
      <w:r w:rsidRPr="00D13515">
        <w:rPr>
          <w:rFonts w:ascii="Arial" w:hAnsi="Arial" w:cs="Arial"/>
          <w:b/>
          <w:szCs w:val="22"/>
        </w:rPr>
        <w:t xml:space="preserve"> </w:t>
      </w:r>
    </w:p>
    <w:p w14:paraId="04DAC0B5" w14:textId="77777777" w:rsidR="00311497" w:rsidRPr="00D13515"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5127E4">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5127E4">
            <w:pPr>
              <w:spacing w:after="200" w:line="276" w:lineRule="auto"/>
              <w:contextualSpacing/>
              <w:rPr>
                <w:rFonts w:ascii="Arial" w:hAnsi="Arial" w:cs="Arial"/>
              </w:rPr>
            </w:pPr>
          </w:p>
        </w:tc>
        <w:tc>
          <w:tcPr>
            <w:tcW w:w="8414" w:type="dxa"/>
          </w:tcPr>
          <w:p w14:paraId="028AD511" w14:textId="77777777"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5127E4">
            <w:pPr>
              <w:spacing w:after="200" w:line="276" w:lineRule="auto"/>
              <w:contextualSpacing/>
              <w:rPr>
                <w:rFonts w:ascii="Arial" w:hAnsi="Arial" w:cs="Arial"/>
              </w:rPr>
            </w:pPr>
          </w:p>
        </w:tc>
        <w:tc>
          <w:tcPr>
            <w:tcW w:w="8414" w:type="dxa"/>
          </w:tcPr>
          <w:p w14:paraId="46A6007E" w14:textId="77777777"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r w:rsidRPr="00D13515">
              <w:rPr>
                <w:rFonts w:ascii="Arial" w:hAnsi="Arial" w:cs="Arial"/>
                <w:color w:val="000000"/>
                <w:sz w:val="22"/>
                <w:szCs w:val="22"/>
                <w:lang w:bidi="en-US"/>
              </w:rPr>
              <w:t>i).</w:t>
            </w:r>
          </w:p>
        </w:tc>
      </w:tr>
      <w:tr w:rsidR="007B6AA4" w:rsidRPr="00D13515" w14:paraId="3839100B" w14:textId="77777777" w:rsidTr="00B438FF">
        <w:tc>
          <w:tcPr>
            <w:tcW w:w="490" w:type="dxa"/>
          </w:tcPr>
          <w:p w14:paraId="2F3C84CF" w14:textId="77777777" w:rsidR="007B6AA4" w:rsidRPr="00D13515" w:rsidRDefault="007B6AA4" w:rsidP="005127E4">
            <w:pPr>
              <w:spacing w:after="200" w:line="276" w:lineRule="auto"/>
              <w:contextualSpacing/>
              <w:rPr>
                <w:rFonts w:ascii="Arial" w:hAnsi="Arial" w:cs="Arial"/>
              </w:rPr>
            </w:pPr>
          </w:p>
        </w:tc>
        <w:tc>
          <w:tcPr>
            <w:tcW w:w="8414" w:type="dxa"/>
          </w:tcPr>
          <w:p w14:paraId="3FBFB2BF" w14:textId="157C590F"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w:t>
            </w:r>
            <w:r w:rsidRPr="00D13515">
              <w:rPr>
                <w:rFonts w:ascii="Arial" w:hAnsi="Arial" w:cs="Arial"/>
                <w:color w:val="000000"/>
                <w:sz w:val="22"/>
                <w:szCs w:val="22"/>
                <w:lang w:bidi="en-US"/>
              </w:rPr>
              <w:lastRenderedPageBreak/>
              <w:t xml:space="preserve">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5127E4">
            <w:pPr>
              <w:spacing w:after="200" w:line="276" w:lineRule="auto"/>
              <w:contextualSpacing/>
              <w:rPr>
                <w:rFonts w:ascii="Arial" w:hAnsi="Arial" w:cs="Arial"/>
              </w:rPr>
            </w:pPr>
          </w:p>
        </w:tc>
        <w:tc>
          <w:tcPr>
            <w:tcW w:w="8414" w:type="dxa"/>
          </w:tcPr>
          <w:p w14:paraId="4D8F2367" w14:textId="63C0188C"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relate, </w:t>
            </w:r>
            <w:r w:rsidR="00A724B7">
              <w:rPr>
                <w:rFonts w:ascii="Arial" w:hAnsi="Arial" w:cs="Arial"/>
                <w:color w:val="000000"/>
                <w:sz w:val="22"/>
                <w:szCs w:val="22"/>
                <w:lang w:bidi="en-US"/>
              </w:rPr>
              <w:t>they</w:t>
            </w:r>
            <w:r w:rsidRPr="00D13515">
              <w:rPr>
                <w:rFonts w:ascii="Arial" w:hAnsi="Arial" w:cs="Arial"/>
                <w:color w:val="000000"/>
                <w:sz w:val="22"/>
                <w:szCs w:val="22"/>
                <w:lang w:bidi="en-US"/>
              </w:rPr>
              <w:t xml:space="preserve"> shall sign the minutes and include a paragraph in the following terms or to the same effect:</w:t>
            </w:r>
          </w:p>
          <w:p w14:paraId="074E07D4" w14:textId="45ED575B" w:rsidR="007B6AA4" w:rsidRPr="001673CA" w:rsidRDefault="007B6AA4" w:rsidP="001673CA">
            <w:pPr>
              <w:widowControl w:val="0"/>
              <w:suppressAutoHyphens/>
              <w:autoSpaceDE w:val="0"/>
              <w:autoSpaceDN w:val="0"/>
              <w:adjustRightInd w:val="0"/>
              <w:spacing w:after="200" w:line="276" w:lineRule="auto"/>
              <w:ind w:left="678" w:right="849"/>
              <w:textAlignment w:val="center"/>
              <w:rPr>
                <w:rFonts w:ascii="Arial" w:hAnsi="Arial" w:cs="Arial"/>
                <w:color w:val="000000"/>
                <w:spacing w:val="-2"/>
                <w:sz w:val="22"/>
                <w:szCs w:val="22"/>
                <w:lang w:bidi="en-US"/>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r w:rsidR="001673CA">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h</w:t>
            </w:r>
            <w:r w:rsidR="00D60F6F" w:rsidRPr="00D13515">
              <w:rPr>
                <w:rFonts w:ascii="Arial" w:hAnsi="Arial" w:cs="Arial"/>
                <w:color w:val="000000"/>
                <w:spacing w:val="-2"/>
                <w:sz w:val="22"/>
                <w:szCs w:val="22"/>
                <w:lang w:bidi="en-US"/>
              </w:rPr>
              <w:t xml:space="preserve">eld on </w:t>
            </w:r>
            <w:r w:rsidR="001673CA">
              <w:rPr>
                <w:rFonts w:ascii="Arial" w:hAnsi="Arial" w:cs="Arial"/>
                <w:color w:val="000000"/>
                <w:spacing w:val="-2"/>
                <w:sz w:val="22"/>
                <w:szCs w:val="22"/>
                <w:lang w:bidi="en-US"/>
              </w:rPr>
              <w:t>“</w:t>
            </w:r>
            <w:r w:rsidR="00D60F6F" w:rsidRPr="00D13515">
              <w:rPr>
                <w:rFonts w:ascii="Arial" w:hAnsi="Arial" w:cs="Arial"/>
                <w:color w:val="000000"/>
                <w:spacing w:val="-2"/>
                <w:sz w:val="22"/>
                <w:szCs w:val="22"/>
                <w:lang w:bidi="en-US"/>
              </w:rPr>
              <w:t>date</w:t>
            </w:r>
            <w:r w:rsidR="001673CA">
              <w:rPr>
                <w:rFonts w:ascii="Arial" w:hAnsi="Arial" w:cs="Arial"/>
                <w:color w:val="000000"/>
                <w:spacing w:val="-2"/>
                <w:sz w:val="22"/>
                <w:szCs w:val="22"/>
                <w:lang w:bidi="en-US"/>
              </w:rPr>
              <w:t>”</w:t>
            </w:r>
            <w:r w:rsidR="00D60F6F" w:rsidRPr="00D13515">
              <w:rPr>
                <w:rFonts w:ascii="Arial" w:hAnsi="Arial" w:cs="Arial"/>
                <w:color w:val="000000"/>
                <w:spacing w:val="-2"/>
                <w:sz w:val="22"/>
                <w:szCs w:val="22"/>
                <w:lang w:bidi="en-US"/>
              </w:rPr>
              <w:t xml:space="preserve"> in respect of </w:t>
            </w:r>
            <w:r w:rsidR="001673CA">
              <w:rPr>
                <w:rFonts w:ascii="Arial" w:hAnsi="Arial" w:cs="Arial"/>
                <w:color w:val="000000"/>
                <w:spacing w:val="-2"/>
                <w:sz w:val="22"/>
                <w:szCs w:val="22"/>
                <w:lang w:bidi="en-US"/>
              </w:rPr>
              <w:t>“…….”</w:t>
            </w:r>
            <w:r w:rsidRPr="00D13515">
              <w:rPr>
                <w:rFonts w:ascii="Arial" w:hAnsi="Arial" w:cs="Arial"/>
                <w:color w:val="000000"/>
                <w:spacing w:val="-2"/>
                <w:sz w:val="22"/>
                <w:szCs w:val="22"/>
                <w:lang w:bidi="en-US"/>
              </w:rPr>
              <w:t xml:space="preserve"> were a correct record but </w:t>
            </w:r>
            <w:r w:rsidR="00A724B7">
              <w:rPr>
                <w:rFonts w:ascii="Arial" w:hAnsi="Arial" w:cs="Arial"/>
                <w:color w:val="000000"/>
                <w:spacing w:val="-2"/>
                <w:sz w:val="22"/>
                <w:szCs w:val="22"/>
                <w:lang w:bidi="en-US"/>
              </w:rPr>
              <w:t>that</w:t>
            </w:r>
            <w:r w:rsidRPr="00D13515">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5127E4">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5127E4">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5127E4">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0989681" w14:textId="77777777" w:rsidR="007B6AA4" w:rsidRPr="00D13515" w:rsidRDefault="007B6AA4" w:rsidP="005127E4">
            <w:pPr>
              <w:spacing w:after="200" w:line="276" w:lineRule="auto"/>
              <w:contextualSpacing/>
              <w:rPr>
                <w:rFonts w:ascii="Arial" w:hAnsi="Arial" w:cs="Arial"/>
              </w:rPr>
            </w:pPr>
          </w:p>
        </w:tc>
        <w:tc>
          <w:tcPr>
            <w:tcW w:w="8414" w:type="dxa"/>
          </w:tcPr>
          <w:p w14:paraId="58D2AC54" w14:textId="77777777"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5127E4">
            <w:pPr>
              <w:spacing w:after="200" w:line="276" w:lineRule="auto"/>
              <w:contextualSpacing/>
              <w:rPr>
                <w:rFonts w:ascii="Arial" w:hAnsi="Arial" w:cs="Arial"/>
              </w:rPr>
            </w:pPr>
          </w:p>
        </w:tc>
        <w:tc>
          <w:tcPr>
            <w:tcW w:w="8414" w:type="dxa"/>
          </w:tcPr>
          <w:p w14:paraId="6115AA1A" w14:textId="77777777" w:rsidR="007B6AA4" w:rsidRPr="00D13515"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2497BA6B" w14:textId="77777777" w:rsidR="00F373AA" w:rsidRPr="00D13515" w:rsidRDefault="00F373AA" w:rsidP="005127E4">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7D52C7A" w14:textId="27FF7DC2" w:rsidR="00F373AA" w:rsidRDefault="00F373AA" w:rsidP="005127E4">
      <w:pPr>
        <w:pStyle w:val="Heading1"/>
        <w:tabs>
          <w:tab w:val="clear" w:pos="851"/>
          <w:tab w:val="num" w:pos="567"/>
        </w:tabs>
        <w:spacing w:before="0" w:after="200" w:line="276" w:lineRule="auto"/>
        <w:ind w:left="850" w:hanging="850"/>
        <w:rPr>
          <w:rFonts w:ascii="Arial" w:hAnsi="Arial" w:cs="Arial"/>
          <w:b/>
          <w:szCs w:val="22"/>
        </w:rPr>
      </w:pPr>
      <w:bookmarkStart w:id="93" w:name="_Toc359318567"/>
      <w:bookmarkStart w:id="94" w:name="_Toc359334518"/>
      <w:bookmarkStart w:id="95" w:name="_Toc359334797"/>
      <w:bookmarkStart w:id="96" w:name="_Toc359336499"/>
      <w:bookmarkStart w:id="97" w:name="_Toc50024065"/>
      <w:r w:rsidRPr="00D13515">
        <w:rPr>
          <w:rFonts w:ascii="Arial" w:hAnsi="Arial" w:cs="Arial"/>
          <w:b/>
          <w:szCs w:val="22"/>
        </w:rPr>
        <w:t xml:space="preserve">Code </w:t>
      </w:r>
      <w:r w:rsidR="00B42F59">
        <w:rPr>
          <w:rFonts w:ascii="Arial" w:hAnsi="Arial" w:cs="Arial"/>
          <w:b/>
          <w:szCs w:val="22"/>
        </w:rPr>
        <w:t>o</w:t>
      </w:r>
      <w:r w:rsidRPr="00D13515">
        <w:rPr>
          <w:rFonts w:ascii="Arial" w:hAnsi="Arial" w:cs="Arial"/>
          <w:b/>
          <w:szCs w:val="22"/>
        </w:rPr>
        <w:t xml:space="preserve">f </w:t>
      </w:r>
      <w:r w:rsidR="00B42F59">
        <w:rPr>
          <w:rFonts w:ascii="Arial" w:hAnsi="Arial" w:cs="Arial"/>
          <w:b/>
          <w:szCs w:val="22"/>
        </w:rPr>
        <w:t>c</w:t>
      </w:r>
      <w:r w:rsidRPr="00D13515">
        <w:rPr>
          <w:rFonts w:ascii="Arial" w:hAnsi="Arial" w:cs="Arial"/>
          <w:b/>
          <w:szCs w:val="22"/>
        </w:rPr>
        <w:t xml:space="preserve">onduct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d</w:t>
      </w:r>
      <w:r w:rsidRPr="00D13515">
        <w:rPr>
          <w:rFonts w:ascii="Arial" w:hAnsi="Arial" w:cs="Arial"/>
          <w:b/>
          <w:szCs w:val="22"/>
        </w:rPr>
        <w:t>ispensations</w:t>
      </w:r>
      <w:bookmarkStart w:id="98" w:name="_Toc359318568"/>
      <w:bookmarkEnd w:id="92"/>
      <w:bookmarkEnd w:id="93"/>
      <w:bookmarkEnd w:id="94"/>
      <w:bookmarkEnd w:id="95"/>
      <w:bookmarkEnd w:id="96"/>
      <w:bookmarkEnd w:id="97"/>
    </w:p>
    <w:p w14:paraId="6904C4A3" w14:textId="33DB5AE3" w:rsidR="009E58A9" w:rsidRDefault="00883BA0" w:rsidP="00F341CE">
      <w:pPr>
        <w:rPr>
          <w:rFonts w:ascii="Arial" w:hAnsi="Arial" w:cs="Arial"/>
          <w:sz w:val="22"/>
          <w:szCs w:val="22"/>
        </w:rPr>
      </w:pPr>
      <w:r w:rsidRPr="00F341CE">
        <w:rPr>
          <w:rFonts w:ascii="Arial" w:hAnsi="Arial" w:cs="Arial"/>
          <w:sz w:val="22"/>
          <w:szCs w:val="22"/>
        </w:rPr>
        <w:t>See also standing order 3(</w:t>
      </w:r>
      <w:r w:rsidR="00317214" w:rsidRPr="00F341CE">
        <w:rPr>
          <w:rFonts w:ascii="Arial" w:hAnsi="Arial" w:cs="Arial"/>
          <w:sz w:val="22"/>
          <w:szCs w:val="22"/>
        </w:rPr>
        <w:t>u</w:t>
      </w:r>
      <w:bookmarkEnd w:id="98"/>
      <w:r w:rsidR="00502A47" w:rsidRPr="00F341CE">
        <w:rPr>
          <w:rFonts w:ascii="Arial" w:hAnsi="Arial" w:cs="Arial"/>
          <w:sz w:val="22"/>
          <w:szCs w:val="22"/>
        </w:rPr>
        <w:t>).</w:t>
      </w:r>
    </w:p>
    <w:p w14:paraId="013A8B4A" w14:textId="77777777" w:rsidR="00F341CE" w:rsidRPr="00F341CE" w:rsidRDefault="00F341CE" w:rsidP="00F341CE">
      <w:pPr>
        <w:rPr>
          <w:rFonts w:ascii="Arial" w:hAnsi="Arial" w:cs="Arial"/>
          <w:sz w:val="22"/>
          <w:szCs w:val="22"/>
        </w:rPr>
      </w:pPr>
    </w:p>
    <w:p w14:paraId="76F88A30" w14:textId="77777777"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71C51D52"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A724B7">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w:t>
      </w:r>
      <w:r w:rsidR="00A724B7">
        <w:rPr>
          <w:rFonts w:ascii="Arial" w:hAnsi="Arial" w:cs="Arial"/>
          <w:color w:val="000000"/>
          <w:sz w:val="22"/>
          <w:szCs w:val="22"/>
          <w:lang w:bidi="en-US"/>
        </w:rPr>
        <w:t>sation, a council</w:t>
      </w:r>
      <w:r w:rsidRPr="00D13515">
        <w:rPr>
          <w:rFonts w:ascii="Arial" w:hAnsi="Arial" w:cs="Arial"/>
          <w:color w:val="000000"/>
          <w:sz w:val="22"/>
          <w:szCs w:val="22"/>
          <w:lang w:bidi="en-US"/>
        </w:rPr>
        <w:t xml:space="preserve">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 xml:space="preserve">considering a matter in which </w:t>
      </w:r>
      <w:r w:rsidR="00A724B7">
        <w:rPr>
          <w:rFonts w:ascii="Arial" w:hAnsi="Arial" w:cs="Arial"/>
          <w:color w:val="000000"/>
          <w:sz w:val="22"/>
          <w:szCs w:val="22"/>
          <w:lang w:bidi="en-US"/>
        </w:rPr>
        <w:t>they have</w:t>
      </w:r>
      <w:r w:rsidRPr="00D13515">
        <w:rPr>
          <w:rFonts w:ascii="Arial" w:hAnsi="Arial" w:cs="Arial"/>
          <w:color w:val="000000"/>
          <w:sz w:val="22"/>
          <w:szCs w:val="22"/>
          <w:lang w:bidi="en-US"/>
        </w:rPr>
        <w:t xml:space="preserve"> a d</w:t>
      </w:r>
      <w:r w:rsidR="00A724B7">
        <w:rPr>
          <w:rFonts w:ascii="Arial" w:hAnsi="Arial" w:cs="Arial"/>
          <w:color w:val="000000"/>
          <w:sz w:val="22"/>
          <w:szCs w:val="22"/>
          <w:lang w:bidi="en-US"/>
        </w:rPr>
        <w:t>isclosable pecuniary interest. They</w:t>
      </w:r>
      <w:r w:rsidRPr="00D13515">
        <w:rPr>
          <w:rFonts w:ascii="Arial" w:hAnsi="Arial" w:cs="Arial"/>
          <w:color w:val="000000"/>
          <w:sz w:val="22"/>
          <w:szCs w:val="22"/>
          <w:lang w:bidi="en-US"/>
        </w:rPr>
        <w:t xml:space="preserve"> may return to the meeting after it has considered the matter in which </w:t>
      </w:r>
      <w:r w:rsidR="00A724B7">
        <w:rPr>
          <w:rFonts w:ascii="Arial" w:hAnsi="Arial" w:cs="Arial"/>
          <w:color w:val="000000"/>
          <w:sz w:val="22"/>
          <w:szCs w:val="22"/>
          <w:lang w:bidi="en-US"/>
        </w:rPr>
        <w:t>they</w:t>
      </w:r>
      <w:r w:rsidRPr="00D13515">
        <w:rPr>
          <w:rFonts w:ascii="Arial" w:hAnsi="Arial" w:cs="Arial"/>
          <w:color w:val="000000"/>
          <w:sz w:val="22"/>
          <w:szCs w:val="22"/>
          <w:lang w:bidi="en-US"/>
        </w:rPr>
        <w:t xml:space="preserve"> had the interest.</w:t>
      </w:r>
    </w:p>
    <w:p w14:paraId="4AC80EC8" w14:textId="6E6E907D"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A724B7">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dispensation, </w:t>
      </w:r>
      <w:r w:rsidR="00A724B7">
        <w:rPr>
          <w:rFonts w:ascii="Arial" w:hAnsi="Arial" w:cs="Arial"/>
          <w:color w:val="000000"/>
          <w:sz w:val="22"/>
          <w:szCs w:val="22"/>
          <w:lang w:bidi="en-US"/>
        </w:rPr>
        <w:t>a council</w:t>
      </w:r>
      <w:r w:rsidRPr="00D13515">
        <w:rPr>
          <w:rFonts w:ascii="Arial" w:hAnsi="Arial" w:cs="Arial"/>
          <w:color w:val="000000"/>
          <w:sz w:val="22"/>
          <w:szCs w:val="22"/>
          <w:lang w:bidi="en-US"/>
        </w:rPr>
        <w:t xml:space="preserve">lor or non-councillor with voting rights shall withdraw from a meeting when it is considering a matter in which </w:t>
      </w:r>
      <w:r w:rsidR="00A724B7">
        <w:rPr>
          <w:rFonts w:ascii="Arial" w:hAnsi="Arial" w:cs="Arial"/>
          <w:color w:val="000000"/>
          <w:sz w:val="22"/>
          <w:szCs w:val="22"/>
          <w:lang w:bidi="en-US"/>
        </w:rPr>
        <w:t>they have</w:t>
      </w:r>
      <w:r w:rsidRPr="00D13515">
        <w:rPr>
          <w:rFonts w:ascii="Arial" w:hAnsi="Arial" w:cs="Arial"/>
          <w:color w:val="000000"/>
          <w:sz w:val="22"/>
          <w:szCs w:val="22"/>
          <w:lang w:bidi="en-US"/>
        </w:rPr>
        <w:t xml:space="preserve"> another </w:t>
      </w:r>
      <w:r w:rsidR="00537CEB" w:rsidRPr="00D13515">
        <w:rPr>
          <w:rFonts w:ascii="Arial" w:hAnsi="Arial" w:cs="Arial"/>
          <w:color w:val="000000"/>
          <w:sz w:val="22"/>
          <w:szCs w:val="22"/>
          <w:lang w:bidi="en-US"/>
        </w:rPr>
        <w:t>interest if so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w:t>
      </w:r>
      <w:r w:rsidR="00A724B7">
        <w:rPr>
          <w:rFonts w:ascii="Arial" w:hAnsi="Arial" w:cs="Arial"/>
          <w:sz w:val="22"/>
          <w:szCs w:val="22"/>
        </w:rPr>
        <w:t xml:space="preserve"> They</w:t>
      </w:r>
      <w:r w:rsidRPr="00D13515">
        <w:rPr>
          <w:rFonts w:ascii="Arial" w:hAnsi="Arial" w:cs="Arial"/>
          <w:color w:val="000000"/>
          <w:sz w:val="22"/>
          <w:szCs w:val="22"/>
          <w:lang w:bidi="en-US"/>
        </w:rPr>
        <w:t xml:space="preserve"> may return to the meeting after it has considered the matter in which </w:t>
      </w:r>
      <w:r w:rsidR="00A724B7">
        <w:rPr>
          <w:rFonts w:ascii="Arial" w:hAnsi="Arial" w:cs="Arial"/>
          <w:color w:val="000000"/>
          <w:sz w:val="22"/>
          <w:szCs w:val="22"/>
          <w:lang w:bidi="en-US"/>
        </w:rPr>
        <w:t>they</w:t>
      </w:r>
      <w:r w:rsidRPr="00D13515">
        <w:rPr>
          <w:rFonts w:ascii="Arial" w:hAnsi="Arial" w:cs="Arial"/>
          <w:color w:val="000000"/>
          <w:sz w:val="22"/>
          <w:szCs w:val="22"/>
          <w:lang w:bidi="en-US"/>
        </w:rPr>
        <w:t xml:space="preserve"> had the interest.</w:t>
      </w:r>
    </w:p>
    <w:p w14:paraId="77EBDBD4" w14:textId="77777777"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1397A6C9"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 xml:space="preserve">ficer </w:t>
      </w:r>
      <w:r w:rsidR="00AE0014">
        <w:rPr>
          <w:rFonts w:ascii="Arial" w:hAnsi="Arial" w:cs="Arial"/>
          <w:color w:val="000000"/>
          <w:sz w:val="22"/>
          <w:szCs w:val="22"/>
          <w:lang w:bidi="en-US"/>
        </w:rPr>
        <w:t xml:space="preserve">or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the description and the nature of the disclosable pecuniary interest or other interest to which the request for the dispensation relates; </w:t>
      </w:r>
    </w:p>
    <w:p w14:paraId="37F073EA" w14:textId="77777777" w:rsidR="00883BA0" w:rsidRPr="00D13515"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1E9B9B98" w14:textId="77777777" w:rsidR="00883BA0" w:rsidRPr="00D13515"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1F241332" w:rsidR="00883BA0" w:rsidRPr="00D13515"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r w:rsidR="00C6617C">
        <w:rPr>
          <w:rFonts w:ascii="Arial" w:hAnsi="Arial" w:cs="Arial"/>
          <w:bCs/>
          <w:color w:val="000000"/>
          <w:spacing w:val="-2"/>
          <w:sz w:val="22"/>
          <w:szCs w:val="22"/>
          <w:lang w:bidi="en-US"/>
        </w:rPr>
        <w:t>.</w:t>
      </w:r>
    </w:p>
    <w:p w14:paraId="007B309F" w14:textId="77777777" w:rsidR="00883BA0" w:rsidRPr="00D13515"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02A15933" w14:textId="4B2CD0DA" w:rsidR="00883BA0" w:rsidRPr="00F373AA"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A11E191" w14:textId="0E8FAAFC" w:rsidR="00883BA0" w:rsidRPr="00F373AA" w:rsidRDefault="00F373AA" w:rsidP="005127E4">
      <w:pPr>
        <w:pStyle w:val="Heading1"/>
        <w:spacing w:before="0" w:after="200" w:line="276" w:lineRule="auto"/>
        <w:ind w:left="567" w:hanging="567"/>
        <w:rPr>
          <w:rFonts w:ascii="Arial" w:hAnsi="Arial" w:cs="Arial"/>
          <w:b/>
        </w:rPr>
      </w:pPr>
      <w:bookmarkStart w:id="99" w:name="_Toc359334519"/>
      <w:bookmarkStart w:id="100" w:name="_Toc359334798"/>
      <w:bookmarkStart w:id="101" w:name="_Toc359336500"/>
      <w:bookmarkStart w:id="102" w:name="_Toc359318569"/>
      <w:bookmarkStart w:id="103" w:name="_Toc359334520"/>
      <w:bookmarkStart w:id="104" w:name="_Toc359334799"/>
      <w:bookmarkStart w:id="105" w:name="_Toc359336501"/>
      <w:bookmarkStart w:id="106" w:name="_Toc50024066"/>
      <w:bookmarkStart w:id="107" w:name="_Toc357072150"/>
      <w:bookmarkStart w:id="108" w:name="_Toc357072143"/>
      <w:bookmarkStart w:id="109" w:name="_Toc357072142"/>
      <w:bookmarkEnd w:id="99"/>
      <w:bookmarkEnd w:id="100"/>
      <w:bookmarkEnd w:id="101"/>
      <w:r w:rsidRPr="00D13515">
        <w:rPr>
          <w:rFonts w:ascii="Arial" w:hAnsi="Arial" w:cs="Arial"/>
          <w:b/>
        </w:rPr>
        <w:t xml:space="preserve">Code </w:t>
      </w:r>
      <w:r w:rsidR="00F341CE">
        <w:rPr>
          <w:rFonts w:ascii="Arial" w:hAnsi="Arial" w:cs="Arial"/>
          <w:b/>
        </w:rPr>
        <w:t>o</w:t>
      </w:r>
      <w:r w:rsidRPr="00D13515">
        <w:rPr>
          <w:rFonts w:ascii="Arial" w:hAnsi="Arial" w:cs="Arial"/>
          <w:b/>
        </w:rPr>
        <w:t xml:space="preserve">f </w:t>
      </w:r>
      <w:r w:rsidR="00B42F59">
        <w:rPr>
          <w:rFonts w:ascii="Arial" w:hAnsi="Arial" w:cs="Arial"/>
          <w:b/>
        </w:rPr>
        <w:t>c</w:t>
      </w:r>
      <w:r w:rsidRPr="00D13515">
        <w:rPr>
          <w:rFonts w:ascii="Arial" w:hAnsi="Arial" w:cs="Arial"/>
          <w:b/>
        </w:rPr>
        <w:t xml:space="preserve">onduct </w:t>
      </w:r>
      <w:r w:rsidR="00B42F59">
        <w:rPr>
          <w:rFonts w:ascii="Arial" w:hAnsi="Arial" w:cs="Arial"/>
          <w:b/>
        </w:rPr>
        <w:t>c</w:t>
      </w:r>
      <w:r w:rsidRPr="00D13515">
        <w:rPr>
          <w:rFonts w:ascii="Arial" w:hAnsi="Arial" w:cs="Arial"/>
          <w:b/>
        </w:rPr>
        <w:t>omplaints</w:t>
      </w:r>
      <w:bookmarkEnd w:id="102"/>
      <w:bookmarkEnd w:id="103"/>
      <w:bookmarkEnd w:id="104"/>
      <w:bookmarkEnd w:id="105"/>
      <w:bookmarkEnd w:id="106"/>
      <w:r w:rsidRPr="00D13515">
        <w:rPr>
          <w:rFonts w:ascii="Arial" w:hAnsi="Arial" w:cs="Arial"/>
          <w:b/>
        </w:rPr>
        <w:t xml:space="preserve"> </w:t>
      </w:r>
      <w:bookmarkEnd w:id="107"/>
    </w:p>
    <w:p w14:paraId="057597E5" w14:textId="77777777" w:rsidR="00353690" w:rsidRDefault="00353690" w:rsidP="00353690">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bookmarkStart w:id="110" w:name="_Toc359318570"/>
      <w:bookmarkStart w:id="111" w:name="_Toc359334521"/>
      <w:bookmarkStart w:id="112" w:name="_Toc359334800"/>
      <w:bookmarkStart w:id="113" w:name="_Toc359336502"/>
      <w:bookmarkStart w:id="114" w:name="_Toc50024067"/>
      <w:r w:rsidRPr="00D13515">
        <w:rPr>
          <w:rFonts w:ascii="Arial" w:hAnsi="Arial" w:cs="Arial"/>
          <w:b/>
          <w:color w:val="000000"/>
          <w:sz w:val="22"/>
          <w:szCs w:val="22"/>
          <w:lang w:bidi="en-US"/>
        </w:rPr>
        <w:t xml:space="preserve">Upon notification by the </w:t>
      </w:r>
      <w:r>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voting rights has breached the Council’s code of conduct, the Council shall consider what, if any, action to take against </w:t>
      </w:r>
      <w:r>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73564B42" w14:textId="05BC97C3" w:rsidR="00883BA0" w:rsidRPr="00F373AA" w:rsidRDefault="00F373AA" w:rsidP="005127E4">
      <w:pPr>
        <w:pStyle w:val="Heading1"/>
        <w:spacing w:before="0" w:after="200" w:line="276" w:lineRule="auto"/>
        <w:ind w:left="567" w:hanging="567"/>
        <w:rPr>
          <w:rFonts w:ascii="Arial" w:hAnsi="Arial" w:cs="Arial"/>
          <w:b/>
          <w:szCs w:val="22"/>
          <w:lang w:bidi="en-US"/>
        </w:rPr>
      </w:pPr>
      <w:r w:rsidRPr="00D13515">
        <w:rPr>
          <w:rFonts w:ascii="Arial" w:hAnsi="Arial" w:cs="Arial"/>
          <w:b/>
          <w:szCs w:val="22"/>
          <w:lang w:bidi="en-US"/>
        </w:rPr>
        <w:t xml:space="preserve">Proper </w:t>
      </w:r>
      <w:r w:rsidR="00B42F59">
        <w:rPr>
          <w:rFonts w:ascii="Arial" w:hAnsi="Arial" w:cs="Arial"/>
          <w:b/>
          <w:szCs w:val="22"/>
          <w:lang w:bidi="en-US"/>
        </w:rPr>
        <w:t>o</w:t>
      </w:r>
      <w:r w:rsidRPr="00D13515">
        <w:rPr>
          <w:rFonts w:ascii="Arial" w:hAnsi="Arial" w:cs="Arial"/>
          <w:b/>
          <w:szCs w:val="22"/>
          <w:lang w:bidi="en-US"/>
        </w:rPr>
        <w:t>fficer</w:t>
      </w:r>
      <w:bookmarkEnd w:id="108"/>
      <w:bookmarkEnd w:id="110"/>
      <w:bookmarkEnd w:id="111"/>
      <w:bookmarkEnd w:id="112"/>
      <w:bookmarkEnd w:id="113"/>
      <w:bookmarkEnd w:id="114"/>
      <w:r w:rsidRPr="00D13515">
        <w:rPr>
          <w:rFonts w:ascii="Arial" w:hAnsi="Arial" w:cs="Arial"/>
          <w:b/>
          <w:szCs w:val="22"/>
          <w:lang w:bidi="en-US"/>
        </w:rPr>
        <w:t xml:space="preserve"> </w:t>
      </w:r>
    </w:p>
    <w:p w14:paraId="50920608" w14:textId="77777777" w:rsidR="00883BA0" w:rsidRPr="00D13515"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(i)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5127E4">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5127E4">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 xml:space="preserve">n </w:t>
      </w:r>
      <w:r w:rsidR="00A75130" w:rsidRPr="00D13515">
        <w:rPr>
          <w:rFonts w:ascii="Arial" w:hAnsi="Arial" w:cs="Arial"/>
          <w:b/>
          <w:bCs/>
          <w:color w:val="000000"/>
          <w:sz w:val="22"/>
          <w:szCs w:val="22"/>
          <w:lang w:bidi="en-US"/>
        </w:rPr>
        <w:lastRenderedPageBreak/>
        <w:t>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5127E4">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3FD8618B" w14:textId="22EA1BA3" w:rsidR="0082584E"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w:t>
      </w:r>
      <w:r w:rsidR="00E36D17">
        <w:rPr>
          <w:rFonts w:ascii="Arial" w:hAnsi="Arial" w:cs="Arial"/>
          <w:color w:val="000000"/>
          <w:sz w:val="22"/>
          <w:szCs w:val="22"/>
          <w:lang w:bidi="en-US"/>
        </w:rPr>
        <w:t>a council</w:t>
      </w:r>
      <w:r w:rsidRPr="00D13515">
        <w:rPr>
          <w:rFonts w:ascii="Arial" w:hAnsi="Arial" w:cs="Arial"/>
          <w:color w:val="000000"/>
          <w:sz w:val="22"/>
          <w:szCs w:val="22"/>
          <w:lang w:bidi="en-US"/>
        </w:rPr>
        <w:t xml:space="preserve">lor has given written notice at least </w:t>
      </w:r>
      <w:r w:rsidR="006E06DB">
        <w:rPr>
          <w:rFonts w:ascii="Arial" w:hAnsi="Arial" w:cs="Arial"/>
          <w:color w:val="000000"/>
          <w:sz w:val="22"/>
          <w:szCs w:val="22"/>
          <w:lang w:bidi="en-US"/>
        </w:rPr>
        <w:t>five</w:t>
      </w:r>
      <w:r w:rsidR="00272AC9">
        <w:rPr>
          <w:rFonts w:ascii="Arial" w:hAnsi="Arial" w:cs="Arial"/>
          <w:color w:val="000000"/>
          <w:sz w:val="22"/>
          <w:szCs w:val="22"/>
          <w:lang w:bidi="en-US"/>
        </w:rPr>
        <w:t xml:space="preserve"> clear</w:t>
      </w:r>
      <w:r w:rsidRPr="00D13515">
        <w:rPr>
          <w:rFonts w:ascii="Arial" w:hAnsi="Arial" w:cs="Arial"/>
          <w:color w:val="000000"/>
          <w:sz w:val="22"/>
          <w:szCs w:val="22"/>
          <w:lang w:bidi="en-US"/>
        </w:rPr>
        <w:t xml:space="preserve"> days before the meeting confirming </w:t>
      </w:r>
      <w:r w:rsidR="00E36D17">
        <w:rPr>
          <w:rFonts w:ascii="Arial" w:hAnsi="Arial" w:cs="Arial"/>
          <w:color w:val="000000"/>
          <w:sz w:val="22"/>
          <w:szCs w:val="22"/>
          <w:lang w:bidi="en-US"/>
        </w:rPr>
        <w:t>their</w:t>
      </w:r>
      <w:r w:rsidRPr="00D13515">
        <w:rPr>
          <w:rFonts w:ascii="Arial" w:hAnsi="Arial" w:cs="Arial"/>
          <w:color w:val="000000"/>
          <w:sz w:val="22"/>
          <w:szCs w:val="22"/>
          <w:lang w:bidi="en-US"/>
        </w:rPr>
        <w:t xml:space="preserve"> withdrawal of it;</w:t>
      </w:r>
    </w:p>
    <w:p w14:paraId="6B22DF45" w14:textId="02C165CD" w:rsidR="00883BA0" w:rsidRPr="00D13515" w:rsidRDefault="00E80B39"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ouncil for the election of a new Chair</w:t>
      </w:r>
      <w:r w:rsidR="00D8401C">
        <w:rPr>
          <w:rFonts w:ascii="Arial" w:hAnsi="Arial" w:cs="Arial"/>
          <w:b/>
          <w:bCs/>
          <w:color w:val="000000"/>
          <w:sz w:val="22"/>
          <w:szCs w:val="22"/>
          <w:lang w:bidi="en-US"/>
        </w:rPr>
        <w:t xml:space="preserve"> </w:t>
      </w:r>
      <w:r w:rsidR="00883BA0" w:rsidRPr="00D13515">
        <w:rPr>
          <w:rFonts w:ascii="Arial" w:hAnsi="Arial" w:cs="Arial"/>
          <w:b/>
          <w:bCs/>
          <w:color w:val="000000"/>
          <w:sz w:val="22"/>
          <w:szCs w:val="22"/>
          <w:lang w:bidi="en-US"/>
        </w:rPr>
        <w:t>of the Council, occasioned by a casual vacancy in his office;</w:t>
      </w:r>
    </w:p>
    <w:p w14:paraId="33DC48BD" w14:textId="77777777" w:rsidR="00883BA0" w:rsidRPr="00466E76"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24DF3914" w14:textId="77777777" w:rsidR="00883BA0"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229D7382" w14:textId="7CA2C84A" w:rsidR="00883BA0" w:rsidRPr="00D13515" w:rsidRDefault="006A4378"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0D650165" w14:textId="77777777" w:rsidR="00883BA0" w:rsidRPr="00D13515" w:rsidRDefault="006A4378"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76F337E2" w14:textId="77777777" w:rsidR="00883BA0" w:rsidRPr="00D13515" w:rsidRDefault="00883BA0" w:rsidP="005127E4">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6EF787D2" w14:textId="77777777" w:rsidR="00883BA0"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14:paraId="29227029" w14:textId="080E5CB7" w:rsidR="00883BA0" w:rsidRPr="00D13515" w:rsidRDefault="00940423"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 xml:space="preserve">ion of information held by </w:t>
      </w:r>
      <w:r w:rsidR="00E36D17">
        <w:rPr>
          <w:rFonts w:ascii="Arial" w:hAnsi="Arial" w:cs="Arial"/>
          <w:color w:val="000000"/>
          <w:sz w:val="22"/>
          <w:szCs w:val="22"/>
          <w:lang w:bidi="en-US"/>
        </w:rPr>
        <w:t>LPC</w:t>
      </w:r>
      <w:r w:rsidR="00883BA0" w:rsidRPr="00D13515">
        <w:rPr>
          <w:rFonts w:ascii="Arial" w:hAnsi="Arial" w:cs="Arial"/>
          <w:color w:val="000000"/>
          <w:sz w:val="22"/>
          <w:szCs w:val="22"/>
          <w:lang w:bidi="en-US"/>
        </w:rPr>
        <w:t xml:space="preserve">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2935ABE3" w14:textId="77777777" w:rsidR="00784F96" w:rsidRDefault="00883BA0" w:rsidP="005127E4">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0B0FF8E3" w14:textId="77777777" w:rsidR="00883BA0" w:rsidRPr="00A86D1A" w:rsidRDefault="00A86D1A" w:rsidP="005127E4">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7ECBD2A2" w14:textId="16C5A111" w:rsidR="00883BA0" w:rsidRPr="00D13515" w:rsidRDefault="00E36D17"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record</w:t>
      </w:r>
      <w:r w:rsidR="00883BA0" w:rsidRPr="00D13515">
        <w:rPr>
          <w:rFonts w:ascii="Arial" w:hAnsi="Arial" w:cs="Arial"/>
          <w:color w:val="000000"/>
          <w:sz w:val="22"/>
          <w:szCs w:val="22"/>
          <w:lang w:bidi="en-US"/>
        </w:rPr>
        <w:t xml:space="preserv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00883BA0" w:rsidRPr="00D13515">
        <w:rPr>
          <w:rFonts w:ascii="Arial" w:hAnsi="Arial" w:cs="Arial"/>
          <w:color w:val="000000"/>
          <w:sz w:val="22"/>
          <w:szCs w:val="22"/>
          <w:lang w:bidi="en-US"/>
        </w:rPr>
        <w:t xml:space="preserve"> financial regulations;</w:t>
      </w:r>
    </w:p>
    <w:p w14:paraId="6C5C9D91" w14:textId="382CC9F0" w:rsidR="00883BA0"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 xml:space="preserve">ng application notified to </w:t>
      </w:r>
      <w:r w:rsidR="00E36D17">
        <w:rPr>
          <w:rFonts w:ascii="Arial" w:hAnsi="Arial" w:cs="Arial"/>
          <w:color w:val="000000"/>
          <w:sz w:val="22"/>
          <w:szCs w:val="22"/>
          <w:lang w:bidi="en-US"/>
        </w:rPr>
        <w:t>LPC</w:t>
      </w:r>
      <w:r w:rsidR="00E80B39" w:rsidRPr="00D13515">
        <w:rPr>
          <w:rFonts w:ascii="Arial" w:hAnsi="Arial" w:cs="Arial"/>
          <w:color w:val="000000"/>
          <w:sz w:val="22"/>
          <w:szCs w:val="22"/>
          <w:lang w:bidi="en-US"/>
        </w:rPr>
        <w:t xml:space="preserve"> and the C</w:t>
      </w:r>
      <w:r w:rsidRPr="00D13515">
        <w:rPr>
          <w:rFonts w:ascii="Arial" w:hAnsi="Arial" w:cs="Arial"/>
          <w:color w:val="000000"/>
          <w:sz w:val="22"/>
          <w:szCs w:val="22"/>
          <w:lang w:bidi="en-US"/>
        </w:rPr>
        <w:t xml:space="preserve">ouncil’s response to the local planning authority </w:t>
      </w:r>
      <w:r w:rsidR="00AB04C4">
        <w:rPr>
          <w:rFonts w:ascii="Arial" w:hAnsi="Arial" w:cs="Arial"/>
          <w:color w:val="000000"/>
          <w:sz w:val="22"/>
          <w:szCs w:val="22"/>
          <w:lang w:bidi="en-US"/>
        </w:rPr>
        <w:t>in a monthly report available on the website</w:t>
      </w:r>
      <w:r w:rsidRPr="00D13515">
        <w:rPr>
          <w:rFonts w:ascii="Arial" w:hAnsi="Arial" w:cs="Arial"/>
          <w:color w:val="000000"/>
          <w:sz w:val="22"/>
          <w:szCs w:val="22"/>
          <w:lang w:bidi="en-US"/>
        </w:rPr>
        <w:t>;</w:t>
      </w:r>
    </w:p>
    <w:p w14:paraId="3815A250" w14:textId="33C46D79" w:rsidR="00883BA0" w:rsidRPr="00D13515"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 xml:space="preserve">ng application received by </w:t>
      </w:r>
      <w:r w:rsidR="00E36D17">
        <w:rPr>
          <w:rFonts w:ascii="Arial" w:hAnsi="Arial" w:cs="Arial"/>
          <w:color w:val="000000"/>
          <w:sz w:val="22"/>
          <w:szCs w:val="22"/>
          <w:lang w:bidi="en-US"/>
        </w:rPr>
        <w:t>LPC</w:t>
      </w:r>
      <w:r w:rsidRPr="00D13515">
        <w:rPr>
          <w:rFonts w:ascii="Arial" w:hAnsi="Arial" w:cs="Arial"/>
          <w:color w:val="000000"/>
          <w:sz w:val="22"/>
          <w:szCs w:val="22"/>
          <w:lang w:bidi="en-US"/>
        </w:rPr>
        <w:t xml:space="preserve"> to the </w:t>
      </w:r>
      <w:r w:rsidR="00C72F82">
        <w:rPr>
          <w:rFonts w:ascii="Arial" w:hAnsi="Arial" w:cs="Arial"/>
          <w:color w:val="000000"/>
          <w:sz w:val="22"/>
          <w:szCs w:val="22"/>
          <w:lang w:bidi="en-US"/>
        </w:rPr>
        <w:t>C</w:t>
      </w:r>
      <w:r w:rsidR="007745A8">
        <w:rPr>
          <w:rFonts w:ascii="Arial" w:hAnsi="Arial" w:cs="Arial"/>
          <w:color w:val="000000"/>
          <w:sz w:val="22"/>
          <w:szCs w:val="22"/>
          <w:lang w:bidi="en-US"/>
        </w:rPr>
        <w:t xml:space="preserve">hair of the </w:t>
      </w:r>
      <w:r w:rsidR="00E36D17">
        <w:rPr>
          <w:rFonts w:ascii="Arial" w:hAnsi="Arial" w:cs="Arial"/>
          <w:color w:val="000000"/>
          <w:sz w:val="22"/>
          <w:szCs w:val="22"/>
          <w:lang w:bidi="en-US"/>
        </w:rPr>
        <w:t xml:space="preserve">Planning and </w:t>
      </w:r>
      <w:r w:rsidR="00D8401C">
        <w:rPr>
          <w:rFonts w:ascii="Arial" w:hAnsi="Arial" w:cs="Arial"/>
          <w:color w:val="000000"/>
          <w:sz w:val="22"/>
          <w:szCs w:val="22"/>
          <w:lang w:bidi="en-US"/>
        </w:rPr>
        <w:t>Implementation</w:t>
      </w:r>
      <w:r w:rsidR="007745A8">
        <w:rPr>
          <w:rFonts w:ascii="Arial" w:hAnsi="Arial" w:cs="Arial"/>
          <w:color w:val="000000"/>
          <w:sz w:val="22"/>
          <w:szCs w:val="22"/>
          <w:lang w:bidi="en-US"/>
        </w:rPr>
        <w:t xml:space="preserve"> committee</w:t>
      </w:r>
      <w:r w:rsidRPr="00D13515">
        <w:rPr>
          <w:rFonts w:ascii="Arial" w:hAnsi="Arial" w:cs="Arial"/>
          <w:color w:val="000000"/>
          <w:sz w:val="22"/>
          <w:szCs w:val="22"/>
          <w:lang w:bidi="en-US"/>
        </w:rPr>
        <w:t xml:space="preserv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w:t>
      </w:r>
      <w:r w:rsidR="004346AD">
        <w:rPr>
          <w:rFonts w:ascii="Arial" w:hAnsi="Arial" w:cs="Arial"/>
          <w:color w:val="000000"/>
          <w:sz w:val="22"/>
          <w:szCs w:val="22"/>
          <w:lang w:bidi="en-US"/>
        </w:rPr>
        <w:t xml:space="preserve">e </w:t>
      </w:r>
      <w:r w:rsidRPr="00D13515">
        <w:rPr>
          <w:rFonts w:ascii="Arial" w:hAnsi="Arial" w:cs="Arial"/>
          <w:color w:val="000000"/>
          <w:sz w:val="22"/>
          <w:szCs w:val="22"/>
          <w:lang w:bidi="en-US"/>
        </w:rPr>
        <w:t>committee;</w:t>
      </w:r>
    </w:p>
    <w:p w14:paraId="1FFA0E82" w14:textId="6A953A7A" w:rsidR="002F441D" w:rsidRPr="00E36D17" w:rsidRDefault="00883BA0" w:rsidP="00E36D1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manage a</w:t>
      </w:r>
      <w:r w:rsidR="00E80B39" w:rsidRPr="00D13515">
        <w:rPr>
          <w:rFonts w:ascii="Arial" w:hAnsi="Arial" w:cs="Arial"/>
          <w:color w:val="000000"/>
          <w:sz w:val="22"/>
          <w:szCs w:val="22"/>
          <w:lang w:bidi="en-US"/>
        </w:rPr>
        <w:t xml:space="preserve">ccess to information about </w:t>
      </w:r>
      <w:r w:rsidR="00E36D17">
        <w:rPr>
          <w:rFonts w:ascii="Arial" w:hAnsi="Arial" w:cs="Arial"/>
          <w:color w:val="000000"/>
          <w:sz w:val="22"/>
          <w:szCs w:val="22"/>
          <w:lang w:bidi="en-US"/>
        </w:rPr>
        <w:t>LPC</w:t>
      </w:r>
      <w:bookmarkStart w:id="115" w:name="_Toc357072144"/>
      <w:r w:rsidR="00E36D17">
        <w:rPr>
          <w:rFonts w:ascii="Arial" w:hAnsi="Arial" w:cs="Arial"/>
          <w:color w:val="000000"/>
          <w:sz w:val="22"/>
          <w:szCs w:val="22"/>
          <w:lang w:bidi="en-US"/>
        </w:rPr>
        <w:t xml:space="preserve"> via the publication scheme</w:t>
      </w:r>
    </w:p>
    <w:p w14:paraId="375B60D2" w14:textId="2852407F" w:rsidR="00883BA0" w:rsidRPr="00F373AA" w:rsidRDefault="00F373AA" w:rsidP="005127E4">
      <w:pPr>
        <w:pStyle w:val="Heading1"/>
        <w:spacing w:before="0" w:after="200" w:line="276" w:lineRule="auto"/>
        <w:ind w:left="567" w:hanging="567"/>
        <w:rPr>
          <w:rFonts w:ascii="Arial" w:hAnsi="Arial" w:cs="Arial"/>
          <w:b/>
          <w:szCs w:val="22"/>
        </w:rPr>
      </w:pPr>
      <w:bookmarkStart w:id="116" w:name="_Toc359318571"/>
      <w:bookmarkStart w:id="117" w:name="_Toc359334522"/>
      <w:bookmarkStart w:id="118" w:name="_Toc359334801"/>
      <w:bookmarkStart w:id="119" w:name="_Toc359336503"/>
      <w:bookmarkStart w:id="120" w:name="_Toc50024068"/>
      <w:bookmarkEnd w:id="115"/>
      <w:r w:rsidRPr="00D13515">
        <w:rPr>
          <w:rFonts w:ascii="Arial" w:hAnsi="Arial" w:cs="Arial"/>
          <w:b/>
          <w:szCs w:val="22"/>
        </w:rPr>
        <w:t xml:space="preserve">Responsible </w:t>
      </w:r>
      <w:r w:rsidR="00B42F59">
        <w:rPr>
          <w:rFonts w:ascii="Arial" w:hAnsi="Arial" w:cs="Arial"/>
          <w:b/>
          <w:szCs w:val="22"/>
        </w:rPr>
        <w:t>f</w:t>
      </w:r>
      <w:r w:rsidRPr="00D13515">
        <w:rPr>
          <w:rFonts w:ascii="Arial" w:hAnsi="Arial" w:cs="Arial"/>
          <w:b/>
          <w:szCs w:val="22"/>
        </w:rPr>
        <w:t xml:space="preserve">inancial </w:t>
      </w:r>
      <w:r w:rsidR="00B42F59">
        <w:rPr>
          <w:rFonts w:ascii="Arial" w:hAnsi="Arial" w:cs="Arial"/>
          <w:b/>
          <w:szCs w:val="22"/>
        </w:rPr>
        <w:t>o</w:t>
      </w:r>
      <w:r w:rsidRPr="00D13515">
        <w:rPr>
          <w:rFonts w:ascii="Arial" w:hAnsi="Arial" w:cs="Arial"/>
          <w:b/>
          <w:szCs w:val="22"/>
        </w:rPr>
        <w:t>fficer</w:t>
      </w:r>
      <w:bookmarkEnd w:id="116"/>
      <w:bookmarkEnd w:id="117"/>
      <w:bookmarkEnd w:id="118"/>
      <w:bookmarkEnd w:id="119"/>
      <w:bookmarkEnd w:id="120"/>
      <w:r w:rsidRPr="00D13515">
        <w:rPr>
          <w:rFonts w:ascii="Arial" w:hAnsi="Arial" w:cs="Arial"/>
          <w:b/>
          <w:szCs w:val="22"/>
        </w:rPr>
        <w:t xml:space="preserve"> </w:t>
      </w:r>
    </w:p>
    <w:p w14:paraId="18582BCC" w14:textId="7E6339C2" w:rsidR="00D87683" w:rsidRPr="00F373AA" w:rsidRDefault="00E80B39" w:rsidP="005127E4">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302BFF00" w14:textId="0A50CEED" w:rsidR="00883BA0" w:rsidRPr="00F373AA" w:rsidRDefault="00F373AA" w:rsidP="005127E4">
      <w:pPr>
        <w:pStyle w:val="Heading1"/>
        <w:tabs>
          <w:tab w:val="clear" w:pos="851"/>
          <w:tab w:val="num" w:pos="567"/>
        </w:tabs>
        <w:spacing w:before="0" w:after="200" w:line="276" w:lineRule="auto"/>
        <w:rPr>
          <w:rFonts w:ascii="Arial" w:hAnsi="Arial" w:cs="Arial"/>
          <w:b/>
          <w:szCs w:val="22"/>
        </w:rPr>
      </w:pPr>
      <w:bookmarkStart w:id="121" w:name="_Toc357072147"/>
      <w:bookmarkStart w:id="122" w:name="_Toc359318572"/>
      <w:bookmarkStart w:id="123" w:name="_Toc359334523"/>
      <w:bookmarkStart w:id="124" w:name="_Toc359334802"/>
      <w:bookmarkStart w:id="125" w:name="_Toc359336504"/>
      <w:bookmarkStart w:id="126" w:name="_Toc50024069"/>
      <w:r w:rsidRPr="00D13515">
        <w:rPr>
          <w:rFonts w:ascii="Arial" w:hAnsi="Arial" w:cs="Arial"/>
          <w:b/>
          <w:szCs w:val="22"/>
        </w:rPr>
        <w:t xml:space="preserve">Accounts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a</w:t>
      </w:r>
      <w:r w:rsidRPr="00D13515">
        <w:rPr>
          <w:rFonts w:ascii="Arial" w:hAnsi="Arial" w:cs="Arial"/>
          <w:b/>
          <w:szCs w:val="22"/>
        </w:rPr>
        <w:t xml:space="preserve">ccounting </w:t>
      </w:r>
      <w:r w:rsidR="00B42F59">
        <w:rPr>
          <w:rFonts w:ascii="Arial" w:hAnsi="Arial" w:cs="Arial"/>
          <w:b/>
          <w:szCs w:val="22"/>
        </w:rPr>
        <w:t>s</w:t>
      </w:r>
      <w:r w:rsidRPr="00D13515">
        <w:rPr>
          <w:rFonts w:ascii="Arial" w:hAnsi="Arial" w:cs="Arial"/>
          <w:b/>
          <w:szCs w:val="22"/>
        </w:rPr>
        <w:t>tatement</w:t>
      </w:r>
      <w:bookmarkEnd w:id="121"/>
      <w:r w:rsidRPr="00D13515">
        <w:rPr>
          <w:rFonts w:ascii="Arial" w:hAnsi="Arial" w:cs="Arial"/>
          <w:b/>
          <w:szCs w:val="22"/>
        </w:rPr>
        <w:t>s</w:t>
      </w:r>
      <w:bookmarkEnd w:id="122"/>
      <w:bookmarkEnd w:id="123"/>
      <w:bookmarkEnd w:id="124"/>
      <w:bookmarkEnd w:id="125"/>
      <w:bookmarkEnd w:id="126"/>
    </w:p>
    <w:p w14:paraId="22E27DAA" w14:textId="77777777" w:rsidR="00883BA0" w:rsidRPr="00D13515" w:rsidRDefault="00883BA0" w:rsidP="005127E4">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5127E4">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32BFFC49" w14:textId="77777777" w:rsidR="00883BA0" w:rsidRPr="00D13515" w:rsidRDefault="00E80B39" w:rsidP="005127E4">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12F72AF2" w14:textId="45B4E71F" w:rsidR="00883BA0" w:rsidRPr="004B30FD" w:rsidRDefault="00883BA0" w:rsidP="004B30F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r w:rsidR="004B30FD">
        <w:rPr>
          <w:rFonts w:ascii="Arial" w:hAnsi="Arial" w:cs="Arial"/>
          <w:color w:val="000000"/>
          <w:sz w:val="22"/>
          <w:szCs w:val="22"/>
          <w:lang w:bidi="en-US"/>
        </w:rPr>
        <w:t xml:space="preserve"> </w:t>
      </w:r>
      <w:r w:rsidRPr="004B30F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738D8F6A" w14:textId="77777777" w:rsidR="00883BA0" w:rsidRPr="00D13515" w:rsidRDefault="00883BA0" w:rsidP="005127E4">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5127E4">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5C8D0F62" w:rsidR="00883BA0" w:rsidRPr="00D13515"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w:t>
      </w:r>
      <w:r w:rsidR="004326F6">
        <w:rPr>
          <w:rFonts w:ascii="Arial" w:hAnsi="Arial" w:cs="Arial"/>
          <w:color w:val="000000"/>
          <w:sz w:val="22"/>
          <w:szCs w:val="22"/>
          <w:lang w:bidi="en-US"/>
        </w:rPr>
        <w:t>7</w:t>
      </w:r>
      <w:r w:rsidR="00057794" w:rsidRPr="00D13515">
        <w:rPr>
          <w:rFonts w:ascii="Arial" w:hAnsi="Arial" w:cs="Arial"/>
          <w:color w:val="000000"/>
          <w:sz w:val="22"/>
          <w:szCs w:val="22"/>
          <w:lang w:bidi="en-US"/>
        </w:rPr>
        <w:t xml:space="preserve"> days prior to anticipated approval by the </w:t>
      </w:r>
      <w:r w:rsidR="004326F6">
        <w:rPr>
          <w:rFonts w:ascii="Arial" w:hAnsi="Arial" w:cs="Arial"/>
          <w:color w:val="000000"/>
          <w:sz w:val="22"/>
          <w:szCs w:val="22"/>
          <w:lang w:bidi="en-US"/>
        </w:rPr>
        <w:t>c</w:t>
      </w:r>
      <w:r w:rsidR="00057794" w:rsidRPr="00D13515">
        <w:rPr>
          <w:rFonts w:ascii="Arial" w:hAnsi="Arial" w:cs="Arial"/>
          <w:color w:val="000000"/>
          <w:sz w:val="22"/>
          <w:szCs w:val="22"/>
          <w:lang w:bidi="en-US"/>
        </w:rPr>
        <w:t>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26B381CA" w14:textId="77777777" w:rsidR="00883BA0" w:rsidRPr="00D13515" w:rsidRDefault="00883BA0" w:rsidP="005127E4">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3512464" w14:textId="353D6EB4" w:rsidR="00883BA0" w:rsidRPr="00F373AA" w:rsidRDefault="00F373AA" w:rsidP="005127E4">
      <w:pPr>
        <w:pStyle w:val="Heading1"/>
        <w:spacing w:before="0" w:after="200" w:line="276" w:lineRule="auto"/>
        <w:ind w:left="567" w:hanging="567"/>
        <w:rPr>
          <w:rFonts w:ascii="Arial" w:hAnsi="Arial" w:cs="Arial"/>
          <w:b/>
          <w:szCs w:val="22"/>
        </w:rPr>
      </w:pPr>
      <w:bookmarkStart w:id="127" w:name="_Toc357072148"/>
      <w:bookmarkStart w:id="128" w:name="_Toc359318573"/>
      <w:bookmarkStart w:id="129" w:name="_Toc359334524"/>
      <w:bookmarkStart w:id="130" w:name="_Toc359334803"/>
      <w:bookmarkStart w:id="131" w:name="_Toc359336505"/>
      <w:bookmarkStart w:id="132" w:name="_Toc50024070"/>
      <w:r w:rsidRPr="00D13515">
        <w:rPr>
          <w:rFonts w:ascii="Arial" w:hAnsi="Arial" w:cs="Arial"/>
          <w:b/>
          <w:szCs w:val="22"/>
        </w:rPr>
        <w:lastRenderedPageBreak/>
        <w:t xml:space="preserve">Financial </w:t>
      </w:r>
      <w:r w:rsidR="00B42F59">
        <w:rPr>
          <w:rFonts w:ascii="Arial" w:hAnsi="Arial" w:cs="Arial"/>
          <w:b/>
          <w:szCs w:val="22"/>
        </w:rPr>
        <w:t>c</w:t>
      </w:r>
      <w:r w:rsidRPr="00D13515">
        <w:rPr>
          <w:rFonts w:ascii="Arial" w:hAnsi="Arial" w:cs="Arial"/>
          <w:b/>
          <w:szCs w:val="22"/>
        </w:rPr>
        <w:t xml:space="preserve">ontrols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p</w:t>
      </w:r>
      <w:r w:rsidRPr="00D13515">
        <w:rPr>
          <w:rFonts w:ascii="Arial" w:hAnsi="Arial" w:cs="Arial"/>
          <w:b/>
          <w:szCs w:val="22"/>
        </w:rPr>
        <w:t>rocurement</w:t>
      </w:r>
      <w:bookmarkEnd w:id="127"/>
      <w:bookmarkEnd w:id="128"/>
      <w:bookmarkEnd w:id="129"/>
      <w:bookmarkEnd w:id="130"/>
      <w:bookmarkEnd w:id="131"/>
      <w:bookmarkEnd w:id="132"/>
    </w:p>
    <w:p w14:paraId="20355DF5" w14:textId="77777777" w:rsidR="00795243" w:rsidRPr="00D13515" w:rsidRDefault="00795243" w:rsidP="00795243">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bookmarkStart w:id="133" w:name="_Toc357072149"/>
      <w:bookmarkStart w:id="134" w:name="_Toc359318574"/>
      <w:bookmarkStart w:id="135" w:name="_Toc359334525"/>
      <w:bookmarkStart w:id="136" w:name="_Toc359334804"/>
      <w:bookmarkStart w:id="137" w:name="_Toc359336506"/>
      <w:bookmarkStart w:id="138" w:name="_Toc50024071"/>
      <w:bookmarkEnd w:id="109"/>
      <w:r w:rsidRPr="00D13515">
        <w:rPr>
          <w:rFonts w:ascii="Arial" w:hAnsi="Arial" w:cs="Arial"/>
          <w:color w:val="000000"/>
          <w:sz w:val="22"/>
          <w:szCs w:val="22"/>
          <w:lang w:bidi="en-US"/>
        </w:rPr>
        <w:t>The Council shall consider and approve financial regulations drawn up by the Responsible Financial Officer, which shall include detailed arrangements in respect of the following:</w:t>
      </w:r>
    </w:p>
    <w:p w14:paraId="3A624CF5" w14:textId="77777777" w:rsidR="00795243" w:rsidRPr="00D13515" w:rsidRDefault="00795243" w:rsidP="00795243">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14:paraId="682F1B62" w14:textId="77777777" w:rsidR="00795243" w:rsidRPr="00D13515" w:rsidRDefault="00795243" w:rsidP="00795243">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of financial risks faced by the Council;</w:t>
      </w:r>
    </w:p>
    <w:p w14:paraId="723A6A45" w14:textId="77777777" w:rsidR="00795243" w:rsidRPr="00D13515" w:rsidRDefault="00795243" w:rsidP="00795243">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460BD9F1" w14:textId="77777777" w:rsidR="00795243" w:rsidRPr="00D13515" w:rsidRDefault="00795243" w:rsidP="00795243">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inspection and copying by councillors and local electors of the Council’s accounts and/or orders of payments; and </w:t>
      </w:r>
    </w:p>
    <w:p w14:paraId="4FB4DC93" w14:textId="06D16CD9" w:rsidR="00795243" w:rsidRPr="00D13515" w:rsidRDefault="00795243" w:rsidP="00795243">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contracts with an estimated value below </w:t>
      </w:r>
      <w:r w:rsidR="000E5AD3">
        <w:rPr>
          <w:rFonts w:ascii="Arial" w:hAnsi="Arial" w:cs="Arial"/>
          <w:color w:val="000000"/>
          <w:sz w:val="22"/>
          <w:szCs w:val="22"/>
          <w:lang w:bidi="en-US"/>
        </w:rPr>
        <w:t>£</w:t>
      </w:r>
      <w:r>
        <w:rPr>
          <w:rFonts w:ascii="Arial" w:hAnsi="Arial" w:cs="Arial"/>
          <w:color w:val="000000"/>
          <w:sz w:val="22"/>
          <w:szCs w:val="22"/>
          <w:lang w:bidi="en-US"/>
        </w:rPr>
        <w:t xml:space="preserve">60,000 </w:t>
      </w:r>
      <w:r w:rsidRPr="00D13515">
        <w:rPr>
          <w:rFonts w:ascii="Arial" w:hAnsi="Arial" w:cs="Arial"/>
          <w:color w:val="000000"/>
          <w:sz w:val="22"/>
          <w:szCs w:val="22"/>
          <w:lang w:bidi="en-US"/>
        </w:rPr>
        <w:t xml:space="preserve">due to special circumstances are exempt from a tendering process or procurement exercise. </w:t>
      </w:r>
    </w:p>
    <w:p w14:paraId="687ECE10" w14:textId="77777777" w:rsidR="00795243" w:rsidRPr="00D13515" w:rsidRDefault="00795243" w:rsidP="00795243">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63B433C5" w14:textId="77777777" w:rsidR="00795243" w:rsidRPr="00D13515" w:rsidRDefault="00795243" w:rsidP="00795243">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the financial regulations of the Council,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1333055B" w14:textId="77777777" w:rsidR="00795243" w:rsidRPr="00D13515" w:rsidRDefault="00795243" w:rsidP="00795243">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14:paraId="2761200B" w14:textId="77777777" w:rsidR="00795243" w:rsidRPr="00D13515" w:rsidRDefault="00795243" w:rsidP="00795243">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up to confirm (i)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14:paraId="54171160" w14:textId="6E023B4C" w:rsidR="00795243" w:rsidRPr="00D13515" w:rsidRDefault="00A1037D" w:rsidP="00795243">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 xml:space="preserve">if </w:t>
      </w:r>
      <w:r w:rsidR="00795243" w:rsidRPr="00D13515">
        <w:rPr>
          <w:rFonts w:ascii="Arial" w:hAnsi="Arial" w:cs="Arial"/>
          <w:color w:val="000000"/>
          <w:sz w:val="22"/>
          <w:szCs w:val="22"/>
          <w:lang w:bidi="en-US"/>
        </w:rPr>
        <w:t>tenders are to be submitted in writing</w:t>
      </w:r>
      <w:r w:rsidR="00BD4A0F">
        <w:rPr>
          <w:rFonts w:ascii="Arial" w:hAnsi="Arial" w:cs="Arial"/>
          <w:color w:val="000000"/>
          <w:sz w:val="22"/>
          <w:szCs w:val="22"/>
          <w:lang w:bidi="en-US"/>
        </w:rPr>
        <w:t>, this should be</w:t>
      </w:r>
      <w:r w:rsidR="00795243" w:rsidRPr="00D13515">
        <w:rPr>
          <w:rFonts w:ascii="Arial" w:hAnsi="Arial" w:cs="Arial"/>
          <w:color w:val="000000"/>
          <w:sz w:val="22"/>
          <w:szCs w:val="22"/>
          <w:lang w:bidi="en-US"/>
        </w:rPr>
        <w:t xml:space="preserve"> in a sealed marked envelope addressed to the Proper Officer; </w:t>
      </w:r>
    </w:p>
    <w:p w14:paraId="14025F60" w14:textId="77777777" w:rsidR="00795243" w:rsidRPr="00D13515" w:rsidRDefault="00795243" w:rsidP="00795243">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3A11B500" w14:textId="77777777" w:rsidR="00795243" w:rsidRPr="00D13515" w:rsidRDefault="00795243" w:rsidP="00795243">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tenders are to be reported to and considered by the appropriate meeting of the Council or a committee or sub-committee with delegated responsibility.</w:t>
      </w:r>
    </w:p>
    <w:p w14:paraId="545993A5" w14:textId="77777777" w:rsidR="00795243" w:rsidRPr="00D13515" w:rsidRDefault="00795243" w:rsidP="00795243">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Council, nor a committee or a sub-committee with delegated responsibility for considering tenders, is bound to accept the lowest value tender.</w:t>
      </w:r>
    </w:p>
    <w:p w14:paraId="0B820832" w14:textId="77777777" w:rsidR="00795243" w:rsidRPr="00A46DC5" w:rsidRDefault="00795243" w:rsidP="00795243">
      <w:pPr>
        <w:autoSpaceDE w:val="0"/>
        <w:autoSpaceDN w:val="0"/>
        <w:adjustRightInd w:val="0"/>
        <w:rPr>
          <w:rFonts w:ascii="Arial" w:hAnsi="Arial" w:cs="Arial"/>
          <w:color w:val="000000"/>
          <w:szCs w:val="24"/>
          <w:lang w:eastAsia="en-GB"/>
        </w:rPr>
      </w:pPr>
    </w:p>
    <w:p w14:paraId="2BD78D8A" w14:textId="4FB6E943" w:rsidR="00ED33A1" w:rsidRDefault="00795243" w:rsidP="00ED33A1">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lastRenderedPageBreak/>
        <w:t xml:space="preserve">Where the value of a contract is likely to exceed the threshold specified by the Government from time to time, the Council must consider whether the </w:t>
      </w:r>
      <w:r>
        <w:rPr>
          <w:rFonts w:ascii="Arial" w:hAnsi="Arial" w:cs="Arial"/>
          <w:b/>
          <w:bCs/>
          <w:color w:val="000000"/>
          <w:sz w:val="22"/>
          <w:szCs w:val="22"/>
          <w:lang w:eastAsia="en-GB"/>
        </w:rPr>
        <w:t>contract is</w:t>
      </w:r>
      <w:r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Pr>
          <w:rFonts w:ascii="Arial" w:hAnsi="Arial" w:cs="Arial"/>
          <w:b/>
          <w:bCs/>
          <w:color w:val="000000"/>
          <w:sz w:val="22"/>
          <w:szCs w:val="22"/>
          <w:lang w:eastAsia="en-GB"/>
        </w:rPr>
        <w:t xml:space="preserve"> </w:t>
      </w:r>
      <w:r w:rsidRPr="00A46DC5">
        <w:rPr>
          <w:rFonts w:ascii="Arial" w:hAnsi="Arial" w:cs="Arial"/>
          <w:b/>
          <w:bCs/>
          <w:color w:val="000000"/>
          <w:sz w:val="22"/>
          <w:szCs w:val="22"/>
          <w:lang w:eastAsia="en-GB"/>
        </w:rPr>
        <w:t>NALC’s procurement guidance contains further details.</w:t>
      </w:r>
    </w:p>
    <w:p w14:paraId="1CF91634" w14:textId="77777777" w:rsidR="00ED33A1" w:rsidRPr="00ED33A1" w:rsidRDefault="00ED33A1" w:rsidP="00ED33A1">
      <w:pPr>
        <w:pStyle w:val="ListParagraph"/>
        <w:rPr>
          <w:rFonts w:ascii="Arial" w:hAnsi="Arial" w:cs="Arial"/>
          <w:b/>
          <w:bCs/>
          <w:color w:val="000000"/>
          <w:sz w:val="22"/>
          <w:szCs w:val="22"/>
          <w:lang w:eastAsia="en-GB"/>
        </w:rPr>
      </w:pPr>
    </w:p>
    <w:p w14:paraId="51E6C3F9" w14:textId="77777777" w:rsidR="00ED33A1" w:rsidRPr="00ED33A1" w:rsidRDefault="00ED33A1" w:rsidP="00ED33A1">
      <w:pPr>
        <w:pStyle w:val="ListParagraph"/>
        <w:autoSpaceDE w:val="0"/>
        <w:autoSpaceDN w:val="0"/>
        <w:adjustRightInd w:val="0"/>
        <w:ind w:left="540"/>
        <w:rPr>
          <w:rFonts w:ascii="Arial" w:hAnsi="Arial" w:cs="Arial"/>
          <w:b/>
          <w:bCs/>
          <w:color w:val="000000"/>
          <w:sz w:val="22"/>
          <w:szCs w:val="22"/>
          <w:lang w:eastAsia="en-GB"/>
        </w:rPr>
      </w:pPr>
    </w:p>
    <w:p w14:paraId="748C79AA" w14:textId="6C9BB0B9" w:rsidR="00883BA0" w:rsidRPr="00F373AA" w:rsidRDefault="00F373AA" w:rsidP="005127E4">
      <w:pPr>
        <w:pStyle w:val="Heading1"/>
        <w:tabs>
          <w:tab w:val="clear" w:pos="851"/>
          <w:tab w:val="num" w:pos="567"/>
        </w:tabs>
        <w:spacing w:before="0" w:after="200" w:line="276" w:lineRule="auto"/>
        <w:rPr>
          <w:rFonts w:ascii="Arial" w:hAnsi="Arial" w:cs="Arial"/>
          <w:b/>
          <w:szCs w:val="22"/>
        </w:rPr>
      </w:pPr>
      <w:r w:rsidRPr="00D13515">
        <w:rPr>
          <w:rFonts w:ascii="Arial" w:hAnsi="Arial" w:cs="Arial"/>
          <w:b/>
          <w:szCs w:val="22"/>
        </w:rPr>
        <w:t xml:space="preserve">Handling </w:t>
      </w:r>
      <w:r w:rsidR="00B42F59">
        <w:rPr>
          <w:rFonts w:ascii="Arial" w:hAnsi="Arial" w:cs="Arial"/>
          <w:b/>
          <w:szCs w:val="22"/>
        </w:rPr>
        <w:t>s</w:t>
      </w:r>
      <w:r w:rsidRPr="00D13515">
        <w:rPr>
          <w:rFonts w:ascii="Arial" w:hAnsi="Arial" w:cs="Arial"/>
          <w:b/>
          <w:szCs w:val="22"/>
        </w:rPr>
        <w:t xml:space="preserve">taff </w:t>
      </w:r>
      <w:r w:rsidR="00B42F59">
        <w:rPr>
          <w:rFonts w:ascii="Arial" w:hAnsi="Arial" w:cs="Arial"/>
          <w:b/>
          <w:szCs w:val="22"/>
        </w:rPr>
        <w:t>m</w:t>
      </w:r>
      <w:r w:rsidRPr="00D13515">
        <w:rPr>
          <w:rFonts w:ascii="Arial" w:hAnsi="Arial" w:cs="Arial"/>
          <w:b/>
          <w:szCs w:val="22"/>
        </w:rPr>
        <w:t>atters</w:t>
      </w:r>
      <w:bookmarkEnd w:id="133"/>
      <w:bookmarkEnd w:id="134"/>
      <w:bookmarkEnd w:id="135"/>
      <w:bookmarkEnd w:id="136"/>
      <w:bookmarkEnd w:id="137"/>
      <w:bookmarkEnd w:id="138"/>
    </w:p>
    <w:p w14:paraId="4C245782" w14:textId="694DE8F6" w:rsidR="00883BA0" w:rsidRPr="00D13515"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 xml:space="preserve">idered by a meeting of </w:t>
      </w:r>
      <w:r w:rsidR="00E36D17">
        <w:rPr>
          <w:rFonts w:ascii="Arial" w:hAnsi="Arial" w:cs="Arial"/>
          <w:color w:val="000000"/>
          <w:sz w:val="22"/>
          <w:szCs w:val="22"/>
          <w:lang w:bidi="en-US"/>
        </w:rPr>
        <w:t>LPC</w:t>
      </w:r>
      <w:r w:rsidRPr="00D13515">
        <w:rPr>
          <w:rFonts w:ascii="Arial" w:hAnsi="Arial" w:cs="Arial"/>
          <w:color w:val="000000"/>
          <w:sz w:val="22"/>
          <w:szCs w:val="22"/>
          <w:lang w:bidi="en-US"/>
        </w:rPr>
        <w:t xml:space="preserve"> is subject to standing order </w:t>
      </w:r>
      <w:r w:rsidR="005A405C" w:rsidRPr="00D13515">
        <w:rPr>
          <w:rFonts w:ascii="Arial" w:hAnsi="Arial" w:cs="Arial"/>
          <w:color w:val="000000"/>
          <w:sz w:val="22"/>
          <w:szCs w:val="22"/>
          <w:lang w:bidi="en-US"/>
        </w:rPr>
        <w:t>11.</w:t>
      </w:r>
    </w:p>
    <w:p w14:paraId="293DEDAB" w14:textId="3D68ED05" w:rsidR="00883BA0" w:rsidRPr="00D13515"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w:t>
      </w:r>
      <w:r w:rsidR="00E36D17">
        <w:rPr>
          <w:rFonts w:ascii="Arial" w:hAnsi="Arial" w:cs="Arial"/>
          <w:color w:val="000000"/>
          <w:sz w:val="22"/>
          <w:szCs w:val="22"/>
          <w:lang w:bidi="en-US"/>
        </w:rPr>
        <w:t>LPC’s</w:t>
      </w:r>
      <w:r w:rsidR="00883BA0" w:rsidRPr="00D13515">
        <w:rPr>
          <w:rFonts w:ascii="Arial" w:hAnsi="Arial" w:cs="Arial"/>
          <w:color w:val="000000"/>
          <w:sz w:val="22"/>
          <w:szCs w:val="22"/>
          <w:lang w:bidi="en-US"/>
        </w:rPr>
        <w:t xml:space="preserve"> policy reg</w:t>
      </w:r>
      <w:r w:rsidRPr="00D13515">
        <w:rPr>
          <w:rFonts w:ascii="Arial" w:hAnsi="Arial" w:cs="Arial"/>
          <w:color w:val="000000"/>
          <w:sz w:val="22"/>
          <w:szCs w:val="22"/>
          <w:lang w:bidi="en-US"/>
        </w:rPr>
        <w:t xml:space="preserve">arding absences from work, the </w:t>
      </w:r>
      <w:r w:rsidR="00E36D17">
        <w:rPr>
          <w:rFonts w:ascii="Arial" w:hAnsi="Arial" w:cs="Arial"/>
          <w:color w:val="000000"/>
          <w:sz w:val="22"/>
          <w:szCs w:val="22"/>
          <w:lang w:bidi="en-US"/>
        </w:rPr>
        <w:t xml:space="preserve">Parish Clerk </w:t>
      </w:r>
      <w:r w:rsidR="00883BA0" w:rsidRPr="00D13515">
        <w:rPr>
          <w:rFonts w:ascii="Arial" w:hAnsi="Arial" w:cs="Arial"/>
          <w:color w:val="000000"/>
          <w:sz w:val="22"/>
          <w:szCs w:val="22"/>
          <w:lang w:bidi="en-US"/>
        </w:rPr>
        <w:t xml:space="preserve">shall notify the chair of </w:t>
      </w:r>
      <w:r w:rsidR="00806FF3">
        <w:rPr>
          <w:rFonts w:ascii="Arial" w:hAnsi="Arial" w:cs="Arial"/>
          <w:color w:val="000000"/>
          <w:sz w:val="22"/>
          <w:szCs w:val="22"/>
          <w:lang w:bidi="en-US"/>
        </w:rPr>
        <w:t>the staffing committee</w:t>
      </w:r>
      <w:r w:rsidR="00C40D84">
        <w:rPr>
          <w:rFonts w:ascii="Arial" w:hAnsi="Arial" w:cs="Arial"/>
          <w:color w:val="000000"/>
          <w:sz w:val="22"/>
          <w:szCs w:val="22"/>
          <w:lang w:bidi="en-US"/>
        </w:rPr>
        <w:t xml:space="preserve"> the </w:t>
      </w:r>
      <w:r w:rsidR="00883BA0" w:rsidRPr="00D13515">
        <w:rPr>
          <w:rFonts w:ascii="Arial" w:hAnsi="Arial" w:cs="Arial"/>
          <w:color w:val="000000"/>
          <w:sz w:val="22"/>
          <w:szCs w:val="22"/>
          <w:lang w:bidi="en-US"/>
        </w:rPr>
        <w:t>absence occasioned by illness or other reason</w:t>
      </w:r>
      <w:r w:rsidR="00874052">
        <w:rPr>
          <w:rFonts w:ascii="Arial" w:hAnsi="Arial" w:cs="Arial"/>
          <w:color w:val="000000"/>
          <w:sz w:val="22"/>
          <w:szCs w:val="22"/>
          <w:lang w:bidi="en-US"/>
        </w:rPr>
        <w:t>.</w:t>
      </w:r>
    </w:p>
    <w:p w14:paraId="47D391FC" w14:textId="61B9D530" w:rsidR="00883BA0" w:rsidRPr="00D13515"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w:t>
      </w:r>
      <w:r w:rsidR="009A7620">
        <w:rPr>
          <w:rFonts w:ascii="Arial" w:hAnsi="Arial" w:cs="Arial"/>
          <w:color w:val="000000"/>
          <w:sz w:val="22"/>
          <w:szCs w:val="22"/>
          <w:lang w:bidi="en-US"/>
        </w:rPr>
        <w:t xml:space="preserve">the </w:t>
      </w:r>
      <w:r w:rsidR="00C40D84">
        <w:rPr>
          <w:rFonts w:ascii="Arial" w:hAnsi="Arial" w:cs="Arial"/>
          <w:color w:val="000000"/>
          <w:sz w:val="22"/>
          <w:szCs w:val="22"/>
          <w:lang w:bidi="en-US"/>
        </w:rPr>
        <w:t>staffing committee</w:t>
      </w:r>
      <w:r w:rsidR="009A7620">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or in </w:t>
      </w:r>
      <w:r w:rsidR="00E36D17">
        <w:rPr>
          <w:rFonts w:ascii="Arial" w:hAnsi="Arial" w:cs="Arial"/>
          <w:color w:val="000000"/>
          <w:sz w:val="22"/>
          <w:szCs w:val="22"/>
          <w:lang w:bidi="en-US"/>
        </w:rPr>
        <w:t>their</w:t>
      </w:r>
      <w:r w:rsidRPr="00D13515">
        <w:rPr>
          <w:rFonts w:ascii="Arial" w:hAnsi="Arial" w:cs="Arial"/>
          <w:color w:val="000000"/>
          <w:sz w:val="22"/>
          <w:szCs w:val="22"/>
          <w:lang w:bidi="en-US"/>
        </w:rPr>
        <w:t xml:space="preserve"> absence, </w:t>
      </w:r>
      <w:r w:rsidR="00C40D84">
        <w:rPr>
          <w:rFonts w:ascii="Arial" w:hAnsi="Arial" w:cs="Arial"/>
          <w:color w:val="000000"/>
          <w:sz w:val="22"/>
          <w:szCs w:val="22"/>
          <w:lang w:bidi="en-US"/>
        </w:rPr>
        <w:t>another member of the staffing committee,</w:t>
      </w:r>
      <w:r w:rsidRPr="00D13515">
        <w:rPr>
          <w:rFonts w:ascii="Arial" w:hAnsi="Arial" w:cs="Arial"/>
          <w:color w:val="000000"/>
          <w:sz w:val="22"/>
          <w:szCs w:val="22"/>
          <w:lang w:bidi="en-US"/>
        </w:rPr>
        <w:t xml:space="preserve"> shall upon a resolution conduct a review of the performance and annual appraisal of the work of </w:t>
      </w:r>
      <w:r w:rsidR="003C0269">
        <w:rPr>
          <w:rFonts w:ascii="Arial" w:hAnsi="Arial" w:cs="Arial"/>
          <w:color w:val="000000"/>
          <w:sz w:val="22"/>
          <w:szCs w:val="22"/>
          <w:lang w:bidi="en-US"/>
        </w:rPr>
        <w:t>“</w:t>
      </w:r>
      <w:r w:rsidRPr="00D13515">
        <w:rPr>
          <w:rFonts w:ascii="Arial" w:hAnsi="Arial" w:cs="Arial"/>
          <w:color w:val="000000"/>
          <w:sz w:val="22"/>
          <w:szCs w:val="22"/>
          <w:lang w:bidi="en-US"/>
        </w:rPr>
        <w:t xml:space="preserve">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w:t>
      </w:r>
      <w:r w:rsidR="003C0269">
        <w:rPr>
          <w:rFonts w:ascii="Arial" w:hAnsi="Arial" w:cs="Arial"/>
          <w:color w:val="000000"/>
          <w:sz w:val="22"/>
          <w:szCs w:val="22"/>
          <w:lang w:bidi="en-US"/>
        </w:rPr>
        <w:t>”</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D376A3">
        <w:rPr>
          <w:rFonts w:ascii="Arial" w:hAnsi="Arial" w:cs="Arial"/>
          <w:color w:val="000000"/>
          <w:sz w:val="22"/>
          <w:szCs w:val="22"/>
          <w:lang w:bidi="en-US"/>
        </w:rPr>
        <w:t>the Council</w:t>
      </w:r>
      <w:r w:rsidRPr="00D13515">
        <w:rPr>
          <w:rFonts w:ascii="Arial" w:hAnsi="Arial" w:cs="Arial"/>
          <w:color w:val="000000"/>
          <w:sz w:val="22"/>
          <w:szCs w:val="22"/>
          <w:lang w:bidi="en-US"/>
        </w:rPr>
        <w:t xml:space="preserve">. </w:t>
      </w:r>
    </w:p>
    <w:p w14:paraId="1A945AB9" w14:textId="4CDB3A4E" w:rsidR="00883BA0" w:rsidRPr="00D13515"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w:t>
      </w:r>
      <w:r w:rsidR="00E36D17">
        <w:rPr>
          <w:rFonts w:ascii="Arial" w:hAnsi="Arial" w:cs="Arial"/>
          <w:color w:val="000000"/>
          <w:sz w:val="22"/>
          <w:szCs w:val="22"/>
          <w:lang w:bidi="en-US"/>
        </w:rPr>
        <w:t>Parish Clerk</w:t>
      </w:r>
      <w:r w:rsidR="00883BA0" w:rsidRPr="00D13515">
        <w:rPr>
          <w:rFonts w:ascii="Arial" w:hAnsi="Arial" w:cs="Arial"/>
          <w:color w:val="000000"/>
          <w:sz w:val="22"/>
          <w:szCs w:val="22"/>
          <w:lang w:bidi="en-US"/>
        </w:rPr>
        <w:t xml:space="preserve"> shall contact the chair of </w:t>
      </w:r>
      <w:r w:rsidR="00CB736D">
        <w:rPr>
          <w:rFonts w:ascii="Arial" w:hAnsi="Arial" w:cs="Arial"/>
          <w:color w:val="000000"/>
          <w:sz w:val="22"/>
          <w:szCs w:val="22"/>
          <w:lang w:bidi="en-US"/>
        </w:rPr>
        <w:t>the staffing committee</w:t>
      </w:r>
      <w:r w:rsidR="00421BEB">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 xml:space="preserve">in respect of an informal or formal grievance matter, and this matter shall be reported back and progressed by resolution of </w:t>
      </w:r>
      <w:r w:rsidR="00421BEB">
        <w:rPr>
          <w:rFonts w:ascii="Arial" w:hAnsi="Arial" w:cs="Arial"/>
          <w:color w:val="000000"/>
          <w:sz w:val="22"/>
          <w:szCs w:val="22"/>
          <w:lang w:bidi="en-US"/>
        </w:rPr>
        <w:t>the Council</w:t>
      </w:r>
      <w:r w:rsidR="00883BA0" w:rsidRPr="00D13515">
        <w:rPr>
          <w:rFonts w:ascii="Arial" w:hAnsi="Arial" w:cs="Arial"/>
          <w:color w:val="000000"/>
          <w:sz w:val="22"/>
          <w:szCs w:val="22"/>
          <w:lang w:bidi="en-US"/>
        </w:rPr>
        <w:t>.</w:t>
      </w:r>
    </w:p>
    <w:p w14:paraId="48692D72" w14:textId="50B71670" w:rsidR="00883BA0" w:rsidRPr="00D13515"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w:t>
      </w:r>
      <w:r w:rsidR="00E36D17">
        <w:rPr>
          <w:rFonts w:ascii="Arial" w:hAnsi="Arial" w:cs="Arial"/>
          <w:color w:val="000000"/>
          <w:sz w:val="22"/>
          <w:szCs w:val="22"/>
          <w:lang w:bidi="en-US"/>
        </w:rPr>
        <w:t>LPC’s</w:t>
      </w:r>
      <w:r w:rsidR="00883BA0" w:rsidRPr="00D13515">
        <w:rPr>
          <w:rFonts w:ascii="Arial" w:hAnsi="Arial" w:cs="Arial"/>
          <w:color w:val="000000"/>
          <w:sz w:val="22"/>
          <w:szCs w:val="22"/>
          <w:lang w:bidi="en-US"/>
        </w:rPr>
        <w:t xml:space="preserve"> policy regarding the handling of grievance matters, if an informal or formal grievance matter raised by </w:t>
      </w:r>
      <w:r w:rsidR="006E1C05">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’s job title</w:t>
      </w:r>
      <w:r w:rsidR="006E1C0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relates to the chair or vice-chair of</w:t>
      </w:r>
      <w:r w:rsidR="006E1C0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w:t>
      </w:r>
      <w:r w:rsidR="006E1C05">
        <w:rPr>
          <w:rFonts w:ascii="Arial" w:hAnsi="Arial" w:cs="Arial"/>
          <w:color w:val="000000"/>
          <w:sz w:val="22"/>
          <w:szCs w:val="22"/>
          <w:lang w:bidi="en-US"/>
        </w:rPr>
        <w:t xml:space="preserve"> Council</w:t>
      </w:r>
      <w:r w:rsidR="00883BA0" w:rsidRPr="00D13515">
        <w:rPr>
          <w:rFonts w:ascii="Arial" w:hAnsi="Arial" w:cs="Arial"/>
          <w:color w:val="000000"/>
          <w:sz w:val="22"/>
          <w:szCs w:val="22"/>
          <w:lang w:bidi="en-US"/>
        </w:rPr>
        <w:t xml:space="preserve">, this shall be communicated to another member of </w:t>
      </w:r>
      <w:r w:rsidR="006E1C05">
        <w:rPr>
          <w:rFonts w:ascii="Arial" w:hAnsi="Arial" w:cs="Arial"/>
          <w:color w:val="000000"/>
          <w:sz w:val="22"/>
          <w:szCs w:val="22"/>
          <w:lang w:bidi="en-US"/>
        </w:rPr>
        <w:t>the Council</w:t>
      </w:r>
      <w:r w:rsidR="00883BA0" w:rsidRPr="00D13515">
        <w:rPr>
          <w:rFonts w:ascii="Arial" w:hAnsi="Arial" w:cs="Arial"/>
          <w:color w:val="000000"/>
          <w:sz w:val="22"/>
          <w:szCs w:val="22"/>
          <w:lang w:bidi="en-US"/>
        </w:rPr>
        <w:t>, which shall be reported back and progressed by resolution of</w:t>
      </w:r>
      <w:r w:rsidR="006E1C05">
        <w:rPr>
          <w:rFonts w:ascii="Arial" w:hAnsi="Arial" w:cs="Arial"/>
          <w:color w:val="000000"/>
          <w:sz w:val="22"/>
          <w:szCs w:val="22"/>
          <w:lang w:bidi="en-US"/>
        </w:rPr>
        <w:t xml:space="preserve"> the Council.</w:t>
      </w:r>
      <w:r w:rsidR="00883BA0" w:rsidRPr="00D13515">
        <w:rPr>
          <w:rFonts w:ascii="Arial" w:hAnsi="Arial" w:cs="Arial"/>
          <w:color w:val="000000"/>
          <w:sz w:val="22"/>
          <w:szCs w:val="22"/>
          <w:lang w:bidi="en-US"/>
        </w:rPr>
        <w:t xml:space="preserve"> </w:t>
      </w:r>
    </w:p>
    <w:p w14:paraId="77C553BC" w14:textId="0ED76B13" w:rsidR="003D589A" w:rsidRPr="00F373AA"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38A48056" w14:textId="24252B3F" w:rsidR="00883BA0" w:rsidRPr="00F373AA" w:rsidRDefault="002C672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745D8A78" w14:textId="241D9197" w:rsidR="00F373AA" w:rsidRDefault="00F373AA" w:rsidP="005127E4">
      <w:pPr>
        <w:pStyle w:val="Heading1"/>
        <w:spacing w:before="0" w:after="200" w:line="276" w:lineRule="auto"/>
        <w:ind w:left="567" w:hanging="567"/>
        <w:rPr>
          <w:rFonts w:ascii="Arial" w:hAnsi="Arial" w:cs="Arial"/>
          <w:b/>
          <w:szCs w:val="22"/>
        </w:rPr>
      </w:pPr>
      <w:bookmarkStart w:id="139" w:name="_Toc50024072"/>
      <w:r w:rsidRPr="00D13515">
        <w:rPr>
          <w:rFonts w:ascii="Arial" w:hAnsi="Arial" w:cs="Arial"/>
          <w:b/>
          <w:szCs w:val="22"/>
        </w:rPr>
        <w:t xml:space="preserve">Responsibilities </w:t>
      </w:r>
      <w:r w:rsidR="00B42F59">
        <w:rPr>
          <w:rFonts w:ascii="Arial" w:hAnsi="Arial" w:cs="Arial"/>
          <w:b/>
          <w:szCs w:val="22"/>
        </w:rPr>
        <w:t>t</w:t>
      </w:r>
      <w:r w:rsidRPr="00D13515">
        <w:rPr>
          <w:rFonts w:ascii="Arial" w:hAnsi="Arial" w:cs="Arial"/>
          <w:b/>
          <w:szCs w:val="22"/>
        </w:rPr>
        <w:t xml:space="preserve">o </w:t>
      </w:r>
      <w:r w:rsidR="00B42F59">
        <w:rPr>
          <w:rFonts w:ascii="Arial" w:hAnsi="Arial" w:cs="Arial"/>
          <w:b/>
          <w:szCs w:val="22"/>
        </w:rPr>
        <w:t>p</w:t>
      </w:r>
      <w:r w:rsidRPr="00D13515">
        <w:rPr>
          <w:rFonts w:ascii="Arial" w:hAnsi="Arial" w:cs="Arial"/>
          <w:b/>
          <w:szCs w:val="22"/>
        </w:rPr>
        <w:t xml:space="preserve">rovide </w:t>
      </w:r>
      <w:r w:rsidR="00B42F59">
        <w:rPr>
          <w:rFonts w:ascii="Arial" w:hAnsi="Arial" w:cs="Arial"/>
          <w:b/>
          <w:szCs w:val="22"/>
        </w:rPr>
        <w:t>i</w:t>
      </w:r>
      <w:r w:rsidRPr="00D13515">
        <w:rPr>
          <w:rFonts w:ascii="Arial" w:hAnsi="Arial" w:cs="Arial"/>
          <w:b/>
          <w:szCs w:val="22"/>
        </w:rPr>
        <w:t>nformation</w:t>
      </w:r>
      <w:bookmarkEnd w:id="139"/>
    </w:p>
    <w:p w14:paraId="5FE414D0" w14:textId="4F1F0C89" w:rsidR="003D589A" w:rsidRDefault="008834BA" w:rsidP="00F341CE">
      <w:pPr>
        <w:spacing w:line="276" w:lineRule="auto"/>
        <w:rPr>
          <w:rFonts w:ascii="Arial" w:hAnsi="Arial" w:cs="Arial"/>
          <w:sz w:val="22"/>
          <w:szCs w:val="22"/>
        </w:rPr>
      </w:pPr>
      <w:r w:rsidRPr="00F341CE">
        <w:rPr>
          <w:rFonts w:ascii="Arial" w:hAnsi="Arial" w:cs="Arial"/>
          <w:sz w:val="22"/>
          <w:szCs w:val="22"/>
        </w:rPr>
        <w:t>See also standing order 21</w:t>
      </w:r>
      <w:r w:rsidR="00363397" w:rsidRPr="00F341CE">
        <w:rPr>
          <w:rFonts w:ascii="Arial" w:hAnsi="Arial" w:cs="Arial"/>
          <w:sz w:val="22"/>
          <w:szCs w:val="22"/>
        </w:rPr>
        <w:t>.</w:t>
      </w:r>
    </w:p>
    <w:p w14:paraId="7530B06B" w14:textId="77777777" w:rsidR="00F341CE" w:rsidRPr="00F341CE" w:rsidRDefault="00F341CE" w:rsidP="00F341CE">
      <w:pPr>
        <w:rPr>
          <w:rFonts w:ascii="Arial" w:hAnsi="Arial" w:cs="Arial"/>
          <w:sz w:val="22"/>
          <w:szCs w:val="22"/>
        </w:rPr>
      </w:pPr>
    </w:p>
    <w:p w14:paraId="4BFF6606" w14:textId="78236E80" w:rsidR="00940423" w:rsidRPr="00D13515" w:rsidRDefault="00FC7B2B" w:rsidP="005127E4">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xml:space="preserve">, </w:t>
      </w:r>
      <w:r w:rsidR="00E36D17">
        <w:rPr>
          <w:rFonts w:ascii="Arial" w:hAnsi="Arial" w:cs="Arial"/>
          <w:b/>
          <w:color w:val="000000"/>
          <w:sz w:val="22"/>
          <w:szCs w:val="22"/>
          <w:lang w:bidi="en-US"/>
        </w:rPr>
        <w:t>LPC</w:t>
      </w:r>
      <w:r w:rsidR="00883BA0" w:rsidRPr="00D13515">
        <w:rPr>
          <w:rFonts w:ascii="Arial" w:hAnsi="Arial" w:cs="Arial"/>
          <w:b/>
          <w:color w:val="000000"/>
          <w:sz w:val="22"/>
          <w:szCs w:val="22"/>
          <w:lang w:bidi="en-US"/>
        </w:rPr>
        <w:t xml:space="preserve">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4EA90BBE" w14:textId="09F74AB2" w:rsidR="00E273FE" w:rsidRPr="00DC7B33" w:rsidRDefault="00BD3702" w:rsidP="00964C81">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BD3702">
        <w:rPr>
          <w:rFonts w:ascii="Arial" w:hAnsi="Arial" w:cs="Arial"/>
          <w:b/>
          <w:color w:val="000000"/>
          <w:sz w:val="22"/>
          <w:szCs w:val="22"/>
          <w:lang w:bidi="en-US"/>
        </w:rPr>
        <w:t>LPC</w:t>
      </w:r>
      <w:r w:rsidR="00AF381E" w:rsidRPr="00BD3702">
        <w:rPr>
          <w:rFonts w:ascii="Arial" w:hAnsi="Arial" w:cs="Arial"/>
          <w:b/>
          <w:color w:val="000000"/>
          <w:sz w:val="22"/>
          <w:szCs w:val="22"/>
          <w:lang w:bidi="en-US"/>
        </w:rPr>
        <w:t>,</w:t>
      </w:r>
      <w:r w:rsidR="00CA5EAF" w:rsidRPr="00DC7B33">
        <w:rPr>
          <w:rFonts w:ascii="Arial" w:hAnsi="Arial" w:cs="Arial"/>
          <w:b/>
          <w:color w:val="000000"/>
          <w:sz w:val="22"/>
          <w:szCs w:val="22"/>
          <w:lang w:bidi="en-US"/>
        </w:rPr>
        <w:t xml:space="preserve"> shall</w:t>
      </w:r>
      <w:r w:rsidR="001C6F87" w:rsidRPr="00DC7B33">
        <w:rPr>
          <w:rFonts w:ascii="Arial" w:hAnsi="Arial" w:cs="Arial"/>
          <w:b/>
          <w:color w:val="000000"/>
          <w:sz w:val="22"/>
          <w:szCs w:val="22"/>
          <w:lang w:bidi="en-US"/>
        </w:rPr>
        <w:t xml:space="preserve"> publish information in accordance with the requirements </w:t>
      </w:r>
      <w:r w:rsidR="00CA5EAF" w:rsidRPr="00DC7B33">
        <w:rPr>
          <w:rFonts w:ascii="Arial" w:hAnsi="Arial" w:cs="Arial"/>
          <w:b/>
          <w:color w:val="000000"/>
          <w:sz w:val="22"/>
          <w:szCs w:val="22"/>
          <w:lang w:bidi="en-US"/>
        </w:rPr>
        <w:t>of the</w:t>
      </w:r>
      <w:r w:rsidR="0043652B" w:rsidRPr="00DC7B33">
        <w:rPr>
          <w:rFonts w:ascii="Arial" w:hAnsi="Arial" w:cs="Arial"/>
          <w:b/>
          <w:sz w:val="22"/>
          <w:szCs w:val="22"/>
        </w:rPr>
        <w:t xml:space="preserve"> </w:t>
      </w:r>
      <w:r w:rsidR="0043652B" w:rsidRPr="00DC7B33">
        <w:rPr>
          <w:rFonts w:ascii="Arial" w:hAnsi="Arial" w:cs="Arial"/>
          <w:b/>
          <w:color w:val="000000"/>
          <w:sz w:val="22"/>
          <w:szCs w:val="22"/>
          <w:lang w:bidi="en-US"/>
        </w:rPr>
        <w:t>Local Government (Transparency Requirements) (England) Regulations 2015</w:t>
      </w:r>
      <w:r w:rsidR="0043652B" w:rsidRPr="00DC7B33">
        <w:rPr>
          <w:rFonts w:ascii="Arial" w:hAnsi="Arial" w:cs="Arial"/>
          <w:color w:val="000000"/>
          <w:sz w:val="22"/>
          <w:szCs w:val="22"/>
          <w:lang w:bidi="en-US"/>
        </w:rPr>
        <w:t>.</w:t>
      </w:r>
    </w:p>
    <w:p w14:paraId="1897049E" w14:textId="284650B1" w:rsidR="00F373AA" w:rsidRDefault="00986762" w:rsidP="005127E4">
      <w:pPr>
        <w:pStyle w:val="Heading1"/>
        <w:spacing w:before="0" w:line="276" w:lineRule="auto"/>
        <w:ind w:left="567" w:hanging="567"/>
        <w:rPr>
          <w:rFonts w:ascii="Arial" w:hAnsi="Arial" w:cs="Arial"/>
          <w:b/>
          <w:szCs w:val="22"/>
          <w:lang w:bidi="en-US"/>
        </w:rPr>
      </w:pPr>
      <w:bookmarkStart w:id="140" w:name="_Toc50024073"/>
      <w:r w:rsidRPr="00D13515">
        <w:rPr>
          <w:rFonts w:ascii="Arial" w:hAnsi="Arial" w:cs="Arial"/>
          <w:b/>
          <w:szCs w:val="22"/>
          <w:lang w:bidi="en-US"/>
        </w:rPr>
        <w:lastRenderedPageBreak/>
        <w:t xml:space="preserve">Responsibilities </w:t>
      </w:r>
      <w:r w:rsidR="00B42F59">
        <w:rPr>
          <w:rFonts w:ascii="Arial" w:hAnsi="Arial" w:cs="Arial"/>
          <w:b/>
          <w:szCs w:val="22"/>
          <w:lang w:bidi="en-US"/>
        </w:rPr>
        <w:t>un</w:t>
      </w:r>
      <w:r w:rsidRPr="00D13515">
        <w:rPr>
          <w:rFonts w:ascii="Arial" w:hAnsi="Arial" w:cs="Arial"/>
          <w:b/>
          <w:szCs w:val="22"/>
          <w:lang w:bidi="en-US"/>
        </w:rPr>
        <w:t xml:space="preserve">der </w:t>
      </w:r>
      <w:r w:rsidR="00B42F59">
        <w:rPr>
          <w:rFonts w:ascii="Arial" w:hAnsi="Arial" w:cs="Arial"/>
          <w:b/>
          <w:szCs w:val="22"/>
          <w:lang w:bidi="en-US"/>
        </w:rPr>
        <w:t>d</w:t>
      </w:r>
      <w:r w:rsidRPr="00D13515">
        <w:rPr>
          <w:rFonts w:ascii="Arial" w:hAnsi="Arial" w:cs="Arial"/>
          <w:b/>
          <w:szCs w:val="22"/>
          <w:lang w:bidi="en-US"/>
        </w:rPr>
        <w:t xml:space="preserve">ata </w:t>
      </w:r>
      <w:r w:rsidR="00B42F59">
        <w:rPr>
          <w:rFonts w:ascii="Arial" w:hAnsi="Arial" w:cs="Arial"/>
          <w:b/>
          <w:szCs w:val="22"/>
          <w:lang w:bidi="en-US"/>
        </w:rPr>
        <w:t>p</w:t>
      </w:r>
      <w:r w:rsidRPr="00D13515">
        <w:rPr>
          <w:rFonts w:ascii="Arial" w:hAnsi="Arial" w:cs="Arial"/>
          <w:b/>
          <w:szCs w:val="22"/>
          <w:lang w:bidi="en-US"/>
        </w:rPr>
        <w:t xml:space="preserve">rotection </w:t>
      </w:r>
      <w:r w:rsidR="00B42F59">
        <w:rPr>
          <w:rFonts w:ascii="Arial" w:hAnsi="Arial" w:cs="Arial"/>
          <w:b/>
          <w:szCs w:val="22"/>
          <w:lang w:bidi="en-US"/>
        </w:rPr>
        <w:t>l</w:t>
      </w:r>
      <w:r w:rsidRPr="00D13515">
        <w:rPr>
          <w:rFonts w:ascii="Arial" w:hAnsi="Arial" w:cs="Arial"/>
          <w:b/>
          <w:szCs w:val="22"/>
          <w:lang w:bidi="en-US"/>
        </w:rPr>
        <w:t>egislation</w:t>
      </w:r>
      <w:bookmarkEnd w:id="140"/>
    </w:p>
    <w:p w14:paraId="3584C7E2" w14:textId="77777777" w:rsidR="00972581" w:rsidRDefault="00972581" w:rsidP="005127E4">
      <w:pPr>
        <w:pStyle w:val="Heading1"/>
        <w:numPr>
          <w:ilvl w:val="0"/>
          <w:numId w:val="0"/>
        </w:numPr>
        <w:spacing w:before="0" w:line="276" w:lineRule="auto"/>
        <w:rPr>
          <w:rFonts w:ascii="Arial" w:hAnsi="Arial" w:cs="Arial"/>
          <w:szCs w:val="22"/>
          <w:lang w:bidi="en-US"/>
        </w:rPr>
      </w:pPr>
    </w:p>
    <w:p w14:paraId="77869FD2" w14:textId="4A1CC8D9" w:rsidR="003D589A" w:rsidRPr="00F341CE" w:rsidRDefault="008940FE" w:rsidP="00F341CE">
      <w:pPr>
        <w:spacing w:line="276" w:lineRule="auto"/>
        <w:rPr>
          <w:rFonts w:ascii="Arial" w:hAnsi="Arial" w:cs="Arial"/>
          <w:sz w:val="22"/>
          <w:szCs w:val="22"/>
        </w:rPr>
      </w:pPr>
      <w:r w:rsidRPr="00F341CE">
        <w:rPr>
          <w:rFonts w:ascii="Arial" w:hAnsi="Arial" w:cs="Arial"/>
          <w:sz w:val="22"/>
          <w:szCs w:val="22"/>
        </w:rPr>
        <w:t>Below is not an exclusive list</w:t>
      </w:r>
      <w:r w:rsidR="00986762" w:rsidRPr="00F341CE">
        <w:rPr>
          <w:rFonts w:ascii="Arial" w:hAnsi="Arial" w:cs="Arial"/>
          <w:sz w:val="22"/>
          <w:szCs w:val="22"/>
        </w:rPr>
        <w:t xml:space="preserve">. </w:t>
      </w:r>
      <w:r w:rsidR="00BA1D64" w:rsidRPr="00F341CE">
        <w:rPr>
          <w:rFonts w:ascii="Arial" w:hAnsi="Arial" w:cs="Arial"/>
          <w:sz w:val="22"/>
          <w:szCs w:val="22"/>
        </w:rPr>
        <w:t>See also standing order 11.</w:t>
      </w:r>
    </w:p>
    <w:p w14:paraId="4D5215F5" w14:textId="77777777" w:rsidR="00986762" w:rsidRPr="00986762" w:rsidRDefault="00986762" w:rsidP="005127E4">
      <w:pPr>
        <w:spacing w:line="276" w:lineRule="auto"/>
        <w:rPr>
          <w:lang w:bidi="en-US"/>
        </w:rPr>
      </w:pPr>
    </w:p>
    <w:p w14:paraId="02AE41B7" w14:textId="6CCD9250" w:rsidR="009245D9" w:rsidRPr="00093283" w:rsidRDefault="00BD3702" w:rsidP="005127E4">
      <w:pPr>
        <w:pStyle w:val="ListParagraph"/>
        <w:numPr>
          <w:ilvl w:val="0"/>
          <w:numId w:val="52"/>
        </w:numPr>
        <w:spacing w:after="200" w:line="276" w:lineRule="auto"/>
        <w:rPr>
          <w:rFonts w:ascii="Arial" w:hAnsi="Arial" w:cs="Arial"/>
          <w:sz w:val="22"/>
        </w:rPr>
      </w:pPr>
      <w:r>
        <w:rPr>
          <w:rFonts w:ascii="Arial" w:hAnsi="Arial" w:cs="Arial"/>
          <w:sz w:val="22"/>
        </w:rPr>
        <w:t>LPC</w:t>
      </w:r>
      <w:r w:rsidR="009245D9" w:rsidRPr="00093283">
        <w:rPr>
          <w:rFonts w:ascii="Arial" w:hAnsi="Arial" w:cs="Arial"/>
          <w:sz w:val="22"/>
        </w:rPr>
        <w:t xml:space="preserve"> </w:t>
      </w:r>
      <w:r w:rsidR="007438EA" w:rsidRPr="00093283">
        <w:rPr>
          <w:rFonts w:ascii="Arial" w:hAnsi="Arial" w:cs="Arial"/>
          <w:sz w:val="22"/>
        </w:rPr>
        <w:t>may</w:t>
      </w:r>
      <w:r w:rsidR="009245D9" w:rsidRPr="00093283">
        <w:rPr>
          <w:rFonts w:ascii="Arial" w:hAnsi="Arial" w:cs="Arial"/>
          <w:sz w:val="22"/>
        </w:rPr>
        <w:t xml:space="preserve"> appoint</w:t>
      </w:r>
      <w:r w:rsidR="00B7521E" w:rsidRPr="00093283">
        <w:rPr>
          <w:rFonts w:ascii="Arial" w:hAnsi="Arial" w:cs="Arial"/>
          <w:sz w:val="22"/>
        </w:rPr>
        <w:t xml:space="preserve"> </w:t>
      </w:r>
      <w:r w:rsidR="009245D9" w:rsidRPr="00093283">
        <w:rPr>
          <w:rFonts w:ascii="Arial" w:hAnsi="Arial" w:cs="Arial"/>
          <w:sz w:val="22"/>
        </w:rPr>
        <w:t xml:space="preserve">a </w:t>
      </w:r>
      <w:r w:rsidR="00447707" w:rsidRPr="00093283">
        <w:rPr>
          <w:rFonts w:ascii="Arial" w:hAnsi="Arial" w:cs="Arial"/>
          <w:sz w:val="22"/>
        </w:rPr>
        <w:t>D</w:t>
      </w:r>
      <w:r w:rsidR="009245D9" w:rsidRPr="00093283">
        <w:rPr>
          <w:rFonts w:ascii="Arial" w:hAnsi="Arial" w:cs="Arial"/>
          <w:sz w:val="22"/>
        </w:rPr>
        <w:t xml:space="preserve">ata </w:t>
      </w:r>
      <w:r w:rsidR="00447707" w:rsidRPr="00093283">
        <w:rPr>
          <w:rFonts w:ascii="Arial" w:hAnsi="Arial" w:cs="Arial"/>
          <w:sz w:val="22"/>
        </w:rPr>
        <w:t>P</w:t>
      </w:r>
      <w:r w:rsidR="009245D9" w:rsidRPr="00093283">
        <w:rPr>
          <w:rFonts w:ascii="Arial" w:hAnsi="Arial" w:cs="Arial"/>
          <w:sz w:val="22"/>
        </w:rPr>
        <w:t xml:space="preserve">rotection </w:t>
      </w:r>
      <w:r w:rsidR="00447707" w:rsidRPr="00093283">
        <w:rPr>
          <w:rFonts w:ascii="Arial" w:hAnsi="Arial" w:cs="Arial"/>
          <w:sz w:val="22"/>
        </w:rPr>
        <w:t>O</w:t>
      </w:r>
      <w:r w:rsidR="009245D9" w:rsidRPr="00093283">
        <w:rPr>
          <w:rFonts w:ascii="Arial" w:hAnsi="Arial" w:cs="Arial"/>
          <w:sz w:val="22"/>
        </w:rPr>
        <w:t>fficer</w:t>
      </w:r>
      <w:r w:rsidR="00C30271" w:rsidRPr="00093283">
        <w:rPr>
          <w:rFonts w:ascii="Arial" w:hAnsi="Arial" w:cs="Arial"/>
          <w:sz w:val="22"/>
        </w:rPr>
        <w:t>.</w:t>
      </w:r>
    </w:p>
    <w:p w14:paraId="721BB7DC" w14:textId="02922AA2" w:rsidR="0095349E" w:rsidRPr="00D13515" w:rsidRDefault="00BD3702" w:rsidP="005127E4">
      <w:pPr>
        <w:pStyle w:val="ListParagraph"/>
        <w:numPr>
          <w:ilvl w:val="0"/>
          <w:numId w:val="52"/>
        </w:numPr>
        <w:spacing w:after="200" w:line="276" w:lineRule="auto"/>
        <w:rPr>
          <w:rFonts w:ascii="Arial" w:hAnsi="Arial" w:cs="Arial"/>
          <w:b/>
          <w:sz w:val="22"/>
        </w:rPr>
      </w:pPr>
      <w:r>
        <w:rPr>
          <w:rFonts w:ascii="Arial" w:hAnsi="Arial" w:cs="Arial"/>
          <w:b/>
          <w:sz w:val="22"/>
        </w:rPr>
        <w:t>LPC</w:t>
      </w:r>
      <w:r w:rsidR="00BC50B3" w:rsidRPr="00D13515">
        <w:rPr>
          <w:rFonts w:ascii="Arial" w:hAnsi="Arial" w:cs="Arial"/>
          <w:b/>
          <w:sz w:val="22"/>
        </w:rPr>
        <w:t xml:space="preserve"> shall have </w:t>
      </w:r>
      <w:r w:rsidR="00F047CE" w:rsidRPr="00D13515">
        <w:rPr>
          <w:rFonts w:ascii="Arial" w:hAnsi="Arial" w:cs="Arial"/>
          <w:b/>
          <w:sz w:val="22"/>
        </w:rPr>
        <w:t xml:space="preserve">policies and </w:t>
      </w:r>
      <w:r w:rsidR="00BC50B3" w:rsidRPr="00D13515">
        <w:rPr>
          <w:rFonts w:ascii="Arial" w:hAnsi="Arial" w:cs="Arial"/>
          <w:b/>
          <w:sz w:val="22"/>
        </w:rPr>
        <w:t>procedures</w:t>
      </w:r>
      <w:r w:rsidR="003C5ECA" w:rsidRPr="00D13515">
        <w:rPr>
          <w:rFonts w:ascii="Arial" w:hAnsi="Arial" w:cs="Arial"/>
          <w:b/>
          <w:sz w:val="22"/>
        </w:rPr>
        <w:t xml:space="preserve"> </w:t>
      </w:r>
      <w:r w:rsidR="00BC50B3" w:rsidRPr="00D13515">
        <w:rPr>
          <w:rFonts w:ascii="Arial" w:hAnsi="Arial" w:cs="Arial"/>
          <w:b/>
          <w:sz w:val="22"/>
        </w:rPr>
        <w:t xml:space="preserve">in place to </w:t>
      </w:r>
      <w:r w:rsidR="003C5ECA" w:rsidRPr="00D13515">
        <w:rPr>
          <w:rFonts w:ascii="Arial" w:hAnsi="Arial" w:cs="Arial"/>
          <w:b/>
          <w:sz w:val="22"/>
        </w:rPr>
        <w:t>respond to</w:t>
      </w:r>
      <w:r w:rsidR="00BC50B3"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00BC50B3" w:rsidRPr="00D13515">
        <w:rPr>
          <w:rFonts w:ascii="Arial" w:hAnsi="Arial" w:cs="Arial"/>
          <w:b/>
          <w:sz w:val="22"/>
        </w:rPr>
        <w:t xml:space="preserve">exercising statutory rights concerning </w:t>
      </w:r>
      <w:r w:rsidR="008B47F3" w:rsidRPr="00D13515">
        <w:rPr>
          <w:rFonts w:ascii="Arial" w:hAnsi="Arial" w:cs="Arial"/>
          <w:b/>
          <w:sz w:val="22"/>
        </w:rPr>
        <w:t>his</w:t>
      </w:r>
      <w:r w:rsidR="00BC50B3" w:rsidRPr="00D13515">
        <w:rPr>
          <w:rFonts w:ascii="Arial" w:hAnsi="Arial" w:cs="Arial"/>
          <w:b/>
          <w:sz w:val="22"/>
        </w:rPr>
        <w:t xml:space="preserve"> personal data.</w:t>
      </w:r>
      <w:r w:rsidR="008B47F3" w:rsidRPr="00D13515">
        <w:rPr>
          <w:rFonts w:ascii="Arial" w:hAnsi="Arial" w:cs="Arial"/>
          <w:b/>
          <w:sz w:val="22"/>
        </w:rPr>
        <w:t xml:space="preserve"> </w:t>
      </w:r>
    </w:p>
    <w:p w14:paraId="2C695D79" w14:textId="25E3C617" w:rsidR="008B47F3" w:rsidRPr="00D13515" w:rsidRDefault="00BD3702" w:rsidP="005127E4">
      <w:pPr>
        <w:pStyle w:val="ListParagraph"/>
        <w:numPr>
          <w:ilvl w:val="0"/>
          <w:numId w:val="52"/>
        </w:numPr>
        <w:spacing w:after="200" w:line="276" w:lineRule="auto"/>
        <w:rPr>
          <w:rFonts w:ascii="Arial" w:hAnsi="Arial" w:cs="Arial"/>
          <w:b/>
          <w:sz w:val="22"/>
        </w:rPr>
      </w:pPr>
      <w:r>
        <w:rPr>
          <w:rFonts w:ascii="Arial" w:hAnsi="Arial" w:cs="Arial"/>
          <w:b/>
          <w:sz w:val="22"/>
        </w:rPr>
        <w:t>LPC</w:t>
      </w:r>
      <w:r w:rsidR="00BC50B3" w:rsidRPr="00D13515">
        <w:rPr>
          <w:rFonts w:ascii="Arial" w:hAnsi="Arial" w:cs="Arial"/>
          <w:b/>
          <w:sz w:val="22"/>
        </w:rPr>
        <w:t xml:space="preserve"> shall have a written policy in place for responding to</w:t>
      </w:r>
      <w:r w:rsidR="00DC523C" w:rsidRPr="00D13515">
        <w:rPr>
          <w:rFonts w:ascii="Arial" w:hAnsi="Arial" w:cs="Arial"/>
          <w:b/>
          <w:sz w:val="22"/>
        </w:rPr>
        <w:t xml:space="preserve"> and managing </w:t>
      </w:r>
      <w:r w:rsidR="00BC50B3" w:rsidRPr="00D13515">
        <w:rPr>
          <w:rFonts w:ascii="Arial" w:hAnsi="Arial" w:cs="Arial"/>
          <w:b/>
          <w:sz w:val="22"/>
        </w:rPr>
        <w:t>a personal data breach</w:t>
      </w:r>
      <w:r w:rsidR="008B47F3" w:rsidRPr="00D13515">
        <w:rPr>
          <w:rFonts w:ascii="Arial" w:hAnsi="Arial" w:cs="Arial"/>
          <w:b/>
          <w:sz w:val="22"/>
        </w:rPr>
        <w:t>.</w:t>
      </w:r>
    </w:p>
    <w:p w14:paraId="6133C0C0" w14:textId="036D7F65" w:rsidR="0052730F" w:rsidRPr="00D13515" w:rsidRDefault="00BD3702" w:rsidP="005127E4">
      <w:pPr>
        <w:pStyle w:val="ListParagraph"/>
        <w:numPr>
          <w:ilvl w:val="0"/>
          <w:numId w:val="52"/>
        </w:numPr>
        <w:spacing w:after="200" w:line="276" w:lineRule="auto"/>
        <w:rPr>
          <w:rFonts w:ascii="Arial" w:hAnsi="Arial" w:cs="Arial"/>
          <w:b/>
          <w:sz w:val="22"/>
        </w:rPr>
      </w:pPr>
      <w:r>
        <w:rPr>
          <w:rFonts w:ascii="Arial" w:hAnsi="Arial" w:cs="Arial"/>
          <w:b/>
          <w:sz w:val="22"/>
        </w:rPr>
        <w:t>LPC</w:t>
      </w:r>
      <w:r w:rsidR="0052730F" w:rsidRPr="00D13515">
        <w:rPr>
          <w:rFonts w:ascii="Arial" w:hAnsi="Arial" w:cs="Arial"/>
          <w:b/>
          <w:sz w:val="22"/>
        </w:rPr>
        <w:t xml:space="preserve"> shall keep a record of all personal data breaches comprising the facts relating to the personal data breach, its effects and the remedial action taken.</w:t>
      </w:r>
    </w:p>
    <w:p w14:paraId="19765EC4" w14:textId="52267BB3" w:rsidR="008B47F3" w:rsidRPr="00D13515" w:rsidRDefault="00BD3702" w:rsidP="005127E4">
      <w:pPr>
        <w:pStyle w:val="ListParagraph"/>
        <w:numPr>
          <w:ilvl w:val="0"/>
          <w:numId w:val="52"/>
        </w:numPr>
        <w:spacing w:after="200" w:line="276" w:lineRule="auto"/>
        <w:rPr>
          <w:rFonts w:ascii="Arial" w:hAnsi="Arial" w:cs="Arial"/>
          <w:b/>
          <w:sz w:val="22"/>
        </w:rPr>
      </w:pPr>
      <w:r>
        <w:rPr>
          <w:rFonts w:ascii="Arial" w:hAnsi="Arial" w:cs="Arial"/>
          <w:b/>
          <w:sz w:val="22"/>
        </w:rPr>
        <w:t>LPC</w:t>
      </w:r>
      <w:r w:rsidR="00BC50B3" w:rsidRPr="00D13515">
        <w:rPr>
          <w:rFonts w:ascii="Arial" w:hAnsi="Arial" w:cs="Arial"/>
          <w:b/>
          <w:sz w:val="22"/>
        </w:rPr>
        <w:t xml:space="preserve"> shall ensure</w:t>
      </w:r>
      <w:r w:rsidR="00477E7B" w:rsidRPr="00D13515">
        <w:rPr>
          <w:rFonts w:ascii="Arial" w:hAnsi="Arial" w:cs="Arial"/>
          <w:b/>
          <w:sz w:val="22"/>
        </w:rPr>
        <w:t xml:space="preserve"> that</w:t>
      </w:r>
      <w:r w:rsidR="00BC50B3"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3FFA88A3" w14:textId="28934418" w:rsidR="00EE0E20" w:rsidRPr="00986762" w:rsidRDefault="00BD3702" w:rsidP="005127E4">
      <w:pPr>
        <w:pStyle w:val="ListParagraph"/>
        <w:numPr>
          <w:ilvl w:val="0"/>
          <w:numId w:val="52"/>
        </w:numPr>
        <w:spacing w:after="200" w:line="276" w:lineRule="auto"/>
        <w:rPr>
          <w:rFonts w:ascii="Arial" w:hAnsi="Arial" w:cs="Arial"/>
          <w:b/>
          <w:sz w:val="22"/>
        </w:rPr>
      </w:pPr>
      <w:r>
        <w:rPr>
          <w:rFonts w:ascii="Arial" w:hAnsi="Arial" w:cs="Arial"/>
          <w:b/>
          <w:sz w:val="22"/>
        </w:rPr>
        <w:t>LPC</w:t>
      </w:r>
      <w:r w:rsidR="008B47F3" w:rsidRPr="00D13515">
        <w:rPr>
          <w:rFonts w:ascii="Arial" w:hAnsi="Arial" w:cs="Arial"/>
          <w:b/>
          <w:sz w:val="22"/>
        </w:rPr>
        <w:t xml:space="preserve"> shall maintain a </w:t>
      </w:r>
      <w:r w:rsidR="00FE1832" w:rsidRPr="00D13515">
        <w:rPr>
          <w:rFonts w:ascii="Arial" w:hAnsi="Arial" w:cs="Arial"/>
          <w:b/>
          <w:sz w:val="22"/>
        </w:rPr>
        <w:t xml:space="preserve">written </w:t>
      </w:r>
      <w:r w:rsidR="008B47F3" w:rsidRPr="00D13515">
        <w:rPr>
          <w:rFonts w:ascii="Arial" w:hAnsi="Arial" w:cs="Arial"/>
          <w:b/>
          <w:sz w:val="22"/>
        </w:rPr>
        <w:t xml:space="preserve">record of </w:t>
      </w:r>
      <w:r w:rsidR="00FE1832" w:rsidRPr="00D13515">
        <w:rPr>
          <w:rFonts w:ascii="Arial" w:hAnsi="Arial" w:cs="Arial"/>
          <w:b/>
          <w:sz w:val="22"/>
        </w:rPr>
        <w:t xml:space="preserve">its </w:t>
      </w:r>
      <w:r w:rsidR="008B47F3"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008B47F3" w:rsidRPr="00D13515">
        <w:rPr>
          <w:rFonts w:ascii="Arial" w:hAnsi="Arial" w:cs="Arial"/>
          <w:b/>
          <w:sz w:val="22"/>
        </w:rPr>
        <w:t>.</w:t>
      </w:r>
    </w:p>
    <w:p w14:paraId="27EA98A9" w14:textId="15E6D3AB" w:rsidR="00EE0E20" w:rsidRPr="00986762" w:rsidRDefault="00986762" w:rsidP="005127E4">
      <w:pPr>
        <w:pStyle w:val="Heading1"/>
        <w:spacing w:before="0" w:after="200" w:line="276" w:lineRule="auto"/>
        <w:ind w:left="567" w:hanging="567"/>
        <w:rPr>
          <w:rFonts w:ascii="Arial" w:hAnsi="Arial" w:cs="Arial"/>
          <w:b/>
          <w:szCs w:val="22"/>
        </w:rPr>
      </w:pPr>
      <w:bookmarkStart w:id="141" w:name="_Toc357072153"/>
      <w:bookmarkStart w:id="142" w:name="_Toc359318576"/>
      <w:bookmarkStart w:id="143" w:name="_Toc359334527"/>
      <w:bookmarkStart w:id="144" w:name="_Toc359334806"/>
      <w:bookmarkStart w:id="145" w:name="_Toc359336508"/>
      <w:bookmarkStart w:id="146" w:name="_Toc50024074"/>
      <w:r w:rsidRPr="00D13515">
        <w:rPr>
          <w:rFonts w:ascii="Arial" w:hAnsi="Arial" w:cs="Arial"/>
          <w:b/>
          <w:szCs w:val="22"/>
        </w:rPr>
        <w:t xml:space="preserve">Relations </w:t>
      </w:r>
      <w:r w:rsidR="00B42F59">
        <w:rPr>
          <w:rFonts w:ascii="Arial" w:hAnsi="Arial" w:cs="Arial"/>
          <w:b/>
          <w:szCs w:val="22"/>
        </w:rPr>
        <w:t>w</w:t>
      </w:r>
      <w:r w:rsidRPr="00D13515">
        <w:rPr>
          <w:rFonts w:ascii="Arial" w:hAnsi="Arial" w:cs="Arial"/>
          <w:b/>
          <w:szCs w:val="22"/>
        </w:rPr>
        <w:t xml:space="preserve">ith </w:t>
      </w:r>
      <w:r w:rsidR="00B42F59">
        <w:rPr>
          <w:rFonts w:ascii="Arial" w:hAnsi="Arial" w:cs="Arial"/>
          <w:b/>
          <w:szCs w:val="22"/>
        </w:rPr>
        <w:t>t</w:t>
      </w:r>
      <w:r w:rsidRPr="00D13515">
        <w:rPr>
          <w:rFonts w:ascii="Arial" w:hAnsi="Arial" w:cs="Arial"/>
          <w:b/>
          <w:szCs w:val="22"/>
        </w:rPr>
        <w:t xml:space="preserve">he </w:t>
      </w:r>
      <w:r w:rsidR="00B42F59">
        <w:rPr>
          <w:rFonts w:ascii="Arial" w:hAnsi="Arial" w:cs="Arial"/>
          <w:b/>
          <w:szCs w:val="22"/>
        </w:rPr>
        <w:t>p</w:t>
      </w:r>
      <w:r w:rsidRPr="00D13515">
        <w:rPr>
          <w:rFonts w:ascii="Arial" w:hAnsi="Arial" w:cs="Arial"/>
          <w:b/>
          <w:szCs w:val="22"/>
        </w:rPr>
        <w:t>ress/</w:t>
      </w:r>
      <w:r w:rsidR="00B42F59">
        <w:rPr>
          <w:rFonts w:ascii="Arial" w:hAnsi="Arial" w:cs="Arial"/>
          <w:b/>
          <w:szCs w:val="22"/>
        </w:rPr>
        <w:t>m</w:t>
      </w:r>
      <w:r w:rsidRPr="00D13515">
        <w:rPr>
          <w:rFonts w:ascii="Arial" w:hAnsi="Arial" w:cs="Arial"/>
          <w:b/>
          <w:szCs w:val="22"/>
        </w:rPr>
        <w:t>edia</w:t>
      </w:r>
      <w:bookmarkEnd w:id="141"/>
      <w:bookmarkEnd w:id="142"/>
      <w:bookmarkEnd w:id="143"/>
      <w:bookmarkEnd w:id="144"/>
      <w:bookmarkEnd w:id="145"/>
      <w:bookmarkEnd w:id="146"/>
    </w:p>
    <w:p w14:paraId="10346CB4" w14:textId="5688C018" w:rsidR="00883BA0" w:rsidRPr="00986762" w:rsidRDefault="00883BA0" w:rsidP="005127E4">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4A31C03F" w14:textId="01F6F346" w:rsidR="00986762" w:rsidRDefault="00986762" w:rsidP="005127E4">
      <w:pPr>
        <w:pStyle w:val="Heading1"/>
        <w:spacing w:before="0" w:after="200" w:line="276" w:lineRule="auto"/>
        <w:ind w:left="850" w:hanging="850"/>
        <w:rPr>
          <w:rFonts w:ascii="Arial" w:hAnsi="Arial" w:cs="Arial"/>
          <w:b/>
          <w:szCs w:val="22"/>
        </w:rPr>
      </w:pPr>
      <w:bookmarkStart w:id="147" w:name="_Toc357072154"/>
      <w:bookmarkStart w:id="148" w:name="_Toc359318577"/>
      <w:bookmarkStart w:id="149" w:name="_Toc359334528"/>
      <w:bookmarkStart w:id="150" w:name="_Toc359334807"/>
      <w:bookmarkStart w:id="151" w:name="_Toc359336509"/>
      <w:bookmarkStart w:id="152" w:name="_Toc50024075"/>
      <w:r w:rsidRPr="00D13515">
        <w:rPr>
          <w:rFonts w:ascii="Arial" w:hAnsi="Arial" w:cs="Arial"/>
          <w:b/>
          <w:szCs w:val="22"/>
        </w:rPr>
        <w:t xml:space="preserve">Execution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s</w:t>
      </w:r>
      <w:r w:rsidRPr="00D13515">
        <w:rPr>
          <w:rFonts w:ascii="Arial" w:hAnsi="Arial" w:cs="Arial"/>
          <w:b/>
          <w:szCs w:val="22"/>
        </w:rPr>
        <w:t xml:space="preserve">ealing </w:t>
      </w:r>
      <w:r w:rsidR="00B42F59">
        <w:rPr>
          <w:rFonts w:ascii="Arial" w:hAnsi="Arial" w:cs="Arial"/>
          <w:b/>
          <w:szCs w:val="22"/>
        </w:rPr>
        <w:t>o</w:t>
      </w:r>
      <w:r w:rsidRPr="00D13515">
        <w:rPr>
          <w:rFonts w:ascii="Arial" w:hAnsi="Arial" w:cs="Arial"/>
          <w:b/>
          <w:szCs w:val="22"/>
        </w:rPr>
        <w:t xml:space="preserve">f </w:t>
      </w:r>
      <w:r w:rsidR="00B42F59">
        <w:rPr>
          <w:rFonts w:ascii="Arial" w:hAnsi="Arial" w:cs="Arial"/>
          <w:b/>
          <w:szCs w:val="22"/>
        </w:rPr>
        <w:t>l</w:t>
      </w:r>
      <w:r w:rsidRPr="00D13515">
        <w:rPr>
          <w:rFonts w:ascii="Arial" w:hAnsi="Arial" w:cs="Arial"/>
          <w:b/>
          <w:szCs w:val="22"/>
        </w:rPr>
        <w:t xml:space="preserve">egal </w:t>
      </w:r>
      <w:r w:rsidR="00B42F59">
        <w:rPr>
          <w:rFonts w:ascii="Arial" w:hAnsi="Arial" w:cs="Arial"/>
          <w:b/>
          <w:szCs w:val="22"/>
        </w:rPr>
        <w:t>d</w:t>
      </w:r>
      <w:r w:rsidRPr="00D13515">
        <w:rPr>
          <w:rFonts w:ascii="Arial" w:hAnsi="Arial" w:cs="Arial"/>
          <w:b/>
          <w:szCs w:val="22"/>
        </w:rPr>
        <w:t>eeds</w:t>
      </w:r>
      <w:bookmarkEnd w:id="147"/>
      <w:bookmarkEnd w:id="148"/>
      <w:bookmarkEnd w:id="149"/>
      <w:bookmarkEnd w:id="150"/>
      <w:bookmarkEnd w:id="151"/>
      <w:bookmarkEnd w:id="152"/>
    </w:p>
    <w:p w14:paraId="3D21607C" w14:textId="5AE29BC1" w:rsidR="000A691E" w:rsidRDefault="00883BA0" w:rsidP="00F341CE">
      <w:pPr>
        <w:spacing w:line="276" w:lineRule="auto"/>
        <w:rPr>
          <w:rFonts w:ascii="Arial" w:hAnsi="Arial" w:cs="Arial"/>
          <w:sz w:val="22"/>
          <w:szCs w:val="22"/>
        </w:rPr>
      </w:pPr>
      <w:r w:rsidRPr="00F341CE">
        <w:rPr>
          <w:rFonts w:ascii="Arial" w:hAnsi="Arial" w:cs="Arial"/>
          <w:sz w:val="22"/>
          <w:szCs w:val="22"/>
        </w:rPr>
        <w:t>See also standing orders 15(b)(x</w:t>
      </w:r>
      <w:r w:rsidR="00E6080A" w:rsidRPr="00F341CE">
        <w:rPr>
          <w:rFonts w:ascii="Arial" w:hAnsi="Arial" w:cs="Arial"/>
          <w:sz w:val="22"/>
          <w:szCs w:val="22"/>
        </w:rPr>
        <w:t>i</w:t>
      </w:r>
      <w:r w:rsidRPr="00F341CE">
        <w:rPr>
          <w:rFonts w:ascii="Arial" w:hAnsi="Arial" w:cs="Arial"/>
          <w:sz w:val="22"/>
          <w:szCs w:val="22"/>
        </w:rPr>
        <w:t>i) and (xvi</w:t>
      </w:r>
      <w:r w:rsidR="00E6080A" w:rsidRPr="00F341CE">
        <w:rPr>
          <w:rFonts w:ascii="Arial" w:hAnsi="Arial" w:cs="Arial"/>
          <w:sz w:val="22"/>
          <w:szCs w:val="22"/>
        </w:rPr>
        <w:t>i</w:t>
      </w:r>
      <w:r w:rsidR="00786AA5" w:rsidRPr="00F341CE">
        <w:rPr>
          <w:rFonts w:ascii="Arial" w:hAnsi="Arial" w:cs="Arial"/>
          <w:sz w:val="22"/>
          <w:szCs w:val="22"/>
        </w:rPr>
        <w:t>).</w:t>
      </w:r>
    </w:p>
    <w:p w14:paraId="427E248A" w14:textId="77777777" w:rsidR="00F341CE" w:rsidRPr="00F341CE" w:rsidRDefault="00F341CE" w:rsidP="00F341CE">
      <w:pPr>
        <w:rPr>
          <w:rFonts w:ascii="Arial" w:hAnsi="Arial" w:cs="Arial"/>
          <w:sz w:val="22"/>
          <w:szCs w:val="22"/>
        </w:rPr>
      </w:pPr>
    </w:p>
    <w:p w14:paraId="447F5B8D" w14:textId="77777777" w:rsidR="00883BA0" w:rsidRPr="00BD3702" w:rsidRDefault="00883BA0" w:rsidP="005127E4">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BD3702">
        <w:rPr>
          <w:rFonts w:ascii="Arial" w:hAnsi="Arial" w:cs="Arial"/>
          <w:b/>
          <w:color w:val="000000"/>
          <w:sz w:val="22"/>
          <w:szCs w:val="22"/>
          <w:lang w:bidi="en-US"/>
        </w:rPr>
        <w:t>A legal deed shall no</w:t>
      </w:r>
      <w:r w:rsidR="00AB7B72" w:rsidRPr="00BD3702">
        <w:rPr>
          <w:rFonts w:ascii="Arial" w:hAnsi="Arial" w:cs="Arial"/>
          <w:b/>
          <w:color w:val="000000"/>
          <w:sz w:val="22"/>
          <w:szCs w:val="22"/>
          <w:lang w:bidi="en-US"/>
        </w:rPr>
        <w:t>t be executed on behalf of the C</w:t>
      </w:r>
      <w:r w:rsidRPr="00BD3702">
        <w:rPr>
          <w:rFonts w:ascii="Arial" w:hAnsi="Arial" w:cs="Arial"/>
          <w:b/>
          <w:color w:val="000000"/>
          <w:sz w:val="22"/>
          <w:szCs w:val="22"/>
          <w:lang w:bidi="en-US"/>
        </w:rPr>
        <w:t>ouncil unless authorised by a resolution.</w:t>
      </w:r>
    </w:p>
    <w:p w14:paraId="3B0F3862" w14:textId="4823F5D4" w:rsidR="00883BA0" w:rsidRPr="00D13515" w:rsidRDefault="00883BA0" w:rsidP="000F7562">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1B92DB09" w14:textId="19115E1B" w:rsidR="00C51377" w:rsidRPr="00986762" w:rsidRDefault="00857F9E" w:rsidP="005127E4">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 xml:space="preserve">The above is applicable to </w:t>
      </w:r>
      <w:r w:rsidR="00964C81">
        <w:rPr>
          <w:rFonts w:ascii="Arial" w:hAnsi="Arial" w:cs="Arial"/>
          <w:i/>
          <w:color w:val="000000"/>
          <w:sz w:val="22"/>
          <w:szCs w:val="22"/>
          <w:lang w:bidi="en-US"/>
        </w:rPr>
        <w:t>LPC</w:t>
      </w:r>
      <w:r w:rsidR="00883BA0" w:rsidRPr="00D13515">
        <w:rPr>
          <w:rFonts w:ascii="Arial" w:hAnsi="Arial" w:cs="Arial"/>
          <w:i/>
          <w:color w:val="000000"/>
          <w:sz w:val="22"/>
          <w:szCs w:val="22"/>
          <w:lang w:bidi="en-US"/>
        </w:rPr>
        <w:t xml:space="preserve"> without a common seal.</w:t>
      </w:r>
      <w:bookmarkStart w:id="153" w:name="_Toc357072155"/>
      <w:bookmarkStart w:id="154" w:name="_Toc359318578"/>
      <w:bookmarkStart w:id="155" w:name="_Toc359334529"/>
      <w:bookmarkStart w:id="156" w:name="_Toc359334808"/>
      <w:bookmarkStart w:id="157" w:name="_Toc359336510"/>
    </w:p>
    <w:p w14:paraId="7C3C7DBA" w14:textId="2B5BD7CA" w:rsidR="00883BA0" w:rsidRPr="00986762" w:rsidRDefault="00986762" w:rsidP="005127E4">
      <w:pPr>
        <w:pStyle w:val="Heading1"/>
        <w:spacing w:before="0" w:after="200" w:line="276" w:lineRule="auto"/>
        <w:ind w:left="567" w:hanging="567"/>
        <w:rPr>
          <w:rFonts w:ascii="Arial" w:hAnsi="Arial" w:cs="Arial"/>
          <w:b/>
          <w:szCs w:val="22"/>
        </w:rPr>
      </w:pPr>
      <w:bookmarkStart w:id="158" w:name="_Toc50024076"/>
      <w:r w:rsidRPr="00D13515">
        <w:rPr>
          <w:rFonts w:ascii="Arial" w:hAnsi="Arial" w:cs="Arial"/>
          <w:b/>
          <w:szCs w:val="22"/>
        </w:rPr>
        <w:t xml:space="preserve">Communicating </w:t>
      </w:r>
      <w:r w:rsidR="00B42F59">
        <w:rPr>
          <w:rFonts w:ascii="Arial" w:hAnsi="Arial" w:cs="Arial"/>
          <w:b/>
          <w:szCs w:val="22"/>
        </w:rPr>
        <w:t>w</w:t>
      </w:r>
      <w:r w:rsidRPr="00D13515">
        <w:rPr>
          <w:rFonts w:ascii="Arial" w:hAnsi="Arial" w:cs="Arial"/>
          <w:b/>
          <w:szCs w:val="22"/>
        </w:rPr>
        <w:t xml:space="preserve">ith </w:t>
      </w:r>
      <w:r w:rsidR="00B42F59">
        <w:rPr>
          <w:rFonts w:ascii="Arial" w:hAnsi="Arial" w:cs="Arial"/>
          <w:b/>
          <w:szCs w:val="22"/>
        </w:rPr>
        <w:t>di</w:t>
      </w:r>
      <w:r w:rsidRPr="00D13515">
        <w:rPr>
          <w:rFonts w:ascii="Arial" w:hAnsi="Arial" w:cs="Arial"/>
          <w:b/>
          <w:szCs w:val="22"/>
        </w:rPr>
        <w:t xml:space="preserve">strict </w:t>
      </w:r>
      <w:r w:rsidR="00B42F59">
        <w:rPr>
          <w:rFonts w:ascii="Arial" w:hAnsi="Arial" w:cs="Arial"/>
          <w:b/>
          <w:szCs w:val="22"/>
        </w:rPr>
        <w:t>a</w:t>
      </w:r>
      <w:r w:rsidRPr="00D13515">
        <w:rPr>
          <w:rFonts w:ascii="Arial" w:hAnsi="Arial" w:cs="Arial"/>
          <w:b/>
          <w:szCs w:val="22"/>
        </w:rPr>
        <w:t xml:space="preserve">nd </w:t>
      </w:r>
      <w:r w:rsidR="00B42F59">
        <w:rPr>
          <w:rFonts w:ascii="Arial" w:hAnsi="Arial" w:cs="Arial"/>
          <w:b/>
          <w:szCs w:val="22"/>
        </w:rPr>
        <w:t>c</w:t>
      </w:r>
      <w:r w:rsidRPr="00D13515">
        <w:rPr>
          <w:rFonts w:ascii="Arial" w:hAnsi="Arial" w:cs="Arial"/>
          <w:b/>
          <w:szCs w:val="22"/>
        </w:rPr>
        <w:t xml:space="preserve">ounty </w:t>
      </w:r>
      <w:r w:rsidR="00B42F59">
        <w:rPr>
          <w:rFonts w:ascii="Arial" w:hAnsi="Arial" w:cs="Arial"/>
          <w:b/>
          <w:szCs w:val="22"/>
        </w:rPr>
        <w:t>o</w:t>
      </w:r>
      <w:r w:rsidRPr="00D13515">
        <w:rPr>
          <w:rFonts w:ascii="Arial" w:hAnsi="Arial" w:cs="Arial"/>
          <w:b/>
          <w:szCs w:val="22"/>
        </w:rPr>
        <w:t xml:space="preserve">r </w:t>
      </w:r>
      <w:r w:rsidR="00B42F59">
        <w:rPr>
          <w:rFonts w:ascii="Arial" w:hAnsi="Arial" w:cs="Arial"/>
          <w:b/>
          <w:szCs w:val="22"/>
        </w:rPr>
        <w:t>u</w:t>
      </w:r>
      <w:r w:rsidRPr="00D13515">
        <w:rPr>
          <w:rFonts w:ascii="Arial" w:hAnsi="Arial" w:cs="Arial"/>
          <w:b/>
          <w:szCs w:val="22"/>
        </w:rPr>
        <w:t xml:space="preserve">nitary </w:t>
      </w:r>
      <w:r w:rsidR="00B42F59">
        <w:rPr>
          <w:rFonts w:ascii="Arial" w:hAnsi="Arial" w:cs="Arial"/>
          <w:b/>
          <w:szCs w:val="22"/>
        </w:rPr>
        <w:t>c</w:t>
      </w:r>
      <w:r w:rsidRPr="00D13515">
        <w:rPr>
          <w:rFonts w:ascii="Arial" w:hAnsi="Arial" w:cs="Arial"/>
          <w:b/>
          <w:szCs w:val="22"/>
        </w:rPr>
        <w:t>ouncillors</w:t>
      </w:r>
      <w:bookmarkEnd w:id="153"/>
      <w:bookmarkEnd w:id="154"/>
      <w:bookmarkEnd w:id="155"/>
      <w:bookmarkEnd w:id="156"/>
      <w:bookmarkEnd w:id="157"/>
      <w:bookmarkEnd w:id="158"/>
    </w:p>
    <w:p w14:paraId="37B04ADF" w14:textId="2ED886A5" w:rsidR="00883BA0" w:rsidRPr="00D13515" w:rsidRDefault="00883BA0"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 xml:space="preserve">ion to attend a meeting of </w:t>
      </w:r>
      <w:r w:rsidR="00BD3702">
        <w:rPr>
          <w:rFonts w:ascii="Arial" w:hAnsi="Arial" w:cs="Arial"/>
          <w:color w:val="000000"/>
          <w:sz w:val="22"/>
          <w:szCs w:val="22"/>
          <w:lang w:bidi="en-US"/>
        </w:rPr>
        <w:t>LPC</w:t>
      </w:r>
      <w:r w:rsidRPr="00D13515">
        <w:rPr>
          <w:rFonts w:ascii="Arial" w:hAnsi="Arial" w:cs="Arial"/>
          <w:color w:val="000000"/>
          <w:sz w:val="22"/>
          <w:szCs w:val="22"/>
          <w:lang w:bidi="en-US"/>
        </w:rPr>
        <w:t xml:space="preserve"> shall be sent, together with the agenda, to the ward councillor(s) of the </w:t>
      </w:r>
      <w:r w:rsidR="00BD3702">
        <w:rPr>
          <w:rFonts w:ascii="Arial" w:hAnsi="Arial" w:cs="Arial"/>
          <w:color w:val="000000"/>
          <w:sz w:val="22"/>
          <w:szCs w:val="22"/>
          <w:lang w:bidi="en-US"/>
        </w:rPr>
        <w:t>Borough</w:t>
      </w:r>
      <w:r w:rsidRPr="00D13515">
        <w:rPr>
          <w:rFonts w:ascii="Arial" w:hAnsi="Arial" w:cs="Arial"/>
          <w:color w:val="000000"/>
          <w:sz w:val="22"/>
          <w:szCs w:val="22"/>
          <w:lang w:bidi="en-US"/>
        </w:rPr>
        <w:t xml:space="preserve"> and County Council</w:t>
      </w:r>
      <w:r w:rsidR="00DD4EC3">
        <w:rPr>
          <w:rFonts w:ascii="Arial" w:hAnsi="Arial" w:cs="Arial"/>
          <w:color w:val="000000"/>
          <w:sz w:val="22"/>
          <w:szCs w:val="22"/>
          <w:lang w:bidi="en-US"/>
        </w:rPr>
        <w:t xml:space="preserve"> </w:t>
      </w:r>
      <w:r w:rsidR="00857F9E" w:rsidRPr="00D13515">
        <w:rPr>
          <w:rFonts w:ascii="Arial" w:hAnsi="Arial" w:cs="Arial"/>
          <w:color w:val="000000"/>
          <w:sz w:val="22"/>
          <w:szCs w:val="22"/>
          <w:lang w:bidi="en-US"/>
        </w:rPr>
        <w:t xml:space="preserve">representing the area of </w:t>
      </w:r>
      <w:r w:rsidR="00BD3702">
        <w:rPr>
          <w:rFonts w:ascii="Arial" w:hAnsi="Arial" w:cs="Arial"/>
          <w:color w:val="000000"/>
          <w:sz w:val="22"/>
          <w:szCs w:val="22"/>
          <w:lang w:bidi="en-US"/>
        </w:rPr>
        <w:t>LPC</w:t>
      </w:r>
      <w:r w:rsidRPr="00D13515">
        <w:rPr>
          <w:rFonts w:ascii="Arial" w:hAnsi="Arial" w:cs="Arial"/>
          <w:color w:val="000000"/>
          <w:sz w:val="22"/>
          <w:szCs w:val="22"/>
          <w:lang w:bidi="en-US"/>
        </w:rPr>
        <w:t xml:space="preserve">. </w:t>
      </w:r>
    </w:p>
    <w:p w14:paraId="6E685324" w14:textId="712E6F51" w:rsidR="00883BA0" w:rsidRPr="00DD4EC3" w:rsidRDefault="00857F9E"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BD3702">
        <w:rPr>
          <w:rFonts w:ascii="Arial" w:hAnsi="Arial" w:cs="Arial"/>
          <w:color w:val="000000"/>
          <w:sz w:val="22"/>
          <w:szCs w:val="22"/>
          <w:lang w:bidi="en-US"/>
        </w:rPr>
        <w:t>LPC</w:t>
      </w:r>
      <w:r w:rsidR="00883BA0" w:rsidRPr="00D13515">
        <w:rPr>
          <w:rFonts w:ascii="Arial" w:hAnsi="Arial" w:cs="Arial"/>
          <w:color w:val="000000"/>
          <w:sz w:val="22"/>
          <w:szCs w:val="22"/>
          <w:lang w:bidi="en-US"/>
        </w:rPr>
        <w:t xml:space="preserve"> determines otherwise, a copy of each letter sent to the </w:t>
      </w:r>
      <w:r w:rsidR="00BD3702">
        <w:rPr>
          <w:rFonts w:ascii="Arial" w:hAnsi="Arial" w:cs="Arial"/>
          <w:color w:val="000000"/>
          <w:sz w:val="22"/>
          <w:szCs w:val="22"/>
          <w:lang w:bidi="en-US"/>
        </w:rPr>
        <w:t>Borough</w:t>
      </w:r>
      <w:r w:rsidR="00883BA0" w:rsidRPr="00D13515">
        <w:rPr>
          <w:rFonts w:ascii="Arial" w:hAnsi="Arial" w:cs="Arial"/>
          <w:color w:val="000000"/>
          <w:sz w:val="22"/>
          <w:szCs w:val="22"/>
          <w:lang w:bidi="en-US"/>
        </w:rPr>
        <w:t xml:space="preserve"> and County Council shall be sent to the ward councillor(s</w:t>
      </w:r>
      <w:r w:rsidRPr="00D13515">
        <w:rPr>
          <w:rFonts w:ascii="Arial" w:hAnsi="Arial" w:cs="Arial"/>
          <w:color w:val="000000"/>
          <w:sz w:val="22"/>
          <w:szCs w:val="22"/>
          <w:lang w:bidi="en-US"/>
        </w:rPr>
        <w:t xml:space="preserve">) representing the area of </w:t>
      </w:r>
      <w:r w:rsidR="00BD3702">
        <w:rPr>
          <w:rFonts w:ascii="Arial" w:hAnsi="Arial" w:cs="Arial"/>
          <w:color w:val="000000"/>
          <w:sz w:val="22"/>
          <w:szCs w:val="22"/>
          <w:lang w:bidi="en-US"/>
        </w:rPr>
        <w:t>LPC</w:t>
      </w:r>
      <w:r w:rsidR="00883BA0" w:rsidRPr="00D13515">
        <w:rPr>
          <w:rFonts w:ascii="Arial" w:hAnsi="Arial" w:cs="Arial"/>
          <w:color w:val="000000"/>
          <w:sz w:val="22"/>
          <w:szCs w:val="22"/>
          <w:lang w:bidi="en-US"/>
        </w:rPr>
        <w:t>.</w:t>
      </w:r>
    </w:p>
    <w:p w14:paraId="334A870A" w14:textId="77777777" w:rsidR="00280A5F" w:rsidRDefault="00280A5F" w:rsidP="005127E4">
      <w:pPr>
        <w:spacing w:line="276" w:lineRule="auto"/>
        <w:rPr>
          <w:rFonts w:ascii="Arial" w:eastAsiaTheme="majorEastAsia" w:hAnsi="Arial" w:cs="Arial"/>
          <w:b/>
          <w:bCs/>
          <w:color w:val="000000" w:themeColor="text1"/>
          <w:sz w:val="22"/>
          <w:szCs w:val="22"/>
        </w:rPr>
      </w:pPr>
      <w:bookmarkStart w:id="159" w:name="_Toc359318579"/>
      <w:bookmarkStart w:id="160" w:name="_Toc359334530"/>
      <w:bookmarkStart w:id="161" w:name="_Toc359334809"/>
      <w:bookmarkStart w:id="162" w:name="_Toc359336511"/>
      <w:bookmarkStart w:id="163" w:name="_Toc357072156"/>
    </w:p>
    <w:p w14:paraId="11227104" w14:textId="743B2946" w:rsidR="00883BA0" w:rsidRPr="00986762" w:rsidRDefault="00986762" w:rsidP="005127E4">
      <w:pPr>
        <w:pStyle w:val="Heading1"/>
        <w:spacing w:before="0" w:after="200" w:line="276" w:lineRule="auto"/>
        <w:ind w:left="567" w:hanging="567"/>
        <w:rPr>
          <w:rFonts w:ascii="Arial" w:hAnsi="Arial" w:cs="Arial"/>
          <w:b/>
          <w:szCs w:val="22"/>
        </w:rPr>
      </w:pPr>
      <w:bookmarkStart w:id="164" w:name="_Toc50024077"/>
      <w:r w:rsidRPr="00D13515">
        <w:rPr>
          <w:rFonts w:ascii="Arial" w:hAnsi="Arial" w:cs="Arial"/>
          <w:b/>
          <w:szCs w:val="22"/>
        </w:rPr>
        <w:lastRenderedPageBreak/>
        <w:t xml:space="preserve">Restrictions </w:t>
      </w:r>
      <w:r w:rsidR="00B42F59">
        <w:rPr>
          <w:rFonts w:ascii="Arial" w:hAnsi="Arial" w:cs="Arial"/>
          <w:b/>
          <w:szCs w:val="22"/>
        </w:rPr>
        <w:t>o</w:t>
      </w:r>
      <w:r w:rsidRPr="00D13515">
        <w:rPr>
          <w:rFonts w:ascii="Arial" w:hAnsi="Arial" w:cs="Arial"/>
          <w:b/>
          <w:szCs w:val="22"/>
        </w:rPr>
        <w:t xml:space="preserve">n </w:t>
      </w:r>
      <w:r w:rsidR="00B42F59">
        <w:rPr>
          <w:rFonts w:ascii="Arial" w:hAnsi="Arial" w:cs="Arial"/>
          <w:b/>
          <w:szCs w:val="22"/>
        </w:rPr>
        <w:t>c</w:t>
      </w:r>
      <w:r w:rsidRPr="00D13515">
        <w:rPr>
          <w:rFonts w:ascii="Arial" w:hAnsi="Arial" w:cs="Arial"/>
          <w:b/>
          <w:szCs w:val="22"/>
        </w:rPr>
        <w:t xml:space="preserve">ouncillor </w:t>
      </w:r>
      <w:r w:rsidR="00B42F59">
        <w:rPr>
          <w:rFonts w:ascii="Arial" w:hAnsi="Arial" w:cs="Arial"/>
          <w:b/>
          <w:szCs w:val="22"/>
        </w:rPr>
        <w:t>a</w:t>
      </w:r>
      <w:r w:rsidRPr="00D13515">
        <w:rPr>
          <w:rFonts w:ascii="Arial" w:hAnsi="Arial" w:cs="Arial"/>
          <w:b/>
          <w:szCs w:val="22"/>
        </w:rPr>
        <w:t>ctivities</w:t>
      </w:r>
      <w:bookmarkEnd w:id="159"/>
      <w:bookmarkEnd w:id="160"/>
      <w:bookmarkEnd w:id="161"/>
      <w:bookmarkEnd w:id="162"/>
      <w:bookmarkEnd w:id="164"/>
    </w:p>
    <w:p w14:paraId="715667DD" w14:textId="77777777" w:rsidR="00883BA0" w:rsidRPr="00D13515" w:rsidRDefault="00883BA0" w:rsidP="005127E4">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5127E4">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2FBB32F7" w14:textId="4906B97C" w:rsidR="00883BA0" w:rsidRPr="00986762" w:rsidRDefault="00883BA0" w:rsidP="005127E4">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bookmarkEnd w:id="163"/>
    </w:p>
    <w:p w14:paraId="5C6E5AAE" w14:textId="36768017" w:rsidR="00883BA0" w:rsidRPr="00986762" w:rsidRDefault="00986762" w:rsidP="005127E4">
      <w:pPr>
        <w:pStyle w:val="Heading1"/>
        <w:spacing w:before="0" w:after="200" w:line="276" w:lineRule="auto"/>
        <w:ind w:left="567" w:hanging="567"/>
        <w:rPr>
          <w:rFonts w:ascii="Arial" w:hAnsi="Arial" w:cs="Arial"/>
          <w:b/>
          <w:szCs w:val="22"/>
        </w:rPr>
      </w:pPr>
      <w:bookmarkStart w:id="165" w:name="_Toc359318581"/>
      <w:bookmarkStart w:id="166" w:name="_Toc359334532"/>
      <w:bookmarkStart w:id="167" w:name="_Toc359334811"/>
      <w:bookmarkStart w:id="168" w:name="_Toc359336513"/>
      <w:bookmarkStart w:id="169" w:name="_Toc50024078"/>
      <w:r w:rsidRPr="00D13515">
        <w:rPr>
          <w:rFonts w:ascii="Arial" w:hAnsi="Arial" w:cs="Arial"/>
          <w:b/>
          <w:szCs w:val="22"/>
        </w:rPr>
        <w:t xml:space="preserve">Standing </w:t>
      </w:r>
      <w:r w:rsidR="00B42F59">
        <w:rPr>
          <w:rFonts w:ascii="Arial" w:hAnsi="Arial" w:cs="Arial"/>
          <w:b/>
          <w:szCs w:val="22"/>
        </w:rPr>
        <w:t>o</w:t>
      </w:r>
      <w:r w:rsidRPr="00D13515">
        <w:rPr>
          <w:rFonts w:ascii="Arial" w:hAnsi="Arial" w:cs="Arial"/>
          <w:b/>
          <w:szCs w:val="22"/>
        </w:rPr>
        <w:t xml:space="preserve">rders </w:t>
      </w:r>
      <w:r w:rsidR="00B42F59">
        <w:rPr>
          <w:rFonts w:ascii="Arial" w:hAnsi="Arial" w:cs="Arial"/>
          <w:b/>
          <w:szCs w:val="22"/>
        </w:rPr>
        <w:t>g</w:t>
      </w:r>
      <w:r w:rsidRPr="00D13515">
        <w:rPr>
          <w:rFonts w:ascii="Arial" w:hAnsi="Arial" w:cs="Arial"/>
          <w:b/>
          <w:szCs w:val="22"/>
        </w:rPr>
        <w:t>enerally</w:t>
      </w:r>
      <w:bookmarkEnd w:id="165"/>
      <w:bookmarkEnd w:id="166"/>
      <w:bookmarkEnd w:id="167"/>
      <w:bookmarkEnd w:id="168"/>
      <w:bookmarkEnd w:id="169"/>
    </w:p>
    <w:p w14:paraId="1099A100" w14:textId="77777777" w:rsidR="00883BA0" w:rsidRPr="00D13515"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53C71F48" w:rsidR="00883BA0" w:rsidRPr="00D13515" w:rsidRDefault="00883BA0" w:rsidP="005127E4">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 xml:space="preserve">y or revoke one or more of </w:t>
      </w:r>
      <w:r w:rsidR="00BD3702">
        <w:rPr>
          <w:rFonts w:ascii="Arial" w:hAnsi="Arial" w:cs="Arial"/>
          <w:sz w:val="22"/>
          <w:szCs w:val="22"/>
          <w:lang w:bidi="en-US"/>
        </w:rPr>
        <w:t>LPC’s</w:t>
      </w:r>
      <w:r w:rsidRPr="00D13515">
        <w:rPr>
          <w:rFonts w:ascii="Arial" w:hAnsi="Arial" w:cs="Arial"/>
          <w:sz w:val="22"/>
          <w:szCs w:val="22"/>
          <w:lang w:bidi="en-US"/>
        </w:rPr>
        <w:t xml:space="preserve">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A91B1F">
        <w:rPr>
          <w:rFonts w:ascii="Arial" w:hAnsi="Arial" w:cs="Arial"/>
          <w:sz w:val="22"/>
          <w:szCs w:val="22"/>
          <w:lang w:bidi="en-US"/>
        </w:rPr>
        <w:t xml:space="preserve">two </w:t>
      </w:r>
      <w:r w:rsidRPr="00D13515">
        <w:rPr>
          <w:rFonts w:ascii="Arial" w:hAnsi="Arial" w:cs="Arial"/>
          <w:sz w:val="22"/>
          <w:szCs w:val="22"/>
          <w:lang w:bidi="en-US"/>
        </w:rPr>
        <w:t xml:space="preserve">councillors to be given to the </w:t>
      </w:r>
      <w:r w:rsidR="00BD3702">
        <w:rPr>
          <w:rFonts w:ascii="Arial" w:hAnsi="Arial" w:cs="Arial"/>
          <w:sz w:val="22"/>
          <w:szCs w:val="22"/>
          <w:lang w:bidi="en-US"/>
        </w:rPr>
        <w:t>Parish Clerk</w:t>
      </w:r>
      <w:r w:rsidRPr="00D13515">
        <w:rPr>
          <w:rFonts w:ascii="Arial" w:hAnsi="Arial" w:cs="Arial"/>
          <w:sz w:val="22"/>
          <w:szCs w:val="22"/>
          <w:lang w:bidi="en-US"/>
        </w:rPr>
        <w:t xml:space="preserve"> in accordance with standing order 9.</w:t>
      </w:r>
    </w:p>
    <w:p w14:paraId="67B8C83C" w14:textId="73BDD4FC" w:rsidR="00883BA0" w:rsidRPr="00D13515"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BD3702">
        <w:rPr>
          <w:rFonts w:ascii="Arial" w:hAnsi="Arial" w:cs="Arial"/>
          <w:color w:val="000000"/>
          <w:sz w:val="22"/>
          <w:szCs w:val="22"/>
          <w:lang w:bidi="en-US"/>
        </w:rPr>
        <w:t>Parish Clerk</w:t>
      </w:r>
      <w:r w:rsidR="00857F9E" w:rsidRPr="00D13515">
        <w:rPr>
          <w:rFonts w:ascii="Arial" w:hAnsi="Arial" w:cs="Arial"/>
          <w:color w:val="000000"/>
          <w:sz w:val="22"/>
          <w:szCs w:val="22"/>
          <w:lang w:bidi="en-US"/>
        </w:rPr>
        <w:t xml:space="preserve"> shall provide a copy of </w:t>
      </w:r>
      <w:r w:rsidR="00BD3702">
        <w:rPr>
          <w:rFonts w:ascii="Arial" w:hAnsi="Arial" w:cs="Arial"/>
          <w:color w:val="000000"/>
          <w:sz w:val="22"/>
          <w:szCs w:val="22"/>
          <w:lang w:bidi="en-US"/>
        </w:rPr>
        <w:t>LPC’s</w:t>
      </w:r>
      <w:r w:rsidRPr="00D13515">
        <w:rPr>
          <w:rFonts w:ascii="Arial" w:hAnsi="Arial" w:cs="Arial"/>
          <w:color w:val="000000"/>
          <w:sz w:val="22"/>
          <w:szCs w:val="22"/>
          <w:lang w:bidi="en-US"/>
        </w:rPr>
        <w:t xml:space="preserve"> standing orders to </w:t>
      </w:r>
      <w:r w:rsidR="00BD3702">
        <w:rPr>
          <w:rFonts w:ascii="Arial" w:hAnsi="Arial" w:cs="Arial"/>
          <w:color w:val="000000"/>
          <w:sz w:val="22"/>
          <w:szCs w:val="22"/>
          <w:lang w:bidi="en-US"/>
        </w:rPr>
        <w:t>a council</w:t>
      </w:r>
      <w:r w:rsidRPr="00D13515">
        <w:rPr>
          <w:rFonts w:ascii="Arial" w:hAnsi="Arial" w:cs="Arial"/>
          <w:color w:val="000000"/>
          <w:sz w:val="22"/>
          <w:szCs w:val="22"/>
          <w:lang w:bidi="en-US"/>
        </w:rPr>
        <w:t>lor as soon as possible.</w:t>
      </w:r>
    </w:p>
    <w:p w14:paraId="72E65E27" w14:textId="1D94CAEC" w:rsidR="00B64562"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w:t>
      </w:r>
      <w:r w:rsidR="007A2AF7">
        <w:rPr>
          <w:rFonts w:ascii="Arial" w:hAnsi="Arial" w:cs="Arial"/>
          <w:color w:val="000000"/>
          <w:sz w:val="22"/>
          <w:szCs w:val="22"/>
          <w:lang w:bidi="en-US"/>
        </w:rPr>
        <w:t>r</w:t>
      </w:r>
      <w:r w:rsidRPr="000A691E">
        <w:rPr>
          <w:rFonts w:ascii="Arial" w:hAnsi="Arial" w:cs="Arial"/>
          <w:color w:val="000000"/>
          <w:sz w:val="22"/>
          <w:szCs w:val="22"/>
          <w:lang w:bidi="en-US"/>
        </w:rPr>
        <w:t xml:space="preserve"> of a meeting as to the application of standing orders at the meeting shall be final.</w:t>
      </w:r>
    </w:p>
    <w:p w14:paraId="250472CF" w14:textId="3D1A2FEE" w:rsidR="00835425" w:rsidRDefault="00835425" w:rsidP="00835425">
      <w:pPr>
        <w:spacing w:line="276" w:lineRule="auto"/>
        <w:rPr>
          <w:rFonts w:ascii="Arial" w:hAnsi="Arial" w:cs="Arial"/>
          <w:sz w:val="22"/>
          <w:szCs w:val="22"/>
        </w:rPr>
      </w:pPr>
    </w:p>
    <w:sectPr w:rsidR="00835425" w:rsidSect="0075612D">
      <w:headerReference w:type="default" r:id="rId8"/>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30287" w14:textId="77777777" w:rsidR="001D6C23" w:rsidRDefault="001D6C23" w:rsidP="00E77177">
      <w:r>
        <w:separator/>
      </w:r>
    </w:p>
  </w:endnote>
  <w:endnote w:type="continuationSeparator" w:id="0">
    <w:p w14:paraId="6261D090" w14:textId="77777777" w:rsidR="001D6C23" w:rsidRDefault="001D6C23"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50ABA12B" w:rsidR="00964C81" w:rsidRPr="00986762" w:rsidRDefault="00964C81" w:rsidP="009E58A9">
    <w:pPr>
      <w:pStyle w:val="Footer"/>
      <w:jc w:val="center"/>
      <w:rPr>
        <w:rFonts w:ascii="Arial" w:hAnsi="Arial" w:cs="Arial"/>
        <w:sz w:val="22"/>
        <w:szCs w:val="22"/>
      </w:rPr>
    </w:pPr>
    <w:r w:rsidRPr="00986762">
      <w:rPr>
        <w:rFonts w:ascii="Arial" w:hAnsi="Arial" w:cs="Arial"/>
        <w:sz w:val="22"/>
        <w:szCs w:val="22"/>
      </w:rPr>
      <w:fldChar w:fldCharType="begin"/>
    </w:r>
    <w:r w:rsidRPr="00986762">
      <w:rPr>
        <w:rFonts w:ascii="Arial" w:hAnsi="Arial" w:cs="Arial"/>
        <w:sz w:val="22"/>
        <w:szCs w:val="22"/>
      </w:rPr>
      <w:instrText xml:space="preserve"> PAGE   \* MERGEFORMAT </w:instrText>
    </w:r>
    <w:r w:rsidRPr="00986762">
      <w:rPr>
        <w:rFonts w:ascii="Arial" w:hAnsi="Arial" w:cs="Arial"/>
        <w:sz w:val="22"/>
        <w:szCs w:val="22"/>
      </w:rPr>
      <w:fldChar w:fldCharType="separate"/>
    </w:r>
    <w:r w:rsidR="00BD3702">
      <w:rPr>
        <w:rFonts w:ascii="Arial" w:hAnsi="Arial" w:cs="Arial"/>
        <w:noProof/>
        <w:sz w:val="22"/>
        <w:szCs w:val="22"/>
      </w:rPr>
      <w:t>23</w:t>
    </w:r>
    <w:r w:rsidRPr="00986762">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0DDC0" w14:textId="77777777" w:rsidR="001D6C23" w:rsidRDefault="001D6C23" w:rsidP="00E77177">
      <w:r>
        <w:separator/>
      </w:r>
    </w:p>
  </w:footnote>
  <w:footnote w:type="continuationSeparator" w:id="0">
    <w:p w14:paraId="269FE0CF" w14:textId="77777777" w:rsidR="001D6C23" w:rsidRDefault="001D6C23" w:rsidP="00E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3FE45" w14:textId="7B8717E3" w:rsidR="00775222" w:rsidRPr="00D43414" w:rsidRDefault="00775222">
    <w:pPr>
      <w:pStyle w:val="Header"/>
      <w:rPr>
        <w:rFonts w:asciiTheme="minorHAnsi" w:hAnsiTheme="minorHAnsi" w:cstheme="minorHAnsi"/>
      </w:rPr>
    </w:pPr>
    <w:r w:rsidRPr="00D43414">
      <w:rPr>
        <w:rFonts w:asciiTheme="minorHAnsi" w:hAnsiTheme="minorHAnsi" w:cstheme="minorHAnsi"/>
      </w:rPr>
      <w:t>Lenham Parish Council</w:t>
    </w:r>
    <w:r w:rsidRPr="00D43414">
      <w:rPr>
        <w:rFonts w:asciiTheme="minorHAnsi" w:hAnsiTheme="minorHAnsi" w:cstheme="minorHAnsi"/>
      </w:rPr>
      <w:tab/>
    </w:r>
    <w:r w:rsidR="00D43414" w:rsidRPr="00D43414">
      <w:rPr>
        <w:rFonts w:asciiTheme="minorHAnsi" w:hAnsiTheme="minorHAnsi" w:cstheme="minorHAnsi"/>
      </w:rPr>
      <w:tab/>
    </w:r>
    <w:r w:rsidRPr="00D43414">
      <w:rPr>
        <w:rFonts w:asciiTheme="minorHAnsi" w:hAnsiTheme="minorHAnsi" w:cstheme="minorHAnsi"/>
      </w:rPr>
      <w:t>Standing Orders</w:t>
    </w:r>
    <w:r w:rsidR="00D43414" w:rsidRPr="00D43414">
      <w:rPr>
        <w:rFonts w:asciiTheme="minorHAnsi" w:hAnsiTheme="minorHAnsi" w:cstheme="minorHAnsi"/>
      </w:rPr>
      <w:t xml:space="preserve"> </w:t>
    </w:r>
    <w:r w:rsidR="005D3564">
      <w:rPr>
        <w:rFonts w:asciiTheme="minorHAnsi" w:hAnsiTheme="minorHAnsi" w:cstheme="minorHAnsi"/>
      </w:rPr>
      <w:t>May</w:t>
    </w:r>
    <w:r w:rsidR="00D43414" w:rsidRPr="00D43414">
      <w:rPr>
        <w:rFonts w:asciiTheme="minorHAnsi" w:hAnsiTheme="minorHAnsi" w:cstheme="minorHAnsi"/>
      </w:rPr>
      <w:t xml:space="preserve"> 202</w:t>
    </w:r>
    <w:r w:rsidR="00400E5A">
      <w:rPr>
        <w:rFonts w:asciiTheme="minorHAnsi" w:hAnsiTheme="minorHAnsi" w:cstheme="minorHAnsi"/>
      </w:rPr>
      <w:t>5</w:t>
    </w:r>
  </w:p>
  <w:p w14:paraId="054C9BE9" w14:textId="77777777" w:rsidR="00775222" w:rsidRDefault="007752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5742D592"/>
    <w:lvl w:ilvl="0" w:tplc="EC12150E">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9D7112B"/>
    <w:multiLevelType w:val="hybridMultilevel"/>
    <w:tmpl w:val="A46064B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9"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0"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1"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2"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7955390">
    <w:abstractNumId w:val="43"/>
  </w:num>
  <w:num w:numId="2" w16cid:durableId="1013990925">
    <w:abstractNumId w:val="2"/>
  </w:num>
  <w:num w:numId="3" w16cid:durableId="426730048">
    <w:abstractNumId w:val="31"/>
  </w:num>
  <w:num w:numId="4" w16cid:durableId="1152016395">
    <w:abstractNumId w:val="30"/>
  </w:num>
  <w:num w:numId="5" w16cid:durableId="712191644">
    <w:abstractNumId w:val="37"/>
  </w:num>
  <w:num w:numId="6" w16cid:durableId="1404448339">
    <w:abstractNumId w:val="26"/>
  </w:num>
  <w:num w:numId="7" w16cid:durableId="1550452921">
    <w:abstractNumId w:val="24"/>
  </w:num>
  <w:num w:numId="8" w16cid:durableId="417751524">
    <w:abstractNumId w:val="32"/>
  </w:num>
  <w:num w:numId="9" w16cid:durableId="491533151">
    <w:abstractNumId w:val="33"/>
  </w:num>
  <w:num w:numId="10" w16cid:durableId="898903884">
    <w:abstractNumId w:val="22"/>
  </w:num>
  <w:num w:numId="11" w16cid:durableId="499274597">
    <w:abstractNumId w:val="39"/>
  </w:num>
  <w:num w:numId="12" w16cid:durableId="436607838">
    <w:abstractNumId w:val="13"/>
  </w:num>
  <w:num w:numId="13" w16cid:durableId="729962250">
    <w:abstractNumId w:val="19"/>
  </w:num>
  <w:num w:numId="14" w16cid:durableId="1701782113">
    <w:abstractNumId w:val="27"/>
  </w:num>
  <w:num w:numId="15" w16cid:durableId="1894199117">
    <w:abstractNumId w:val="34"/>
  </w:num>
  <w:num w:numId="16" w16cid:durableId="345719171">
    <w:abstractNumId w:val="23"/>
  </w:num>
  <w:num w:numId="17" w16cid:durableId="1159351045">
    <w:abstractNumId w:val="36"/>
  </w:num>
  <w:num w:numId="18" w16cid:durableId="682820888">
    <w:abstractNumId w:val="40"/>
  </w:num>
  <w:num w:numId="19" w16cid:durableId="46492172">
    <w:abstractNumId w:val="10"/>
  </w:num>
  <w:num w:numId="20" w16cid:durableId="2047750272">
    <w:abstractNumId w:val="4"/>
  </w:num>
  <w:num w:numId="21" w16cid:durableId="1584726193">
    <w:abstractNumId w:val="17"/>
  </w:num>
  <w:num w:numId="22" w16cid:durableId="102968220">
    <w:abstractNumId w:val="8"/>
  </w:num>
  <w:num w:numId="23" w16cid:durableId="2065906176">
    <w:abstractNumId w:val="50"/>
  </w:num>
  <w:num w:numId="24" w16cid:durableId="1028020365">
    <w:abstractNumId w:val="16"/>
  </w:num>
  <w:num w:numId="25" w16cid:durableId="1501501736">
    <w:abstractNumId w:val="21"/>
  </w:num>
  <w:num w:numId="26" w16cid:durableId="1940675307">
    <w:abstractNumId w:val="0"/>
  </w:num>
  <w:num w:numId="27" w16cid:durableId="1602907513">
    <w:abstractNumId w:val="47"/>
  </w:num>
  <w:num w:numId="28" w16cid:durableId="1604336128">
    <w:abstractNumId w:val="3"/>
  </w:num>
  <w:num w:numId="29" w16cid:durableId="232158184">
    <w:abstractNumId w:val="35"/>
  </w:num>
  <w:num w:numId="30" w16cid:durableId="1491020277">
    <w:abstractNumId w:val="29"/>
  </w:num>
  <w:num w:numId="31" w16cid:durableId="1112673669">
    <w:abstractNumId w:val="42"/>
  </w:num>
  <w:num w:numId="32" w16cid:durableId="777679592">
    <w:abstractNumId w:val="28"/>
  </w:num>
  <w:num w:numId="33" w16cid:durableId="1685282693">
    <w:abstractNumId w:val="9"/>
  </w:num>
  <w:num w:numId="34" w16cid:durableId="1824005346">
    <w:abstractNumId w:val="15"/>
  </w:num>
  <w:num w:numId="35" w16cid:durableId="1345283017">
    <w:abstractNumId w:val="49"/>
  </w:num>
  <w:num w:numId="36" w16cid:durableId="570312980">
    <w:abstractNumId w:val="12"/>
  </w:num>
  <w:num w:numId="37" w16cid:durableId="867566626">
    <w:abstractNumId w:val="20"/>
  </w:num>
  <w:num w:numId="38" w16cid:durableId="40978915">
    <w:abstractNumId w:val="41"/>
  </w:num>
  <w:num w:numId="39" w16cid:durableId="2098821239">
    <w:abstractNumId w:val="18"/>
  </w:num>
  <w:num w:numId="40" w16cid:durableId="644816440">
    <w:abstractNumId w:val="46"/>
  </w:num>
  <w:num w:numId="41" w16cid:durableId="1871453500">
    <w:abstractNumId w:val="25"/>
  </w:num>
  <w:num w:numId="42" w16cid:durableId="1186870986">
    <w:abstractNumId w:val="38"/>
  </w:num>
  <w:num w:numId="43" w16cid:durableId="1733235784">
    <w:abstractNumId w:val="45"/>
  </w:num>
  <w:num w:numId="44" w16cid:durableId="1569803692">
    <w:abstractNumId w:val="7"/>
  </w:num>
  <w:num w:numId="45" w16cid:durableId="2105029435">
    <w:abstractNumId w:val="1"/>
  </w:num>
  <w:num w:numId="46" w16cid:durableId="42993626">
    <w:abstractNumId w:val="51"/>
  </w:num>
  <w:num w:numId="47" w16cid:durableId="761880963">
    <w:abstractNumId w:val="11"/>
  </w:num>
  <w:num w:numId="48" w16cid:durableId="1845582852">
    <w:abstractNumId w:val="14"/>
  </w:num>
  <w:num w:numId="49" w16cid:durableId="1033766161">
    <w:abstractNumId w:val="6"/>
  </w:num>
  <w:num w:numId="50" w16cid:durableId="1263565582">
    <w:abstractNumId w:val="44"/>
  </w:num>
  <w:num w:numId="51" w16cid:durableId="1891768115">
    <w:abstractNumId w:val="52"/>
  </w:num>
  <w:num w:numId="52" w16cid:durableId="841118772">
    <w:abstractNumId w:val="5"/>
  </w:num>
  <w:num w:numId="53" w16cid:durableId="1361975726">
    <w:abstractNumId w:val="4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1EA9"/>
    <w:rsid w:val="0005210C"/>
    <w:rsid w:val="00053859"/>
    <w:rsid w:val="00057794"/>
    <w:rsid w:val="00061163"/>
    <w:rsid w:val="00063010"/>
    <w:rsid w:val="000662B4"/>
    <w:rsid w:val="000704FE"/>
    <w:rsid w:val="00077D88"/>
    <w:rsid w:val="00081393"/>
    <w:rsid w:val="000834A7"/>
    <w:rsid w:val="00084E38"/>
    <w:rsid w:val="00085A1C"/>
    <w:rsid w:val="000906CB"/>
    <w:rsid w:val="00093142"/>
    <w:rsid w:val="00093283"/>
    <w:rsid w:val="00097B13"/>
    <w:rsid w:val="000A6890"/>
    <w:rsid w:val="000A691E"/>
    <w:rsid w:val="000A7970"/>
    <w:rsid w:val="000B2A9E"/>
    <w:rsid w:val="000B6DD1"/>
    <w:rsid w:val="000C35CA"/>
    <w:rsid w:val="000C3E9C"/>
    <w:rsid w:val="000C5EDE"/>
    <w:rsid w:val="000D71AB"/>
    <w:rsid w:val="000E5AD3"/>
    <w:rsid w:val="000F0D96"/>
    <w:rsid w:val="000F2D48"/>
    <w:rsid w:val="000F7457"/>
    <w:rsid w:val="000F7562"/>
    <w:rsid w:val="00100DDB"/>
    <w:rsid w:val="00101711"/>
    <w:rsid w:val="00101ECD"/>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420F2"/>
    <w:rsid w:val="001548DC"/>
    <w:rsid w:val="00154B66"/>
    <w:rsid w:val="001559AB"/>
    <w:rsid w:val="00156678"/>
    <w:rsid w:val="0016182F"/>
    <w:rsid w:val="00161EF0"/>
    <w:rsid w:val="001673CA"/>
    <w:rsid w:val="0016791F"/>
    <w:rsid w:val="00170729"/>
    <w:rsid w:val="001713EB"/>
    <w:rsid w:val="0017621E"/>
    <w:rsid w:val="001773ED"/>
    <w:rsid w:val="00182454"/>
    <w:rsid w:val="001841C0"/>
    <w:rsid w:val="00185153"/>
    <w:rsid w:val="0018695D"/>
    <w:rsid w:val="00190E6F"/>
    <w:rsid w:val="00196BC2"/>
    <w:rsid w:val="001A1D6E"/>
    <w:rsid w:val="001A34F7"/>
    <w:rsid w:val="001A63FE"/>
    <w:rsid w:val="001B07B6"/>
    <w:rsid w:val="001B6327"/>
    <w:rsid w:val="001C2B72"/>
    <w:rsid w:val="001C6764"/>
    <w:rsid w:val="001C6F87"/>
    <w:rsid w:val="001D08C0"/>
    <w:rsid w:val="001D1CCE"/>
    <w:rsid w:val="001D3769"/>
    <w:rsid w:val="001D6C23"/>
    <w:rsid w:val="001D79B0"/>
    <w:rsid w:val="001E29DA"/>
    <w:rsid w:val="001E3ED6"/>
    <w:rsid w:val="001E62AA"/>
    <w:rsid w:val="001F3666"/>
    <w:rsid w:val="001F4FF0"/>
    <w:rsid w:val="001F5083"/>
    <w:rsid w:val="001F6994"/>
    <w:rsid w:val="002035F3"/>
    <w:rsid w:val="00212BC6"/>
    <w:rsid w:val="00213E01"/>
    <w:rsid w:val="00216389"/>
    <w:rsid w:val="002203BA"/>
    <w:rsid w:val="00221E83"/>
    <w:rsid w:val="00225151"/>
    <w:rsid w:val="0023055F"/>
    <w:rsid w:val="00230E42"/>
    <w:rsid w:val="002324C5"/>
    <w:rsid w:val="002355FF"/>
    <w:rsid w:val="00236712"/>
    <w:rsid w:val="002412D2"/>
    <w:rsid w:val="002420C2"/>
    <w:rsid w:val="00243007"/>
    <w:rsid w:val="002454B5"/>
    <w:rsid w:val="00247B24"/>
    <w:rsid w:val="00250218"/>
    <w:rsid w:val="00256B48"/>
    <w:rsid w:val="00260F9B"/>
    <w:rsid w:val="002610C6"/>
    <w:rsid w:val="00262A53"/>
    <w:rsid w:val="0026695D"/>
    <w:rsid w:val="00272AC9"/>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D1110"/>
    <w:rsid w:val="002D41DA"/>
    <w:rsid w:val="002D7200"/>
    <w:rsid w:val="002E7A33"/>
    <w:rsid w:val="002F0615"/>
    <w:rsid w:val="002F38AC"/>
    <w:rsid w:val="002F441D"/>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690"/>
    <w:rsid w:val="00353FD1"/>
    <w:rsid w:val="00356BF2"/>
    <w:rsid w:val="00363397"/>
    <w:rsid w:val="00363449"/>
    <w:rsid w:val="0036696D"/>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0269"/>
    <w:rsid w:val="003C5ECA"/>
    <w:rsid w:val="003C5EF6"/>
    <w:rsid w:val="003C5F53"/>
    <w:rsid w:val="003C6B53"/>
    <w:rsid w:val="003D00A6"/>
    <w:rsid w:val="003D589A"/>
    <w:rsid w:val="003E583D"/>
    <w:rsid w:val="003F0E4D"/>
    <w:rsid w:val="003F717E"/>
    <w:rsid w:val="00400E5A"/>
    <w:rsid w:val="00401591"/>
    <w:rsid w:val="00401F20"/>
    <w:rsid w:val="00403AB6"/>
    <w:rsid w:val="00412EB9"/>
    <w:rsid w:val="00416802"/>
    <w:rsid w:val="00421BEB"/>
    <w:rsid w:val="00425585"/>
    <w:rsid w:val="004309A1"/>
    <w:rsid w:val="004326F6"/>
    <w:rsid w:val="00432C7F"/>
    <w:rsid w:val="004346AD"/>
    <w:rsid w:val="00434AC8"/>
    <w:rsid w:val="0043652B"/>
    <w:rsid w:val="004431A3"/>
    <w:rsid w:val="00443D6A"/>
    <w:rsid w:val="00445736"/>
    <w:rsid w:val="004472AC"/>
    <w:rsid w:val="00447707"/>
    <w:rsid w:val="0045246D"/>
    <w:rsid w:val="00452E49"/>
    <w:rsid w:val="00452E53"/>
    <w:rsid w:val="0045491D"/>
    <w:rsid w:val="004558AF"/>
    <w:rsid w:val="004573C7"/>
    <w:rsid w:val="00462CAF"/>
    <w:rsid w:val="00466CE5"/>
    <w:rsid w:val="00466E76"/>
    <w:rsid w:val="00467E25"/>
    <w:rsid w:val="00472E57"/>
    <w:rsid w:val="00472E93"/>
    <w:rsid w:val="00473A3F"/>
    <w:rsid w:val="00477E7B"/>
    <w:rsid w:val="00481661"/>
    <w:rsid w:val="00481C2B"/>
    <w:rsid w:val="004850E5"/>
    <w:rsid w:val="004857B6"/>
    <w:rsid w:val="00486B1D"/>
    <w:rsid w:val="0048793A"/>
    <w:rsid w:val="00491871"/>
    <w:rsid w:val="004A0E61"/>
    <w:rsid w:val="004A52A0"/>
    <w:rsid w:val="004A7BDA"/>
    <w:rsid w:val="004B0BD0"/>
    <w:rsid w:val="004B1097"/>
    <w:rsid w:val="004B1623"/>
    <w:rsid w:val="004B2530"/>
    <w:rsid w:val="004B30FD"/>
    <w:rsid w:val="004B449A"/>
    <w:rsid w:val="004B656E"/>
    <w:rsid w:val="004C1C2B"/>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127E4"/>
    <w:rsid w:val="00517D11"/>
    <w:rsid w:val="00517D76"/>
    <w:rsid w:val="00525685"/>
    <w:rsid w:val="0052730F"/>
    <w:rsid w:val="00537CEB"/>
    <w:rsid w:val="0054042F"/>
    <w:rsid w:val="00541926"/>
    <w:rsid w:val="00546871"/>
    <w:rsid w:val="00552B84"/>
    <w:rsid w:val="005628C9"/>
    <w:rsid w:val="00564380"/>
    <w:rsid w:val="00564944"/>
    <w:rsid w:val="0056564F"/>
    <w:rsid w:val="00573C4E"/>
    <w:rsid w:val="00577731"/>
    <w:rsid w:val="00580EC6"/>
    <w:rsid w:val="00581145"/>
    <w:rsid w:val="00582596"/>
    <w:rsid w:val="00585898"/>
    <w:rsid w:val="0058641C"/>
    <w:rsid w:val="005913BF"/>
    <w:rsid w:val="00591A2C"/>
    <w:rsid w:val="005926F1"/>
    <w:rsid w:val="005930C5"/>
    <w:rsid w:val="005A0886"/>
    <w:rsid w:val="005A405C"/>
    <w:rsid w:val="005A7508"/>
    <w:rsid w:val="005B0125"/>
    <w:rsid w:val="005B2267"/>
    <w:rsid w:val="005B2ACF"/>
    <w:rsid w:val="005B526E"/>
    <w:rsid w:val="005B71B2"/>
    <w:rsid w:val="005C27F8"/>
    <w:rsid w:val="005C6413"/>
    <w:rsid w:val="005D0FAA"/>
    <w:rsid w:val="005D173E"/>
    <w:rsid w:val="005D2038"/>
    <w:rsid w:val="005D3564"/>
    <w:rsid w:val="005D4470"/>
    <w:rsid w:val="005D787A"/>
    <w:rsid w:val="005D7A76"/>
    <w:rsid w:val="005E3ACA"/>
    <w:rsid w:val="005E3E4E"/>
    <w:rsid w:val="005F0BAB"/>
    <w:rsid w:val="005F1BAA"/>
    <w:rsid w:val="005F41FC"/>
    <w:rsid w:val="005F51BF"/>
    <w:rsid w:val="005F5408"/>
    <w:rsid w:val="00601481"/>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57D1B"/>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6DB"/>
    <w:rsid w:val="006E080E"/>
    <w:rsid w:val="006E127F"/>
    <w:rsid w:val="006E157B"/>
    <w:rsid w:val="006E1C05"/>
    <w:rsid w:val="006E22C4"/>
    <w:rsid w:val="006F0E74"/>
    <w:rsid w:val="0070077F"/>
    <w:rsid w:val="00711F21"/>
    <w:rsid w:val="00712190"/>
    <w:rsid w:val="00712530"/>
    <w:rsid w:val="00712F46"/>
    <w:rsid w:val="007138CB"/>
    <w:rsid w:val="00715CDC"/>
    <w:rsid w:val="0071678F"/>
    <w:rsid w:val="007172D9"/>
    <w:rsid w:val="00720F77"/>
    <w:rsid w:val="00721F9F"/>
    <w:rsid w:val="00722294"/>
    <w:rsid w:val="00723080"/>
    <w:rsid w:val="0072737F"/>
    <w:rsid w:val="007274F3"/>
    <w:rsid w:val="00727C33"/>
    <w:rsid w:val="00730523"/>
    <w:rsid w:val="00735162"/>
    <w:rsid w:val="00735963"/>
    <w:rsid w:val="00736FE9"/>
    <w:rsid w:val="007438EA"/>
    <w:rsid w:val="007450D4"/>
    <w:rsid w:val="007461FF"/>
    <w:rsid w:val="00746774"/>
    <w:rsid w:val="00747E06"/>
    <w:rsid w:val="00750ECC"/>
    <w:rsid w:val="0075160F"/>
    <w:rsid w:val="007545B9"/>
    <w:rsid w:val="007555D9"/>
    <w:rsid w:val="0075612D"/>
    <w:rsid w:val="0076461D"/>
    <w:rsid w:val="00765EBA"/>
    <w:rsid w:val="0076788F"/>
    <w:rsid w:val="00770878"/>
    <w:rsid w:val="007745A8"/>
    <w:rsid w:val="00775222"/>
    <w:rsid w:val="0077708A"/>
    <w:rsid w:val="007771DE"/>
    <w:rsid w:val="00781597"/>
    <w:rsid w:val="00782D72"/>
    <w:rsid w:val="007832EC"/>
    <w:rsid w:val="00784A51"/>
    <w:rsid w:val="00784F96"/>
    <w:rsid w:val="00786AA5"/>
    <w:rsid w:val="00791193"/>
    <w:rsid w:val="007951AB"/>
    <w:rsid w:val="00795243"/>
    <w:rsid w:val="007A14D0"/>
    <w:rsid w:val="007A26BE"/>
    <w:rsid w:val="007A2AF7"/>
    <w:rsid w:val="007B4682"/>
    <w:rsid w:val="007B6AA4"/>
    <w:rsid w:val="007B7B85"/>
    <w:rsid w:val="007C0ABA"/>
    <w:rsid w:val="007C3360"/>
    <w:rsid w:val="007D1F41"/>
    <w:rsid w:val="007D36D9"/>
    <w:rsid w:val="007D36DE"/>
    <w:rsid w:val="007D715A"/>
    <w:rsid w:val="007E2B82"/>
    <w:rsid w:val="007E3E5B"/>
    <w:rsid w:val="007E6246"/>
    <w:rsid w:val="007F0445"/>
    <w:rsid w:val="007F1873"/>
    <w:rsid w:val="007F5D7C"/>
    <w:rsid w:val="00805035"/>
    <w:rsid w:val="00806FF3"/>
    <w:rsid w:val="00812DA4"/>
    <w:rsid w:val="00822C76"/>
    <w:rsid w:val="0082584E"/>
    <w:rsid w:val="00832A02"/>
    <w:rsid w:val="00833A13"/>
    <w:rsid w:val="00834211"/>
    <w:rsid w:val="00835106"/>
    <w:rsid w:val="00835425"/>
    <w:rsid w:val="00840D34"/>
    <w:rsid w:val="00841EE1"/>
    <w:rsid w:val="008424A2"/>
    <w:rsid w:val="0084316C"/>
    <w:rsid w:val="008433FC"/>
    <w:rsid w:val="008438C9"/>
    <w:rsid w:val="00843960"/>
    <w:rsid w:val="008441B4"/>
    <w:rsid w:val="00855C92"/>
    <w:rsid w:val="00857201"/>
    <w:rsid w:val="0085724C"/>
    <w:rsid w:val="00857F9E"/>
    <w:rsid w:val="008611DD"/>
    <w:rsid w:val="00861580"/>
    <w:rsid w:val="008619D6"/>
    <w:rsid w:val="008646D7"/>
    <w:rsid w:val="00871566"/>
    <w:rsid w:val="00871ABA"/>
    <w:rsid w:val="00874052"/>
    <w:rsid w:val="00877270"/>
    <w:rsid w:val="00880945"/>
    <w:rsid w:val="008818BC"/>
    <w:rsid w:val="00881E33"/>
    <w:rsid w:val="008831C0"/>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04E6"/>
    <w:rsid w:val="008D1E97"/>
    <w:rsid w:val="008D3031"/>
    <w:rsid w:val="008D5D65"/>
    <w:rsid w:val="008D7F9F"/>
    <w:rsid w:val="008E1001"/>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8ED"/>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4C81"/>
    <w:rsid w:val="00965212"/>
    <w:rsid w:val="00966F44"/>
    <w:rsid w:val="00970ADB"/>
    <w:rsid w:val="0097109A"/>
    <w:rsid w:val="00972581"/>
    <w:rsid w:val="009725C8"/>
    <w:rsid w:val="00973F81"/>
    <w:rsid w:val="009762D3"/>
    <w:rsid w:val="00976DBB"/>
    <w:rsid w:val="00977249"/>
    <w:rsid w:val="00977DED"/>
    <w:rsid w:val="00980383"/>
    <w:rsid w:val="00980732"/>
    <w:rsid w:val="0098086E"/>
    <w:rsid w:val="00983099"/>
    <w:rsid w:val="009838BC"/>
    <w:rsid w:val="00986762"/>
    <w:rsid w:val="00994701"/>
    <w:rsid w:val="009A3E04"/>
    <w:rsid w:val="009A451C"/>
    <w:rsid w:val="009A7620"/>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037D"/>
    <w:rsid w:val="00A110A6"/>
    <w:rsid w:val="00A11362"/>
    <w:rsid w:val="00A11364"/>
    <w:rsid w:val="00A12138"/>
    <w:rsid w:val="00A150AB"/>
    <w:rsid w:val="00A17A59"/>
    <w:rsid w:val="00A23B09"/>
    <w:rsid w:val="00A26092"/>
    <w:rsid w:val="00A32CDB"/>
    <w:rsid w:val="00A37445"/>
    <w:rsid w:val="00A37987"/>
    <w:rsid w:val="00A40CDA"/>
    <w:rsid w:val="00A417D5"/>
    <w:rsid w:val="00A44424"/>
    <w:rsid w:val="00A51862"/>
    <w:rsid w:val="00A61999"/>
    <w:rsid w:val="00A7112C"/>
    <w:rsid w:val="00A724B7"/>
    <w:rsid w:val="00A74841"/>
    <w:rsid w:val="00A75130"/>
    <w:rsid w:val="00A77BC6"/>
    <w:rsid w:val="00A83B6F"/>
    <w:rsid w:val="00A844A0"/>
    <w:rsid w:val="00A86D1A"/>
    <w:rsid w:val="00A9033E"/>
    <w:rsid w:val="00A91B1F"/>
    <w:rsid w:val="00A933DB"/>
    <w:rsid w:val="00A9714B"/>
    <w:rsid w:val="00AA4793"/>
    <w:rsid w:val="00AB04C4"/>
    <w:rsid w:val="00AB7305"/>
    <w:rsid w:val="00AB7B72"/>
    <w:rsid w:val="00AC1759"/>
    <w:rsid w:val="00AD0807"/>
    <w:rsid w:val="00AD0A9D"/>
    <w:rsid w:val="00AE0014"/>
    <w:rsid w:val="00AE24F9"/>
    <w:rsid w:val="00AF381E"/>
    <w:rsid w:val="00AF694B"/>
    <w:rsid w:val="00AF731D"/>
    <w:rsid w:val="00B043CD"/>
    <w:rsid w:val="00B04571"/>
    <w:rsid w:val="00B07A5E"/>
    <w:rsid w:val="00B07D0E"/>
    <w:rsid w:val="00B12A6A"/>
    <w:rsid w:val="00B20036"/>
    <w:rsid w:val="00B2085A"/>
    <w:rsid w:val="00B243BA"/>
    <w:rsid w:val="00B25974"/>
    <w:rsid w:val="00B31E52"/>
    <w:rsid w:val="00B32622"/>
    <w:rsid w:val="00B33D6A"/>
    <w:rsid w:val="00B4085A"/>
    <w:rsid w:val="00B422C9"/>
    <w:rsid w:val="00B42F59"/>
    <w:rsid w:val="00B438FF"/>
    <w:rsid w:val="00B44291"/>
    <w:rsid w:val="00B45026"/>
    <w:rsid w:val="00B50613"/>
    <w:rsid w:val="00B55FF7"/>
    <w:rsid w:val="00B600B1"/>
    <w:rsid w:val="00B64026"/>
    <w:rsid w:val="00B64562"/>
    <w:rsid w:val="00B7077B"/>
    <w:rsid w:val="00B738C2"/>
    <w:rsid w:val="00B73D0E"/>
    <w:rsid w:val="00B7521E"/>
    <w:rsid w:val="00B76617"/>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D3702"/>
    <w:rsid w:val="00BD4A0F"/>
    <w:rsid w:val="00BE1C14"/>
    <w:rsid w:val="00BE2A2D"/>
    <w:rsid w:val="00BE3127"/>
    <w:rsid w:val="00BE52A2"/>
    <w:rsid w:val="00BF04B3"/>
    <w:rsid w:val="00BF3998"/>
    <w:rsid w:val="00BF4758"/>
    <w:rsid w:val="00C01AA4"/>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0D84"/>
    <w:rsid w:val="00C43EA8"/>
    <w:rsid w:val="00C43F23"/>
    <w:rsid w:val="00C51377"/>
    <w:rsid w:val="00C53D82"/>
    <w:rsid w:val="00C6169C"/>
    <w:rsid w:val="00C635DC"/>
    <w:rsid w:val="00C63DC0"/>
    <w:rsid w:val="00C64A70"/>
    <w:rsid w:val="00C64C40"/>
    <w:rsid w:val="00C6617C"/>
    <w:rsid w:val="00C66AED"/>
    <w:rsid w:val="00C70C9B"/>
    <w:rsid w:val="00C72EEA"/>
    <w:rsid w:val="00C72F82"/>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B736D"/>
    <w:rsid w:val="00CC2A52"/>
    <w:rsid w:val="00CC3F4B"/>
    <w:rsid w:val="00CC47CC"/>
    <w:rsid w:val="00CD1EC3"/>
    <w:rsid w:val="00CD3B35"/>
    <w:rsid w:val="00CD420C"/>
    <w:rsid w:val="00CE1159"/>
    <w:rsid w:val="00CE2BCF"/>
    <w:rsid w:val="00CE4A50"/>
    <w:rsid w:val="00CE613F"/>
    <w:rsid w:val="00CF17BA"/>
    <w:rsid w:val="00CF30CD"/>
    <w:rsid w:val="00CF4519"/>
    <w:rsid w:val="00CF7636"/>
    <w:rsid w:val="00D02918"/>
    <w:rsid w:val="00D0547A"/>
    <w:rsid w:val="00D059D7"/>
    <w:rsid w:val="00D07A86"/>
    <w:rsid w:val="00D12CAF"/>
    <w:rsid w:val="00D13515"/>
    <w:rsid w:val="00D14E3E"/>
    <w:rsid w:val="00D17737"/>
    <w:rsid w:val="00D24CBE"/>
    <w:rsid w:val="00D24CF0"/>
    <w:rsid w:val="00D27786"/>
    <w:rsid w:val="00D311E1"/>
    <w:rsid w:val="00D376A3"/>
    <w:rsid w:val="00D40118"/>
    <w:rsid w:val="00D406CB"/>
    <w:rsid w:val="00D43414"/>
    <w:rsid w:val="00D50167"/>
    <w:rsid w:val="00D5219A"/>
    <w:rsid w:val="00D529C3"/>
    <w:rsid w:val="00D551E7"/>
    <w:rsid w:val="00D60F6F"/>
    <w:rsid w:val="00D63888"/>
    <w:rsid w:val="00D662EF"/>
    <w:rsid w:val="00D707C8"/>
    <w:rsid w:val="00D7121F"/>
    <w:rsid w:val="00D72AC1"/>
    <w:rsid w:val="00D74317"/>
    <w:rsid w:val="00D75215"/>
    <w:rsid w:val="00D75805"/>
    <w:rsid w:val="00D83785"/>
    <w:rsid w:val="00D8401C"/>
    <w:rsid w:val="00D84722"/>
    <w:rsid w:val="00D87683"/>
    <w:rsid w:val="00D87BF7"/>
    <w:rsid w:val="00D9494D"/>
    <w:rsid w:val="00DA5BD6"/>
    <w:rsid w:val="00DA5E87"/>
    <w:rsid w:val="00DA6063"/>
    <w:rsid w:val="00DB02C4"/>
    <w:rsid w:val="00DB23B3"/>
    <w:rsid w:val="00DB34C6"/>
    <w:rsid w:val="00DB4700"/>
    <w:rsid w:val="00DB5DD2"/>
    <w:rsid w:val="00DC523C"/>
    <w:rsid w:val="00DC7B33"/>
    <w:rsid w:val="00DC7D3C"/>
    <w:rsid w:val="00DD0B01"/>
    <w:rsid w:val="00DD0D33"/>
    <w:rsid w:val="00DD4EC3"/>
    <w:rsid w:val="00DD522A"/>
    <w:rsid w:val="00DE06CC"/>
    <w:rsid w:val="00DE10AF"/>
    <w:rsid w:val="00DE1EA1"/>
    <w:rsid w:val="00E006B8"/>
    <w:rsid w:val="00E1373E"/>
    <w:rsid w:val="00E158BA"/>
    <w:rsid w:val="00E15D5C"/>
    <w:rsid w:val="00E15F68"/>
    <w:rsid w:val="00E20D04"/>
    <w:rsid w:val="00E2176A"/>
    <w:rsid w:val="00E21C38"/>
    <w:rsid w:val="00E220F1"/>
    <w:rsid w:val="00E22CE1"/>
    <w:rsid w:val="00E249B5"/>
    <w:rsid w:val="00E273FE"/>
    <w:rsid w:val="00E321FF"/>
    <w:rsid w:val="00E36BF3"/>
    <w:rsid w:val="00E36D17"/>
    <w:rsid w:val="00E4027D"/>
    <w:rsid w:val="00E420D9"/>
    <w:rsid w:val="00E517E7"/>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97305"/>
    <w:rsid w:val="00E97D22"/>
    <w:rsid w:val="00EA594D"/>
    <w:rsid w:val="00EA5C76"/>
    <w:rsid w:val="00EA7BE0"/>
    <w:rsid w:val="00EB0F80"/>
    <w:rsid w:val="00EB5759"/>
    <w:rsid w:val="00EC660D"/>
    <w:rsid w:val="00EC74FC"/>
    <w:rsid w:val="00ED33A1"/>
    <w:rsid w:val="00EE02B1"/>
    <w:rsid w:val="00EE0E20"/>
    <w:rsid w:val="00EE1614"/>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341CE"/>
    <w:rsid w:val="00F373AA"/>
    <w:rsid w:val="00F458D9"/>
    <w:rsid w:val="00F45D8E"/>
    <w:rsid w:val="00F4654C"/>
    <w:rsid w:val="00F565D6"/>
    <w:rsid w:val="00F566B9"/>
    <w:rsid w:val="00F5685A"/>
    <w:rsid w:val="00F630CE"/>
    <w:rsid w:val="00F64849"/>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3CB1"/>
    <w:rsid w:val="00FC79A4"/>
    <w:rsid w:val="00FC7B2B"/>
    <w:rsid w:val="00FD29CB"/>
    <w:rsid w:val="00FE06A4"/>
    <w:rsid w:val="00FE1832"/>
    <w:rsid w:val="00FE2345"/>
    <w:rsid w:val="00FE3A40"/>
    <w:rsid w:val="00FE6204"/>
    <w:rsid w:val="00FF0F8D"/>
    <w:rsid w:val="00FF5001"/>
    <w:rsid w:val="00FF5733"/>
    <w:rsid w:val="00FF57B8"/>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uiPriority w:val="99"/>
    <w:rsid w:val="00883BA0"/>
    <w:pPr>
      <w:tabs>
        <w:tab w:val="center" w:pos="4153"/>
        <w:tab w:val="right" w:pos="8306"/>
      </w:tabs>
    </w:pPr>
  </w:style>
  <w:style w:type="character" w:customStyle="1" w:styleId="HeaderChar">
    <w:name w:val="Header Char"/>
    <w:basedOn w:val="DefaultParagraphFont"/>
    <w:link w:val="Header"/>
    <w:uiPriority w:val="99"/>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52974-7ED7-4D1C-A727-0EB5D8BDF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22</Pages>
  <Words>7458</Words>
  <Characters>36323</Characters>
  <Application>Microsoft Office Word</Application>
  <DocSecurity>0</DocSecurity>
  <Lines>931</Lines>
  <Paragraphs>416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Lenham Parish Council</cp:lastModifiedBy>
  <cp:revision>17</cp:revision>
  <cp:lastPrinted>2024-06-06T08:59:00Z</cp:lastPrinted>
  <dcterms:created xsi:type="dcterms:W3CDTF">2025-05-01T10:24:00Z</dcterms:created>
  <dcterms:modified xsi:type="dcterms:W3CDTF">2025-05-01T12:09:00Z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5c6097ab5af9eb81a87cc7aba75f826749b36cccb0420550b6e0a552bc11f06c</vt:lpwstr>
  </property>
</Properties>
</file>