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9F53E8" w:rsidTr="000D3A07">
        <w:trPr>
          <w:trHeight w:val="14459"/>
        </w:trPr>
        <w:tc>
          <w:tcPr>
            <w:tcW w:w="684" w:type="dxa"/>
          </w:tcPr>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r>
              <w:rPr>
                <w:rFonts w:ascii="Arial" w:hAnsi="Arial" w:cs="Arial"/>
                <w:b/>
                <w:sz w:val="24"/>
                <w:szCs w:val="24"/>
              </w:rPr>
              <w:t>85</w:t>
            </w:r>
            <w:r>
              <w:rPr>
                <w:rFonts w:ascii="Arial" w:hAnsi="Arial" w:cs="Arial"/>
                <w:b/>
                <w:sz w:val="24"/>
                <w:szCs w:val="24"/>
              </w:rPr>
              <w:t>.</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r>
              <w:rPr>
                <w:rFonts w:ascii="Arial" w:hAnsi="Arial" w:cs="Arial"/>
                <w:b/>
                <w:sz w:val="24"/>
                <w:szCs w:val="24"/>
              </w:rPr>
              <w:t>86.</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r>
              <w:rPr>
                <w:rFonts w:ascii="Arial" w:hAnsi="Arial" w:cs="Arial"/>
                <w:b/>
                <w:sz w:val="24"/>
                <w:szCs w:val="24"/>
              </w:rPr>
              <w:t>87.</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r>
              <w:rPr>
                <w:rFonts w:ascii="Arial" w:hAnsi="Arial" w:cs="Arial"/>
                <w:b/>
                <w:sz w:val="24"/>
                <w:szCs w:val="24"/>
              </w:rPr>
              <w:t>8</w:t>
            </w:r>
            <w:r w:rsidR="00842104">
              <w:rPr>
                <w:rFonts w:ascii="Arial" w:hAnsi="Arial" w:cs="Arial"/>
                <w:b/>
                <w:sz w:val="24"/>
                <w:szCs w:val="24"/>
              </w:rPr>
              <w:t>8.</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842104" w:rsidP="000D3A07">
            <w:pPr>
              <w:rPr>
                <w:rFonts w:ascii="Arial" w:hAnsi="Arial" w:cs="Arial"/>
                <w:b/>
                <w:sz w:val="24"/>
                <w:szCs w:val="24"/>
              </w:rPr>
            </w:pPr>
            <w:r>
              <w:rPr>
                <w:rFonts w:ascii="Arial" w:hAnsi="Arial" w:cs="Arial"/>
                <w:b/>
                <w:sz w:val="24"/>
                <w:szCs w:val="24"/>
              </w:rPr>
              <w:t>8</w:t>
            </w:r>
            <w:r w:rsidR="009F53E8">
              <w:rPr>
                <w:rFonts w:ascii="Arial" w:hAnsi="Arial" w:cs="Arial"/>
                <w:b/>
                <w:sz w:val="24"/>
                <w:szCs w:val="24"/>
              </w:rPr>
              <w:t>9.</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842104" w:rsidP="000D3A07">
            <w:pPr>
              <w:rPr>
                <w:rFonts w:ascii="Arial" w:hAnsi="Arial" w:cs="Arial"/>
                <w:b/>
                <w:sz w:val="24"/>
                <w:szCs w:val="24"/>
              </w:rPr>
            </w:pPr>
            <w:r>
              <w:rPr>
                <w:rFonts w:ascii="Arial" w:hAnsi="Arial" w:cs="Arial"/>
                <w:b/>
                <w:sz w:val="24"/>
                <w:szCs w:val="24"/>
              </w:rPr>
              <w:t>9</w:t>
            </w:r>
            <w:r w:rsidR="009F53E8">
              <w:rPr>
                <w:rFonts w:ascii="Arial" w:hAnsi="Arial" w:cs="Arial"/>
                <w:b/>
                <w:sz w:val="24"/>
                <w:szCs w:val="24"/>
              </w:rPr>
              <w:t>0.</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842104" w:rsidP="000D3A07">
            <w:pPr>
              <w:rPr>
                <w:rFonts w:ascii="Arial" w:hAnsi="Arial" w:cs="Arial"/>
                <w:b/>
                <w:sz w:val="24"/>
                <w:szCs w:val="24"/>
              </w:rPr>
            </w:pPr>
            <w:r>
              <w:rPr>
                <w:rFonts w:ascii="Arial" w:hAnsi="Arial" w:cs="Arial"/>
                <w:b/>
                <w:sz w:val="24"/>
                <w:szCs w:val="24"/>
              </w:rPr>
              <w:t>91.</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6F0AA7" w:rsidRDefault="006F0AA7" w:rsidP="000D3A07">
            <w:pPr>
              <w:rPr>
                <w:rFonts w:ascii="Arial" w:hAnsi="Arial" w:cs="Arial"/>
                <w:b/>
                <w:sz w:val="24"/>
                <w:szCs w:val="24"/>
              </w:rPr>
            </w:pPr>
          </w:p>
          <w:p w:rsidR="006F0AA7" w:rsidRDefault="006F0AA7" w:rsidP="000D3A07">
            <w:pPr>
              <w:rPr>
                <w:rFonts w:ascii="Arial" w:hAnsi="Arial" w:cs="Arial"/>
                <w:b/>
                <w:sz w:val="24"/>
                <w:szCs w:val="24"/>
              </w:rPr>
            </w:pPr>
          </w:p>
          <w:p w:rsidR="009F53E8" w:rsidRDefault="006F0AA7" w:rsidP="000D3A07">
            <w:pPr>
              <w:rPr>
                <w:rFonts w:ascii="Arial" w:hAnsi="Arial" w:cs="Arial"/>
                <w:b/>
                <w:sz w:val="24"/>
                <w:szCs w:val="24"/>
              </w:rPr>
            </w:pPr>
            <w:r>
              <w:rPr>
                <w:rFonts w:ascii="Arial" w:hAnsi="Arial" w:cs="Arial"/>
                <w:b/>
                <w:sz w:val="24"/>
                <w:szCs w:val="24"/>
              </w:rPr>
              <w:t>92</w:t>
            </w:r>
            <w:r w:rsidR="009F53E8">
              <w:rPr>
                <w:rFonts w:ascii="Arial" w:hAnsi="Arial" w:cs="Arial"/>
                <w:b/>
                <w:sz w:val="24"/>
                <w:szCs w:val="24"/>
              </w:rPr>
              <w:t>.</w:t>
            </w: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9F53E8" w:rsidP="000D3A07">
            <w:pPr>
              <w:rPr>
                <w:rFonts w:ascii="Arial" w:hAnsi="Arial" w:cs="Arial"/>
                <w:b/>
                <w:sz w:val="24"/>
                <w:szCs w:val="24"/>
              </w:rPr>
            </w:pPr>
          </w:p>
          <w:p w:rsidR="009F53E8" w:rsidRDefault="006F0AA7" w:rsidP="006F0AA7">
            <w:pPr>
              <w:rPr>
                <w:rFonts w:ascii="Arial" w:hAnsi="Arial" w:cs="Arial"/>
                <w:b/>
                <w:sz w:val="24"/>
                <w:szCs w:val="24"/>
              </w:rPr>
            </w:pPr>
            <w:r>
              <w:rPr>
                <w:rFonts w:ascii="Arial" w:hAnsi="Arial" w:cs="Arial"/>
                <w:b/>
                <w:sz w:val="24"/>
                <w:szCs w:val="24"/>
              </w:rPr>
              <w:t>93</w:t>
            </w:r>
            <w:r w:rsidR="009F53E8">
              <w:rPr>
                <w:rFonts w:ascii="Arial" w:hAnsi="Arial" w:cs="Arial"/>
                <w:b/>
                <w:sz w:val="24"/>
                <w:szCs w:val="24"/>
              </w:rPr>
              <w:t>.</w:t>
            </w: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p>
          <w:p w:rsidR="00BC1335" w:rsidRDefault="00BC1335" w:rsidP="006F0AA7">
            <w:pPr>
              <w:rPr>
                <w:rFonts w:ascii="Arial" w:hAnsi="Arial" w:cs="Arial"/>
                <w:b/>
                <w:sz w:val="24"/>
                <w:szCs w:val="24"/>
              </w:rPr>
            </w:pPr>
            <w:r>
              <w:rPr>
                <w:rFonts w:ascii="Arial" w:hAnsi="Arial" w:cs="Arial"/>
                <w:b/>
                <w:sz w:val="24"/>
                <w:szCs w:val="24"/>
              </w:rPr>
              <w:t>94.</w:t>
            </w:r>
          </w:p>
        </w:tc>
        <w:tc>
          <w:tcPr>
            <w:tcW w:w="8437" w:type="dxa"/>
          </w:tcPr>
          <w:p w:rsidR="009F53E8" w:rsidRDefault="009F53E8" w:rsidP="000D3A07">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9F53E8" w:rsidRDefault="009F53E8" w:rsidP="000D3A07">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9F53E8" w:rsidRDefault="009F53E8" w:rsidP="000D3A07">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15 February 2023</w:t>
            </w:r>
          </w:p>
          <w:p w:rsidR="009F53E8" w:rsidRDefault="009F53E8" w:rsidP="000D3A07">
            <w:pPr>
              <w:pStyle w:val="NoSpacing"/>
              <w:rPr>
                <w:rFonts w:ascii="Arial" w:hAnsi="Arial" w:cs="Arial"/>
                <w:sz w:val="24"/>
                <w:szCs w:val="24"/>
              </w:rPr>
            </w:pPr>
          </w:p>
          <w:p w:rsidR="009F53E8" w:rsidRDefault="009F53E8" w:rsidP="000D3A07">
            <w:pPr>
              <w:pStyle w:val="NoSpacing"/>
              <w:rPr>
                <w:rFonts w:ascii="Arial" w:hAnsi="Arial" w:cs="Arial"/>
                <w:sz w:val="24"/>
                <w:szCs w:val="24"/>
              </w:rPr>
            </w:pPr>
            <w:r>
              <w:rPr>
                <w:rFonts w:ascii="Arial" w:hAnsi="Arial" w:cs="Arial"/>
                <w:sz w:val="24"/>
                <w:szCs w:val="24"/>
              </w:rPr>
              <w:t>Present: Councillor Agnew (Chairman)</w:t>
            </w:r>
          </w:p>
          <w:p w:rsidR="009F53E8" w:rsidRDefault="009F53E8" w:rsidP="000D3A07">
            <w:pPr>
              <w:pStyle w:val="NoSpacing"/>
              <w:rPr>
                <w:rFonts w:ascii="Arial" w:hAnsi="Arial" w:cs="Arial"/>
                <w:sz w:val="24"/>
                <w:szCs w:val="24"/>
              </w:rPr>
            </w:pPr>
            <w:r>
              <w:rPr>
                <w:rFonts w:ascii="Arial" w:hAnsi="Arial" w:cs="Arial"/>
                <w:sz w:val="24"/>
                <w:szCs w:val="24"/>
              </w:rPr>
              <w:t xml:space="preserve">              Councillors: Cooke, Duell, Farrell, Loftus and Mears. </w:t>
            </w:r>
          </w:p>
          <w:p w:rsidR="009F53E8" w:rsidRDefault="009F53E8" w:rsidP="000D3A07">
            <w:pPr>
              <w:pStyle w:val="NoSpacing"/>
              <w:rPr>
                <w:rFonts w:ascii="Arial" w:hAnsi="Arial" w:cs="Arial"/>
                <w:sz w:val="24"/>
                <w:szCs w:val="24"/>
              </w:rPr>
            </w:pPr>
          </w:p>
          <w:p w:rsidR="009F53E8" w:rsidRDefault="009F53E8" w:rsidP="000D3A07">
            <w:pPr>
              <w:pStyle w:val="NoSpacing"/>
              <w:rPr>
                <w:rFonts w:ascii="Arial" w:hAnsi="Arial" w:cs="Arial"/>
                <w:sz w:val="24"/>
                <w:szCs w:val="24"/>
              </w:rPr>
            </w:pPr>
            <w:r>
              <w:rPr>
                <w:rFonts w:ascii="Arial" w:hAnsi="Arial" w:cs="Arial"/>
                <w:sz w:val="24"/>
                <w:szCs w:val="24"/>
              </w:rPr>
              <w:t>In attendance:   I Humphries       - Clerk</w:t>
            </w:r>
          </w:p>
          <w:p w:rsidR="009F53E8" w:rsidRDefault="009F53E8" w:rsidP="000D3A07">
            <w:pPr>
              <w:pStyle w:val="NoSpacing"/>
              <w:rPr>
                <w:rFonts w:ascii="Arial" w:hAnsi="Arial" w:cs="Arial"/>
                <w:sz w:val="24"/>
                <w:szCs w:val="24"/>
              </w:rPr>
            </w:pPr>
            <w:r>
              <w:rPr>
                <w:rFonts w:ascii="Arial" w:hAnsi="Arial" w:cs="Arial"/>
                <w:sz w:val="24"/>
                <w:szCs w:val="24"/>
              </w:rPr>
              <w:t xml:space="preserve">                          Cllr Ashby            - NCC</w:t>
            </w:r>
          </w:p>
          <w:p w:rsidR="009F53E8" w:rsidRDefault="009F53E8" w:rsidP="000D3A07">
            <w:pPr>
              <w:pStyle w:val="NoSpacing"/>
              <w:rPr>
                <w:rFonts w:ascii="Arial" w:hAnsi="Arial" w:cs="Arial"/>
                <w:b/>
                <w:sz w:val="24"/>
                <w:szCs w:val="24"/>
              </w:rPr>
            </w:pPr>
            <w:r>
              <w:rPr>
                <w:rFonts w:ascii="Arial" w:hAnsi="Arial" w:cs="Arial"/>
                <w:sz w:val="24"/>
                <w:szCs w:val="24"/>
              </w:rPr>
              <w:t xml:space="preserve">                         </w:t>
            </w:r>
          </w:p>
          <w:p w:rsidR="009F53E8" w:rsidRDefault="009F53E8" w:rsidP="000D3A07">
            <w:pPr>
              <w:spacing w:line="240" w:lineRule="auto"/>
              <w:rPr>
                <w:rFonts w:ascii="Arial" w:hAnsi="Arial" w:cs="Arial"/>
                <w:b/>
                <w:sz w:val="24"/>
                <w:szCs w:val="24"/>
              </w:rPr>
            </w:pPr>
            <w:r>
              <w:rPr>
                <w:rFonts w:ascii="Arial" w:hAnsi="Arial" w:cs="Arial"/>
                <w:b/>
                <w:sz w:val="24"/>
                <w:szCs w:val="24"/>
              </w:rPr>
              <w:t xml:space="preserve">Apologies for absence </w:t>
            </w:r>
          </w:p>
          <w:p w:rsidR="009F53E8" w:rsidRDefault="009F53E8" w:rsidP="000D3A07">
            <w:pPr>
              <w:spacing w:line="240" w:lineRule="auto"/>
              <w:rPr>
                <w:rFonts w:ascii="Arial" w:hAnsi="Arial" w:cs="Arial"/>
                <w:b/>
                <w:sz w:val="24"/>
                <w:szCs w:val="24"/>
              </w:rPr>
            </w:pPr>
            <w:r>
              <w:rPr>
                <w:rFonts w:ascii="Arial" w:hAnsi="Arial" w:cs="Arial"/>
                <w:sz w:val="24"/>
                <w:szCs w:val="24"/>
              </w:rPr>
              <w:t>An a</w:t>
            </w:r>
            <w:r>
              <w:rPr>
                <w:rFonts w:ascii="Arial" w:hAnsi="Arial" w:cs="Arial"/>
                <w:sz w:val="24"/>
                <w:szCs w:val="24"/>
              </w:rPr>
              <w:t>polog</w:t>
            </w:r>
            <w:r>
              <w:rPr>
                <w:rFonts w:ascii="Arial" w:hAnsi="Arial" w:cs="Arial"/>
                <w:sz w:val="24"/>
                <w:szCs w:val="24"/>
              </w:rPr>
              <w:t>y</w:t>
            </w:r>
            <w:r>
              <w:rPr>
                <w:rFonts w:ascii="Arial" w:hAnsi="Arial" w:cs="Arial"/>
                <w:sz w:val="24"/>
                <w:szCs w:val="24"/>
              </w:rPr>
              <w:t xml:space="preserve"> for absence w</w:t>
            </w:r>
            <w:r>
              <w:rPr>
                <w:rFonts w:ascii="Arial" w:hAnsi="Arial" w:cs="Arial"/>
                <w:sz w:val="24"/>
                <w:szCs w:val="24"/>
              </w:rPr>
              <w:t>as</w:t>
            </w:r>
            <w:r>
              <w:rPr>
                <w:rFonts w:ascii="Arial" w:hAnsi="Arial" w:cs="Arial"/>
                <w:sz w:val="24"/>
                <w:szCs w:val="24"/>
              </w:rPr>
              <w:t xml:space="preserve"> received from councillor Henning. </w:t>
            </w:r>
          </w:p>
          <w:p w:rsidR="009F53E8" w:rsidRDefault="009F53E8" w:rsidP="000D3A07">
            <w:pPr>
              <w:pStyle w:val="ListParagraph"/>
              <w:spacing w:line="240" w:lineRule="auto"/>
              <w:ind w:left="-57"/>
              <w:rPr>
                <w:rFonts w:ascii="Arial" w:hAnsi="Arial" w:cs="Arial"/>
                <w:b/>
                <w:sz w:val="24"/>
                <w:szCs w:val="24"/>
              </w:rPr>
            </w:pPr>
          </w:p>
          <w:p w:rsidR="009F53E8" w:rsidRDefault="009F53E8" w:rsidP="000D3A07">
            <w:pPr>
              <w:pStyle w:val="ListParagraph"/>
              <w:spacing w:line="240" w:lineRule="auto"/>
              <w:ind w:left="-57"/>
              <w:rPr>
                <w:rFonts w:ascii="Arial" w:hAnsi="Arial" w:cs="Arial"/>
                <w:b/>
                <w:sz w:val="24"/>
                <w:szCs w:val="24"/>
              </w:rPr>
            </w:pPr>
            <w:r>
              <w:rPr>
                <w:rFonts w:ascii="Arial" w:hAnsi="Arial" w:cs="Arial"/>
                <w:b/>
                <w:sz w:val="24"/>
                <w:szCs w:val="24"/>
              </w:rPr>
              <w:t>Issues raised by members of the public/ ward councillor</w:t>
            </w:r>
          </w:p>
          <w:p w:rsidR="009F53E8" w:rsidRDefault="009F53E8" w:rsidP="000D3A07">
            <w:pPr>
              <w:pStyle w:val="ListParagraph"/>
              <w:spacing w:line="240" w:lineRule="auto"/>
              <w:ind w:left="-57"/>
              <w:rPr>
                <w:rFonts w:ascii="Arial" w:hAnsi="Arial" w:cs="Arial"/>
                <w:sz w:val="24"/>
                <w:szCs w:val="24"/>
              </w:rPr>
            </w:pPr>
            <w:r>
              <w:rPr>
                <w:rFonts w:ascii="Arial" w:hAnsi="Arial" w:cs="Arial"/>
                <w:sz w:val="24"/>
                <w:szCs w:val="24"/>
              </w:rPr>
              <w:t>Councillor Ashby raised the following issues –</w:t>
            </w:r>
          </w:p>
          <w:p w:rsidR="009F53E8" w:rsidRDefault="009F53E8" w:rsidP="009F53E8">
            <w:pPr>
              <w:pStyle w:val="ListParagraph"/>
              <w:numPr>
                <w:ilvl w:val="0"/>
                <w:numId w:val="3"/>
              </w:numPr>
              <w:spacing w:line="240" w:lineRule="auto"/>
              <w:rPr>
                <w:rFonts w:ascii="Arial" w:hAnsi="Arial" w:cs="Arial"/>
                <w:sz w:val="24"/>
                <w:szCs w:val="24"/>
              </w:rPr>
            </w:pPr>
            <w:r>
              <w:rPr>
                <w:rFonts w:ascii="Arial" w:hAnsi="Arial" w:cs="Arial"/>
                <w:sz w:val="24"/>
                <w:szCs w:val="24"/>
              </w:rPr>
              <w:t>Members confirmed that the Parish Council had not been consulted regarding the 5G Mast in Hazlerigg, nor discussed it with Hazlerigg Parish Council.</w:t>
            </w:r>
          </w:p>
          <w:p w:rsidR="009F53E8" w:rsidRDefault="009F53E8" w:rsidP="009F53E8">
            <w:pPr>
              <w:pStyle w:val="ListParagraph"/>
              <w:numPr>
                <w:ilvl w:val="0"/>
                <w:numId w:val="3"/>
              </w:numPr>
              <w:spacing w:line="240" w:lineRule="auto"/>
              <w:rPr>
                <w:rFonts w:ascii="Arial" w:hAnsi="Arial" w:cs="Arial"/>
                <w:sz w:val="24"/>
                <w:szCs w:val="24"/>
              </w:rPr>
            </w:pPr>
            <w:r>
              <w:rPr>
                <w:rFonts w:ascii="Arial" w:hAnsi="Arial" w:cs="Arial"/>
                <w:sz w:val="24"/>
                <w:szCs w:val="24"/>
              </w:rPr>
              <w:t>The Chair confirmed he had given advice to others with regard to the Kingston Park Road mast.</w:t>
            </w:r>
          </w:p>
          <w:p w:rsidR="009F53E8" w:rsidRDefault="009F53E8" w:rsidP="009F53E8">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Inspector Paul Cook, Northumbria Police was seeking a meeting in the ward to discuss ant-social behaviour. It was also noted that PC les Mitchell had responsibility for the Parklands ward </w:t>
            </w:r>
            <w:proofErr w:type="spellStart"/>
            <w:proofErr w:type="gramStart"/>
            <w:r>
              <w:rPr>
                <w:rFonts w:ascii="Arial" w:hAnsi="Arial" w:cs="Arial"/>
                <w:sz w:val="24"/>
                <w:szCs w:val="24"/>
              </w:rPr>
              <w:t>area.leaflets</w:t>
            </w:r>
            <w:proofErr w:type="spellEnd"/>
            <w:proofErr w:type="gramEnd"/>
            <w:r>
              <w:rPr>
                <w:rFonts w:ascii="Arial" w:hAnsi="Arial" w:cs="Arial"/>
                <w:sz w:val="24"/>
                <w:szCs w:val="24"/>
              </w:rPr>
              <w:t xml:space="preserve"> regarding nature walks, promoted by the Great Park Consortium were not arriving at the Parish Council. Councillor Ashby undertook to forward any he received.</w:t>
            </w:r>
          </w:p>
          <w:p w:rsidR="009F53E8" w:rsidRDefault="009F53E8" w:rsidP="009F53E8">
            <w:pPr>
              <w:pStyle w:val="ListParagraph"/>
              <w:spacing w:line="240" w:lineRule="auto"/>
              <w:ind w:left="663"/>
              <w:rPr>
                <w:rFonts w:ascii="Arial" w:hAnsi="Arial" w:cs="Arial"/>
                <w:sz w:val="24"/>
                <w:szCs w:val="24"/>
              </w:rPr>
            </w:pPr>
          </w:p>
          <w:p w:rsidR="009F53E8" w:rsidRDefault="009F53E8" w:rsidP="000D3A07">
            <w:pPr>
              <w:pStyle w:val="ListParagraph"/>
              <w:spacing w:line="240" w:lineRule="auto"/>
              <w:ind w:left="-57"/>
              <w:rPr>
                <w:rFonts w:ascii="Arial" w:hAnsi="Arial" w:cs="Arial"/>
                <w:b/>
                <w:sz w:val="24"/>
                <w:szCs w:val="24"/>
              </w:rPr>
            </w:pPr>
            <w:r>
              <w:rPr>
                <w:rFonts w:ascii="Arial" w:hAnsi="Arial" w:cs="Arial"/>
                <w:b/>
                <w:sz w:val="24"/>
                <w:szCs w:val="24"/>
              </w:rPr>
              <w:t>Minutes</w:t>
            </w:r>
          </w:p>
          <w:p w:rsidR="009F53E8" w:rsidRDefault="009F53E8" w:rsidP="000D3A07">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18 January</w:t>
            </w:r>
            <w:r>
              <w:rPr>
                <w:rFonts w:ascii="Arial" w:hAnsi="Arial" w:cs="Arial"/>
                <w:sz w:val="24"/>
                <w:szCs w:val="24"/>
              </w:rPr>
              <w:t xml:space="preserve"> </w:t>
            </w:r>
            <w:r>
              <w:rPr>
                <w:rFonts w:ascii="Arial" w:hAnsi="Arial" w:cs="Arial"/>
                <w:sz w:val="24"/>
                <w:szCs w:val="24"/>
              </w:rPr>
              <w:t xml:space="preserve">2023 were confirmed as a correct record subject to </w:t>
            </w:r>
            <w:r w:rsidR="00842104">
              <w:rPr>
                <w:rFonts w:ascii="Arial" w:hAnsi="Arial" w:cs="Arial"/>
                <w:sz w:val="24"/>
                <w:szCs w:val="24"/>
              </w:rPr>
              <w:t>minute 84.2 including Polwarth Drive and Queensway.</w:t>
            </w:r>
          </w:p>
          <w:p w:rsidR="009F53E8" w:rsidRDefault="009F53E8" w:rsidP="000D3A07">
            <w:pPr>
              <w:pStyle w:val="ListParagraph"/>
              <w:spacing w:line="240" w:lineRule="auto"/>
              <w:ind w:left="-57"/>
              <w:rPr>
                <w:rFonts w:ascii="Arial" w:hAnsi="Arial" w:cs="Arial"/>
                <w:sz w:val="24"/>
                <w:szCs w:val="24"/>
              </w:rPr>
            </w:pPr>
          </w:p>
          <w:p w:rsidR="009F53E8" w:rsidRDefault="009F53E8" w:rsidP="000D3A07">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9F53E8" w:rsidRPr="00344BE3" w:rsidRDefault="009F53E8" w:rsidP="000D3A07">
            <w:pPr>
              <w:spacing w:line="240" w:lineRule="auto"/>
              <w:rPr>
                <w:rFonts w:ascii="Arial" w:hAnsi="Arial" w:cs="Arial"/>
                <w:sz w:val="24"/>
                <w:szCs w:val="24"/>
              </w:rPr>
            </w:pPr>
            <w:r>
              <w:rPr>
                <w:rFonts w:ascii="Arial" w:hAnsi="Arial" w:cs="Arial"/>
                <w:sz w:val="24"/>
                <w:szCs w:val="24"/>
              </w:rPr>
              <w:t>There were no matters arising other than those matters listed on the agenda.</w:t>
            </w:r>
          </w:p>
          <w:p w:rsidR="009F53E8" w:rsidRDefault="009F53E8" w:rsidP="000D3A07">
            <w:pPr>
              <w:spacing w:line="240" w:lineRule="auto"/>
              <w:rPr>
                <w:rFonts w:ascii="Arial" w:hAnsi="Arial" w:cs="Arial"/>
                <w:b/>
                <w:sz w:val="24"/>
                <w:szCs w:val="24"/>
              </w:rPr>
            </w:pPr>
          </w:p>
          <w:p w:rsidR="009F53E8" w:rsidRPr="007E6364" w:rsidRDefault="009F53E8" w:rsidP="000D3A07">
            <w:pPr>
              <w:spacing w:line="240" w:lineRule="auto"/>
              <w:rPr>
                <w:rFonts w:ascii="Arial" w:hAnsi="Arial" w:cs="Arial"/>
                <w:b/>
                <w:sz w:val="24"/>
                <w:szCs w:val="24"/>
              </w:rPr>
            </w:pPr>
            <w:r w:rsidRPr="007E6364">
              <w:rPr>
                <w:rFonts w:ascii="Arial" w:hAnsi="Arial" w:cs="Arial"/>
                <w:b/>
                <w:sz w:val="24"/>
                <w:szCs w:val="24"/>
              </w:rPr>
              <w:t>Police Matters</w:t>
            </w:r>
          </w:p>
          <w:p w:rsidR="009F53E8" w:rsidRDefault="00842104" w:rsidP="000D3A07">
            <w:pPr>
              <w:spacing w:line="240" w:lineRule="auto"/>
              <w:rPr>
                <w:rFonts w:ascii="Arial" w:hAnsi="Arial" w:cs="Arial"/>
                <w:sz w:val="24"/>
                <w:szCs w:val="24"/>
              </w:rPr>
            </w:pPr>
            <w:r>
              <w:rPr>
                <w:rFonts w:ascii="Arial" w:hAnsi="Arial" w:cs="Arial"/>
                <w:sz w:val="24"/>
                <w:szCs w:val="24"/>
              </w:rPr>
              <w:t>There were no police matters to report</w:t>
            </w:r>
            <w:r w:rsidR="009F53E8">
              <w:rPr>
                <w:rFonts w:ascii="Arial" w:hAnsi="Arial" w:cs="Arial"/>
                <w:sz w:val="24"/>
                <w:szCs w:val="24"/>
              </w:rPr>
              <w:t>.</w:t>
            </w:r>
          </w:p>
          <w:p w:rsidR="009F53E8" w:rsidRDefault="009F53E8" w:rsidP="000D3A07">
            <w:pPr>
              <w:spacing w:line="240" w:lineRule="auto"/>
              <w:rPr>
                <w:rFonts w:ascii="Arial" w:hAnsi="Arial" w:cs="Arial"/>
                <w:b/>
                <w:sz w:val="24"/>
                <w:szCs w:val="24"/>
              </w:rPr>
            </w:pPr>
          </w:p>
          <w:p w:rsidR="009F53E8" w:rsidRDefault="00842104" w:rsidP="000D3A07">
            <w:pPr>
              <w:spacing w:line="240" w:lineRule="auto"/>
              <w:rPr>
                <w:rFonts w:ascii="Arial" w:hAnsi="Arial" w:cs="Arial"/>
                <w:b/>
                <w:sz w:val="24"/>
                <w:szCs w:val="24"/>
              </w:rPr>
            </w:pPr>
            <w:r>
              <w:rPr>
                <w:rFonts w:ascii="Arial" w:hAnsi="Arial" w:cs="Arial"/>
                <w:b/>
                <w:sz w:val="24"/>
                <w:szCs w:val="24"/>
              </w:rPr>
              <w:t>Tree Survey</w:t>
            </w:r>
          </w:p>
          <w:p w:rsidR="009F53E8" w:rsidRDefault="00842104" w:rsidP="000D3A07">
            <w:pPr>
              <w:spacing w:line="240" w:lineRule="auto"/>
              <w:rPr>
                <w:rFonts w:ascii="Arial" w:hAnsi="Arial" w:cs="Arial"/>
                <w:sz w:val="24"/>
                <w:szCs w:val="24"/>
              </w:rPr>
            </w:pPr>
            <w:r>
              <w:rPr>
                <w:rFonts w:ascii="Arial" w:hAnsi="Arial" w:cs="Arial"/>
                <w:sz w:val="24"/>
                <w:szCs w:val="24"/>
              </w:rPr>
              <w:t>Members considered the Tree Survey undertaken in October 2019 and agreed that a new survey be undertaken this year.</w:t>
            </w:r>
          </w:p>
          <w:p w:rsidR="00842104" w:rsidRDefault="00842104" w:rsidP="000D3A07">
            <w:pPr>
              <w:spacing w:line="240" w:lineRule="auto"/>
              <w:rPr>
                <w:rFonts w:ascii="Arial" w:hAnsi="Arial" w:cs="Arial"/>
                <w:sz w:val="24"/>
                <w:szCs w:val="24"/>
              </w:rPr>
            </w:pPr>
          </w:p>
          <w:p w:rsidR="00842104" w:rsidRPr="00842104" w:rsidRDefault="00842104" w:rsidP="000D3A07">
            <w:pPr>
              <w:spacing w:line="240" w:lineRule="auto"/>
              <w:rPr>
                <w:rFonts w:ascii="Arial" w:hAnsi="Arial" w:cs="Arial"/>
                <w:b/>
                <w:sz w:val="24"/>
                <w:szCs w:val="24"/>
              </w:rPr>
            </w:pPr>
            <w:r w:rsidRPr="00842104">
              <w:rPr>
                <w:rFonts w:ascii="Arial" w:hAnsi="Arial" w:cs="Arial"/>
                <w:b/>
                <w:sz w:val="24"/>
                <w:szCs w:val="24"/>
              </w:rPr>
              <w:t>Correspondence</w:t>
            </w:r>
          </w:p>
          <w:p w:rsidR="00842104" w:rsidRDefault="00842104" w:rsidP="00842104">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Email requesting permission for a Coronation party for </w:t>
            </w:r>
            <w:proofErr w:type="spellStart"/>
            <w:r>
              <w:rPr>
                <w:rFonts w:ascii="Arial" w:hAnsi="Arial" w:cs="Arial"/>
                <w:sz w:val="24"/>
                <w:szCs w:val="24"/>
              </w:rPr>
              <w:t>Easdale</w:t>
            </w:r>
            <w:proofErr w:type="spellEnd"/>
            <w:r>
              <w:rPr>
                <w:rFonts w:ascii="Arial" w:hAnsi="Arial" w:cs="Arial"/>
                <w:sz w:val="24"/>
                <w:szCs w:val="24"/>
              </w:rPr>
              <w:t xml:space="preserve"> Avenue, Melton Park on the village green. It was noted that permission had been given for a Jubilee party which had been very successful. Members agreed, subject to the organisers taking full responsibility and liability for the event and that they comply with the guidance for such events issued by the City Council.</w:t>
            </w:r>
          </w:p>
          <w:p w:rsidR="00842104" w:rsidRPr="00842104" w:rsidRDefault="00842104" w:rsidP="00842104">
            <w:pPr>
              <w:pStyle w:val="ListParagraph"/>
              <w:numPr>
                <w:ilvl w:val="0"/>
                <w:numId w:val="4"/>
              </w:numPr>
              <w:spacing w:line="240" w:lineRule="auto"/>
              <w:rPr>
                <w:rFonts w:ascii="Arial" w:hAnsi="Arial" w:cs="Arial"/>
                <w:sz w:val="24"/>
                <w:szCs w:val="24"/>
              </w:rPr>
            </w:pPr>
            <w:r>
              <w:rPr>
                <w:rFonts w:ascii="Arial" w:hAnsi="Arial" w:cs="Arial"/>
                <w:sz w:val="24"/>
                <w:szCs w:val="24"/>
              </w:rPr>
              <w:lastRenderedPageBreak/>
              <w:t xml:space="preserve">HSBC UK had written informing the Parish Council of their intention to </w:t>
            </w:r>
            <w:r w:rsidR="006F0AA7">
              <w:rPr>
                <w:rFonts w:ascii="Arial" w:hAnsi="Arial" w:cs="Arial"/>
                <w:sz w:val="24"/>
                <w:szCs w:val="24"/>
              </w:rPr>
              <w:t>close their Gosforth Branch in July 2023.</w:t>
            </w:r>
          </w:p>
          <w:p w:rsidR="009F53E8" w:rsidRDefault="009F53E8" w:rsidP="000D3A07">
            <w:pPr>
              <w:spacing w:line="240" w:lineRule="auto"/>
              <w:rPr>
                <w:rFonts w:ascii="Arial" w:hAnsi="Arial" w:cs="Arial"/>
                <w:sz w:val="24"/>
                <w:szCs w:val="24"/>
              </w:rPr>
            </w:pPr>
          </w:p>
          <w:p w:rsidR="009F53E8" w:rsidRDefault="009F53E8" w:rsidP="000D3A07">
            <w:pPr>
              <w:spacing w:line="240" w:lineRule="auto"/>
              <w:rPr>
                <w:rFonts w:ascii="Arial" w:hAnsi="Arial" w:cs="Arial"/>
                <w:b/>
                <w:sz w:val="24"/>
                <w:szCs w:val="24"/>
              </w:rPr>
            </w:pPr>
            <w:r>
              <w:rPr>
                <w:rFonts w:ascii="Arial" w:hAnsi="Arial" w:cs="Arial"/>
                <w:b/>
                <w:sz w:val="24"/>
                <w:szCs w:val="24"/>
              </w:rPr>
              <w:t>Financial Matters</w:t>
            </w:r>
          </w:p>
          <w:p w:rsidR="009F53E8" w:rsidRPr="002B0A84" w:rsidRDefault="009F53E8" w:rsidP="000D3A07">
            <w:pPr>
              <w:spacing w:line="240" w:lineRule="auto"/>
              <w:rPr>
                <w:rFonts w:ascii="Arial" w:hAnsi="Arial" w:cs="Arial"/>
                <w:sz w:val="24"/>
                <w:szCs w:val="24"/>
              </w:rPr>
            </w:pPr>
            <w:r>
              <w:rPr>
                <w:rFonts w:ascii="Arial" w:hAnsi="Arial" w:cs="Arial"/>
                <w:sz w:val="24"/>
                <w:szCs w:val="24"/>
              </w:rPr>
              <w:t>M</w:t>
            </w:r>
            <w:r w:rsidRPr="002B0A84">
              <w:rPr>
                <w:rFonts w:ascii="Arial" w:hAnsi="Arial" w:cs="Arial"/>
                <w:sz w:val="24"/>
                <w:szCs w:val="24"/>
              </w:rPr>
              <w:t>embers approved the following payment</w:t>
            </w:r>
            <w:r>
              <w:rPr>
                <w:rFonts w:ascii="Arial" w:hAnsi="Arial" w:cs="Arial"/>
                <w:sz w:val="24"/>
                <w:szCs w:val="24"/>
              </w:rPr>
              <w:t>s</w:t>
            </w:r>
            <w:r w:rsidRPr="002B0A84">
              <w:rPr>
                <w:rFonts w:ascii="Arial" w:hAnsi="Arial" w:cs="Arial"/>
                <w:sz w:val="24"/>
                <w:szCs w:val="24"/>
              </w:rPr>
              <w:t xml:space="preserve">,                                                                                                             </w:t>
            </w:r>
          </w:p>
          <w:p w:rsidR="009F53E8" w:rsidRDefault="009F53E8" w:rsidP="000D3A07">
            <w:pPr>
              <w:pStyle w:val="ListParagraph"/>
              <w:spacing w:line="240" w:lineRule="auto"/>
              <w:rPr>
                <w:rFonts w:ascii="Arial" w:hAnsi="Arial" w:cs="Arial"/>
                <w:sz w:val="24"/>
                <w:szCs w:val="24"/>
              </w:rPr>
            </w:pPr>
            <w:r>
              <w:rPr>
                <w:rFonts w:ascii="Arial" w:hAnsi="Arial" w:cs="Arial"/>
                <w:sz w:val="24"/>
                <w:szCs w:val="24"/>
              </w:rPr>
              <w:t xml:space="preserve">                                                                £</w:t>
            </w:r>
          </w:p>
          <w:p w:rsidR="009F53E8" w:rsidRDefault="009F53E8" w:rsidP="000D3A07">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9F53E8" w:rsidRDefault="009F53E8" w:rsidP="000D3A07">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9F53E8" w:rsidRDefault="009F53E8" w:rsidP="000D3A07">
            <w:pPr>
              <w:pStyle w:val="ListParagraph"/>
              <w:numPr>
                <w:ilvl w:val="0"/>
                <w:numId w:val="1"/>
              </w:numPr>
              <w:spacing w:line="240" w:lineRule="auto"/>
              <w:rPr>
                <w:rFonts w:ascii="Arial" w:hAnsi="Arial" w:cs="Arial"/>
                <w:sz w:val="24"/>
                <w:szCs w:val="24"/>
              </w:rPr>
            </w:pPr>
            <w:r>
              <w:rPr>
                <w:rFonts w:ascii="Arial" w:hAnsi="Arial" w:cs="Arial"/>
                <w:sz w:val="24"/>
                <w:szCs w:val="24"/>
              </w:rPr>
              <w:t>HMRC                                                      80.00</w:t>
            </w:r>
          </w:p>
          <w:p w:rsidR="009F53E8" w:rsidRDefault="009F53E8" w:rsidP="000D3A07">
            <w:pPr>
              <w:spacing w:line="240" w:lineRule="auto"/>
              <w:rPr>
                <w:rFonts w:ascii="Arial" w:hAnsi="Arial" w:cs="Arial"/>
                <w:b/>
                <w:sz w:val="24"/>
                <w:szCs w:val="24"/>
              </w:rPr>
            </w:pPr>
          </w:p>
          <w:p w:rsidR="009F53E8" w:rsidRPr="007E6364" w:rsidRDefault="009F53E8" w:rsidP="000D3A07">
            <w:pPr>
              <w:spacing w:line="240" w:lineRule="auto"/>
              <w:rPr>
                <w:rFonts w:ascii="Arial" w:hAnsi="Arial" w:cs="Arial"/>
                <w:b/>
                <w:sz w:val="24"/>
                <w:szCs w:val="24"/>
              </w:rPr>
            </w:pPr>
            <w:r w:rsidRPr="007E6364">
              <w:rPr>
                <w:rFonts w:ascii="Arial" w:hAnsi="Arial" w:cs="Arial"/>
                <w:b/>
                <w:sz w:val="24"/>
                <w:szCs w:val="24"/>
              </w:rPr>
              <w:t>Planning Matters</w:t>
            </w:r>
          </w:p>
          <w:tbl>
            <w:tblPr>
              <w:tblStyle w:val="TableGrid"/>
              <w:tblW w:w="0" w:type="auto"/>
              <w:tblInd w:w="0" w:type="dxa"/>
              <w:tblLook w:val="04A0" w:firstRow="1" w:lastRow="0" w:firstColumn="1" w:lastColumn="0" w:noHBand="0" w:noVBand="1"/>
            </w:tblPr>
            <w:tblGrid>
              <w:gridCol w:w="2418"/>
              <w:gridCol w:w="4368"/>
              <w:gridCol w:w="1425"/>
            </w:tblGrid>
            <w:tr w:rsidR="009F53E8" w:rsidTr="000D3A07">
              <w:tc>
                <w:tcPr>
                  <w:tcW w:w="2418" w:type="dxa"/>
                </w:tcPr>
                <w:p w:rsidR="009F53E8" w:rsidRPr="00BD0E1E" w:rsidRDefault="006F0AA7" w:rsidP="000D3A07">
                  <w:pPr>
                    <w:pStyle w:val="ListParagraph"/>
                    <w:spacing w:line="240" w:lineRule="auto"/>
                    <w:ind w:left="0"/>
                    <w:rPr>
                      <w:rFonts w:ascii="Arial" w:hAnsi="Arial" w:cs="Arial"/>
                      <w:sz w:val="20"/>
                      <w:szCs w:val="20"/>
                    </w:rPr>
                  </w:pPr>
                  <w:r>
                    <w:rPr>
                      <w:rFonts w:ascii="Arial" w:hAnsi="Arial" w:cs="Arial"/>
                      <w:sz w:val="20"/>
                      <w:szCs w:val="20"/>
                    </w:rPr>
                    <w:t>2023/0169/01/HOU</w:t>
                  </w:r>
                  <w:r w:rsidR="009F53E8" w:rsidRPr="00BD0E1E">
                    <w:rPr>
                      <w:rFonts w:ascii="Arial" w:hAnsi="Arial" w:cs="Arial"/>
                      <w:sz w:val="20"/>
                      <w:szCs w:val="20"/>
                    </w:rPr>
                    <w:br/>
                  </w:r>
                </w:p>
              </w:tc>
              <w:tc>
                <w:tcPr>
                  <w:tcW w:w="4368" w:type="dxa"/>
                </w:tcPr>
                <w:p w:rsidR="009F53E8" w:rsidRPr="00BD0E1E" w:rsidRDefault="006F0AA7" w:rsidP="00BC1335">
                  <w:pPr>
                    <w:pStyle w:val="ListParagraph"/>
                    <w:spacing w:line="240" w:lineRule="auto"/>
                    <w:ind w:left="0"/>
                    <w:rPr>
                      <w:rFonts w:ascii="Arial" w:hAnsi="Arial" w:cs="Arial"/>
                      <w:sz w:val="20"/>
                      <w:szCs w:val="20"/>
                    </w:rPr>
                  </w:pPr>
                  <w:r>
                    <w:rPr>
                      <w:rFonts w:ascii="Arial" w:hAnsi="Arial" w:cs="Arial"/>
                      <w:sz w:val="20"/>
                      <w:szCs w:val="20"/>
                    </w:rPr>
                    <w:t xml:space="preserve">11 Greenfield Road: erection of first floor ext. to side and rear and single story ext. to </w:t>
                  </w:r>
                  <w:proofErr w:type="spellStart"/>
                  <w:r>
                    <w:rPr>
                      <w:rFonts w:ascii="Arial" w:hAnsi="Arial" w:cs="Arial"/>
                      <w:sz w:val="20"/>
                      <w:szCs w:val="20"/>
                    </w:rPr>
                    <w:t>rear.</w:t>
                  </w:r>
                  <w:r w:rsidR="00BC1335">
                    <w:rPr>
                      <w:rFonts w:ascii="Arial" w:hAnsi="Arial" w:cs="Arial"/>
                      <w:sz w:val="20"/>
                      <w:szCs w:val="20"/>
                    </w:rPr>
                    <w:t>Amended</w:t>
                  </w:r>
                  <w:proofErr w:type="spellEnd"/>
                  <w:r w:rsidR="00BC1335">
                    <w:rPr>
                      <w:rFonts w:ascii="Arial" w:hAnsi="Arial" w:cs="Arial"/>
                      <w:sz w:val="20"/>
                      <w:szCs w:val="20"/>
                    </w:rPr>
                    <w:t xml:space="preserve"> description</w:t>
                  </w:r>
                  <w:r w:rsidR="009F53E8">
                    <w:rPr>
                      <w:rFonts w:ascii="Arial" w:hAnsi="Arial" w:cs="Arial"/>
                      <w:sz w:val="20"/>
                      <w:szCs w:val="20"/>
                    </w:rPr>
                    <w:t>.</w:t>
                  </w:r>
                </w:p>
              </w:tc>
              <w:tc>
                <w:tcPr>
                  <w:tcW w:w="1425" w:type="dxa"/>
                </w:tcPr>
                <w:p w:rsidR="009F53E8" w:rsidRPr="00BD0E1E" w:rsidRDefault="009F53E8" w:rsidP="000D3A07">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9F53E8" w:rsidTr="000D3A07">
              <w:tc>
                <w:tcPr>
                  <w:tcW w:w="2418" w:type="dxa"/>
                </w:tcPr>
                <w:p w:rsidR="009F53E8" w:rsidRPr="00BD0E1E" w:rsidRDefault="009F53E8" w:rsidP="00BC1335">
                  <w:pPr>
                    <w:pStyle w:val="ListParagraph"/>
                    <w:spacing w:line="240" w:lineRule="auto"/>
                    <w:ind w:left="0"/>
                    <w:rPr>
                      <w:rFonts w:ascii="Arial" w:hAnsi="Arial" w:cs="Arial"/>
                      <w:sz w:val="20"/>
                      <w:szCs w:val="20"/>
                    </w:rPr>
                  </w:pPr>
                  <w:r>
                    <w:rPr>
                      <w:rFonts w:ascii="Arial" w:hAnsi="Arial" w:cs="Arial"/>
                      <w:sz w:val="20"/>
                      <w:szCs w:val="20"/>
                    </w:rPr>
                    <w:t>2023/</w:t>
                  </w:r>
                  <w:r w:rsidR="00BC1335">
                    <w:rPr>
                      <w:rFonts w:ascii="Arial" w:hAnsi="Arial" w:cs="Arial"/>
                      <w:sz w:val="20"/>
                      <w:szCs w:val="20"/>
                    </w:rPr>
                    <w:t>0163</w:t>
                  </w:r>
                  <w:r>
                    <w:rPr>
                      <w:rFonts w:ascii="Arial" w:hAnsi="Arial" w:cs="Arial"/>
                      <w:sz w:val="20"/>
                      <w:szCs w:val="20"/>
                    </w:rPr>
                    <w:t>/01/HOU</w:t>
                  </w:r>
                </w:p>
              </w:tc>
              <w:tc>
                <w:tcPr>
                  <w:tcW w:w="4368" w:type="dxa"/>
                </w:tcPr>
                <w:p w:rsidR="009F53E8" w:rsidRPr="00BD0E1E" w:rsidRDefault="00BC1335" w:rsidP="00BC1335">
                  <w:pPr>
                    <w:pStyle w:val="ListParagraph"/>
                    <w:spacing w:line="240" w:lineRule="auto"/>
                    <w:ind w:left="0"/>
                    <w:rPr>
                      <w:rFonts w:ascii="Arial" w:hAnsi="Arial" w:cs="Arial"/>
                      <w:sz w:val="20"/>
                      <w:szCs w:val="20"/>
                    </w:rPr>
                  </w:pPr>
                  <w:r>
                    <w:rPr>
                      <w:rFonts w:ascii="Arial" w:hAnsi="Arial" w:cs="Arial"/>
                      <w:sz w:val="20"/>
                      <w:szCs w:val="20"/>
                    </w:rPr>
                    <w:t xml:space="preserve">14 </w:t>
                  </w:r>
                  <w:proofErr w:type="spellStart"/>
                  <w:r>
                    <w:rPr>
                      <w:rFonts w:ascii="Arial" w:hAnsi="Arial" w:cs="Arial"/>
                      <w:sz w:val="20"/>
                      <w:szCs w:val="20"/>
                    </w:rPr>
                    <w:t>easdale</w:t>
                  </w:r>
                  <w:proofErr w:type="spellEnd"/>
                  <w:r>
                    <w:rPr>
                      <w:rFonts w:ascii="Arial" w:hAnsi="Arial" w:cs="Arial"/>
                      <w:sz w:val="20"/>
                      <w:szCs w:val="20"/>
                    </w:rPr>
                    <w:t xml:space="preserve"> Avenue: Er</w:t>
                  </w:r>
                  <w:r w:rsidR="009F53E8">
                    <w:rPr>
                      <w:rFonts w:ascii="Arial" w:hAnsi="Arial" w:cs="Arial"/>
                      <w:sz w:val="20"/>
                      <w:szCs w:val="20"/>
                    </w:rPr>
                    <w:t xml:space="preserve">ection of </w:t>
                  </w:r>
                  <w:r>
                    <w:rPr>
                      <w:rFonts w:ascii="Arial" w:hAnsi="Arial" w:cs="Arial"/>
                      <w:sz w:val="20"/>
                      <w:szCs w:val="20"/>
                    </w:rPr>
                    <w:t>single</w:t>
                  </w:r>
                  <w:r w:rsidR="009F53E8">
                    <w:rPr>
                      <w:rFonts w:ascii="Arial" w:hAnsi="Arial" w:cs="Arial"/>
                      <w:sz w:val="20"/>
                      <w:szCs w:val="20"/>
                    </w:rPr>
                    <w:t xml:space="preserve"> storey ext</w:t>
                  </w:r>
                  <w:r>
                    <w:rPr>
                      <w:rFonts w:ascii="Arial" w:hAnsi="Arial" w:cs="Arial"/>
                      <w:sz w:val="20"/>
                      <w:szCs w:val="20"/>
                    </w:rPr>
                    <w:t xml:space="preserve">. </w:t>
                  </w:r>
                  <w:r w:rsidR="009F53E8">
                    <w:rPr>
                      <w:rFonts w:ascii="Arial" w:hAnsi="Arial" w:cs="Arial"/>
                      <w:sz w:val="20"/>
                      <w:szCs w:val="20"/>
                    </w:rPr>
                    <w:t xml:space="preserve">to </w:t>
                  </w:r>
                  <w:r>
                    <w:rPr>
                      <w:rFonts w:ascii="Arial" w:hAnsi="Arial" w:cs="Arial"/>
                      <w:sz w:val="20"/>
                      <w:szCs w:val="20"/>
                    </w:rPr>
                    <w:t xml:space="preserve">front. Two storey </w:t>
                  </w:r>
                  <w:proofErr w:type="spellStart"/>
                  <w:r>
                    <w:rPr>
                      <w:rFonts w:ascii="Arial" w:hAnsi="Arial" w:cs="Arial"/>
                      <w:sz w:val="20"/>
                      <w:szCs w:val="20"/>
                    </w:rPr>
                    <w:t>ext</w:t>
                  </w:r>
                  <w:proofErr w:type="spellEnd"/>
                  <w:r>
                    <w:rPr>
                      <w:rFonts w:ascii="Arial" w:hAnsi="Arial" w:cs="Arial"/>
                      <w:sz w:val="20"/>
                      <w:szCs w:val="20"/>
                    </w:rPr>
                    <w:t xml:space="preserve"> to </w:t>
                  </w:r>
                  <w:r w:rsidR="009F53E8">
                    <w:rPr>
                      <w:rFonts w:ascii="Arial" w:hAnsi="Arial" w:cs="Arial"/>
                      <w:sz w:val="20"/>
                      <w:szCs w:val="20"/>
                    </w:rPr>
                    <w:t>side</w:t>
                  </w:r>
                  <w:r w:rsidR="009F53E8" w:rsidRPr="00BD0E1E">
                    <w:rPr>
                      <w:rFonts w:ascii="Arial" w:hAnsi="Arial" w:cs="Arial"/>
                      <w:sz w:val="20"/>
                      <w:szCs w:val="20"/>
                    </w:rPr>
                    <w:t xml:space="preserve"> </w:t>
                  </w:r>
                  <w:r>
                    <w:rPr>
                      <w:rFonts w:ascii="Arial" w:hAnsi="Arial" w:cs="Arial"/>
                      <w:sz w:val="20"/>
                      <w:szCs w:val="20"/>
                    </w:rPr>
                    <w:t xml:space="preserve"> and single storey ext. to rear</w:t>
                  </w:r>
                </w:p>
              </w:tc>
              <w:tc>
                <w:tcPr>
                  <w:tcW w:w="1425" w:type="dxa"/>
                </w:tcPr>
                <w:p w:rsidR="009F53E8" w:rsidRPr="00BD0E1E" w:rsidRDefault="009F53E8" w:rsidP="000D3A07">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9F53E8" w:rsidTr="000D3A07">
              <w:tc>
                <w:tcPr>
                  <w:tcW w:w="2418" w:type="dxa"/>
                </w:tcPr>
                <w:p w:rsidR="009F53E8" w:rsidRPr="00BD0E1E" w:rsidRDefault="009F53E8" w:rsidP="00BC1335">
                  <w:pPr>
                    <w:pStyle w:val="ListParagraph"/>
                    <w:spacing w:line="240" w:lineRule="auto"/>
                    <w:ind w:left="0"/>
                    <w:rPr>
                      <w:rFonts w:ascii="Arial" w:hAnsi="Arial" w:cs="Arial"/>
                      <w:sz w:val="20"/>
                      <w:szCs w:val="20"/>
                    </w:rPr>
                  </w:pPr>
                  <w:r>
                    <w:rPr>
                      <w:rFonts w:ascii="Arial" w:hAnsi="Arial" w:cs="Arial"/>
                      <w:sz w:val="20"/>
                      <w:szCs w:val="20"/>
                    </w:rPr>
                    <w:t>2023/0</w:t>
                  </w:r>
                  <w:r w:rsidR="00BC1335">
                    <w:rPr>
                      <w:rFonts w:ascii="Arial" w:hAnsi="Arial" w:cs="Arial"/>
                      <w:sz w:val="20"/>
                      <w:szCs w:val="20"/>
                    </w:rPr>
                    <w:t>145</w:t>
                  </w:r>
                  <w:r>
                    <w:rPr>
                      <w:rFonts w:ascii="Arial" w:hAnsi="Arial" w:cs="Arial"/>
                      <w:sz w:val="20"/>
                      <w:szCs w:val="20"/>
                    </w:rPr>
                    <w:t>/01/HOU</w:t>
                  </w:r>
                </w:p>
              </w:tc>
              <w:tc>
                <w:tcPr>
                  <w:tcW w:w="4368" w:type="dxa"/>
                </w:tcPr>
                <w:p w:rsidR="009F53E8" w:rsidRPr="00BD0E1E" w:rsidRDefault="00BC1335" w:rsidP="00BC1335">
                  <w:pPr>
                    <w:pStyle w:val="ListParagraph"/>
                    <w:spacing w:line="240" w:lineRule="auto"/>
                    <w:ind w:left="0"/>
                    <w:rPr>
                      <w:rFonts w:ascii="Arial" w:hAnsi="Arial" w:cs="Arial"/>
                      <w:sz w:val="20"/>
                      <w:szCs w:val="20"/>
                    </w:rPr>
                  </w:pPr>
                  <w:r>
                    <w:rPr>
                      <w:rFonts w:ascii="Arial" w:hAnsi="Arial" w:cs="Arial"/>
                      <w:sz w:val="20"/>
                      <w:szCs w:val="20"/>
                    </w:rPr>
                    <w:t xml:space="preserve">16 </w:t>
                  </w:r>
                  <w:proofErr w:type="spellStart"/>
                  <w:r>
                    <w:rPr>
                      <w:rFonts w:ascii="Arial" w:hAnsi="Arial" w:cs="Arial"/>
                      <w:sz w:val="20"/>
                      <w:szCs w:val="20"/>
                    </w:rPr>
                    <w:t>Easdale</w:t>
                  </w:r>
                  <w:proofErr w:type="spellEnd"/>
                  <w:r w:rsidR="009F53E8">
                    <w:rPr>
                      <w:rFonts w:ascii="Arial" w:hAnsi="Arial" w:cs="Arial"/>
                      <w:sz w:val="20"/>
                      <w:szCs w:val="20"/>
                    </w:rPr>
                    <w:t xml:space="preserve"> Avenue: erection of single storey ext</w:t>
                  </w:r>
                  <w:r>
                    <w:rPr>
                      <w:rFonts w:ascii="Arial" w:hAnsi="Arial" w:cs="Arial"/>
                      <w:sz w:val="20"/>
                      <w:szCs w:val="20"/>
                    </w:rPr>
                    <w:t>. to front and first floor ext.to side</w:t>
                  </w:r>
                  <w:r w:rsidR="009F53E8">
                    <w:rPr>
                      <w:rFonts w:ascii="Arial" w:hAnsi="Arial" w:cs="Arial"/>
                      <w:sz w:val="20"/>
                      <w:szCs w:val="20"/>
                    </w:rPr>
                    <w:t>.</w:t>
                  </w:r>
                </w:p>
              </w:tc>
              <w:tc>
                <w:tcPr>
                  <w:tcW w:w="1425" w:type="dxa"/>
                </w:tcPr>
                <w:p w:rsidR="009F53E8" w:rsidRPr="00BD0E1E" w:rsidRDefault="009F53E8" w:rsidP="000D3A07">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9F53E8" w:rsidTr="000D3A07">
              <w:tc>
                <w:tcPr>
                  <w:tcW w:w="2418" w:type="dxa"/>
                </w:tcPr>
                <w:p w:rsidR="009F53E8" w:rsidRDefault="009F53E8" w:rsidP="00BC1335">
                  <w:pPr>
                    <w:pStyle w:val="ListParagraph"/>
                    <w:spacing w:line="240" w:lineRule="auto"/>
                    <w:ind w:left="0"/>
                    <w:rPr>
                      <w:rFonts w:ascii="Arial" w:hAnsi="Arial" w:cs="Arial"/>
                      <w:sz w:val="20"/>
                      <w:szCs w:val="20"/>
                    </w:rPr>
                  </w:pPr>
                  <w:r>
                    <w:rPr>
                      <w:rFonts w:ascii="Arial" w:hAnsi="Arial" w:cs="Arial"/>
                      <w:sz w:val="20"/>
                      <w:szCs w:val="20"/>
                    </w:rPr>
                    <w:t>202</w:t>
                  </w:r>
                  <w:r w:rsidR="00BC1335">
                    <w:rPr>
                      <w:rFonts w:ascii="Arial" w:hAnsi="Arial" w:cs="Arial"/>
                      <w:sz w:val="20"/>
                      <w:szCs w:val="20"/>
                    </w:rPr>
                    <w:t>3/</w:t>
                  </w:r>
                  <w:r>
                    <w:rPr>
                      <w:rFonts w:ascii="Arial" w:hAnsi="Arial" w:cs="Arial"/>
                      <w:sz w:val="20"/>
                      <w:szCs w:val="20"/>
                    </w:rPr>
                    <w:t>0</w:t>
                  </w:r>
                  <w:r w:rsidR="00BC1335">
                    <w:rPr>
                      <w:rFonts w:ascii="Arial" w:hAnsi="Arial" w:cs="Arial"/>
                      <w:sz w:val="20"/>
                      <w:szCs w:val="20"/>
                    </w:rPr>
                    <w:t>1</w:t>
                  </w:r>
                  <w:r>
                    <w:rPr>
                      <w:rFonts w:ascii="Arial" w:hAnsi="Arial" w:cs="Arial"/>
                      <w:sz w:val="20"/>
                      <w:szCs w:val="20"/>
                    </w:rPr>
                    <w:t>4</w:t>
                  </w:r>
                  <w:r w:rsidR="00BC1335">
                    <w:rPr>
                      <w:rFonts w:ascii="Arial" w:hAnsi="Arial" w:cs="Arial"/>
                      <w:sz w:val="20"/>
                      <w:szCs w:val="20"/>
                    </w:rPr>
                    <w:t>2/01/HOU</w:t>
                  </w:r>
                </w:p>
              </w:tc>
              <w:tc>
                <w:tcPr>
                  <w:tcW w:w="4368" w:type="dxa"/>
                </w:tcPr>
                <w:p w:rsidR="009F53E8" w:rsidRDefault="00BC1335" w:rsidP="00BC1335">
                  <w:pPr>
                    <w:pStyle w:val="ListParagraph"/>
                    <w:spacing w:line="240" w:lineRule="auto"/>
                    <w:ind w:left="0"/>
                    <w:rPr>
                      <w:rFonts w:ascii="Arial" w:hAnsi="Arial" w:cs="Arial"/>
                      <w:sz w:val="20"/>
                      <w:szCs w:val="20"/>
                    </w:rPr>
                  </w:pPr>
                  <w:r>
                    <w:rPr>
                      <w:rFonts w:ascii="Arial" w:hAnsi="Arial" w:cs="Arial"/>
                      <w:sz w:val="20"/>
                      <w:szCs w:val="20"/>
                    </w:rPr>
                    <w:t>7 great North Road</w:t>
                  </w:r>
                  <w:r w:rsidR="009F53E8">
                    <w:rPr>
                      <w:rFonts w:ascii="Arial" w:hAnsi="Arial" w:cs="Arial"/>
                      <w:sz w:val="20"/>
                      <w:szCs w:val="20"/>
                    </w:rPr>
                    <w:t xml:space="preserve">: </w:t>
                  </w:r>
                  <w:r>
                    <w:rPr>
                      <w:rFonts w:ascii="Arial" w:hAnsi="Arial" w:cs="Arial"/>
                      <w:sz w:val="20"/>
                      <w:szCs w:val="20"/>
                    </w:rPr>
                    <w:t>erection of single storey ext. to side and rear and alterations to elevations</w:t>
                  </w:r>
                </w:p>
              </w:tc>
              <w:tc>
                <w:tcPr>
                  <w:tcW w:w="1425" w:type="dxa"/>
                </w:tcPr>
                <w:p w:rsidR="009F53E8" w:rsidRPr="00BD0E1E" w:rsidRDefault="009F53E8" w:rsidP="00BC1335">
                  <w:pPr>
                    <w:pStyle w:val="ListParagraph"/>
                    <w:spacing w:line="240" w:lineRule="auto"/>
                    <w:ind w:left="0"/>
                    <w:rPr>
                      <w:rFonts w:ascii="Arial" w:hAnsi="Arial" w:cs="Arial"/>
                      <w:sz w:val="20"/>
                      <w:szCs w:val="20"/>
                    </w:rPr>
                  </w:pPr>
                  <w:r>
                    <w:rPr>
                      <w:rFonts w:ascii="Arial" w:hAnsi="Arial" w:cs="Arial"/>
                      <w:sz w:val="20"/>
                      <w:szCs w:val="20"/>
                    </w:rPr>
                    <w:t>No</w:t>
                  </w:r>
                  <w:r w:rsidR="00BC1335">
                    <w:rPr>
                      <w:rFonts w:ascii="Arial" w:hAnsi="Arial" w:cs="Arial"/>
                      <w:sz w:val="20"/>
                      <w:szCs w:val="20"/>
                    </w:rPr>
                    <w:t xml:space="preserve"> objection</w:t>
                  </w:r>
                </w:p>
              </w:tc>
            </w:tr>
            <w:tr w:rsidR="00BC1335" w:rsidTr="000D3A07">
              <w:tc>
                <w:tcPr>
                  <w:tcW w:w="2418" w:type="dxa"/>
                </w:tcPr>
                <w:p w:rsidR="00BC1335" w:rsidRDefault="00BC1335" w:rsidP="00BC1335">
                  <w:pPr>
                    <w:pStyle w:val="ListParagraph"/>
                    <w:spacing w:line="240" w:lineRule="auto"/>
                    <w:ind w:left="0"/>
                    <w:rPr>
                      <w:rFonts w:ascii="Arial" w:hAnsi="Arial" w:cs="Arial"/>
                      <w:sz w:val="20"/>
                      <w:szCs w:val="20"/>
                    </w:rPr>
                  </w:pPr>
                  <w:r>
                    <w:rPr>
                      <w:rFonts w:ascii="Arial" w:hAnsi="Arial" w:cs="Arial"/>
                      <w:sz w:val="20"/>
                      <w:szCs w:val="20"/>
                    </w:rPr>
                    <w:t>2023/0074/01/TPO</w:t>
                  </w:r>
                </w:p>
              </w:tc>
              <w:tc>
                <w:tcPr>
                  <w:tcW w:w="4368" w:type="dxa"/>
                </w:tcPr>
                <w:p w:rsidR="00BC1335" w:rsidRDefault="00BC1335" w:rsidP="00BC1335">
                  <w:pPr>
                    <w:pStyle w:val="ListParagraph"/>
                    <w:spacing w:line="240" w:lineRule="auto"/>
                    <w:ind w:left="0"/>
                    <w:rPr>
                      <w:rFonts w:ascii="Arial" w:hAnsi="Arial" w:cs="Arial"/>
                      <w:sz w:val="20"/>
                      <w:szCs w:val="20"/>
                    </w:rPr>
                  </w:pPr>
                  <w:r>
                    <w:rPr>
                      <w:rFonts w:ascii="Arial" w:hAnsi="Arial" w:cs="Arial"/>
                      <w:sz w:val="20"/>
                      <w:szCs w:val="20"/>
                    </w:rPr>
                    <w:t>1 Brandling Mews: Rowan (T1) and Ash (T2 &amp; T3)  to be removed</w:t>
                  </w:r>
                </w:p>
              </w:tc>
              <w:tc>
                <w:tcPr>
                  <w:tcW w:w="1425" w:type="dxa"/>
                </w:tcPr>
                <w:p w:rsidR="00BC1335" w:rsidRDefault="00BC1335" w:rsidP="00BC1335">
                  <w:pPr>
                    <w:pStyle w:val="ListParagraph"/>
                    <w:spacing w:line="240" w:lineRule="auto"/>
                    <w:ind w:left="0"/>
                    <w:rPr>
                      <w:rFonts w:ascii="Arial" w:hAnsi="Arial" w:cs="Arial"/>
                      <w:sz w:val="20"/>
                      <w:szCs w:val="20"/>
                    </w:rPr>
                  </w:pPr>
                  <w:r>
                    <w:rPr>
                      <w:rFonts w:ascii="Arial" w:hAnsi="Arial" w:cs="Arial"/>
                      <w:sz w:val="20"/>
                      <w:szCs w:val="20"/>
                    </w:rPr>
                    <w:t>No objection</w:t>
                  </w:r>
                </w:p>
              </w:tc>
            </w:tr>
          </w:tbl>
          <w:p w:rsidR="009F53E8" w:rsidRDefault="009F53E8" w:rsidP="000D3A07">
            <w:pPr>
              <w:pStyle w:val="ListParagraph"/>
              <w:spacing w:line="240" w:lineRule="auto"/>
              <w:ind w:left="-57"/>
              <w:rPr>
                <w:rFonts w:ascii="Arial" w:hAnsi="Arial" w:cs="Arial"/>
                <w:b/>
                <w:sz w:val="24"/>
                <w:szCs w:val="24"/>
              </w:rPr>
            </w:pPr>
          </w:p>
          <w:p w:rsidR="009F53E8" w:rsidRDefault="009F53E8" w:rsidP="000D3A07">
            <w:pPr>
              <w:pStyle w:val="ListParagraph"/>
              <w:spacing w:line="240" w:lineRule="auto"/>
              <w:ind w:left="-57"/>
              <w:rPr>
                <w:rFonts w:ascii="Arial" w:hAnsi="Arial" w:cs="Arial"/>
                <w:b/>
                <w:sz w:val="24"/>
                <w:szCs w:val="24"/>
              </w:rPr>
            </w:pPr>
          </w:p>
          <w:p w:rsidR="009F53E8" w:rsidRDefault="009F53E8" w:rsidP="000D3A07">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9F53E8" w:rsidRPr="00BC1335" w:rsidRDefault="00BC1335"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Regarding the Tree Survey, it was confirmed that any work required on trees within the Scout hut site would be the responsibility of the Scout Group.</w:t>
            </w:r>
          </w:p>
          <w:p w:rsidR="00BC1335"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The car causing difficulty for motorists was still parked at the end of Polworth Drive.</w:t>
            </w:r>
          </w:p>
          <w:p w:rsidR="00E07C92"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The Walkworth Woods pond had recently been cleared.</w:t>
            </w:r>
          </w:p>
          <w:p w:rsidR="00E07C92"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A damaged wall had obstructed the footpath. The owner to be written to requesting the footpath be cleared.</w:t>
            </w:r>
          </w:p>
          <w:p w:rsidR="00E07C92"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The bulbs on the Great North Road had been disturbed by early grass cutting last year. The City Council to be asked about replacements.</w:t>
            </w:r>
          </w:p>
          <w:p w:rsidR="00E07C92"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The orange scooters deployed around the city were causing a hazard on the High Street by blocking the footpaths.</w:t>
            </w:r>
          </w:p>
          <w:p w:rsidR="00E07C92"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Concern was expressed regarding the number of illegal motor bikes being ridden around the area.</w:t>
            </w:r>
          </w:p>
          <w:p w:rsidR="00E07C92" w:rsidRP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 xml:space="preserve">An overgrown willow tree in the garden of a property in </w:t>
            </w:r>
            <w:proofErr w:type="spellStart"/>
            <w:r>
              <w:rPr>
                <w:rFonts w:ascii="Arial" w:hAnsi="Arial" w:cs="Arial"/>
                <w:sz w:val="24"/>
                <w:szCs w:val="24"/>
              </w:rPr>
              <w:t>Easdale</w:t>
            </w:r>
            <w:proofErr w:type="spellEnd"/>
            <w:r>
              <w:rPr>
                <w:rFonts w:ascii="Arial" w:hAnsi="Arial" w:cs="Arial"/>
                <w:sz w:val="24"/>
                <w:szCs w:val="24"/>
              </w:rPr>
              <w:t xml:space="preserve"> Avenue was significantly blocking the footpath. Councillor Ashby undertook to see what could be done to remedy the situation.</w:t>
            </w:r>
          </w:p>
          <w:p w:rsidR="00E07C92" w:rsidRDefault="00E07C92" w:rsidP="00BC1335">
            <w:pPr>
              <w:pStyle w:val="ListParagraph"/>
              <w:numPr>
                <w:ilvl w:val="0"/>
                <w:numId w:val="2"/>
              </w:numPr>
              <w:spacing w:line="240" w:lineRule="auto"/>
              <w:rPr>
                <w:rFonts w:ascii="Arial" w:hAnsi="Arial" w:cs="Arial"/>
                <w:b/>
                <w:sz w:val="24"/>
                <w:szCs w:val="24"/>
              </w:rPr>
            </w:pPr>
            <w:r>
              <w:rPr>
                <w:rFonts w:ascii="Arial" w:hAnsi="Arial" w:cs="Arial"/>
                <w:sz w:val="24"/>
                <w:szCs w:val="24"/>
              </w:rPr>
              <w:t>The gates at the Scout hut onto Hilton Green were wide open.</w:t>
            </w:r>
          </w:p>
          <w:p w:rsidR="00E07C92" w:rsidRDefault="00E07C92" w:rsidP="000D3A07">
            <w:pPr>
              <w:spacing w:line="240" w:lineRule="auto"/>
              <w:rPr>
                <w:rFonts w:ascii="Arial" w:hAnsi="Arial" w:cs="Arial"/>
                <w:b/>
                <w:sz w:val="24"/>
                <w:szCs w:val="24"/>
              </w:rPr>
            </w:pPr>
          </w:p>
          <w:p w:rsidR="00E07C92" w:rsidRDefault="00E07C92" w:rsidP="000D3A07">
            <w:pPr>
              <w:spacing w:line="240" w:lineRule="auto"/>
              <w:rPr>
                <w:rFonts w:ascii="Arial" w:hAnsi="Arial" w:cs="Arial"/>
                <w:b/>
                <w:sz w:val="24"/>
                <w:szCs w:val="24"/>
              </w:rPr>
            </w:pPr>
          </w:p>
          <w:p w:rsidR="009F53E8" w:rsidRDefault="009F53E8" w:rsidP="000D3A07">
            <w:pPr>
              <w:spacing w:line="240" w:lineRule="auto"/>
              <w:rPr>
                <w:rFonts w:ascii="Arial" w:hAnsi="Arial" w:cs="Arial"/>
                <w:b/>
                <w:sz w:val="24"/>
                <w:szCs w:val="24"/>
              </w:rPr>
            </w:pPr>
            <w:r>
              <w:rPr>
                <w:rFonts w:ascii="Arial" w:hAnsi="Arial" w:cs="Arial"/>
                <w:b/>
                <w:sz w:val="24"/>
                <w:szCs w:val="24"/>
              </w:rPr>
              <w:t>Date of Next Meeting</w:t>
            </w:r>
          </w:p>
          <w:p w:rsidR="009F53E8" w:rsidRDefault="009F53E8" w:rsidP="00BC1335">
            <w:pPr>
              <w:spacing w:line="240" w:lineRule="auto"/>
              <w:rPr>
                <w:rFonts w:ascii="Arial" w:hAnsi="Arial" w:cs="Arial"/>
                <w:sz w:val="24"/>
                <w:szCs w:val="24"/>
              </w:rPr>
            </w:pPr>
            <w:r>
              <w:rPr>
                <w:rFonts w:ascii="Arial" w:hAnsi="Arial" w:cs="Arial"/>
                <w:sz w:val="24"/>
                <w:szCs w:val="24"/>
              </w:rPr>
              <w:t xml:space="preserve">Wednesday </w:t>
            </w:r>
            <w:r w:rsidR="00BC1335">
              <w:rPr>
                <w:rFonts w:ascii="Arial" w:hAnsi="Arial" w:cs="Arial"/>
                <w:sz w:val="24"/>
                <w:szCs w:val="24"/>
              </w:rPr>
              <w:t>15 March</w:t>
            </w:r>
            <w:r>
              <w:rPr>
                <w:rFonts w:ascii="Arial" w:hAnsi="Arial" w:cs="Arial"/>
                <w:sz w:val="24"/>
                <w:szCs w:val="24"/>
              </w:rPr>
              <w:t xml:space="preserve"> 2023</w:t>
            </w:r>
          </w:p>
        </w:tc>
      </w:tr>
    </w:tbl>
    <w:p w:rsidR="00EE7C7F" w:rsidRDefault="00EE7C7F">
      <w:bookmarkStart w:id="0" w:name="_GoBack"/>
      <w:bookmarkEnd w:id="0"/>
    </w:p>
    <w:sectPr w:rsidR="00EE7C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E717CA"/>
    <w:multiLevelType w:val="hybridMultilevel"/>
    <w:tmpl w:val="BC686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F23A28"/>
    <w:multiLevelType w:val="hybridMultilevel"/>
    <w:tmpl w:val="83D2A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EF5CA7"/>
    <w:multiLevelType w:val="hybridMultilevel"/>
    <w:tmpl w:val="65AC0D7A"/>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3E8"/>
    <w:rsid w:val="006F0AA7"/>
    <w:rsid w:val="00842104"/>
    <w:rsid w:val="009F53E8"/>
    <w:rsid w:val="00BC1335"/>
    <w:rsid w:val="00BD4BDE"/>
    <w:rsid w:val="00E07C92"/>
    <w:rsid w:val="00EE7C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142A"/>
  <w15:chartTrackingRefBased/>
  <w15:docId w15:val="{AB59B468-111E-422C-B552-06173138E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53E8"/>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F53E8"/>
    <w:pPr>
      <w:spacing w:after="0" w:line="240" w:lineRule="auto"/>
    </w:pPr>
  </w:style>
  <w:style w:type="paragraph" w:styleId="ListParagraph">
    <w:name w:val="List Paragraph"/>
    <w:basedOn w:val="Normal"/>
    <w:uiPriority w:val="34"/>
    <w:qFormat/>
    <w:rsid w:val="009F53E8"/>
    <w:pPr>
      <w:ind w:left="720"/>
      <w:contextualSpacing/>
    </w:pPr>
  </w:style>
  <w:style w:type="table" w:styleId="TableGrid">
    <w:name w:val="Table Grid"/>
    <w:basedOn w:val="TableNormal"/>
    <w:uiPriority w:val="39"/>
    <w:rsid w:val="009F53E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07C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7C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2023-03-09T19:46:00Z</cp:lastPrinted>
  <dcterms:created xsi:type="dcterms:W3CDTF">2023-03-09T18:52:00Z</dcterms:created>
  <dcterms:modified xsi:type="dcterms:W3CDTF">2023-03-09T19:48:00Z</dcterms:modified>
</cp:coreProperties>
</file>