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560B001B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1635DF">
        <w:rPr>
          <w:rFonts w:eastAsia="Times New Roman" w:cs="Arial"/>
          <w:b/>
          <w:szCs w:val="21"/>
        </w:rPr>
        <w:t>Fleckney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4D7E150B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2143F2">
        <w:rPr>
          <w:rFonts w:eastAsia="Times New Roman" w:cs="Arial"/>
          <w:b/>
          <w:sz w:val="22"/>
          <w:szCs w:val="21"/>
        </w:rPr>
        <w:t>2024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7D03CBC9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1635DF">
        <w:rPr>
          <w:rFonts w:cs="Arial"/>
          <w:b/>
        </w:rPr>
        <w:t xml:space="preserve"> Fleckney Parish Council</w:t>
      </w:r>
    </w:p>
    <w:p w14:paraId="2773C40D" w14:textId="7B2C9560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2143F2">
        <w:rPr>
          <w:rFonts w:cs="Arial"/>
          <w:b/>
        </w:rPr>
        <w:t>2024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5CA87E03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The Annual Return is available for inspection by any local government elector in the area of (Smaller Authority Name)</w:t>
      </w:r>
      <w:r w:rsidR="00A21E65">
        <w:rPr>
          <w:rFonts w:cs="Arial"/>
          <w:b/>
        </w:rPr>
        <w:t xml:space="preserve"> </w:t>
      </w:r>
      <w:r w:rsidR="001635DF">
        <w:rPr>
          <w:rFonts w:cs="Arial"/>
          <w:b/>
        </w:rPr>
        <w:t>Fleckney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6C13A97E" w:rsidR="00A518F2" w:rsidRPr="00A518F2" w:rsidRDefault="001635DF" w:rsidP="001635DF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Helen Denton- Stacey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643EFA18" w14:textId="7CDB8305" w:rsidR="00FC3DE4" w:rsidRDefault="001635DF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  <w:t>Fleckney Parish Council, PO Box 8092, Fleckney, Leicester, LE8 8WW</w:t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(Telephone/email, and hours and arrangements to view)</w:t>
      </w:r>
    </w:p>
    <w:p w14:paraId="385BBC48" w14:textId="3745D440" w:rsidR="00A518F2" w:rsidRDefault="001635DF" w:rsidP="001635DF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 xml:space="preserve">0116 2404589, </w:t>
      </w:r>
      <w:hyperlink r:id="rId5" w:history="1">
        <w:r w:rsidRPr="00942944">
          <w:rPr>
            <w:rStyle w:val="Hyperlink"/>
            <w:rFonts w:cs="Arial"/>
            <w:b/>
          </w:rPr>
          <w:t>fleckneypc@outlook.com</w:t>
        </w:r>
      </w:hyperlink>
      <w:r>
        <w:rPr>
          <w:rFonts w:cs="Arial"/>
          <w:b/>
        </w:rPr>
        <w:t>, Monday- Wednesday 9am - 3pm</w:t>
      </w:r>
    </w:p>
    <w:p w14:paraId="3252D8FE" w14:textId="0CEC7D2F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72077931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1635DF">
        <w:rPr>
          <w:rFonts w:cs="Arial"/>
          <w:b/>
        </w:rPr>
        <w:t>3.00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17ED731B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1635DF">
        <w:rPr>
          <w:rFonts w:cs="Arial"/>
          <w:b/>
        </w:rPr>
        <w:t>H Denton-Stacey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3B93F28E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1635DF">
        <w:rPr>
          <w:rFonts w:cs="Arial"/>
          <w:b/>
        </w:rPr>
        <w:t>17</w:t>
      </w:r>
      <w:r w:rsidR="001635DF" w:rsidRPr="001635DF">
        <w:rPr>
          <w:rFonts w:cs="Arial"/>
          <w:b/>
          <w:vertAlign w:val="superscript"/>
        </w:rPr>
        <w:t>th</w:t>
      </w:r>
      <w:r w:rsidR="001635DF">
        <w:rPr>
          <w:rFonts w:cs="Arial"/>
          <w:b/>
        </w:rPr>
        <w:t xml:space="preserve"> September 2024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635DF"/>
    <w:rsid w:val="001B24EC"/>
    <w:rsid w:val="002143F2"/>
    <w:rsid w:val="002B1374"/>
    <w:rsid w:val="0034782B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A21E65"/>
    <w:rsid w:val="00A518F2"/>
    <w:rsid w:val="00A73243"/>
    <w:rsid w:val="00AE15AB"/>
    <w:rsid w:val="00BB6D0D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35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leckney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John Flower (Fleckney Parish Council)</cp:lastModifiedBy>
  <cp:revision>2</cp:revision>
  <cp:lastPrinted>2024-09-17T10:36:00Z</cp:lastPrinted>
  <dcterms:created xsi:type="dcterms:W3CDTF">2024-09-17T10:37:00Z</dcterms:created>
  <dcterms:modified xsi:type="dcterms:W3CDTF">2024-09-17T10:37:00Z</dcterms:modified>
</cp:coreProperties>
</file>