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2DC95" w14:textId="399F4885" w:rsidR="00806FF2" w:rsidRPr="00806FF2" w:rsidRDefault="00C23665" w:rsidP="00806FF2">
      <w:pPr>
        <w:spacing w:after="0" w:line="240" w:lineRule="auto"/>
        <w:rPr>
          <w:rFonts w:ascii="Century Gothic" w:hAnsi="Century Gothic"/>
          <w:b/>
          <w:bCs/>
        </w:rPr>
      </w:pPr>
      <w:r w:rsidRPr="00C23665">
        <w:rPr>
          <w:rFonts w:ascii="Century Gothic" w:hAnsi="Century Gothic"/>
          <w:b/>
          <w:bCs/>
        </w:rPr>
        <w:t xml:space="preserve">Haltwhistle Town Council - </w:t>
      </w:r>
      <w:r w:rsidR="00806FF2">
        <w:rPr>
          <w:rFonts w:ascii="Century Gothic" w:hAnsi="Century Gothic"/>
          <w:b/>
          <w:bCs/>
        </w:rPr>
        <w:t>Minutes</w:t>
      </w:r>
      <w:r w:rsidRPr="00C23665">
        <w:rPr>
          <w:rFonts w:ascii="Century Gothic" w:hAnsi="Century Gothic"/>
          <w:b/>
          <w:bCs/>
        </w:rPr>
        <w:t xml:space="preserve"> for the Meeting on Monday </w:t>
      </w:r>
      <w:r w:rsidR="00DE175B">
        <w:rPr>
          <w:rFonts w:ascii="Century Gothic" w:hAnsi="Century Gothic"/>
          <w:b/>
          <w:bCs/>
        </w:rPr>
        <w:t>3</w:t>
      </w:r>
      <w:r w:rsidR="00DE175B" w:rsidRPr="00DE175B">
        <w:rPr>
          <w:rFonts w:ascii="Century Gothic" w:hAnsi="Century Gothic"/>
          <w:b/>
          <w:bCs/>
          <w:vertAlign w:val="superscript"/>
        </w:rPr>
        <w:t>rd</w:t>
      </w:r>
      <w:r w:rsidR="00DE175B">
        <w:rPr>
          <w:rFonts w:ascii="Century Gothic" w:hAnsi="Century Gothic"/>
          <w:b/>
          <w:bCs/>
        </w:rPr>
        <w:t xml:space="preserve"> of Novemb</w:t>
      </w:r>
      <w:r w:rsidR="00EF4AC0">
        <w:rPr>
          <w:rFonts w:ascii="Century Gothic" w:hAnsi="Century Gothic"/>
          <w:b/>
          <w:bCs/>
        </w:rPr>
        <w:t xml:space="preserve">er </w:t>
      </w:r>
      <w:r w:rsidRPr="00C23665">
        <w:rPr>
          <w:rFonts w:ascii="Century Gothic" w:hAnsi="Century Gothic"/>
          <w:b/>
          <w:bCs/>
        </w:rPr>
        <w:t>2025 at 6</w:t>
      </w:r>
      <w:r w:rsidR="00CA2417">
        <w:rPr>
          <w:rFonts w:ascii="Century Gothic" w:hAnsi="Century Gothic"/>
          <w:b/>
          <w:bCs/>
        </w:rPr>
        <w:t>:30</w:t>
      </w:r>
      <w:r w:rsidRPr="00C23665">
        <w:rPr>
          <w:rFonts w:ascii="Century Gothic" w:hAnsi="Century Gothic"/>
          <w:b/>
          <w:bCs/>
        </w:rPr>
        <w:t>pm</w:t>
      </w:r>
      <w:r w:rsidR="000305B8">
        <w:rPr>
          <w:rFonts w:ascii="Century Gothic" w:hAnsi="Century Gothic"/>
          <w:b/>
          <w:bCs/>
        </w:rPr>
        <w:t xml:space="preserve"> </w:t>
      </w:r>
      <w:r w:rsidRPr="00C23665">
        <w:rPr>
          <w:rFonts w:ascii="Century Gothic" w:hAnsi="Century Gothic"/>
          <w:b/>
          <w:bCs/>
        </w:rPr>
        <w:t>Venue: Haltwhistle Library, First Floor</w:t>
      </w:r>
      <w:r w:rsidR="00806FF2">
        <w:rPr>
          <w:rFonts w:ascii="Century Gothic" w:hAnsi="Century Gothic"/>
          <w:b/>
          <w:bCs/>
        </w:rPr>
        <w:br/>
      </w:r>
      <w:r w:rsidR="00806FF2">
        <w:rPr>
          <w:rFonts w:ascii="Century Gothic" w:hAnsi="Century Gothic"/>
          <w:b/>
          <w:bCs/>
        </w:rPr>
        <w:br/>
      </w:r>
      <w:r w:rsidR="00806FF2" w:rsidRPr="00806FF2">
        <w:rPr>
          <w:rFonts w:ascii="Century Gothic" w:hAnsi="Century Gothic"/>
          <w:b/>
          <w:bCs/>
        </w:rPr>
        <w:t>Present:</w:t>
      </w:r>
      <w:r w:rsidR="00806FF2">
        <w:rPr>
          <w:rFonts w:ascii="Century Gothic" w:hAnsi="Century Gothic"/>
          <w:b/>
          <w:bCs/>
        </w:rPr>
        <w:t xml:space="preserve"> </w:t>
      </w:r>
      <w:r w:rsidR="00806FF2" w:rsidRPr="00806FF2">
        <w:rPr>
          <w:rFonts w:ascii="Century Gothic" w:hAnsi="Century Gothic"/>
          <w:sz w:val="22"/>
          <w:szCs w:val="22"/>
        </w:rPr>
        <w:t>Cllr A Sharp (Chair), Cllr M Ridley (Vice-Chair), Cllr A Cheverst, Cllr S Nixon, Cllr K Teasdale, Cllr G Heppell, Cllr J Sheils, Cllr A Howells, Cllr D Rogan-Mackie, Cllr S Dalglish</w:t>
      </w:r>
      <w:r w:rsidR="00806FF2" w:rsidRPr="00806FF2">
        <w:rPr>
          <w:rFonts w:ascii="Century Gothic" w:hAnsi="Century Gothic"/>
          <w:sz w:val="22"/>
          <w:szCs w:val="22"/>
        </w:rPr>
        <w:br/>
        <w:t>Also Present: County Councillor Rachel Mathieson, Emma Ackroyd (Clerk), Jan Birks (Deputy Clerk)</w:t>
      </w:r>
    </w:p>
    <w:p w14:paraId="5257F3F0" w14:textId="29B82F5B" w:rsidR="00C23665" w:rsidRPr="00C23665" w:rsidRDefault="00000000" w:rsidP="001566A2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7CA3B0CF">
          <v:rect id="_x0000_i1025" style="width:0;height:1.5pt" o:hralign="center" o:hrstd="t" o:hr="t" fillcolor="#a0a0a0" stroked="f"/>
        </w:pict>
      </w:r>
    </w:p>
    <w:p w14:paraId="1BBE1082" w14:textId="2595F7FA" w:rsidR="00345632" w:rsidRPr="00C23665" w:rsidRDefault="00EF4AC0" w:rsidP="009148CE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2</w:t>
      </w:r>
      <w:r w:rsidR="00DE175B">
        <w:rPr>
          <w:rFonts w:ascii="Century Gothic" w:hAnsi="Century Gothic"/>
          <w:b/>
          <w:bCs/>
        </w:rPr>
        <w:t>38</w:t>
      </w:r>
      <w:r w:rsidR="00C23665" w:rsidRPr="00C23665">
        <w:rPr>
          <w:rFonts w:ascii="Century Gothic" w:hAnsi="Century Gothic"/>
          <w:b/>
          <w:bCs/>
        </w:rPr>
        <w:t>/25 Apologies for Absence</w:t>
      </w:r>
      <w:r w:rsidR="00C23665">
        <w:rPr>
          <w:rFonts w:ascii="Century Gothic" w:hAnsi="Century Gothic"/>
          <w:b/>
          <w:bCs/>
        </w:rPr>
        <w:t xml:space="preserve"> </w:t>
      </w:r>
      <w:r w:rsidR="00806FF2" w:rsidRPr="00806FF2">
        <w:rPr>
          <w:rFonts w:ascii="Century Gothic" w:hAnsi="Century Gothic"/>
        </w:rPr>
        <w:t>None received.</w:t>
      </w:r>
    </w:p>
    <w:p w14:paraId="211BA9FD" w14:textId="77777777" w:rsidR="00C23665" w:rsidRPr="00C23665" w:rsidRDefault="00000000" w:rsidP="009148CE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pict w14:anchorId="2EC2F70D">
          <v:rect id="_x0000_i1026" style="width:0;height:1.5pt" o:hralign="center" o:hrstd="t" o:hr="t" fillcolor="#a0a0a0" stroked="f"/>
        </w:pict>
      </w:r>
    </w:p>
    <w:p w14:paraId="22BF23FA" w14:textId="55D7C01D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Public Questions – 239/25</w:t>
      </w:r>
      <w:r>
        <w:rPr>
          <w:rFonts w:ascii="Century Gothic" w:hAnsi="Century Gothic"/>
          <w:b/>
          <w:bCs/>
        </w:rPr>
        <w:t xml:space="preserve"> </w:t>
      </w:r>
      <w:r w:rsidRPr="00806FF2">
        <w:rPr>
          <w:rFonts w:ascii="Century Gothic" w:hAnsi="Century Gothic"/>
        </w:rPr>
        <w:t>None received.</w:t>
      </w:r>
    </w:p>
    <w:p w14:paraId="19D3FC1F" w14:textId="77777777" w:rsidR="00806FF2" w:rsidRPr="00806FF2" w:rsidRDefault="00000000" w:rsidP="009148CE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01588B16">
          <v:rect id="_x0000_i1027" style="width:0;height:1.5pt" o:hralign="center" o:hrstd="t" o:hr="t" fillcolor="#a0a0a0" stroked="f"/>
        </w:pict>
      </w:r>
    </w:p>
    <w:p w14:paraId="747C03FB" w14:textId="7D3BC099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Declarations of Interest – 240/25</w:t>
      </w:r>
      <w:r>
        <w:rPr>
          <w:rFonts w:ascii="Century Gothic" w:hAnsi="Century Gothic"/>
        </w:rPr>
        <w:t xml:space="preserve"> AS &amp; MR (Leisure Centre) SD &amp; JS (Chamber of Trade)</w:t>
      </w:r>
      <w:r w:rsidRPr="00806FF2">
        <w:rPr>
          <w:rFonts w:ascii="Century Gothic" w:hAnsi="Century Gothic"/>
        </w:rPr>
        <w:t>.</w:t>
      </w:r>
    </w:p>
    <w:p w14:paraId="54B1A267" w14:textId="77777777" w:rsidR="00806FF2" w:rsidRPr="00806FF2" w:rsidRDefault="00000000" w:rsidP="009148CE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3CDC85E3">
          <v:rect id="_x0000_i1028" style="width:0;height:1.5pt" o:hralign="center" o:hrstd="t" o:hr="t" fillcolor="#a0a0a0" stroked="f"/>
        </w:pict>
      </w:r>
    </w:p>
    <w:p w14:paraId="3DB02AC0" w14:textId="47E7C9F9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Minutes of the Previous Meeting – 241/25</w:t>
      </w:r>
      <w:r>
        <w:rPr>
          <w:rFonts w:ascii="Century Gothic" w:hAnsi="Century Gothic"/>
          <w:b/>
          <w:bCs/>
        </w:rPr>
        <w:t xml:space="preserve"> </w:t>
      </w:r>
      <w:r w:rsidRPr="00806FF2">
        <w:rPr>
          <w:rFonts w:ascii="Century Gothic" w:hAnsi="Century Gothic"/>
        </w:rPr>
        <w:t xml:space="preserve">Proposed: Cllr A Sharp, Seconded: Cllr K Teasdale </w:t>
      </w:r>
    </w:p>
    <w:p w14:paraId="2A64DFB8" w14:textId="77777777" w:rsidR="00806FF2" w:rsidRPr="00806FF2" w:rsidRDefault="00000000" w:rsidP="009148CE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73092676">
          <v:rect id="_x0000_i1029" style="width:0;height:1.5pt" o:hralign="center" o:hrstd="t" o:hr="t" fillcolor="#a0a0a0" stroked="f"/>
        </w:pict>
      </w:r>
    </w:p>
    <w:p w14:paraId="7AE752C2" w14:textId="77777777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Matters Arising from the Minutes – 242/25</w:t>
      </w:r>
      <w:r w:rsidRPr="00806FF2">
        <w:rPr>
          <w:rFonts w:ascii="Century Gothic" w:hAnsi="Century Gothic"/>
        </w:rPr>
        <w:br/>
        <w:t>Thanks were expressed to all who attended the 50th Anniversary of the Swimming Pool event.</w:t>
      </w:r>
    </w:p>
    <w:p w14:paraId="175ED02B" w14:textId="77777777" w:rsidR="00806FF2" w:rsidRPr="00806FF2" w:rsidRDefault="00000000" w:rsidP="009148CE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41156FBC">
          <v:rect id="_x0000_i1030" style="width:0;height:1.5pt" o:hralign="center" o:hrstd="t" o:hr="t" fillcolor="#a0a0a0" stroked="f"/>
        </w:pict>
      </w:r>
    </w:p>
    <w:p w14:paraId="2B64C67B" w14:textId="77777777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Grounds – Reports and Resolutions Arising – 243/25</w:t>
      </w:r>
    </w:p>
    <w:p w14:paraId="541F33C0" w14:textId="77777777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243/25.01 Grounds Committee Meeting</w:t>
      </w:r>
    </w:p>
    <w:p w14:paraId="4C112923" w14:textId="1701C23D" w:rsidR="00806FF2" w:rsidRPr="00806FF2" w:rsidRDefault="00806FF2" w:rsidP="009148CE">
      <w:pPr>
        <w:numPr>
          <w:ilvl w:val="0"/>
          <w:numId w:val="13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>Remembrance Sunday confirmed for 10am at the Church and 11am at the Cenotaph. King's Representative: Rodrica Straker.</w:t>
      </w:r>
    </w:p>
    <w:p w14:paraId="4963FC21" w14:textId="77777777" w:rsidR="00806FF2" w:rsidRPr="00806FF2" w:rsidRDefault="00806FF2" w:rsidP="009148CE">
      <w:pPr>
        <w:numPr>
          <w:ilvl w:val="0"/>
          <w:numId w:val="13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>Memorial Park Bench: NCC will replace it. In hand with the family.</w:t>
      </w:r>
    </w:p>
    <w:p w14:paraId="1BCC64B8" w14:textId="77777777" w:rsidR="00806FF2" w:rsidRPr="00806FF2" w:rsidRDefault="00806FF2" w:rsidP="009148CE">
      <w:pPr>
        <w:numPr>
          <w:ilvl w:val="0"/>
          <w:numId w:val="13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>Infestation in Trees: NCC to assess fungal issues in Memorial Park trees. Clerk to follow up.</w:t>
      </w:r>
    </w:p>
    <w:p w14:paraId="0B409B72" w14:textId="58C14C41" w:rsidR="00806FF2" w:rsidRPr="00806FF2" w:rsidRDefault="00806FF2" w:rsidP="009148CE">
      <w:pPr>
        <w:numPr>
          <w:ilvl w:val="0"/>
          <w:numId w:val="13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 xml:space="preserve">Mosaic Repair: Stonemason from Bardon Mill invited to quote. </w:t>
      </w:r>
      <w:r w:rsidRPr="009148CE">
        <w:rPr>
          <w:rFonts w:ascii="Century Gothic" w:hAnsi="Century Gothic"/>
        </w:rPr>
        <w:t>Local builder</w:t>
      </w:r>
      <w:r w:rsidRPr="00806FF2">
        <w:rPr>
          <w:rFonts w:ascii="Century Gothic" w:hAnsi="Century Gothic"/>
        </w:rPr>
        <w:t xml:space="preserve"> also contacted. Not expected before </w:t>
      </w:r>
      <w:proofErr w:type="gramStart"/>
      <w:r w:rsidRPr="00806FF2">
        <w:rPr>
          <w:rFonts w:ascii="Century Gothic" w:hAnsi="Century Gothic"/>
        </w:rPr>
        <w:t>Remembrance</w:t>
      </w:r>
      <w:r w:rsidRPr="009148CE">
        <w:rPr>
          <w:rFonts w:ascii="Century Gothic" w:hAnsi="Century Gothic"/>
        </w:rPr>
        <w:t xml:space="preserve"> day</w:t>
      </w:r>
      <w:proofErr w:type="gramEnd"/>
      <w:r w:rsidRPr="00806FF2">
        <w:rPr>
          <w:rFonts w:ascii="Century Gothic" w:hAnsi="Century Gothic"/>
        </w:rPr>
        <w:t>.</w:t>
      </w:r>
    </w:p>
    <w:p w14:paraId="48982B85" w14:textId="4B3280B7" w:rsidR="00806FF2" w:rsidRPr="00806FF2" w:rsidRDefault="00806FF2" w:rsidP="009148CE">
      <w:pPr>
        <w:numPr>
          <w:ilvl w:val="0"/>
          <w:numId w:val="13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 xml:space="preserve">Bus Shelter Repairs: Perspex sheets delivered. </w:t>
      </w:r>
      <w:r w:rsidRPr="009148CE">
        <w:rPr>
          <w:rFonts w:ascii="Century Gothic" w:hAnsi="Century Gothic"/>
        </w:rPr>
        <w:t>Contractor</w:t>
      </w:r>
      <w:r w:rsidRPr="00806FF2">
        <w:rPr>
          <w:rFonts w:ascii="Century Gothic" w:hAnsi="Century Gothic"/>
        </w:rPr>
        <w:t xml:space="preserve"> to fit this week, ahead of Remembrance.</w:t>
      </w:r>
    </w:p>
    <w:p w14:paraId="10CA759F" w14:textId="61135E59" w:rsidR="00806FF2" w:rsidRPr="00806FF2" w:rsidRDefault="00806FF2" w:rsidP="009148CE">
      <w:pPr>
        <w:numPr>
          <w:ilvl w:val="0"/>
          <w:numId w:val="13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 xml:space="preserve">Sainsbury's Trees: Still awaiting action. </w:t>
      </w:r>
      <w:r w:rsidRPr="009148CE">
        <w:rPr>
          <w:rFonts w:ascii="Century Gothic" w:hAnsi="Century Gothic"/>
        </w:rPr>
        <w:t xml:space="preserve">Deputy </w:t>
      </w:r>
      <w:r w:rsidRPr="00806FF2">
        <w:rPr>
          <w:rFonts w:ascii="Century Gothic" w:hAnsi="Century Gothic"/>
        </w:rPr>
        <w:t>Clerk escalating to NCC</w:t>
      </w:r>
    </w:p>
    <w:p w14:paraId="420F023E" w14:textId="3F176BC0" w:rsidR="00806FF2" w:rsidRPr="00806FF2" w:rsidRDefault="00806FF2" w:rsidP="009148CE">
      <w:pPr>
        <w:numPr>
          <w:ilvl w:val="0"/>
          <w:numId w:val="13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>Ash Tree Removal &amp; Burn Bank Works: Awaiting quote.</w:t>
      </w:r>
    </w:p>
    <w:p w14:paraId="54D5E82D" w14:textId="77777777" w:rsidR="00806FF2" w:rsidRPr="00806FF2" w:rsidRDefault="00806FF2" w:rsidP="009148CE">
      <w:pPr>
        <w:numPr>
          <w:ilvl w:val="0"/>
          <w:numId w:val="13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>Play Areas: RoSPA inspections passed.</w:t>
      </w:r>
    </w:p>
    <w:p w14:paraId="2D38F684" w14:textId="77777777" w:rsidR="00806FF2" w:rsidRPr="00806FF2" w:rsidRDefault="00806FF2" w:rsidP="009148CE">
      <w:pPr>
        <w:numPr>
          <w:ilvl w:val="0"/>
          <w:numId w:val="13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>Lanty’s Lonnen: Barricades removed; site cleared by NCC.</w:t>
      </w:r>
    </w:p>
    <w:p w14:paraId="7D55FC91" w14:textId="5F33AC83" w:rsidR="00806FF2" w:rsidRPr="00806FF2" w:rsidRDefault="00806FF2" w:rsidP="009148CE">
      <w:pPr>
        <w:numPr>
          <w:ilvl w:val="0"/>
          <w:numId w:val="13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>Lighting: Insulation not advised due to fire risk</w:t>
      </w:r>
      <w:r w:rsidRPr="009148CE">
        <w:rPr>
          <w:rFonts w:ascii="Century Gothic" w:hAnsi="Century Gothic"/>
        </w:rPr>
        <w:t>, Deputy Clerk to explore Cllr suggestions</w:t>
      </w:r>
      <w:r w:rsidRPr="00806FF2">
        <w:rPr>
          <w:rFonts w:ascii="Century Gothic" w:hAnsi="Century Gothic"/>
        </w:rPr>
        <w:t>.</w:t>
      </w:r>
    </w:p>
    <w:p w14:paraId="66C745FA" w14:textId="7E05D913" w:rsidR="00806FF2" w:rsidRPr="00806FF2" w:rsidRDefault="00806FF2" w:rsidP="009148CE">
      <w:pPr>
        <w:numPr>
          <w:ilvl w:val="0"/>
          <w:numId w:val="13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>Pig Market Meadow: Quote</w:t>
      </w:r>
      <w:r w:rsidRPr="009148CE">
        <w:rPr>
          <w:rFonts w:ascii="Century Gothic" w:hAnsi="Century Gothic"/>
        </w:rPr>
        <w:t xml:space="preserve">s quite high for </w:t>
      </w:r>
      <w:r w:rsidRPr="00806FF2">
        <w:rPr>
          <w:rFonts w:ascii="Century Gothic" w:hAnsi="Century Gothic"/>
        </w:rPr>
        <w:t>cut and collect. Volunteers proposed to</w:t>
      </w:r>
      <w:r w:rsidRPr="009148CE">
        <w:rPr>
          <w:rFonts w:ascii="Century Gothic" w:hAnsi="Century Gothic"/>
        </w:rPr>
        <w:t xml:space="preserve"> carry out work and</w:t>
      </w:r>
      <w:r w:rsidRPr="00806FF2">
        <w:rPr>
          <w:rFonts w:ascii="Century Gothic" w:hAnsi="Century Gothic"/>
        </w:rPr>
        <w:t xml:space="preserve"> assist with raking.</w:t>
      </w:r>
    </w:p>
    <w:p w14:paraId="05D4790A" w14:textId="78FB1CD9" w:rsidR="00806FF2" w:rsidRPr="00806FF2" w:rsidRDefault="00806FF2" w:rsidP="009148CE">
      <w:pPr>
        <w:numPr>
          <w:ilvl w:val="0"/>
          <w:numId w:val="13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 xml:space="preserve">Comb Hill Re-turfing: Quote to be obtained </w:t>
      </w:r>
      <w:r w:rsidRPr="009148CE">
        <w:rPr>
          <w:rFonts w:ascii="Century Gothic" w:hAnsi="Century Gothic"/>
        </w:rPr>
        <w:t>for returf vs seeding</w:t>
      </w:r>
      <w:r w:rsidRPr="00806FF2">
        <w:rPr>
          <w:rFonts w:ascii="Century Gothic" w:hAnsi="Century Gothic"/>
        </w:rPr>
        <w:t>. Deferred to spring.</w:t>
      </w:r>
    </w:p>
    <w:p w14:paraId="433439B8" w14:textId="77777777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243/25.02 Public Seating and Bus Shelters</w:t>
      </w:r>
    </w:p>
    <w:p w14:paraId="45970D74" w14:textId="0E04870E" w:rsidR="00806FF2" w:rsidRPr="00806FF2" w:rsidRDefault="00806FF2" w:rsidP="009148CE">
      <w:pPr>
        <w:numPr>
          <w:ilvl w:val="0"/>
          <w:numId w:val="14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 xml:space="preserve">Thanks to Cllr R Mathieson and </w:t>
      </w:r>
      <w:r>
        <w:rPr>
          <w:rFonts w:ascii="Century Gothic" w:hAnsi="Century Gothic"/>
        </w:rPr>
        <w:t>Cllr J Shiels</w:t>
      </w:r>
      <w:r w:rsidRPr="00806FF2">
        <w:rPr>
          <w:rFonts w:ascii="Century Gothic" w:hAnsi="Century Gothic"/>
        </w:rPr>
        <w:t xml:space="preserve"> for oiling benches.</w:t>
      </w:r>
    </w:p>
    <w:p w14:paraId="4EEBEB2A" w14:textId="77777777" w:rsidR="00806FF2" w:rsidRPr="00806FF2" w:rsidRDefault="00806FF2" w:rsidP="009148CE">
      <w:pPr>
        <w:numPr>
          <w:ilvl w:val="0"/>
          <w:numId w:val="14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>Bus shelter grant claim re-submitted. £950 expected.</w:t>
      </w:r>
    </w:p>
    <w:p w14:paraId="4BA983CC" w14:textId="77777777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243/25.03 Public Footpaths, Lighting and Amenities</w:t>
      </w:r>
    </w:p>
    <w:p w14:paraId="41320545" w14:textId="49087EAF" w:rsidR="00806FF2" w:rsidRPr="00806FF2" w:rsidRDefault="00806FF2" w:rsidP="009148CE">
      <w:pPr>
        <w:numPr>
          <w:ilvl w:val="0"/>
          <w:numId w:val="15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 xml:space="preserve">Multiple path and tree issues reported along Burn and School paths. Cllr </w:t>
      </w:r>
      <w:r>
        <w:rPr>
          <w:rFonts w:ascii="Century Gothic" w:hAnsi="Century Gothic"/>
        </w:rPr>
        <w:t>Heppell</w:t>
      </w:r>
      <w:r w:rsidRPr="00806FF2">
        <w:rPr>
          <w:rFonts w:ascii="Century Gothic" w:hAnsi="Century Gothic"/>
        </w:rPr>
        <w:t xml:space="preserve"> to provide photos. Some drainage issues identified.</w:t>
      </w:r>
    </w:p>
    <w:p w14:paraId="370111F1" w14:textId="1EE7CC6E" w:rsidR="00806FF2" w:rsidRPr="00806FF2" w:rsidRDefault="00806FF2" w:rsidP="009148CE">
      <w:pPr>
        <w:numPr>
          <w:ilvl w:val="0"/>
          <w:numId w:val="15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Alston</w:t>
      </w:r>
      <w:r w:rsidRPr="00806FF2">
        <w:rPr>
          <w:rFonts w:ascii="Century Gothic" w:hAnsi="Century Gothic"/>
        </w:rPr>
        <w:t xml:space="preserve"> Arches: Continued safety concerns due to erosion. Clerk to escalate to Environment Agency and Health &amp; Safety Executive.</w:t>
      </w:r>
    </w:p>
    <w:p w14:paraId="3F1A1747" w14:textId="55D6CE9B" w:rsidR="00806FF2" w:rsidRPr="00806FF2" w:rsidRDefault="00806FF2" w:rsidP="009148CE">
      <w:pPr>
        <w:numPr>
          <w:ilvl w:val="0"/>
          <w:numId w:val="15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lastRenderedPageBreak/>
        <w:t xml:space="preserve">Slow signs requested on one-way loop. Clerk to liaise with </w:t>
      </w:r>
      <w:r w:rsidR="009148CE">
        <w:rPr>
          <w:rFonts w:ascii="Century Gothic" w:hAnsi="Century Gothic"/>
        </w:rPr>
        <w:t>NCC</w:t>
      </w:r>
      <w:r w:rsidRPr="00806FF2">
        <w:rPr>
          <w:rFonts w:ascii="Century Gothic" w:hAnsi="Century Gothic"/>
        </w:rPr>
        <w:t>.</w:t>
      </w:r>
    </w:p>
    <w:p w14:paraId="66FBD8A1" w14:textId="77777777" w:rsidR="00806FF2" w:rsidRPr="00806FF2" w:rsidRDefault="00806FF2" w:rsidP="009148CE">
      <w:pPr>
        <w:numPr>
          <w:ilvl w:val="0"/>
          <w:numId w:val="15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>Bin replaced at Bell’s shop.</w:t>
      </w:r>
    </w:p>
    <w:p w14:paraId="66B29085" w14:textId="77777777" w:rsidR="00806FF2" w:rsidRPr="00806FF2" w:rsidRDefault="00806FF2" w:rsidP="009148CE">
      <w:pPr>
        <w:numPr>
          <w:ilvl w:val="0"/>
          <w:numId w:val="15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>Lighting at Comb Hill Park: Costs for mains connection to be explored with alternative contractors. Clerk to seek guidance from Northern Powergrid.</w:t>
      </w:r>
    </w:p>
    <w:p w14:paraId="6B5F3E11" w14:textId="77777777" w:rsidR="00806FF2" w:rsidRPr="00806FF2" w:rsidRDefault="00000000" w:rsidP="009148CE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6E6C444E">
          <v:rect id="_x0000_i1031" style="width:0;height:1.5pt" o:hralign="center" o:hrstd="t" o:hr="t" fillcolor="#a0a0a0" stroked="f"/>
        </w:pict>
      </w:r>
    </w:p>
    <w:p w14:paraId="3FDD06C4" w14:textId="77777777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Northumberland County Council Report – 244/25</w:t>
      </w:r>
      <w:r w:rsidRPr="00806FF2">
        <w:rPr>
          <w:rFonts w:ascii="Century Gothic" w:hAnsi="Century Gothic"/>
        </w:rPr>
        <w:br/>
        <w:t>Report from County Cllr Rachel Mathieson noted. Highlights include:</w:t>
      </w:r>
    </w:p>
    <w:p w14:paraId="1D5958F5" w14:textId="77777777" w:rsidR="00806FF2" w:rsidRPr="00806FF2" w:rsidRDefault="00806FF2" w:rsidP="009148CE">
      <w:pPr>
        <w:numPr>
          <w:ilvl w:val="0"/>
          <w:numId w:val="16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>Positive feedback on Fright Night.</w:t>
      </w:r>
    </w:p>
    <w:p w14:paraId="07B67AFC" w14:textId="77777777" w:rsidR="00806FF2" w:rsidRPr="00806FF2" w:rsidRDefault="00806FF2" w:rsidP="009148CE">
      <w:pPr>
        <w:numPr>
          <w:ilvl w:val="0"/>
          <w:numId w:val="16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>Speed bumps repainted; bollards and flagstones repaired.</w:t>
      </w:r>
    </w:p>
    <w:p w14:paraId="7E98D010" w14:textId="77777777" w:rsidR="00806FF2" w:rsidRPr="00806FF2" w:rsidRDefault="00806FF2" w:rsidP="009148CE">
      <w:pPr>
        <w:numPr>
          <w:ilvl w:val="0"/>
          <w:numId w:val="16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>Issues with Hadrian’s Enterprise Park trees – no TPOs.</w:t>
      </w:r>
    </w:p>
    <w:p w14:paraId="4772F0B2" w14:textId="77777777" w:rsidR="00806FF2" w:rsidRPr="00806FF2" w:rsidRDefault="00806FF2" w:rsidP="009148CE">
      <w:pPr>
        <w:numPr>
          <w:ilvl w:val="0"/>
          <w:numId w:val="16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>Caretaker bungalow: Awaiting updates. Potential football use suggested.</w:t>
      </w:r>
    </w:p>
    <w:p w14:paraId="1F88B24F" w14:textId="77777777" w:rsidR="00806FF2" w:rsidRPr="00806FF2" w:rsidRDefault="00806FF2" w:rsidP="009148CE">
      <w:pPr>
        <w:numPr>
          <w:ilvl w:val="0"/>
          <w:numId w:val="16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>Town Hall crossing beacon update ongoing.</w:t>
      </w:r>
    </w:p>
    <w:p w14:paraId="16C0EB49" w14:textId="77777777" w:rsidR="00806FF2" w:rsidRPr="00806FF2" w:rsidRDefault="00000000" w:rsidP="009148CE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4A854957">
          <v:rect id="_x0000_i1032" style="width:0;height:1.5pt" o:hralign="center" o:hrstd="t" o:hr="t" fillcolor="#a0a0a0" stroked="f"/>
        </w:pict>
      </w:r>
    </w:p>
    <w:p w14:paraId="020F08C5" w14:textId="7AECCEC4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Police Report – 245/25</w:t>
      </w:r>
      <w:r w:rsidR="009148CE">
        <w:rPr>
          <w:rFonts w:ascii="Century Gothic" w:hAnsi="Century Gothic"/>
          <w:b/>
          <w:bCs/>
        </w:rPr>
        <w:t xml:space="preserve"> </w:t>
      </w:r>
      <w:r w:rsidRPr="00806FF2">
        <w:rPr>
          <w:rFonts w:ascii="Century Gothic" w:hAnsi="Century Gothic"/>
        </w:rPr>
        <w:t>Concerns noted over missing information on recent serious incidents. Clerk to follow up with PC.</w:t>
      </w:r>
    </w:p>
    <w:p w14:paraId="15D0185A" w14:textId="77777777" w:rsidR="00806FF2" w:rsidRPr="00806FF2" w:rsidRDefault="00000000" w:rsidP="009148CE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765B62BF">
          <v:rect id="_x0000_i1033" style="width:0;height:1.5pt" o:hralign="center" o:hrstd="t" o:hr="t" fillcolor="#a0a0a0" stroked="f"/>
        </w:pict>
      </w:r>
    </w:p>
    <w:p w14:paraId="6B4303AB" w14:textId="4BC73DBD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Neighbourhood Plan – 246/25</w:t>
      </w:r>
      <w:r w:rsidR="009148CE">
        <w:rPr>
          <w:rFonts w:ascii="Century Gothic" w:hAnsi="Century Gothic"/>
          <w:b/>
          <w:bCs/>
        </w:rPr>
        <w:t xml:space="preserve"> </w:t>
      </w:r>
      <w:r w:rsidRPr="00806FF2">
        <w:rPr>
          <w:rFonts w:ascii="Century Gothic" w:hAnsi="Century Gothic"/>
        </w:rPr>
        <w:t>Work ongoing. Awaiting updates to NCC’s Local Plan. Consultant support continues.</w:t>
      </w:r>
    </w:p>
    <w:p w14:paraId="04F0B933" w14:textId="77777777" w:rsidR="00806FF2" w:rsidRPr="00806FF2" w:rsidRDefault="00000000" w:rsidP="009148CE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2AE838EB">
          <v:rect id="_x0000_i1034" style="width:0;height:1.5pt" o:hralign="center" o:hrstd="t" o:hr="t" fillcolor="#a0a0a0" stroked="f"/>
        </w:pict>
      </w:r>
    </w:p>
    <w:p w14:paraId="21FD9998" w14:textId="2EDB8F45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Borderlands – 247/25</w:t>
      </w:r>
      <w:r w:rsidR="009148CE">
        <w:rPr>
          <w:rFonts w:ascii="Century Gothic" w:hAnsi="Century Gothic"/>
          <w:b/>
          <w:bCs/>
        </w:rPr>
        <w:t xml:space="preserve"> </w:t>
      </w:r>
      <w:r w:rsidRPr="00806FF2">
        <w:rPr>
          <w:rFonts w:ascii="Century Gothic" w:hAnsi="Century Gothic"/>
        </w:rPr>
        <w:t>No new meetings. Applications progressing slowly. Pool development and signage remain priorities.</w:t>
      </w:r>
    </w:p>
    <w:p w14:paraId="18FA1B50" w14:textId="77777777" w:rsidR="00806FF2" w:rsidRPr="00806FF2" w:rsidRDefault="00000000" w:rsidP="009148CE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29DC48D8">
          <v:rect id="_x0000_i1035" style="width:0;height:1.5pt" o:hralign="center" o:hrstd="t" o:hr="t" fillcolor="#a0a0a0" stroked="f"/>
        </w:pict>
      </w:r>
    </w:p>
    <w:p w14:paraId="4DF67D4A" w14:textId="75F4C0FF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Monthly Councillor Surgery – 248/25</w:t>
      </w:r>
      <w:r w:rsidR="009148CE">
        <w:rPr>
          <w:rFonts w:ascii="Century Gothic" w:hAnsi="Century Gothic"/>
          <w:b/>
          <w:bCs/>
        </w:rPr>
        <w:t xml:space="preserve"> </w:t>
      </w:r>
      <w:r w:rsidRPr="00806FF2">
        <w:rPr>
          <w:rFonts w:ascii="Century Gothic" w:hAnsi="Century Gothic"/>
        </w:rPr>
        <w:t>No attendees. Site visit carried out. Noted incident involving repositioning of counters on permissive path without consent. Clerk to raise concerns with National Parks.</w:t>
      </w:r>
    </w:p>
    <w:p w14:paraId="043166B0" w14:textId="77777777" w:rsidR="00806FF2" w:rsidRPr="00806FF2" w:rsidRDefault="00000000" w:rsidP="009148CE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02E34629">
          <v:rect id="_x0000_i1036" style="width:0;height:1.5pt" o:hralign="center" o:hrstd="t" o:hr="t" fillcolor="#a0a0a0" stroked="f"/>
        </w:pict>
      </w:r>
    </w:p>
    <w:p w14:paraId="763D2981" w14:textId="23A29FDB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Planning Applications – 249/25</w:t>
      </w:r>
      <w:r w:rsidR="009148CE">
        <w:rPr>
          <w:rFonts w:ascii="Century Gothic" w:hAnsi="Century Gothic"/>
          <w:b/>
          <w:bCs/>
        </w:rPr>
        <w:t xml:space="preserve"> </w:t>
      </w:r>
      <w:r w:rsidRPr="00806FF2">
        <w:rPr>
          <w:rFonts w:ascii="Century Gothic" w:hAnsi="Century Gothic"/>
        </w:rPr>
        <w:t>25/03559/FUL – Belmont House, Crown Court – Proposed: Cllr A Sharp, Seconded: Cllr G Heppell – No objections</w:t>
      </w:r>
    </w:p>
    <w:p w14:paraId="236E2337" w14:textId="7315321B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>Other planning matters noted –</w:t>
      </w:r>
      <w:r w:rsidR="009148CE">
        <w:rPr>
          <w:rFonts w:ascii="Century Gothic" w:hAnsi="Century Gothic"/>
        </w:rPr>
        <w:t xml:space="preserve"> Cottage on the burn </w:t>
      </w:r>
      <w:r w:rsidRPr="00806FF2">
        <w:rPr>
          <w:rFonts w:ascii="Century Gothic" w:hAnsi="Century Gothic"/>
        </w:rPr>
        <w:t>enforcement in progress.</w:t>
      </w:r>
    </w:p>
    <w:p w14:paraId="5349B771" w14:textId="77777777" w:rsidR="00806FF2" w:rsidRPr="00806FF2" w:rsidRDefault="00000000" w:rsidP="009148CE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64075581">
          <v:rect id="_x0000_i1037" style="width:0;height:1.5pt" o:hralign="center" o:hrstd="t" o:hr="t" fillcolor="#a0a0a0" stroked="f"/>
        </w:pict>
      </w:r>
    </w:p>
    <w:p w14:paraId="4E0F484F" w14:textId="45251EFA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Remembrance Day – 250/25</w:t>
      </w:r>
      <w:r w:rsidR="009148CE">
        <w:rPr>
          <w:rFonts w:ascii="Century Gothic" w:hAnsi="Century Gothic"/>
          <w:b/>
          <w:bCs/>
        </w:rPr>
        <w:t xml:space="preserve"> </w:t>
      </w:r>
      <w:r w:rsidRPr="00806FF2">
        <w:rPr>
          <w:rFonts w:ascii="Century Gothic" w:hAnsi="Century Gothic"/>
        </w:rPr>
        <w:t>Approval for donations: £150 to RBL for wreaths, £60 for piper.</w:t>
      </w:r>
      <w:r w:rsidRPr="00806FF2">
        <w:rPr>
          <w:rFonts w:ascii="Century Gothic" w:hAnsi="Century Gothic"/>
        </w:rPr>
        <w:br/>
        <w:t xml:space="preserve">Proposed: Cllr S Nixon, </w:t>
      </w:r>
      <w:proofErr w:type="gramStart"/>
      <w:r w:rsidRPr="00806FF2">
        <w:rPr>
          <w:rFonts w:ascii="Century Gothic" w:hAnsi="Century Gothic"/>
        </w:rPr>
        <w:t>Seconded</w:t>
      </w:r>
      <w:proofErr w:type="gramEnd"/>
      <w:r w:rsidRPr="00806FF2">
        <w:rPr>
          <w:rFonts w:ascii="Century Gothic" w:hAnsi="Century Gothic"/>
        </w:rPr>
        <w:t>: Cllr G Heppell – Approved</w:t>
      </w:r>
    </w:p>
    <w:p w14:paraId="3B55EBDF" w14:textId="77777777" w:rsidR="00806FF2" w:rsidRPr="00806FF2" w:rsidRDefault="00000000" w:rsidP="009148CE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08682211">
          <v:rect id="_x0000_i1038" style="width:0;height:1.5pt" o:hralign="center" o:hrstd="t" o:hr="t" fillcolor="#a0a0a0" stroked="f"/>
        </w:pict>
      </w:r>
    </w:p>
    <w:p w14:paraId="6A469670" w14:textId="05A67972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Surprise View – 251/25</w:t>
      </w:r>
      <w:r w:rsidR="009148CE">
        <w:rPr>
          <w:rFonts w:ascii="Century Gothic" w:hAnsi="Century Gothic"/>
          <w:b/>
          <w:bCs/>
        </w:rPr>
        <w:t xml:space="preserve"> </w:t>
      </w:r>
      <w:r w:rsidRPr="00806FF2">
        <w:rPr>
          <w:rFonts w:ascii="Century Gothic" w:hAnsi="Century Gothic"/>
        </w:rPr>
        <w:t xml:space="preserve">Proposal to write to landowner regarding possible community use and maintenance. Proposed: Cllr S Dalglish, </w:t>
      </w:r>
      <w:proofErr w:type="gramStart"/>
      <w:r w:rsidRPr="00806FF2">
        <w:rPr>
          <w:rFonts w:ascii="Century Gothic" w:hAnsi="Century Gothic"/>
        </w:rPr>
        <w:t>Seconded</w:t>
      </w:r>
      <w:proofErr w:type="gramEnd"/>
      <w:r w:rsidRPr="00806FF2">
        <w:rPr>
          <w:rFonts w:ascii="Century Gothic" w:hAnsi="Century Gothic"/>
        </w:rPr>
        <w:t>: Cllr A Cheverst – Approved</w:t>
      </w:r>
    </w:p>
    <w:p w14:paraId="31062B05" w14:textId="77777777" w:rsidR="00806FF2" w:rsidRPr="00806FF2" w:rsidRDefault="00000000" w:rsidP="009148CE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1DEF9562">
          <v:rect id="_x0000_i1039" style="width:0;height:1.5pt" o:hralign="center" o:hrstd="t" o:hr="t" fillcolor="#a0a0a0" stroked="f"/>
        </w:pict>
      </w:r>
    </w:p>
    <w:p w14:paraId="54AD1A9C" w14:textId="77777777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Grant Requests – 252/25</w:t>
      </w:r>
      <w:r w:rsidRPr="00806FF2">
        <w:rPr>
          <w:rFonts w:ascii="Century Gothic" w:hAnsi="Century Gothic"/>
        </w:rPr>
        <w:t xml:space="preserve"> 252.25.01 – Jubilee Football Club – £300</w:t>
      </w:r>
      <w:r w:rsidRPr="00806FF2">
        <w:rPr>
          <w:rFonts w:ascii="Century Gothic" w:hAnsi="Century Gothic"/>
        </w:rPr>
        <w:br/>
        <w:t xml:space="preserve">Proposed: Cllr A Sharp, </w:t>
      </w:r>
      <w:proofErr w:type="gramStart"/>
      <w:r w:rsidRPr="00806FF2">
        <w:rPr>
          <w:rFonts w:ascii="Century Gothic" w:hAnsi="Century Gothic"/>
        </w:rPr>
        <w:t>Seconded</w:t>
      </w:r>
      <w:proofErr w:type="gramEnd"/>
      <w:r w:rsidRPr="00806FF2">
        <w:rPr>
          <w:rFonts w:ascii="Century Gothic" w:hAnsi="Century Gothic"/>
        </w:rPr>
        <w:t>: Cllr A Howells – Approved</w:t>
      </w:r>
    </w:p>
    <w:p w14:paraId="0FE2AA91" w14:textId="77777777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>252.25.02 – Chamber of Trade Leaflet Printing – £500</w:t>
      </w:r>
      <w:r w:rsidRPr="00806FF2">
        <w:rPr>
          <w:rFonts w:ascii="Century Gothic" w:hAnsi="Century Gothic"/>
        </w:rPr>
        <w:br/>
        <w:t xml:space="preserve">Proposed: Cllr A Sharp, </w:t>
      </w:r>
      <w:proofErr w:type="gramStart"/>
      <w:r w:rsidRPr="00806FF2">
        <w:rPr>
          <w:rFonts w:ascii="Century Gothic" w:hAnsi="Century Gothic"/>
        </w:rPr>
        <w:t>Seconded</w:t>
      </w:r>
      <w:proofErr w:type="gramEnd"/>
      <w:r w:rsidRPr="00806FF2">
        <w:rPr>
          <w:rFonts w:ascii="Century Gothic" w:hAnsi="Century Gothic"/>
        </w:rPr>
        <w:t>: Cllr A Howells – Approved</w:t>
      </w:r>
    </w:p>
    <w:p w14:paraId="05B632A1" w14:textId="77777777" w:rsidR="00806FF2" w:rsidRPr="00806FF2" w:rsidRDefault="00000000" w:rsidP="009148CE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0B4294B7">
          <v:rect id="_x0000_i1040" style="width:0;height:1.5pt" o:hralign="center" o:hrstd="t" o:hr="t" fillcolor="#a0a0a0" stroked="f"/>
        </w:pict>
      </w:r>
    </w:p>
    <w:p w14:paraId="39C0F593" w14:textId="56D7751D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Financial Matters – 253/25</w:t>
      </w:r>
      <w:r w:rsidRPr="00806FF2">
        <w:rPr>
          <w:rFonts w:ascii="Century Gothic" w:hAnsi="Century Gothic"/>
        </w:rPr>
        <w:br/>
      </w:r>
      <w:r w:rsidR="009148CE" w:rsidRPr="009148CE">
        <w:rPr>
          <w:rFonts w:ascii="Century Gothic" w:hAnsi="Century Gothic"/>
        </w:rPr>
        <w:t xml:space="preserve">Reports received. Payments, receipts, bank reconciliation, and cash balances noted and </w:t>
      </w:r>
      <w:r w:rsidR="009148CE" w:rsidRPr="009148CE">
        <w:rPr>
          <w:rFonts w:ascii="Century Gothic" w:hAnsi="Century Gothic"/>
        </w:rPr>
        <w:lastRenderedPageBreak/>
        <w:t>accepted.</w:t>
      </w:r>
      <w:r w:rsidR="009148CE" w:rsidRPr="009148CE">
        <w:rPr>
          <w:rFonts w:ascii="Century Gothic" w:hAnsi="Century Gothic"/>
        </w:rPr>
        <w:br/>
        <w:t xml:space="preserve">Proposed: Cllr M Ridley, </w:t>
      </w:r>
      <w:proofErr w:type="gramStart"/>
      <w:r w:rsidR="009148CE" w:rsidRPr="009148CE">
        <w:rPr>
          <w:rFonts w:ascii="Century Gothic" w:hAnsi="Century Gothic"/>
        </w:rPr>
        <w:t>Seconded</w:t>
      </w:r>
      <w:proofErr w:type="gramEnd"/>
      <w:r w:rsidR="009148CE" w:rsidRPr="009148CE">
        <w:rPr>
          <w:rFonts w:ascii="Century Gothic" w:hAnsi="Century Gothic"/>
        </w:rPr>
        <w:t>: Cllr D Rogan-Mackie – Approved</w:t>
      </w:r>
    </w:p>
    <w:p w14:paraId="3A99CCE3" w14:textId="77777777" w:rsidR="00806FF2" w:rsidRPr="00806FF2" w:rsidRDefault="00000000" w:rsidP="009148CE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144FE83B">
          <v:rect id="_x0000_i1041" style="width:0;height:1.5pt" o:hralign="center" o:hrstd="t" o:hr="t" fillcolor="#a0a0a0" stroked="f"/>
        </w:pict>
      </w:r>
    </w:p>
    <w:p w14:paraId="3955FB0E" w14:textId="085826CD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Joint Burial Committee – 254/25</w:t>
      </w:r>
      <w:r w:rsidR="009148CE">
        <w:rPr>
          <w:rFonts w:ascii="Century Gothic" w:hAnsi="Century Gothic"/>
          <w:b/>
          <w:bCs/>
        </w:rPr>
        <w:t xml:space="preserve"> </w:t>
      </w:r>
      <w:r w:rsidRPr="00806FF2">
        <w:rPr>
          <w:rFonts w:ascii="Century Gothic" w:hAnsi="Century Gothic"/>
        </w:rPr>
        <w:t>No updates.</w:t>
      </w:r>
    </w:p>
    <w:p w14:paraId="328D12B7" w14:textId="77777777" w:rsidR="00806FF2" w:rsidRPr="00806FF2" w:rsidRDefault="00000000" w:rsidP="009148CE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588CD84E">
          <v:rect id="_x0000_i1042" style="width:0;height:1.5pt" o:hralign="center" o:hrstd="t" o:hr="t" fillcolor="#a0a0a0" stroked="f"/>
        </w:pict>
      </w:r>
    </w:p>
    <w:p w14:paraId="6913CD05" w14:textId="69087AD5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Swimming &amp; Leisure Centre – 255/25</w:t>
      </w:r>
      <w:r w:rsidR="009148CE">
        <w:rPr>
          <w:rFonts w:ascii="Century Gothic" w:hAnsi="Century Gothic"/>
          <w:b/>
          <w:bCs/>
        </w:rPr>
        <w:t xml:space="preserve"> </w:t>
      </w:r>
      <w:r w:rsidRPr="00806FF2">
        <w:rPr>
          <w:rFonts w:ascii="Century Gothic" w:hAnsi="Century Gothic"/>
        </w:rPr>
        <w:t>No updates.</w:t>
      </w:r>
    </w:p>
    <w:p w14:paraId="37AD3127" w14:textId="77777777" w:rsidR="00806FF2" w:rsidRPr="00806FF2" w:rsidRDefault="00000000" w:rsidP="009148CE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2E52FD02">
          <v:rect id="_x0000_i1043" style="width:0;height:1.5pt" o:hralign="center" o:hrstd="t" o:hr="t" fillcolor="#a0a0a0" stroked="f"/>
        </w:pict>
      </w:r>
    </w:p>
    <w:p w14:paraId="0A437412" w14:textId="62DFC804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Media &amp; Press – 256/25</w:t>
      </w:r>
      <w:r w:rsidR="009148CE">
        <w:rPr>
          <w:rFonts w:ascii="Century Gothic" w:hAnsi="Century Gothic"/>
          <w:b/>
          <w:bCs/>
        </w:rPr>
        <w:t xml:space="preserve"> </w:t>
      </w:r>
      <w:r w:rsidRPr="00806FF2">
        <w:rPr>
          <w:rFonts w:ascii="Century Gothic" w:hAnsi="Century Gothic"/>
        </w:rPr>
        <w:t>None discussed.</w:t>
      </w:r>
    </w:p>
    <w:p w14:paraId="58C89447" w14:textId="77777777" w:rsidR="00806FF2" w:rsidRPr="00806FF2" w:rsidRDefault="00000000" w:rsidP="009148CE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40C0F2F1">
          <v:rect id="_x0000_i1044" style="width:0;height:1.5pt" o:hralign="center" o:hrstd="t" o:hr="t" fillcolor="#a0a0a0" stroked="f"/>
        </w:pict>
      </w:r>
    </w:p>
    <w:p w14:paraId="21ED5B69" w14:textId="6DD67B63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Correspondence – 257/</w:t>
      </w:r>
      <w:proofErr w:type="gramStart"/>
      <w:r w:rsidRPr="00806FF2">
        <w:rPr>
          <w:rFonts w:ascii="Century Gothic" w:hAnsi="Century Gothic"/>
          <w:b/>
          <w:bCs/>
        </w:rPr>
        <w:t>25</w:t>
      </w:r>
      <w:r w:rsidR="009148CE">
        <w:rPr>
          <w:rFonts w:ascii="Century Gothic" w:hAnsi="Century Gothic"/>
          <w:b/>
          <w:bCs/>
        </w:rPr>
        <w:t xml:space="preserve">  </w:t>
      </w:r>
      <w:r w:rsidRPr="00806FF2">
        <w:rPr>
          <w:rFonts w:ascii="Century Gothic" w:hAnsi="Century Gothic"/>
        </w:rPr>
        <w:t>Received</w:t>
      </w:r>
      <w:proofErr w:type="gramEnd"/>
      <w:r w:rsidRPr="00806FF2">
        <w:rPr>
          <w:rFonts w:ascii="Century Gothic" w:hAnsi="Century Gothic"/>
        </w:rPr>
        <w:t xml:space="preserve"> and noted.</w:t>
      </w:r>
    </w:p>
    <w:p w14:paraId="29D88909" w14:textId="77777777" w:rsidR="00806FF2" w:rsidRPr="00806FF2" w:rsidRDefault="00000000" w:rsidP="009148CE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4534F0C0">
          <v:rect id="_x0000_i1045" style="width:0;height:1.5pt" o:hralign="center" o:hrstd="t" o:hr="t" fillcolor="#a0a0a0" stroked="f"/>
        </w:pict>
      </w:r>
    </w:p>
    <w:p w14:paraId="730DF974" w14:textId="090F1585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Any Other Business – 258/25</w:t>
      </w:r>
      <w:r w:rsidR="009148CE">
        <w:rPr>
          <w:rFonts w:ascii="Century Gothic" w:hAnsi="Century Gothic"/>
          <w:b/>
          <w:bCs/>
        </w:rPr>
        <w:t xml:space="preserve"> </w:t>
      </w:r>
      <w:r w:rsidRPr="00806FF2">
        <w:rPr>
          <w:rFonts w:ascii="Century Gothic" w:hAnsi="Century Gothic"/>
        </w:rPr>
        <w:t>Caretaker bungalow and school football pitch discussed under NCC report.</w:t>
      </w:r>
      <w:r w:rsidR="009148CE">
        <w:rPr>
          <w:rFonts w:ascii="Century Gothic" w:hAnsi="Century Gothic"/>
        </w:rPr>
        <w:t xml:space="preserve"> Business rates on council office, clerk attempting to apply for discretionary exemption. </w:t>
      </w:r>
    </w:p>
    <w:p w14:paraId="7A27D983" w14:textId="77777777" w:rsidR="00806FF2" w:rsidRPr="00806FF2" w:rsidRDefault="00000000" w:rsidP="009148CE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1B04D07E">
          <v:rect id="_x0000_i1046" style="width:0;height:1.5pt" o:hralign="center" o:hrstd="t" o:hr="t" fillcolor="#a0a0a0" stroked="f"/>
        </w:pict>
      </w:r>
    </w:p>
    <w:p w14:paraId="65D078E3" w14:textId="77777777" w:rsidR="00806FF2" w:rsidRPr="00806FF2" w:rsidRDefault="00806FF2" w:rsidP="009148CE">
      <w:p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  <w:b/>
          <w:bCs/>
        </w:rPr>
        <w:t>Dates of Next Meetings – 259/25</w:t>
      </w:r>
    </w:p>
    <w:p w14:paraId="09BA97E0" w14:textId="04CC1376" w:rsidR="00806FF2" w:rsidRPr="00806FF2" w:rsidRDefault="00806FF2" w:rsidP="009148CE">
      <w:pPr>
        <w:numPr>
          <w:ilvl w:val="0"/>
          <w:numId w:val="17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>Grounds Committee: Monday 24</w:t>
      </w:r>
      <w:r w:rsidRPr="00806FF2">
        <w:rPr>
          <w:rFonts w:ascii="Century Gothic" w:hAnsi="Century Gothic"/>
          <w:vertAlign w:val="superscript"/>
        </w:rPr>
        <w:t>th</w:t>
      </w:r>
      <w:r w:rsidR="009148CE">
        <w:rPr>
          <w:rFonts w:ascii="Century Gothic" w:hAnsi="Century Gothic"/>
        </w:rPr>
        <w:t xml:space="preserve"> of</w:t>
      </w:r>
      <w:r w:rsidRPr="00806FF2">
        <w:rPr>
          <w:rFonts w:ascii="Century Gothic" w:hAnsi="Century Gothic"/>
        </w:rPr>
        <w:t xml:space="preserve"> November 2025, 10.00am</w:t>
      </w:r>
    </w:p>
    <w:p w14:paraId="56612612" w14:textId="42BBEF12" w:rsidR="00806FF2" w:rsidRPr="00806FF2" w:rsidRDefault="00806FF2" w:rsidP="009148CE">
      <w:pPr>
        <w:numPr>
          <w:ilvl w:val="0"/>
          <w:numId w:val="17"/>
        </w:numPr>
        <w:spacing w:after="0"/>
        <w:rPr>
          <w:rFonts w:ascii="Century Gothic" w:hAnsi="Century Gothic"/>
        </w:rPr>
      </w:pPr>
      <w:r w:rsidRPr="00806FF2">
        <w:rPr>
          <w:rFonts w:ascii="Century Gothic" w:hAnsi="Century Gothic"/>
        </w:rPr>
        <w:t>Town Council: Monday 1</w:t>
      </w:r>
      <w:r w:rsidRPr="00806FF2">
        <w:rPr>
          <w:rFonts w:ascii="Century Gothic" w:hAnsi="Century Gothic"/>
          <w:vertAlign w:val="superscript"/>
        </w:rPr>
        <w:t>st</w:t>
      </w:r>
      <w:r w:rsidR="009148CE">
        <w:rPr>
          <w:rFonts w:ascii="Century Gothic" w:hAnsi="Century Gothic"/>
        </w:rPr>
        <w:t xml:space="preserve"> of </w:t>
      </w:r>
      <w:r w:rsidRPr="00806FF2">
        <w:rPr>
          <w:rFonts w:ascii="Century Gothic" w:hAnsi="Century Gothic"/>
        </w:rPr>
        <w:t>December 2025, 6.30pm</w:t>
      </w:r>
    </w:p>
    <w:p w14:paraId="72FD76E3" w14:textId="77777777" w:rsidR="00806FF2" w:rsidRPr="00806FF2" w:rsidRDefault="00806FF2" w:rsidP="009148CE">
      <w:pPr>
        <w:spacing w:after="0"/>
        <w:rPr>
          <w:rFonts w:ascii="Century Gothic" w:hAnsi="Century Gothic"/>
        </w:rPr>
      </w:pPr>
    </w:p>
    <w:p w14:paraId="4AD652CC" w14:textId="0556EE37" w:rsidR="00DE175B" w:rsidRPr="009148CE" w:rsidRDefault="00A35007" w:rsidP="009148CE">
      <w:pPr>
        <w:spacing w:after="0"/>
        <w:rPr>
          <w:rFonts w:ascii="Century Gothic" w:hAnsi="Century Gothic"/>
          <w:b/>
          <w:bCs/>
        </w:rPr>
      </w:pPr>
      <w:r w:rsidRPr="009148CE">
        <w:rPr>
          <w:rFonts w:ascii="Century Gothic" w:hAnsi="Century Gothic"/>
          <w:b/>
          <w:bCs/>
        </w:rPr>
        <w:t>Finished 20:45</w:t>
      </w:r>
    </w:p>
    <w:p w14:paraId="07ADC7D8" w14:textId="77777777" w:rsidR="001E0E36" w:rsidRPr="001E0E36" w:rsidRDefault="001E0E36" w:rsidP="009148CE">
      <w:pPr>
        <w:spacing w:after="0"/>
      </w:pPr>
    </w:p>
    <w:p w14:paraId="198E2962" w14:textId="77777777" w:rsidR="001E0E36" w:rsidRPr="001E0E36" w:rsidRDefault="001E0E36" w:rsidP="009148CE">
      <w:pPr>
        <w:spacing w:after="0"/>
      </w:pPr>
    </w:p>
    <w:p w14:paraId="203EDCF3" w14:textId="77777777" w:rsidR="001E0E36" w:rsidRPr="001E0E36" w:rsidRDefault="001E0E36" w:rsidP="001E0E36"/>
    <w:p w14:paraId="25ED6D94" w14:textId="77777777" w:rsidR="001E0E36" w:rsidRDefault="001E0E36" w:rsidP="001E0E36"/>
    <w:p w14:paraId="0A2D95A1" w14:textId="77777777" w:rsidR="001E0E36" w:rsidRDefault="001E0E36" w:rsidP="001E0E36"/>
    <w:p w14:paraId="3C429556" w14:textId="5712D28A" w:rsidR="001E0E36" w:rsidRPr="001E0E36" w:rsidRDefault="001E0E36" w:rsidP="001E0E36">
      <w:pPr>
        <w:tabs>
          <w:tab w:val="left" w:pos="8620"/>
        </w:tabs>
      </w:pPr>
      <w:r>
        <w:tab/>
      </w:r>
    </w:p>
    <w:sectPr w:rsidR="001E0E36" w:rsidRPr="001E0E36" w:rsidSect="009148CE">
      <w:footerReference w:type="default" r:id="rId8"/>
      <w:pgSz w:w="11906" w:h="16838"/>
      <w:pgMar w:top="397" w:right="567" w:bottom="567" w:left="567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D9757" w14:textId="77777777" w:rsidR="00F51B89" w:rsidRDefault="00F51B89" w:rsidP="000A09DE">
      <w:pPr>
        <w:spacing w:after="0" w:line="240" w:lineRule="auto"/>
      </w:pPr>
      <w:r>
        <w:separator/>
      </w:r>
    </w:p>
  </w:endnote>
  <w:endnote w:type="continuationSeparator" w:id="0">
    <w:p w14:paraId="304BAEF4" w14:textId="77777777" w:rsidR="00F51B89" w:rsidRDefault="00F51B89" w:rsidP="000A0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1034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A3FC572" w14:textId="77777777" w:rsidR="00FF2A04" w:rsidRDefault="00FF2A04">
            <w:pPr>
              <w:pStyle w:val="Footer"/>
              <w:jc w:val="right"/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3"/>
              <w:gridCol w:w="3969"/>
              <w:gridCol w:w="2970"/>
            </w:tblGrid>
            <w:tr w:rsidR="00FF2A04" w14:paraId="6F3B2100" w14:textId="77777777" w:rsidTr="00FF2A04">
              <w:tc>
                <w:tcPr>
                  <w:tcW w:w="3823" w:type="dxa"/>
                </w:tcPr>
                <w:p w14:paraId="5E74870E" w14:textId="6BC0C62E" w:rsidR="00FF2A04" w:rsidRDefault="00FF2A04">
                  <w:pPr>
                    <w:pStyle w:val="Footer"/>
                    <w:jc w:val="right"/>
                  </w:pPr>
                  <w:r>
                    <w:t xml:space="preserve">Signed:                                                                                          </w:t>
                  </w:r>
                </w:p>
              </w:tc>
              <w:tc>
                <w:tcPr>
                  <w:tcW w:w="3969" w:type="dxa"/>
                </w:tcPr>
                <w:p w14:paraId="12F2E9E1" w14:textId="3B172B6B" w:rsidR="00FF2A04" w:rsidRDefault="00FF2A04">
                  <w:pPr>
                    <w:pStyle w:val="Footer"/>
                    <w:jc w:val="right"/>
                  </w:pPr>
                  <w:r>
                    <w:t xml:space="preserve">Date:                            </w:t>
                  </w:r>
                </w:p>
              </w:tc>
              <w:tc>
                <w:tcPr>
                  <w:tcW w:w="2970" w:type="dxa"/>
                </w:tcPr>
                <w:p w14:paraId="0C0321FA" w14:textId="3EF864D7" w:rsidR="00FF2A04" w:rsidRDefault="00FF2A04">
                  <w:pPr>
                    <w:pStyle w:val="Footer"/>
                    <w:jc w:val="right"/>
                  </w:pPr>
                  <w:r>
                    <w:t xml:space="preserve">Page </w:t>
                  </w:r>
                  <w:r>
                    <w:rPr>
                      <w:b/>
                      <w:bCs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>PAGE</w:instrText>
                  </w:r>
                  <w:r>
                    <w:rPr>
                      <w:b/>
                      <w:bCs/>
                    </w:rPr>
                    <w:fldChar w:fldCharType="separate"/>
                  </w:r>
                  <w:r>
                    <w:rPr>
                      <w:b/>
                      <w:bCs/>
                    </w:rPr>
                    <w:t>1</w:t>
                  </w:r>
                  <w:r>
                    <w:rPr>
                      <w:b/>
                      <w:bCs/>
                    </w:rPr>
                    <w:fldChar w:fldCharType="end"/>
                  </w:r>
                  <w:r>
                    <w:t xml:space="preserve"> of </w:t>
                  </w:r>
                  <w:r>
                    <w:rPr>
                      <w:b/>
                      <w:bCs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>NUMPAGES</w:instrText>
                  </w:r>
                  <w:r>
                    <w:rPr>
                      <w:b/>
                      <w:bCs/>
                    </w:rPr>
                    <w:fldChar w:fldCharType="separate"/>
                  </w:r>
                  <w:r>
                    <w:rPr>
                      <w:b/>
                      <w:bCs/>
                    </w:rPr>
                    <w:t>3</w:t>
                  </w:r>
                  <w:r>
                    <w:rPr>
                      <w:b/>
                      <w:bCs/>
                    </w:rPr>
                    <w:fldChar w:fldCharType="end"/>
                  </w:r>
                </w:p>
              </w:tc>
            </w:tr>
          </w:tbl>
          <w:p w14:paraId="26533089" w14:textId="053A2F67" w:rsidR="000A09DE" w:rsidRDefault="00000000" w:rsidP="00FF2A04">
            <w:pPr>
              <w:pStyle w:val="Footer"/>
            </w:pPr>
          </w:p>
        </w:sdtContent>
      </w:sdt>
    </w:sdtContent>
  </w:sdt>
  <w:p w14:paraId="469BA766" w14:textId="15589613" w:rsidR="000A09DE" w:rsidRDefault="00FF2A04" w:rsidP="00FF2A04">
    <w:pPr>
      <w:pStyle w:val="Footer"/>
      <w:tabs>
        <w:tab w:val="clear" w:pos="4513"/>
        <w:tab w:val="clear" w:pos="9026"/>
        <w:tab w:val="left" w:pos="976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280AC" w14:textId="77777777" w:rsidR="00F51B89" w:rsidRDefault="00F51B89" w:rsidP="000A09DE">
      <w:pPr>
        <w:spacing w:after="0" w:line="240" w:lineRule="auto"/>
      </w:pPr>
      <w:r>
        <w:separator/>
      </w:r>
    </w:p>
  </w:footnote>
  <w:footnote w:type="continuationSeparator" w:id="0">
    <w:p w14:paraId="37E40D73" w14:textId="77777777" w:rsidR="00F51B89" w:rsidRDefault="00F51B89" w:rsidP="000A0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1083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06AF9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50AC0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02D06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677452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B37706"/>
    <w:multiLevelType w:val="multilevel"/>
    <w:tmpl w:val="0B3A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FF59FB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31509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D5A30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F9311D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B93F47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1A0476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47632B"/>
    <w:multiLevelType w:val="multilevel"/>
    <w:tmpl w:val="6F8A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D218CE"/>
    <w:multiLevelType w:val="multilevel"/>
    <w:tmpl w:val="AFA2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2EFB"/>
    <w:multiLevelType w:val="multilevel"/>
    <w:tmpl w:val="1B62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726358"/>
    <w:multiLevelType w:val="multilevel"/>
    <w:tmpl w:val="EA74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142652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900259">
    <w:abstractNumId w:val="11"/>
  </w:num>
  <w:num w:numId="2" w16cid:durableId="455025542">
    <w:abstractNumId w:val="0"/>
  </w:num>
  <w:num w:numId="3" w16cid:durableId="1578050498">
    <w:abstractNumId w:val="16"/>
  </w:num>
  <w:num w:numId="4" w16cid:durableId="258683150">
    <w:abstractNumId w:val="2"/>
  </w:num>
  <w:num w:numId="5" w16cid:durableId="32507958">
    <w:abstractNumId w:val="3"/>
  </w:num>
  <w:num w:numId="6" w16cid:durableId="597907786">
    <w:abstractNumId w:val="7"/>
  </w:num>
  <w:num w:numId="7" w16cid:durableId="1053695017">
    <w:abstractNumId w:val="6"/>
  </w:num>
  <w:num w:numId="8" w16cid:durableId="748236840">
    <w:abstractNumId w:val="1"/>
  </w:num>
  <w:num w:numId="9" w16cid:durableId="833376114">
    <w:abstractNumId w:val="8"/>
  </w:num>
  <w:num w:numId="10" w16cid:durableId="1019700617">
    <w:abstractNumId w:val="10"/>
  </w:num>
  <w:num w:numId="11" w16cid:durableId="872040047">
    <w:abstractNumId w:val="4"/>
  </w:num>
  <w:num w:numId="12" w16cid:durableId="1430589700">
    <w:abstractNumId w:val="9"/>
  </w:num>
  <w:num w:numId="13" w16cid:durableId="1725523920">
    <w:abstractNumId w:val="13"/>
  </w:num>
  <w:num w:numId="14" w16cid:durableId="1234198029">
    <w:abstractNumId w:val="15"/>
  </w:num>
  <w:num w:numId="15" w16cid:durableId="657811179">
    <w:abstractNumId w:val="12"/>
  </w:num>
  <w:num w:numId="16" w16cid:durableId="1396782673">
    <w:abstractNumId w:val="5"/>
  </w:num>
  <w:num w:numId="17" w16cid:durableId="1744214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65"/>
    <w:rsid w:val="000001B2"/>
    <w:rsid w:val="00024F16"/>
    <w:rsid w:val="000305B8"/>
    <w:rsid w:val="000854D6"/>
    <w:rsid w:val="000A09DE"/>
    <w:rsid w:val="000B3865"/>
    <w:rsid w:val="00123774"/>
    <w:rsid w:val="001249C4"/>
    <w:rsid w:val="00130436"/>
    <w:rsid w:val="001566A2"/>
    <w:rsid w:val="0017076E"/>
    <w:rsid w:val="0019031A"/>
    <w:rsid w:val="001A35A6"/>
    <w:rsid w:val="001C5C60"/>
    <w:rsid w:val="001E0E36"/>
    <w:rsid w:val="0022137B"/>
    <w:rsid w:val="0022463B"/>
    <w:rsid w:val="002356A4"/>
    <w:rsid w:val="00257A33"/>
    <w:rsid w:val="00271129"/>
    <w:rsid w:val="00291F29"/>
    <w:rsid w:val="00296A6D"/>
    <w:rsid w:val="002A0719"/>
    <w:rsid w:val="002A3792"/>
    <w:rsid w:val="002C30E5"/>
    <w:rsid w:val="002C66AE"/>
    <w:rsid w:val="00305673"/>
    <w:rsid w:val="00325FC1"/>
    <w:rsid w:val="00345632"/>
    <w:rsid w:val="00373ADA"/>
    <w:rsid w:val="0038573A"/>
    <w:rsid w:val="00386C22"/>
    <w:rsid w:val="003A46F9"/>
    <w:rsid w:val="00422028"/>
    <w:rsid w:val="00465FCD"/>
    <w:rsid w:val="004942BE"/>
    <w:rsid w:val="004C21D1"/>
    <w:rsid w:val="004D3755"/>
    <w:rsid w:val="004F59A2"/>
    <w:rsid w:val="005234E2"/>
    <w:rsid w:val="00525713"/>
    <w:rsid w:val="00572044"/>
    <w:rsid w:val="005D1D7F"/>
    <w:rsid w:val="005F1048"/>
    <w:rsid w:val="005F4FD2"/>
    <w:rsid w:val="006531C9"/>
    <w:rsid w:val="00664008"/>
    <w:rsid w:val="00682141"/>
    <w:rsid w:val="00683F23"/>
    <w:rsid w:val="006B3C0B"/>
    <w:rsid w:val="006B4AFA"/>
    <w:rsid w:val="006E255E"/>
    <w:rsid w:val="0075525A"/>
    <w:rsid w:val="00776088"/>
    <w:rsid w:val="007F353F"/>
    <w:rsid w:val="00806FF2"/>
    <w:rsid w:val="008272A6"/>
    <w:rsid w:val="00836194"/>
    <w:rsid w:val="0089652D"/>
    <w:rsid w:val="008E0145"/>
    <w:rsid w:val="009148CE"/>
    <w:rsid w:val="0092614D"/>
    <w:rsid w:val="00943BA6"/>
    <w:rsid w:val="00966DE9"/>
    <w:rsid w:val="00971AF0"/>
    <w:rsid w:val="009826AD"/>
    <w:rsid w:val="00995AF4"/>
    <w:rsid w:val="009C4B56"/>
    <w:rsid w:val="009C724A"/>
    <w:rsid w:val="009F5910"/>
    <w:rsid w:val="00A0344E"/>
    <w:rsid w:val="00A03F0D"/>
    <w:rsid w:val="00A06AE0"/>
    <w:rsid w:val="00A171DF"/>
    <w:rsid w:val="00A35007"/>
    <w:rsid w:val="00A52FA6"/>
    <w:rsid w:val="00A65EB7"/>
    <w:rsid w:val="00A66D65"/>
    <w:rsid w:val="00A67413"/>
    <w:rsid w:val="00A725CC"/>
    <w:rsid w:val="00A8051F"/>
    <w:rsid w:val="00AD5C4A"/>
    <w:rsid w:val="00AE06AC"/>
    <w:rsid w:val="00B35AE3"/>
    <w:rsid w:val="00B70C57"/>
    <w:rsid w:val="00BC7932"/>
    <w:rsid w:val="00BE0D19"/>
    <w:rsid w:val="00BE5C6B"/>
    <w:rsid w:val="00BF2313"/>
    <w:rsid w:val="00C00B5F"/>
    <w:rsid w:val="00C23665"/>
    <w:rsid w:val="00C422F4"/>
    <w:rsid w:val="00C61708"/>
    <w:rsid w:val="00C844A8"/>
    <w:rsid w:val="00CA2417"/>
    <w:rsid w:val="00CC781E"/>
    <w:rsid w:val="00CE32FF"/>
    <w:rsid w:val="00D161AB"/>
    <w:rsid w:val="00D21B37"/>
    <w:rsid w:val="00D25C22"/>
    <w:rsid w:val="00D27CEB"/>
    <w:rsid w:val="00DD0407"/>
    <w:rsid w:val="00DE175B"/>
    <w:rsid w:val="00E20F53"/>
    <w:rsid w:val="00E83AD3"/>
    <w:rsid w:val="00ED0DA0"/>
    <w:rsid w:val="00ED533B"/>
    <w:rsid w:val="00EE25A4"/>
    <w:rsid w:val="00EF29BB"/>
    <w:rsid w:val="00EF4AC0"/>
    <w:rsid w:val="00F0088F"/>
    <w:rsid w:val="00F0469C"/>
    <w:rsid w:val="00F17D61"/>
    <w:rsid w:val="00F51B89"/>
    <w:rsid w:val="00F54320"/>
    <w:rsid w:val="00F72844"/>
    <w:rsid w:val="00F7621A"/>
    <w:rsid w:val="00FA05B1"/>
    <w:rsid w:val="00FC0DA3"/>
    <w:rsid w:val="00FE4BF1"/>
    <w:rsid w:val="00FF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41769"/>
  <w15:chartTrackingRefBased/>
  <w15:docId w15:val="{F31A569B-BD66-4429-A453-EEBCDF77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6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6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6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6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6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6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6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6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6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6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6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36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6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0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9DE"/>
  </w:style>
  <w:style w:type="paragraph" w:styleId="Footer">
    <w:name w:val="footer"/>
    <w:basedOn w:val="Normal"/>
    <w:link w:val="FooterChar"/>
    <w:uiPriority w:val="99"/>
    <w:unhideWhenUsed/>
    <w:rsid w:val="000A0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9DE"/>
  </w:style>
  <w:style w:type="paragraph" w:styleId="NormalWeb">
    <w:name w:val="Normal (Web)"/>
    <w:basedOn w:val="Normal"/>
    <w:uiPriority w:val="99"/>
    <w:semiHidden/>
    <w:unhideWhenUsed/>
    <w:rsid w:val="00CA2417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FF2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1B3AA-F569-4476-99B4-74FD73E99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730</Words>
  <Characters>4309</Characters>
  <Application>Microsoft Office Word</Application>
  <DocSecurity>0</DocSecurity>
  <Lines>115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Ackroyd</dc:creator>
  <cp:keywords/>
  <dc:description/>
  <cp:lastModifiedBy>Emma Ackroyd</cp:lastModifiedBy>
  <cp:revision>2</cp:revision>
  <cp:lastPrinted>2025-12-01T15:21:00Z</cp:lastPrinted>
  <dcterms:created xsi:type="dcterms:W3CDTF">2025-12-01T16:31:00Z</dcterms:created>
  <dcterms:modified xsi:type="dcterms:W3CDTF">2025-12-01T16:31:00Z</dcterms:modified>
</cp:coreProperties>
</file>