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835281" w14:textId="0542436A" w:rsidR="00676D99" w:rsidRDefault="004631C3" w:rsidP="00676D99">
      <w:pPr>
        <w:jc w:val="center"/>
        <w:rPr>
          <w:rFonts w:asciiTheme="minorHAnsi" w:hAnsiTheme="minorHAnsi" w:cstheme="minorHAnsi"/>
          <w:b/>
          <w:sz w:val="28"/>
        </w:rPr>
      </w:pPr>
      <w:r>
        <w:rPr>
          <w:rFonts w:asciiTheme="minorHAnsi" w:hAnsiTheme="minorHAnsi" w:cstheme="minorHAnsi"/>
          <w:b/>
          <w:sz w:val="28"/>
        </w:rPr>
        <w:t xml:space="preserve">Marsham </w:t>
      </w:r>
      <w:bookmarkStart w:id="0" w:name="_GoBack"/>
      <w:bookmarkEnd w:id="0"/>
      <w:r w:rsidR="00676D99" w:rsidRPr="00676D99">
        <w:rPr>
          <w:rFonts w:asciiTheme="minorHAnsi" w:hAnsiTheme="minorHAnsi" w:cstheme="minorHAnsi"/>
          <w:b/>
          <w:sz w:val="28"/>
        </w:rPr>
        <w:t>Parish Council</w:t>
      </w:r>
    </w:p>
    <w:p w14:paraId="5D00E24C" w14:textId="77777777" w:rsidR="00676D99" w:rsidRPr="00676D99" w:rsidRDefault="00676D99" w:rsidP="00676D99"/>
    <w:p w14:paraId="05F669BC" w14:textId="77777777" w:rsidR="00316B9E" w:rsidRPr="00676D99" w:rsidRDefault="00676D99" w:rsidP="00676D99">
      <w:pPr>
        <w:jc w:val="center"/>
        <w:rPr>
          <w:rFonts w:asciiTheme="minorHAnsi" w:hAnsiTheme="minorHAnsi" w:cstheme="minorHAnsi"/>
          <w:b/>
          <w:sz w:val="24"/>
          <w:szCs w:val="24"/>
        </w:rPr>
      </w:pPr>
      <w:r w:rsidRPr="00676D99">
        <w:rPr>
          <w:rFonts w:asciiTheme="minorHAnsi" w:hAnsiTheme="minorHAnsi" w:cstheme="minorHAnsi"/>
          <w:b/>
          <w:sz w:val="36"/>
        </w:rPr>
        <w:t>Com</w:t>
      </w:r>
      <w:r w:rsidR="000A593D">
        <w:rPr>
          <w:rFonts w:asciiTheme="minorHAnsi" w:hAnsiTheme="minorHAnsi" w:cstheme="minorHAnsi"/>
          <w:b/>
          <w:sz w:val="36"/>
        </w:rPr>
        <w:t>munications</w:t>
      </w:r>
      <w:r w:rsidRPr="00676D99">
        <w:rPr>
          <w:rFonts w:asciiTheme="minorHAnsi" w:hAnsiTheme="minorHAnsi" w:cstheme="minorHAnsi"/>
          <w:b/>
          <w:sz w:val="36"/>
        </w:rPr>
        <w:t xml:space="preserve"> Procedure</w:t>
      </w:r>
    </w:p>
    <w:p w14:paraId="594308E4" w14:textId="77777777" w:rsidR="00316B9E" w:rsidRPr="00676D99" w:rsidRDefault="00316B9E" w:rsidP="00316B9E">
      <w:pPr>
        <w:jc w:val="center"/>
        <w:rPr>
          <w:rFonts w:asciiTheme="minorHAnsi" w:hAnsiTheme="minorHAnsi" w:cstheme="minorHAnsi"/>
          <w:b/>
          <w:sz w:val="24"/>
          <w:szCs w:val="24"/>
        </w:rPr>
      </w:pPr>
    </w:p>
    <w:p w14:paraId="7BB90A7C" w14:textId="77777777" w:rsidR="00316B9E" w:rsidRDefault="00316B9E" w:rsidP="00316B9E">
      <w:pPr>
        <w:jc w:val="center"/>
        <w:rPr>
          <w:rFonts w:ascii="Calibri" w:hAnsi="Calibri"/>
          <w:b/>
          <w:sz w:val="24"/>
          <w:szCs w:val="24"/>
        </w:rPr>
      </w:pPr>
    </w:p>
    <w:p w14:paraId="04D43A53" w14:textId="77777777" w:rsidR="00316B9E" w:rsidRPr="000A593D" w:rsidRDefault="00C3797B" w:rsidP="000A593D">
      <w:pPr>
        <w:rPr>
          <w:rFonts w:ascii="Calibri" w:hAnsi="Calibri"/>
          <w:b/>
          <w:sz w:val="24"/>
          <w:szCs w:val="24"/>
        </w:rPr>
      </w:pPr>
      <w:r>
        <w:rPr>
          <w:rFonts w:ascii="Calibri" w:hAnsi="Calibri"/>
          <w:b/>
          <w:sz w:val="24"/>
          <w:szCs w:val="24"/>
        </w:rPr>
        <w:t>Correspondence</w:t>
      </w:r>
      <w:r w:rsidR="00316B9E" w:rsidRPr="000A593D">
        <w:rPr>
          <w:rFonts w:ascii="Calibri" w:hAnsi="Calibri"/>
          <w:b/>
          <w:sz w:val="24"/>
          <w:szCs w:val="24"/>
        </w:rPr>
        <w:t>/Information to the Parish Council.</w:t>
      </w:r>
    </w:p>
    <w:p w14:paraId="5CCE3E9E" w14:textId="77777777" w:rsidR="000A593D" w:rsidRDefault="00446803" w:rsidP="000A593D">
      <w:pPr>
        <w:pStyle w:val="ListParagraph"/>
        <w:numPr>
          <w:ilvl w:val="0"/>
          <w:numId w:val="8"/>
        </w:numPr>
        <w:rPr>
          <w:rFonts w:ascii="Calibri" w:hAnsi="Calibri"/>
          <w:sz w:val="24"/>
          <w:szCs w:val="24"/>
        </w:rPr>
      </w:pPr>
      <w:r w:rsidRPr="000A593D">
        <w:rPr>
          <w:rFonts w:ascii="Calibri" w:hAnsi="Calibri"/>
          <w:sz w:val="24"/>
          <w:szCs w:val="24"/>
        </w:rPr>
        <w:t xml:space="preserve">The </w:t>
      </w:r>
      <w:r w:rsidR="00316B9E" w:rsidRPr="000A593D">
        <w:rPr>
          <w:rFonts w:ascii="Calibri" w:hAnsi="Calibri"/>
          <w:sz w:val="24"/>
          <w:szCs w:val="24"/>
        </w:rPr>
        <w:t>point</w:t>
      </w:r>
      <w:r w:rsidRPr="000A593D">
        <w:rPr>
          <w:rFonts w:ascii="Calibri" w:hAnsi="Calibri"/>
          <w:sz w:val="24"/>
          <w:szCs w:val="24"/>
        </w:rPr>
        <w:t xml:space="preserve"> of contact for the Parish C</w:t>
      </w:r>
      <w:r w:rsidR="00316B9E" w:rsidRPr="000A593D">
        <w:rPr>
          <w:rFonts w:ascii="Calibri" w:hAnsi="Calibri"/>
          <w:sz w:val="24"/>
          <w:szCs w:val="24"/>
        </w:rPr>
        <w:t>ouncil is the clerk and it is the clerk that all correspondence for the Parish council should be addressed.</w:t>
      </w:r>
    </w:p>
    <w:p w14:paraId="6F4523A3" w14:textId="77777777" w:rsidR="000A593D" w:rsidRDefault="00316B9E" w:rsidP="000A593D">
      <w:pPr>
        <w:pStyle w:val="ListParagraph"/>
        <w:numPr>
          <w:ilvl w:val="0"/>
          <w:numId w:val="8"/>
        </w:numPr>
        <w:rPr>
          <w:rFonts w:ascii="Calibri" w:hAnsi="Calibri"/>
          <w:sz w:val="24"/>
          <w:szCs w:val="24"/>
        </w:rPr>
      </w:pPr>
      <w:r w:rsidRPr="000A593D">
        <w:rPr>
          <w:rFonts w:ascii="Calibri" w:hAnsi="Calibri"/>
          <w:sz w:val="24"/>
          <w:szCs w:val="24"/>
        </w:rPr>
        <w:t>The Clerk should deal with all correspondence following a meeting.</w:t>
      </w:r>
    </w:p>
    <w:p w14:paraId="4A75282A" w14:textId="77777777" w:rsidR="00316B9E" w:rsidRPr="000A593D" w:rsidRDefault="00316B9E" w:rsidP="000A593D">
      <w:pPr>
        <w:pStyle w:val="ListParagraph"/>
        <w:numPr>
          <w:ilvl w:val="0"/>
          <w:numId w:val="8"/>
        </w:numPr>
        <w:rPr>
          <w:rFonts w:ascii="Calibri" w:hAnsi="Calibri"/>
          <w:sz w:val="24"/>
          <w:szCs w:val="24"/>
        </w:rPr>
      </w:pPr>
      <w:r w:rsidRPr="000A593D">
        <w:rPr>
          <w:rFonts w:ascii="Calibri" w:hAnsi="Calibri"/>
          <w:sz w:val="24"/>
          <w:szCs w:val="24"/>
        </w:rPr>
        <w:t>No individual Councillor should be the sole custodian of any correspondence or information in the name of the Parish Council, committee, sub committee or working party.</w:t>
      </w:r>
    </w:p>
    <w:p w14:paraId="0B92A828" w14:textId="77777777" w:rsidR="000A593D" w:rsidRDefault="000A593D" w:rsidP="000A593D">
      <w:pPr>
        <w:rPr>
          <w:rFonts w:ascii="Calibri" w:hAnsi="Calibri"/>
          <w:b/>
          <w:sz w:val="24"/>
          <w:szCs w:val="24"/>
        </w:rPr>
      </w:pPr>
    </w:p>
    <w:p w14:paraId="1449B24B" w14:textId="77777777" w:rsidR="000A593D" w:rsidRDefault="00316B9E" w:rsidP="000A593D">
      <w:pPr>
        <w:rPr>
          <w:rFonts w:ascii="Calibri" w:hAnsi="Calibri"/>
          <w:b/>
          <w:sz w:val="24"/>
          <w:szCs w:val="24"/>
        </w:rPr>
      </w:pPr>
      <w:r w:rsidRPr="000A593D">
        <w:rPr>
          <w:rFonts w:ascii="Calibri" w:hAnsi="Calibri"/>
          <w:b/>
          <w:sz w:val="24"/>
          <w:szCs w:val="24"/>
        </w:rPr>
        <w:t>Agenda Items for Council, committees and working parties.</w:t>
      </w:r>
    </w:p>
    <w:p w14:paraId="6A499DB7" w14:textId="77777777" w:rsidR="000A593D" w:rsidRPr="000A593D" w:rsidRDefault="00316B9E" w:rsidP="000A593D">
      <w:pPr>
        <w:pStyle w:val="ListParagraph"/>
        <w:numPr>
          <w:ilvl w:val="0"/>
          <w:numId w:val="9"/>
        </w:numPr>
        <w:rPr>
          <w:rFonts w:ascii="Calibri" w:hAnsi="Calibri"/>
          <w:b/>
          <w:sz w:val="24"/>
          <w:szCs w:val="24"/>
        </w:rPr>
      </w:pPr>
      <w:r w:rsidRPr="000A593D">
        <w:rPr>
          <w:rFonts w:ascii="Calibri" w:hAnsi="Calibri"/>
          <w:sz w:val="24"/>
          <w:szCs w:val="24"/>
        </w:rPr>
        <w:t>Agenda items should be clear and concise. They should contain sufficient information for members to make an informed decision.</w:t>
      </w:r>
    </w:p>
    <w:p w14:paraId="253477B5" w14:textId="77777777" w:rsidR="000A593D" w:rsidRPr="000A593D" w:rsidRDefault="00316B9E" w:rsidP="000A593D">
      <w:pPr>
        <w:pStyle w:val="ListParagraph"/>
        <w:numPr>
          <w:ilvl w:val="0"/>
          <w:numId w:val="9"/>
        </w:numPr>
        <w:rPr>
          <w:rFonts w:ascii="Calibri" w:hAnsi="Calibri"/>
          <w:b/>
          <w:sz w:val="24"/>
          <w:szCs w:val="24"/>
        </w:rPr>
      </w:pPr>
      <w:r w:rsidRPr="000A593D">
        <w:rPr>
          <w:rFonts w:ascii="Calibri" w:hAnsi="Calibri"/>
          <w:sz w:val="24"/>
          <w:szCs w:val="24"/>
        </w:rPr>
        <w:t>Items for informatio</w:t>
      </w:r>
      <w:r w:rsidR="00446803" w:rsidRPr="000A593D">
        <w:rPr>
          <w:rFonts w:ascii="Calibri" w:hAnsi="Calibri"/>
          <w:sz w:val="24"/>
          <w:szCs w:val="24"/>
        </w:rPr>
        <w:t>n should be kept at a minimum on</w:t>
      </w:r>
      <w:r w:rsidRPr="000A593D">
        <w:rPr>
          <w:rFonts w:ascii="Calibri" w:hAnsi="Calibri"/>
          <w:sz w:val="24"/>
          <w:szCs w:val="24"/>
        </w:rPr>
        <w:t xml:space="preserve"> council agendas.</w:t>
      </w:r>
    </w:p>
    <w:p w14:paraId="68E128C1" w14:textId="77777777" w:rsidR="00316B9E" w:rsidRPr="000A593D" w:rsidRDefault="00316B9E" w:rsidP="000A593D">
      <w:pPr>
        <w:pStyle w:val="ListParagraph"/>
        <w:numPr>
          <w:ilvl w:val="0"/>
          <w:numId w:val="9"/>
        </w:numPr>
        <w:rPr>
          <w:rFonts w:ascii="Calibri" w:hAnsi="Calibri"/>
          <w:b/>
          <w:sz w:val="24"/>
          <w:szCs w:val="24"/>
        </w:rPr>
      </w:pPr>
      <w:r w:rsidRPr="000A593D">
        <w:rPr>
          <w:rFonts w:ascii="Calibri" w:hAnsi="Calibri"/>
          <w:sz w:val="24"/>
          <w:szCs w:val="24"/>
        </w:rPr>
        <w:t>Where members wish fellow members to receive matters for ‘information only’ this information should be circulated via the Parish Clerk.</w:t>
      </w:r>
    </w:p>
    <w:p w14:paraId="20E55154" w14:textId="77777777" w:rsidR="000A593D" w:rsidRDefault="000A593D" w:rsidP="00316B9E">
      <w:pPr>
        <w:rPr>
          <w:rFonts w:ascii="Calibri" w:hAnsi="Calibri"/>
          <w:b/>
          <w:sz w:val="24"/>
          <w:szCs w:val="24"/>
        </w:rPr>
      </w:pPr>
    </w:p>
    <w:p w14:paraId="186DB57F" w14:textId="77777777" w:rsidR="000A593D" w:rsidRDefault="00BE2792" w:rsidP="000A593D">
      <w:pPr>
        <w:rPr>
          <w:rFonts w:ascii="Calibri" w:hAnsi="Calibri"/>
          <w:b/>
          <w:sz w:val="24"/>
          <w:szCs w:val="24"/>
        </w:rPr>
      </w:pPr>
      <w:r>
        <w:rPr>
          <w:rFonts w:ascii="Calibri" w:hAnsi="Calibri"/>
          <w:b/>
          <w:sz w:val="24"/>
          <w:szCs w:val="24"/>
        </w:rPr>
        <w:t>Communications with the Press and Public.</w:t>
      </w:r>
    </w:p>
    <w:p w14:paraId="43D88288" w14:textId="77777777" w:rsidR="000A593D" w:rsidRPr="000A593D" w:rsidRDefault="00BE2792" w:rsidP="000A593D">
      <w:pPr>
        <w:pStyle w:val="ListParagraph"/>
        <w:numPr>
          <w:ilvl w:val="0"/>
          <w:numId w:val="10"/>
        </w:numPr>
        <w:rPr>
          <w:rFonts w:ascii="Calibri" w:hAnsi="Calibri"/>
          <w:b/>
          <w:sz w:val="24"/>
          <w:szCs w:val="24"/>
        </w:rPr>
      </w:pPr>
      <w:r w:rsidRPr="000A593D">
        <w:rPr>
          <w:rFonts w:ascii="Calibri" w:hAnsi="Calibri"/>
          <w:sz w:val="24"/>
          <w:szCs w:val="24"/>
        </w:rPr>
        <w:t>Press reports from the Parish Council, Committees and working parties etc should be from the Clerk or an officer or via the reporter’s own attendance at a meeting.</w:t>
      </w:r>
    </w:p>
    <w:p w14:paraId="64147A7D" w14:textId="77777777" w:rsidR="000A593D" w:rsidRPr="000A593D" w:rsidRDefault="00BE2792" w:rsidP="000A593D">
      <w:pPr>
        <w:pStyle w:val="ListParagraph"/>
        <w:numPr>
          <w:ilvl w:val="0"/>
          <w:numId w:val="10"/>
        </w:numPr>
        <w:rPr>
          <w:rFonts w:ascii="Calibri" w:hAnsi="Calibri"/>
          <w:b/>
          <w:sz w:val="24"/>
          <w:szCs w:val="24"/>
        </w:rPr>
      </w:pPr>
      <w:r w:rsidRPr="000A593D">
        <w:rPr>
          <w:rFonts w:ascii="Calibri" w:hAnsi="Calibri"/>
          <w:sz w:val="24"/>
          <w:szCs w:val="24"/>
        </w:rPr>
        <w:t>Members</w:t>
      </w:r>
      <w:r w:rsidR="00446803" w:rsidRPr="000A593D">
        <w:rPr>
          <w:rFonts w:ascii="Calibri" w:hAnsi="Calibri"/>
          <w:sz w:val="24"/>
          <w:szCs w:val="24"/>
        </w:rPr>
        <w:t xml:space="preserve"> who are asked</w:t>
      </w:r>
      <w:r w:rsidRPr="000A593D">
        <w:rPr>
          <w:rFonts w:ascii="Calibri" w:hAnsi="Calibri"/>
          <w:sz w:val="24"/>
          <w:szCs w:val="24"/>
        </w:rPr>
        <w:t xml:space="preserve"> for comment by the press or members of the public, should ask that it be clearly reported that it is a personal view. Unless you are absolutely certain that you are reporting the view of the Parish council, make it clear to the members of the public that it is a personal view.</w:t>
      </w:r>
    </w:p>
    <w:p w14:paraId="00ABFA83" w14:textId="77777777" w:rsidR="00BE2792" w:rsidRPr="000A593D" w:rsidRDefault="00BE2792" w:rsidP="000A593D">
      <w:pPr>
        <w:pStyle w:val="ListParagraph"/>
        <w:numPr>
          <w:ilvl w:val="0"/>
          <w:numId w:val="10"/>
        </w:numPr>
        <w:rPr>
          <w:rFonts w:ascii="Calibri" w:hAnsi="Calibri"/>
          <w:b/>
          <w:sz w:val="24"/>
          <w:szCs w:val="24"/>
        </w:rPr>
      </w:pPr>
      <w:r w:rsidRPr="000A593D">
        <w:rPr>
          <w:rFonts w:ascii="Calibri" w:hAnsi="Calibri"/>
          <w:sz w:val="24"/>
          <w:szCs w:val="24"/>
        </w:rPr>
        <w:t>If members have a complaint or receive a complaint from a members of the public, this should be presented to the Clerk in written form, to be dealt with under the complaints procedure or via a Parish Council agenda item. The person’s name and address should be on record.</w:t>
      </w:r>
    </w:p>
    <w:p w14:paraId="60B612AF" w14:textId="77777777" w:rsidR="00BE2792" w:rsidRPr="00BE2792" w:rsidRDefault="00BE2792" w:rsidP="00BE2792">
      <w:pPr>
        <w:rPr>
          <w:rFonts w:ascii="Calibri" w:hAnsi="Calibri"/>
          <w:b/>
          <w:sz w:val="24"/>
          <w:szCs w:val="24"/>
        </w:rPr>
      </w:pPr>
    </w:p>
    <w:p w14:paraId="43F7AC07" w14:textId="77777777" w:rsidR="000A593D" w:rsidRDefault="00BE2792" w:rsidP="000A593D">
      <w:pPr>
        <w:rPr>
          <w:rFonts w:ascii="Calibri" w:hAnsi="Calibri"/>
          <w:b/>
          <w:sz w:val="24"/>
          <w:szCs w:val="24"/>
        </w:rPr>
      </w:pPr>
      <w:r w:rsidRPr="000A593D">
        <w:rPr>
          <w:rFonts w:ascii="Calibri" w:hAnsi="Calibri"/>
          <w:b/>
          <w:sz w:val="24"/>
          <w:szCs w:val="24"/>
        </w:rPr>
        <w:t>Councillor correspondence to Other Agencies</w:t>
      </w:r>
    </w:p>
    <w:p w14:paraId="0F8F4F6E" w14:textId="77777777" w:rsidR="000A593D" w:rsidRPr="000A593D" w:rsidRDefault="00BE2792" w:rsidP="000A593D">
      <w:pPr>
        <w:pStyle w:val="ListParagraph"/>
        <w:numPr>
          <w:ilvl w:val="0"/>
          <w:numId w:val="11"/>
        </w:numPr>
        <w:rPr>
          <w:rFonts w:ascii="Calibri" w:hAnsi="Calibri"/>
          <w:b/>
          <w:sz w:val="24"/>
          <w:szCs w:val="24"/>
        </w:rPr>
      </w:pPr>
      <w:r w:rsidRPr="000A593D">
        <w:rPr>
          <w:rFonts w:ascii="Calibri" w:hAnsi="Calibri"/>
          <w:sz w:val="24"/>
          <w:szCs w:val="24"/>
        </w:rPr>
        <w:t xml:space="preserve">All personal correspondence as a Parish Councillor to other agencies should make it clear that the views are the expression of the personal opinions of the writer and </w:t>
      </w:r>
      <w:proofErr w:type="gramStart"/>
      <w:r w:rsidRPr="000A593D">
        <w:rPr>
          <w:rFonts w:ascii="Calibri" w:hAnsi="Calibri"/>
          <w:sz w:val="24"/>
          <w:szCs w:val="24"/>
        </w:rPr>
        <w:t>not  necessarily</w:t>
      </w:r>
      <w:proofErr w:type="gramEnd"/>
      <w:r w:rsidRPr="000A593D">
        <w:rPr>
          <w:rFonts w:ascii="Calibri" w:hAnsi="Calibri"/>
          <w:sz w:val="24"/>
          <w:szCs w:val="24"/>
        </w:rPr>
        <w:t xml:space="preserve"> of the Parish Council.</w:t>
      </w:r>
    </w:p>
    <w:p w14:paraId="07E6DBFF" w14:textId="77777777" w:rsidR="00BE2792" w:rsidRPr="000A593D" w:rsidRDefault="00BE2792" w:rsidP="000A593D">
      <w:pPr>
        <w:pStyle w:val="ListParagraph"/>
        <w:numPr>
          <w:ilvl w:val="0"/>
          <w:numId w:val="11"/>
        </w:numPr>
        <w:rPr>
          <w:rFonts w:ascii="Calibri" w:hAnsi="Calibri"/>
          <w:b/>
          <w:sz w:val="24"/>
          <w:szCs w:val="24"/>
        </w:rPr>
      </w:pPr>
      <w:r w:rsidRPr="000A593D">
        <w:rPr>
          <w:rFonts w:ascii="Calibri" w:hAnsi="Calibri"/>
          <w:sz w:val="24"/>
          <w:szCs w:val="24"/>
        </w:rPr>
        <w:t>A copy of all outgoing correspondence relating to the Parish council or one’s role within it should be sent to the Clerk and it is noted on the correspondence e.g. “copy to the Clerk”</w:t>
      </w:r>
      <w:r w:rsidR="00336896" w:rsidRPr="000A593D">
        <w:rPr>
          <w:rFonts w:ascii="Calibri" w:hAnsi="Calibri"/>
          <w:sz w:val="24"/>
          <w:szCs w:val="24"/>
        </w:rPr>
        <w:t xml:space="preserve"> so that the recipient is aware that the Clerk has been advised.</w:t>
      </w:r>
    </w:p>
    <w:p w14:paraId="3E927F7B" w14:textId="77777777" w:rsidR="00446803" w:rsidRPr="00336896" w:rsidRDefault="00446803" w:rsidP="00446803">
      <w:pPr>
        <w:pStyle w:val="ListParagraph"/>
        <w:ind w:left="927"/>
        <w:rPr>
          <w:rFonts w:ascii="Calibri" w:hAnsi="Calibri"/>
          <w:b/>
          <w:sz w:val="24"/>
          <w:szCs w:val="24"/>
        </w:rPr>
      </w:pPr>
    </w:p>
    <w:p w14:paraId="15317438" w14:textId="77777777" w:rsidR="000A593D" w:rsidRDefault="00336896" w:rsidP="000A593D">
      <w:pPr>
        <w:rPr>
          <w:rFonts w:ascii="Calibri" w:hAnsi="Calibri"/>
          <w:b/>
          <w:sz w:val="24"/>
          <w:szCs w:val="24"/>
        </w:rPr>
      </w:pPr>
      <w:r>
        <w:rPr>
          <w:rFonts w:ascii="Calibri" w:hAnsi="Calibri"/>
          <w:b/>
          <w:sz w:val="24"/>
          <w:szCs w:val="24"/>
        </w:rPr>
        <w:t>Communications with the Clerk.</w:t>
      </w:r>
    </w:p>
    <w:p w14:paraId="2544365A" w14:textId="77777777" w:rsidR="000A593D" w:rsidRPr="000A593D" w:rsidRDefault="00336896" w:rsidP="000A593D">
      <w:pPr>
        <w:pStyle w:val="ListParagraph"/>
        <w:numPr>
          <w:ilvl w:val="0"/>
          <w:numId w:val="12"/>
        </w:numPr>
        <w:rPr>
          <w:rFonts w:ascii="Calibri" w:hAnsi="Calibri"/>
          <w:b/>
          <w:sz w:val="24"/>
          <w:szCs w:val="24"/>
        </w:rPr>
      </w:pPr>
      <w:r w:rsidRPr="000A593D">
        <w:rPr>
          <w:rFonts w:ascii="Calibri" w:hAnsi="Calibri"/>
          <w:sz w:val="24"/>
          <w:szCs w:val="24"/>
        </w:rPr>
        <w:t xml:space="preserve">Councillors must </w:t>
      </w:r>
      <w:r w:rsidR="00446803" w:rsidRPr="000A593D">
        <w:rPr>
          <w:rFonts w:ascii="Calibri" w:hAnsi="Calibri"/>
          <w:sz w:val="24"/>
          <w:szCs w:val="24"/>
        </w:rPr>
        <w:t>not</w:t>
      </w:r>
      <w:r w:rsidRPr="000A593D">
        <w:rPr>
          <w:rFonts w:ascii="Calibri" w:hAnsi="Calibri"/>
          <w:sz w:val="24"/>
          <w:szCs w:val="24"/>
        </w:rPr>
        <w:t xml:space="preserve"> give instructions to the clerk unless authorised to do so by 2 or more other members of the council.</w:t>
      </w:r>
    </w:p>
    <w:p w14:paraId="44E5E267" w14:textId="77777777" w:rsidR="00336896" w:rsidRPr="000A593D" w:rsidRDefault="00336896" w:rsidP="000A593D">
      <w:pPr>
        <w:pStyle w:val="ListParagraph"/>
        <w:numPr>
          <w:ilvl w:val="0"/>
          <w:numId w:val="12"/>
        </w:numPr>
        <w:rPr>
          <w:rFonts w:ascii="Calibri" w:hAnsi="Calibri"/>
          <w:b/>
          <w:sz w:val="24"/>
          <w:szCs w:val="24"/>
        </w:rPr>
      </w:pPr>
      <w:r w:rsidRPr="000A593D">
        <w:rPr>
          <w:rFonts w:ascii="Calibri" w:hAnsi="Calibri"/>
          <w:sz w:val="24"/>
          <w:szCs w:val="24"/>
        </w:rPr>
        <w:t xml:space="preserve">Telephone calls should be – </w:t>
      </w:r>
    </w:p>
    <w:p w14:paraId="422B5CBD" w14:textId="77777777" w:rsidR="00336896" w:rsidRDefault="00336896" w:rsidP="00336896">
      <w:pPr>
        <w:pStyle w:val="ListParagraph"/>
        <w:ind w:left="1070"/>
        <w:rPr>
          <w:rFonts w:ascii="Calibri" w:hAnsi="Calibri"/>
          <w:sz w:val="24"/>
          <w:szCs w:val="24"/>
        </w:rPr>
      </w:pPr>
      <w:r w:rsidRPr="00336896">
        <w:rPr>
          <w:rFonts w:ascii="Calibri" w:hAnsi="Calibri"/>
          <w:sz w:val="24"/>
          <w:szCs w:val="24"/>
        </w:rPr>
        <w:t>kept to a minimum,</w:t>
      </w:r>
      <w:r>
        <w:rPr>
          <w:rFonts w:ascii="Calibri" w:hAnsi="Calibri"/>
          <w:sz w:val="24"/>
          <w:szCs w:val="24"/>
        </w:rPr>
        <w:t xml:space="preserve"> </w:t>
      </w:r>
    </w:p>
    <w:p w14:paraId="149197E7" w14:textId="77777777" w:rsidR="000A593D" w:rsidRDefault="00336896" w:rsidP="000A593D">
      <w:pPr>
        <w:pStyle w:val="ListParagraph"/>
        <w:ind w:left="1070"/>
        <w:rPr>
          <w:rFonts w:ascii="Calibri" w:hAnsi="Calibri"/>
          <w:sz w:val="24"/>
          <w:szCs w:val="24"/>
        </w:rPr>
      </w:pPr>
      <w:r>
        <w:rPr>
          <w:rFonts w:ascii="Calibri" w:hAnsi="Calibri"/>
          <w:sz w:val="24"/>
          <w:szCs w:val="24"/>
        </w:rPr>
        <w:t>appropriate to the work as a Parish council.</w:t>
      </w:r>
    </w:p>
    <w:p w14:paraId="307D3935" w14:textId="77777777" w:rsidR="00E52FE5" w:rsidRPr="000A593D" w:rsidRDefault="00336896" w:rsidP="000A593D">
      <w:pPr>
        <w:pStyle w:val="ListParagraph"/>
        <w:numPr>
          <w:ilvl w:val="0"/>
          <w:numId w:val="13"/>
        </w:numPr>
        <w:rPr>
          <w:rFonts w:ascii="Calibri" w:hAnsi="Calibri"/>
          <w:sz w:val="24"/>
          <w:szCs w:val="24"/>
        </w:rPr>
      </w:pPr>
      <w:r w:rsidRPr="000A593D">
        <w:rPr>
          <w:rFonts w:ascii="Calibri" w:hAnsi="Calibri"/>
          <w:sz w:val="24"/>
          <w:szCs w:val="24"/>
        </w:rPr>
        <w:lastRenderedPageBreak/>
        <w:t>Emails</w:t>
      </w:r>
      <w:r w:rsidR="00E52FE5" w:rsidRPr="000A593D">
        <w:rPr>
          <w:rFonts w:ascii="Calibri" w:hAnsi="Calibri"/>
          <w:sz w:val="24"/>
          <w:szCs w:val="24"/>
        </w:rPr>
        <w:t xml:space="preserve"> </w:t>
      </w:r>
      <w:r w:rsidRPr="000A593D">
        <w:rPr>
          <w:rFonts w:ascii="Calibri" w:hAnsi="Calibri"/>
          <w:sz w:val="24"/>
          <w:szCs w:val="24"/>
        </w:rPr>
        <w:t>should be</w:t>
      </w:r>
      <w:r w:rsidR="00E52FE5" w:rsidRPr="000A593D">
        <w:rPr>
          <w:rFonts w:ascii="Calibri" w:hAnsi="Calibri"/>
          <w:sz w:val="24"/>
          <w:szCs w:val="24"/>
        </w:rPr>
        <w:t xml:space="preserve">- </w:t>
      </w:r>
      <w:r w:rsidRPr="000A593D">
        <w:rPr>
          <w:rFonts w:ascii="Calibri" w:hAnsi="Calibri"/>
          <w:sz w:val="24"/>
          <w:szCs w:val="24"/>
        </w:rPr>
        <w:t xml:space="preserve"> </w:t>
      </w:r>
    </w:p>
    <w:p w14:paraId="4F087A3F" w14:textId="77777777" w:rsidR="00E52FE5" w:rsidRDefault="00336896" w:rsidP="00E52FE5">
      <w:pPr>
        <w:pStyle w:val="ListParagraph"/>
        <w:ind w:left="1070"/>
        <w:rPr>
          <w:rFonts w:ascii="Calibri" w:hAnsi="Calibri"/>
          <w:sz w:val="24"/>
          <w:szCs w:val="24"/>
        </w:rPr>
      </w:pPr>
      <w:r>
        <w:rPr>
          <w:rFonts w:ascii="Calibri" w:hAnsi="Calibri"/>
          <w:sz w:val="24"/>
          <w:szCs w:val="24"/>
        </w:rPr>
        <w:t xml:space="preserve">kept to a minimum, </w:t>
      </w:r>
    </w:p>
    <w:p w14:paraId="1346B47B" w14:textId="77777777" w:rsidR="00336896" w:rsidRDefault="00336896" w:rsidP="00E52FE5">
      <w:pPr>
        <w:pStyle w:val="ListParagraph"/>
        <w:ind w:left="1070"/>
        <w:rPr>
          <w:rFonts w:ascii="Calibri" w:hAnsi="Calibri"/>
          <w:sz w:val="24"/>
          <w:szCs w:val="24"/>
        </w:rPr>
      </w:pPr>
      <w:r>
        <w:rPr>
          <w:rFonts w:ascii="Calibri" w:hAnsi="Calibri"/>
          <w:sz w:val="24"/>
          <w:szCs w:val="24"/>
        </w:rPr>
        <w:t>instant replies should n</w:t>
      </w:r>
      <w:r w:rsidR="00E52FE5">
        <w:rPr>
          <w:rFonts w:ascii="Calibri" w:hAnsi="Calibri"/>
          <w:sz w:val="24"/>
          <w:szCs w:val="24"/>
        </w:rPr>
        <w:t>o</w:t>
      </w:r>
      <w:r>
        <w:rPr>
          <w:rFonts w:ascii="Calibri" w:hAnsi="Calibri"/>
          <w:sz w:val="24"/>
          <w:szCs w:val="24"/>
        </w:rPr>
        <w:t>t be expected from the Clerk, reasons for urgency should be stated.</w:t>
      </w:r>
    </w:p>
    <w:p w14:paraId="1A869440" w14:textId="77777777" w:rsidR="00E52FE5" w:rsidRDefault="00E52FE5" w:rsidP="00E52FE5">
      <w:pPr>
        <w:pStyle w:val="ListParagraph"/>
        <w:ind w:left="1070"/>
        <w:rPr>
          <w:rFonts w:ascii="Calibri" w:hAnsi="Calibri"/>
          <w:sz w:val="24"/>
          <w:szCs w:val="24"/>
        </w:rPr>
      </w:pPr>
      <w:r>
        <w:rPr>
          <w:rFonts w:ascii="Calibri" w:hAnsi="Calibri"/>
          <w:sz w:val="24"/>
          <w:szCs w:val="24"/>
        </w:rPr>
        <w:t>matters for information to the other councillors should normally be directed via the Clerk.</w:t>
      </w:r>
    </w:p>
    <w:p w14:paraId="37F20C41" w14:textId="77777777" w:rsidR="000A593D" w:rsidRDefault="00E52FE5" w:rsidP="000A593D">
      <w:pPr>
        <w:pStyle w:val="ListParagraph"/>
        <w:ind w:left="1070"/>
        <w:rPr>
          <w:rFonts w:ascii="Calibri" w:hAnsi="Calibri"/>
          <w:sz w:val="24"/>
          <w:szCs w:val="24"/>
        </w:rPr>
      </w:pPr>
      <w:r>
        <w:rPr>
          <w:rFonts w:ascii="Calibri" w:hAnsi="Calibri"/>
          <w:sz w:val="24"/>
          <w:szCs w:val="24"/>
        </w:rPr>
        <w:t>Emails to other agencies, after agreement from councillors</w:t>
      </w:r>
      <w:r w:rsidR="000A593D">
        <w:rPr>
          <w:rFonts w:ascii="Calibri" w:hAnsi="Calibri"/>
          <w:sz w:val="24"/>
          <w:szCs w:val="24"/>
        </w:rPr>
        <w:t>, should be copied to the Clerk.</w:t>
      </w:r>
    </w:p>
    <w:p w14:paraId="5BCCEB82" w14:textId="77777777" w:rsidR="000A593D" w:rsidRDefault="00E52FE5" w:rsidP="000A593D">
      <w:pPr>
        <w:pStyle w:val="ListParagraph"/>
        <w:numPr>
          <w:ilvl w:val="0"/>
          <w:numId w:val="13"/>
        </w:numPr>
        <w:rPr>
          <w:rFonts w:ascii="Calibri" w:hAnsi="Calibri"/>
          <w:sz w:val="24"/>
          <w:szCs w:val="24"/>
        </w:rPr>
      </w:pPr>
      <w:r w:rsidRPr="000A593D">
        <w:rPr>
          <w:rFonts w:ascii="Calibri" w:hAnsi="Calibri"/>
          <w:sz w:val="24"/>
          <w:szCs w:val="24"/>
        </w:rPr>
        <w:t>Councillors should acknowledge their emails when requested to do so.</w:t>
      </w:r>
    </w:p>
    <w:p w14:paraId="5F73C885" w14:textId="77777777" w:rsidR="000A593D" w:rsidRDefault="00E52FE5" w:rsidP="000A593D">
      <w:pPr>
        <w:pStyle w:val="ListParagraph"/>
        <w:numPr>
          <w:ilvl w:val="0"/>
          <w:numId w:val="13"/>
        </w:numPr>
        <w:rPr>
          <w:rFonts w:ascii="Calibri" w:hAnsi="Calibri"/>
          <w:sz w:val="24"/>
          <w:szCs w:val="24"/>
        </w:rPr>
      </w:pPr>
      <w:r w:rsidRPr="000A593D">
        <w:rPr>
          <w:rFonts w:ascii="Calibri" w:hAnsi="Calibri"/>
          <w:sz w:val="24"/>
          <w:szCs w:val="24"/>
        </w:rPr>
        <w:t>The Parish Council will set up a dedicated email address</w:t>
      </w:r>
      <w:r w:rsidR="00FB7659" w:rsidRPr="000A593D">
        <w:rPr>
          <w:rFonts w:ascii="Calibri" w:hAnsi="Calibri"/>
          <w:sz w:val="24"/>
          <w:szCs w:val="24"/>
        </w:rPr>
        <w:t xml:space="preserve"> for </w:t>
      </w:r>
      <w:r w:rsidR="004F0E26" w:rsidRPr="000A593D">
        <w:rPr>
          <w:rFonts w:ascii="Calibri" w:hAnsi="Calibri"/>
          <w:sz w:val="24"/>
          <w:szCs w:val="24"/>
        </w:rPr>
        <w:t>correspondence</w:t>
      </w:r>
      <w:r w:rsidRPr="000A593D">
        <w:rPr>
          <w:rFonts w:ascii="Calibri" w:hAnsi="Calibri"/>
          <w:sz w:val="24"/>
          <w:szCs w:val="24"/>
        </w:rPr>
        <w:t>. The address will be monitored by the clerk during the working week.</w:t>
      </w:r>
    </w:p>
    <w:p w14:paraId="77E07E8A" w14:textId="77777777" w:rsidR="000A593D" w:rsidRDefault="00E52FE5" w:rsidP="000A593D">
      <w:pPr>
        <w:pStyle w:val="ListParagraph"/>
        <w:numPr>
          <w:ilvl w:val="0"/>
          <w:numId w:val="13"/>
        </w:numPr>
        <w:rPr>
          <w:rFonts w:ascii="Calibri" w:hAnsi="Calibri"/>
          <w:sz w:val="24"/>
          <w:szCs w:val="24"/>
        </w:rPr>
      </w:pPr>
      <w:r w:rsidRPr="000A593D">
        <w:rPr>
          <w:rFonts w:ascii="Calibri" w:hAnsi="Calibri"/>
          <w:sz w:val="24"/>
          <w:szCs w:val="24"/>
        </w:rPr>
        <w:t>There will b</w:t>
      </w:r>
      <w:r w:rsidR="00FB7659" w:rsidRPr="000A593D">
        <w:rPr>
          <w:rFonts w:ascii="Calibri" w:hAnsi="Calibri"/>
          <w:sz w:val="24"/>
          <w:szCs w:val="24"/>
        </w:rPr>
        <w:t>e a direct link to this email address from the Parish Council website.</w:t>
      </w:r>
    </w:p>
    <w:p w14:paraId="7A63675F" w14:textId="77777777" w:rsidR="000A593D" w:rsidRDefault="00FB7659" w:rsidP="000A593D">
      <w:pPr>
        <w:pStyle w:val="ListParagraph"/>
        <w:numPr>
          <w:ilvl w:val="0"/>
          <w:numId w:val="13"/>
        </w:numPr>
        <w:rPr>
          <w:rFonts w:ascii="Calibri" w:hAnsi="Calibri"/>
          <w:sz w:val="24"/>
          <w:szCs w:val="24"/>
        </w:rPr>
      </w:pPr>
      <w:r w:rsidRPr="000A593D">
        <w:rPr>
          <w:rFonts w:ascii="Calibri" w:hAnsi="Calibri"/>
          <w:sz w:val="24"/>
          <w:szCs w:val="24"/>
        </w:rPr>
        <w:t>Emails will be acknowledged within 5 working days.</w:t>
      </w:r>
    </w:p>
    <w:p w14:paraId="52818F70" w14:textId="77777777" w:rsidR="00FB7659" w:rsidRPr="000A593D" w:rsidRDefault="00FB7659" w:rsidP="000A593D">
      <w:pPr>
        <w:pStyle w:val="ListParagraph"/>
        <w:numPr>
          <w:ilvl w:val="0"/>
          <w:numId w:val="13"/>
        </w:numPr>
        <w:rPr>
          <w:rFonts w:ascii="Calibri" w:hAnsi="Calibri"/>
          <w:sz w:val="24"/>
          <w:szCs w:val="24"/>
        </w:rPr>
      </w:pPr>
      <w:r w:rsidRPr="000A593D">
        <w:rPr>
          <w:rFonts w:ascii="Calibri" w:hAnsi="Calibri"/>
          <w:sz w:val="24"/>
          <w:szCs w:val="24"/>
        </w:rPr>
        <w:t xml:space="preserve">Where possible a substantive answer will be provided in answer to correspondence </w:t>
      </w:r>
      <w:r w:rsidR="000A593D">
        <w:rPr>
          <w:rFonts w:ascii="Calibri" w:hAnsi="Calibri"/>
          <w:sz w:val="24"/>
          <w:szCs w:val="24"/>
        </w:rPr>
        <w:t>7 days following the meeting</w:t>
      </w:r>
      <w:r w:rsidRPr="000A593D">
        <w:rPr>
          <w:rFonts w:ascii="Calibri" w:hAnsi="Calibri"/>
          <w:sz w:val="24"/>
          <w:szCs w:val="24"/>
        </w:rPr>
        <w:t xml:space="preserve"> or earlier if feasible. If it is not possible to answer within this time period, the individual will be informed why this is the case.</w:t>
      </w:r>
    </w:p>
    <w:p w14:paraId="4F689321" w14:textId="77777777" w:rsidR="000A593D" w:rsidRDefault="000A593D" w:rsidP="000A593D">
      <w:pPr>
        <w:rPr>
          <w:rFonts w:ascii="Calibri" w:hAnsi="Calibri"/>
          <w:sz w:val="24"/>
          <w:szCs w:val="24"/>
        </w:rPr>
      </w:pPr>
    </w:p>
    <w:p w14:paraId="79E131DA" w14:textId="77777777" w:rsidR="00FB7659" w:rsidRPr="000A593D" w:rsidRDefault="00FB7659" w:rsidP="000A593D">
      <w:pPr>
        <w:rPr>
          <w:rFonts w:ascii="Calibri" w:hAnsi="Calibri"/>
          <w:sz w:val="24"/>
          <w:szCs w:val="24"/>
        </w:rPr>
      </w:pPr>
      <w:r w:rsidRPr="000A593D">
        <w:rPr>
          <w:rFonts w:ascii="Calibri" w:hAnsi="Calibri"/>
          <w:b/>
          <w:sz w:val="24"/>
          <w:szCs w:val="24"/>
        </w:rPr>
        <w:t>Meetings with the Clerk or other Parish</w:t>
      </w:r>
      <w:r w:rsidRPr="000A593D">
        <w:rPr>
          <w:rFonts w:ascii="Calibri" w:hAnsi="Calibri"/>
          <w:sz w:val="24"/>
          <w:szCs w:val="24"/>
        </w:rPr>
        <w:t xml:space="preserve"> </w:t>
      </w:r>
      <w:r w:rsidRPr="000A593D">
        <w:rPr>
          <w:rFonts w:ascii="Calibri" w:hAnsi="Calibri"/>
          <w:b/>
          <w:sz w:val="24"/>
          <w:szCs w:val="24"/>
        </w:rPr>
        <w:t>Councillors</w:t>
      </w:r>
      <w:r w:rsidRPr="000A593D">
        <w:rPr>
          <w:rFonts w:ascii="Calibri" w:hAnsi="Calibri"/>
          <w:sz w:val="24"/>
          <w:szCs w:val="24"/>
        </w:rPr>
        <w:t xml:space="preserve"> –</w:t>
      </w:r>
    </w:p>
    <w:p w14:paraId="4F42625E" w14:textId="77777777" w:rsidR="00FB7659" w:rsidRDefault="00FB7659" w:rsidP="000A593D">
      <w:pPr>
        <w:pStyle w:val="ListParagraph"/>
        <w:numPr>
          <w:ilvl w:val="0"/>
          <w:numId w:val="6"/>
        </w:numPr>
        <w:ind w:left="709" w:hanging="283"/>
        <w:rPr>
          <w:rFonts w:ascii="Calibri" w:hAnsi="Calibri"/>
          <w:sz w:val="24"/>
          <w:szCs w:val="24"/>
        </w:rPr>
      </w:pPr>
      <w:r>
        <w:rPr>
          <w:rFonts w:ascii="Calibri" w:hAnsi="Calibri"/>
          <w:sz w:val="24"/>
          <w:szCs w:val="24"/>
        </w:rPr>
        <w:t>Where possible an appointment should be made</w:t>
      </w:r>
    </w:p>
    <w:p w14:paraId="40C498D3" w14:textId="77777777" w:rsidR="00FB7659" w:rsidRDefault="00FB7659" w:rsidP="000A593D">
      <w:pPr>
        <w:pStyle w:val="ListParagraph"/>
        <w:numPr>
          <w:ilvl w:val="0"/>
          <w:numId w:val="6"/>
        </w:numPr>
        <w:ind w:left="709" w:hanging="283"/>
        <w:rPr>
          <w:rFonts w:ascii="Calibri" w:hAnsi="Calibri"/>
          <w:sz w:val="24"/>
          <w:szCs w:val="24"/>
        </w:rPr>
      </w:pPr>
      <w:r>
        <w:rPr>
          <w:rFonts w:ascii="Calibri" w:hAnsi="Calibri"/>
          <w:sz w:val="24"/>
          <w:szCs w:val="24"/>
        </w:rPr>
        <w:t>Meetings should be relevant to Parish Council matters</w:t>
      </w:r>
    </w:p>
    <w:p w14:paraId="5127A6FA" w14:textId="77777777" w:rsidR="00FB7659" w:rsidRDefault="00FB7659" w:rsidP="000A593D">
      <w:pPr>
        <w:pStyle w:val="ListParagraph"/>
        <w:numPr>
          <w:ilvl w:val="0"/>
          <w:numId w:val="6"/>
        </w:numPr>
        <w:ind w:left="709" w:hanging="283"/>
        <w:rPr>
          <w:rFonts w:ascii="Calibri" w:hAnsi="Calibri"/>
          <w:sz w:val="24"/>
          <w:szCs w:val="24"/>
        </w:rPr>
      </w:pPr>
      <w:r>
        <w:rPr>
          <w:rFonts w:ascii="Calibri" w:hAnsi="Calibri"/>
          <w:sz w:val="24"/>
          <w:szCs w:val="24"/>
        </w:rPr>
        <w:t>Members should be clear about the matters they wish to discuss</w:t>
      </w:r>
    </w:p>
    <w:p w14:paraId="793D93DE" w14:textId="77777777" w:rsidR="000A593D" w:rsidRDefault="000A593D" w:rsidP="000A593D">
      <w:pPr>
        <w:pStyle w:val="ListParagraph"/>
        <w:ind w:left="709"/>
        <w:rPr>
          <w:rFonts w:ascii="Calibri" w:hAnsi="Calibri"/>
          <w:sz w:val="24"/>
          <w:szCs w:val="24"/>
        </w:rPr>
      </w:pPr>
    </w:p>
    <w:p w14:paraId="4A5E9DB0" w14:textId="77777777" w:rsidR="00FB7659" w:rsidRPr="000A593D" w:rsidRDefault="00FB7659" w:rsidP="000A593D">
      <w:pPr>
        <w:rPr>
          <w:rFonts w:ascii="Calibri" w:hAnsi="Calibri"/>
          <w:b/>
          <w:sz w:val="24"/>
          <w:szCs w:val="24"/>
        </w:rPr>
      </w:pPr>
      <w:r w:rsidRPr="000A593D">
        <w:rPr>
          <w:rFonts w:ascii="Calibri" w:hAnsi="Calibri"/>
          <w:b/>
          <w:sz w:val="24"/>
          <w:szCs w:val="24"/>
        </w:rPr>
        <w:t>Vexatious conduct and communication</w:t>
      </w:r>
    </w:p>
    <w:p w14:paraId="2AD45476" w14:textId="77777777" w:rsidR="00354AA0" w:rsidRPr="00354AA0" w:rsidRDefault="00FB7659" w:rsidP="000A593D">
      <w:pPr>
        <w:pStyle w:val="ListParagraph"/>
        <w:numPr>
          <w:ilvl w:val="0"/>
          <w:numId w:val="7"/>
        </w:numPr>
        <w:ind w:left="709" w:hanging="283"/>
        <w:rPr>
          <w:rFonts w:asciiTheme="minorHAnsi" w:hAnsiTheme="minorHAnsi"/>
          <w:sz w:val="24"/>
          <w:szCs w:val="24"/>
        </w:rPr>
      </w:pPr>
      <w:r>
        <w:rPr>
          <w:rFonts w:ascii="Calibri" w:hAnsi="Calibri"/>
          <w:sz w:val="24"/>
          <w:szCs w:val="24"/>
        </w:rPr>
        <w:t xml:space="preserve">The Parish council’s adopted definition of vexatious correspondence is </w:t>
      </w:r>
    </w:p>
    <w:p w14:paraId="2EB8FF72" w14:textId="77777777" w:rsidR="00FB7659" w:rsidRPr="00A81983" w:rsidRDefault="00AB071D" w:rsidP="000A593D">
      <w:pPr>
        <w:pStyle w:val="ListParagraph"/>
        <w:ind w:left="709"/>
        <w:rPr>
          <w:rFonts w:asciiTheme="minorHAnsi" w:hAnsiTheme="minorHAnsi"/>
          <w:sz w:val="24"/>
          <w:szCs w:val="24"/>
        </w:rPr>
      </w:pPr>
      <w:r>
        <w:rPr>
          <w:rFonts w:ascii="Calibri" w:hAnsi="Calibri"/>
          <w:sz w:val="24"/>
          <w:szCs w:val="24"/>
        </w:rPr>
        <w:t>“</w:t>
      </w:r>
      <w:r w:rsidR="00FB7659">
        <w:rPr>
          <w:rFonts w:ascii="Calibri" w:hAnsi="Calibri"/>
          <w:sz w:val="24"/>
          <w:szCs w:val="24"/>
        </w:rPr>
        <w:t xml:space="preserve">correspondence that is, by nature, manifestly unjustified, inappropriate or </w:t>
      </w:r>
      <w:r w:rsidR="00FB7659" w:rsidRPr="006973A8">
        <w:rPr>
          <w:rFonts w:asciiTheme="minorHAnsi" w:hAnsiTheme="minorHAnsi"/>
          <w:sz w:val="24"/>
          <w:szCs w:val="24"/>
        </w:rPr>
        <w:t>improper” (adapted from the ICO. Dealing with vexatious requests, section 14, page 6. FOI</w:t>
      </w:r>
      <w:r w:rsidR="006973A8" w:rsidRPr="006973A8">
        <w:rPr>
          <w:rFonts w:asciiTheme="minorHAnsi" w:hAnsiTheme="minorHAnsi"/>
          <w:sz w:val="24"/>
          <w:szCs w:val="24"/>
        </w:rPr>
        <w:t>. Also page 7</w:t>
      </w:r>
      <w:r w:rsidR="00354AA0">
        <w:rPr>
          <w:rFonts w:asciiTheme="minorHAnsi" w:hAnsiTheme="minorHAnsi"/>
          <w:sz w:val="24"/>
          <w:szCs w:val="24"/>
        </w:rPr>
        <w:t>.</w:t>
      </w:r>
      <w:r w:rsidR="006973A8" w:rsidRPr="006973A8">
        <w:rPr>
          <w:rFonts w:asciiTheme="minorHAnsi" w:hAnsiTheme="minorHAnsi"/>
          <w:sz w:val="24"/>
          <w:szCs w:val="24"/>
        </w:rPr>
        <w:t xml:space="preserve"> Indicators -Abusive or aggressive </w:t>
      </w:r>
      <w:r w:rsidR="006973A8" w:rsidRPr="00A81983">
        <w:rPr>
          <w:rFonts w:asciiTheme="minorHAnsi" w:hAnsiTheme="minorHAnsi"/>
          <w:sz w:val="24"/>
          <w:szCs w:val="24"/>
        </w:rPr>
        <w:t>language</w:t>
      </w:r>
      <w:r w:rsidR="00354AA0">
        <w:rPr>
          <w:rFonts w:asciiTheme="minorHAnsi" w:hAnsiTheme="minorHAnsi"/>
          <w:sz w:val="24"/>
          <w:szCs w:val="24"/>
        </w:rPr>
        <w:t>.</w:t>
      </w:r>
      <w:r w:rsidR="006973A8" w:rsidRPr="00A81983">
        <w:rPr>
          <w:rFonts w:asciiTheme="minorHAnsi" w:hAnsiTheme="minorHAnsi"/>
          <w:sz w:val="24"/>
          <w:szCs w:val="24"/>
        </w:rPr>
        <w:t xml:space="preserve"> Burden on the authority</w:t>
      </w:r>
      <w:r w:rsidR="00354AA0">
        <w:rPr>
          <w:rFonts w:asciiTheme="minorHAnsi" w:hAnsiTheme="minorHAnsi"/>
          <w:sz w:val="24"/>
          <w:szCs w:val="24"/>
        </w:rPr>
        <w:t>.</w:t>
      </w:r>
      <w:r w:rsidR="006973A8" w:rsidRPr="00A81983">
        <w:rPr>
          <w:rFonts w:asciiTheme="minorHAnsi" w:hAnsiTheme="minorHAnsi"/>
          <w:sz w:val="24"/>
          <w:szCs w:val="24"/>
        </w:rPr>
        <w:t xml:space="preserve"> Personal grudges</w:t>
      </w:r>
      <w:r w:rsidR="00354AA0">
        <w:rPr>
          <w:rFonts w:asciiTheme="minorHAnsi" w:hAnsiTheme="minorHAnsi"/>
          <w:sz w:val="24"/>
          <w:szCs w:val="24"/>
        </w:rPr>
        <w:t>. Unreasonable persistence.)</w:t>
      </w:r>
    </w:p>
    <w:p w14:paraId="0A2C8452" w14:textId="77777777" w:rsidR="00A81983" w:rsidRPr="00A81983" w:rsidRDefault="00A81983" w:rsidP="000A593D">
      <w:pPr>
        <w:pStyle w:val="ListParagraph"/>
        <w:numPr>
          <w:ilvl w:val="0"/>
          <w:numId w:val="7"/>
        </w:numPr>
        <w:ind w:left="709" w:hanging="283"/>
        <w:rPr>
          <w:rFonts w:asciiTheme="minorHAnsi" w:hAnsiTheme="minorHAnsi"/>
          <w:sz w:val="24"/>
          <w:szCs w:val="24"/>
        </w:rPr>
      </w:pPr>
      <w:r w:rsidRPr="00A81983">
        <w:rPr>
          <w:rFonts w:asciiTheme="minorHAnsi" w:hAnsiTheme="minorHAnsi"/>
          <w:sz w:val="24"/>
          <w:szCs w:val="24"/>
        </w:rPr>
        <w:t>The Clerk will use the indicators found in the ICO document on pages 7 and 8 as a point of reference when considering email traffic that is potentially vexatious and take in</w:t>
      </w:r>
      <w:r w:rsidR="004F0E26">
        <w:rPr>
          <w:rFonts w:asciiTheme="minorHAnsi" w:hAnsiTheme="minorHAnsi"/>
          <w:sz w:val="24"/>
          <w:szCs w:val="24"/>
        </w:rPr>
        <w:t>to</w:t>
      </w:r>
      <w:r w:rsidRPr="00A81983">
        <w:rPr>
          <w:rFonts w:asciiTheme="minorHAnsi" w:hAnsiTheme="minorHAnsi"/>
          <w:sz w:val="24"/>
          <w:szCs w:val="24"/>
        </w:rPr>
        <w:t xml:space="preserve"> account any legal or statutory obligations placed on the Council to respond.</w:t>
      </w:r>
    </w:p>
    <w:p w14:paraId="68DCF156" w14:textId="77777777" w:rsidR="00A81983" w:rsidRPr="00A81983" w:rsidRDefault="00A81983" w:rsidP="000A593D">
      <w:pPr>
        <w:pStyle w:val="ListParagraph"/>
        <w:numPr>
          <w:ilvl w:val="0"/>
          <w:numId w:val="7"/>
        </w:numPr>
        <w:ind w:left="709" w:hanging="283"/>
        <w:rPr>
          <w:rFonts w:asciiTheme="minorHAnsi" w:hAnsiTheme="minorHAnsi"/>
          <w:sz w:val="24"/>
          <w:szCs w:val="24"/>
        </w:rPr>
      </w:pPr>
      <w:r w:rsidRPr="00A81983">
        <w:rPr>
          <w:rFonts w:asciiTheme="minorHAnsi" w:hAnsiTheme="minorHAnsi"/>
          <w:sz w:val="24"/>
          <w:szCs w:val="24"/>
        </w:rPr>
        <w:t xml:space="preserve">If an individual or group is determined by the clerk to have requested information vexatiously, then the Clerk shall issue the individual with a formal refusal notice in line with the Freedom of  Information Act. </w:t>
      </w:r>
    </w:p>
    <w:p w14:paraId="7F236F3E" w14:textId="77777777" w:rsidR="00A81983" w:rsidRDefault="00A81983" w:rsidP="000A593D">
      <w:pPr>
        <w:pStyle w:val="ListParagraph"/>
        <w:numPr>
          <w:ilvl w:val="0"/>
          <w:numId w:val="7"/>
        </w:numPr>
        <w:ind w:left="709" w:hanging="283"/>
        <w:rPr>
          <w:rFonts w:asciiTheme="minorHAnsi" w:hAnsiTheme="minorHAnsi"/>
          <w:sz w:val="24"/>
          <w:szCs w:val="24"/>
        </w:rPr>
      </w:pPr>
      <w:r w:rsidRPr="00A81983">
        <w:rPr>
          <w:rFonts w:asciiTheme="minorHAnsi" w:hAnsiTheme="minorHAnsi"/>
          <w:sz w:val="24"/>
          <w:szCs w:val="24"/>
        </w:rPr>
        <w:t xml:space="preserve">If an individual or group  continues to engage with the council on matters where the Clerk has already indicated they are acting </w:t>
      </w:r>
      <w:r w:rsidR="002C2F02" w:rsidRPr="00A81983">
        <w:rPr>
          <w:rFonts w:asciiTheme="minorHAnsi" w:hAnsiTheme="minorHAnsi"/>
          <w:sz w:val="24"/>
          <w:szCs w:val="24"/>
        </w:rPr>
        <w:t>vexatious</w:t>
      </w:r>
      <w:r w:rsidR="002C2F02">
        <w:rPr>
          <w:rFonts w:asciiTheme="minorHAnsi" w:hAnsiTheme="minorHAnsi"/>
          <w:sz w:val="24"/>
          <w:szCs w:val="24"/>
        </w:rPr>
        <w:t>ly</w:t>
      </w:r>
      <w:r w:rsidRPr="00A81983">
        <w:rPr>
          <w:rFonts w:asciiTheme="minorHAnsi" w:hAnsiTheme="minorHAnsi"/>
          <w:sz w:val="24"/>
          <w:szCs w:val="24"/>
        </w:rPr>
        <w:t xml:space="preserve"> or is repeatedly raising a range of issues with the council that appear to have no serious purpose or value, then the Clerk may refer the matter to the next Parish Council meeting. The Parish Council can then determine whether any additional measures can and should be taken.  </w:t>
      </w:r>
    </w:p>
    <w:p w14:paraId="0D6F9929" w14:textId="77777777" w:rsidR="00354AA0" w:rsidRDefault="00354AA0" w:rsidP="00354AA0">
      <w:pPr>
        <w:pStyle w:val="ListParagraph"/>
        <w:ind w:left="1790"/>
        <w:rPr>
          <w:rFonts w:asciiTheme="minorHAnsi" w:hAnsiTheme="minorHAnsi"/>
          <w:sz w:val="24"/>
          <w:szCs w:val="24"/>
        </w:rPr>
      </w:pPr>
    </w:p>
    <w:p w14:paraId="0D536249" w14:textId="77777777" w:rsidR="00316B9E" w:rsidRPr="00316B9E" w:rsidRDefault="00316B9E" w:rsidP="00446803">
      <w:pPr>
        <w:pStyle w:val="ListParagraph"/>
        <w:ind w:left="1790"/>
        <w:jc w:val="center"/>
        <w:rPr>
          <w:rFonts w:ascii="Calibri" w:hAnsi="Calibri"/>
          <w:b/>
          <w:sz w:val="24"/>
          <w:szCs w:val="24"/>
        </w:rPr>
      </w:pPr>
    </w:p>
    <w:sectPr w:rsidR="00316B9E" w:rsidRPr="00316B9E" w:rsidSect="00602DF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D5D011" w14:textId="77777777" w:rsidR="006961DA" w:rsidRDefault="006961DA" w:rsidP="005A23CC">
      <w:r>
        <w:separator/>
      </w:r>
    </w:p>
  </w:endnote>
  <w:endnote w:type="continuationSeparator" w:id="0">
    <w:p w14:paraId="607C28A9" w14:textId="77777777" w:rsidR="006961DA" w:rsidRDefault="006961DA" w:rsidP="005A23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E7434B" w14:textId="560DCE18" w:rsidR="005A23CC" w:rsidRPr="005A23CC" w:rsidRDefault="005A23CC" w:rsidP="005A23CC">
    <w:pPr>
      <w:pStyle w:val="Footer"/>
      <w:jc w:val="right"/>
      <w:rPr>
        <w:rFonts w:ascii="Arial" w:hAnsi="Arial" w:cs="Arial"/>
      </w:rPr>
    </w:pPr>
    <w:r w:rsidRPr="005A23CC">
      <w:rPr>
        <w:rFonts w:ascii="Arial" w:eastAsia="Calibri" w:hAnsi="Arial" w:cs="Arial"/>
      </w:rPr>
      <w:t xml:space="preserve">Adopted by </w:t>
    </w:r>
    <w:r w:rsidR="004631C3">
      <w:rPr>
        <w:rFonts w:ascii="Arial" w:eastAsia="Calibri" w:hAnsi="Arial" w:cs="Arial"/>
      </w:rPr>
      <w:t xml:space="preserve">Marsham Parish </w:t>
    </w:r>
    <w:r w:rsidRPr="005A23CC">
      <w:rPr>
        <w:rFonts w:ascii="Arial" w:eastAsia="Calibri" w:hAnsi="Arial" w:cs="Arial"/>
      </w:rPr>
      <w:t xml:space="preserve">Council </w:t>
    </w:r>
    <w:r w:rsidR="004631C3">
      <w:rPr>
        <w:rFonts w:ascii="Arial" w:eastAsia="Calibri" w:hAnsi="Arial" w:cs="Arial"/>
      </w:rPr>
      <w:t>09</w:t>
    </w:r>
    <w:r w:rsidRPr="005A23CC">
      <w:rPr>
        <w:rFonts w:ascii="Arial" w:eastAsia="Calibri" w:hAnsi="Arial" w:cs="Arial"/>
      </w:rPr>
      <w:t>.</w:t>
    </w:r>
    <w:r w:rsidR="004631C3">
      <w:rPr>
        <w:rFonts w:ascii="Arial" w:eastAsia="Calibri" w:hAnsi="Arial" w:cs="Arial"/>
      </w:rPr>
      <w:t>09</w:t>
    </w:r>
    <w:r w:rsidRPr="005A23CC">
      <w:rPr>
        <w:rFonts w:ascii="Arial" w:eastAsia="Calibri" w:hAnsi="Arial" w:cs="Arial"/>
      </w:rPr>
      <w:t>.1</w:t>
    </w:r>
    <w:r w:rsidR="004631C3">
      <w:rPr>
        <w:rFonts w:ascii="Arial" w:eastAsia="Calibri" w:hAnsi="Arial" w:cs="Arial"/>
      </w:rPr>
      <w:t>9</w:t>
    </w:r>
  </w:p>
  <w:p w14:paraId="370D38ED" w14:textId="77777777" w:rsidR="005A23CC" w:rsidRDefault="005A23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FD56DC" w14:textId="77777777" w:rsidR="006961DA" w:rsidRDefault="006961DA" w:rsidP="005A23CC">
      <w:r>
        <w:separator/>
      </w:r>
    </w:p>
  </w:footnote>
  <w:footnote w:type="continuationSeparator" w:id="0">
    <w:p w14:paraId="4CD42DAD" w14:textId="77777777" w:rsidR="006961DA" w:rsidRDefault="006961DA" w:rsidP="005A23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6141CC"/>
    <w:multiLevelType w:val="hybridMultilevel"/>
    <w:tmpl w:val="CB5872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016FBC"/>
    <w:multiLevelType w:val="hybridMultilevel"/>
    <w:tmpl w:val="025A717C"/>
    <w:lvl w:ilvl="0" w:tplc="FB14DB8C">
      <w:start w:val="1"/>
      <w:numFmt w:val="decimal"/>
      <w:lvlText w:val="%1."/>
      <w:lvlJc w:val="left"/>
      <w:pPr>
        <w:ind w:left="107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14221F0"/>
    <w:multiLevelType w:val="hybridMultilevel"/>
    <w:tmpl w:val="E3908F68"/>
    <w:lvl w:ilvl="0" w:tplc="9A32D54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1E048E6"/>
    <w:multiLevelType w:val="hybridMultilevel"/>
    <w:tmpl w:val="EC088CE4"/>
    <w:lvl w:ilvl="0" w:tplc="FBC2E3D4">
      <w:start w:val="1"/>
      <w:numFmt w:val="decimal"/>
      <w:lvlText w:val="%1."/>
      <w:lvlJc w:val="left"/>
      <w:pPr>
        <w:ind w:left="107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9851541"/>
    <w:multiLevelType w:val="hybridMultilevel"/>
    <w:tmpl w:val="F59CE5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7A73B4"/>
    <w:multiLevelType w:val="hybridMultilevel"/>
    <w:tmpl w:val="423439C4"/>
    <w:lvl w:ilvl="0" w:tplc="08090001">
      <w:start w:val="1"/>
      <w:numFmt w:val="bullet"/>
      <w:lvlText w:val=""/>
      <w:lvlJc w:val="left"/>
      <w:pPr>
        <w:ind w:left="1790" w:hanging="360"/>
      </w:pPr>
      <w:rPr>
        <w:rFonts w:ascii="Symbol" w:hAnsi="Symbol" w:hint="default"/>
      </w:rPr>
    </w:lvl>
    <w:lvl w:ilvl="1" w:tplc="08090003" w:tentative="1">
      <w:start w:val="1"/>
      <w:numFmt w:val="bullet"/>
      <w:lvlText w:val="o"/>
      <w:lvlJc w:val="left"/>
      <w:pPr>
        <w:ind w:left="2510" w:hanging="360"/>
      </w:pPr>
      <w:rPr>
        <w:rFonts w:ascii="Courier New" w:hAnsi="Courier New" w:cs="Courier New" w:hint="default"/>
      </w:rPr>
    </w:lvl>
    <w:lvl w:ilvl="2" w:tplc="08090005" w:tentative="1">
      <w:start w:val="1"/>
      <w:numFmt w:val="bullet"/>
      <w:lvlText w:val=""/>
      <w:lvlJc w:val="left"/>
      <w:pPr>
        <w:ind w:left="3230" w:hanging="360"/>
      </w:pPr>
      <w:rPr>
        <w:rFonts w:ascii="Wingdings" w:hAnsi="Wingdings" w:hint="default"/>
      </w:rPr>
    </w:lvl>
    <w:lvl w:ilvl="3" w:tplc="08090001" w:tentative="1">
      <w:start w:val="1"/>
      <w:numFmt w:val="bullet"/>
      <w:lvlText w:val=""/>
      <w:lvlJc w:val="left"/>
      <w:pPr>
        <w:ind w:left="3950" w:hanging="360"/>
      </w:pPr>
      <w:rPr>
        <w:rFonts w:ascii="Symbol" w:hAnsi="Symbol" w:hint="default"/>
      </w:rPr>
    </w:lvl>
    <w:lvl w:ilvl="4" w:tplc="08090003" w:tentative="1">
      <w:start w:val="1"/>
      <w:numFmt w:val="bullet"/>
      <w:lvlText w:val="o"/>
      <w:lvlJc w:val="left"/>
      <w:pPr>
        <w:ind w:left="4670" w:hanging="360"/>
      </w:pPr>
      <w:rPr>
        <w:rFonts w:ascii="Courier New" w:hAnsi="Courier New" w:cs="Courier New" w:hint="default"/>
      </w:rPr>
    </w:lvl>
    <w:lvl w:ilvl="5" w:tplc="08090005" w:tentative="1">
      <w:start w:val="1"/>
      <w:numFmt w:val="bullet"/>
      <w:lvlText w:val=""/>
      <w:lvlJc w:val="left"/>
      <w:pPr>
        <w:ind w:left="5390" w:hanging="360"/>
      </w:pPr>
      <w:rPr>
        <w:rFonts w:ascii="Wingdings" w:hAnsi="Wingdings" w:hint="default"/>
      </w:rPr>
    </w:lvl>
    <w:lvl w:ilvl="6" w:tplc="08090001" w:tentative="1">
      <w:start w:val="1"/>
      <w:numFmt w:val="bullet"/>
      <w:lvlText w:val=""/>
      <w:lvlJc w:val="left"/>
      <w:pPr>
        <w:ind w:left="6110" w:hanging="360"/>
      </w:pPr>
      <w:rPr>
        <w:rFonts w:ascii="Symbol" w:hAnsi="Symbol" w:hint="default"/>
      </w:rPr>
    </w:lvl>
    <w:lvl w:ilvl="7" w:tplc="08090003" w:tentative="1">
      <w:start w:val="1"/>
      <w:numFmt w:val="bullet"/>
      <w:lvlText w:val="o"/>
      <w:lvlJc w:val="left"/>
      <w:pPr>
        <w:ind w:left="6830" w:hanging="360"/>
      </w:pPr>
      <w:rPr>
        <w:rFonts w:ascii="Courier New" w:hAnsi="Courier New" w:cs="Courier New" w:hint="default"/>
      </w:rPr>
    </w:lvl>
    <w:lvl w:ilvl="8" w:tplc="08090005" w:tentative="1">
      <w:start w:val="1"/>
      <w:numFmt w:val="bullet"/>
      <w:lvlText w:val=""/>
      <w:lvlJc w:val="left"/>
      <w:pPr>
        <w:ind w:left="7550" w:hanging="360"/>
      </w:pPr>
      <w:rPr>
        <w:rFonts w:ascii="Wingdings" w:hAnsi="Wingdings" w:hint="default"/>
      </w:rPr>
    </w:lvl>
  </w:abstractNum>
  <w:abstractNum w:abstractNumId="6" w15:restartNumberingAfterBreak="0">
    <w:nsid w:val="51F2095F"/>
    <w:multiLevelType w:val="hybridMultilevel"/>
    <w:tmpl w:val="47F85B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9973153"/>
    <w:multiLevelType w:val="hybridMultilevel"/>
    <w:tmpl w:val="F7AE8898"/>
    <w:lvl w:ilvl="0" w:tplc="08090001">
      <w:start w:val="1"/>
      <w:numFmt w:val="bullet"/>
      <w:lvlText w:val=""/>
      <w:lvlJc w:val="left"/>
      <w:pPr>
        <w:ind w:left="1790" w:hanging="360"/>
      </w:pPr>
      <w:rPr>
        <w:rFonts w:ascii="Symbol" w:hAnsi="Symbol" w:hint="default"/>
      </w:rPr>
    </w:lvl>
    <w:lvl w:ilvl="1" w:tplc="08090003" w:tentative="1">
      <w:start w:val="1"/>
      <w:numFmt w:val="bullet"/>
      <w:lvlText w:val="o"/>
      <w:lvlJc w:val="left"/>
      <w:pPr>
        <w:ind w:left="2510" w:hanging="360"/>
      </w:pPr>
      <w:rPr>
        <w:rFonts w:ascii="Courier New" w:hAnsi="Courier New" w:cs="Courier New" w:hint="default"/>
      </w:rPr>
    </w:lvl>
    <w:lvl w:ilvl="2" w:tplc="08090005" w:tentative="1">
      <w:start w:val="1"/>
      <w:numFmt w:val="bullet"/>
      <w:lvlText w:val=""/>
      <w:lvlJc w:val="left"/>
      <w:pPr>
        <w:ind w:left="3230" w:hanging="360"/>
      </w:pPr>
      <w:rPr>
        <w:rFonts w:ascii="Wingdings" w:hAnsi="Wingdings" w:hint="default"/>
      </w:rPr>
    </w:lvl>
    <w:lvl w:ilvl="3" w:tplc="08090001" w:tentative="1">
      <w:start w:val="1"/>
      <w:numFmt w:val="bullet"/>
      <w:lvlText w:val=""/>
      <w:lvlJc w:val="left"/>
      <w:pPr>
        <w:ind w:left="3950" w:hanging="360"/>
      </w:pPr>
      <w:rPr>
        <w:rFonts w:ascii="Symbol" w:hAnsi="Symbol" w:hint="default"/>
      </w:rPr>
    </w:lvl>
    <w:lvl w:ilvl="4" w:tplc="08090003" w:tentative="1">
      <w:start w:val="1"/>
      <w:numFmt w:val="bullet"/>
      <w:lvlText w:val="o"/>
      <w:lvlJc w:val="left"/>
      <w:pPr>
        <w:ind w:left="4670" w:hanging="360"/>
      </w:pPr>
      <w:rPr>
        <w:rFonts w:ascii="Courier New" w:hAnsi="Courier New" w:cs="Courier New" w:hint="default"/>
      </w:rPr>
    </w:lvl>
    <w:lvl w:ilvl="5" w:tplc="08090005" w:tentative="1">
      <w:start w:val="1"/>
      <w:numFmt w:val="bullet"/>
      <w:lvlText w:val=""/>
      <w:lvlJc w:val="left"/>
      <w:pPr>
        <w:ind w:left="5390" w:hanging="360"/>
      </w:pPr>
      <w:rPr>
        <w:rFonts w:ascii="Wingdings" w:hAnsi="Wingdings" w:hint="default"/>
      </w:rPr>
    </w:lvl>
    <w:lvl w:ilvl="6" w:tplc="08090001" w:tentative="1">
      <w:start w:val="1"/>
      <w:numFmt w:val="bullet"/>
      <w:lvlText w:val=""/>
      <w:lvlJc w:val="left"/>
      <w:pPr>
        <w:ind w:left="6110" w:hanging="360"/>
      </w:pPr>
      <w:rPr>
        <w:rFonts w:ascii="Symbol" w:hAnsi="Symbol" w:hint="default"/>
      </w:rPr>
    </w:lvl>
    <w:lvl w:ilvl="7" w:tplc="08090003" w:tentative="1">
      <w:start w:val="1"/>
      <w:numFmt w:val="bullet"/>
      <w:lvlText w:val="o"/>
      <w:lvlJc w:val="left"/>
      <w:pPr>
        <w:ind w:left="6830" w:hanging="360"/>
      </w:pPr>
      <w:rPr>
        <w:rFonts w:ascii="Courier New" w:hAnsi="Courier New" w:cs="Courier New" w:hint="default"/>
      </w:rPr>
    </w:lvl>
    <w:lvl w:ilvl="8" w:tplc="08090005" w:tentative="1">
      <w:start w:val="1"/>
      <w:numFmt w:val="bullet"/>
      <w:lvlText w:val=""/>
      <w:lvlJc w:val="left"/>
      <w:pPr>
        <w:ind w:left="7550" w:hanging="360"/>
      </w:pPr>
      <w:rPr>
        <w:rFonts w:ascii="Wingdings" w:hAnsi="Wingdings" w:hint="default"/>
      </w:rPr>
    </w:lvl>
  </w:abstractNum>
  <w:abstractNum w:abstractNumId="8" w15:restartNumberingAfterBreak="0">
    <w:nsid w:val="599F7FF0"/>
    <w:multiLevelType w:val="hybridMultilevel"/>
    <w:tmpl w:val="03AE6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C586DF2"/>
    <w:multiLevelType w:val="hybridMultilevel"/>
    <w:tmpl w:val="57C48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81348E4"/>
    <w:multiLevelType w:val="hybridMultilevel"/>
    <w:tmpl w:val="5118847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1" w15:restartNumberingAfterBreak="0">
    <w:nsid w:val="7AD93620"/>
    <w:multiLevelType w:val="hybridMultilevel"/>
    <w:tmpl w:val="5108F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CBF11C2"/>
    <w:multiLevelType w:val="hybridMultilevel"/>
    <w:tmpl w:val="73CA9B1A"/>
    <w:lvl w:ilvl="0" w:tplc="484633B0">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num w:numId="1">
    <w:abstractNumId w:val="4"/>
  </w:num>
  <w:num w:numId="2">
    <w:abstractNumId w:val="2"/>
  </w:num>
  <w:num w:numId="3">
    <w:abstractNumId w:val="1"/>
  </w:num>
  <w:num w:numId="4">
    <w:abstractNumId w:val="12"/>
  </w:num>
  <w:num w:numId="5">
    <w:abstractNumId w:val="3"/>
  </w:num>
  <w:num w:numId="6">
    <w:abstractNumId w:val="5"/>
  </w:num>
  <w:num w:numId="7">
    <w:abstractNumId w:val="7"/>
  </w:num>
  <w:num w:numId="8">
    <w:abstractNumId w:val="9"/>
  </w:num>
  <w:num w:numId="9">
    <w:abstractNumId w:val="0"/>
  </w:num>
  <w:num w:numId="10">
    <w:abstractNumId w:val="10"/>
  </w:num>
  <w:num w:numId="11">
    <w:abstractNumId w:val="6"/>
  </w:num>
  <w:num w:numId="12">
    <w:abstractNumId w:val="8"/>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B9E"/>
    <w:rsid w:val="000A593D"/>
    <w:rsid w:val="000C6CC2"/>
    <w:rsid w:val="00124563"/>
    <w:rsid w:val="002566D4"/>
    <w:rsid w:val="002C2F02"/>
    <w:rsid w:val="00316B9E"/>
    <w:rsid w:val="00336896"/>
    <w:rsid w:val="00354AA0"/>
    <w:rsid w:val="003B242E"/>
    <w:rsid w:val="00446803"/>
    <w:rsid w:val="004631C3"/>
    <w:rsid w:val="004F0E26"/>
    <w:rsid w:val="00577AA3"/>
    <w:rsid w:val="005A23CC"/>
    <w:rsid w:val="00602DF9"/>
    <w:rsid w:val="00676D99"/>
    <w:rsid w:val="006961DA"/>
    <w:rsid w:val="006973A8"/>
    <w:rsid w:val="006E7A16"/>
    <w:rsid w:val="006F74CE"/>
    <w:rsid w:val="008305A3"/>
    <w:rsid w:val="00860B58"/>
    <w:rsid w:val="00A81983"/>
    <w:rsid w:val="00AB071D"/>
    <w:rsid w:val="00B41638"/>
    <w:rsid w:val="00B65DE4"/>
    <w:rsid w:val="00BE2792"/>
    <w:rsid w:val="00C3797B"/>
    <w:rsid w:val="00E52FE5"/>
    <w:rsid w:val="00FB7659"/>
    <w:rsid w:val="00FE44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4594E"/>
  <w15:docId w15:val="{6E9E8A09-C1B4-AC49-8A52-A8B4DACC2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lang w:val="en-GB"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rsid w:val="00316B9E"/>
    <w:pPr>
      <w:ind w:left="720"/>
      <w:contextualSpacing/>
    </w:pPr>
  </w:style>
  <w:style w:type="paragraph" w:styleId="Header">
    <w:name w:val="header"/>
    <w:basedOn w:val="Normal"/>
    <w:link w:val="HeaderChar"/>
    <w:uiPriority w:val="99"/>
    <w:unhideWhenUsed/>
    <w:rsid w:val="005A23CC"/>
    <w:pPr>
      <w:tabs>
        <w:tab w:val="center" w:pos="4513"/>
        <w:tab w:val="right" w:pos="9026"/>
      </w:tabs>
    </w:pPr>
  </w:style>
  <w:style w:type="character" w:customStyle="1" w:styleId="HeaderChar">
    <w:name w:val="Header Char"/>
    <w:basedOn w:val="DefaultParagraphFont"/>
    <w:link w:val="Header"/>
    <w:uiPriority w:val="99"/>
    <w:rsid w:val="005A23CC"/>
  </w:style>
  <w:style w:type="paragraph" w:styleId="Footer">
    <w:name w:val="footer"/>
    <w:basedOn w:val="Normal"/>
    <w:link w:val="FooterChar"/>
    <w:uiPriority w:val="99"/>
    <w:unhideWhenUsed/>
    <w:rsid w:val="005A23CC"/>
    <w:pPr>
      <w:tabs>
        <w:tab w:val="center" w:pos="4513"/>
        <w:tab w:val="right" w:pos="9026"/>
      </w:tabs>
    </w:pPr>
  </w:style>
  <w:style w:type="character" w:customStyle="1" w:styleId="FooterChar">
    <w:name w:val="Footer Char"/>
    <w:basedOn w:val="DefaultParagraphFont"/>
    <w:link w:val="Footer"/>
    <w:uiPriority w:val="99"/>
    <w:rsid w:val="005A23CC"/>
  </w:style>
  <w:style w:type="paragraph" w:styleId="BalloonText">
    <w:name w:val="Balloon Text"/>
    <w:basedOn w:val="Normal"/>
    <w:link w:val="BalloonTextChar"/>
    <w:uiPriority w:val="99"/>
    <w:semiHidden/>
    <w:unhideWhenUsed/>
    <w:rsid w:val="005A23CC"/>
    <w:rPr>
      <w:rFonts w:ascii="Tahoma" w:hAnsi="Tahoma" w:cs="Tahoma"/>
      <w:sz w:val="16"/>
      <w:szCs w:val="16"/>
    </w:rPr>
  </w:style>
  <w:style w:type="character" w:customStyle="1" w:styleId="BalloonTextChar">
    <w:name w:val="Balloon Text Char"/>
    <w:basedOn w:val="DefaultParagraphFont"/>
    <w:link w:val="BalloonText"/>
    <w:uiPriority w:val="99"/>
    <w:semiHidden/>
    <w:rsid w:val="005A23C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719</Words>
  <Characters>4100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Davis Family</dc:creator>
  <cp:lastModifiedBy>Marsham Clerk</cp:lastModifiedBy>
  <cp:revision>2</cp:revision>
  <dcterms:created xsi:type="dcterms:W3CDTF">2019-08-20T16:24:00Z</dcterms:created>
  <dcterms:modified xsi:type="dcterms:W3CDTF">2019-08-20T16:24:00Z</dcterms:modified>
</cp:coreProperties>
</file>