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DF8B0" w14:textId="77777777" w:rsidR="00505478" w:rsidRPr="00870DB0" w:rsidRDefault="00505478" w:rsidP="00505478">
      <w:pPr>
        <w:pStyle w:val="Title"/>
        <w:rPr>
          <w:rFonts w:ascii="Arial" w:hAnsi="Arial" w:cs="Arial"/>
          <w:sz w:val="40"/>
          <w:szCs w:val="40"/>
        </w:rPr>
      </w:pPr>
      <w:r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4A0A18AE" w14:textId="77777777" w:rsidR="00505478" w:rsidRDefault="00505478" w:rsidP="00505478">
      <w:pPr>
        <w:pStyle w:val="Heading3"/>
        <w:ind w:right="-170"/>
        <w:rPr>
          <w:rFonts w:ascii="Arial" w:hAnsi="Arial" w:cs="Arial"/>
          <w:sz w:val="16"/>
        </w:rPr>
      </w:pPr>
    </w:p>
    <w:p w14:paraId="0061B385" w14:textId="77777777" w:rsidR="00505478" w:rsidRDefault="00505478" w:rsidP="00505478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Mrs S Morris</w:t>
      </w:r>
    </w:p>
    <w:p w14:paraId="3F309370" w14:textId="77777777" w:rsidR="00505478" w:rsidRDefault="00505478" w:rsidP="00505478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19 Hedingham Road</w:t>
      </w:r>
    </w:p>
    <w:p w14:paraId="45950A47" w14:textId="77777777" w:rsidR="00505478" w:rsidRDefault="00505478" w:rsidP="00505478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  <w:t>Leegomery</w:t>
      </w:r>
    </w:p>
    <w:p w14:paraId="01B81ED0" w14:textId="77777777" w:rsidR="00505478" w:rsidRDefault="00505478" w:rsidP="00505478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Telford TF1 6ZT</w:t>
      </w:r>
    </w:p>
    <w:p w14:paraId="0F82BCF3" w14:textId="77777777" w:rsidR="00505478" w:rsidRDefault="00505478" w:rsidP="00505478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  <w:t>07762 320664</w:t>
      </w:r>
    </w:p>
    <w:p w14:paraId="25977047" w14:textId="77777777" w:rsidR="00505478" w:rsidRDefault="00505478" w:rsidP="00505478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3DBB0E8A" w14:textId="77777777" w:rsidR="00505478" w:rsidRDefault="00505478" w:rsidP="00505478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4C298731" w14:textId="77777777" w:rsidR="00505478" w:rsidRPr="00072D09" w:rsidRDefault="00505478" w:rsidP="00505478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70345271" w14:textId="600FBD53" w:rsidR="00505478" w:rsidRDefault="00505478" w:rsidP="0050547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Pr="00505478">
        <w:rPr>
          <w:rFonts w:ascii="Arial" w:hAnsi="Arial" w:cs="Arial"/>
          <w:sz w:val="22"/>
          <w:szCs w:val="22"/>
          <w:vertAlign w:val="superscript"/>
        </w:rPr>
        <w:t>rd</w:t>
      </w:r>
      <w:r>
        <w:rPr>
          <w:rFonts w:ascii="Arial" w:hAnsi="Arial" w:cs="Arial"/>
          <w:sz w:val="22"/>
          <w:szCs w:val="22"/>
        </w:rPr>
        <w:t xml:space="preserve"> July 2018</w:t>
      </w:r>
    </w:p>
    <w:p w14:paraId="224BAB9E" w14:textId="77777777" w:rsidR="00505478" w:rsidRDefault="00505478" w:rsidP="00505478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 xml:space="preserve"> AGENDA</w:t>
      </w:r>
    </w:p>
    <w:p w14:paraId="4C039BE6" w14:textId="68991CCC" w:rsidR="00505478" w:rsidRDefault="00505478" w:rsidP="00505478">
      <w:pPr>
        <w:ind w:firstLine="3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Monday 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505478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bCs/>
          <w:sz w:val="22"/>
          <w:szCs w:val="22"/>
        </w:rPr>
        <w:t xml:space="preserve"> July</w:t>
      </w:r>
      <w:r>
        <w:rPr>
          <w:rFonts w:ascii="Arial" w:hAnsi="Arial" w:cs="Arial"/>
          <w:b/>
          <w:sz w:val="22"/>
          <w:szCs w:val="22"/>
        </w:rPr>
        <w:t xml:space="preserve"> 2018</w:t>
      </w:r>
      <w:r>
        <w:rPr>
          <w:rFonts w:ascii="Arial" w:hAnsi="Arial" w:cs="Arial"/>
          <w:b/>
          <w:sz w:val="22"/>
          <w:szCs w:val="22"/>
        </w:rPr>
        <w:t>, 7:30pm</w:t>
      </w:r>
    </w:p>
    <w:p w14:paraId="418095AE" w14:textId="77777777" w:rsidR="00505478" w:rsidRDefault="00505478" w:rsidP="00505478">
      <w:pPr>
        <w:ind w:firstLine="360"/>
        <w:jc w:val="center"/>
        <w:rPr>
          <w:rFonts w:ascii="Arial" w:hAnsi="Arial" w:cs="Arial"/>
          <w:bCs/>
          <w:sz w:val="22"/>
          <w:szCs w:val="22"/>
        </w:rPr>
      </w:pPr>
      <w:r w:rsidRPr="006F4B31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B31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bCs/>
          <w:sz w:val="22"/>
          <w:szCs w:val="22"/>
        </w:rPr>
        <w:t>Wroxeter Vineyard Visitor Centre.</w:t>
      </w:r>
    </w:p>
    <w:p w14:paraId="56DF06EC" w14:textId="77777777" w:rsidR="00505478" w:rsidRDefault="00505478" w:rsidP="00885CC9">
      <w:pPr>
        <w:pStyle w:val="Heading7"/>
        <w:rPr>
          <w:rFonts w:ascii="Arial" w:hAnsi="Arial" w:cs="Arial"/>
          <w:sz w:val="40"/>
          <w:szCs w:val="40"/>
        </w:rPr>
      </w:pPr>
    </w:p>
    <w:p w14:paraId="12532616" w14:textId="77777777" w:rsidR="003B26EB" w:rsidRDefault="00146F28" w:rsidP="00885CC9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 xml:space="preserve"> </w:t>
      </w:r>
      <w:r w:rsidR="009F7F04" w:rsidRPr="00B259E7">
        <w:rPr>
          <w:rFonts w:ascii="Arial" w:hAnsi="Arial" w:cs="Arial"/>
          <w:sz w:val="40"/>
          <w:szCs w:val="40"/>
        </w:rPr>
        <w:t>AGENDA</w:t>
      </w:r>
    </w:p>
    <w:p w14:paraId="1AE8D9D5" w14:textId="77777777" w:rsidR="00B259E7" w:rsidRPr="00B259E7" w:rsidRDefault="00B259E7" w:rsidP="00B259E7"/>
    <w:p w14:paraId="0E11AFD0" w14:textId="77777777" w:rsidR="0070677D" w:rsidRDefault="0070677D" w:rsidP="0070677D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PUBLIC SESSION </w:t>
      </w:r>
    </w:p>
    <w:p w14:paraId="238158E4" w14:textId="77777777" w:rsidR="0070677D" w:rsidRDefault="0070677D" w:rsidP="0070677D">
      <w:pPr>
        <w:ind w:left="1080"/>
        <w:rPr>
          <w:rFonts w:ascii="Arial" w:hAnsi="Arial" w:cs="Arial"/>
          <w:b/>
          <w:bCs/>
          <w:sz w:val="20"/>
        </w:rPr>
      </w:pPr>
    </w:p>
    <w:p w14:paraId="0335DF5A" w14:textId="77777777" w:rsidR="002958CF" w:rsidRDefault="002958CF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CHAIRMAN WELCOME</w:t>
      </w:r>
      <w:r w:rsidR="002D4ECE">
        <w:rPr>
          <w:rFonts w:ascii="Arial" w:hAnsi="Arial" w:cs="Arial"/>
          <w:b/>
          <w:bCs/>
          <w:sz w:val="20"/>
        </w:rPr>
        <w:t xml:space="preserve"> AND ANNOUNCEMENTS</w:t>
      </w:r>
    </w:p>
    <w:p w14:paraId="44C63305" w14:textId="77777777" w:rsidR="00B86BDC" w:rsidRDefault="00B86BDC" w:rsidP="002D4ECE">
      <w:pPr>
        <w:ind w:left="1080"/>
        <w:rPr>
          <w:rFonts w:ascii="Arial" w:hAnsi="Arial" w:cs="Arial"/>
          <w:b/>
          <w:bCs/>
          <w:sz w:val="20"/>
        </w:rPr>
      </w:pPr>
    </w:p>
    <w:p w14:paraId="02A030EC" w14:textId="77777777" w:rsidR="002958CF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TO ACCEPT </w:t>
      </w:r>
      <w:r w:rsidRPr="00BD0300">
        <w:rPr>
          <w:rFonts w:ascii="Arial" w:hAnsi="Arial" w:cs="Arial"/>
          <w:b/>
          <w:bCs/>
          <w:sz w:val="20"/>
        </w:rPr>
        <w:t>APOLOGIES</w:t>
      </w:r>
      <w:r>
        <w:rPr>
          <w:rFonts w:ascii="Arial" w:hAnsi="Arial" w:cs="Arial"/>
          <w:b/>
          <w:bCs/>
          <w:sz w:val="20"/>
        </w:rPr>
        <w:t xml:space="preserve"> FOR ABSENCE</w:t>
      </w:r>
    </w:p>
    <w:p w14:paraId="568179A4" w14:textId="77777777" w:rsidR="002D4ECE" w:rsidRDefault="002D4ECE" w:rsidP="002D4ECE">
      <w:pPr>
        <w:ind w:left="1080"/>
        <w:rPr>
          <w:rFonts w:ascii="Arial" w:hAnsi="Arial" w:cs="Arial"/>
          <w:b/>
          <w:bCs/>
          <w:sz w:val="20"/>
        </w:rPr>
      </w:pPr>
    </w:p>
    <w:p w14:paraId="4024735B" w14:textId="77777777" w:rsidR="002958CF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DECLARATIONS OF </w:t>
      </w:r>
      <w:r w:rsidRPr="00BD0300">
        <w:rPr>
          <w:rFonts w:ascii="Arial" w:hAnsi="Arial" w:cs="Arial"/>
          <w:b/>
          <w:bCs/>
          <w:sz w:val="20"/>
        </w:rPr>
        <w:t>DISCLOSABLE PECUNIARY INTERESTS</w:t>
      </w:r>
      <w:r>
        <w:rPr>
          <w:rFonts w:ascii="Arial" w:hAnsi="Arial" w:cs="Arial"/>
          <w:b/>
          <w:bCs/>
          <w:sz w:val="20"/>
        </w:rPr>
        <w:t xml:space="preserve"> &amp; DISPENSATION REQUESTS</w:t>
      </w:r>
    </w:p>
    <w:p w14:paraId="6437DD12" w14:textId="77777777" w:rsidR="002D4ECE" w:rsidRDefault="002D4ECE" w:rsidP="002D4ECE">
      <w:pPr>
        <w:ind w:left="1080"/>
        <w:rPr>
          <w:rFonts w:ascii="Arial" w:hAnsi="Arial" w:cs="Arial"/>
          <w:b/>
          <w:bCs/>
          <w:sz w:val="20"/>
        </w:rPr>
      </w:pPr>
    </w:p>
    <w:p w14:paraId="4E28DDC5" w14:textId="0FA6B807" w:rsidR="002D4ECE" w:rsidRPr="002D4ECE" w:rsidRDefault="002D4ECE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MINUTES - </w:t>
      </w:r>
      <w:r>
        <w:rPr>
          <w:rFonts w:ascii="Arial" w:hAnsi="Arial" w:cs="Arial"/>
          <w:bCs/>
          <w:sz w:val="20"/>
        </w:rPr>
        <w:t>To approve and sign</w:t>
      </w:r>
      <w:r>
        <w:rPr>
          <w:rFonts w:ascii="Arial" w:hAnsi="Arial" w:cs="Arial"/>
          <w:sz w:val="20"/>
        </w:rPr>
        <w:t xml:space="preserve"> the minutes dated </w:t>
      </w:r>
      <w:r w:rsidR="0070677D">
        <w:rPr>
          <w:rFonts w:ascii="Arial" w:hAnsi="Arial" w:cs="Arial"/>
          <w:sz w:val="20"/>
        </w:rPr>
        <w:t>14</w:t>
      </w:r>
      <w:r w:rsidR="0070677D" w:rsidRPr="0070677D">
        <w:rPr>
          <w:rFonts w:ascii="Arial" w:hAnsi="Arial" w:cs="Arial"/>
          <w:sz w:val="20"/>
          <w:vertAlign w:val="superscript"/>
        </w:rPr>
        <w:t>th</w:t>
      </w:r>
      <w:r w:rsidR="0070677D">
        <w:rPr>
          <w:rFonts w:ascii="Arial" w:hAnsi="Arial" w:cs="Arial"/>
          <w:sz w:val="20"/>
        </w:rPr>
        <w:t xml:space="preserve"> May</w:t>
      </w:r>
      <w:r w:rsidR="00AA1CAC">
        <w:rPr>
          <w:rFonts w:ascii="Arial" w:hAnsi="Arial" w:cs="Arial"/>
          <w:sz w:val="20"/>
        </w:rPr>
        <w:t xml:space="preserve"> 2018</w:t>
      </w:r>
      <w:r>
        <w:rPr>
          <w:rFonts w:ascii="Arial" w:hAnsi="Arial" w:cs="Arial"/>
          <w:sz w:val="20"/>
        </w:rPr>
        <w:t>.</w:t>
      </w:r>
    </w:p>
    <w:p w14:paraId="10D0AD6E" w14:textId="77777777" w:rsidR="002D4ECE" w:rsidRDefault="002D4ECE" w:rsidP="002D4ECE">
      <w:pPr>
        <w:ind w:left="1080"/>
        <w:rPr>
          <w:rFonts w:ascii="Arial" w:hAnsi="Arial" w:cs="Arial"/>
          <w:b/>
          <w:bCs/>
          <w:sz w:val="20"/>
        </w:rPr>
      </w:pPr>
    </w:p>
    <w:p w14:paraId="309A06CA" w14:textId="77777777" w:rsidR="002D4ECE" w:rsidRDefault="00654521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MATTERS </w:t>
      </w:r>
      <w:r w:rsidRPr="00BD0300">
        <w:rPr>
          <w:rFonts w:ascii="Arial" w:hAnsi="Arial" w:cs="Arial"/>
          <w:b/>
          <w:bCs/>
          <w:sz w:val="20"/>
        </w:rPr>
        <w:t>ARISING FROM THOSE MINUTES</w:t>
      </w:r>
      <w:r>
        <w:rPr>
          <w:rFonts w:ascii="Arial" w:hAnsi="Arial" w:cs="Arial"/>
          <w:bCs/>
          <w:sz w:val="20"/>
        </w:rPr>
        <w:t xml:space="preserve"> </w:t>
      </w:r>
    </w:p>
    <w:p w14:paraId="20034535" w14:textId="77777777" w:rsidR="002D4ECE" w:rsidRDefault="002D4ECE" w:rsidP="002D4ECE">
      <w:pPr>
        <w:pStyle w:val="ListParagraph"/>
        <w:rPr>
          <w:rFonts w:ascii="Arial" w:hAnsi="Arial" w:cs="Arial"/>
          <w:b/>
        </w:rPr>
      </w:pPr>
    </w:p>
    <w:p w14:paraId="02FD2D98" w14:textId="77777777" w:rsidR="00654521" w:rsidRDefault="00654521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 w:rsidRPr="00BD0300">
        <w:rPr>
          <w:rFonts w:ascii="Arial" w:hAnsi="Arial" w:cs="Arial"/>
          <w:b/>
          <w:bCs/>
          <w:sz w:val="20"/>
        </w:rPr>
        <w:t>PLANNING MATTERS</w:t>
      </w:r>
    </w:p>
    <w:p w14:paraId="45CACFF3" w14:textId="79704662" w:rsidR="00654521" w:rsidRDefault="00654521" w:rsidP="00654521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2F07E8">
        <w:rPr>
          <w:rFonts w:ascii="Arial" w:hAnsi="Arial" w:cs="Arial"/>
          <w:b/>
          <w:bCs/>
          <w:sz w:val="20"/>
        </w:rPr>
        <w:t>Planning notifications</w:t>
      </w:r>
      <w:r>
        <w:rPr>
          <w:rFonts w:ascii="Arial" w:hAnsi="Arial" w:cs="Arial"/>
          <w:b/>
          <w:bCs/>
          <w:sz w:val="20"/>
        </w:rPr>
        <w:t xml:space="preserve"> </w:t>
      </w:r>
      <w:r w:rsidR="00C4332F" w:rsidRPr="00C4332F">
        <w:rPr>
          <w:rFonts w:ascii="Arial" w:hAnsi="Arial" w:cs="Arial"/>
          <w:bCs/>
          <w:sz w:val="20"/>
        </w:rPr>
        <w:t xml:space="preserve">– </w:t>
      </w:r>
      <w:r w:rsidR="00643BF7">
        <w:rPr>
          <w:rFonts w:ascii="Arial" w:hAnsi="Arial" w:cs="Arial"/>
          <w:bCs/>
          <w:sz w:val="20"/>
        </w:rPr>
        <w:t>none</w:t>
      </w:r>
    </w:p>
    <w:p w14:paraId="04F11331" w14:textId="2FA9E850" w:rsidR="00795995" w:rsidRPr="00C85623" w:rsidRDefault="00654521" w:rsidP="00795995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C85623">
        <w:rPr>
          <w:rFonts w:ascii="Arial" w:hAnsi="Arial" w:cs="Arial"/>
          <w:b/>
          <w:bCs/>
          <w:sz w:val="20"/>
        </w:rPr>
        <w:t>Planning applications for comment</w:t>
      </w:r>
      <w:r w:rsidR="00C4332F" w:rsidRPr="00C85623">
        <w:rPr>
          <w:rFonts w:ascii="Arial" w:hAnsi="Arial" w:cs="Arial"/>
          <w:b/>
          <w:bCs/>
          <w:sz w:val="20"/>
        </w:rPr>
        <w:t>s</w:t>
      </w:r>
      <w:r w:rsidR="00643BF7">
        <w:rPr>
          <w:rFonts w:ascii="Arial" w:hAnsi="Arial" w:cs="Arial"/>
          <w:b/>
          <w:bCs/>
          <w:sz w:val="20"/>
        </w:rPr>
        <w:t xml:space="preserve"> </w:t>
      </w:r>
      <w:r w:rsidR="00643BF7" w:rsidRPr="00643BF7">
        <w:rPr>
          <w:rFonts w:ascii="Arial" w:hAnsi="Arial" w:cs="Arial"/>
          <w:bCs/>
          <w:sz w:val="20"/>
        </w:rPr>
        <w:t>– none</w:t>
      </w:r>
      <w:r w:rsidR="00643BF7">
        <w:rPr>
          <w:rFonts w:ascii="Arial" w:hAnsi="Arial" w:cs="Arial"/>
          <w:b/>
          <w:bCs/>
          <w:sz w:val="20"/>
        </w:rPr>
        <w:t xml:space="preserve"> </w:t>
      </w:r>
    </w:p>
    <w:p w14:paraId="73D7A4E5" w14:textId="385A6ED1" w:rsidR="006D1546" w:rsidRDefault="00795995" w:rsidP="00795995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C85623">
        <w:rPr>
          <w:rFonts w:ascii="Arial" w:hAnsi="Arial" w:cs="Arial"/>
          <w:b/>
          <w:bCs/>
          <w:sz w:val="20"/>
        </w:rPr>
        <w:t xml:space="preserve">Planning applications received between meetings </w:t>
      </w:r>
      <w:r w:rsidR="00643BF7">
        <w:rPr>
          <w:rFonts w:ascii="Arial" w:hAnsi="Arial" w:cs="Arial"/>
          <w:bCs/>
          <w:sz w:val="20"/>
        </w:rPr>
        <w:t>–</w:t>
      </w:r>
      <w:r w:rsidR="00643BF7" w:rsidRPr="00643BF7">
        <w:rPr>
          <w:rFonts w:ascii="Arial" w:hAnsi="Arial" w:cs="Arial"/>
          <w:bCs/>
          <w:sz w:val="20"/>
        </w:rPr>
        <w:t xml:space="preserve"> none</w:t>
      </w:r>
      <w:r w:rsidR="00643BF7">
        <w:rPr>
          <w:rFonts w:ascii="Arial" w:hAnsi="Arial" w:cs="Arial"/>
          <w:bCs/>
          <w:sz w:val="20"/>
        </w:rPr>
        <w:t xml:space="preserve"> </w:t>
      </w:r>
    </w:p>
    <w:p w14:paraId="32DDD237" w14:textId="77777777" w:rsidR="009F6A50" w:rsidRDefault="009F6A50" w:rsidP="009F6A50">
      <w:pPr>
        <w:pStyle w:val="ListParagraph"/>
        <w:rPr>
          <w:rFonts w:ascii="Arial" w:hAnsi="Arial" w:cs="Arial"/>
          <w:b/>
          <w:bCs/>
        </w:rPr>
      </w:pPr>
    </w:p>
    <w:p w14:paraId="097096E9" w14:textId="77777777" w:rsidR="009A6231" w:rsidRPr="00B13C4A" w:rsidRDefault="00654521" w:rsidP="00B13C4A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FINANCIAL MATTERS</w:t>
      </w:r>
    </w:p>
    <w:p w14:paraId="4D7A6E4B" w14:textId="6CE5FEC5" w:rsidR="00505478" w:rsidRDefault="00505478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To approve bank reconciliation and budget report</w:t>
      </w:r>
      <w:bookmarkStart w:id="0" w:name="_GoBack"/>
      <w:bookmarkEnd w:id="0"/>
    </w:p>
    <w:p w14:paraId="3F5A2BC8" w14:textId="77777777" w:rsidR="00654521" w:rsidRDefault="00654521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 w:rsidRPr="001C6DA0">
        <w:rPr>
          <w:rFonts w:ascii="Arial" w:hAnsi="Arial" w:cs="Arial"/>
          <w:bCs/>
          <w:sz w:val="20"/>
        </w:rPr>
        <w:t xml:space="preserve">To approve invoices for payment </w:t>
      </w:r>
    </w:p>
    <w:p w14:paraId="1169F1A1" w14:textId="2867744C" w:rsidR="00505478" w:rsidRDefault="00505478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To note income received</w:t>
      </w:r>
    </w:p>
    <w:p w14:paraId="5368057D" w14:textId="6A779D5F" w:rsidR="002D4ECE" w:rsidRDefault="0070677D" w:rsidP="0070677D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Reserves Report – To receive the Clerk’s report and agree </w:t>
      </w:r>
      <w:r w:rsidR="007334A5">
        <w:rPr>
          <w:rFonts w:ascii="Arial" w:hAnsi="Arial" w:cs="Arial"/>
          <w:bCs/>
          <w:sz w:val="20"/>
        </w:rPr>
        <w:t>reserves to be held</w:t>
      </w:r>
    </w:p>
    <w:p w14:paraId="691142B0" w14:textId="77777777" w:rsidR="0070677D" w:rsidRDefault="0070677D" w:rsidP="007334A5">
      <w:pPr>
        <w:suppressAutoHyphens/>
        <w:autoSpaceDE w:val="0"/>
        <w:ind w:left="1080"/>
        <w:jc w:val="both"/>
        <w:rPr>
          <w:rFonts w:ascii="Arial" w:hAnsi="Arial" w:cs="Arial"/>
          <w:bCs/>
          <w:sz w:val="20"/>
        </w:rPr>
      </w:pPr>
    </w:p>
    <w:p w14:paraId="438A8509" w14:textId="77777777" w:rsidR="0070677D" w:rsidRPr="009F6A50" w:rsidRDefault="0070677D" w:rsidP="0070677D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 w:rsidRPr="009F6A50">
        <w:rPr>
          <w:rFonts w:ascii="Arial" w:hAnsi="Arial" w:cs="Arial"/>
          <w:b/>
          <w:bCs/>
          <w:sz w:val="20"/>
        </w:rPr>
        <w:t xml:space="preserve">NEIGHBOURHOOD FUND </w:t>
      </w:r>
    </w:p>
    <w:p w14:paraId="341E8828" w14:textId="77777777" w:rsidR="0070677D" w:rsidRDefault="0070677D" w:rsidP="0070677D">
      <w:pPr>
        <w:numPr>
          <w:ilvl w:val="1"/>
          <w:numId w:val="3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To approve the annual report on spending of the Neighbourhood Fund</w:t>
      </w:r>
    </w:p>
    <w:p w14:paraId="125A30DD" w14:textId="77777777" w:rsidR="0070677D" w:rsidRPr="00AA1CAC" w:rsidRDefault="0070677D" w:rsidP="0070677D">
      <w:pPr>
        <w:numPr>
          <w:ilvl w:val="1"/>
          <w:numId w:val="3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To complete the Notification of Requirements form.</w:t>
      </w:r>
    </w:p>
    <w:p w14:paraId="4AC395AF" w14:textId="77777777" w:rsidR="00AA1CAC" w:rsidRDefault="00AA1CAC" w:rsidP="00AA1CAC">
      <w:pPr>
        <w:rPr>
          <w:rFonts w:ascii="Arial" w:hAnsi="Arial" w:cs="Arial"/>
          <w:b/>
          <w:bCs/>
          <w:sz w:val="20"/>
        </w:rPr>
      </w:pPr>
    </w:p>
    <w:p w14:paraId="424A2201" w14:textId="3C706F5D" w:rsidR="00643BF7" w:rsidRPr="00643BF7" w:rsidRDefault="00287A20" w:rsidP="00A22A6F">
      <w:pPr>
        <w:numPr>
          <w:ilvl w:val="0"/>
          <w:numId w:val="3"/>
        </w:numPr>
        <w:rPr>
          <w:rFonts w:ascii="Arial" w:hAnsi="Arial" w:cs="Arial"/>
          <w:bCs/>
          <w:sz w:val="20"/>
        </w:rPr>
      </w:pPr>
      <w:r w:rsidRPr="00643BF7">
        <w:rPr>
          <w:rFonts w:ascii="Arial" w:hAnsi="Arial" w:cs="Arial"/>
          <w:b/>
          <w:bCs/>
          <w:sz w:val="20"/>
        </w:rPr>
        <w:t>GENERAL DATA PROTECTION REGULATIONS</w:t>
      </w:r>
      <w:r w:rsidR="00643BF7" w:rsidRPr="00643BF7">
        <w:rPr>
          <w:rFonts w:ascii="Arial" w:hAnsi="Arial" w:cs="Arial"/>
          <w:b/>
          <w:bCs/>
          <w:sz w:val="20"/>
        </w:rPr>
        <w:t xml:space="preserve"> </w:t>
      </w:r>
      <w:r w:rsidR="00643BF7" w:rsidRPr="00643BF7">
        <w:rPr>
          <w:rFonts w:ascii="Arial" w:hAnsi="Arial" w:cs="Arial"/>
          <w:bCs/>
          <w:sz w:val="20"/>
        </w:rPr>
        <w:t>To</w:t>
      </w:r>
      <w:r w:rsidR="00ED11F3">
        <w:rPr>
          <w:rFonts w:ascii="Arial" w:hAnsi="Arial" w:cs="Arial"/>
          <w:bCs/>
          <w:sz w:val="20"/>
        </w:rPr>
        <w:t xml:space="preserve"> discuss the additional template policies provided by SALC </w:t>
      </w:r>
    </w:p>
    <w:p w14:paraId="34334D6D" w14:textId="77777777" w:rsidR="00287A20" w:rsidRPr="00287A20" w:rsidRDefault="00287A20" w:rsidP="00287A20">
      <w:pPr>
        <w:ind w:left="1080"/>
        <w:rPr>
          <w:rFonts w:ascii="Arial" w:hAnsi="Arial" w:cs="Arial"/>
          <w:bCs/>
          <w:sz w:val="20"/>
        </w:rPr>
      </w:pPr>
    </w:p>
    <w:p w14:paraId="18A14490" w14:textId="155A9E63" w:rsidR="00C4332F" w:rsidRPr="00643BF7" w:rsidRDefault="00654521" w:rsidP="008E043D">
      <w:pPr>
        <w:numPr>
          <w:ilvl w:val="0"/>
          <w:numId w:val="3"/>
        </w:numPr>
        <w:rPr>
          <w:rFonts w:ascii="Arial" w:hAnsi="Arial" w:cs="Arial"/>
          <w:bCs/>
          <w:sz w:val="20"/>
          <w:lang w:eastAsia="ar-SA"/>
        </w:rPr>
      </w:pPr>
      <w:r w:rsidRPr="00643BF7">
        <w:rPr>
          <w:rFonts w:ascii="Arial" w:hAnsi="Arial" w:cs="Arial"/>
          <w:b/>
          <w:bCs/>
          <w:sz w:val="20"/>
        </w:rPr>
        <w:t>CORRESPONDENCE</w:t>
      </w:r>
      <w:r w:rsidR="00643BF7">
        <w:rPr>
          <w:rFonts w:ascii="Arial" w:hAnsi="Arial" w:cs="Arial"/>
          <w:b/>
          <w:bCs/>
          <w:sz w:val="20"/>
        </w:rPr>
        <w:t xml:space="preserve"> </w:t>
      </w:r>
      <w:r w:rsidR="000F790E" w:rsidRPr="00643BF7">
        <w:rPr>
          <w:rFonts w:ascii="Arial" w:hAnsi="Arial" w:cs="Arial"/>
          <w:bCs/>
          <w:sz w:val="20"/>
          <w:lang w:eastAsia="ar-SA"/>
        </w:rPr>
        <w:t>To receive and respond to correspondence.</w:t>
      </w:r>
    </w:p>
    <w:p w14:paraId="4C45A273" w14:textId="77777777" w:rsidR="00AA1CAC" w:rsidRPr="00F61BF8" w:rsidRDefault="00AA1CAC" w:rsidP="00C4332F">
      <w:pPr>
        <w:rPr>
          <w:rFonts w:ascii="Arial" w:hAnsi="Arial" w:cs="Arial"/>
          <w:b/>
          <w:bCs/>
          <w:sz w:val="20"/>
        </w:rPr>
      </w:pPr>
    </w:p>
    <w:p w14:paraId="139647AC" w14:textId="40FE2EA2" w:rsidR="00C4332F" w:rsidRPr="00643BF7" w:rsidRDefault="00654521" w:rsidP="003E3BBC">
      <w:pPr>
        <w:numPr>
          <w:ilvl w:val="0"/>
          <w:numId w:val="1"/>
        </w:numPr>
        <w:ind w:right="-285"/>
        <w:rPr>
          <w:rFonts w:ascii="Arial" w:hAnsi="Arial" w:cs="Arial"/>
          <w:bCs/>
          <w:sz w:val="20"/>
        </w:rPr>
      </w:pPr>
      <w:r w:rsidRPr="00643BF7">
        <w:rPr>
          <w:rFonts w:ascii="Arial" w:hAnsi="Arial" w:cs="Arial"/>
          <w:b/>
          <w:bCs/>
          <w:sz w:val="20"/>
        </w:rPr>
        <w:t>PARISH MATTERS</w:t>
      </w:r>
      <w:r w:rsidR="00643BF7" w:rsidRPr="00643BF7">
        <w:rPr>
          <w:rFonts w:ascii="Arial" w:hAnsi="Arial" w:cs="Arial"/>
          <w:b/>
          <w:bCs/>
          <w:sz w:val="20"/>
        </w:rPr>
        <w:t xml:space="preserve"> </w:t>
      </w:r>
      <w:r w:rsidR="000F790E" w:rsidRPr="00643BF7">
        <w:rPr>
          <w:rFonts w:ascii="Arial" w:hAnsi="Arial" w:cs="Arial"/>
          <w:bCs/>
          <w:sz w:val="20"/>
        </w:rPr>
        <w:t>To discuss and respond to any Parish matters arising since the previous meeting.</w:t>
      </w:r>
    </w:p>
    <w:p w14:paraId="7A2007D2" w14:textId="77777777" w:rsidR="000F790E" w:rsidRDefault="000F790E" w:rsidP="00C4332F">
      <w:pPr>
        <w:ind w:left="1080"/>
        <w:rPr>
          <w:rFonts w:ascii="Arial" w:hAnsi="Arial" w:cs="Arial"/>
          <w:b/>
          <w:bCs/>
          <w:sz w:val="20"/>
        </w:rPr>
      </w:pPr>
    </w:p>
    <w:p w14:paraId="340C1E2A" w14:textId="306BEB6A" w:rsidR="007334A5" w:rsidRPr="00643BF7" w:rsidRDefault="007334A5" w:rsidP="00DD7AB7">
      <w:pPr>
        <w:numPr>
          <w:ilvl w:val="0"/>
          <w:numId w:val="1"/>
        </w:numPr>
        <w:rPr>
          <w:rFonts w:ascii="Arial" w:hAnsi="Arial" w:cs="Arial"/>
          <w:bCs/>
          <w:sz w:val="20"/>
        </w:rPr>
      </w:pPr>
      <w:r w:rsidRPr="00643BF7">
        <w:rPr>
          <w:rFonts w:ascii="Arial" w:hAnsi="Arial" w:cs="Arial"/>
          <w:b/>
          <w:bCs/>
          <w:sz w:val="20"/>
        </w:rPr>
        <w:t>CLERK’S REPORT</w:t>
      </w:r>
      <w:r w:rsidR="00643BF7" w:rsidRPr="00643BF7">
        <w:rPr>
          <w:rFonts w:ascii="Arial" w:hAnsi="Arial" w:cs="Arial"/>
          <w:b/>
          <w:bCs/>
          <w:sz w:val="20"/>
        </w:rPr>
        <w:t xml:space="preserve"> </w:t>
      </w:r>
      <w:r w:rsidRPr="00643BF7">
        <w:rPr>
          <w:rFonts w:ascii="Arial" w:hAnsi="Arial" w:cs="Arial"/>
          <w:bCs/>
          <w:sz w:val="20"/>
        </w:rPr>
        <w:t>To discuss and agree the recommendations within the report relating to employment matters</w:t>
      </w:r>
    </w:p>
    <w:p w14:paraId="76135EF4" w14:textId="77777777" w:rsidR="007334A5" w:rsidRDefault="007334A5" w:rsidP="007334A5">
      <w:pPr>
        <w:ind w:left="1080"/>
        <w:rPr>
          <w:rFonts w:ascii="Arial" w:hAnsi="Arial" w:cs="Arial"/>
          <w:b/>
          <w:bCs/>
          <w:sz w:val="20"/>
        </w:rPr>
      </w:pPr>
    </w:p>
    <w:p w14:paraId="39D90212" w14:textId="77777777" w:rsidR="00C4332F" w:rsidRDefault="00C4332F" w:rsidP="00C4332F">
      <w:pPr>
        <w:numPr>
          <w:ilvl w:val="0"/>
          <w:numId w:val="1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DATE OF NEXT MEETING</w:t>
      </w:r>
    </w:p>
    <w:p w14:paraId="55312CE7" w14:textId="21E5CF90" w:rsidR="00870DB0" w:rsidRPr="00134A0E" w:rsidRDefault="00C4332F" w:rsidP="009F6A50">
      <w:pPr>
        <w:ind w:left="1080"/>
        <w:rPr>
          <w:rFonts w:ascii="Arial" w:hAnsi="Arial" w:cs="Arial"/>
          <w:b/>
          <w:sz w:val="20"/>
        </w:rPr>
      </w:pPr>
      <w:r w:rsidRPr="00134A0E">
        <w:rPr>
          <w:rFonts w:ascii="Arial" w:hAnsi="Arial" w:cs="Arial"/>
          <w:bCs/>
          <w:sz w:val="20"/>
        </w:rPr>
        <w:t xml:space="preserve">Monday </w:t>
      </w:r>
      <w:r w:rsidR="0070677D">
        <w:rPr>
          <w:rFonts w:ascii="Arial" w:hAnsi="Arial" w:cs="Arial"/>
          <w:bCs/>
          <w:sz w:val="20"/>
        </w:rPr>
        <w:t>10</w:t>
      </w:r>
      <w:r w:rsidR="0070677D" w:rsidRPr="0070677D">
        <w:rPr>
          <w:rFonts w:ascii="Arial" w:hAnsi="Arial" w:cs="Arial"/>
          <w:bCs/>
          <w:sz w:val="20"/>
          <w:vertAlign w:val="superscript"/>
        </w:rPr>
        <w:t>th</w:t>
      </w:r>
      <w:r w:rsidR="0070677D">
        <w:rPr>
          <w:rFonts w:ascii="Arial" w:hAnsi="Arial" w:cs="Arial"/>
          <w:bCs/>
          <w:sz w:val="20"/>
        </w:rPr>
        <w:t xml:space="preserve"> September</w:t>
      </w:r>
      <w:r w:rsidRPr="00134A0E">
        <w:rPr>
          <w:rFonts w:ascii="Arial" w:hAnsi="Arial" w:cs="Arial"/>
          <w:bCs/>
          <w:sz w:val="20"/>
        </w:rPr>
        <w:t>, 201</w:t>
      </w:r>
      <w:r w:rsidR="00AA1CAC" w:rsidRPr="00134A0E">
        <w:rPr>
          <w:rFonts w:ascii="Arial" w:hAnsi="Arial" w:cs="Arial"/>
          <w:bCs/>
          <w:sz w:val="20"/>
        </w:rPr>
        <w:t>8</w:t>
      </w:r>
      <w:r w:rsidRPr="00134A0E">
        <w:rPr>
          <w:rFonts w:ascii="Arial" w:hAnsi="Arial" w:cs="Arial"/>
          <w:bCs/>
          <w:sz w:val="20"/>
        </w:rPr>
        <w:t xml:space="preserve"> at 7:30PM Visitor Centre</w:t>
      </w:r>
      <w:r w:rsidR="00134A0E">
        <w:rPr>
          <w:rFonts w:ascii="Arial" w:hAnsi="Arial" w:cs="Arial"/>
          <w:bCs/>
          <w:sz w:val="20"/>
        </w:rPr>
        <w:t>,</w:t>
      </w:r>
      <w:r w:rsidRPr="00134A0E">
        <w:rPr>
          <w:rFonts w:ascii="Arial" w:hAnsi="Arial" w:cs="Arial"/>
          <w:bCs/>
          <w:sz w:val="20"/>
        </w:rPr>
        <w:t xml:space="preserve"> Wroxeter Vineyard</w:t>
      </w:r>
    </w:p>
    <w:sectPr w:rsidR="00870DB0" w:rsidRPr="00134A0E" w:rsidSect="00F44A83"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charset w:val="00"/>
    <w:family w:val="roman"/>
    <w:pitch w:val="variable"/>
    <w:sig w:usb0="00000007" w:usb1="00000000" w:usb2="00000000" w:usb3="00000000" w:csb0="00000003" w:csb1="00000000"/>
  </w:font>
  <w:font w:name="Imprint MT Shadow"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B3503F"/>
    <w:multiLevelType w:val="hybridMultilevel"/>
    <w:tmpl w:val="A59A8B00"/>
    <w:lvl w:ilvl="0" w:tplc="EEEA0800">
      <w:start w:val="1"/>
      <w:numFmt w:val="lowerLetter"/>
      <w:lvlText w:val="(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296682E"/>
    <w:multiLevelType w:val="hybridMultilevel"/>
    <w:tmpl w:val="0302E74C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4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16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9"/>
  </w:num>
  <w:num w:numId="6">
    <w:abstractNumId w:val="1"/>
  </w:num>
  <w:num w:numId="7">
    <w:abstractNumId w:val="8"/>
  </w:num>
  <w:num w:numId="8">
    <w:abstractNumId w:val="21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5"/>
  </w:num>
  <w:num w:numId="12">
    <w:abstractNumId w:val="11"/>
  </w:num>
  <w:num w:numId="13">
    <w:abstractNumId w:val="17"/>
  </w:num>
  <w:num w:numId="14">
    <w:abstractNumId w:val="15"/>
  </w:num>
  <w:num w:numId="15">
    <w:abstractNumId w:val="22"/>
  </w:num>
  <w:num w:numId="16">
    <w:abstractNumId w:val="14"/>
  </w:num>
  <w:num w:numId="17">
    <w:abstractNumId w:val="0"/>
  </w:num>
  <w:num w:numId="18">
    <w:abstractNumId w:val="24"/>
  </w:num>
  <w:num w:numId="19">
    <w:abstractNumId w:val="12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9"/>
  </w:num>
  <w:num w:numId="26">
    <w:abstractNumId w:val="10"/>
  </w:num>
  <w:num w:numId="27">
    <w:abstractNumId w:val="3"/>
  </w:num>
  <w:num w:numId="28">
    <w:abstractNumId w:val="5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75C9"/>
    <w:rsid w:val="0001327E"/>
    <w:rsid w:val="000154B1"/>
    <w:rsid w:val="00017359"/>
    <w:rsid w:val="000220BB"/>
    <w:rsid w:val="00024225"/>
    <w:rsid w:val="0002561B"/>
    <w:rsid w:val="00030477"/>
    <w:rsid w:val="00037E5B"/>
    <w:rsid w:val="000403B0"/>
    <w:rsid w:val="00043468"/>
    <w:rsid w:val="000469FC"/>
    <w:rsid w:val="00047134"/>
    <w:rsid w:val="0004775A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5D2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478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87E41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68A6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43BF7"/>
    <w:rsid w:val="00650AA2"/>
    <w:rsid w:val="006512C0"/>
    <w:rsid w:val="00652D12"/>
    <w:rsid w:val="006531C0"/>
    <w:rsid w:val="00654521"/>
    <w:rsid w:val="00655934"/>
    <w:rsid w:val="00661B29"/>
    <w:rsid w:val="00666275"/>
    <w:rsid w:val="006663FD"/>
    <w:rsid w:val="00670834"/>
    <w:rsid w:val="006716D6"/>
    <w:rsid w:val="00671F2D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677D"/>
    <w:rsid w:val="007075AF"/>
    <w:rsid w:val="00710097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334A5"/>
    <w:rsid w:val="007432E9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18F8"/>
    <w:rsid w:val="00BA3022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5756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1801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55F9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520E"/>
    <w:rsid w:val="00E464D7"/>
    <w:rsid w:val="00E479CB"/>
    <w:rsid w:val="00E50420"/>
    <w:rsid w:val="00E509E1"/>
    <w:rsid w:val="00E5139B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11F3"/>
    <w:rsid w:val="00ED259F"/>
    <w:rsid w:val="00ED520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B86D03-6560-4A8E-959A-07CA5FB8D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1733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3</cp:revision>
  <cp:lastPrinted>2017-05-07T16:44:00Z</cp:lastPrinted>
  <dcterms:created xsi:type="dcterms:W3CDTF">2018-07-02T21:07:00Z</dcterms:created>
  <dcterms:modified xsi:type="dcterms:W3CDTF">2018-07-02T21:12:00Z</dcterms:modified>
</cp:coreProperties>
</file>