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DCEC85" w14:textId="382F17ED" w:rsidR="006E6F1D" w:rsidRDefault="008077C7" w:rsidP="00691880">
      <w:pPr>
        <w:jc w:val="center"/>
        <w:rPr>
          <w:rFonts w:ascii="Verdana" w:hAnsi="Verdana"/>
          <w:b/>
          <w:sz w:val="20"/>
          <w:szCs w:val="20"/>
        </w:rPr>
      </w:pPr>
      <w:r>
        <w:rPr>
          <w:rFonts w:ascii="Verdana" w:hAnsi="Verdana"/>
          <w:b/>
          <w:noProof/>
          <w:sz w:val="20"/>
          <w:szCs w:val="20"/>
        </w:rPr>
        <w:drawing>
          <wp:inline distT="0" distB="0" distL="0" distR="0" wp14:anchorId="1AA63D82" wp14:editId="76926782">
            <wp:extent cx="942975" cy="923925"/>
            <wp:effectExtent l="19050" t="0" r="9525" b="0"/>
            <wp:docPr id="1" name="Picture 1" descr="P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C Logo"/>
                    <pic:cNvPicPr>
                      <a:picLocks noChangeAspect="1" noChangeArrowheads="1"/>
                    </pic:cNvPicPr>
                  </pic:nvPicPr>
                  <pic:blipFill>
                    <a:blip r:embed="rId8" cstate="print"/>
                    <a:srcRect/>
                    <a:stretch>
                      <a:fillRect/>
                    </a:stretch>
                  </pic:blipFill>
                  <pic:spPr bwMode="auto">
                    <a:xfrm>
                      <a:off x="0" y="0"/>
                      <a:ext cx="942975" cy="923925"/>
                    </a:xfrm>
                    <a:prstGeom prst="rect">
                      <a:avLst/>
                    </a:prstGeom>
                    <a:noFill/>
                    <a:ln w="9525">
                      <a:noFill/>
                      <a:miter lim="800000"/>
                      <a:headEnd/>
                      <a:tailEnd/>
                    </a:ln>
                  </pic:spPr>
                </pic:pic>
              </a:graphicData>
            </a:graphic>
          </wp:inline>
        </w:drawing>
      </w:r>
    </w:p>
    <w:p w14:paraId="306A7E16" w14:textId="77777777" w:rsidR="00691880" w:rsidRDefault="00691880" w:rsidP="00691880">
      <w:pPr>
        <w:jc w:val="center"/>
        <w:rPr>
          <w:rFonts w:ascii="Verdana" w:hAnsi="Verdana"/>
          <w:b/>
          <w:sz w:val="20"/>
          <w:szCs w:val="20"/>
        </w:rPr>
      </w:pPr>
    </w:p>
    <w:p w14:paraId="0073EEAF" w14:textId="77777777" w:rsidR="00691880" w:rsidRDefault="00691880" w:rsidP="00691880">
      <w:pPr>
        <w:jc w:val="center"/>
        <w:rPr>
          <w:rFonts w:ascii="Verdana" w:hAnsi="Verdana"/>
          <w:b/>
          <w:sz w:val="20"/>
          <w:szCs w:val="20"/>
        </w:rPr>
      </w:pPr>
      <w:r w:rsidRPr="00E00B03">
        <w:rPr>
          <w:rFonts w:ascii="Verdana" w:hAnsi="Verdana"/>
          <w:b/>
          <w:sz w:val="20"/>
          <w:szCs w:val="20"/>
        </w:rPr>
        <w:t>Oakley and Deane Parish Council</w:t>
      </w:r>
    </w:p>
    <w:p w14:paraId="7A985722" w14:textId="77777777" w:rsidR="00691880" w:rsidRDefault="00691880" w:rsidP="00691880">
      <w:pPr>
        <w:jc w:val="center"/>
        <w:rPr>
          <w:rFonts w:ascii="Verdana" w:hAnsi="Verdana"/>
          <w:b/>
          <w:sz w:val="20"/>
          <w:szCs w:val="20"/>
        </w:rPr>
      </w:pPr>
    </w:p>
    <w:p w14:paraId="42923214" w14:textId="12C82058" w:rsidR="00113AAD" w:rsidRDefault="00113AAD" w:rsidP="00E23957">
      <w:pPr>
        <w:jc w:val="center"/>
        <w:rPr>
          <w:rFonts w:ascii="Verdana" w:hAnsi="Verdana"/>
          <w:b/>
          <w:sz w:val="20"/>
          <w:szCs w:val="20"/>
        </w:rPr>
      </w:pPr>
      <w:r w:rsidRPr="00E00B03">
        <w:rPr>
          <w:rFonts w:ascii="Verdana" w:hAnsi="Verdana"/>
          <w:b/>
          <w:sz w:val="20"/>
          <w:szCs w:val="20"/>
        </w:rPr>
        <w:t>Minutes of the meet</w:t>
      </w:r>
      <w:r w:rsidR="00691880">
        <w:rPr>
          <w:rFonts w:ascii="Verdana" w:hAnsi="Verdana"/>
          <w:b/>
          <w:sz w:val="20"/>
          <w:szCs w:val="20"/>
        </w:rPr>
        <w:t>ing of the Planning Committee</w:t>
      </w:r>
      <w:r w:rsidRPr="00E00B03">
        <w:rPr>
          <w:rFonts w:ascii="Verdana" w:hAnsi="Verdana"/>
          <w:b/>
          <w:sz w:val="20"/>
          <w:szCs w:val="20"/>
        </w:rPr>
        <w:t xml:space="preserve"> </w:t>
      </w:r>
      <w:r w:rsidR="00A0453F" w:rsidRPr="00E00B03">
        <w:rPr>
          <w:rFonts w:ascii="Verdana" w:hAnsi="Verdana"/>
          <w:b/>
          <w:sz w:val="20"/>
          <w:szCs w:val="20"/>
        </w:rPr>
        <w:t>held on</w:t>
      </w:r>
      <w:r w:rsidR="000F1B5D">
        <w:rPr>
          <w:rFonts w:ascii="Verdana" w:hAnsi="Verdana"/>
          <w:b/>
          <w:sz w:val="20"/>
          <w:szCs w:val="20"/>
        </w:rPr>
        <w:t xml:space="preserve"> </w:t>
      </w:r>
      <w:r w:rsidR="004D20BF">
        <w:rPr>
          <w:rFonts w:ascii="Verdana" w:hAnsi="Verdana"/>
          <w:b/>
          <w:sz w:val="20"/>
          <w:szCs w:val="20"/>
        </w:rPr>
        <w:t>4 February 2021 via Go TO Meeting</w:t>
      </w:r>
    </w:p>
    <w:p w14:paraId="6A472FF5" w14:textId="77777777" w:rsidR="00E23957" w:rsidRPr="00E00B03" w:rsidRDefault="00E23957" w:rsidP="00E23957">
      <w:pPr>
        <w:jc w:val="center"/>
        <w:rPr>
          <w:rFonts w:ascii="Verdana" w:hAnsi="Verdana"/>
          <w:b/>
          <w:sz w:val="20"/>
          <w:szCs w:val="20"/>
        </w:rPr>
      </w:pPr>
    </w:p>
    <w:p w14:paraId="2E8A340A" w14:textId="4DDE1007" w:rsidR="004D20BF" w:rsidRDefault="00113AAD" w:rsidP="004D20BF">
      <w:pPr>
        <w:ind w:left="360"/>
        <w:rPr>
          <w:rFonts w:ascii="Verdana" w:hAnsi="Verdana"/>
          <w:sz w:val="20"/>
          <w:szCs w:val="20"/>
        </w:rPr>
      </w:pPr>
      <w:r w:rsidRPr="00AF26A7">
        <w:rPr>
          <w:rFonts w:ascii="Verdana" w:hAnsi="Verdana"/>
          <w:b/>
          <w:sz w:val="20"/>
          <w:szCs w:val="20"/>
        </w:rPr>
        <w:t>Present</w:t>
      </w:r>
      <w:r w:rsidRPr="00FA1E95">
        <w:rPr>
          <w:rFonts w:ascii="Verdana" w:hAnsi="Verdana"/>
          <w:sz w:val="20"/>
          <w:szCs w:val="20"/>
        </w:rPr>
        <w:t>:</w:t>
      </w:r>
      <w:r w:rsidR="00263964" w:rsidRPr="00FA1E95">
        <w:rPr>
          <w:rFonts w:ascii="Verdana" w:hAnsi="Verdana"/>
          <w:sz w:val="20"/>
          <w:szCs w:val="20"/>
        </w:rPr>
        <w:t xml:space="preserve"> </w:t>
      </w:r>
      <w:r w:rsidR="004D20BF">
        <w:rPr>
          <w:rFonts w:ascii="Verdana" w:hAnsi="Verdana"/>
          <w:sz w:val="20"/>
          <w:szCs w:val="20"/>
        </w:rPr>
        <w:t xml:space="preserve"> </w:t>
      </w:r>
      <w:r w:rsidR="00761812">
        <w:rPr>
          <w:rFonts w:ascii="Verdana" w:hAnsi="Verdana"/>
          <w:sz w:val="20"/>
          <w:szCs w:val="20"/>
        </w:rPr>
        <w:t>Mr. Bealing</w:t>
      </w:r>
      <w:r w:rsidR="00AF505A">
        <w:rPr>
          <w:rFonts w:ascii="Verdana" w:hAnsi="Verdana"/>
          <w:sz w:val="20"/>
          <w:szCs w:val="20"/>
        </w:rPr>
        <w:t>,</w:t>
      </w:r>
      <w:r w:rsidR="008D7D2A">
        <w:rPr>
          <w:rFonts w:ascii="Verdana" w:hAnsi="Verdana"/>
          <w:sz w:val="20"/>
          <w:szCs w:val="20"/>
        </w:rPr>
        <w:t xml:space="preserve"> </w:t>
      </w:r>
      <w:r w:rsidR="006E3D1B">
        <w:rPr>
          <w:rFonts w:ascii="Verdana" w:hAnsi="Verdana"/>
          <w:sz w:val="20"/>
          <w:szCs w:val="20"/>
        </w:rPr>
        <w:t>Mr Bullions</w:t>
      </w:r>
      <w:r w:rsidR="004D20BF">
        <w:rPr>
          <w:rFonts w:ascii="Verdana" w:hAnsi="Verdana"/>
          <w:sz w:val="20"/>
          <w:szCs w:val="20"/>
        </w:rPr>
        <w:t xml:space="preserve">, Mr Parry. Mr Adams and Mrs McCullins were present and elected to the committee during the meeting. </w:t>
      </w:r>
    </w:p>
    <w:p w14:paraId="6BA7F846" w14:textId="77777777" w:rsidR="004D20BF" w:rsidRDefault="004D20BF" w:rsidP="004D20BF">
      <w:pPr>
        <w:ind w:left="360"/>
        <w:rPr>
          <w:rFonts w:ascii="Verdana" w:hAnsi="Verdana"/>
          <w:b/>
          <w:sz w:val="20"/>
          <w:szCs w:val="20"/>
        </w:rPr>
      </w:pPr>
    </w:p>
    <w:p w14:paraId="58723205" w14:textId="06FB2430" w:rsidR="006624A6" w:rsidRPr="000B776E" w:rsidRDefault="006624A6" w:rsidP="004D20BF">
      <w:pPr>
        <w:ind w:left="360"/>
        <w:rPr>
          <w:rFonts w:ascii="Verdana" w:hAnsi="Verdana"/>
          <w:b/>
          <w:sz w:val="20"/>
          <w:szCs w:val="20"/>
        </w:rPr>
      </w:pPr>
      <w:r>
        <w:rPr>
          <w:rFonts w:ascii="Verdana" w:hAnsi="Verdana"/>
          <w:b/>
          <w:sz w:val="20"/>
          <w:szCs w:val="20"/>
        </w:rPr>
        <w:t>Apologies</w:t>
      </w:r>
    </w:p>
    <w:p w14:paraId="4BDA503C" w14:textId="77777777" w:rsidR="00547802" w:rsidRDefault="00F03845" w:rsidP="00AF505A">
      <w:pPr>
        <w:ind w:left="870"/>
        <w:rPr>
          <w:rFonts w:ascii="Verdana" w:hAnsi="Verdana"/>
          <w:sz w:val="20"/>
          <w:szCs w:val="20"/>
        </w:rPr>
      </w:pPr>
      <w:r w:rsidRPr="00885ED3">
        <w:rPr>
          <w:rFonts w:ascii="Verdana" w:hAnsi="Verdana"/>
          <w:sz w:val="20"/>
          <w:szCs w:val="20"/>
        </w:rPr>
        <w:t xml:space="preserve">Apologies were received </w:t>
      </w:r>
      <w:r w:rsidR="006E3D1B">
        <w:rPr>
          <w:rFonts w:ascii="Verdana" w:hAnsi="Verdana"/>
          <w:sz w:val="20"/>
          <w:szCs w:val="20"/>
        </w:rPr>
        <w:t>from</w:t>
      </w:r>
      <w:r w:rsidR="008D7D2A">
        <w:rPr>
          <w:rFonts w:ascii="Verdana" w:hAnsi="Verdana"/>
          <w:sz w:val="20"/>
          <w:szCs w:val="20"/>
        </w:rPr>
        <w:t xml:space="preserve"> </w:t>
      </w:r>
      <w:r w:rsidR="00AF505A">
        <w:rPr>
          <w:rFonts w:ascii="Verdana" w:hAnsi="Verdana"/>
          <w:sz w:val="20"/>
          <w:szCs w:val="20"/>
        </w:rPr>
        <w:t xml:space="preserve">Mrs. Taylor, Borough Councillor. </w:t>
      </w:r>
    </w:p>
    <w:p w14:paraId="06FE88C0" w14:textId="6F5931D9" w:rsidR="00695476" w:rsidRPr="00A95A50" w:rsidRDefault="00AF505A" w:rsidP="00AF505A">
      <w:pPr>
        <w:ind w:left="870"/>
        <w:rPr>
          <w:rFonts w:ascii="Verdana" w:hAnsi="Verdana"/>
          <w:sz w:val="20"/>
          <w:szCs w:val="20"/>
        </w:rPr>
      </w:pPr>
      <w:r>
        <w:rPr>
          <w:rFonts w:ascii="Verdana" w:hAnsi="Verdana"/>
          <w:sz w:val="20"/>
          <w:szCs w:val="20"/>
        </w:rPr>
        <w:t xml:space="preserve"> </w:t>
      </w:r>
    </w:p>
    <w:p w14:paraId="1644E949" w14:textId="2AA0DF45" w:rsidR="004D20BF" w:rsidRPr="004D20BF" w:rsidRDefault="004D20BF" w:rsidP="004D20BF">
      <w:pPr>
        <w:pStyle w:val="ListParagraph"/>
        <w:numPr>
          <w:ilvl w:val="0"/>
          <w:numId w:val="1"/>
        </w:numPr>
        <w:tabs>
          <w:tab w:val="left" w:pos="0"/>
        </w:tabs>
        <w:rPr>
          <w:rFonts w:ascii="Verdana" w:hAnsi="Verdana"/>
          <w:b/>
          <w:bCs/>
          <w:sz w:val="20"/>
          <w:szCs w:val="20"/>
        </w:rPr>
      </w:pPr>
      <w:r w:rsidRPr="004D20BF">
        <w:rPr>
          <w:rFonts w:ascii="Verdana" w:hAnsi="Verdana"/>
          <w:b/>
          <w:bCs/>
          <w:sz w:val="20"/>
          <w:szCs w:val="20"/>
        </w:rPr>
        <w:t xml:space="preserve">Appointment of councillors to the Committee </w:t>
      </w:r>
    </w:p>
    <w:p w14:paraId="29E71B9E" w14:textId="775314BB" w:rsidR="004D20BF" w:rsidRDefault="004D20BF" w:rsidP="004D20BF">
      <w:pPr>
        <w:pStyle w:val="ListParagraph"/>
        <w:tabs>
          <w:tab w:val="left" w:pos="0"/>
        </w:tabs>
        <w:ind w:left="855"/>
        <w:rPr>
          <w:rFonts w:ascii="Verdana" w:hAnsi="Verdana"/>
          <w:sz w:val="20"/>
          <w:szCs w:val="20"/>
        </w:rPr>
      </w:pPr>
      <w:r>
        <w:rPr>
          <w:rFonts w:ascii="Verdana" w:hAnsi="Verdana"/>
          <w:sz w:val="20"/>
          <w:szCs w:val="20"/>
        </w:rPr>
        <w:t xml:space="preserve">Mr Bealing proposed and Mr Parry seconded that Mr Adams and Mrs McCullins be appointed members of the Planning Committee and all members agreed.  </w:t>
      </w:r>
    </w:p>
    <w:p w14:paraId="494F4CC2" w14:textId="77777777" w:rsidR="004D20BF" w:rsidRDefault="004D20BF" w:rsidP="004D20BF">
      <w:pPr>
        <w:pStyle w:val="ListParagraph"/>
        <w:tabs>
          <w:tab w:val="left" w:pos="0"/>
        </w:tabs>
        <w:ind w:left="855"/>
        <w:rPr>
          <w:rFonts w:ascii="Verdana" w:hAnsi="Verdana"/>
          <w:sz w:val="20"/>
          <w:szCs w:val="20"/>
        </w:rPr>
      </w:pPr>
    </w:p>
    <w:p w14:paraId="599573AD" w14:textId="7FA42098" w:rsidR="004D20BF" w:rsidRPr="004D20BF" w:rsidRDefault="004D20BF" w:rsidP="004D20BF">
      <w:pPr>
        <w:pStyle w:val="ListParagraph"/>
        <w:numPr>
          <w:ilvl w:val="0"/>
          <w:numId w:val="1"/>
        </w:numPr>
        <w:tabs>
          <w:tab w:val="left" w:pos="0"/>
        </w:tabs>
        <w:rPr>
          <w:rFonts w:ascii="Verdana" w:hAnsi="Verdana"/>
          <w:sz w:val="20"/>
          <w:szCs w:val="20"/>
        </w:rPr>
      </w:pPr>
      <w:r>
        <w:rPr>
          <w:rFonts w:ascii="Verdana" w:hAnsi="Verdana"/>
          <w:b/>
          <w:sz w:val="20"/>
          <w:szCs w:val="20"/>
        </w:rPr>
        <w:t>Election of Chairman</w:t>
      </w:r>
    </w:p>
    <w:p w14:paraId="77AE1532" w14:textId="5D317839" w:rsidR="009923A1" w:rsidRDefault="004D20BF" w:rsidP="004D20BF">
      <w:pPr>
        <w:pStyle w:val="ListParagraph"/>
        <w:tabs>
          <w:tab w:val="left" w:pos="0"/>
        </w:tabs>
        <w:ind w:left="855"/>
        <w:rPr>
          <w:rFonts w:ascii="Verdana" w:hAnsi="Verdana"/>
          <w:sz w:val="20"/>
          <w:szCs w:val="20"/>
        </w:rPr>
      </w:pPr>
      <w:r w:rsidRPr="004D20BF">
        <w:rPr>
          <w:rFonts w:ascii="Verdana" w:hAnsi="Verdana"/>
          <w:bCs/>
          <w:sz w:val="20"/>
          <w:szCs w:val="20"/>
        </w:rPr>
        <w:t>Mr</w:t>
      </w:r>
      <w:r w:rsidR="009C7F0E" w:rsidRPr="004D20BF">
        <w:rPr>
          <w:rFonts w:ascii="Verdana" w:hAnsi="Verdana"/>
          <w:bCs/>
          <w:sz w:val="20"/>
          <w:szCs w:val="20"/>
        </w:rPr>
        <w:t>.</w:t>
      </w:r>
      <w:r>
        <w:rPr>
          <w:rFonts w:ascii="Verdana" w:hAnsi="Verdana"/>
          <w:sz w:val="20"/>
          <w:szCs w:val="20"/>
        </w:rPr>
        <w:t xml:space="preserve"> Adams proposed that Mr Bealing be elected Chairman of the Committee and Mrs McCullins seconded, and all members agreed. Mr Bealing accepted the appointment and thanked the members. </w:t>
      </w:r>
    </w:p>
    <w:p w14:paraId="0C4A74F5" w14:textId="77777777" w:rsidR="000B56B8" w:rsidRDefault="000B56B8" w:rsidP="000B56B8">
      <w:pPr>
        <w:pStyle w:val="ListParagraph"/>
        <w:tabs>
          <w:tab w:val="left" w:pos="0"/>
        </w:tabs>
        <w:ind w:left="855"/>
        <w:rPr>
          <w:rFonts w:ascii="Verdana" w:hAnsi="Verdana"/>
          <w:sz w:val="20"/>
          <w:szCs w:val="20"/>
        </w:rPr>
      </w:pPr>
    </w:p>
    <w:p w14:paraId="47F93F11" w14:textId="071E2789" w:rsidR="000B56B8" w:rsidRDefault="000B56B8" w:rsidP="009923A1">
      <w:pPr>
        <w:pStyle w:val="ListParagraph"/>
        <w:numPr>
          <w:ilvl w:val="0"/>
          <w:numId w:val="1"/>
        </w:numPr>
        <w:tabs>
          <w:tab w:val="left" w:pos="0"/>
        </w:tabs>
        <w:rPr>
          <w:rFonts w:ascii="Verdana" w:hAnsi="Verdana"/>
          <w:b/>
          <w:bCs/>
          <w:sz w:val="20"/>
          <w:szCs w:val="20"/>
        </w:rPr>
      </w:pPr>
      <w:r w:rsidRPr="000B56B8">
        <w:rPr>
          <w:rFonts w:ascii="Verdana" w:hAnsi="Verdana"/>
          <w:b/>
          <w:bCs/>
          <w:sz w:val="20"/>
          <w:szCs w:val="20"/>
        </w:rPr>
        <w:t>Planning Applications</w:t>
      </w:r>
    </w:p>
    <w:p w14:paraId="6A360AE0" w14:textId="77777777" w:rsidR="000B56B8" w:rsidRPr="003F1278" w:rsidRDefault="000B56B8" w:rsidP="000B56B8">
      <w:pPr>
        <w:pStyle w:val="ListParagraph"/>
        <w:rPr>
          <w:rFonts w:ascii="Verdana" w:hAnsi="Verdana"/>
          <w:b/>
          <w:bCs/>
          <w:sz w:val="20"/>
          <w:szCs w:val="20"/>
        </w:rPr>
      </w:pPr>
    </w:p>
    <w:p w14:paraId="474FB423" w14:textId="138483EF" w:rsidR="00761812" w:rsidRDefault="003F1278" w:rsidP="000617D3">
      <w:pPr>
        <w:shd w:val="clear" w:color="auto" w:fill="FFFFFF"/>
        <w:spacing w:before="100" w:beforeAutospacing="1" w:after="100" w:afterAutospacing="1"/>
        <w:ind w:left="585"/>
        <w:rPr>
          <w:rFonts w:ascii="Verdana" w:hAnsi="Verdana"/>
          <w:sz w:val="20"/>
          <w:szCs w:val="20"/>
        </w:rPr>
      </w:pPr>
      <w:r w:rsidRPr="003F1278">
        <w:rPr>
          <w:rFonts w:ascii="Verdana" w:hAnsi="Verdana"/>
          <w:b/>
          <w:bCs/>
          <w:sz w:val="20"/>
          <w:szCs w:val="20"/>
        </w:rPr>
        <w:t xml:space="preserve"> </w:t>
      </w:r>
      <w:r w:rsidR="004D20BF">
        <w:rPr>
          <w:rFonts w:ascii="Verdana" w:hAnsi="Verdana"/>
          <w:b/>
          <w:bCs/>
          <w:sz w:val="20"/>
          <w:szCs w:val="20"/>
        </w:rPr>
        <w:t xml:space="preserve">20/03446/HSE </w:t>
      </w:r>
      <w:r w:rsidR="000617D3">
        <w:rPr>
          <w:rFonts w:ascii="Verdana" w:hAnsi="Verdana"/>
          <w:b/>
          <w:bCs/>
          <w:sz w:val="20"/>
          <w:szCs w:val="20"/>
        </w:rPr>
        <w:t>6</w:t>
      </w:r>
      <w:r w:rsidR="004D20BF">
        <w:rPr>
          <w:rFonts w:ascii="Verdana" w:hAnsi="Verdana"/>
          <w:b/>
          <w:bCs/>
          <w:sz w:val="20"/>
          <w:szCs w:val="20"/>
        </w:rPr>
        <w:t xml:space="preserve"> </w:t>
      </w:r>
      <w:proofErr w:type="spellStart"/>
      <w:r w:rsidR="004D20BF">
        <w:rPr>
          <w:rFonts w:ascii="Verdana" w:hAnsi="Verdana"/>
          <w:b/>
          <w:bCs/>
          <w:sz w:val="20"/>
          <w:szCs w:val="20"/>
        </w:rPr>
        <w:t>Lyde</w:t>
      </w:r>
      <w:proofErr w:type="spellEnd"/>
      <w:r w:rsidR="004D20BF">
        <w:rPr>
          <w:rFonts w:ascii="Verdana" w:hAnsi="Verdana"/>
          <w:b/>
          <w:bCs/>
          <w:sz w:val="20"/>
          <w:szCs w:val="20"/>
        </w:rPr>
        <w:t xml:space="preserve"> Close: </w:t>
      </w:r>
      <w:r w:rsidR="004D20BF" w:rsidRPr="000617D3">
        <w:rPr>
          <w:rFonts w:ascii="Verdana" w:hAnsi="Verdana"/>
          <w:sz w:val="20"/>
          <w:szCs w:val="20"/>
        </w:rPr>
        <w:t>Erection of two storey annexe following demolition of existing garage</w:t>
      </w:r>
      <w:r w:rsidR="000617D3" w:rsidRPr="000617D3">
        <w:rPr>
          <w:rFonts w:ascii="Verdana" w:hAnsi="Verdana"/>
          <w:sz w:val="20"/>
          <w:szCs w:val="20"/>
        </w:rPr>
        <w:t xml:space="preserve">. Erection of single storey rear extension following demolition of existing conservatory. </w:t>
      </w:r>
      <w:r w:rsidR="000617D3">
        <w:rPr>
          <w:rFonts w:ascii="Verdana" w:hAnsi="Verdana"/>
          <w:sz w:val="20"/>
          <w:szCs w:val="20"/>
        </w:rPr>
        <w:t xml:space="preserve"> This application was withdrawn after the agenda was issued, so was not discussed.</w:t>
      </w:r>
    </w:p>
    <w:p w14:paraId="5DC6203E" w14:textId="2D713F72" w:rsidR="000617D3" w:rsidRDefault="000617D3" w:rsidP="000617D3">
      <w:pPr>
        <w:shd w:val="clear" w:color="auto" w:fill="FFFFFF"/>
        <w:spacing w:before="100" w:beforeAutospacing="1" w:after="100" w:afterAutospacing="1"/>
        <w:ind w:left="585"/>
        <w:rPr>
          <w:rFonts w:ascii="Verdana" w:hAnsi="Verdana"/>
          <w:sz w:val="20"/>
          <w:szCs w:val="20"/>
        </w:rPr>
      </w:pPr>
      <w:r>
        <w:rPr>
          <w:rFonts w:ascii="Verdana" w:hAnsi="Verdana"/>
          <w:b/>
          <w:bCs/>
          <w:sz w:val="20"/>
          <w:szCs w:val="20"/>
        </w:rPr>
        <w:t xml:space="preserve">21/00055/HSE 6 Frome Close: </w:t>
      </w:r>
      <w:r w:rsidRPr="000617D3">
        <w:rPr>
          <w:rFonts w:ascii="Verdana" w:hAnsi="Verdana"/>
          <w:sz w:val="20"/>
          <w:szCs w:val="20"/>
        </w:rPr>
        <w:t xml:space="preserve">Erection of single storey front, side and rear extension.  </w:t>
      </w:r>
      <w:r w:rsidR="00192015" w:rsidRPr="00192015">
        <w:rPr>
          <w:rFonts w:ascii="Verdana" w:hAnsi="Verdana"/>
          <w:sz w:val="20"/>
          <w:szCs w:val="20"/>
        </w:rPr>
        <w:t>Members ha</w:t>
      </w:r>
      <w:r w:rsidR="00192015">
        <w:rPr>
          <w:rFonts w:ascii="Verdana" w:hAnsi="Verdana"/>
          <w:sz w:val="20"/>
          <w:szCs w:val="20"/>
        </w:rPr>
        <w:t xml:space="preserve">d </w:t>
      </w:r>
      <w:r w:rsidR="00192015" w:rsidRPr="00192015">
        <w:rPr>
          <w:rFonts w:ascii="Verdana" w:hAnsi="Verdana"/>
          <w:sz w:val="20"/>
          <w:szCs w:val="20"/>
        </w:rPr>
        <w:t xml:space="preserve">no option but to object as the plans are not detailed enough for them to fully understand the size of the proposed extension - if plans with more detail and dimensions </w:t>
      </w:r>
      <w:r w:rsidR="00192015">
        <w:rPr>
          <w:rFonts w:ascii="Verdana" w:hAnsi="Verdana"/>
          <w:sz w:val="20"/>
          <w:szCs w:val="20"/>
        </w:rPr>
        <w:t>are</w:t>
      </w:r>
      <w:r w:rsidR="00192015" w:rsidRPr="00192015">
        <w:rPr>
          <w:rFonts w:ascii="Verdana" w:hAnsi="Verdana"/>
          <w:sz w:val="20"/>
          <w:szCs w:val="20"/>
        </w:rPr>
        <w:t xml:space="preserve"> provided, they are happy to discuss at a future meeting.</w:t>
      </w:r>
    </w:p>
    <w:p w14:paraId="28887B3B" w14:textId="77777777" w:rsidR="00192015" w:rsidRPr="00192015" w:rsidRDefault="00192015" w:rsidP="00192015">
      <w:pPr>
        <w:shd w:val="clear" w:color="auto" w:fill="FFFFFF"/>
        <w:ind w:left="585"/>
        <w:rPr>
          <w:rFonts w:ascii="Verdana" w:hAnsi="Verdana"/>
          <w:sz w:val="20"/>
          <w:szCs w:val="20"/>
        </w:rPr>
      </w:pPr>
      <w:r>
        <w:rPr>
          <w:rFonts w:ascii="Verdana" w:hAnsi="Verdana"/>
          <w:b/>
          <w:bCs/>
          <w:sz w:val="20"/>
          <w:szCs w:val="20"/>
        </w:rPr>
        <w:t>21/00002/FUL 7 St Johns Piece:</w:t>
      </w:r>
      <w:r>
        <w:rPr>
          <w:rFonts w:ascii="Verdana" w:hAnsi="Verdana"/>
          <w:sz w:val="20"/>
          <w:szCs w:val="20"/>
        </w:rPr>
        <w:t xml:space="preserve"> Erection of dwelling and associated site works, following demolition of garage and outbuilding. </w:t>
      </w:r>
      <w:r w:rsidRPr="00192015">
        <w:rPr>
          <w:rFonts w:ascii="Verdana" w:hAnsi="Verdana"/>
          <w:sz w:val="20"/>
          <w:szCs w:val="20"/>
        </w:rPr>
        <w:t>Members have no objections to the application but did have two comments:</w:t>
      </w:r>
    </w:p>
    <w:p w14:paraId="16EC581C" w14:textId="77777777" w:rsidR="00192015" w:rsidRPr="00192015" w:rsidRDefault="00192015" w:rsidP="00192015">
      <w:pPr>
        <w:numPr>
          <w:ilvl w:val="0"/>
          <w:numId w:val="17"/>
        </w:numPr>
        <w:shd w:val="clear" w:color="auto" w:fill="FFFFFF"/>
        <w:spacing w:before="100" w:beforeAutospacing="1" w:after="100" w:afterAutospacing="1"/>
        <w:ind w:left="945"/>
        <w:rPr>
          <w:rFonts w:ascii="Verdana" w:hAnsi="Verdana"/>
          <w:sz w:val="20"/>
          <w:szCs w:val="20"/>
        </w:rPr>
      </w:pPr>
      <w:r w:rsidRPr="00192015">
        <w:rPr>
          <w:rFonts w:ascii="Verdana" w:hAnsi="Verdana"/>
          <w:sz w:val="20"/>
          <w:szCs w:val="20"/>
        </w:rPr>
        <w:t>ownership of the alley way next to the property that allows access to the rear needs to be established and the alleyway maintained so that it is kept clear of vegetation</w:t>
      </w:r>
    </w:p>
    <w:p w14:paraId="03FCDD34" w14:textId="77777777" w:rsidR="00192015" w:rsidRPr="00192015" w:rsidRDefault="00192015" w:rsidP="00192015">
      <w:pPr>
        <w:numPr>
          <w:ilvl w:val="0"/>
          <w:numId w:val="17"/>
        </w:numPr>
        <w:shd w:val="clear" w:color="auto" w:fill="FFFFFF"/>
        <w:spacing w:before="100" w:beforeAutospacing="1" w:after="100" w:afterAutospacing="1"/>
        <w:ind w:left="945"/>
        <w:rPr>
          <w:rFonts w:ascii="Verdana" w:hAnsi="Verdana"/>
          <w:sz w:val="20"/>
          <w:szCs w:val="20"/>
        </w:rPr>
      </w:pPr>
      <w:r w:rsidRPr="00192015">
        <w:rPr>
          <w:rFonts w:ascii="Verdana" w:hAnsi="Verdana"/>
          <w:sz w:val="20"/>
          <w:szCs w:val="20"/>
        </w:rPr>
        <w:t>members request that the area is fenced rather than just hedged to provide a more secure and defined boundary</w:t>
      </w:r>
    </w:p>
    <w:p w14:paraId="072F8FBB" w14:textId="71ABAEE3" w:rsidR="008C15A5" w:rsidRDefault="008C15A5" w:rsidP="008C15A5"/>
    <w:p w14:paraId="0EA73C6B" w14:textId="63BC769C" w:rsidR="00545130" w:rsidRDefault="001F437F" w:rsidP="00DD3DDC">
      <w:pPr>
        <w:pStyle w:val="Title"/>
        <w:numPr>
          <w:ilvl w:val="0"/>
          <w:numId w:val="1"/>
        </w:numPr>
        <w:rPr>
          <w:rFonts w:ascii="Verdana" w:hAnsi="Verdana"/>
          <w:b/>
          <w:sz w:val="20"/>
          <w:szCs w:val="20"/>
        </w:rPr>
      </w:pPr>
      <w:r w:rsidRPr="001F437F">
        <w:rPr>
          <w:rFonts w:ascii="Verdana" w:hAnsi="Verdana"/>
          <w:b/>
          <w:sz w:val="20"/>
          <w:szCs w:val="20"/>
        </w:rPr>
        <w:t>T</w:t>
      </w:r>
      <w:r w:rsidR="00317315">
        <w:rPr>
          <w:rFonts w:ascii="Verdana" w:hAnsi="Verdana"/>
          <w:b/>
          <w:sz w:val="20"/>
          <w:szCs w:val="20"/>
        </w:rPr>
        <w:t xml:space="preserve">he Committee noted the following decisions: </w:t>
      </w:r>
    </w:p>
    <w:p w14:paraId="501F1D61" w14:textId="77777777" w:rsidR="00AE7976" w:rsidRPr="001F437F" w:rsidRDefault="00AE7976" w:rsidP="00AE7976">
      <w:pPr>
        <w:pStyle w:val="Title"/>
        <w:ind w:left="855"/>
        <w:rPr>
          <w:rFonts w:ascii="Verdana" w:hAnsi="Verdana"/>
          <w:b/>
          <w:sz w:val="20"/>
          <w:szCs w:val="20"/>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3686"/>
        <w:gridCol w:w="3544"/>
      </w:tblGrid>
      <w:tr w:rsidR="007C5912" w:rsidRPr="006872F1" w14:paraId="663D657C" w14:textId="77777777" w:rsidTr="00761812">
        <w:trPr>
          <w:trHeight w:val="606"/>
        </w:trPr>
        <w:tc>
          <w:tcPr>
            <w:tcW w:w="2268" w:type="dxa"/>
          </w:tcPr>
          <w:p w14:paraId="243D7DF2" w14:textId="15D2C360" w:rsidR="007C5912" w:rsidRPr="006872F1" w:rsidRDefault="007C5912" w:rsidP="003E6121">
            <w:pPr>
              <w:rPr>
                <w:rFonts w:ascii="Verdana" w:hAnsi="Verdana"/>
                <w:bCs/>
                <w:sz w:val="20"/>
              </w:rPr>
            </w:pPr>
          </w:p>
        </w:tc>
        <w:tc>
          <w:tcPr>
            <w:tcW w:w="3686" w:type="dxa"/>
          </w:tcPr>
          <w:p w14:paraId="6615646F" w14:textId="64366522" w:rsidR="007C5912" w:rsidRPr="006872F1" w:rsidRDefault="007C5912" w:rsidP="003E6121">
            <w:pPr>
              <w:spacing w:after="240"/>
              <w:jc w:val="both"/>
              <w:rPr>
                <w:rFonts w:ascii="Verdana" w:hAnsi="Verdana"/>
                <w:bCs/>
                <w:sz w:val="20"/>
              </w:rPr>
            </w:pPr>
          </w:p>
        </w:tc>
        <w:tc>
          <w:tcPr>
            <w:tcW w:w="3544" w:type="dxa"/>
          </w:tcPr>
          <w:p w14:paraId="5DBAE704" w14:textId="09D8FB89" w:rsidR="007C5912" w:rsidRPr="006872F1" w:rsidRDefault="007C5912" w:rsidP="003E6121">
            <w:pPr>
              <w:rPr>
                <w:rFonts w:ascii="Verdana" w:hAnsi="Verdana"/>
                <w:bCs/>
                <w:sz w:val="20"/>
              </w:rPr>
            </w:pPr>
          </w:p>
        </w:tc>
      </w:tr>
    </w:tbl>
    <w:p w14:paraId="5DFD6B14" w14:textId="02D0758E" w:rsidR="00BD1F03" w:rsidRDefault="00476136" w:rsidP="009923A1">
      <w:pPr>
        <w:pStyle w:val="ListParagraph"/>
        <w:numPr>
          <w:ilvl w:val="0"/>
          <w:numId w:val="1"/>
        </w:numPr>
        <w:rPr>
          <w:rFonts w:ascii="Verdana" w:hAnsi="Verdana" w:cs="Arial"/>
          <w:b/>
          <w:color w:val="000000"/>
          <w:sz w:val="20"/>
          <w:szCs w:val="20"/>
          <w:shd w:val="clear" w:color="auto" w:fill="FFFFFF"/>
        </w:rPr>
      </w:pPr>
      <w:r>
        <w:rPr>
          <w:rFonts w:ascii="Verdana" w:hAnsi="Verdana" w:cs="Arial"/>
          <w:b/>
          <w:color w:val="000000"/>
          <w:sz w:val="20"/>
          <w:szCs w:val="20"/>
          <w:shd w:val="clear" w:color="auto" w:fill="FFFFFF"/>
        </w:rPr>
        <w:t>Other Planning Issues</w:t>
      </w:r>
      <w:r w:rsidR="002A65ED" w:rsidRPr="009923A1">
        <w:rPr>
          <w:rFonts w:ascii="Verdana" w:hAnsi="Verdana" w:cs="Arial"/>
          <w:b/>
          <w:color w:val="000000"/>
          <w:sz w:val="20"/>
          <w:szCs w:val="20"/>
          <w:shd w:val="clear" w:color="auto" w:fill="FFFFFF"/>
        </w:rPr>
        <w:t>:</w:t>
      </w:r>
    </w:p>
    <w:p w14:paraId="30D28BE7" w14:textId="4EC764BE" w:rsidR="008F243F" w:rsidRDefault="000617D3" w:rsidP="007F742E">
      <w:pPr>
        <w:ind w:left="360"/>
        <w:rPr>
          <w:rFonts w:ascii="Verdana" w:hAnsi="Verdana" w:cs="Arial"/>
          <w:bCs/>
          <w:color w:val="000000"/>
          <w:sz w:val="20"/>
          <w:szCs w:val="20"/>
          <w:shd w:val="clear" w:color="auto" w:fill="FFFFFF"/>
        </w:rPr>
      </w:pPr>
      <w:r>
        <w:rPr>
          <w:rFonts w:ascii="Verdana" w:hAnsi="Verdana" w:cs="Arial"/>
          <w:b/>
          <w:color w:val="000000"/>
          <w:sz w:val="20"/>
          <w:szCs w:val="20"/>
          <w:shd w:val="clear" w:color="auto" w:fill="FFFFFF"/>
        </w:rPr>
        <w:t xml:space="preserve"> </w:t>
      </w:r>
    </w:p>
    <w:p w14:paraId="06614123" w14:textId="77777777" w:rsidR="008F243F" w:rsidRDefault="008F243F" w:rsidP="007F742E">
      <w:pPr>
        <w:ind w:left="360"/>
        <w:rPr>
          <w:rFonts w:ascii="Verdana" w:hAnsi="Verdana" w:cs="Arial"/>
          <w:bCs/>
          <w:color w:val="000000"/>
          <w:sz w:val="20"/>
          <w:szCs w:val="20"/>
          <w:shd w:val="clear" w:color="auto" w:fill="FFFFFF"/>
        </w:rPr>
      </w:pPr>
    </w:p>
    <w:p w14:paraId="5A2AA389" w14:textId="4DC66707" w:rsidR="00476136" w:rsidRPr="00D13F06" w:rsidRDefault="008F243F" w:rsidP="00192015">
      <w:pPr>
        <w:spacing w:after="240"/>
        <w:rPr>
          <w:rFonts w:ascii="Verdana" w:hAnsi="Verdana" w:cs="Arial"/>
          <w:bCs/>
          <w:color w:val="000000"/>
          <w:sz w:val="20"/>
          <w:szCs w:val="20"/>
          <w:shd w:val="clear" w:color="auto" w:fill="FFFFFF"/>
        </w:rPr>
      </w:pPr>
      <w:r>
        <w:rPr>
          <w:rFonts w:ascii="Arial" w:hAnsi="Arial" w:cs="Arial"/>
          <w:color w:val="333333"/>
          <w:sz w:val="23"/>
          <w:szCs w:val="23"/>
        </w:rPr>
        <w:t xml:space="preserve">  </w:t>
      </w:r>
      <w:r w:rsidR="007F742E">
        <w:rPr>
          <w:rFonts w:ascii="Verdana" w:hAnsi="Verdana" w:cs="Arial"/>
          <w:bCs/>
          <w:color w:val="000000"/>
          <w:sz w:val="20"/>
          <w:szCs w:val="20"/>
          <w:shd w:val="clear" w:color="auto" w:fill="FFFFFF"/>
        </w:rPr>
        <w:t xml:space="preserve"> </w:t>
      </w:r>
      <w:r w:rsidR="007C5912">
        <w:rPr>
          <w:rFonts w:ascii="Verdana" w:hAnsi="Verdana" w:cs="Arial"/>
          <w:bCs/>
          <w:color w:val="000000"/>
          <w:sz w:val="20"/>
          <w:szCs w:val="20"/>
          <w:shd w:val="clear" w:color="auto" w:fill="FFFFFF"/>
        </w:rPr>
        <w:t xml:space="preserve"> </w:t>
      </w:r>
    </w:p>
    <w:p w14:paraId="4B9F2723" w14:textId="6D8634EA" w:rsidR="003D2468" w:rsidRPr="00BE5788" w:rsidRDefault="006175F4" w:rsidP="000617D3">
      <w:pPr>
        <w:pStyle w:val="ListParagraph"/>
        <w:numPr>
          <w:ilvl w:val="0"/>
          <w:numId w:val="1"/>
        </w:numPr>
        <w:tabs>
          <w:tab w:val="left" w:pos="0"/>
        </w:tabs>
        <w:rPr>
          <w:rFonts w:ascii="Verdana" w:hAnsi="Verdana" w:cs="Arial"/>
          <w:color w:val="000000"/>
          <w:sz w:val="20"/>
          <w:shd w:val="clear" w:color="auto" w:fill="FFFFFF"/>
        </w:rPr>
      </w:pPr>
      <w:r w:rsidRPr="00FC0B72">
        <w:rPr>
          <w:rFonts w:ascii="Verdana" w:hAnsi="Verdana"/>
          <w:b/>
          <w:sz w:val="20"/>
          <w:szCs w:val="20"/>
        </w:rPr>
        <w:t>Date of the next meeting</w:t>
      </w:r>
      <w:r w:rsidRPr="00AA299E">
        <w:rPr>
          <w:rFonts w:ascii="Verdana" w:hAnsi="Verdana"/>
          <w:bCs/>
          <w:sz w:val="20"/>
          <w:szCs w:val="20"/>
        </w:rPr>
        <w:t xml:space="preserve"> was agreed to be </w:t>
      </w:r>
      <w:r w:rsidR="00DE1F2A">
        <w:rPr>
          <w:rFonts w:ascii="Verdana" w:hAnsi="Verdana"/>
          <w:b/>
          <w:sz w:val="20"/>
          <w:szCs w:val="20"/>
        </w:rPr>
        <w:t>Thursday</w:t>
      </w:r>
      <w:r w:rsidR="00131B82">
        <w:rPr>
          <w:rFonts w:ascii="Verdana" w:hAnsi="Verdana"/>
          <w:b/>
          <w:sz w:val="20"/>
          <w:szCs w:val="20"/>
        </w:rPr>
        <w:t xml:space="preserve"> </w:t>
      </w:r>
      <w:r w:rsidR="000617D3">
        <w:rPr>
          <w:rFonts w:ascii="Verdana" w:hAnsi="Verdana"/>
          <w:b/>
          <w:sz w:val="20"/>
          <w:szCs w:val="20"/>
        </w:rPr>
        <w:t>18</w:t>
      </w:r>
      <w:r w:rsidR="000617D3" w:rsidRPr="000617D3">
        <w:rPr>
          <w:rFonts w:ascii="Verdana" w:hAnsi="Verdana"/>
          <w:b/>
          <w:sz w:val="20"/>
          <w:szCs w:val="20"/>
          <w:vertAlign w:val="superscript"/>
        </w:rPr>
        <w:t>th</w:t>
      </w:r>
      <w:r w:rsidR="000617D3">
        <w:rPr>
          <w:rFonts w:ascii="Verdana" w:hAnsi="Verdana"/>
          <w:b/>
          <w:sz w:val="20"/>
          <w:szCs w:val="20"/>
        </w:rPr>
        <w:t xml:space="preserve"> February 2021 via Go To Meeting</w:t>
      </w:r>
    </w:p>
    <w:p w14:paraId="33AD4E6B" w14:textId="77777777" w:rsidR="003D2468" w:rsidRPr="00B57AF6" w:rsidRDefault="00D97529" w:rsidP="00D05C61">
      <w:pPr>
        <w:rPr>
          <w:rFonts w:ascii="Verdana" w:hAnsi="Verdana" w:cs="Arial"/>
          <w:color w:val="000000"/>
          <w:sz w:val="20"/>
          <w:shd w:val="clear" w:color="auto" w:fill="FFFFFF"/>
        </w:rPr>
      </w:pPr>
      <w:r>
        <w:rPr>
          <w:rFonts w:ascii="Verdana" w:hAnsi="Verdana" w:cs="Arial"/>
          <w:color w:val="000000"/>
          <w:sz w:val="20"/>
          <w:shd w:val="clear" w:color="auto" w:fill="FFFFFF"/>
        </w:rPr>
        <w:t xml:space="preserve"> </w:t>
      </w:r>
    </w:p>
    <w:sectPr w:rsidR="003D2468" w:rsidRPr="00B57AF6" w:rsidSect="000D1612">
      <w:pgSz w:w="11906" w:h="16838"/>
      <w:pgMar w:top="1440" w:right="284" w:bottom="851" w:left="27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444E05" w14:textId="77777777" w:rsidR="001A1793" w:rsidRDefault="001A1793" w:rsidP="00C22B2C">
      <w:r>
        <w:separator/>
      </w:r>
    </w:p>
  </w:endnote>
  <w:endnote w:type="continuationSeparator" w:id="0">
    <w:p w14:paraId="05B83BAB" w14:textId="77777777" w:rsidR="001A1793" w:rsidRDefault="001A1793" w:rsidP="00C22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E0BA7A" w14:textId="77777777" w:rsidR="001A1793" w:rsidRDefault="001A1793" w:rsidP="00C22B2C">
      <w:r>
        <w:separator/>
      </w:r>
    </w:p>
  </w:footnote>
  <w:footnote w:type="continuationSeparator" w:id="0">
    <w:p w14:paraId="5CD99598" w14:textId="77777777" w:rsidR="001A1793" w:rsidRDefault="001A1793" w:rsidP="00C22B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90417D"/>
    <w:multiLevelType w:val="multilevel"/>
    <w:tmpl w:val="22127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E14802"/>
    <w:multiLevelType w:val="hybridMultilevel"/>
    <w:tmpl w:val="8306EA44"/>
    <w:lvl w:ilvl="0" w:tplc="08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CBA38A1"/>
    <w:multiLevelType w:val="hybridMultilevel"/>
    <w:tmpl w:val="F5044AC4"/>
    <w:lvl w:ilvl="0" w:tplc="A894AFC6">
      <w:start w:val="1"/>
      <w:numFmt w:val="decimal"/>
      <w:lvlText w:val="%1."/>
      <w:lvlJc w:val="left"/>
      <w:pPr>
        <w:ind w:left="855" w:hanging="495"/>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246214E"/>
    <w:multiLevelType w:val="hybridMultilevel"/>
    <w:tmpl w:val="383CB0B2"/>
    <w:lvl w:ilvl="0" w:tplc="51ACB03A">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5197BFF"/>
    <w:multiLevelType w:val="hybridMultilevel"/>
    <w:tmpl w:val="933E5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CFD6845"/>
    <w:multiLevelType w:val="hybridMultilevel"/>
    <w:tmpl w:val="BCDCD73A"/>
    <w:lvl w:ilvl="0" w:tplc="08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4663FBA"/>
    <w:multiLevelType w:val="hybridMultilevel"/>
    <w:tmpl w:val="F670B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A35A86"/>
    <w:multiLevelType w:val="multilevel"/>
    <w:tmpl w:val="03762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DAC790F"/>
    <w:multiLevelType w:val="hybridMultilevel"/>
    <w:tmpl w:val="02B06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E9A330F"/>
    <w:multiLevelType w:val="hybridMultilevel"/>
    <w:tmpl w:val="A84AC474"/>
    <w:lvl w:ilvl="0" w:tplc="04090001">
      <w:start w:val="1"/>
      <w:numFmt w:val="bullet"/>
      <w:lvlText w:val=""/>
      <w:lvlJc w:val="left"/>
      <w:pPr>
        <w:ind w:left="2295" w:hanging="360"/>
      </w:pPr>
      <w:rPr>
        <w:rFonts w:ascii="Symbol" w:hAnsi="Symbol" w:hint="default"/>
      </w:rPr>
    </w:lvl>
    <w:lvl w:ilvl="1" w:tplc="04090003" w:tentative="1">
      <w:start w:val="1"/>
      <w:numFmt w:val="bullet"/>
      <w:lvlText w:val="o"/>
      <w:lvlJc w:val="left"/>
      <w:pPr>
        <w:ind w:left="3015" w:hanging="360"/>
      </w:pPr>
      <w:rPr>
        <w:rFonts w:ascii="Courier New" w:hAnsi="Courier New" w:cs="Courier New" w:hint="default"/>
      </w:rPr>
    </w:lvl>
    <w:lvl w:ilvl="2" w:tplc="04090005" w:tentative="1">
      <w:start w:val="1"/>
      <w:numFmt w:val="bullet"/>
      <w:lvlText w:val=""/>
      <w:lvlJc w:val="left"/>
      <w:pPr>
        <w:ind w:left="3735" w:hanging="360"/>
      </w:pPr>
      <w:rPr>
        <w:rFonts w:ascii="Wingdings" w:hAnsi="Wingdings" w:hint="default"/>
      </w:rPr>
    </w:lvl>
    <w:lvl w:ilvl="3" w:tplc="04090001" w:tentative="1">
      <w:start w:val="1"/>
      <w:numFmt w:val="bullet"/>
      <w:lvlText w:val=""/>
      <w:lvlJc w:val="left"/>
      <w:pPr>
        <w:ind w:left="4455" w:hanging="360"/>
      </w:pPr>
      <w:rPr>
        <w:rFonts w:ascii="Symbol" w:hAnsi="Symbol" w:hint="default"/>
      </w:rPr>
    </w:lvl>
    <w:lvl w:ilvl="4" w:tplc="04090003" w:tentative="1">
      <w:start w:val="1"/>
      <w:numFmt w:val="bullet"/>
      <w:lvlText w:val="o"/>
      <w:lvlJc w:val="left"/>
      <w:pPr>
        <w:ind w:left="5175" w:hanging="360"/>
      </w:pPr>
      <w:rPr>
        <w:rFonts w:ascii="Courier New" w:hAnsi="Courier New" w:cs="Courier New" w:hint="default"/>
      </w:rPr>
    </w:lvl>
    <w:lvl w:ilvl="5" w:tplc="04090005" w:tentative="1">
      <w:start w:val="1"/>
      <w:numFmt w:val="bullet"/>
      <w:lvlText w:val=""/>
      <w:lvlJc w:val="left"/>
      <w:pPr>
        <w:ind w:left="5895" w:hanging="360"/>
      </w:pPr>
      <w:rPr>
        <w:rFonts w:ascii="Wingdings" w:hAnsi="Wingdings" w:hint="default"/>
      </w:rPr>
    </w:lvl>
    <w:lvl w:ilvl="6" w:tplc="04090001" w:tentative="1">
      <w:start w:val="1"/>
      <w:numFmt w:val="bullet"/>
      <w:lvlText w:val=""/>
      <w:lvlJc w:val="left"/>
      <w:pPr>
        <w:ind w:left="6615" w:hanging="360"/>
      </w:pPr>
      <w:rPr>
        <w:rFonts w:ascii="Symbol" w:hAnsi="Symbol" w:hint="default"/>
      </w:rPr>
    </w:lvl>
    <w:lvl w:ilvl="7" w:tplc="04090003" w:tentative="1">
      <w:start w:val="1"/>
      <w:numFmt w:val="bullet"/>
      <w:lvlText w:val="o"/>
      <w:lvlJc w:val="left"/>
      <w:pPr>
        <w:ind w:left="7335" w:hanging="360"/>
      </w:pPr>
      <w:rPr>
        <w:rFonts w:ascii="Courier New" w:hAnsi="Courier New" w:cs="Courier New" w:hint="default"/>
      </w:rPr>
    </w:lvl>
    <w:lvl w:ilvl="8" w:tplc="04090005" w:tentative="1">
      <w:start w:val="1"/>
      <w:numFmt w:val="bullet"/>
      <w:lvlText w:val=""/>
      <w:lvlJc w:val="left"/>
      <w:pPr>
        <w:ind w:left="8055" w:hanging="360"/>
      </w:pPr>
      <w:rPr>
        <w:rFonts w:ascii="Wingdings" w:hAnsi="Wingdings" w:hint="default"/>
      </w:rPr>
    </w:lvl>
  </w:abstractNum>
  <w:abstractNum w:abstractNumId="10" w15:restartNumberingAfterBreak="0">
    <w:nsid w:val="5D387D94"/>
    <w:multiLevelType w:val="multilevel"/>
    <w:tmpl w:val="F8A4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DD1EEF"/>
    <w:multiLevelType w:val="hybridMultilevel"/>
    <w:tmpl w:val="FDF085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68A0955"/>
    <w:multiLevelType w:val="hybridMultilevel"/>
    <w:tmpl w:val="D074778A"/>
    <w:lvl w:ilvl="0" w:tplc="08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7DC4116"/>
    <w:multiLevelType w:val="hybridMultilevel"/>
    <w:tmpl w:val="4F060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DC31CC5"/>
    <w:multiLevelType w:val="hybridMultilevel"/>
    <w:tmpl w:val="F32A5D32"/>
    <w:lvl w:ilvl="0" w:tplc="08090017">
      <w:start w:val="1"/>
      <w:numFmt w:val="lowerLetter"/>
      <w:lvlText w:val="%1)"/>
      <w:lvlJc w:val="left"/>
      <w:pPr>
        <w:ind w:left="1575" w:hanging="360"/>
      </w:p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15" w15:restartNumberingAfterBreak="0">
    <w:nsid w:val="78565DBD"/>
    <w:multiLevelType w:val="hybridMultilevel"/>
    <w:tmpl w:val="D7D22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7F70A7"/>
    <w:multiLevelType w:val="hybridMultilevel"/>
    <w:tmpl w:val="F2263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9"/>
  </w:num>
  <w:num w:numId="4">
    <w:abstractNumId w:val="16"/>
  </w:num>
  <w:num w:numId="5">
    <w:abstractNumId w:val="14"/>
  </w:num>
  <w:num w:numId="6">
    <w:abstractNumId w:val="12"/>
  </w:num>
  <w:num w:numId="7">
    <w:abstractNumId w:val="8"/>
  </w:num>
  <w:num w:numId="8">
    <w:abstractNumId w:val="1"/>
  </w:num>
  <w:num w:numId="9">
    <w:abstractNumId w:val="3"/>
  </w:num>
  <w:num w:numId="10">
    <w:abstractNumId w:val="5"/>
  </w:num>
  <w:num w:numId="11">
    <w:abstractNumId w:val="7"/>
  </w:num>
  <w:num w:numId="12">
    <w:abstractNumId w:val="15"/>
  </w:num>
  <w:num w:numId="13">
    <w:abstractNumId w:val="11"/>
  </w:num>
  <w:num w:numId="14">
    <w:abstractNumId w:val="13"/>
  </w:num>
  <w:num w:numId="15">
    <w:abstractNumId w:val="10"/>
  </w:num>
  <w:num w:numId="16">
    <w:abstractNumId w:val="4"/>
  </w:num>
  <w:num w:numId="17">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237E068-E3D8-46EE-B12F-75865EF0A2A5}"/>
    <w:docVar w:name="dgnword-eventsink" w:val="188008960"/>
  </w:docVars>
  <w:rsids>
    <w:rsidRoot w:val="00113AAD"/>
    <w:rsid w:val="00003403"/>
    <w:rsid w:val="000068D5"/>
    <w:rsid w:val="0001295D"/>
    <w:rsid w:val="0001339A"/>
    <w:rsid w:val="00013D50"/>
    <w:rsid w:val="0002180B"/>
    <w:rsid w:val="000233CC"/>
    <w:rsid w:val="000240D3"/>
    <w:rsid w:val="00024D58"/>
    <w:rsid w:val="00024FF2"/>
    <w:rsid w:val="00027CA9"/>
    <w:rsid w:val="00030B62"/>
    <w:rsid w:val="00032D8F"/>
    <w:rsid w:val="000335AE"/>
    <w:rsid w:val="000357BD"/>
    <w:rsid w:val="00036F04"/>
    <w:rsid w:val="000423E0"/>
    <w:rsid w:val="00045CE9"/>
    <w:rsid w:val="0004628D"/>
    <w:rsid w:val="00047BC8"/>
    <w:rsid w:val="00050F96"/>
    <w:rsid w:val="0005127E"/>
    <w:rsid w:val="000513B4"/>
    <w:rsid w:val="0005244F"/>
    <w:rsid w:val="00052EB7"/>
    <w:rsid w:val="0005501A"/>
    <w:rsid w:val="000605BE"/>
    <w:rsid w:val="000617D3"/>
    <w:rsid w:val="00065DD0"/>
    <w:rsid w:val="000660C0"/>
    <w:rsid w:val="00067402"/>
    <w:rsid w:val="00070A6D"/>
    <w:rsid w:val="0007129F"/>
    <w:rsid w:val="00072B4B"/>
    <w:rsid w:val="0007442F"/>
    <w:rsid w:val="000748D5"/>
    <w:rsid w:val="00075285"/>
    <w:rsid w:val="00075874"/>
    <w:rsid w:val="000809E9"/>
    <w:rsid w:val="00080BF6"/>
    <w:rsid w:val="00086B64"/>
    <w:rsid w:val="0009235D"/>
    <w:rsid w:val="00092C53"/>
    <w:rsid w:val="000950D3"/>
    <w:rsid w:val="0009525A"/>
    <w:rsid w:val="00096B25"/>
    <w:rsid w:val="00097D93"/>
    <w:rsid w:val="00097F50"/>
    <w:rsid w:val="000A4E73"/>
    <w:rsid w:val="000A5085"/>
    <w:rsid w:val="000A5B73"/>
    <w:rsid w:val="000B1541"/>
    <w:rsid w:val="000B2B27"/>
    <w:rsid w:val="000B4749"/>
    <w:rsid w:val="000B56B8"/>
    <w:rsid w:val="000B776E"/>
    <w:rsid w:val="000C07A0"/>
    <w:rsid w:val="000C0EEE"/>
    <w:rsid w:val="000C2C31"/>
    <w:rsid w:val="000C4ABF"/>
    <w:rsid w:val="000C4B5B"/>
    <w:rsid w:val="000C6619"/>
    <w:rsid w:val="000D0850"/>
    <w:rsid w:val="000D140C"/>
    <w:rsid w:val="000D1612"/>
    <w:rsid w:val="000D214A"/>
    <w:rsid w:val="000D4173"/>
    <w:rsid w:val="000D510D"/>
    <w:rsid w:val="000D5CA5"/>
    <w:rsid w:val="000E584D"/>
    <w:rsid w:val="000E69BB"/>
    <w:rsid w:val="000F0555"/>
    <w:rsid w:val="000F1B5D"/>
    <w:rsid w:val="000F28C0"/>
    <w:rsid w:val="000F52DD"/>
    <w:rsid w:val="000F5C84"/>
    <w:rsid w:val="000F7075"/>
    <w:rsid w:val="000F7A6D"/>
    <w:rsid w:val="001000DD"/>
    <w:rsid w:val="00100968"/>
    <w:rsid w:val="00105EBD"/>
    <w:rsid w:val="00106C68"/>
    <w:rsid w:val="00106DE5"/>
    <w:rsid w:val="00113AAD"/>
    <w:rsid w:val="00114319"/>
    <w:rsid w:val="00115573"/>
    <w:rsid w:val="001165B7"/>
    <w:rsid w:val="0012063D"/>
    <w:rsid w:val="00122D10"/>
    <w:rsid w:val="00123374"/>
    <w:rsid w:val="00131B82"/>
    <w:rsid w:val="00140300"/>
    <w:rsid w:val="00140CE5"/>
    <w:rsid w:val="001439C1"/>
    <w:rsid w:val="001440A5"/>
    <w:rsid w:val="001467A2"/>
    <w:rsid w:val="00150B3E"/>
    <w:rsid w:val="001524EA"/>
    <w:rsid w:val="001538F9"/>
    <w:rsid w:val="001550BA"/>
    <w:rsid w:val="001614F7"/>
    <w:rsid w:val="00163121"/>
    <w:rsid w:val="0016313C"/>
    <w:rsid w:val="001631B0"/>
    <w:rsid w:val="00163242"/>
    <w:rsid w:val="001664E4"/>
    <w:rsid w:val="00166EF4"/>
    <w:rsid w:val="00167861"/>
    <w:rsid w:val="00173A4D"/>
    <w:rsid w:val="00174828"/>
    <w:rsid w:val="00175770"/>
    <w:rsid w:val="0017780B"/>
    <w:rsid w:val="00177C7C"/>
    <w:rsid w:val="0018009E"/>
    <w:rsid w:val="00180E83"/>
    <w:rsid w:val="001813CC"/>
    <w:rsid w:val="00185F2A"/>
    <w:rsid w:val="00187387"/>
    <w:rsid w:val="00191F1C"/>
    <w:rsid w:val="00192015"/>
    <w:rsid w:val="001933A5"/>
    <w:rsid w:val="00194B3F"/>
    <w:rsid w:val="0019568C"/>
    <w:rsid w:val="00197ACB"/>
    <w:rsid w:val="001A00DE"/>
    <w:rsid w:val="001A1793"/>
    <w:rsid w:val="001A2BEE"/>
    <w:rsid w:val="001A50DE"/>
    <w:rsid w:val="001A5D88"/>
    <w:rsid w:val="001A6352"/>
    <w:rsid w:val="001A676F"/>
    <w:rsid w:val="001A772A"/>
    <w:rsid w:val="001A77A2"/>
    <w:rsid w:val="001B6790"/>
    <w:rsid w:val="001B7D71"/>
    <w:rsid w:val="001C1ACD"/>
    <w:rsid w:val="001C2983"/>
    <w:rsid w:val="001C49BD"/>
    <w:rsid w:val="001C5C80"/>
    <w:rsid w:val="001C6F3C"/>
    <w:rsid w:val="001C7177"/>
    <w:rsid w:val="001D1FE4"/>
    <w:rsid w:val="001D2485"/>
    <w:rsid w:val="001D37A2"/>
    <w:rsid w:val="001D5D8B"/>
    <w:rsid w:val="001D74C0"/>
    <w:rsid w:val="001E032D"/>
    <w:rsid w:val="001E11A0"/>
    <w:rsid w:val="001E2B1A"/>
    <w:rsid w:val="001E3465"/>
    <w:rsid w:val="001E4309"/>
    <w:rsid w:val="001E782B"/>
    <w:rsid w:val="001F0191"/>
    <w:rsid w:val="001F0CA1"/>
    <w:rsid w:val="001F1667"/>
    <w:rsid w:val="001F305C"/>
    <w:rsid w:val="001F437F"/>
    <w:rsid w:val="001F51DC"/>
    <w:rsid w:val="001F5A6D"/>
    <w:rsid w:val="0020320A"/>
    <w:rsid w:val="00203982"/>
    <w:rsid w:val="0020429A"/>
    <w:rsid w:val="0020704A"/>
    <w:rsid w:val="002100F0"/>
    <w:rsid w:val="00210CFA"/>
    <w:rsid w:val="00211A47"/>
    <w:rsid w:val="00211B6A"/>
    <w:rsid w:val="00212867"/>
    <w:rsid w:val="00214782"/>
    <w:rsid w:val="00214F47"/>
    <w:rsid w:val="00220007"/>
    <w:rsid w:val="00220195"/>
    <w:rsid w:val="002220F5"/>
    <w:rsid w:val="00222323"/>
    <w:rsid w:val="00225BB9"/>
    <w:rsid w:val="002261B3"/>
    <w:rsid w:val="00227C8B"/>
    <w:rsid w:val="002301A1"/>
    <w:rsid w:val="00232BB2"/>
    <w:rsid w:val="00241823"/>
    <w:rsid w:val="00241C5F"/>
    <w:rsid w:val="00242460"/>
    <w:rsid w:val="00243F62"/>
    <w:rsid w:val="0024614E"/>
    <w:rsid w:val="00250152"/>
    <w:rsid w:val="00251560"/>
    <w:rsid w:val="00251AFE"/>
    <w:rsid w:val="00255106"/>
    <w:rsid w:val="0025776E"/>
    <w:rsid w:val="00257A5C"/>
    <w:rsid w:val="00261B29"/>
    <w:rsid w:val="0026269F"/>
    <w:rsid w:val="002634F4"/>
    <w:rsid w:val="00263964"/>
    <w:rsid w:val="00263AB2"/>
    <w:rsid w:val="002640D4"/>
    <w:rsid w:val="0026440C"/>
    <w:rsid w:val="002700EA"/>
    <w:rsid w:val="00276878"/>
    <w:rsid w:val="0027756A"/>
    <w:rsid w:val="00282680"/>
    <w:rsid w:val="002829E1"/>
    <w:rsid w:val="00284AFA"/>
    <w:rsid w:val="00295B6E"/>
    <w:rsid w:val="0029624C"/>
    <w:rsid w:val="002A0BB4"/>
    <w:rsid w:val="002A249B"/>
    <w:rsid w:val="002A3182"/>
    <w:rsid w:val="002A3A38"/>
    <w:rsid w:val="002A65ED"/>
    <w:rsid w:val="002A6781"/>
    <w:rsid w:val="002B0FBB"/>
    <w:rsid w:val="002B1A3C"/>
    <w:rsid w:val="002B35DD"/>
    <w:rsid w:val="002B63E0"/>
    <w:rsid w:val="002B65A2"/>
    <w:rsid w:val="002B7765"/>
    <w:rsid w:val="002C37DE"/>
    <w:rsid w:val="002C5A9E"/>
    <w:rsid w:val="002D1120"/>
    <w:rsid w:val="002D15EA"/>
    <w:rsid w:val="002D347E"/>
    <w:rsid w:val="002D6070"/>
    <w:rsid w:val="002E26A5"/>
    <w:rsid w:val="002E399E"/>
    <w:rsid w:val="002E5656"/>
    <w:rsid w:val="002E5E1D"/>
    <w:rsid w:val="002F2426"/>
    <w:rsid w:val="002F2523"/>
    <w:rsid w:val="002F4A5B"/>
    <w:rsid w:val="003017AD"/>
    <w:rsid w:val="003023B1"/>
    <w:rsid w:val="00302520"/>
    <w:rsid w:val="00307E01"/>
    <w:rsid w:val="00310429"/>
    <w:rsid w:val="00310EF9"/>
    <w:rsid w:val="00316A7F"/>
    <w:rsid w:val="00317315"/>
    <w:rsid w:val="00320FB0"/>
    <w:rsid w:val="00323E2E"/>
    <w:rsid w:val="00324FD5"/>
    <w:rsid w:val="00325066"/>
    <w:rsid w:val="003254CA"/>
    <w:rsid w:val="003256E4"/>
    <w:rsid w:val="0032570E"/>
    <w:rsid w:val="00326157"/>
    <w:rsid w:val="00330AAF"/>
    <w:rsid w:val="003311BE"/>
    <w:rsid w:val="00331363"/>
    <w:rsid w:val="00331EEC"/>
    <w:rsid w:val="00333195"/>
    <w:rsid w:val="0033381B"/>
    <w:rsid w:val="00336B3D"/>
    <w:rsid w:val="003402EA"/>
    <w:rsid w:val="003414C0"/>
    <w:rsid w:val="00342D1C"/>
    <w:rsid w:val="003517BD"/>
    <w:rsid w:val="00351CD9"/>
    <w:rsid w:val="003522B1"/>
    <w:rsid w:val="003528DB"/>
    <w:rsid w:val="00355D13"/>
    <w:rsid w:val="00361280"/>
    <w:rsid w:val="00362CCA"/>
    <w:rsid w:val="00363A9B"/>
    <w:rsid w:val="00366063"/>
    <w:rsid w:val="00367918"/>
    <w:rsid w:val="00367E08"/>
    <w:rsid w:val="00373A2D"/>
    <w:rsid w:val="003779E9"/>
    <w:rsid w:val="00384EEE"/>
    <w:rsid w:val="0038554A"/>
    <w:rsid w:val="00385E68"/>
    <w:rsid w:val="00387DB2"/>
    <w:rsid w:val="00393814"/>
    <w:rsid w:val="00394BE6"/>
    <w:rsid w:val="00395758"/>
    <w:rsid w:val="003A163D"/>
    <w:rsid w:val="003A4759"/>
    <w:rsid w:val="003A5C84"/>
    <w:rsid w:val="003A7471"/>
    <w:rsid w:val="003B1551"/>
    <w:rsid w:val="003B1A18"/>
    <w:rsid w:val="003B22C2"/>
    <w:rsid w:val="003B2B81"/>
    <w:rsid w:val="003B34D3"/>
    <w:rsid w:val="003B78C3"/>
    <w:rsid w:val="003B7C78"/>
    <w:rsid w:val="003C17EB"/>
    <w:rsid w:val="003C20A0"/>
    <w:rsid w:val="003C2B01"/>
    <w:rsid w:val="003C3641"/>
    <w:rsid w:val="003C3671"/>
    <w:rsid w:val="003D057B"/>
    <w:rsid w:val="003D2468"/>
    <w:rsid w:val="003D6D91"/>
    <w:rsid w:val="003E04DF"/>
    <w:rsid w:val="003E1059"/>
    <w:rsid w:val="003E1488"/>
    <w:rsid w:val="003E1981"/>
    <w:rsid w:val="003E2EDB"/>
    <w:rsid w:val="003E3C1A"/>
    <w:rsid w:val="003E4952"/>
    <w:rsid w:val="003E5406"/>
    <w:rsid w:val="003E73D4"/>
    <w:rsid w:val="003F002B"/>
    <w:rsid w:val="003F0963"/>
    <w:rsid w:val="003F1278"/>
    <w:rsid w:val="003F1732"/>
    <w:rsid w:val="003F431D"/>
    <w:rsid w:val="003F4465"/>
    <w:rsid w:val="003F5C88"/>
    <w:rsid w:val="003F74FE"/>
    <w:rsid w:val="004003DB"/>
    <w:rsid w:val="004007D7"/>
    <w:rsid w:val="00400F89"/>
    <w:rsid w:val="004016AE"/>
    <w:rsid w:val="004130E6"/>
    <w:rsid w:val="0041362F"/>
    <w:rsid w:val="0041603B"/>
    <w:rsid w:val="00421264"/>
    <w:rsid w:val="00421A49"/>
    <w:rsid w:val="00421CC5"/>
    <w:rsid w:val="00422048"/>
    <w:rsid w:val="00423616"/>
    <w:rsid w:val="00426B33"/>
    <w:rsid w:val="0043057B"/>
    <w:rsid w:val="004307B0"/>
    <w:rsid w:val="00431491"/>
    <w:rsid w:val="004328BF"/>
    <w:rsid w:val="00432A47"/>
    <w:rsid w:val="00437C9F"/>
    <w:rsid w:val="0044153B"/>
    <w:rsid w:val="004458B4"/>
    <w:rsid w:val="00450464"/>
    <w:rsid w:val="00451111"/>
    <w:rsid w:val="00451538"/>
    <w:rsid w:val="004521A1"/>
    <w:rsid w:val="0045281F"/>
    <w:rsid w:val="00452EF0"/>
    <w:rsid w:val="004537D7"/>
    <w:rsid w:val="00457647"/>
    <w:rsid w:val="00460DFC"/>
    <w:rsid w:val="004633D8"/>
    <w:rsid w:val="00471AE5"/>
    <w:rsid w:val="00472408"/>
    <w:rsid w:val="004735FF"/>
    <w:rsid w:val="00475D18"/>
    <w:rsid w:val="00476136"/>
    <w:rsid w:val="004778D4"/>
    <w:rsid w:val="00477E61"/>
    <w:rsid w:val="004813AF"/>
    <w:rsid w:val="0048291A"/>
    <w:rsid w:val="004835B2"/>
    <w:rsid w:val="00486630"/>
    <w:rsid w:val="004875FA"/>
    <w:rsid w:val="0049220D"/>
    <w:rsid w:val="00493292"/>
    <w:rsid w:val="00494AB4"/>
    <w:rsid w:val="00496F83"/>
    <w:rsid w:val="004A3450"/>
    <w:rsid w:val="004A3B35"/>
    <w:rsid w:val="004B4CEE"/>
    <w:rsid w:val="004B5AC4"/>
    <w:rsid w:val="004B66D3"/>
    <w:rsid w:val="004B70B6"/>
    <w:rsid w:val="004C18D1"/>
    <w:rsid w:val="004C19AC"/>
    <w:rsid w:val="004C1D46"/>
    <w:rsid w:val="004C3A10"/>
    <w:rsid w:val="004C5F3C"/>
    <w:rsid w:val="004C6DB8"/>
    <w:rsid w:val="004C70DC"/>
    <w:rsid w:val="004D1431"/>
    <w:rsid w:val="004D20BF"/>
    <w:rsid w:val="004D2714"/>
    <w:rsid w:val="004D3591"/>
    <w:rsid w:val="004E13B8"/>
    <w:rsid w:val="004E19E9"/>
    <w:rsid w:val="004E4012"/>
    <w:rsid w:val="004E5415"/>
    <w:rsid w:val="004E7EE8"/>
    <w:rsid w:val="004F1C28"/>
    <w:rsid w:val="004F1C8B"/>
    <w:rsid w:val="004F2454"/>
    <w:rsid w:val="004F4FB0"/>
    <w:rsid w:val="00500056"/>
    <w:rsid w:val="005012A1"/>
    <w:rsid w:val="00502741"/>
    <w:rsid w:val="00506C64"/>
    <w:rsid w:val="00510854"/>
    <w:rsid w:val="00510FAE"/>
    <w:rsid w:val="0051335F"/>
    <w:rsid w:val="00515875"/>
    <w:rsid w:val="00516395"/>
    <w:rsid w:val="00516DF8"/>
    <w:rsid w:val="00521A5F"/>
    <w:rsid w:val="00524E44"/>
    <w:rsid w:val="00525BEC"/>
    <w:rsid w:val="00527FC1"/>
    <w:rsid w:val="005306E0"/>
    <w:rsid w:val="00531C52"/>
    <w:rsid w:val="0053327A"/>
    <w:rsid w:val="005410EC"/>
    <w:rsid w:val="00542B1D"/>
    <w:rsid w:val="00545130"/>
    <w:rsid w:val="00545D65"/>
    <w:rsid w:val="00545E66"/>
    <w:rsid w:val="00547802"/>
    <w:rsid w:val="00550CC7"/>
    <w:rsid w:val="00553CFD"/>
    <w:rsid w:val="00554642"/>
    <w:rsid w:val="00556737"/>
    <w:rsid w:val="0055693A"/>
    <w:rsid w:val="00557A37"/>
    <w:rsid w:val="00557BB1"/>
    <w:rsid w:val="00561FD5"/>
    <w:rsid w:val="00562624"/>
    <w:rsid w:val="00562678"/>
    <w:rsid w:val="00562A43"/>
    <w:rsid w:val="005635E3"/>
    <w:rsid w:val="00564821"/>
    <w:rsid w:val="005662BF"/>
    <w:rsid w:val="00567599"/>
    <w:rsid w:val="005678E7"/>
    <w:rsid w:val="005720AE"/>
    <w:rsid w:val="00572850"/>
    <w:rsid w:val="00573F1C"/>
    <w:rsid w:val="00575289"/>
    <w:rsid w:val="00575563"/>
    <w:rsid w:val="00575BC9"/>
    <w:rsid w:val="00577A2E"/>
    <w:rsid w:val="00580E70"/>
    <w:rsid w:val="005813D8"/>
    <w:rsid w:val="00583A6D"/>
    <w:rsid w:val="005865C1"/>
    <w:rsid w:val="00592458"/>
    <w:rsid w:val="00593846"/>
    <w:rsid w:val="00595315"/>
    <w:rsid w:val="00595FDA"/>
    <w:rsid w:val="005A4A32"/>
    <w:rsid w:val="005A6FF6"/>
    <w:rsid w:val="005A731C"/>
    <w:rsid w:val="005A7A61"/>
    <w:rsid w:val="005B388B"/>
    <w:rsid w:val="005B40DB"/>
    <w:rsid w:val="005B4224"/>
    <w:rsid w:val="005B49F0"/>
    <w:rsid w:val="005B5A91"/>
    <w:rsid w:val="005C129C"/>
    <w:rsid w:val="005C1793"/>
    <w:rsid w:val="005C37CA"/>
    <w:rsid w:val="005C6E7C"/>
    <w:rsid w:val="005D011D"/>
    <w:rsid w:val="005D1F44"/>
    <w:rsid w:val="005D29F9"/>
    <w:rsid w:val="005D51AE"/>
    <w:rsid w:val="005D56B0"/>
    <w:rsid w:val="005D5CE4"/>
    <w:rsid w:val="005D6D45"/>
    <w:rsid w:val="005D74F0"/>
    <w:rsid w:val="005E0298"/>
    <w:rsid w:val="005E0D54"/>
    <w:rsid w:val="005E2CD6"/>
    <w:rsid w:val="005E3604"/>
    <w:rsid w:val="005E5F5D"/>
    <w:rsid w:val="005F0D6C"/>
    <w:rsid w:val="005F2941"/>
    <w:rsid w:val="005F2A4E"/>
    <w:rsid w:val="005F3C43"/>
    <w:rsid w:val="005F63A4"/>
    <w:rsid w:val="006017A1"/>
    <w:rsid w:val="0060319D"/>
    <w:rsid w:val="00603F07"/>
    <w:rsid w:val="00613B27"/>
    <w:rsid w:val="00615BB9"/>
    <w:rsid w:val="006175F4"/>
    <w:rsid w:val="00622F22"/>
    <w:rsid w:val="0062305C"/>
    <w:rsid w:val="00623A4B"/>
    <w:rsid w:val="00624392"/>
    <w:rsid w:val="00631204"/>
    <w:rsid w:val="00635017"/>
    <w:rsid w:val="00635885"/>
    <w:rsid w:val="00637271"/>
    <w:rsid w:val="00637E1B"/>
    <w:rsid w:val="00637FB5"/>
    <w:rsid w:val="006416C1"/>
    <w:rsid w:val="00643026"/>
    <w:rsid w:val="00643853"/>
    <w:rsid w:val="006438BC"/>
    <w:rsid w:val="00644514"/>
    <w:rsid w:val="0064476C"/>
    <w:rsid w:val="00645A27"/>
    <w:rsid w:val="00647C82"/>
    <w:rsid w:val="00655B5E"/>
    <w:rsid w:val="006565E5"/>
    <w:rsid w:val="00657A26"/>
    <w:rsid w:val="006617CF"/>
    <w:rsid w:val="006624A6"/>
    <w:rsid w:val="0066592C"/>
    <w:rsid w:val="00671E94"/>
    <w:rsid w:val="00673419"/>
    <w:rsid w:val="00676E26"/>
    <w:rsid w:val="0067780E"/>
    <w:rsid w:val="00677E83"/>
    <w:rsid w:val="00681447"/>
    <w:rsid w:val="00681920"/>
    <w:rsid w:val="00681F63"/>
    <w:rsid w:val="00683542"/>
    <w:rsid w:val="00683C12"/>
    <w:rsid w:val="0068463F"/>
    <w:rsid w:val="00684A3D"/>
    <w:rsid w:val="00686255"/>
    <w:rsid w:val="006907A3"/>
    <w:rsid w:val="0069095B"/>
    <w:rsid w:val="00691880"/>
    <w:rsid w:val="006933D5"/>
    <w:rsid w:val="00695476"/>
    <w:rsid w:val="006A0317"/>
    <w:rsid w:val="006A0E8F"/>
    <w:rsid w:val="006A142F"/>
    <w:rsid w:val="006A6ED7"/>
    <w:rsid w:val="006B5747"/>
    <w:rsid w:val="006B6604"/>
    <w:rsid w:val="006B6CFA"/>
    <w:rsid w:val="006B74B2"/>
    <w:rsid w:val="006B7621"/>
    <w:rsid w:val="006C15FD"/>
    <w:rsid w:val="006C1D75"/>
    <w:rsid w:val="006C3930"/>
    <w:rsid w:val="006C55A7"/>
    <w:rsid w:val="006C787D"/>
    <w:rsid w:val="006D027A"/>
    <w:rsid w:val="006D080A"/>
    <w:rsid w:val="006D1EBA"/>
    <w:rsid w:val="006D28B0"/>
    <w:rsid w:val="006D32AF"/>
    <w:rsid w:val="006D4CCF"/>
    <w:rsid w:val="006D6251"/>
    <w:rsid w:val="006E01DA"/>
    <w:rsid w:val="006E2B08"/>
    <w:rsid w:val="006E3D1B"/>
    <w:rsid w:val="006E4AE2"/>
    <w:rsid w:val="006E56FD"/>
    <w:rsid w:val="006E6F1D"/>
    <w:rsid w:val="006E7734"/>
    <w:rsid w:val="006F29DF"/>
    <w:rsid w:val="006F3E85"/>
    <w:rsid w:val="006F6B1F"/>
    <w:rsid w:val="006F7E6C"/>
    <w:rsid w:val="00700B50"/>
    <w:rsid w:val="0070548F"/>
    <w:rsid w:val="00711CE4"/>
    <w:rsid w:val="00713193"/>
    <w:rsid w:val="00722581"/>
    <w:rsid w:val="00722C88"/>
    <w:rsid w:val="007235EC"/>
    <w:rsid w:val="007235ED"/>
    <w:rsid w:val="007264C6"/>
    <w:rsid w:val="00726D90"/>
    <w:rsid w:val="0072785A"/>
    <w:rsid w:val="00730593"/>
    <w:rsid w:val="00732BF5"/>
    <w:rsid w:val="0073538D"/>
    <w:rsid w:val="007365AC"/>
    <w:rsid w:val="007369C0"/>
    <w:rsid w:val="007401D0"/>
    <w:rsid w:val="007406B2"/>
    <w:rsid w:val="00740BA1"/>
    <w:rsid w:val="00741050"/>
    <w:rsid w:val="00744631"/>
    <w:rsid w:val="00747326"/>
    <w:rsid w:val="00750F64"/>
    <w:rsid w:val="00751473"/>
    <w:rsid w:val="007514AB"/>
    <w:rsid w:val="00751F89"/>
    <w:rsid w:val="00753B78"/>
    <w:rsid w:val="007543F7"/>
    <w:rsid w:val="00754616"/>
    <w:rsid w:val="00754F5E"/>
    <w:rsid w:val="00761812"/>
    <w:rsid w:val="00770C9D"/>
    <w:rsid w:val="00771AE7"/>
    <w:rsid w:val="00772C82"/>
    <w:rsid w:val="00772D51"/>
    <w:rsid w:val="00775FFE"/>
    <w:rsid w:val="0078017E"/>
    <w:rsid w:val="00781DC3"/>
    <w:rsid w:val="00782865"/>
    <w:rsid w:val="00783A18"/>
    <w:rsid w:val="00787BB4"/>
    <w:rsid w:val="0079429D"/>
    <w:rsid w:val="00794C32"/>
    <w:rsid w:val="00794E6D"/>
    <w:rsid w:val="00795525"/>
    <w:rsid w:val="007A107D"/>
    <w:rsid w:val="007A3C03"/>
    <w:rsid w:val="007A63D2"/>
    <w:rsid w:val="007A6DFA"/>
    <w:rsid w:val="007B01BB"/>
    <w:rsid w:val="007B1F82"/>
    <w:rsid w:val="007B59CC"/>
    <w:rsid w:val="007B74A8"/>
    <w:rsid w:val="007B75E0"/>
    <w:rsid w:val="007C0E37"/>
    <w:rsid w:val="007C2322"/>
    <w:rsid w:val="007C5651"/>
    <w:rsid w:val="007C5912"/>
    <w:rsid w:val="007D029E"/>
    <w:rsid w:val="007D0B82"/>
    <w:rsid w:val="007D0BBF"/>
    <w:rsid w:val="007D2366"/>
    <w:rsid w:val="007D3250"/>
    <w:rsid w:val="007D4CDC"/>
    <w:rsid w:val="007E24FB"/>
    <w:rsid w:val="007E2F5D"/>
    <w:rsid w:val="007E3645"/>
    <w:rsid w:val="007E41C6"/>
    <w:rsid w:val="007E664D"/>
    <w:rsid w:val="007F19DA"/>
    <w:rsid w:val="007F2870"/>
    <w:rsid w:val="007F60D7"/>
    <w:rsid w:val="007F62E5"/>
    <w:rsid w:val="007F65F6"/>
    <w:rsid w:val="007F72B2"/>
    <w:rsid w:val="007F742E"/>
    <w:rsid w:val="007F761E"/>
    <w:rsid w:val="00800270"/>
    <w:rsid w:val="0080084E"/>
    <w:rsid w:val="00801F1C"/>
    <w:rsid w:val="00803DD3"/>
    <w:rsid w:val="008064B9"/>
    <w:rsid w:val="008077C7"/>
    <w:rsid w:val="00813C7A"/>
    <w:rsid w:val="0081441D"/>
    <w:rsid w:val="00815340"/>
    <w:rsid w:val="00815355"/>
    <w:rsid w:val="0081665F"/>
    <w:rsid w:val="008170BD"/>
    <w:rsid w:val="0081750B"/>
    <w:rsid w:val="00824E5A"/>
    <w:rsid w:val="0083015F"/>
    <w:rsid w:val="00832076"/>
    <w:rsid w:val="00835934"/>
    <w:rsid w:val="00836C31"/>
    <w:rsid w:val="00837CDA"/>
    <w:rsid w:val="008428D8"/>
    <w:rsid w:val="00842DC8"/>
    <w:rsid w:val="00852497"/>
    <w:rsid w:val="0085380F"/>
    <w:rsid w:val="0085396D"/>
    <w:rsid w:val="0085464B"/>
    <w:rsid w:val="0085479E"/>
    <w:rsid w:val="0085556D"/>
    <w:rsid w:val="0085682E"/>
    <w:rsid w:val="00857462"/>
    <w:rsid w:val="008607BD"/>
    <w:rsid w:val="00871D10"/>
    <w:rsid w:val="0087449A"/>
    <w:rsid w:val="00875413"/>
    <w:rsid w:val="00876A56"/>
    <w:rsid w:val="00876F77"/>
    <w:rsid w:val="0088028B"/>
    <w:rsid w:val="008825E9"/>
    <w:rsid w:val="00883298"/>
    <w:rsid w:val="00883613"/>
    <w:rsid w:val="00885ED3"/>
    <w:rsid w:val="00886922"/>
    <w:rsid w:val="00891DE7"/>
    <w:rsid w:val="008926F7"/>
    <w:rsid w:val="008A0349"/>
    <w:rsid w:val="008A3AB1"/>
    <w:rsid w:val="008B1956"/>
    <w:rsid w:val="008B25EC"/>
    <w:rsid w:val="008B3B71"/>
    <w:rsid w:val="008B7E7B"/>
    <w:rsid w:val="008C15A5"/>
    <w:rsid w:val="008C356E"/>
    <w:rsid w:val="008C39D8"/>
    <w:rsid w:val="008C4DEE"/>
    <w:rsid w:val="008C54A9"/>
    <w:rsid w:val="008C566F"/>
    <w:rsid w:val="008D05C0"/>
    <w:rsid w:val="008D0AB5"/>
    <w:rsid w:val="008D1520"/>
    <w:rsid w:val="008D47E4"/>
    <w:rsid w:val="008D4E34"/>
    <w:rsid w:val="008D56DA"/>
    <w:rsid w:val="008D7D2A"/>
    <w:rsid w:val="008E0260"/>
    <w:rsid w:val="008E2510"/>
    <w:rsid w:val="008E26DD"/>
    <w:rsid w:val="008E39E7"/>
    <w:rsid w:val="008E3FBF"/>
    <w:rsid w:val="008F0475"/>
    <w:rsid w:val="008F0AB0"/>
    <w:rsid w:val="008F243F"/>
    <w:rsid w:val="008F30AC"/>
    <w:rsid w:val="008F3B84"/>
    <w:rsid w:val="008F4E88"/>
    <w:rsid w:val="008F7B67"/>
    <w:rsid w:val="00900396"/>
    <w:rsid w:val="00901577"/>
    <w:rsid w:val="0090451B"/>
    <w:rsid w:val="00910BF5"/>
    <w:rsid w:val="00911B3F"/>
    <w:rsid w:val="009137CF"/>
    <w:rsid w:val="00913F2F"/>
    <w:rsid w:val="00913FDB"/>
    <w:rsid w:val="00921E5D"/>
    <w:rsid w:val="009240E0"/>
    <w:rsid w:val="00926F25"/>
    <w:rsid w:val="009274DA"/>
    <w:rsid w:val="0093159C"/>
    <w:rsid w:val="00931F19"/>
    <w:rsid w:val="00934DA5"/>
    <w:rsid w:val="00934F0E"/>
    <w:rsid w:val="00935384"/>
    <w:rsid w:val="00936A76"/>
    <w:rsid w:val="00940D63"/>
    <w:rsid w:val="00940EF7"/>
    <w:rsid w:val="00941996"/>
    <w:rsid w:val="00941F13"/>
    <w:rsid w:val="00942B6C"/>
    <w:rsid w:val="009444E7"/>
    <w:rsid w:val="00945693"/>
    <w:rsid w:val="00946E62"/>
    <w:rsid w:val="0095105E"/>
    <w:rsid w:val="009513A1"/>
    <w:rsid w:val="00951417"/>
    <w:rsid w:val="00951D33"/>
    <w:rsid w:val="009567D1"/>
    <w:rsid w:val="00961088"/>
    <w:rsid w:val="00962400"/>
    <w:rsid w:val="00962DC9"/>
    <w:rsid w:val="0097023D"/>
    <w:rsid w:val="00971AE5"/>
    <w:rsid w:val="00973004"/>
    <w:rsid w:val="009739D0"/>
    <w:rsid w:val="0097433A"/>
    <w:rsid w:val="00974E1C"/>
    <w:rsid w:val="0097614E"/>
    <w:rsid w:val="009763BC"/>
    <w:rsid w:val="00976808"/>
    <w:rsid w:val="00976871"/>
    <w:rsid w:val="009800D2"/>
    <w:rsid w:val="00982D4D"/>
    <w:rsid w:val="00987796"/>
    <w:rsid w:val="009923A1"/>
    <w:rsid w:val="0099281B"/>
    <w:rsid w:val="00996212"/>
    <w:rsid w:val="009967BB"/>
    <w:rsid w:val="009A0CCF"/>
    <w:rsid w:val="009A13F2"/>
    <w:rsid w:val="009A20C7"/>
    <w:rsid w:val="009A4033"/>
    <w:rsid w:val="009A47C2"/>
    <w:rsid w:val="009A4BBC"/>
    <w:rsid w:val="009A4D39"/>
    <w:rsid w:val="009A5D16"/>
    <w:rsid w:val="009B010A"/>
    <w:rsid w:val="009B14E7"/>
    <w:rsid w:val="009B1677"/>
    <w:rsid w:val="009B381F"/>
    <w:rsid w:val="009B7F6D"/>
    <w:rsid w:val="009C4BC7"/>
    <w:rsid w:val="009C7F0E"/>
    <w:rsid w:val="009D125B"/>
    <w:rsid w:val="009D1A8C"/>
    <w:rsid w:val="009D2842"/>
    <w:rsid w:val="009D2EE4"/>
    <w:rsid w:val="009D3F19"/>
    <w:rsid w:val="009D5810"/>
    <w:rsid w:val="009D68BD"/>
    <w:rsid w:val="009D6D4C"/>
    <w:rsid w:val="009E1639"/>
    <w:rsid w:val="009E6D6A"/>
    <w:rsid w:val="009E756F"/>
    <w:rsid w:val="00A02779"/>
    <w:rsid w:val="00A0453F"/>
    <w:rsid w:val="00A045F3"/>
    <w:rsid w:val="00A10214"/>
    <w:rsid w:val="00A124A7"/>
    <w:rsid w:val="00A12F3B"/>
    <w:rsid w:val="00A13B7E"/>
    <w:rsid w:val="00A14AD2"/>
    <w:rsid w:val="00A14D6C"/>
    <w:rsid w:val="00A15E91"/>
    <w:rsid w:val="00A15F6B"/>
    <w:rsid w:val="00A176F9"/>
    <w:rsid w:val="00A17F1C"/>
    <w:rsid w:val="00A23318"/>
    <w:rsid w:val="00A26DCD"/>
    <w:rsid w:val="00A338C5"/>
    <w:rsid w:val="00A34A27"/>
    <w:rsid w:val="00A365B3"/>
    <w:rsid w:val="00A36C05"/>
    <w:rsid w:val="00A36DCC"/>
    <w:rsid w:val="00A37E3B"/>
    <w:rsid w:val="00A4015D"/>
    <w:rsid w:val="00A4355B"/>
    <w:rsid w:val="00A438FB"/>
    <w:rsid w:val="00A446AB"/>
    <w:rsid w:val="00A47C79"/>
    <w:rsid w:val="00A52249"/>
    <w:rsid w:val="00A5270B"/>
    <w:rsid w:val="00A52881"/>
    <w:rsid w:val="00A5314F"/>
    <w:rsid w:val="00A56CAF"/>
    <w:rsid w:val="00A60A6D"/>
    <w:rsid w:val="00A60AE8"/>
    <w:rsid w:val="00A6147C"/>
    <w:rsid w:val="00A61524"/>
    <w:rsid w:val="00A63675"/>
    <w:rsid w:val="00A64826"/>
    <w:rsid w:val="00A65C5A"/>
    <w:rsid w:val="00A671E8"/>
    <w:rsid w:val="00A73180"/>
    <w:rsid w:val="00A73430"/>
    <w:rsid w:val="00A746D5"/>
    <w:rsid w:val="00A75172"/>
    <w:rsid w:val="00A76CAB"/>
    <w:rsid w:val="00A81F88"/>
    <w:rsid w:val="00A8428F"/>
    <w:rsid w:val="00A857A4"/>
    <w:rsid w:val="00A86A5A"/>
    <w:rsid w:val="00A91158"/>
    <w:rsid w:val="00A92CF8"/>
    <w:rsid w:val="00A93A02"/>
    <w:rsid w:val="00A93D2F"/>
    <w:rsid w:val="00A94684"/>
    <w:rsid w:val="00A95A50"/>
    <w:rsid w:val="00A97354"/>
    <w:rsid w:val="00AA1905"/>
    <w:rsid w:val="00AA299E"/>
    <w:rsid w:val="00AA3C48"/>
    <w:rsid w:val="00AA5992"/>
    <w:rsid w:val="00AB0EE4"/>
    <w:rsid w:val="00AB243E"/>
    <w:rsid w:val="00AB389D"/>
    <w:rsid w:val="00AB3CFD"/>
    <w:rsid w:val="00AB7BEE"/>
    <w:rsid w:val="00AC0030"/>
    <w:rsid w:val="00AC0F11"/>
    <w:rsid w:val="00AC19D5"/>
    <w:rsid w:val="00AC2054"/>
    <w:rsid w:val="00AC2F62"/>
    <w:rsid w:val="00AC3CED"/>
    <w:rsid w:val="00AC3DE0"/>
    <w:rsid w:val="00AC4941"/>
    <w:rsid w:val="00AD2113"/>
    <w:rsid w:val="00AD273C"/>
    <w:rsid w:val="00AE2220"/>
    <w:rsid w:val="00AE7850"/>
    <w:rsid w:val="00AE7976"/>
    <w:rsid w:val="00AF2373"/>
    <w:rsid w:val="00AF23B8"/>
    <w:rsid w:val="00AF26A7"/>
    <w:rsid w:val="00AF3AE1"/>
    <w:rsid w:val="00AF505A"/>
    <w:rsid w:val="00AF6AE4"/>
    <w:rsid w:val="00B0193A"/>
    <w:rsid w:val="00B03721"/>
    <w:rsid w:val="00B037AE"/>
    <w:rsid w:val="00B0491F"/>
    <w:rsid w:val="00B06FC0"/>
    <w:rsid w:val="00B11822"/>
    <w:rsid w:val="00B12387"/>
    <w:rsid w:val="00B1438E"/>
    <w:rsid w:val="00B16113"/>
    <w:rsid w:val="00B16A03"/>
    <w:rsid w:val="00B17AEC"/>
    <w:rsid w:val="00B21CF9"/>
    <w:rsid w:val="00B22ADC"/>
    <w:rsid w:val="00B22E4E"/>
    <w:rsid w:val="00B2555A"/>
    <w:rsid w:val="00B25689"/>
    <w:rsid w:val="00B26EFA"/>
    <w:rsid w:val="00B30B62"/>
    <w:rsid w:val="00B329C2"/>
    <w:rsid w:val="00B33DBA"/>
    <w:rsid w:val="00B348B9"/>
    <w:rsid w:val="00B34C3F"/>
    <w:rsid w:val="00B374CD"/>
    <w:rsid w:val="00B37E54"/>
    <w:rsid w:val="00B40979"/>
    <w:rsid w:val="00B40CCB"/>
    <w:rsid w:val="00B43247"/>
    <w:rsid w:val="00B44A39"/>
    <w:rsid w:val="00B533D7"/>
    <w:rsid w:val="00B55CA8"/>
    <w:rsid w:val="00B57AF6"/>
    <w:rsid w:val="00B6385A"/>
    <w:rsid w:val="00B65AA5"/>
    <w:rsid w:val="00B6645F"/>
    <w:rsid w:val="00B70B7F"/>
    <w:rsid w:val="00B71229"/>
    <w:rsid w:val="00B7162C"/>
    <w:rsid w:val="00B723FD"/>
    <w:rsid w:val="00B73214"/>
    <w:rsid w:val="00B73330"/>
    <w:rsid w:val="00B7367A"/>
    <w:rsid w:val="00B743F9"/>
    <w:rsid w:val="00B75D4E"/>
    <w:rsid w:val="00B75EAC"/>
    <w:rsid w:val="00B77D69"/>
    <w:rsid w:val="00B82AEF"/>
    <w:rsid w:val="00B82D1B"/>
    <w:rsid w:val="00B82F94"/>
    <w:rsid w:val="00B85F0D"/>
    <w:rsid w:val="00B85F7D"/>
    <w:rsid w:val="00B863B3"/>
    <w:rsid w:val="00B87B38"/>
    <w:rsid w:val="00B901EB"/>
    <w:rsid w:val="00B93719"/>
    <w:rsid w:val="00BA2871"/>
    <w:rsid w:val="00BA3690"/>
    <w:rsid w:val="00BA428F"/>
    <w:rsid w:val="00BA79F3"/>
    <w:rsid w:val="00BB0645"/>
    <w:rsid w:val="00BB19E0"/>
    <w:rsid w:val="00BB3B98"/>
    <w:rsid w:val="00BB4B7D"/>
    <w:rsid w:val="00BB6559"/>
    <w:rsid w:val="00BC0D9A"/>
    <w:rsid w:val="00BC1985"/>
    <w:rsid w:val="00BC21C1"/>
    <w:rsid w:val="00BC30CE"/>
    <w:rsid w:val="00BD00E2"/>
    <w:rsid w:val="00BD04D1"/>
    <w:rsid w:val="00BD1AB1"/>
    <w:rsid w:val="00BD1F03"/>
    <w:rsid w:val="00BD367A"/>
    <w:rsid w:val="00BD3D65"/>
    <w:rsid w:val="00BD6333"/>
    <w:rsid w:val="00BE00B7"/>
    <w:rsid w:val="00BE19E3"/>
    <w:rsid w:val="00BE1E28"/>
    <w:rsid w:val="00BE2869"/>
    <w:rsid w:val="00BE3600"/>
    <w:rsid w:val="00BE36B2"/>
    <w:rsid w:val="00BE3E59"/>
    <w:rsid w:val="00BE52C1"/>
    <w:rsid w:val="00BE5788"/>
    <w:rsid w:val="00BE7C04"/>
    <w:rsid w:val="00BF0923"/>
    <w:rsid w:val="00BF0F0C"/>
    <w:rsid w:val="00BF1F95"/>
    <w:rsid w:val="00BF25F8"/>
    <w:rsid w:val="00BF54E5"/>
    <w:rsid w:val="00BF55D5"/>
    <w:rsid w:val="00BF62C2"/>
    <w:rsid w:val="00BF6883"/>
    <w:rsid w:val="00BF77E9"/>
    <w:rsid w:val="00C00551"/>
    <w:rsid w:val="00C00E57"/>
    <w:rsid w:val="00C01A2C"/>
    <w:rsid w:val="00C02473"/>
    <w:rsid w:val="00C03B21"/>
    <w:rsid w:val="00C07F55"/>
    <w:rsid w:val="00C10637"/>
    <w:rsid w:val="00C1219F"/>
    <w:rsid w:val="00C14BAA"/>
    <w:rsid w:val="00C15A7E"/>
    <w:rsid w:val="00C17630"/>
    <w:rsid w:val="00C17734"/>
    <w:rsid w:val="00C202A1"/>
    <w:rsid w:val="00C223B3"/>
    <w:rsid w:val="00C22B2C"/>
    <w:rsid w:val="00C26806"/>
    <w:rsid w:val="00C273BF"/>
    <w:rsid w:val="00C275B8"/>
    <w:rsid w:val="00C309B5"/>
    <w:rsid w:val="00C325C9"/>
    <w:rsid w:val="00C410B4"/>
    <w:rsid w:val="00C463C4"/>
    <w:rsid w:val="00C4741B"/>
    <w:rsid w:val="00C47FA2"/>
    <w:rsid w:val="00C50219"/>
    <w:rsid w:val="00C5180B"/>
    <w:rsid w:val="00C53075"/>
    <w:rsid w:val="00C568CC"/>
    <w:rsid w:val="00C60D6A"/>
    <w:rsid w:val="00C615EA"/>
    <w:rsid w:val="00C65B50"/>
    <w:rsid w:val="00C672DE"/>
    <w:rsid w:val="00C72D7A"/>
    <w:rsid w:val="00C738CB"/>
    <w:rsid w:val="00C73C7C"/>
    <w:rsid w:val="00C8183D"/>
    <w:rsid w:val="00C8260E"/>
    <w:rsid w:val="00C827B9"/>
    <w:rsid w:val="00C8631E"/>
    <w:rsid w:val="00CA2D51"/>
    <w:rsid w:val="00CA7A26"/>
    <w:rsid w:val="00CA7D60"/>
    <w:rsid w:val="00CB0863"/>
    <w:rsid w:val="00CB124C"/>
    <w:rsid w:val="00CB1A41"/>
    <w:rsid w:val="00CB3DEF"/>
    <w:rsid w:val="00CB4283"/>
    <w:rsid w:val="00CB4BDB"/>
    <w:rsid w:val="00CB6F72"/>
    <w:rsid w:val="00CC68E7"/>
    <w:rsid w:val="00CC7EDB"/>
    <w:rsid w:val="00CD07D0"/>
    <w:rsid w:val="00CD0A58"/>
    <w:rsid w:val="00CE036C"/>
    <w:rsid w:val="00CE050C"/>
    <w:rsid w:val="00CE0A97"/>
    <w:rsid w:val="00CE1A45"/>
    <w:rsid w:val="00CE209E"/>
    <w:rsid w:val="00CE344A"/>
    <w:rsid w:val="00CE6A57"/>
    <w:rsid w:val="00CE7DB2"/>
    <w:rsid w:val="00CF75B2"/>
    <w:rsid w:val="00D018E9"/>
    <w:rsid w:val="00D02228"/>
    <w:rsid w:val="00D025B0"/>
    <w:rsid w:val="00D05842"/>
    <w:rsid w:val="00D058DB"/>
    <w:rsid w:val="00D05C61"/>
    <w:rsid w:val="00D06032"/>
    <w:rsid w:val="00D1142B"/>
    <w:rsid w:val="00D125B3"/>
    <w:rsid w:val="00D13B29"/>
    <w:rsid w:val="00D13F06"/>
    <w:rsid w:val="00D17CA5"/>
    <w:rsid w:val="00D23543"/>
    <w:rsid w:val="00D24387"/>
    <w:rsid w:val="00D24D98"/>
    <w:rsid w:val="00D27E7A"/>
    <w:rsid w:val="00D30014"/>
    <w:rsid w:val="00D305E2"/>
    <w:rsid w:val="00D32049"/>
    <w:rsid w:val="00D3301C"/>
    <w:rsid w:val="00D41565"/>
    <w:rsid w:val="00D41E7B"/>
    <w:rsid w:val="00D429D5"/>
    <w:rsid w:val="00D44EE8"/>
    <w:rsid w:val="00D46370"/>
    <w:rsid w:val="00D46896"/>
    <w:rsid w:val="00D4745A"/>
    <w:rsid w:val="00D50142"/>
    <w:rsid w:val="00D50BB0"/>
    <w:rsid w:val="00D52843"/>
    <w:rsid w:val="00D55F8A"/>
    <w:rsid w:val="00D56B6E"/>
    <w:rsid w:val="00D6126C"/>
    <w:rsid w:val="00D625A8"/>
    <w:rsid w:val="00D71A11"/>
    <w:rsid w:val="00D749CF"/>
    <w:rsid w:val="00D752CE"/>
    <w:rsid w:val="00D808A0"/>
    <w:rsid w:val="00D80932"/>
    <w:rsid w:val="00D813BA"/>
    <w:rsid w:val="00D83251"/>
    <w:rsid w:val="00D8544A"/>
    <w:rsid w:val="00D905FA"/>
    <w:rsid w:val="00D91ADA"/>
    <w:rsid w:val="00D9333F"/>
    <w:rsid w:val="00D95E43"/>
    <w:rsid w:val="00D973D7"/>
    <w:rsid w:val="00D97529"/>
    <w:rsid w:val="00DA1D41"/>
    <w:rsid w:val="00DA2B81"/>
    <w:rsid w:val="00DA48D8"/>
    <w:rsid w:val="00DA5380"/>
    <w:rsid w:val="00DA67A0"/>
    <w:rsid w:val="00DA6D44"/>
    <w:rsid w:val="00DA7F8F"/>
    <w:rsid w:val="00DB0649"/>
    <w:rsid w:val="00DB0F94"/>
    <w:rsid w:val="00DB186E"/>
    <w:rsid w:val="00DB1B38"/>
    <w:rsid w:val="00DB221C"/>
    <w:rsid w:val="00DB267F"/>
    <w:rsid w:val="00DC084C"/>
    <w:rsid w:val="00DC1218"/>
    <w:rsid w:val="00DC366A"/>
    <w:rsid w:val="00DC740E"/>
    <w:rsid w:val="00DD02EF"/>
    <w:rsid w:val="00DD1A54"/>
    <w:rsid w:val="00DD2D85"/>
    <w:rsid w:val="00DD3DDC"/>
    <w:rsid w:val="00DD5B16"/>
    <w:rsid w:val="00DD6E22"/>
    <w:rsid w:val="00DE0FAA"/>
    <w:rsid w:val="00DE185A"/>
    <w:rsid w:val="00DE1F2A"/>
    <w:rsid w:val="00DE1F90"/>
    <w:rsid w:val="00DE71D1"/>
    <w:rsid w:val="00DE7F16"/>
    <w:rsid w:val="00DF0B6D"/>
    <w:rsid w:val="00DF3257"/>
    <w:rsid w:val="00DF7BD6"/>
    <w:rsid w:val="00E00B03"/>
    <w:rsid w:val="00E02BB5"/>
    <w:rsid w:val="00E035E6"/>
    <w:rsid w:val="00E04EE1"/>
    <w:rsid w:val="00E04F8C"/>
    <w:rsid w:val="00E06378"/>
    <w:rsid w:val="00E07158"/>
    <w:rsid w:val="00E07387"/>
    <w:rsid w:val="00E151F6"/>
    <w:rsid w:val="00E17F37"/>
    <w:rsid w:val="00E21C64"/>
    <w:rsid w:val="00E2296F"/>
    <w:rsid w:val="00E23957"/>
    <w:rsid w:val="00E24025"/>
    <w:rsid w:val="00E30719"/>
    <w:rsid w:val="00E30B08"/>
    <w:rsid w:val="00E30E23"/>
    <w:rsid w:val="00E31882"/>
    <w:rsid w:val="00E31E03"/>
    <w:rsid w:val="00E32925"/>
    <w:rsid w:val="00E331B9"/>
    <w:rsid w:val="00E36A35"/>
    <w:rsid w:val="00E37191"/>
    <w:rsid w:val="00E3729E"/>
    <w:rsid w:val="00E408CA"/>
    <w:rsid w:val="00E41949"/>
    <w:rsid w:val="00E50107"/>
    <w:rsid w:val="00E5048B"/>
    <w:rsid w:val="00E513B0"/>
    <w:rsid w:val="00E54619"/>
    <w:rsid w:val="00E55BA6"/>
    <w:rsid w:val="00E615DC"/>
    <w:rsid w:val="00E61CDB"/>
    <w:rsid w:val="00E63307"/>
    <w:rsid w:val="00E63F7B"/>
    <w:rsid w:val="00E70571"/>
    <w:rsid w:val="00E70D1D"/>
    <w:rsid w:val="00E72E22"/>
    <w:rsid w:val="00E72F43"/>
    <w:rsid w:val="00E73757"/>
    <w:rsid w:val="00E73953"/>
    <w:rsid w:val="00E76873"/>
    <w:rsid w:val="00E768CF"/>
    <w:rsid w:val="00E76A3C"/>
    <w:rsid w:val="00E902CB"/>
    <w:rsid w:val="00E949F1"/>
    <w:rsid w:val="00EA05FC"/>
    <w:rsid w:val="00EA109F"/>
    <w:rsid w:val="00EA39B8"/>
    <w:rsid w:val="00EA480E"/>
    <w:rsid w:val="00EA5091"/>
    <w:rsid w:val="00EA50BE"/>
    <w:rsid w:val="00EA7EE8"/>
    <w:rsid w:val="00EB3F45"/>
    <w:rsid w:val="00EB4B0B"/>
    <w:rsid w:val="00EB6A92"/>
    <w:rsid w:val="00EC0865"/>
    <w:rsid w:val="00EC0C2D"/>
    <w:rsid w:val="00EC1B29"/>
    <w:rsid w:val="00EC40D6"/>
    <w:rsid w:val="00EC49DA"/>
    <w:rsid w:val="00EC5580"/>
    <w:rsid w:val="00EC62B5"/>
    <w:rsid w:val="00EC6AAB"/>
    <w:rsid w:val="00EC71CA"/>
    <w:rsid w:val="00ED0839"/>
    <w:rsid w:val="00ED4FD0"/>
    <w:rsid w:val="00ED5F3B"/>
    <w:rsid w:val="00ED6EDC"/>
    <w:rsid w:val="00ED741D"/>
    <w:rsid w:val="00EE1ED4"/>
    <w:rsid w:val="00EE758D"/>
    <w:rsid w:val="00EF23B0"/>
    <w:rsid w:val="00EF36D8"/>
    <w:rsid w:val="00EF3EE8"/>
    <w:rsid w:val="00EF45AD"/>
    <w:rsid w:val="00EF7658"/>
    <w:rsid w:val="00F02AED"/>
    <w:rsid w:val="00F03845"/>
    <w:rsid w:val="00F06682"/>
    <w:rsid w:val="00F06B52"/>
    <w:rsid w:val="00F072EB"/>
    <w:rsid w:val="00F07CE0"/>
    <w:rsid w:val="00F13156"/>
    <w:rsid w:val="00F16935"/>
    <w:rsid w:val="00F16CDB"/>
    <w:rsid w:val="00F20CBA"/>
    <w:rsid w:val="00F221F3"/>
    <w:rsid w:val="00F23BAA"/>
    <w:rsid w:val="00F25D3C"/>
    <w:rsid w:val="00F30E05"/>
    <w:rsid w:val="00F31D08"/>
    <w:rsid w:val="00F321FC"/>
    <w:rsid w:val="00F3228E"/>
    <w:rsid w:val="00F34910"/>
    <w:rsid w:val="00F373D4"/>
    <w:rsid w:val="00F40E6A"/>
    <w:rsid w:val="00F41110"/>
    <w:rsid w:val="00F425BA"/>
    <w:rsid w:val="00F467E2"/>
    <w:rsid w:val="00F46C69"/>
    <w:rsid w:val="00F5139F"/>
    <w:rsid w:val="00F5431C"/>
    <w:rsid w:val="00F6103A"/>
    <w:rsid w:val="00F63744"/>
    <w:rsid w:val="00F64603"/>
    <w:rsid w:val="00F65AB6"/>
    <w:rsid w:val="00F67D2F"/>
    <w:rsid w:val="00F72837"/>
    <w:rsid w:val="00F736FA"/>
    <w:rsid w:val="00F7505C"/>
    <w:rsid w:val="00F8362B"/>
    <w:rsid w:val="00F84134"/>
    <w:rsid w:val="00F84D6B"/>
    <w:rsid w:val="00F854F6"/>
    <w:rsid w:val="00F859A8"/>
    <w:rsid w:val="00F90FAD"/>
    <w:rsid w:val="00F917FA"/>
    <w:rsid w:val="00F94C21"/>
    <w:rsid w:val="00F97640"/>
    <w:rsid w:val="00F97D58"/>
    <w:rsid w:val="00FA19F7"/>
    <w:rsid w:val="00FA1E95"/>
    <w:rsid w:val="00FA61F7"/>
    <w:rsid w:val="00FA6817"/>
    <w:rsid w:val="00FA717B"/>
    <w:rsid w:val="00FA7800"/>
    <w:rsid w:val="00FB03C9"/>
    <w:rsid w:val="00FB0B13"/>
    <w:rsid w:val="00FB171C"/>
    <w:rsid w:val="00FB21A6"/>
    <w:rsid w:val="00FB37B7"/>
    <w:rsid w:val="00FB4154"/>
    <w:rsid w:val="00FB616E"/>
    <w:rsid w:val="00FB6696"/>
    <w:rsid w:val="00FB6B74"/>
    <w:rsid w:val="00FB703E"/>
    <w:rsid w:val="00FC0B72"/>
    <w:rsid w:val="00FC61CF"/>
    <w:rsid w:val="00FD51E3"/>
    <w:rsid w:val="00FD6B10"/>
    <w:rsid w:val="00FE03A3"/>
    <w:rsid w:val="00FE24A3"/>
    <w:rsid w:val="00FE2B4E"/>
    <w:rsid w:val="00FE4159"/>
    <w:rsid w:val="00FE4498"/>
    <w:rsid w:val="00FE5066"/>
    <w:rsid w:val="00FE6D42"/>
    <w:rsid w:val="00FF05C7"/>
    <w:rsid w:val="00FF44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5FEF17"/>
  <w15:docId w15:val="{33203841-F8F6-48A4-BB78-1915EDF5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017A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BD6333"/>
    <w:rPr>
      <w:rFonts w:ascii="Tahoma" w:hAnsi="Tahoma"/>
      <w:sz w:val="16"/>
      <w:szCs w:val="16"/>
    </w:rPr>
  </w:style>
  <w:style w:type="character" w:customStyle="1" w:styleId="BalloonTextChar">
    <w:name w:val="Balloon Text Char"/>
    <w:link w:val="BalloonText"/>
    <w:rsid w:val="00BD6333"/>
    <w:rPr>
      <w:rFonts w:ascii="Tahoma" w:hAnsi="Tahoma" w:cs="Tahoma"/>
      <w:sz w:val="16"/>
      <w:szCs w:val="16"/>
    </w:rPr>
  </w:style>
  <w:style w:type="character" w:customStyle="1" w:styleId="apple-converted-space">
    <w:name w:val="apple-converted-space"/>
    <w:rsid w:val="002B35DD"/>
  </w:style>
  <w:style w:type="paragraph" w:styleId="ListParagraph">
    <w:name w:val="List Paragraph"/>
    <w:basedOn w:val="Normal"/>
    <w:uiPriority w:val="34"/>
    <w:qFormat/>
    <w:rsid w:val="00173A4D"/>
    <w:pPr>
      <w:ind w:left="720"/>
      <w:contextualSpacing/>
    </w:pPr>
  </w:style>
  <w:style w:type="paragraph" w:styleId="NormalWeb">
    <w:name w:val="Normal (Web)"/>
    <w:basedOn w:val="Normal"/>
    <w:uiPriority w:val="99"/>
    <w:unhideWhenUsed/>
    <w:rsid w:val="00B93719"/>
    <w:pPr>
      <w:spacing w:before="100" w:beforeAutospacing="1" w:after="100" w:afterAutospacing="1"/>
    </w:pPr>
  </w:style>
  <w:style w:type="paragraph" w:customStyle="1" w:styleId="m-1055956828668985867gmail-msolistparagraph">
    <w:name w:val="m_-1055956828668985867gmail-msolistparagraph"/>
    <w:basedOn w:val="Normal"/>
    <w:rsid w:val="00686255"/>
    <w:pPr>
      <w:spacing w:before="100" w:beforeAutospacing="1" w:after="100" w:afterAutospacing="1"/>
    </w:pPr>
  </w:style>
  <w:style w:type="paragraph" w:customStyle="1" w:styleId="m-477816740112245353gmail-msolistparagraph">
    <w:name w:val="m_-477816740112245353gmail-msolistparagraph"/>
    <w:basedOn w:val="Normal"/>
    <w:rsid w:val="004307B0"/>
    <w:pPr>
      <w:spacing w:before="100" w:beforeAutospacing="1" w:after="100" w:afterAutospacing="1"/>
    </w:pPr>
  </w:style>
  <w:style w:type="paragraph" w:customStyle="1" w:styleId="m-6014703236933150482default">
    <w:name w:val="m_-6014703236933150482default"/>
    <w:basedOn w:val="Normal"/>
    <w:rsid w:val="00C10637"/>
    <w:pPr>
      <w:spacing w:before="100" w:beforeAutospacing="1" w:after="100" w:afterAutospacing="1"/>
    </w:pPr>
  </w:style>
  <w:style w:type="paragraph" w:styleId="Header">
    <w:name w:val="header"/>
    <w:basedOn w:val="Normal"/>
    <w:link w:val="HeaderChar"/>
    <w:rsid w:val="00C22B2C"/>
    <w:pPr>
      <w:tabs>
        <w:tab w:val="center" w:pos="4513"/>
        <w:tab w:val="right" w:pos="9026"/>
      </w:tabs>
    </w:pPr>
  </w:style>
  <w:style w:type="character" w:customStyle="1" w:styleId="HeaderChar">
    <w:name w:val="Header Char"/>
    <w:basedOn w:val="DefaultParagraphFont"/>
    <w:link w:val="Header"/>
    <w:rsid w:val="00C22B2C"/>
    <w:rPr>
      <w:sz w:val="24"/>
      <w:szCs w:val="24"/>
    </w:rPr>
  </w:style>
  <w:style w:type="paragraph" w:styleId="Footer">
    <w:name w:val="footer"/>
    <w:basedOn w:val="Normal"/>
    <w:link w:val="FooterChar"/>
    <w:rsid w:val="00C22B2C"/>
    <w:pPr>
      <w:tabs>
        <w:tab w:val="center" w:pos="4513"/>
        <w:tab w:val="right" w:pos="9026"/>
      </w:tabs>
    </w:pPr>
  </w:style>
  <w:style w:type="character" w:customStyle="1" w:styleId="FooterChar">
    <w:name w:val="Footer Char"/>
    <w:basedOn w:val="DefaultParagraphFont"/>
    <w:link w:val="Footer"/>
    <w:rsid w:val="00C22B2C"/>
    <w:rPr>
      <w:sz w:val="24"/>
      <w:szCs w:val="24"/>
    </w:rPr>
  </w:style>
  <w:style w:type="paragraph" w:customStyle="1" w:styleId="xmsonormal">
    <w:name w:val="x_msonormal"/>
    <w:basedOn w:val="Normal"/>
    <w:rsid w:val="00527FC1"/>
    <w:pPr>
      <w:spacing w:before="100" w:beforeAutospacing="1" w:after="100" w:afterAutospacing="1"/>
    </w:pPr>
  </w:style>
  <w:style w:type="paragraph" w:customStyle="1" w:styleId="xgmail-msolistparagraph">
    <w:name w:val="x_gmail-msolistparagraph"/>
    <w:basedOn w:val="Normal"/>
    <w:rsid w:val="00527FC1"/>
    <w:pPr>
      <w:spacing w:before="100" w:beforeAutospacing="1" w:after="100" w:afterAutospacing="1"/>
    </w:pPr>
  </w:style>
  <w:style w:type="paragraph" w:styleId="Title">
    <w:name w:val="Title"/>
    <w:basedOn w:val="Normal"/>
    <w:link w:val="TitleChar"/>
    <w:uiPriority w:val="1"/>
    <w:qFormat/>
    <w:rsid w:val="006E4AE2"/>
    <w:pPr>
      <w:contextualSpacing/>
    </w:pPr>
    <w:rPr>
      <w:rFonts w:asciiTheme="majorHAnsi" w:eastAsiaTheme="majorEastAsia" w:hAnsiTheme="majorHAnsi" w:cstheme="majorBidi"/>
      <w:sz w:val="56"/>
      <w:szCs w:val="56"/>
      <w:lang w:val="en-US" w:eastAsia="ja-JP"/>
    </w:rPr>
  </w:style>
  <w:style w:type="character" w:customStyle="1" w:styleId="TitleChar">
    <w:name w:val="Title Char"/>
    <w:basedOn w:val="DefaultParagraphFont"/>
    <w:link w:val="Title"/>
    <w:uiPriority w:val="1"/>
    <w:rsid w:val="006E4AE2"/>
    <w:rPr>
      <w:rFonts w:asciiTheme="majorHAnsi" w:eastAsiaTheme="majorEastAsia" w:hAnsiTheme="majorHAnsi" w:cstheme="majorBidi"/>
      <w:sz w:val="56"/>
      <w:szCs w:val="5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839311">
      <w:bodyDiv w:val="1"/>
      <w:marLeft w:val="0"/>
      <w:marRight w:val="0"/>
      <w:marTop w:val="0"/>
      <w:marBottom w:val="0"/>
      <w:divBdr>
        <w:top w:val="none" w:sz="0" w:space="0" w:color="auto"/>
        <w:left w:val="none" w:sz="0" w:space="0" w:color="auto"/>
        <w:bottom w:val="none" w:sz="0" w:space="0" w:color="auto"/>
        <w:right w:val="none" w:sz="0" w:space="0" w:color="auto"/>
      </w:divBdr>
      <w:divsChild>
        <w:div w:id="547961540">
          <w:marLeft w:val="0"/>
          <w:marRight w:val="0"/>
          <w:marTop w:val="0"/>
          <w:marBottom w:val="0"/>
          <w:divBdr>
            <w:top w:val="none" w:sz="0" w:space="0" w:color="auto"/>
            <w:left w:val="none" w:sz="0" w:space="0" w:color="auto"/>
            <w:bottom w:val="none" w:sz="0" w:space="0" w:color="auto"/>
            <w:right w:val="none" w:sz="0" w:space="0" w:color="auto"/>
          </w:divBdr>
        </w:div>
        <w:div w:id="422191670">
          <w:marLeft w:val="0"/>
          <w:marRight w:val="0"/>
          <w:marTop w:val="0"/>
          <w:marBottom w:val="0"/>
          <w:divBdr>
            <w:top w:val="none" w:sz="0" w:space="0" w:color="auto"/>
            <w:left w:val="none" w:sz="0" w:space="0" w:color="auto"/>
            <w:bottom w:val="none" w:sz="0" w:space="0" w:color="auto"/>
            <w:right w:val="none" w:sz="0" w:space="0" w:color="auto"/>
          </w:divBdr>
        </w:div>
        <w:div w:id="18244494">
          <w:marLeft w:val="0"/>
          <w:marRight w:val="0"/>
          <w:marTop w:val="0"/>
          <w:marBottom w:val="0"/>
          <w:divBdr>
            <w:top w:val="none" w:sz="0" w:space="0" w:color="auto"/>
            <w:left w:val="none" w:sz="0" w:space="0" w:color="auto"/>
            <w:bottom w:val="none" w:sz="0" w:space="0" w:color="auto"/>
            <w:right w:val="none" w:sz="0" w:space="0" w:color="auto"/>
          </w:divBdr>
        </w:div>
        <w:div w:id="2000111106">
          <w:marLeft w:val="0"/>
          <w:marRight w:val="0"/>
          <w:marTop w:val="0"/>
          <w:marBottom w:val="0"/>
          <w:divBdr>
            <w:top w:val="none" w:sz="0" w:space="0" w:color="auto"/>
            <w:left w:val="none" w:sz="0" w:space="0" w:color="auto"/>
            <w:bottom w:val="none" w:sz="0" w:space="0" w:color="auto"/>
            <w:right w:val="none" w:sz="0" w:space="0" w:color="auto"/>
          </w:divBdr>
        </w:div>
        <w:div w:id="1389232577">
          <w:marLeft w:val="0"/>
          <w:marRight w:val="0"/>
          <w:marTop w:val="0"/>
          <w:marBottom w:val="0"/>
          <w:divBdr>
            <w:top w:val="none" w:sz="0" w:space="0" w:color="auto"/>
            <w:left w:val="none" w:sz="0" w:space="0" w:color="auto"/>
            <w:bottom w:val="none" w:sz="0" w:space="0" w:color="auto"/>
            <w:right w:val="none" w:sz="0" w:space="0" w:color="auto"/>
          </w:divBdr>
        </w:div>
        <w:div w:id="1076710144">
          <w:marLeft w:val="0"/>
          <w:marRight w:val="0"/>
          <w:marTop w:val="0"/>
          <w:marBottom w:val="0"/>
          <w:divBdr>
            <w:top w:val="none" w:sz="0" w:space="0" w:color="auto"/>
            <w:left w:val="none" w:sz="0" w:space="0" w:color="auto"/>
            <w:bottom w:val="none" w:sz="0" w:space="0" w:color="auto"/>
            <w:right w:val="none" w:sz="0" w:space="0" w:color="auto"/>
          </w:divBdr>
        </w:div>
        <w:div w:id="1817141324">
          <w:marLeft w:val="0"/>
          <w:marRight w:val="0"/>
          <w:marTop w:val="0"/>
          <w:marBottom w:val="0"/>
          <w:divBdr>
            <w:top w:val="none" w:sz="0" w:space="0" w:color="auto"/>
            <w:left w:val="none" w:sz="0" w:space="0" w:color="auto"/>
            <w:bottom w:val="none" w:sz="0" w:space="0" w:color="auto"/>
            <w:right w:val="none" w:sz="0" w:space="0" w:color="auto"/>
          </w:divBdr>
        </w:div>
        <w:div w:id="1531187184">
          <w:marLeft w:val="0"/>
          <w:marRight w:val="0"/>
          <w:marTop w:val="0"/>
          <w:marBottom w:val="0"/>
          <w:divBdr>
            <w:top w:val="none" w:sz="0" w:space="0" w:color="auto"/>
            <w:left w:val="none" w:sz="0" w:space="0" w:color="auto"/>
            <w:bottom w:val="none" w:sz="0" w:space="0" w:color="auto"/>
            <w:right w:val="none" w:sz="0" w:space="0" w:color="auto"/>
          </w:divBdr>
        </w:div>
        <w:div w:id="1984381598">
          <w:marLeft w:val="0"/>
          <w:marRight w:val="0"/>
          <w:marTop w:val="0"/>
          <w:marBottom w:val="0"/>
          <w:divBdr>
            <w:top w:val="none" w:sz="0" w:space="0" w:color="auto"/>
            <w:left w:val="none" w:sz="0" w:space="0" w:color="auto"/>
            <w:bottom w:val="none" w:sz="0" w:space="0" w:color="auto"/>
            <w:right w:val="none" w:sz="0" w:space="0" w:color="auto"/>
          </w:divBdr>
        </w:div>
        <w:div w:id="938173424">
          <w:marLeft w:val="0"/>
          <w:marRight w:val="0"/>
          <w:marTop w:val="0"/>
          <w:marBottom w:val="0"/>
          <w:divBdr>
            <w:top w:val="none" w:sz="0" w:space="0" w:color="auto"/>
            <w:left w:val="none" w:sz="0" w:space="0" w:color="auto"/>
            <w:bottom w:val="none" w:sz="0" w:space="0" w:color="auto"/>
            <w:right w:val="none" w:sz="0" w:space="0" w:color="auto"/>
          </w:divBdr>
        </w:div>
      </w:divsChild>
    </w:div>
    <w:div w:id="89938185">
      <w:bodyDiv w:val="1"/>
      <w:marLeft w:val="0"/>
      <w:marRight w:val="0"/>
      <w:marTop w:val="0"/>
      <w:marBottom w:val="0"/>
      <w:divBdr>
        <w:top w:val="none" w:sz="0" w:space="0" w:color="auto"/>
        <w:left w:val="none" w:sz="0" w:space="0" w:color="auto"/>
        <w:bottom w:val="none" w:sz="0" w:space="0" w:color="auto"/>
        <w:right w:val="none" w:sz="0" w:space="0" w:color="auto"/>
      </w:divBdr>
    </w:div>
    <w:div w:id="115177130">
      <w:bodyDiv w:val="1"/>
      <w:marLeft w:val="0"/>
      <w:marRight w:val="0"/>
      <w:marTop w:val="0"/>
      <w:marBottom w:val="0"/>
      <w:divBdr>
        <w:top w:val="none" w:sz="0" w:space="0" w:color="auto"/>
        <w:left w:val="none" w:sz="0" w:space="0" w:color="auto"/>
        <w:bottom w:val="none" w:sz="0" w:space="0" w:color="auto"/>
        <w:right w:val="none" w:sz="0" w:space="0" w:color="auto"/>
      </w:divBdr>
      <w:divsChild>
        <w:div w:id="714542305">
          <w:marLeft w:val="0"/>
          <w:marRight w:val="0"/>
          <w:marTop w:val="0"/>
          <w:marBottom w:val="0"/>
          <w:divBdr>
            <w:top w:val="none" w:sz="0" w:space="0" w:color="auto"/>
            <w:left w:val="none" w:sz="0" w:space="0" w:color="auto"/>
            <w:bottom w:val="none" w:sz="0" w:space="0" w:color="auto"/>
            <w:right w:val="none" w:sz="0" w:space="0" w:color="auto"/>
          </w:divBdr>
        </w:div>
        <w:div w:id="551238795">
          <w:marLeft w:val="0"/>
          <w:marRight w:val="0"/>
          <w:marTop w:val="0"/>
          <w:marBottom w:val="0"/>
          <w:divBdr>
            <w:top w:val="none" w:sz="0" w:space="0" w:color="auto"/>
            <w:left w:val="none" w:sz="0" w:space="0" w:color="auto"/>
            <w:bottom w:val="none" w:sz="0" w:space="0" w:color="auto"/>
            <w:right w:val="none" w:sz="0" w:space="0" w:color="auto"/>
          </w:divBdr>
        </w:div>
        <w:div w:id="1292856298">
          <w:marLeft w:val="0"/>
          <w:marRight w:val="0"/>
          <w:marTop w:val="0"/>
          <w:marBottom w:val="0"/>
          <w:divBdr>
            <w:top w:val="none" w:sz="0" w:space="0" w:color="auto"/>
            <w:left w:val="none" w:sz="0" w:space="0" w:color="auto"/>
            <w:bottom w:val="none" w:sz="0" w:space="0" w:color="auto"/>
            <w:right w:val="none" w:sz="0" w:space="0" w:color="auto"/>
          </w:divBdr>
        </w:div>
        <w:div w:id="187105562">
          <w:marLeft w:val="0"/>
          <w:marRight w:val="0"/>
          <w:marTop w:val="0"/>
          <w:marBottom w:val="0"/>
          <w:divBdr>
            <w:top w:val="none" w:sz="0" w:space="0" w:color="auto"/>
            <w:left w:val="none" w:sz="0" w:space="0" w:color="auto"/>
            <w:bottom w:val="none" w:sz="0" w:space="0" w:color="auto"/>
            <w:right w:val="none" w:sz="0" w:space="0" w:color="auto"/>
          </w:divBdr>
        </w:div>
        <w:div w:id="1178882401">
          <w:marLeft w:val="0"/>
          <w:marRight w:val="0"/>
          <w:marTop w:val="0"/>
          <w:marBottom w:val="0"/>
          <w:divBdr>
            <w:top w:val="none" w:sz="0" w:space="0" w:color="auto"/>
            <w:left w:val="none" w:sz="0" w:space="0" w:color="auto"/>
            <w:bottom w:val="none" w:sz="0" w:space="0" w:color="auto"/>
            <w:right w:val="none" w:sz="0" w:space="0" w:color="auto"/>
          </w:divBdr>
        </w:div>
        <w:div w:id="77136572">
          <w:marLeft w:val="0"/>
          <w:marRight w:val="0"/>
          <w:marTop w:val="0"/>
          <w:marBottom w:val="0"/>
          <w:divBdr>
            <w:top w:val="none" w:sz="0" w:space="0" w:color="auto"/>
            <w:left w:val="none" w:sz="0" w:space="0" w:color="auto"/>
            <w:bottom w:val="none" w:sz="0" w:space="0" w:color="auto"/>
            <w:right w:val="none" w:sz="0" w:space="0" w:color="auto"/>
          </w:divBdr>
        </w:div>
        <w:div w:id="1749887688">
          <w:marLeft w:val="0"/>
          <w:marRight w:val="0"/>
          <w:marTop w:val="0"/>
          <w:marBottom w:val="0"/>
          <w:divBdr>
            <w:top w:val="none" w:sz="0" w:space="0" w:color="auto"/>
            <w:left w:val="none" w:sz="0" w:space="0" w:color="auto"/>
            <w:bottom w:val="none" w:sz="0" w:space="0" w:color="auto"/>
            <w:right w:val="none" w:sz="0" w:space="0" w:color="auto"/>
          </w:divBdr>
        </w:div>
        <w:div w:id="1384021974">
          <w:marLeft w:val="0"/>
          <w:marRight w:val="0"/>
          <w:marTop w:val="0"/>
          <w:marBottom w:val="0"/>
          <w:divBdr>
            <w:top w:val="none" w:sz="0" w:space="0" w:color="auto"/>
            <w:left w:val="none" w:sz="0" w:space="0" w:color="auto"/>
            <w:bottom w:val="none" w:sz="0" w:space="0" w:color="auto"/>
            <w:right w:val="none" w:sz="0" w:space="0" w:color="auto"/>
          </w:divBdr>
        </w:div>
        <w:div w:id="1928732903">
          <w:marLeft w:val="0"/>
          <w:marRight w:val="0"/>
          <w:marTop w:val="0"/>
          <w:marBottom w:val="0"/>
          <w:divBdr>
            <w:top w:val="none" w:sz="0" w:space="0" w:color="auto"/>
            <w:left w:val="none" w:sz="0" w:space="0" w:color="auto"/>
            <w:bottom w:val="none" w:sz="0" w:space="0" w:color="auto"/>
            <w:right w:val="none" w:sz="0" w:space="0" w:color="auto"/>
          </w:divBdr>
        </w:div>
        <w:div w:id="1358001857">
          <w:marLeft w:val="0"/>
          <w:marRight w:val="0"/>
          <w:marTop w:val="0"/>
          <w:marBottom w:val="0"/>
          <w:divBdr>
            <w:top w:val="none" w:sz="0" w:space="0" w:color="auto"/>
            <w:left w:val="none" w:sz="0" w:space="0" w:color="auto"/>
            <w:bottom w:val="none" w:sz="0" w:space="0" w:color="auto"/>
            <w:right w:val="none" w:sz="0" w:space="0" w:color="auto"/>
          </w:divBdr>
        </w:div>
        <w:div w:id="1830318845">
          <w:marLeft w:val="0"/>
          <w:marRight w:val="0"/>
          <w:marTop w:val="0"/>
          <w:marBottom w:val="0"/>
          <w:divBdr>
            <w:top w:val="none" w:sz="0" w:space="0" w:color="auto"/>
            <w:left w:val="none" w:sz="0" w:space="0" w:color="auto"/>
            <w:bottom w:val="none" w:sz="0" w:space="0" w:color="auto"/>
            <w:right w:val="none" w:sz="0" w:space="0" w:color="auto"/>
          </w:divBdr>
        </w:div>
      </w:divsChild>
    </w:div>
    <w:div w:id="148064025">
      <w:bodyDiv w:val="1"/>
      <w:marLeft w:val="0"/>
      <w:marRight w:val="0"/>
      <w:marTop w:val="0"/>
      <w:marBottom w:val="0"/>
      <w:divBdr>
        <w:top w:val="none" w:sz="0" w:space="0" w:color="auto"/>
        <w:left w:val="none" w:sz="0" w:space="0" w:color="auto"/>
        <w:bottom w:val="none" w:sz="0" w:space="0" w:color="auto"/>
        <w:right w:val="none" w:sz="0" w:space="0" w:color="auto"/>
      </w:divBdr>
    </w:div>
    <w:div w:id="183792688">
      <w:bodyDiv w:val="1"/>
      <w:marLeft w:val="0"/>
      <w:marRight w:val="0"/>
      <w:marTop w:val="0"/>
      <w:marBottom w:val="0"/>
      <w:divBdr>
        <w:top w:val="none" w:sz="0" w:space="0" w:color="auto"/>
        <w:left w:val="none" w:sz="0" w:space="0" w:color="auto"/>
        <w:bottom w:val="none" w:sz="0" w:space="0" w:color="auto"/>
        <w:right w:val="none" w:sz="0" w:space="0" w:color="auto"/>
      </w:divBdr>
    </w:div>
    <w:div w:id="285432041">
      <w:bodyDiv w:val="1"/>
      <w:marLeft w:val="0"/>
      <w:marRight w:val="0"/>
      <w:marTop w:val="0"/>
      <w:marBottom w:val="0"/>
      <w:divBdr>
        <w:top w:val="none" w:sz="0" w:space="0" w:color="auto"/>
        <w:left w:val="none" w:sz="0" w:space="0" w:color="auto"/>
        <w:bottom w:val="none" w:sz="0" w:space="0" w:color="auto"/>
        <w:right w:val="none" w:sz="0" w:space="0" w:color="auto"/>
      </w:divBdr>
      <w:divsChild>
        <w:div w:id="1604145727">
          <w:marLeft w:val="0"/>
          <w:marRight w:val="0"/>
          <w:marTop w:val="0"/>
          <w:marBottom w:val="0"/>
          <w:divBdr>
            <w:top w:val="none" w:sz="0" w:space="0" w:color="auto"/>
            <w:left w:val="none" w:sz="0" w:space="0" w:color="auto"/>
            <w:bottom w:val="none" w:sz="0" w:space="0" w:color="auto"/>
            <w:right w:val="none" w:sz="0" w:space="0" w:color="auto"/>
          </w:divBdr>
        </w:div>
        <w:div w:id="1503928073">
          <w:marLeft w:val="0"/>
          <w:marRight w:val="0"/>
          <w:marTop w:val="0"/>
          <w:marBottom w:val="0"/>
          <w:divBdr>
            <w:top w:val="none" w:sz="0" w:space="0" w:color="auto"/>
            <w:left w:val="none" w:sz="0" w:space="0" w:color="auto"/>
            <w:bottom w:val="none" w:sz="0" w:space="0" w:color="auto"/>
            <w:right w:val="none" w:sz="0" w:space="0" w:color="auto"/>
          </w:divBdr>
        </w:div>
        <w:div w:id="1795833580">
          <w:marLeft w:val="0"/>
          <w:marRight w:val="0"/>
          <w:marTop w:val="0"/>
          <w:marBottom w:val="0"/>
          <w:divBdr>
            <w:top w:val="none" w:sz="0" w:space="0" w:color="auto"/>
            <w:left w:val="none" w:sz="0" w:space="0" w:color="auto"/>
            <w:bottom w:val="none" w:sz="0" w:space="0" w:color="auto"/>
            <w:right w:val="none" w:sz="0" w:space="0" w:color="auto"/>
          </w:divBdr>
          <w:divsChild>
            <w:div w:id="135418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16022">
      <w:bodyDiv w:val="1"/>
      <w:marLeft w:val="0"/>
      <w:marRight w:val="0"/>
      <w:marTop w:val="0"/>
      <w:marBottom w:val="0"/>
      <w:divBdr>
        <w:top w:val="none" w:sz="0" w:space="0" w:color="auto"/>
        <w:left w:val="none" w:sz="0" w:space="0" w:color="auto"/>
        <w:bottom w:val="none" w:sz="0" w:space="0" w:color="auto"/>
        <w:right w:val="none" w:sz="0" w:space="0" w:color="auto"/>
      </w:divBdr>
      <w:divsChild>
        <w:div w:id="1191802808">
          <w:marLeft w:val="0"/>
          <w:marRight w:val="0"/>
          <w:marTop w:val="0"/>
          <w:marBottom w:val="0"/>
          <w:divBdr>
            <w:top w:val="none" w:sz="0" w:space="0" w:color="auto"/>
            <w:left w:val="none" w:sz="0" w:space="0" w:color="auto"/>
            <w:bottom w:val="none" w:sz="0" w:space="0" w:color="auto"/>
            <w:right w:val="none" w:sz="0" w:space="0" w:color="auto"/>
          </w:divBdr>
        </w:div>
        <w:div w:id="2072121046">
          <w:marLeft w:val="0"/>
          <w:marRight w:val="0"/>
          <w:marTop w:val="0"/>
          <w:marBottom w:val="0"/>
          <w:divBdr>
            <w:top w:val="none" w:sz="0" w:space="0" w:color="auto"/>
            <w:left w:val="none" w:sz="0" w:space="0" w:color="auto"/>
            <w:bottom w:val="none" w:sz="0" w:space="0" w:color="auto"/>
            <w:right w:val="none" w:sz="0" w:space="0" w:color="auto"/>
          </w:divBdr>
        </w:div>
        <w:div w:id="998770472">
          <w:marLeft w:val="0"/>
          <w:marRight w:val="0"/>
          <w:marTop w:val="0"/>
          <w:marBottom w:val="0"/>
          <w:divBdr>
            <w:top w:val="none" w:sz="0" w:space="0" w:color="auto"/>
            <w:left w:val="none" w:sz="0" w:space="0" w:color="auto"/>
            <w:bottom w:val="none" w:sz="0" w:space="0" w:color="auto"/>
            <w:right w:val="none" w:sz="0" w:space="0" w:color="auto"/>
          </w:divBdr>
        </w:div>
      </w:divsChild>
    </w:div>
    <w:div w:id="298343776">
      <w:bodyDiv w:val="1"/>
      <w:marLeft w:val="0"/>
      <w:marRight w:val="0"/>
      <w:marTop w:val="0"/>
      <w:marBottom w:val="0"/>
      <w:divBdr>
        <w:top w:val="none" w:sz="0" w:space="0" w:color="auto"/>
        <w:left w:val="none" w:sz="0" w:space="0" w:color="auto"/>
        <w:bottom w:val="none" w:sz="0" w:space="0" w:color="auto"/>
        <w:right w:val="none" w:sz="0" w:space="0" w:color="auto"/>
      </w:divBdr>
    </w:div>
    <w:div w:id="317273282">
      <w:bodyDiv w:val="1"/>
      <w:marLeft w:val="0"/>
      <w:marRight w:val="0"/>
      <w:marTop w:val="0"/>
      <w:marBottom w:val="0"/>
      <w:divBdr>
        <w:top w:val="none" w:sz="0" w:space="0" w:color="auto"/>
        <w:left w:val="none" w:sz="0" w:space="0" w:color="auto"/>
        <w:bottom w:val="none" w:sz="0" w:space="0" w:color="auto"/>
        <w:right w:val="none" w:sz="0" w:space="0" w:color="auto"/>
      </w:divBdr>
    </w:div>
    <w:div w:id="391200488">
      <w:bodyDiv w:val="1"/>
      <w:marLeft w:val="0"/>
      <w:marRight w:val="0"/>
      <w:marTop w:val="0"/>
      <w:marBottom w:val="0"/>
      <w:divBdr>
        <w:top w:val="none" w:sz="0" w:space="0" w:color="auto"/>
        <w:left w:val="none" w:sz="0" w:space="0" w:color="auto"/>
        <w:bottom w:val="none" w:sz="0" w:space="0" w:color="auto"/>
        <w:right w:val="none" w:sz="0" w:space="0" w:color="auto"/>
      </w:divBdr>
    </w:div>
    <w:div w:id="402946808">
      <w:bodyDiv w:val="1"/>
      <w:marLeft w:val="0"/>
      <w:marRight w:val="0"/>
      <w:marTop w:val="0"/>
      <w:marBottom w:val="0"/>
      <w:divBdr>
        <w:top w:val="none" w:sz="0" w:space="0" w:color="auto"/>
        <w:left w:val="none" w:sz="0" w:space="0" w:color="auto"/>
        <w:bottom w:val="none" w:sz="0" w:space="0" w:color="auto"/>
        <w:right w:val="none" w:sz="0" w:space="0" w:color="auto"/>
      </w:divBdr>
      <w:divsChild>
        <w:div w:id="1750881535">
          <w:marLeft w:val="0"/>
          <w:marRight w:val="0"/>
          <w:marTop w:val="0"/>
          <w:marBottom w:val="0"/>
          <w:divBdr>
            <w:top w:val="none" w:sz="0" w:space="0" w:color="auto"/>
            <w:left w:val="none" w:sz="0" w:space="0" w:color="auto"/>
            <w:bottom w:val="none" w:sz="0" w:space="0" w:color="auto"/>
            <w:right w:val="none" w:sz="0" w:space="0" w:color="auto"/>
          </w:divBdr>
        </w:div>
        <w:div w:id="1522625135">
          <w:marLeft w:val="0"/>
          <w:marRight w:val="0"/>
          <w:marTop w:val="0"/>
          <w:marBottom w:val="0"/>
          <w:divBdr>
            <w:top w:val="none" w:sz="0" w:space="0" w:color="auto"/>
            <w:left w:val="none" w:sz="0" w:space="0" w:color="auto"/>
            <w:bottom w:val="none" w:sz="0" w:space="0" w:color="auto"/>
            <w:right w:val="none" w:sz="0" w:space="0" w:color="auto"/>
          </w:divBdr>
        </w:div>
        <w:div w:id="1243566908">
          <w:marLeft w:val="0"/>
          <w:marRight w:val="0"/>
          <w:marTop w:val="0"/>
          <w:marBottom w:val="0"/>
          <w:divBdr>
            <w:top w:val="none" w:sz="0" w:space="0" w:color="auto"/>
            <w:left w:val="none" w:sz="0" w:space="0" w:color="auto"/>
            <w:bottom w:val="none" w:sz="0" w:space="0" w:color="auto"/>
            <w:right w:val="none" w:sz="0" w:space="0" w:color="auto"/>
          </w:divBdr>
        </w:div>
        <w:div w:id="1359893723">
          <w:marLeft w:val="0"/>
          <w:marRight w:val="0"/>
          <w:marTop w:val="0"/>
          <w:marBottom w:val="0"/>
          <w:divBdr>
            <w:top w:val="none" w:sz="0" w:space="0" w:color="auto"/>
            <w:left w:val="none" w:sz="0" w:space="0" w:color="auto"/>
            <w:bottom w:val="none" w:sz="0" w:space="0" w:color="auto"/>
            <w:right w:val="none" w:sz="0" w:space="0" w:color="auto"/>
          </w:divBdr>
        </w:div>
        <w:div w:id="2067219646">
          <w:marLeft w:val="0"/>
          <w:marRight w:val="0"/>
          <w:marTop w:val="0"/>
          <w:marBottom w:val="0"/>
          <w:divBdr>
            <w:top w:val="none" w:sz="0" w:space="0" w:color="auto"/>
            <w:left w:val="none" w:sz="0" w:space="0" w:color="auto"/>
            <w:bottom w:val="none" w:sz="0" w:space="0" w:color="auto"/>
            <w:right w:val="none" w:sz="0" w:space="0" w:color="auto"/>
          </w:divBdr>
        </w:div>
        <w:div w:id="922228346">
          <w:marLeft w:val="0"/>
          <w:marRight w:val="0"/>
          <w:marTop w:val="0"/>
          <w:marBottom w:val="0"/>
          <w:divBdr>
            <w:top w:val="none" w:sz="0" w:space="0" w:color="auto"/>
            <w:left w:val="none" w:sz="0" w:space="0" w:color="auto"/>
            <w:bottom w:val="none" w:sz="0" w:space="0" w:color="auto"/>
            <w:right w:val="none" w:sz="0" w:space="0" w:color="auto"/>
          </w:divBdr>
        </w:div>
        <w:div w:id="1592934434">
          <w:marLeft w:val="0"/>
          <w:marRight w:val="0"/>
          <w:marTop w:val="0"/>
          <w:marBottom w:val="0"/>
          <w:divBdr>
            <w:top w:val="none" w:sz="0" w:space="0" w:color="auto"/>
            <w:left w:val="none" w:sz="0" w:space="0" w:color="auto"/>
            <w:bottom w:val="none" w:sz="0" w:space="0" w:color="auto"/>
            <w:right w:val="none" w:sz="0" w:space="0" w:color="auto"/>
          </w:divBdr>
        </w:div>
        <w:div w:id="1964311869">
          <w:marLeft w:val="0"/>
          <w:marRight w:val="0"/>
          <w:marTop w:val="0"/>
          <w:marBottom w:val="0"/>
          <w:divBdr>
            <w:top w:val="none" w:sz="0" w:space="0" w:color="auto"/>
            <w:left w:val="none" w:sz="0" w:space="0" w:color="auto"/>
            <w:bottom w:val="none" w:sz="0" w:space="0" w:color="auto"/>
            <w:right w:val="none" w:sz="0" w:space="0" w:color="auto"/>
          </w:divBdr>
        </w:div>
        <w:div w:id="2030327614">
          <w:marLeft w:val="0"/>
          <w:marRight w:val="0"/>
          <w:marTop w:val="0"/>
          <w:marBottom w:val="0"/>
          <w:divBdr>
            <w:top w:val="none" w:sz="0" w:space="0" w:color="auto"/>
            <w:left w:val="none" w:sz="0" w:space="0" w:color="auto"/>
            <w:bottom w:val="none" w:sz="0" w:space="0" w:color="auto"/>
            <w:right w:val="none" w:sz="0" w:space="0" w:color="auto"/>
          </w:divBdr>
        </w:div>
        <w:div w:id="180321557">
          <w:marLeft w:val="0"/>
          <w:marRight w:val="0"/>
          <w:marTop w:val="0"/>
          <w:marBottom w:val="0"/>
          <w:divBdr>
            <w:top w:val="none" w:sz="0" w:space="0" w:color="auto"/>
            <w:left w:val="none" w:sz="0" w:space="0" w:color="auto"/>
            <w:bottom w:val="none" w:sz="0" w:space="0" w:color="auto"/>
            <w:right w:val="none" w:sz="0" w:space="0" w:color="auto"/>
          </w:divBdr>
        </w:div>
        <w:div w:id="797265784">
          <w:marLeft w:val="0"/>
          <w:marRight w:val="0"/>
          <w:marTop w:val="0"/>
          <w:marBottom w:val="0"/>
          <w:divBdr>
            <w:top w:val="none" w:sz="0" w:space="0" w:color="auto"/>
            <w:left w:val="none" w:sz="0" w:space="0" w:color="auto"/>
            <w:bottom w:val="none" w:sz="0" w:space="0" w:color="auto"/>
            <w:right w:val="none" w:sz="0" w:space="0" w:color="auto"/>
          </w:divBdr>
        </w:div>
        <w:div w:id="1364869126">
          <w:marLeft w:val="0"/>
          <w:marRight w:val="0"/>
          <w:marTop w:val="0"/>
          <w:marBottom w:val="0"/>
          <w:divBdr>
            <w:top w:val="none" w:sz="0" w:space="0" w:color="auto"/>
            <w:left w:val="none" w:sz="0" w:space="0" w:color="auto"/>
            <w:bottom w:val="none" w:sz="0" w:space="0" w:color="auto"/>
            <w:right w:val="none" w:sz="0" w:space="0" w:color="auto"/>
          </w:divBdr>
        </w:div>
        <w:div w:id="1050692395">
          <w:marLeft w:val="0"/>
          <w:marRight w:val="0"/>
          <w:marTop w:val="0"/>
          <w:marBottom w:val="0"/>
          <w:divBdr>
            <w:top w:val="none" w:sz="0" w:space="0" w:color="auto"/>
            <w:left w:val="none" w:sz="0" w:space="0" w:color="auto"/>
            <w:bottom w:val="none" w:sz="0" w:space="0" w:color="auto"/>
            <w:right w:val="none" w:sz="0" w:space="0" w:color="auto"/>
          </w:divBdr>
        </w:div>
        <w:div w:id="1152134279">
          <w:marLeft w:val="0"/>
          <w:marRight w:val="0"/>
          <w:marTop w:val="0"/>
          <w:marBottom w:val="0"/>
          <w:divBdr>
            <w:top w:val="none" w:sz="0" w:space="0" w:color="auto"/>
            <w:left w:val="none" w:sz="0" w:space="0" w:color="auto"/>
            <w:bottom w:val="none" w:sz="0" w:space="0" w:color="auto"/>
            <w:right w:val="none" w:sz="0" w:space="0" w:color="auto"/>
          </w:divBdr>
        </w:div>
        <w:div w:id="1014965241">
          <w:marLeft w:val="0"/>
          <w:marRight w:val="0"/>
          <w:marTop w:val="0"/>
          <w:marBottom w:val="0"/>
          <w:divBdr>
            <w:top w:val="none" w:sz="0" w:space="0" w:color="auto"/>
            <w:left w:val="none" w:sz="0" w:space="0" w:color="auto"/>
            <w:bottom w:val="none" w:sz="0" w:space="0" w:color="auto"/>
            <w:right w:val="none" w:sz="0" w:space="0" w:color="auto"/>
          </w:divBdr>
        </w:div>
        <w:div w:id="508839087">
          <w:marLeft w:val="0"/>
          <w:marRight w:val="0"/>
          <w:marTop w:val="0"/>
          <w:marBottom w:val="0"/>
          <w:divBdr>
            <w:top w:val="none" w:sz="0" w:space="0" w:color="auto"/>
            <w:left w:val="none" w:sz="0" w:space="0" w:color="auto"/>
            <w:bottom w:val="none" w:sz="0" w:space="0" w:color="auto"/>
            <w:right w:val="none" w:sz="0" w:space="0" w:color="auto"/>
          </w:divBdr>
        </w:div>
        <w:div w:id="2146074456">
          <w:marLeft w:val="0"/>
          <w:marRight w:val="0"/>
          <w:marTop w:val="0"/>
          <w:marBottom w:val="0"/>
          <w:divBdr>
            <w:top w:val="none" w:sz="0" w:space="0" w:color="auto"/>
            <w:left w:val="none" w:sz="0" w:space="0" w:color="auto"/>
            <w:bottom w:val="none" w:sz="0" w:space="0" w:color="auto"/>
            <w:right w:val="none" w:sz="0" w:space="0" w:color="auto"/>
          </w:divBdr>
        </w:div>
        <w:div w:id="42608169">
          <w:marLeft w:val="0"/>
          <w:marRight w:val="0"/>
          <w:marTop w:val="0"/>
          <w:marBottom w:val="0"/>
          <w:divBdr>
            <w:top w:val="none" w:sz="0" w:space="0" w:color="auto"/>
            <w:left w:val="none" w:sz="0" w:space="0" w:color="auto"/>
            <w:bottom w:val="none" w:sz="0" w:space="0" w:color="auto"/>
            <w:right w:val="none" w:sz="0" w:space="0" w:color="auto"/>
          </w:divBdr>
        </w:div>
        <w:div w:id="321549874">
          <w:marLeft w:val="0"/>
          <w:marRight w:val="0"/>
          <w:marTop w:val="0"/>
          <w:marBottom w:val="0"/>
          <w:divBdr>
            <w:top w:val="none" w:sz="0" w:space="0" w:color="auto"/>
            <w:left w:val="none" w:sz="0" w:space="0" w:color="auto"/>
            <w:bottom w:val="none" w:sz="0" w:space="0" w:color="auto"/>
            <w:right w:val="none" w:sz="0" w:space="0" w:color="auto"/>
          </w:divBdr>
        </w:div>
        <w:div w:id="372851803">
          <w:marLeft w:val="0"/>
          <w:marRight w:val="0"/>
          <w:marTop w:val="0"/>
          <w:marBottom w:val="0"/>
          <w:divBdr>
            <w:top w:val="none" w:sz="0" w:space="0" w:color="auto"/>
            <w:left w:val="none" w:sz="0" w:space="0" w:color="auto"/>
            <w:bottom w:val="none" w:sz="0" w:space="0" w:color="auto"/>
            <w:right w:val="none" w:sz="0" w:space="0" w:color="auto"/>
          </w:divBdr>
        </w:div>
        <w:div w:id="1879468993">
          <w:marLeft w:val="0"/>
          <w:marRight w:val="0"/>
          <w:marTop w:val="0"/>
          <w:marBottom w:val="0"/>
          <w:divBdr>
            <w:top w:val="none" w:sz="0" w:space="0" w:color="auto"/>
            <w:left w:val="none" w:sz="0" w:space="0" w:color="auto"/>
            <w:bottom w:val="none" w:sz="0" w:space="0" w:color="auto"/>
            <w:right w:val="none" w:sz="0" w:space="0" w:color="auto"/>
          </w:divBdr>
        </w:div>
        <w:div w:id="2059090183">
          <w:marLeft w:val="0"/>
          <w:marRight w:val="0"/>
          <w:marTop w:val="0"/>
          <w:marBottom w:val="0"/>
          <w:divBdr>
            <w:top w:val="none" w:sz="0" w:space="0" w:color="auto"/>
            <w:left w:val="none" w:sz="0" w:space="0" w:color="auto"/>
            <w:bottom w:val="none" w:sz="0" w:space="0" w:color="auto"/>
            <w:right w:val="none" w:sz="0" w:space="0" w:color="auto"/>
          </w:divBdr>
        </w:div>
        <w:div w:id="1293755814">
          <w:marLeft w:val="0"/>
          <w:marRight w:val="0"/>
          <w:marTop w:val="0"/>
          <w:marBottom w:val="0"/>
          <w:divBdr>
            <w:top w:val="none" w:sz="0" w:space="0" w:color="auto"/>
            <w:left w:val="none" w:sz="0" w:space="0" w:color="auto"/>
            <w:bottom w:val="none" w:sz="0" w:space="0" w:color="auto"/>
            <w:right w:val="none" w:sz="0" w:space="0" w:color="auto"/>
          </w:divBdr>
        </w:div>
        <w:div w:id="1602295903">
          <w:marLeft w:val="0"/>
          <w:marRight w:val="0"/>
          <w:marTop w:val="0"/>
          <w:marBottom w:val="0"/>
          <w:divBdr>
            <w:top w:val="none" w:sz="0" w:space="0" w:color="auto"/>
            <w:left w:val="none" w:sz="0" w:space="0" w:color="auto"/>
            <w:bottom w:val="none" w:sz="0" w:space="0" w:color="auto"/>
            <w:right w:val="none" w:sz="0" w:space="0" w:color="auto"/>
          </w:divBdr>
        </w:div>
        <w:div w:id="69469370">
          <w:marLeft w:val="0"/>
          <w:marRight w:val="0"/>
          <w:marTop w:val="0"/>
          <w:marBottom w:val="0"/>
          <w:divBdr>
            <w:top w:val="none" w:sz="0" w:space="0" w:color="auto"/>
            <w:left w:val="none" w:sz="0" w:space="0" w:color="auto"/>
            <w:bottom w:val="none" w:sz="0" w:space="0" w:color="auto"/>
            <w:right w:val="none" w:sz="0" w:space="0" w:color="auto"/>
          </w:divBdr>
        </w:div>
        <w:div w:id="1647660617">
          <w:marLeft w:val="0"/>
          <w:marRight w:val="0"/>
          <w:marTop w:val="0"/>
          <w:marBottom w:val="0"/>
          <w:divBdr>
            <w:top w:val="none" w:sz="0" w:space="0" w:color="auto"/>
            <w:left w:val="none" w:sz="0" w:space="0" w:color="auto"/>
            <w:bottom w:val="none" w:sz="0" w:space="0" w:color="auto"/>
            <w:right w:val="none" w:sz="0" w:space="0" w:color="auto"/>
          </w:divBdr>
        </w:div>
        <w:div w:id="1493595472">
          <w:marLeft w:val="0"/>
          <w:marRight w:val="0"/>
          <w:marTop w:val="0"/>
          <w:marBottom w:val="0"/>
          <w:divBdr>
            <w:top w:val="none" w:sz="0" w:space="0" w:color="auto"/>
            <w:left w:val="none" w:sz="0" w:space="0" w:color="auto"/>
            <w:bottom w:val="none" w:sz="0" w:space="0" w:color="auto"/>
            <w:right w:val="none" w:sz="0" w:space="0" w:color="auto"/>
          </w:divBdr>
        </w:div>
        <w:div w:id="545024376">
          <w:marLeft w:val="0"/>
          <w:marRight w:val="0"/>
          <w:marTop w:val="0"/>
          <w:marBottom w:val="0"/>
          <w:divBdr>
            <w:top w:val="none" w:sz="0" w:space="0" w:color="auto"/>
            <w:left w:val="none" w:sz="0" w:space="0" w:color="auto"/>
            <w:bottom w:val="none" w:sz="0" w:space="0" w:color="auto"/>
            <w:right w:val="none" w:sz="0" w:space="0" w:color="auto"/>
          </w:divBdr>
        </w:div>
        <w:div w:id="1495216142">
          <w:marLeft w:val="0"/>
          <w:marRight w:val="0"/>
          <w:marTop w:val="0"/>
          <w:marBottom w:val="0"/>
          <w:divBdr>
            <w:top w:val="none" w:sz="0" w:space="0" w:color="auto"/>
            <w:left w:val="none" w:sz="0" w:space="0" w:color="auto"/>
            <w:bottom w:val="none" w:sz="0" w:space="0" w:color="auto"/>
            <w:right w:val="none" w:sz="0" w:space="0" w:color="auto"/>
          </w:divBdr>
        </w:div>
        <w:div w:id="235633463">
          <w:marLeft w:val="0"/>
          <w:marRight w:val="0"/>
          <w:marTop w:val="0"/>
          <w:marBottom w:val="0"/>
          <w:divBdr>
            <w:top w:val="none" w:sz="0" w:space="0" w:color="auto"/>
            <w:left w:val="none" w:sz="0" w:space="0" w:color="auto"/>
            <w:bottom w:val="none" w:sz="0" w:space="0" w:color="auto"/>
            <w:right w:val="none" w:sz="0" w:space="0" w:color="auto"/>
          </w:divBdr>
        </w:div>
        <w:div w:id="353650242">
          <w:marLeft w:val="0"/>
          <w:marRight w:val="0"/>
          <w:marTop w:val="0"/>
          <w:marBottom w:val="0"/>
          <w:divBdr>
            <w:top w:val="none" w:sz="0" w:space="0" w:color="auto"/>
            <w:left w:val="none" w:sz="0" w:space="0" w:color="auto"/>
            <w:bottom w:val="none" w:sz="0" w:space="0" w:color="auto"/>
            <w:right w:val="none" w:sz="0" w:space="0" w:color="auto"/>
          </w:divBdr>
        </w:div>
        <w:div w:id="1939294241">
          <w:marLeft w:val="0"/>
          <w:marRight w:val="0"/>
          <w:marTop w:val="0"/>
          <w:marBottom w:val="0"/>
          <w:divBdr>
            <w:top w:val="none" w:sz="0" w:space="0" w:color="auto"/>
            <w:left w:val="none" w:sz="0" w:space="0" w:color="auto"/>
            <w:bottom w:val="none" w:sz="0" w:space="0" w:color="auto"/>
            <w:right w:val="none" w:sz="0" w:space="0" w:color="auto"/>
          </w:divBdr>
        </w:div>
        <w:div w:id="1180241468">
          <w:marLeft w:val="0"/>
          <w:marRight w:val="0"/>
          <w:marTop w:val="0"/>
          <w:marBottom w:val="0"/>
          <w:divBdr>
            <w:top w:val="none" w:sz="0" w:space="0" w:color="auto"/>
            <w:left w:val="none" w:sz="0" w:space="0" w:color="auto"/>
            <w:bottom w:val="none" w:sz="0" w:space="0" w:color="auto"/>
            <w:right w:val="none" w:sz="0" w:space="0" w:color="auto"/>
          </w:divBdr>
        </w:div>
        <w:div w:id="702099465">
          <w:marLeft w:val="0"/>
          <w:marRight w:val="0"/>
          <w:marTop w:val="0"/>
          <w:marBottom w:val="0"/>
          <w:divBdr>
            <w:top w:val="none" w:sz="0" w:space="0" w:color="auto"/>
            <w:left w:val="none" w:sz="0" w:space="0" w:color="auto"/>
            <w:bottom w:val="none" w:sz="0" w:space="0" w:color="auto"/>
            <w:right w:val="none" w:sz="0" w:space="0" w:color="auto"/>
          </w:divBdr>
        </w:div>
        <w:div w:id="1647931434">
          <w:marLeft w:val="0"/>
          <w:marRight w:val="0"/>
          <w:marTop w:val="0"/>
          <w:marBottom w:val="0"/>
          <w:divBdr>
            <w:top w:val="none" w:sz="0" w:space="0" w:color="auto"/>
            <w:left w:val="none" w:sz="0" w:space="0" w:color="auto"/>
            <w:bottom w:val="none" w:sz="0" w:space="0" w:color="auto"/>
            <w:right w:val="none" w:sz="0" w:space="0" w:color="auto"/>
          </w:divBdr>
        </w:div>
      </w:divsChild>
    </w:div>
    <w:div w:id="410854302">
      <w:bodyDiv w:val="1"/>
      <w:marLeft w:val="0"/>
      <w:marRight w:val="0"/>
      <w:marTop w:val="0"/>
      <w:marBottom w:val="0"/>
      <w:divBdr>
        <w:top w:val="none" w:sz="0" w:space="0" w:color="auto"/>
        <w:left w:val="none" w:sz="0" w:space="0" w:color="auto"/>
        <w:bottom w:val="none" w:sz="0" w:space="0" w:color="auto"/>
        <w:right w:val="none" w:sz="0" w:space="0" w:color="auto"/>
      </w:divBdr>
      <w:divsChild>
        <w:div w:id="2124155352">
          <w:marLeft w:val="0"/>
          <w:marRight w:val="0"/>
          <w:marTop w:val="0"/>
          <w:marBottom w:val="0"/>
          <w:divBdr>
            <w:top w:val="none" w:sz="0" w:space="0" w:color="auto"/>
            <w:left w:val="none" w:sz="0" w:space="0" w:color="auto"/>
            <w:bottom w:val="none" w:sz="0" w:space="0" w:color="auto"/>
            <w:right w:val="none" w:sz="0" w:space="0" w:color="auto"/>
          </w:divBdr>
        </w:div>
        <w:div w:id="924068175">
          <w:marLeft w:val="0"/>
          <w:marRight w:val="0"/>
          <w:marTop w:val="0"/>
          <w:marBottom w:val="0"/>
          <w:divBdr>
            <w:top w:val="none" w:sz="0" w:space="0" w:color="auto"/>
            <w:left w:val="none" w:sz="0" w:space="0" w:color="auto"/>
            <w:bottom w:val="none" w:sz="0" w:space="0" w:color="auto"/>
            <w:right w:val="none" w:sz="0" w:space="0" w:color="auto"/>
          </w:divBdr>
        </w:div>
        <w:div w:id="1123620052">
          <w:marLeft w:val="0"/>
          <w:marRight w:val="0"/>
          <w:marTop w:val="0"/>
          <w:marBottom w:val="0"/>
          <w:divBdr>
            <w:top w:val="none" w:sz="0" w:space="0" w:color="auto"/>
            <w:left w:val="none" w:sz="0" w:space="0" w:color="auto"/>
            <w:bottom w:val="none" w:sz="0" w:space="0" w:color="auto"/>
            <w:right w:val="none" w:sz="0" w:space="0" w:color="auto"/>
          </w:divBdr>
        </w:div>
      </w:divsChild>
    </w:div>
    <w:div w:id="514344694">
      <w:bodyDiv w:val="1"/>
      <w:marLeft w:val="0"/>
      <w:marRight w:val="0"/>
      <w:marTop w:val="0"/>
      <w:marBottom w:val="0"/>
      <w:divBdr>
        <w:top w:val="none" w:sz="0" w:space="0" w:color="auto"/>
        <w:left w:val="none" w:sz="0" w:space="0" w:color="auto"/>
        <w:bottom w:val="none" w:sz="0" w:space="0" w:color="auto"/>
        <w:right w:val="none" w:sz="0" w:space="0" w:color="auto"/>
      </w:divBdr>
    </w:div>
    <w:div w:id="553278761">
      <w:bodyDiv w:val="1"/>
      <w:marLeft w:val="0"/>
      <w:marRight w:val="0"/>
      <w:marTop w:val="0"/>
      <w:marBottom w:val="0"/>
      <w:divBdr>
        <w:top w:val="none" w:sz="0" w:space="0" w:color="auto"/>
        <w:left w:val="none" w:sz="0" w:space="0" w:color="auto"/>
        <w:bottom w:val="none" w:sz="0" w:space="0" w:color="auto"/>
        <w:right w:val="none" w:sz="0" w:space="0" w:color="auto"/>
      </w:divBdr>
      <w:divsChild>
        <w:div w:id="426392669">
          <w:marLeft w:val="0"/>
          <w:marRight w:val="0"/>
          <w:marTop w:val="0"/>
          <w:marBottom w:val="0"/>
          <w:divBdr>
            <w:top w:val="none" w:sz="0" w:space="0" w:color="auto"/>
            <w:left w:val="none" w:sz="0" w:space="0" w:color="auto"/>
            <w:bottom w:val="none" w:sz="0" w:space="0" w:color="auto"/>
            <w:right w:val="none" w:sz="0" w:space="0" w:color="auto"/>
          </w:divBdr>
        </w:div>
        <w:div w:id="1711804127">
          <w:marLeft w:val="0"/>
          <w:marRight w:val="0"/>
          <w:marTop w:val="0"/>
          <w:marBottom w:val="0"/>
          <w:divBdr>
            <w:top w:val="none" w:sz="0" w:space="0" w:color="auto"/>
            <w:left w:val="none" w:sz="0" w:space="0" w:color="auto"/>
            <w:bottom w:val="none" w:sz="0" w:space="0" w:color="auto"/>
            <w:right w:val="none" w:sz="0" w:space="0" w:color="auto"/>
          </w:divBdr>
        </w:div>
        <w:div w:id="358437831">
          <w:marLeft w:val="0"/>
          <w:marRight w:val="0"/>
          <w:marTop w:val="0"/>
          <w:marBottom w:val="0"/>
          <w:divBdr>
            <w:top w:val="none" w:sz="0" w:space="0" w:color="auto"/>
            <w:left w:val="none" w:sz="0" w:space="0" w:color="auto"/>
            <w:bottom w:val="none" w:sz="0" w:space="0" w:color="auto"/>
            <w:right w:val="none" w:sz="0" w:space="0" w:color="auto"/>
          </w:divBdr>
        </w:div>
        <w:div w:id="516887371">
          <w:marLeft w:val="0"/>
          <w:marRight w:val="0"/>
          <w:marTop w:val="0"/>
          <w:marBottom w:val="0"/>
          <w:divBdr>
            <w:top w:val="none" w:sz="0" w:space="0" w:color="auto"/>
            <w:left w:val="none" w:sz="0" w:space="0" w:color="auto"/>
            <w:bottom w:val="none" w:sz="0" w:space="0" w:color="auto"/>
            <w:right w:val="none" w:sz="0" w:space="0" w:color="auto"/>
          </w:divBdr>
        </w:div>
      </w:divsChild>
    </w:div>
    <w:div w:id="612251192">
      <w:bodyDiv w:val="1"/>
      <w:marLeft w:val="0"/>
      <w:marRight w:val="0"/>
      <w:marTop w:val="0"/>
      <w:marBottom w:val="0"/>
      <w:divBdr>
        <w:top w:val="none" w:sz="0" w:space="0" w:color="auto"/>
        <w:left w:val="none" w:sz="0" w:space="0" w:color="auto"/>
        <w:bottom w:val="none" w:sz="0" w:space="0" w:color="auto"/>
        <w:right w:val="none" w:sz="0" w:space="0" w:color="auto"/>
      </w:divBdr>
    </w:div>
    <w:div w:id="635181575">
      <w:bodyDiv w:val="1"/>
      <w:marLeft w:val="0"/>
      <w:marRight w:val="0"/>
      <w:marTop w:val="0"/>
      <w:marBottom w:val="0"/>
      <w:divBdr>
        <w:top w:val="none" w:sz="0" w:space="0" w:color="auto"/>
        <w:left w:val="none" w:sz="0" w:space="0" w:color="auto"/>
        <w:bottom w:val="none" w:sz="0" w:space="0" w:color="auto"/>
        <w:right w:val="none" w:sz="0" w:space="0" w:color="auto"/>
      </w:divBdr>
      <w:divsChild>
        <w:div w:id="284653917">
          <w:marLeft w:val="0"/>
          <w:marRight w:val="0"/>
          <w:marTop w:val="0"/>
          <w:marBottom w:val="0"/>
          <w:divBdr>
            <w:top w:val="none" w:sz="0" w:space="0" w:color="auto"/>
            <w:left w:val="none" w:sz="0" w:space="0" w:color="auto"/>
            <w:bottom w:val="none" w:sz="0" w:space="0" w:color="auto"/>
            <w:right w:val="none" w:sz="0" w:space="0" w:color="auto"/>
          </w:divBdr>
        </w:div>
        <w:div w:id="95444811">
          <w:marLeft w:val="0"/>
          <w:marRight w:val="0"/>
          <w:marTop w:val="0"/>
          <w:marBottom w:val="0"/>
          <w:divBdr>
            <w:top w:val="none" w:sz="0" w:space="0" w:color="auto"/>
            <w:left w:val="none" w:sz="0" w:space="0" w:color="auto"/>
            <w:bottom w:val="none" w:sz="0" w:space="0" w:color="auto"/>
            <w:right w:val="none" w:sz="0" w:space="0" w:color="auto"/>
          </w:divBdr>
        </w:div>
        <w:div w:id="1662730266">
          <w:marLeft w:val="0"/>
          <w:marRight w:val="0"/>
          <w:marTop w:val="0"/>
          <w:marBottom w:val="0"/>
          <w:divBdr>
            <w:top w:val="none" w:sz="0" w:space="0" w:color="auto"/>
            <w:left w:val="none" w:sz="0" w:space="0" w:color="auto"/>
            <w:bottom w:val="none" w:sz="0" w:space="0" w:color="auto"/>
            <w:right w:val="none" w:sz="0" w:space="0" w:color="auto"/>
          </w:divBdr>
        </w:div>
        <w:div w:id="1038700897">
          <w:marLeft w:val="0"/>
          <w:marRight w:val="0"/>
          <w:marTop w:val="0"/>
          <w:marBottom w:val="0"/>
          <w:divBdr>
            <w:top w:val="none" w:sz="0" w:space="0" w:color="auto"/>
            <w:left w:val="none" w:sz="0" w:space="0" w:color="auto"/>
            <w:bottom w:val="none" w:sz="0" w:space="0" w:color="auto"/>
            <w:right w:val="none" w:sz="0" w:space="0" w:color="auto"/>
          </w:divBdr>
        </w:div>
      </w:divsChild>
    </w:div>
    <w:div w:id="635374399">
      <w:bodyDiv w:val="1"/>
      <w:marLeft w:val="0"/>
      <w:marRight w:val="0"/>
      <w:marTop w:val="0"/>
      <w:marBottom w:val="0"/>
      <w:divBdr>
        <w:top w:val="none" w:sz="0" w:space="0" w:color="auto"/>
        <w:left w:val="none" w:sz="0" w:space="0" w:color="auto"/>
        <w:bottom w:val="none" w:sz="0" w:space="0" w:color="auto"/>
        <w:right w:val="none" w:sz="0" w:space="0" w:color="auto"/>
      </w:divBdr>
    </w:div>
    <w:div w:id="696464005">
      <w:bodyDiv w:val="1"/>
      <w:marLeft w:val="0"/>
      <w:marRight w:val="0"/>
      <w:marTop w:val="0"/>
      <w:marBottom w:val="0"/>
      <w:divBdr>
        <w:top w:val="none" w:sz="0" w:space="0" w:color="auto"/>
        <w:left w:val="none" w:sz="0" w:space="0" w:color="auto"/>
        <w:bottom w:val="none" w:sz="0" w:space="0" w:color="auto"/>
        <w:right w:val="none" w:sz="0" w:space="0" w:color="auto"/>
      </w:divBdr>
    </w:div>
    <w:div w:id="726805394">
      <w:bodyDiv w:val="1"/>
      <w:marLeft w:val="0"/>
      <w:marRight w:val="0"/>
      <w:marTop w:val="0"/>
      <w:marBottom w:val="0"/>
      <w:divBdr>
        <w:top w:val="none" w:sz="0" w:space="0" w:color="auto"/>
        <w:left w:val="none" w:sz="0" w:space="0" w:color="auto"/>
        <w:bottom w:val="none" w:sz="0" w:space="0" w:color="auto"/>
        <w:right w:val="none" w:sz="0" w:space="0" w:color="auto"/>
      </w:divBdr>
      <w:divsChild>
        <w:div w:id="2131851910">
          <w:marLeft w:val="0"/>
          <w:marRight w:val="0"/>
          <w:marTop w:val="0"/>
          <w:marBottom w:val="0"/>
          <w:divBdr>
            <w:top w:val="none" w:sz="0" w:space="0" w:color="auto"/>
            <w:left w:val="none" w:sz="0" w:space="0" w:color="auto"/>
            <w:bottom w:val="none" w:sz="0" w:space="0" w:color="auto"/>
            <w:right w:val="none" w:sz="0" w:space="0" w:color="auto"/>
          </w:divBdr>
        </w:div>
        <w:div w:id="123357750">
          <w:marLeft w:val="0"/>
          <w:marRight w:val="0"/>
          <w:marTop w:val="0"/>
          <w:marBottom w:val="0"/>
          <w:divBdr>
            <w:top w:val="none" w:sz="0" w:space="0" w:color="auto"/>
            <w:left w:val="none" w:sz="0" w:space="0" w:color="auto"/>
            <w:bottom w:val="none" w:sz="0" w:space="0" w:color="auto"/>
            <w:right w:val="none" w:sz="0" w:space="0" w:color="auto"/>
          </w:divBdr>
        </w:div>
        <w:div w:id="430593588">
          <w:marLeft w:val="0"/>
          <w:marRight w:val="0"/>
          <w:marTop w:val="0"/>
          <w:marBottom w:val="0"/>
          <w:divBdr>
            <w:top w:val="none" w:sz="0" w:space="0" w:color="auto"/>
            <w:left w:val="none" w:sz="0" w:space="0" w:color="auto"/>
            <w:bottom w:val="none" w:sz="0" w:space="0" w:color="auto"/>
            <w:right w:val="none" w:sz="0" w:space="0" w:color="auto"/>
          </w:divBdr>
        </w:div>
        <w:div w:id="726876412">
          <w:marLeft w:val="0"/>
          <w:marRight w:val="0"/>
          <w:marTop w:val="0"/>
          <w:marBottom w:val="0"/>
          <w:divBdr>
            <w:top w:val="none" w:sz="0" w:space="0" w:color="auto"/>
            <w:left w:val="none" w:sz="0" w:space="0" w:color="auto"/>
            <w:bottom w:val="none" w:sz="0" w:space="0" w:color="auto"/>
            <w:right w:val="none" w:sz="0" w:space="0" w:color="auto"/>
          </w:divBdr>
        </w:div>
      </w:divsChild>
    </w:div>
    <w:div w:id="884028491">
      <w:bodyDiv w:val="1"/>
      <w:marLeft w:val="0"/>
      <w:marRight w:val="0"/>
      <w:marTop w:val="0"/>
      <w:marBottom w:val="0"/>
      <w:divBdr>
        <w:top w:val="none" w:sz="0" w:space="0" w:color="auto"/>
        <w:left w:val="none" w:sz="0" w:space="0" w:color="auto"/>
        <w:bottom w:val="none" w:sz="0" w:space="0" w:color="auto"/>
        <w:right w:val="none" w:sz="0" w:space="0" w:color="auto"/>
      </w:divBdr>
      <w:divsChild>
        <w:div w:id="41297091">
          <w:marLeft w:val="0"/>
          <w:marRight w:val="0"/>
          <w:marTop w:val="0"/>
          <w:marBottom w:val="0"/>
          <w:divBdr>
            <w:top w:val="none" w:sz="0" w:space="0" w:color="auto"/>
            <w:left w:val="none" w:sz="0" w:space="0" w:color="auto"/>
            <w:bottom w:val="none" w:sz="0" w:space="0" w:color="auto"/>
            <w:right w:val="none" w:sz="0" w:space="0" w:color="auto"/>
          </w:divBdr>
        </w:div>
        <w:div w:id="1893807172">
          <w:marLeft w:val="0"/>
          <w:marRight w:val="0"/>
          <w:marTop w:val="0"/>
          <w:marBottom w:val="0"/>
          <w:divBdr>
            <w:top w:val="none" w:sz="0" w:space="0" w:color="auto"/>
            <w:left w:val="none" w:sz="0" w:space="0" w:color="auto"/>
            <w:bottom w:val="none" w:sz="0" w:space="0" w:color="auto"/>
            <w:right w:val="none" w:sz="0" w:space="0" w:color="auto"/>
          </w:divBdr>
        </w:div>
        <w:div w:id="695932807">
          <w:marLeft w:val="0"/>
          <w:marRight w:val="0"/>
          <w:marTop w:val="0"/>
          <w:marBottom w:val="0"/>
          <w:divBdr>
            <w:top w:val="none" w:sz="0" w:space="0" w:color="auto"/>
            <w:left w:val="none" w:sz="0" w:space="0" w:color="auto"/>
            <w:bottom w:val="none" w:sz="0" w:space="0" w:color="auto"/>
            <w:right w:val="none" w:sz="0" w:space="0" w:color="auto"/>
          </w:divBdr>
        </w:div>
        <w:div w:id="486476308">
          <w:marLeft w:val="0"/>
          <w:marRight w:val="0"/>
          <w:marTop w:val="0"/>
          <w:marBottom w:val="0"/>
          <w:divBdr>
            <w:top w:val="none" w:sz="0" w:space="0" w:color="auto"/>
            <w:left w:val="none" w:sz="0" w:space="0" w:color="auto"/>
            <w:bottom w:val="none" w:sz="0" w:space="0" w:color="auto"/>
            <w:right w:val="none" w:sz="0" w:space="0" w:color="auto"/>
          </w:divBdr>
        </w:div>
      </w:divsChild>
    </w:div>
    <w:div w:id="963272469">
      <w:bodyDiv w:val="1"/>
      <w:marLeft w:val="0"/>
      <w:marRight w:val="0"/>
      <w:marTop w:val="0"/>
      <w:marBottom w:val="0"/>
      <w:divBdr>
        <w:top w:val="none" w:sz="0" w:space="0" w:color="auto"/>
        <w:left w:val="none" w:sz="0" w:space="0" w:color="auto"/>
        <w:bottom w:val="none" w:sz="0" w:space="0" w:color="auto"/>
        <w:right w:val="none" w:sz="0" w:space="0" w:color="auto"/>
      </w:divBdr>
    </w:div>
    <w:div w:id="984235318">
      <w:bodyDiv w:val="1"/>
      <w:marLeft w:val="0"/>
      <w:marRight w:val="0"/>
      <w:marTop w:val="0"/>
      <w:marBottom w:val="0"/>
      <w:divBdr>
        <w:top w:val="none" w:sz="0" w:space="0" w:color="auto"/>
        <w:left w:val="none" w:sz="0" w:space="0" w:color="auto"/>
        <w:bottom w:val="none" w:sz="0" w:space="0" w:color="auto"/>
        <w:right w:val="none" w:sz="0" w:space="0" w:color="auto"/>
      </w:divBdr>
    </w:div>
    <w:div w:id="1034354720">
      <w:bodyDiv w:val="1"/>
      <w:marLeft w:val="0"/>
      <w:marRight w:val="0"/>
      <w:marTop w:val="0"/>
      <w:marBottom w:val="0"/>
      <w:divBdr>
        <w:top w:val="none" w:sz="0" w:space="0" w:color="auto"/>
        <w:left w:val="none" w:sz="0" w:space="0" w:color="auto"/>
        <w:bottom w:val="none" w:sz="0" w:space="0" w:color="auto"/>
        <w:right w:val="none" w:sz="0" w:space="0" w:color="auto"/>
      </w:divBdr>
      <w:divsChild>
        <w:div w:id="1682858112">
          <w:marLeft w:val="0"/>
          <w:marRight w:val="0"/>
          <w:marTop w:val="0"/>
          <w:marBottom w:val="0"/>
          <w:divBdr>
            <w:top w:val="none" w:sz="0" w:space="0" w:color="auto"/>
            <w:left w:val="none" w:sz="0" w:space="0" w:color="auto"/>
            <w:bottom w:val="none" w:sz="0" w:space="0" w:color="auto"/>
            <w:right w:val="none" w:sz="0" w:space="0" w:color="auto"/>
          </w:divBdr>
        </w:div>
        <w:div w:id="833565961">
          <w:marLeft w:val="0"/>
          <w:marRight w:val="0"/>
          <w:marTop w:val="0"/>
          <w:marBottom w:val="0"/>
          <w:divBdr>
            <w:top w:val="none" w:sz="0" w:space="0" w:color="auto"/>
            <w:left w:val="none" w:sz="0" w:space="0" w:color="auto"/>
            <w:bottom w:val="none" w:sz="0" w:space="0" w:color="auto"/>
            <w:right w:val="none" w:sz="0" w:space="0" w:color="auto"/>
          </w:divBdr>
        </w:div>
      </w:divsChild>
    </w:div>
    <w:div w:id="1075476852">
      <w:bodyDiv w:val="1"/>
      <w:marLeft w:val="0"/>
      <w:marRight w:val="0"/>
      <w:marTop w:val="0"/>
      <w:marBottom w:val="0"/>
      <w:divBdr>
        <w:top w:val="none" w:sz="0" w:space="0" w:color="auto"/>
        <w:left w:val="none" w:sz="0" w:space="0" w:color="auto"/>
        <w:bottom w:val="none" w:sz="0" w:space="0" w:color="auto"/>
        <w:right w:val="none" w:sz="0" w:space="0" w:color="auto"/>
      </w:divBdr>
      <w:divsChild>
        <w:div w:id="782847042">
          <w:marLeft w:val="0"/>
          <w:marRight w:val="0"/>
          <w:marTop w:val="0"/>
          <w:marBottom w:val="0"/>
          <w:divBdr>
            <w:top w:val="none" w:sz="0" w:space="0" w:color="auto"/>
            <w:left w:val="none" w:sz="0" w:space="0" w:color="auto"/>
            <w:bottom w:val="none" w:sz="0" w:space="0" w:color="auto"/>
            <w:right w:val="none" w:sz="0" w:space="0" w:color="auto"/>
          </w:divBdr>
        </w:div>
        <w:div w:id="526262826">
          <w:marLeft w:val="0"/>
          <w:marRight w:val="0"/>
          <w:marTop w:val="0"/>
          <w:marBottom w:val="0"/>
          <w:divBdr>
            <w:top w:val="none" w:sz="0" w:space="0" w:color="auto"/>
            <w:left w:val="none" w:sz="0" w:space="0" w:color="auto"/>
            <w:bottom w:val="none" w:sz="0" w:space="0" w:color="auto"/>
            <w:right w:val="none" w:sz="0" w:space="0" w:color="auto"/>
          </w:divBdr>
        </w:div>
        <w:div w:id="1216626198">
          <w:marLeft w:val="0"/>
          <w:marRight w:val="0"/>
          <w:marTop w:val="0"/>
          <w:marBottom w:val="0"/>
          <w:divBdr>
            <w:top w:val="none" w:sz="0" w:space="0" w:color="auto"/>
            <w:left w:val="none" w:sz="0" w:space="0" w:color="auto"/>
            <w:bottom w:val="none" w:sz="0" w:space="0" w:color="auto"/>
            <w:right w:val="none" w:sz="0" w:space="0" w:color="auto"/>
          </w:divBdr>
        </w:div>
        <w:div w:id="1828399599">
          <w:marLeft w:val="0"/>
          <w:marRight w:val="0"/>
          <w:marTop w:val="0"/>
          <w:marBottom w:val="0"/>
          <w:divBdr>
            <w:top w:val="none" w:sz="0" w:space="0" w:color="auto"/>
            <w:left w:val="none" w:sz="0" w:space="0" w:color="auto"/>
            <w:bottom w:val="none" w:sz="0" w:space="0" w:color="auto"/>
            <w:right w:val="none" w:sz="0" w:space="0" w:color="auto"/>
          </w:divBdr>
        </w:div>
      </w:divsChild>
    </w:div>
    <w:div w:id="1185945432">
      <w:bodyDiv w:val="1"/>
      <w:marLeft w:val="0"/>
      <w:marRight w:val="0"/>
      <w:marTop w:val="0"/>
      <w:marBottom w:val="0"/>
      <w:divBdr>
        <w:top w:val="none" w:sz="0" w:space="0" w:color="auto"/>
        <w:left w:val="none" w:sz="0" w:space="0" w:color="auto"/>
        <w:bottom w:val="none" w:sz="0" w:space="0" w:color="auto"/>
        <w:right w:val="none" w:sz="0" w:space="0" w:color="auto"/>
      </w:divBdr>
    </w:div>
    <w:div w:id="1186939722">
      <w:bodyDiv w:val="1"/>
      <w:marLeft w:val="0"/>
      <w:marRight w:val="0"/>
      <w:marTop w:val="0"/>
      <w:marBottom w:val="0"/>
      <w:divBdr>
        <w:top w:val="none" w:sz="0" w:space="0" w:color="auto"/>
        <w:left w:val="none" w:sz="0" w:space="0" w:color="auto"/>
        <w:bottom w:val="none" w:sz="0" w:space="0" w:color="auto"/>
        <w:right w:val="none" w:sz="0" w:space="0" w:color="auto"/>
      </w:divBdr>
    </w:div>
    <w:div w:id="1200170358">
      <w:bodyDiv w:val="1"/>
      <w:marLeft w:val="0"/>
      <w:marRight w:val="0"/>
      <w:marTop w:val="0"/>
      <w:marBottom w:val="0"/>
      <w:divBdr>
        <w:top w:val="none" w:sz="0" w:space="0" w:color="auto"/>
        <w:left w:val="none" w:sz="0" w:space="0" w:color="auto"/>
        <w:bottom w:val="none" w:sz="0" w:space="0" w:color="auto"/>
        <w:right w:val="none" w:sz="0" w:space="0" w:color="auto"/>
      </w:divBdr>
    </w:div>
    <w:div w:id="1221478329">
      <w:bodyDiv w:val="1"/>
      <w:marLeft w:val="0"/>
      <w:marRight w:val="0"/>
      <w:marTop w:val="0"/>
      <w:marBottom w:val="0"/>
      <w:divBdr>
        <w:top w:val="none" w:sz="0" w:space="0" w:color="auto"/>
        <w:left w:val="none" w:sz="0" w:space="0" w:color="auto"/>
        <w:bottom w:val="none" w:sz="0" w:space="0" w:color="auto"/>
        <w:right w:val="none" w:sz="0" w:space="0" w:color="auto"/>
      </w:divBdr>
      <w:divsChild>
        <w:div w:id="961573237">
          <w:marLeft w:val="0"/>
          <w:marRight w:val="0"/>
          <w:marTop w:val="0"/>
          <w:marBottom w:val="0"/>
          <w:divBdr>
            <w:top w:val="none" w:sz="0" w:space="0" w:color="auto"/>
            <w:left w:val="none" w:sz="0" w:space="0" w:color="auto"/>
            <w:bottom w:val="none" w:sz="0" w:space="0" w:color="auto"/>
            <w:right w:val="none" w:sz="0" w:space="0" w:color="auto"/>
          </w:divBdr>
          <w:divsChild>
            <w:div w:id="1368145245">
              <w:marLeft w:val="0"/>
              <w:marRight w:val="0"/>
              <w:marTop w:val="0"/>
              <w:marBottom w:val="0"/>
              <w:divBdr>
                <w:top w:val="none" w:sz="0" w:space="0" w:color="auto"/>
                <w:left w:val="none" w:sz="0" w:space="0" w:color="auto"/>
                <w:bottom w:val="none" w:sz="0" w:space="0" w:color="auto"/>
                <w:right w:val="none" w:sz="0" w:space="0" w:color="auto"/>
              </w:divBdr>
              <w:divsChild>
                <w:div w:id="945307357">
                  <w:marLeft w:val="0"/>
                  <w:marRight w:val="0"/>
                  <w:marTop w:val="0"/>
                  <w:marBottom w:val="0"/>
                  <w:divBdr>
                    <w:top w:val="none" w:sz="0" w:space="0" w:color="auto"/>
                    <w:left w:val="none" w:sz="0" w:space="0" w:color="auto"/>
                    <w:bottom w:val="none" w:sz="0" w:space="0" w:color="auto"/>
                    <w:right w:val="none" w:sz="0" w:space="0" w:color="auto"/>
                  </w:divBdr>
                  <w:divsChild>
                    <w:div w:id="509567688">
                      <w:marLeft w:val="0"/>
                      <w:marRight w:val="0"/>
                      <w:marTop w:val="0"/>
                      <w:marBottom w:val="0"/>
                      <w:divBdr>
                        <w:top w:val="none" w:sz="0" w:space="0" w:color="auto"/>
                        <w:left w:val="none" w:sz="0" w:space="0" w:color="auto"/>
                        <w:bottom w:val="none" w:sz="0" w:space="0" w:color="auto"/>
                        <w:right w:val="none" w:sz="0" w:space="0" w:color="auto"/>
                      </w:divBdr>
                      <w:divsChild>
                        <w:div w:id="287049522">
                          <w:marLeft w:val="0"/>
                          <w:marRight w:val="0"/>
                          <w:marTop w:val="0"/>
                          <w:marBottom w:val="0"/>
                          <w:divBdr>
                            <w:top w:val="none" w:sz="0" w:space="0" w:color="auto"/>
                            <w:left w:val="none" w:sz="0" w:space="0" w:color="auto"/>
                            <w:bottom w:val="none" w:sz="0" w:space="0" w:color="auto"/>
                            <w:right w:val="none" w:sz="0" w:space="0" w:color="auto"/>
                          </w:divBdr>
                          <w:divsChild>
                            <w:div w:id="1408382229">
                              <w:marLeft w:val="0"/>
                              <w:marRight w:val="0"/>
                              <w:marTop w:val="0"/>
                              <w:marBottom w:val="0"/>
                              <w:divBdr>
                                <w:top w:val="none" w:sz="0" w:space="0" w:color="auto"/>
                                <w:left w:val="none" w:sz="0" w:space="0" w:color="auto"/>
                                <w:bottom w:val="none" w:sz="0" w:space="0" w:color="auto"/>
                                <w:right w:val="none" w:sz="0" w:space="0" w:color="auto"/>
                              </w:divBdr>
                              <w:divsChild>
                                <w:div w:id="518661538">
                                  <w:marLeft w:val="0"/>
                                  <w:marRight w:val="0"/>
                                  <w:marTop w:val="0"/>
                                  <w:marBottom w:val="0"/>
                                  <w:divBdr>
                                    <w:top w:val="none" w:sz="0" w:space="0" w:color="auto"/>
                                    <w:left w:val="none" w:sz="0" w:space="0" w:color="auto"/>
                                    <w:bottom w:val="none" w:sz="0" w:space="0" w:color="auto"/>
                                    <w:right w:val="none" w:sz="0" w:space="0" w:color="auto"/>
                                  </w:divBdr>
                                  <w:divsChild>
                                    <w:div w:id="1737049120">
                                      <w:marLeft w:val="0"/>
                                      <w:marRight w:val="0"/>
                                      <w:marTop w:val="0"/>
                                      <w:marBottom w:val="0"/>
                                      <w:divBdr>
                                        <w:top w:val="none" w:sz="0" w:space="0" w:color="auto"/>
                                        <w:left w:val="none" w:sz="0" w:space="0" w:color="auto"/>
                                        <w:bottom w:val="none" w:sz="0" w:space="0" w:color="auto"/>
                                        <w:right w:val="none" w:sz="0" w:space="0" w:color="auto"/>
                                      </w:divBdr>
                                      <w:divsChild>
                                        <w:div w:id="1210193367">
                                          <w:marLeft w:val="0"/>
                                          <w:marRight w:val="0"/>
                                          <w:marTop w:val="0"/>
                                          <w:marBottom w:val="0"/>
                                          <w:divBdr>
                                            <w:top w:val="none" w:sz="0" w:space="0" w:color="auto"/>
                                            <w:left w:val="none" w:sz="0" w:space="0" w:color="auto"/>
                                            <w:bottom w:val="none" w:sz="0" w:space="0" w:color="auto"/>
                                            <w:right w:val="none" w:sz="0" w:space="0" w:color="auto"/>
                                          </w:divBdr>
                                          <w:divsChild>
                                            <w:div w:id="1775974264">
                                              <w:marLeft w:val="0"/>
                                              <w:marRight w:val="0"/>
                                              <w:marTop w:val="0"/>
                                              <w:marBottom w:val="0"/>
                                              <w:divBdr>
                                                <w:top w:val="none" w:sz="0" w:space="0" w:color="auto"/>
                                                <w:left w:val="none" w:sz="0" w:space="0" w:color="auto"/>
                                                <w:bottom w:val="none" w:sz="0" w:space="0" w:color="auto"/>
                                                <w:right w:val="none" w:sz="0" w:space="0" w:color="auto"/>
                                              </w:divBdr>
                                            </w:div>
                                            <w:div w:id="133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6358953">
      <w:bodyDiv w:val="1"/>
      <w:marLeft w:val="0"/>
      <w:marRight w:val="0"/>
      <w:marTop w:val="0"/>
      <w:marBottom w:val="0"/>
      <w:divBdr>
        <w:top w:val="none" w:sz="0" w:space="0" w:color="auto"/>
        <w:left w:val="none" w:sz="0" w:space="0" w:color="auto"/>
        <w:bottom w:val="none" w:sz="0" w:space="0" w:color="auto"/>
        <w:right w:val="none" w:sz="0" w:space="0" w:color="auto"/>
      </w:divBdr>
    </w:div>
    <w:div w:id="1262910082">
      <w:bodyDiv w:val="1"/>
      <w:marLeft w:val="0"/>
      <w:marRight w:val="0"/>
      <w:marTop w:val="0"/>
      <w:marBottom w:val="0"/>
      <w:divBdr>
        <w:top w:val="none" w:sz="0" w:space="0" w:color="auto"/>
        <w:left w:val="none" w:sz="0" w:space="0" w:color="auto"/>
        <w:bottom w:val="none" w:sz="0" w:space="0" w:color="auto"/>
        <w:right w:val="none" w:sz="0" w:space="0" w:color="auto"/>
      </w:divBdr>
      <w:divsChild>
        <w:div w:id="65959593">
          <w:blockQuote w:val="1"/>
          <w:marLeft w:val="600"/>
          <w:marRight w:val="0"/>
          <w:marTop w:val="0"/>
          <w:marBottom w:val="0"/>
          <w:divBdr>
            <w:top w:val="none" w:sz="0" w:space="0" w:color="auto"/>
            <w:left w:val="none" w:sz="0" w:space="0" w:color="auto"/>
            <w:bottom w:val="none" w:sz="0" w:space="0" w:color="auto"/>
            <w:right w:val="none" w:sz="0" w:space="0" w:color="auto"/>
          </w:divBdr>
          <w:divsChild>
            <w:div w:id="1668094941">
              <w:marLeft w:val="0"/>
              <w:marRight w:val="0"/>
              <w:marTop w:val="0"/>
              <w:marBottom w:val="0"/>
              <w:divBdr>
                <w:top w:val="none" w:sz="0" w:space="0" w:color="auto"/>
                <w:left w:val="none" w:sz="0" w:space="0" w:color="auto"/>
                <w:bottom w:val="none" w:sz="0" w:space="0" w:color="auto"/>
                <w:right w:val="none" w:sz="0" w:space="0" w:color="auto"/>
              </w:divBdr>
            </w:div>
          </w:divsChild>
        </w:div>
        <w:div w:id="68426137">
          <w:marLeft w:val="0"/>
          <w:marRight w:val="0"/>
          <w:marTop w:val="0"/>
          <w:marBottom w:val="0"/>
          <w:divBdr>
            <w:top w:val="none" w:sz="0" w:space="0" w:color="auto"/>
            <w:left w:val="none" w:sz="0" w:space="0" w:color="auto"/>
            <w:bottom w:val="none" w:sz="0" w:space="0" w:color="auto"/>
            <w:right w:val="none" w:sz="0" w:space="0" w:color="auto"/>
          </w:divBdr>
        </w:div>
        <w:div w:id="128745004">
          <w:marLeft w:val="0"/>
          <w:marRight w:val="0"/>
          <w:marTop w:val="0"/>
          <w:marBottom w:val="0"/>
          <w:divBdr>
            <w:top w:val="none" w:sz="0" w:space="0" w:color="auto"/>
            <w:left w:val="none" w:sz="0" w:space="0" w:color="auto"/>
            <w:bottom w:val="none" w:sz="0" w:space="0" w:color="auto"/>
            <w:right w:val="none" w:sz="0" w:space="0" w:color="auto"/>
          </w:divBdr>
        </w:div>
        <w:div w:id="185103767">
          <w:blockQuote w:val="1"/>
          <w:marLeft w:val="600"/>
          <w:marRight w:val="0"/>
          <w:marTop w:val="0"/>
          <w:marBottom w:val="0"/>
          <w:divBdr>
            <w:top w:val="none" w:sz="0" w:space="0" w:color="auto"/>
            <w:left w:val="none" w:sz="0" w:space="0" w:color="auto"/>
            <w:bottom w:val="none" w:sz="0" w:space="0" w:color="auto"/>
            <w:right w:val="none" w:sz="0" w:space="0" w:color="auto"/>
          </w:divBdr>
        </w:div>
        <w:div w:id="307368750">
          <w:blockQuote w:val="1"/>
          <w:marLeft w:val="600"/>
          <w:marRight w:val="0"/>
          <w:marTop w:val="0"/>
          <w:marBottom w:val="0"/>
          <w:divBdr>
            <w:top w:val="none" w:sz="0" w:space="0" w:color="auto"/>
            <w:left w:val="none" w:sz="0" w:space="0" w:color="auto"/>
            <w:bottom w:val="none" w:sz="0" w:space="0" w:color="auto"/>
            <w:right w:val="none" w:sz="0" w:space="0" w:color="auto"/>
          </w:divBdr>
        </w:div>
        <w:div w:id="772821347">
          <w:blockQuote w:val="1"/>
          <w:marLeft w:val="600"/>
          <w:marRight w:val="0"/>
          <w:marTop w:val="0"/>
          <w:marBottom w:val="0"/>
          <w:divBdr>
            <w:top w:val="none" w:sz="0" w:space="0" w:color="auto"/>
            <w:left w:val="none" w:sz="0" w:space="0" w:color="auto"/>
            <w:bottom w:val="none" w:sz="0" w:space="0" w:color="auto"/>
            <w:right w:val="none" w:sz="0" w:space="0" w:color="auto"/>
          </w:divBdr>
          <w:divsChild>
            <w:div w:id="121729130">
              <w:marLeft w:val="0"/>
              <w:marRight w:val="0"/>
              <w:marTop w:val="0"/>
              <w:marBottom w:val="0"/>
              <w:divBdr>
                <w:top w:val="none" w:sz="0" w:space="0" w:color="auto"/>
                <w:left w:val="none" w:sz="0" w:space="0" w:color="auto"/>
                <w:bottom w:val="none" w:sz="0" w:space="0" w:color="auto"/>
                <w:right w:val="none" w:sz="0" w:space="0" w:color="auto"/>
              </w:divBdr>
            </w:div>
          </w:divsChild>
        </w:div>
        <w:div w:id="1433166040">
          <w:marLeft w:val="0"/>
          <w:marRight w:val="0"/>
          <w:marTop w:val="0"/>
          <w:marBottom w:val="0"/>
          <w:divBdr>
            <w:top w:val="none" w:sz="0" w:space="0" w:color="auto"/>
            <w:left w:val="none" w:sz="0" w:space="0" w:color="auto"/>
            <w:bottom w:val="none" w:sz="0" w:space="0" w:color="auto"/>
            <w:right w:val="none" w:sz="0" w:space="0" w:color="auto"/>
          </w:divBdr>
        </w:div>
        <w:div w:id="1457144657">
          <w:marLeft w:val="0"/>
          <w:marRight w:val="0"/>
          <w:marTop w:val="0"/>
          <w:marBottom w:val="0"/>
          <w:divBdr>
            <w:top w:val="none" w:sz="0" w:space="0" w:color="auto"/>
            <w:left w:val="none" w:sz="0" w:space="0" w:color="auto"/>
            <w:bottom w:val="none" w:sz="0" w:space="0" w:color="auto"/>
            <w:right w:val="none" w:sz="0" w:space="0" w:color="auto"/>
          </w:divBdr>
        </w:div>
        <w:div w:id="1761637501">
          <w:blockQuote w:val="1"/>
          <w:marLeft w:val="600"/>
          <w:marRight w:val="0"/>
          <w:marTop w:val="0"/>
          <w:marBottom w:val="0"/>
          <w:divBdr>
            <w:top w:val="none" w:sz="0" w:space="0" w:color="auto"/>
            <w:left w:val="none" w:sz="0" w:space="0" w:color="auto"/>
            <w:bottom w:val="none" w:sz="0" w:space="0" w:color="auto"/>
            <w:right w:val="none" w:sz="0" w:space="0" w:color="auto"/>
          </w:divBdr>
          <w:divsChild>
            <w:div w:id="1387803184">
              <w:marLeft w:val="0"/>
              <w:marRight w:val="0"/>
              <w:marTop w:val="0"/>
              <w:marBottom w:val="0"/>
              <w:divBdr>
                <w:top w:val="none" w:sz="0" w:space="0" w:color="auto"/>
                <w:left w:val="none" w:sz="0" w:space="0" w:color="auto"/>
                <w:bottom w:val="none" w:sz="0" w:space="0" w:color="auto"/>
                <w:right w:val="none" w:sz="0" w:space="0" w:color="auto"/>
              </w:divBdr>
            </w:div>
            <w:div w:id="1935748465">
              <w:marLeft w:val="0"/>
              <w:marRight w:val="0"/>
              <w:marTop w:val="0"/>
              <w:marBottom w:val="0"/>
              <w:divBdr>
                <w:top w:val="none" w:sz="0" w:space="0" w:color="auto"/>
                <w:left w:val="none" w:sz="0" w:space="0" w:color="auto"/>
                <w:bottom w:val="none" w:sz="0" w:space="0" w:color="auto"/>
                <w:right w:val="none" w:sz="0" w:space="0" w:color="auto"/>
              </w:divBdr>
            </w:div>
          </w:divsChild>
        </w:div>
        <w:div w:id="1818181479">
          <w:blockQuote w:val="1"/>
          <w:marLeft w:val="600"/>
          <w:marRight w:val="0"/>
          <w:marTop w:val="0"/>
          <w:marBottom w:val="0"/>
          <w:divBdr>
            <w:top w:val="none" w:sz="0" w:space="0" w:color="auto"/>
            <w:left w:val="none" w:sz="0" w:space="0" w:color="auto"/>
            <w:bottom w:val="none" w:sz="0" w:space="0" w:color="auto"/>
            <w:right w:val="none" w:sz="0" w:space="0" w:color="auto"/>
          </w:divBdr>
        </w:div>
        <w:div w:id="1865051342">
          <w:marLeft w:val="0"/>
          <w:marRight w:val="0"/>
          <w:marTop w:val="0"/>
          <w:marBottom w:val="0"/>
          <w:divBdr>
            <w:top w:val="none" w:sz="0" w:space="0" w:color="auto"/>
            <w:left w:val="none" w:sz="0" w:space="0" w:color="auto"/>
            <w:bottom w:val="none" w:sz="0" w:space="0" w:color="auto"/>
            <w:right w:val="none" w:sz="0" w:space="0" w:color="auto"/>
          </w:divBdr>
        </w:div>
        <w:div w:id="190861488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298492391">
      <w:bodyDiv w:val="1"/>
      <w:marLeft w:val="0"/>
      <w:marRight w:val="0"/>
      <w:marTop w:val="0"/>
      <w:marBottom w:val="0"/>
      <w:divBdr>
        <w:top w:val="none" w:sz="0" w:space="0" w:color="auto"/>
        <w:left w:val="none" w:sz="0" w:space="0" w:color="auto"/>
        <w:bottom w:val="none" w:sz="0" w:space="0" w:color="auto"/>
        <w:right w:val="none" w:sz="0" w:space="0" w:color="auto"/>
      </w:divBdr>
      <w:divsChild>
        <w:div w:id="12245636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536833">
              <w:marLeft w:val="0"/>
              <w:marRight w:val="0"/>
              <w:marTop w:val="0"/>
              <w:marBottom w:val="0"/>
              <w:divBdr>
                <w:top w:val="none" w:sz="0" w:space="0" w:color="auto"/>
                <w:left w:val="none" w:sz="0" w:space="0" w:color="auto"/>
                <w:bottom w:val="none" w:sz="0" w:space="0" w:color="auto"/>
                <w:right w:val="none" w:sz="0" w:space="0" w:color="auto"/>
              </w:divBdr>
              <w:divsChild>
                <w:div w:id="157885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494294">
      <w:bodyDiv w:val="1"/>
      <w:marLeft w:val="0"/>
      <w:marRight w:val="0"/>
      <w:marTop w:val="0"/>
      <w:marBottom w:val="0"/>
      <w:divBdr>
        <w:top w:val="none" w:sz="0" w:space="0" w:color="auto"/>
        <w:left w:val="none" w:sz="0" w:space="0" w:color="auto"/>
        <w:bottom w:val="none" w:sz="0" w:space="0" w:color="auto"/>
        <w:right w:val="none" w:sz="0" w:space="0" w:color="auto"/>
      </w:divBdr>
    </w:div>
    <w:div w:id="1365401559">
      <w:bodyDiv w:val="1"/>
      <w:marLeft w:val="0"/>
      <w:marRight w:val="0"/>
      <w:marTop w:val="0"/>
      <w:marBottom w:val="0"/>
      <w:divBdr>
        <w:top w:val="none" w:sz="0" w:space="0" w:color="auto"/>
        <w:left w:val="none" w:sz="0" w:space="0" w:color="auto"/>
        <w:bottom w:val="none" w:sz="0" w:space="0" w:color="auto"/>
        <w:right w:val="none" w:sz="0" w:space="0" w:color="auto"/>
      </w:divBdr>
    </w:div>
    <w:div w:id="1374840996">
      <w:bodyDiv w:val="1"/>
      <w:marLeft w:val="0"/>
      <w:marRight w:val="0"/>
      <w:marTop w:val="0"/>
      <w:marBottom w:val="0"/>
      <w:divBdr>
        <w:top w:val="none" w:sz="0" w:space="0" w:color="auto"/>
        <w:left w:val="none" w:sz="0" w:space="0" w:color="auto"/>
        <w:bottom w:val="none" w:sz="0" w:space="0" w:color="auto"/>
        <w:right w:val="none" w:sz="0" w:space="0" w:color="auto"/>
      </w:divBdr>
      <w:divsChild>
        <w:div w:id="2047100220">
          <w:marLeft w:val="0"/>
          <w:marRight w:val="0"/>
          <w:marTop w:val="0"/>
          <w:marBottom w:val="0"/>
          <w:divBdr>
            <w:top w:val="none" w:sz="0" w:space="0" w:color="auto"/>
            <w:left w:val="none" w:sz="0" w:space="0" w:color="auto"/>
            <w:bottom w:val="none" w:sz="0" w:space="0" w:color="auto"/>
            <w:right w:val="none" w:sz="0" w:space="0" w:color="auto"/>
          </w:divBdr>
        </w:div>
        <w:div w:id="1040864087">
          <w:marLeft w:val="0"/>
          <w:marRight w:val="0"/>
          <w:marTop w:val="0"/>
          <w:marBottom w:val="0"/>
          <w:divBdr>
            <w:top w:val="none" w:sz="0" w:space="0" w:color="auto"/>
            <w:left w:val="none" w:sz="0" w:space="0" w:color="auto"/>
            <w:bottom w:val="none" w:sz="0" w:space="0" w:color="auto"/>
            <w:right w:val="none" w:sz="0" w:space="0" w:color="auto"/>
          </w:divBdr>
        </w:div>
      </w:divsChild>
    </w:div>
    <w:div w:id="1407923425">
      <w:bodyDiv w:val="1"/>
      <w:marLeft w:val="0"/>
      <w:marRight w:val="0"/>
      <w:marTop w:val="0"/>
      <w:marBottom w:val="0"/>
      <w:divBdr>
        <w:top w:val="none" w:sz="0" w:space="0" w:color="auto"/>
        <w:left w:val="none" w:sz="0" w:space="0" w:color="auto"/>
        <w:bottom w:val="none" w:sz="0" w:space="0" w:color="auto"/>
        <w:right w:val="none" w:sz="0" w:space="0" w:color="auto"/>
      </w:divBdr>
      <w:divsChild>
        <w:div w:id="1164512825">
          <w:marLeft w:val="0"/>
          <w:marRight w:val="0"/>
          <w:marTop w:val="0"/>
          <w:marBottom w:val="0"/>
          <w:divBdr>
            <w:top w:val="none" w:sz="0" w:space="0" w:color="auto"/>
            <w:left w:val="none" w:sz="0" w:space="0" w:color="auto"/>
            <w:bottom w:val="none" w:sz="0" w:space="0" w:color="auto"/>
            <w:right w:val="none" w:sz="0" w:space="0" w:color="auto"/>
          </w:divBdr>
        </w:div>
        <w:div w:id="1502740776">
          <w:marLeft w:val="0"/>
          <w:marRight w:val="0"/>
          <w:marTop w:val="0"/>
          <w:marBottom w:val="0"/>
          <w:divBdr>
            <w:top w:val="none" w:sz="0" w:space="0" w:color="auto"/>
            <w:left w:val="none" w:sz="0" w:space="0" w:color="auto"/>
            <w:bottom w:val="none" w:sz="0" w:space="0" w:color="auto"/>
            <w:right w:val="none" w:sz="0" w:space="0" w:color="auto"/>
          </w:divBdr>
          <w:divsChild>
            <w:div w:id="646397976">
              <w:marLeft w:val="0"/>
              <w:marRight w:val="0"/>
              <w:marTop w:val="0"/>
              <w:marBottom w:val="0"/>
              <w:divBdr>
                <w:top w:val="none" w:sz="0" w:space="0" w:color="auto"/>
                <w:left w:val="none" w:sz="0" w:space="0" w:color="auto"/>
                <w:bottom w:val="none" w:sz="0" w:space="0" w:color="auto"/>
                <w:right w:val="none" w:sz="0" w:space="0" w:color="auto"/>
              </w:divBdr>
            </w:div>
            <w:div w:id="1788036289">
              <w:marLeft w:val="0"/>
              <w:marRight w:val="0"/>
              <w:marTop w:val="0"/>
              <w:marBottom w:val="0"/>
              <w:divBdr>
                <w:top w:val="none" w:sz="0" w:space="0" w:color="auto"/>
                <w:left w:val="none" w:sz="0" w:space="0" w:color="auto"/>
                <w:bottom w:val="none" w:sz="0" w:space="0" w:color="auto"/>
                <w:right w:val="none" w:sz="0" w:space="0" w:color="auto"/>
              </w:divBdr>
            </w:div>
            <w:div w:id="1332099952">
              <w:marLeft w:val="0"/>
              <w:marRight w:val="0"/>
              <w:marTop w:val="0"/>
              <w:marBottom w:val="0"/>
              <w:divBdr>
                <w:top w:val="none" w:sz="0" w:space="0" w:color="auto"/>
                <w:left w:val="none" w:sz="0" w:space="0" w:color="auto"/>
                <w:bottom w:val="none" w:sz="0" w:space="0" w:color="auto"/>
                <w:right w:val="none" w:sz="0" w:space="0" w:color="auto"/>
              </w:divBdr>
            </w:div>
            <w:div w:id="167603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854742">
      <w:bodyDiv w:val="1"/>
      <w:marLeft w:val="0"/>
      <w:marRight w:val="0"/>
      <w:marTop w:val="0"/>
      <w:marBottom w:val="0"/>
      <w:divBdr>
        <w:top w:val="none" w:sz="0" w:space="0" w:color="auto"/>
        <w:left w:val="none" w:sz="0" w:space="0" w:color="auto"/>
        <w:bottom w:val="none" w:sz="0" w:space="0" w:color="auto"/>
        <w:right w:val="none" w:sz="0" w:space="0" w:color="auto"/>
      </w:divBdr>
    </w:div>
    <w:div w:id="1440761749">
      <w:bodyDiv w:val="1"/>
      <w:marLeft w:val="0"/>
      <w:marRight w:val="0"/>
      <w:marTop w:val="0"/>
      <w:marBottom w:val="0"/>
      <w:divBdr>
        <w:top w:val="none" w:sz="0" w:space="0" w:color="auto"/>
        <w:left w:val="none" w:sz="0" w:space="0" w:color="auto"/>
        <w:bottom w:val="none" w:sz="0" w:space="0" w:color="auto"/>
        <w:right w:val="none" w:sz="0" w:space="0" w:color="auto"/>
      </w:divBdr>
      <w:divsChild>
        <w:div w:id="317880068">
          <w:marLeft w:val="0"/>
          <w:marRight w:val="0"/>
          <w:marTop w:val="0"/>
          <w:marBottom w:val="0"/>
          <w:divBdr>
            <w:top w:val="none" w:sz="0" w:space="0" w:color="auto"/>
            <w:left w:val="none" w:sz="0" w:space="0" w:color="auto"/>
            <w:bottom w:val="none" w:sz="0" w:space="0" w:color="auto"/>
            <w:right w:val="none" w:sz="0" w:space="0" w:color="auto"/>
          </w:divBdr>
        </w:div>
        <w:div w:id="1880122117">
          <w:marLeft w:val="0"/>
          <w:marRight w:val="0"/>
          <w:marTop w:val="0"/>
          <w:marBottom w:val="0"/>
          <w:divBdr>
            <w:top w:val="none" w:sz="0" w:space="0" w:color="auto"/>
            <w:left w:val="none" w:sz="0" w:space="0" w:color="auto"/>
            <w:bottom w:val="none" w:sz="0" w:space="0" w:color="auto"/>
            <w:right w:val="none" w:sz="0" w:space="0" w:color="auto"/>
          </w:divBdr>
        </w:div>
        <w:div w:id="1237859593">
          <w:marLeft w:val="0"/>
          <w:marRight w:val="0"/>
          <w:marTop w:val="0"/>
          <w:marBottom w:val="0"/>
          <w:divBdr>
            <w:top w:val="none" w:sz="0" w:space="0" w:color="auto"/>
            <w:left w:val="none" w:sz="0" w:space="0" w:color="auto"/>
            <w:bottom w:val="none" w:sz="0" w:space="0" w:color="auto"/>
            <w:right w:val="none" w:sz="0" w:space="0" w:color="auto"/>
          </w:divBdr>
        </w:div>
        <w:div w:id="2021853700">
          <w:marLeft w:val="0"/>
          <w:marRight w:val="0"/>
          <w:marTop w:val="0"/>
          <w:marBottom w:val="0"/>
          <w:divBdr>
            <w:top w:val="none" w:sz="0" w:space="0" w:color="auto"/>
            <w:left w:val="none" w:sz="0" w:space="0" w:color="auto"/>
            <w:bottom w:val="none" w:sz="0" w:space="0" w:color="auto"/>
            <w:right w:val="none" w:sz="0" w:space="0" w:color="auto"/>
          </w:divBdr>
          <w:divsChild>
            <w:div w:id="1710640003">
              <w:marLeft w:val="0"/>
              <w:marRight w:val="0"/>
              <w:marTop w:val="0"/>
              <w:marBottom w:val="0"/>
              <w:divBdr>
                <w:top w:val="none" w:sz="0" w:space="0" w:color="auto"/>
                <w:left w:val="none" w:sz="0" w:space="0" w:color="auto"/>
                <w:bottom w:val="none" w:sz="0" w:space="0" w:color="auto"/>
                <w:right w:val="none" w:sz="0" w:space="0" w:color="auto"/>
              </w:divBdr>
              <w:divsChild>
                <w:div w:id="1345595000">
                  <w:marLeft w:val="0"/>
                  <w:marRight w:val="0"/>
                  <w:marTop w:val="0"/>
                  <w:marBottom w:val="0"/>
                  <w:divBdr>
                    <w:top w:val="none" w:sz="0" w:space="0" w:color="auto"/>
                    <w:left w:val="none" w:sz="0" w:space="0" w:color="auto"/>
                    <w:bottom w:val="none" w:sz="0" w:space="0" w:color="auto"/>
                    <w:right w:val="none" w:sz="0" w:space="0" w:color="auto"/>
                  </w:divBdr>
                  <w:divsChild>
                    <w:div w:id="533736153">
                      <w:marLeft w:val="0"/>
                      <w:marRight w:val="0"/>
                      <w:marTop w:val="0"/>
                      <w:marBottom w:val="0"/>
                      <w:divBdr>
                        <w:top w:val="none" w:sz="0" w:space="0" w:color="auto"/>
                        <w:left w:val="none" w:sz="0" w:space="0" w:color="auto"/>
                        <w:bottom w:val="none" w:sz="0" w:space="0" w:color="auto"/>
                        <w:right w:val="none" w:sz="0" w:space="0" w:color="auto"/>
                      </w:divBdr>
                      <w:divsChild>
                        <w:div w:id="2078162092">
                          <w:marLeft w:val="0"/>
                          <w:marRight w:val="0"/>
                          <w:marTop w:val="0"/>
                          <w:marBottom w:val="0"/>
                          <w:divBdr>
                            <w:top w:val="none" w:sz="0" w:space="0" w:color="auto"/>
                            <w:left w:val="none" w:sz="0" w:space="0" w:color="auto"/>
                            <w:bottom w:val="none" w:sz="0" w:space="0" w:color="auto"/>
                            <w:right w:val="none" w:sz="0" w:space="0" w:color="auto"/>
                          </w:divBdr>
                          <w:divsChild>
                            <w:div w:id="1356997187">
                              <w:marLeft w:val="0"/>
                              <w:marRight w:val="0"/>
                              <w:marTop w:val="0"/>
                              <w:marBottom w:val="0"/>
                              <w:divBdr>
                                <w:top w:val="none" w:sz="0" w:space="0" w:color="auto"/>
                                <w:left w:val="none" w:sz="0" w:space="0" w:color="auto"/>
                                <w:bottom w:val="none" w:sz="0" w:space="0" w:color="auto"/>
                                <w:right w:val="none" w:sz="0" w:space="0" w:color="auto"/>
                              </w:divBdr>
                              <w:divsChild>
                                <w:div w:id="537474647">
                                  <w:marLeft w:val="0"/>
                                  <w:marRight w:val="0"/>
                                  <w:marTop w:val="0"/>
                                  <w:marBottom w:val="0"/>
                                  <w:divBdr>
                                    <w:top w:val="none" w:sz="0" w:space="0" w:color="auto"/>
                                    <w:left w:val="none" w:sz="0" w:space="0" w:color="auto"/>
                                    <w:bottom w:val="none" w:sz="0" w:space="0" w:color="auto"/>
                                    <w:right w:val="none" w:sz="0" w:space="0" w:color="auto"/>
                                  </w:divBdr>
                                  <w:divsChild>
                                    <w:div w:id="1893610901">
                                      <w:marLeft w:val="0"/>
                                      <w:marRight w:val="0"/>
                                      <w:marTop w:val="0"/>
                                      <w:marBottom w:val="0"/>
                                      <w:divBdr>
                                        <w:top w:val="none" w:sz="0" w:space="0" w:color="auto"/>
                                        <w:left w:val="none" w:sz="0" w:space="0" w:color="auto"/>
                                        <w:bottom w:val="none" w:sz="0" w:space="0" w:color="auto"/>
                                        <w:right w:val="none" w:sz="0" w:space="0" w:color="auto"/>
                                      </w:divBdr>
                                      <w:divsChild>
                                        <w:div w:id="1210416019">
                                          <w:marLeft w:val="0"/>
                                          <w:marRight w:val="0"/>
                                          <w:marTop w:val="0"/>
                                          <w:marBottom w:val="0"/>
                                          <w:divBdr>
                                            <w:top w:val="none" w:sz="0" w:space="0" w:color="auto"/>
                                            <w:left w:val="none" w:sz="0" w:space="0" w:color="auto"/>
                                            <w:bottom w:val="none" w:sz="0" w:space="0" w:color="auto"/>
                                            <w:right w:val="none" w:sz="0" w:space="0" w:color="auto"/>
                                          </w:divBdr>
                                          <w:divsChild>
                                            <w:div w:id="606615981">
                                              <w:marLeft w:val="0"/>
                                              <w:marRight w:val="0"/>
                                              <w:marTop w:val="30"/>
                                              <w:marBottom w:val="0"/>
                                              <w:divBdr>
                                                <w:top w:val="none" w:sz="0" w:space="0" w:color="auto"/>
                                                <w:left w:val="none" w:sz="0" w:space="0" w:color="auto"/>
                                                <w:bottom w:val="none" w:sz="0" w:space="0" w:color="auto"/>
                                                <w:right w:val="none" w:sz="0" w:space="0" w:color="auto"/>
                                              </w:divBdr>
                                              <w:divsChild>
                                                <w:div w:id="102192897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sChild>
            </w:div>
          </w:divsChild>
        </w:div>
      </w:divsChild>
    </w:div>
    <w:div w:id="1443570973">
      <w:bodyDiv w:val="1"/>
      <w:marLeft w:val="0"/>
      <w:marRight w:val="0"/>
      <w:marTop w:val="0"/>
      <w:marBottom w:val="0"/>
      <w:divBdr>
        <w:top w:val="none" w:sz="0" w:space="0" w:color="auto"/>
        <w:left w:val="none" w:sz="0" w:space="0" w:color="auto"/>
        <w:bottom w:val="none" w:sz="0" w:space="0" w:color="auto"/>
        <w:right w:val="none" w:sz="0" w:space="0" w:color="auto"/>
      </w:divBdr>
      <w:divsChild>
        <w:div w:id="593633101">
          <w:marLeft w:val="0"/>
          <w:marRight w:val="0"/>
          <w:marTop w:val="0"/>
          <w:marBottom w:val="0"/>
          <w:divBdr>
            <w:top w:val="none" w:sz="0" w:space="0" w:color="auto"/>
            <w:left w:val="none" w:sz="0" w:space="0" w:color="auto"/>
            <w:bottom w:val="none" w:sz="0" w:space="0" w:color="auto"/>
            <w:right w:val="none" w:sz="0" w:space="0" w:color="auto"/>
          </w:divBdr>
        </w:div>
      </w:divsChild>
    </w:div>
    <w:div w:id="1460799237">
      <w:bodyDiv w:val="1"/>
      <w:marLeft w:val="0"/>
      <w:marRight w:val="0"/>
      <w:marTop w:val="0"/>
      <w:marBottom w:val="0"/>
      <w:divBdr>
        <w:top w:val="none" w:sz="0" w:space="0" w:color="auto"/>
        <w:left w:val="none" w:sz="0" w:space="0" w:color="auto"/>
        <w:bottom w:val="none" w:sz="0" w:space="0" w:color="auto"/>
        <w:right w:val="none" w:sz="0" w:space="0" w:color="auto"/>
      </w:divBdr>
      <w:divsChild>
        <w:div w:id="725253874">
          <w:marLeft w:val="0"/>
          <w:marRight w:val="0"/>
          <w:marTop w:val="0"/>
          <w:marBottom w:val="0"/>
          <w:divBdr>
            <w:top w:val="none" w:sz="0" w:space="0" w:color="auto"/>
            <w:left w:val="none" w:sz="0" w:space="0" w:color="auto"/>
            <w:bottom w:val="none" w:sz="0" w:space="0" w:color="auto"/>
            <w:right w:val="none" w:sz="0" w:space="0" w:color="auto"/>
          </w:divBdr>
        </w:div>
        <w:div w:id="1069033527">
          <w:marLeft w:val="0"/>
          <w:marRight w:val="0"/>
          <w:marTop w:val="0"/>
          <w:marBottom w:val="0"/>
          <w:divBdr>
            <w:top w:val="none" w:sz="0" w:space="0" w:color="auto"/>
            <w:left w:val="none" w:sz="0" w:space="0" w:color="auto"/>
            <w:bottom w:val="none" w:sz="0" w:space="0" w:color="auto"/>
            <w:right w:val="none" w:sz="0" w:space="0" w:color="auto"/>
          </w:divBdr>
        </w:div>
        <w:div w:id="1609855140">
          <w:marLeft w:val="0"/>
          <w:marRight w:val="0"/>
          <w:marTop w:val="0"/>
          <w:marBottom w:val="0"/>
          <w:divBdr>
            <w:top w:val="none" w:sz="0" w:space="0" w:color="auto"/>
            <w:left w:val="none" w:sz="0" w:space="0" w:color="auto"/>
            <w:bottom w:val="none" w:sz="0" w:space="0" w:color="auto"/>
            <w:right w:val="none" w:sz="0" w:space="0" w:color="auto"/>
          </w:divBdr>
        </w:div>
        <w:div w:id="1520310705">
          <w:marLeft w:val="0"/>
          <w:marRight w:val="0"/>
          <w:marTop w:val="0"/>
          <w:marBottom w:val="0"/>
          <w:divBdr>
            <w:top w:val="none" w:sz="0" w:space="0" w:color="auto"/>
            <w:left w:val="none" w:sz="0" w:space="0" w:color="auto"/>
            <w:bottom w:val="none" w:sz="0" w:space="0" w:color="auto"/>
            <w:right w:val="none" w:sz="0" w:space="0" w:color="auto"/>
          </w:divBdr>
        </w:div>
        <w:div w:id="544682083">
          <w:marLeft w:val="0"/>
          <w:marRight w:val="0"/>
          <w:marTop w:val="0"/>
          <w:marBottom w:val="0"/>
          <w:divBdr>
            <w:top w:val="none" w:sz="0" w:space="0" w:color="auto"/>
            <w:left w:val="none" w:sz="0" w:space="0" w:color="auto"/>
            <w:bottom w:val="none" w:sz="0" w:space="0" w:color="auto"/>
            <w:right w:val="none" w:sz="0" w:space="0" w:color="auto"/>
          </w:divBdr>
        </w:div>
        <w:div w:id="1817531175">
          <w:marLeft w:val="0"/>
          <w:marRight w:val="0"/>
          <w:marTop w:val="0"/>
          <w:marBottom w:val="0"/>
          <w:divBdr>
            <w:top w:val="none" w:sz="0" w:space="0" w:color="auto"/>
            <w:left w:val="none" w:sz="0" w:space="0" w:color="auto"/>
            <w:bottom w:val="none" w:sz="0" w:space="0" w:color="auto"/>
            <w:right w:val="none" w:sz="0" w:space="0" w:color="auto"/>
          </w:divBdr>
        </w:div>
        <w:div w:id="237205090">
          <w:marLeft w:val="0"/>
          <w:marRight w:val="0"/>
          <w:marTop w:val="0"/>
          <w:marBottom w:val="0"/>
          <w:divBdr>
            <w:top w:val="none" w:sz="0" w:space="0" w:color="auto"/>
            <w:left w:val="none" w:sz="0" w:space="0" w:color="auto"/>
            <w:bottom w:val="none" w:sz="0" w:space="0" w:color="auto"/>
            <w:right w:val="none" w:sz="0" w:space="0" w:color="auto"/>
          </w:divBdr>
        </w:div>
        <w:div w:id="1047952593">
          <w:marLeft w:val="0"/>
          <w:marRight w:val="0"/>
          <w:marTop w:val="0"/>
          <w:marBottom w:val="0"/>
          <w:divBdr>
            <w:top w:val="none" w:sz="0" w:space="0" w:color="auto"/>
            <w:left w:val="none" w:sz="0" w:space="0" w:color="auto"/>
            <w:bottom w:val="none" w:sz="0" w:space="0" w:color="auto"/>
            <w:right w:val="none" w:sz="0" w:space="0" w:color="auto"/>
          </w:divBdr>
        </w:div>
        <w:div w:id="436409528">
          <w:marLeft w:val="0"/>
          <w:marRight w:val="0"/>
          <w:marTop w:val="0"/>
          <w:marBottom w:val="0"/>
          <w:divBdr>
            <w:top w:val="none" w:sz="0" w:space="0" w:color="auto"/>
            <w:left w:val="none" w:sz="0" w:space="0" w:color="auto"/>
            <w:bottom w:val="none" w:sz="0" w:space="0" w:color="auto"/>
            <w:right w:val="none" w:sz="0" w:space="0" w:color="auto"/>
          </w:divBdr>
        </w:div>
        <w:div w:id="1633829781">
          <w:marLeft w:val="0"/>
          <w:marRight w:val="0"/>
          <w:marTop w:val="0"/>
          <w:marBottom w:val="0"/>
          <w:divBdr>
            <w:top w:val="none" w:sz="0" w:space="0" w:color="auto"/>
            <w:left w:val="none" w:sz="0" w:space="0" w:color="auto"/>
            <w:bottom w:val="none" w:sz="0" w:space="0" w:color="auto"/>
            <w:right w:val="none" w:sz="0" w:space="0" w:color="auto"/>
          </w:divBdr>
        </w:div>
        <w:div w:id="1224870436">
          <w:marLeft w:val="0"/>
          <w:marRight w:val="0"/>
          <w:marTop w:val="0"/>
          <w:marBottom w:val="0"/>
          <w:divBdr>
            <w:top w:val="none" w:sz="0" w:space="0" w:color="auto"/>
            <w:left w:val="none" w:sz="0" w:space="0" w:color="auto"/>
            <w:bottom w:val="none" w:sz="0" w:space="0" w:color="auto"/>
            <w:right w:val="none" w:sz="0" w:space="0" w:color="auto"/>
          </w:divBdr>
        </w:div>
        <w:div w:id="441386644">
          <w:marLeft w:val="0"/>
          <w:marRight w:val="0"/>
          <w:marTop w:val="0"/>
          <w:marBottom w:val="0"/>
          <w:divBdr>
            <w:top w:val="none" w:sz="0" w:space="0" w:color="auto"/>
            <w:left w:val="none" w:sz="0" w:space="0" w:color="auto"/>
            <w:bottom w:val="none" w:sz="0" w:space="0" w:color="auto"/>
            <w:right w:val="none" w:sz="0" w:space="0" w:color="auto"/>
          </w:divBdr>
        </w:div>
        <w:div w:id="1583762621">
          <w:marLeft w:val="0"/>
          <w:marRight w:val="0"/>
          <w:marTop w:val="0"/>
          <w:marBottom w:val="0"/>
          <w:divBdr>
            <w:top w:val="none" w:sz="0" w:space="0" w:color="auto"/>
            <w:left w:val="none" w:sz="0" w:space="0" w:color="auto"/>
            <w:bottom w:val="none" w:sz="0" w:space="0" w:color="auto"/>
            <w:right w:val="none" w:sz="0" w:space="0" w:color="auto"/>
          </w:divBdr>
        </w:div>
        <w:div w:id="443961910">
          <w:marLeft w:val="0"/>
          <w:marRight w:val="0"/>
          <w:marTop w:val="0"/>
          <w:marBottom w:val="0"/>
          <w:divBdr>
            <w:top w:val="none" w:sz="0" w:space="0" w:color="auto"/>
            <w:left w:val="none" w:sz="0" w:space="0" w:color="auto"/>
            <w:bottom w:val="none" w:sz="0" w:space="0" w:color="auto"/>
            <w:right w:val="none" w:sz="0" w:space="0" w:color="auto"/>
          </w:divBdr>
        </w:div>
        <w:div w:id="2038113570">
          <w:marLeft w:val="0"/>
          <w:marRight w:val="0"/>
          <w:marTop w:val="0"/>
          <w:marBottom w:val="0"/>
          <w:divBdr>
            <w:top w:val="none" w:sz="0" w:space="0" w:color="auto"/>
            <w:left w:val="none" w:sz="0" w:space="0" w:color="auto"/>
            <w:bottom w:val="none" w:sz="0" w:space="0" w:color="auto"/>
            <w:right w:val="none" w:sz="0" w:space="0" w:color="auto"/>
          </w:divBdr>
        </w:div>
        <w:div w:id="239097037">
          <w:marLeft w:val="0"/>
          <w:marRight w:val="0"/>
          <w:marTop w:val="0"/>
          <w:marBottom w:val="0"/>
          <w:divBdr>
            <w:top w:val="none" w:sz="0" w:space="0" w:color="auto"/>
            <w:left w:val="none" w:sz="0" w:space="0" w:color="auto"/>
            <w:bottom w:val="none" w:sz="0" w:space="0" w:color="auto"/>
            <w:right w:val="none" w:sz="0" w:space="0" w:color="auto"/>
          </w:divBdr>
        </w:div>
        <w:div w:id="1416855277">
          <w:marLeft w:val="0"/>
          <w:marRight w:val="0"/>
          <w:marTop w:val="0"/>
          <w:marBottom w:val="0"/>
          <w:divBdr>
            <w:top w:val="none" w:sz="0" w:space="0" w:color="auto"/>
            <w:left w:val="none" w:sz="0" w:space="0" w:color="auto"/>
            <w:bottom w:val="none" w:sz="0" w:space="0" w:color="auto"/>
            <w:right w:val="none" w:sz="0" w:space="0" w:color="auto"/>
          </w:divBdr>
        </w:div>
        <w:div w:id="94637359">
          <w:marLeft w:val="0"/>
          <w:marRight w:val="0"/>
          <w:marTop w:val="0"/>
          <w:marBottom w:val="0"/>
          <w:divBdr>
            <w:top w:val="none" w:sz="0" w:space="0" w:color="auto"/>
            <w:left w:val="none" w:sz="0" w:space="0" w:color="auto"/>
            <w:bottom w:val="none" w:sz="0" w:space="0" w:color="auto"/>
            <w:right w:val="none" w:sz="0" w:space="0" w:color="auto"/>
          </w:divBdr>
        </w:div>
        <w:div w:id="1225411559">
          <w:marLeft w:val="0"/>
          <w:marRight w:val="0"/>
          <w:marTop w:val="0"/>
          <w:marBottom w:val="0"/>
          <w:divBdr>
            <w:top w:val="none" w:sz="0" w:space="0" w:color="auto"/>
            <w:left w:val="none" w:sz="0" w:space="0" w:color="auto"/>
            <w:bottom w:val="none" w:sz="0" w:space="0" w:color="auto"/>
            <w:right w:val="none" w:sz="0" w:space="0" w:color="auto"/>
          </w:divBdr>
        </w:div>
        <w:div w:id="1868519896">
          <w:marLeft w:val="0"/>
          <w:marRight w:val="0"/>
          <w:marTop w:val="0"/>
          <w:marBottom w:val="0"/>
          <w:divBdr>
            <w:top w:val="none" w:sz="0" w:space="0" w:color="auto"/>
            <w:left w:val="none" w:sz="0" w:space="0" w:color="auto"/>
            <w:bottom w:val="none" w:sz="0" w:space="0" w:color="auto"/>
            <w:right w:val="none" w:sz="0" w:space="0" w:color="auto"/>
          </w:divBdr>
        </w:div>
        <w:div w:id="1655990342">
          <w:marLeft w:val="0"/>
          <w:marRight w:val="0"/>
          <w:marTop w:val="0"/>
          <w:marBottom w:val="0"/>
          <w:divBdr>
            <w:top w:val="none" w:sz="0" w:space="0" w:color="auto"/>
            <w:left w:val="none" w:sz="0" w:space="0" w:color="auto"/>
            <w:bottom w:val="none" w:sz="0" w:space="0" w:color="auto"/>
            <w:right w:val="none" w:sz="0" w:space="0" w:color="auto"/>
          </w:divBdr>
        </w:div>
        <w:div w:id="1968124820">
          <w:marLeft w:val="0"/>
          <w:marRight w:val="0"/>
          <w:marTop w:val="0"/>
          <w:marBottom w:val="0"/>
          <w:divBdr>
            <w:top w:val="none" w:sz="0" w:space="0" w:color="auto"/>
            <w:left w:val="none" w:sz="0" w:space="0" w:color="auto"/>
            <w:bottom w:val="none" w:sz="0" w:space="0" w:color="auto"/>
            <w:right w:val="none" w:sz="0" w:space="0" w:color="auto"/>
          </w:divBdr>
        </w:div>
      </w:divsChild>
    </w:div>
    <w:div w:id="1471747282">
      <w:bodyDiv w:val="1"/>
      <w:marLeft w:val="0"/>
      <w:marRight w:val="0"/>
      <w:marTop w:val="0"/>
      <w:marBottom w:val="0"/>
      <w:divBdr>
        <w:top w:val="none" w:sz="0" w:space="0" w:color="auto"/>
        <w:left w:val="none" w:sz="0" w:space="0" w:color="auto"/>
        <w:bottom w:val="none" w:sz="0" w:space="0" w:color="auto"/>
        <w:right w:val="none" w:sz="0" w:space="0" w:color="auto"/>
      </w:divBdr>
      <w:divsChild>
        <w:div w:id="466362897">
          <w:marLeft w:val="0"/>
          <w:marRight w:val="0"/>
          <w:marTop w:val="0"/>
          <w:marBottom w:val="0"/>
          <w:divBdr>
            <w:top w:val="none" w:sz="0" w:space="0" w:color="auto"/>
            <w:left w:val="none" w:sz="0" w:space="0" w:color="auto"/>
            <w:bottom w:val="none" w:sz="0" w:space="0" w:color="auto"/>
            <w:right w:val="none" w:sz="0" w:space="0" w:color="auto"/>
          </w:divBdr>
        </w:div>
        <w:div w:id="1897625630">
          <w:marLeft w:val="0"/>
          <w:marRight w:val="0"/>
          <w:marTop w:val="0"/>
          <w:marBottom w:val="0"/>
          <w:divBdr>
            <w:top w:val="none" w:sz="0" w:space="0" w:color="auto"/>
            <w:left w:val="none" w:sz="0" w:space="0" w:color="auto"/>
            <w:bottom w:val="none" w:sz="0" w:space="0" w:color="auto"/>
            <w:right w:val="none" w:sz="0" w:space="0" w:color="auto"/>
          </w:divBdr>
        </w:div>
        <w:div w:id="1384675951">
          <w:marLeft w:val="0"/>
          <w:marRight w:val="0"/>
          <w:marTop w:val="0"/>
          <w:marBottom w:val="0"/>
          <w:divBdr>
            <w:top w:val="none" w:sz="0" w:space="0" w:color="auto"/>
            <w:left w:val="none" w:sz="0" w:space="0" w:color="auto"/>
            <w:bottom w:val="none" w:sz="0" w:space="0" w:color="auto"/>
            <w:right w:val="none" w:sz="0" w:space="0" w:color="auto"/>
          </w:divBdr>
        </w:div>
        <w:div w:id="578252083">
          <w:marLeft w:val="0"/>
          <w:marRight w:val="0"/>
          <w:marTop w:val="0"/>
          <w:marBottom w:val="0"/>
          <w:divBdr>
            <w:top w:val="none" w:sz="0" w:space="0" w:color="auto"/>
            <w:left w:val="none" w:sz="0" w:space="0" w:color="auto"/>
            <w:bottom w:val="none" w:sz="0" w:space="0" w:color="auto"/>
            <w:right w:val="none" w:sz="0" w:space="0" w:color="auto"/>
          </w:divBdr>
        </w:div>
      </w:divsChild>
    </w:div>
    <w:div w:id="1501852374">
      <w:bodyDiv w:val="1"/>
      <w:marLeft w:val="0"/>
      <w:marRight w:val="0"/>
      <w:marTop w:val="0"/>
      <w:marBottom w:val="0"/>
      <w:divBdr>
        <w:top w:val="none" w:sz="0" w:space="0" w:color="auto"/>
        <w:left w:val="none" w:sz="0" w:space="0" w:color="auto"/>
        <w:bottom w:val="none" w:sz="0" w:space="0" w:color="auto"/>
        <w:right w:val="none" w:sz="0" w:space="0" w:color="auto"/>
      </w:divBdr>
      <w:divsChild>
        <w:div w:id="1673488693">
          <w:marLeft w:val="0"/>
          <w:marRight w:val="0"/>
          <w:marTop w:val="0"/>
          <w:marBottom w:val="0"/>
          <w:divBdr>
            <w:top w:val="none" w:sz="0" w:space="0" w:color="auto"/>
            <w:left w:val="none" w:sz="0" w:space="0" w:color="auto"/>
            <w:bottom w:val="none" w:sz="0" w:space="0" w:color="auto"/>
            <w:right w:val="none" w:sz="0" w:space="0" w:color="auto"/>
          </w:divBdr>
        </w:div>
        <w:div w:id="816722101">
          <w:marLeft w:val="0"/>
          <w:marRight w:val="0"/>
          <w:marTop w:val="0"/>
          <w:marBottom w:val="0"/>
          <w:divBdr>
            <w:top w:val="none" w:sz="0" w:space="0" w:color="auto"/>
            <w:left w:val="none" w:sz="0" w:space="0" w:color="auto"/>
            <w:bottom w:val="none" w:sz="0" w:space="0" w:color="auto"/>
            <w:right w:val="none" w:sz="0" w:space="0" w:color="auto"/>
          </w:divBdr>
        </w:div>
        <w:div w:id="680938267">
          <w:marLeft w:val="0"/>
          <w:marRight w:val="0"/>
          <w:marTop w:val="0"/>
          <w:marBottom w:val="0"/>
          <w:divBdr>
            <w:top w:val="none" w:sz="0" w:space="0" w:color="auto"/>
            <w:left w:val="none" w:sz="0" w:space="0" w:color="auto"/>
            <w:bottom w:val="none" w:sz="0" w:space="0" w:color="auto"/>
            <w:right w:val="none" w:sz="0" w:space="0" w:color="auto"/>
          </w:divBdr>
        </w:div>
      </w:divsChild>
    </w:div>
    <w:div w:id="1535071661">
      <w:bodyDiv w:val="1"/>
      <w:marLeft w:val="0"/>
      <w:marRight w:val="0"/>
      <w:marTop w:val="0"/>
      <w:marBottom w:val="0"/>
      <w:divBdr>
        <w:top w:val="none" w:sz="0" w:space="0" w:color="auto"/>
        <w:left w:val="none" w:sz="0" w:space="0" w:color="auto"/>
        <w:bottom w:val="none" w:sz="0" w:space="0" w:color="auto"/>
        <w:right w:val="none" w:sz="0" w:space="0" w:color="auto"/>
      </w:divBdr>
    </w:div>
    <w:div w:id="1653410188">
      <w:bodyDiv w:val="1"/>
      <w:marLeft w:val="0"/>
      <w:marRight w:val="0"/>
      <w:marTop w:val="0"/>
      <w:marBottom w:val="0"/>
      <w:divBdr>
        <w:top w:val="none" w:sz="0" w:space="0" w:color="auto"/>
        <w:left w:val="none" w:sz="0" w:space="0" w:color="auto"/>
        <w:bottom w:val="none" w:sz="0" w:space="0" w:color="auto"/>
        <w:right w:val="none" w:sz="0" w:space="0" w:color="auto"/>
      </w:divBdr>
    </w:div>
    <w:div w:id="1666856166">
      <w:bodyDiv w:val="1"/>
      <w:marLeft w:val="0"/>
      <w:marRight w:val="0"/>
      <w:marTop w:val="0"/>
      <w:marBottom w:val="0"/>
      <w:divBdr>
        <w:top w:val="none" w:sz="0" w:space="0" w:color="auto"/>
        <w:left w:val="none" w:sz="0" w:space="0" w:color="auto"/>
        <w:bottom w:val="none" w:sz="0" w:space="0" w:color="auto"/>
        <w:right w:val="none" w:sz="0" w:space="0" w:color="auto"/>
      </w:divBdr>
      <w:divsChild>
        <w:div w:id="1498040059">
          <w:marLeft w:val="0"/>
          <w:marRight w:val="0"/>
          <w:marTop w:val="0"/>
          <w:marBottom w:val="0"/>
          <w:divBdr>
            <w:top w:val="none" w:sz="0" w:space="0" w:color="auto"/>
            <w:left w:val="none" w:sz="0" w:space="0" w:color="auto"/>
            <w:bottom w:val="none" w:sz="0" w:space="0" w:color="auto"/>
            <w:right w:val="none" w:sz="0" w:space="0" w:color="auto"/>
          </w:divBdr>
        </w:div>
        <w:div w:id="533351925">
          <w:marLeft w:val="0"/>
          <w:marRight w:val="0"/>
          <w:marTop w:val="0"/>
          <w:marBottom w:val="0"/>
          <w:divBdr>
            <w:top w:val="none" w:sz="0" w:space="0" w:color="auto"/>
            <w:left w:val="none" w:sz="0" w:space="0" w:color="auto"/>
            <w:bottom w:val="none" w:sz="0" w:space="0" w:color="auto"/>
            <w:right w:val="none" w:sz="0" w:space="0" w:color="auto"/>
          </w:divBdr>
        </w:div>
        <w:div w:id="1479226162">
          <w:marLeft w:val="0"/>
          <w:marRight w:val="0"/>
          <w:marTop w:val="0"/>
          <w:marBottom w:val="0"/>
          <w:divBdr>
            <w:top w:val="none" w:sz="0" w:space="0" w:color="auto"/>
            <w:left w:val="none" w:sz="0" w:space="0" w:color="auto"/>
            <w:bottom w:val="none" w:sz="0" w:space="0" w:color="auto"/>
            <w:right w:val="none" w:sz="0" w:space="0" w:color="auto"/>
          </w:divBdr>
        </w:div>
        <w:div w:id="446194457">
          <w:marLeft w:val="0"/>
          <w:marRight w:val="0"/>
          <w:marTop w:val="0"/>
          <w:marBottom w:val="0"/>
          <w:divBdr>
            <w:top w:val="none" w:sz="0" w:space="0" w:color="auto"/>
            <w:left w:val="none" w:sz="0" w:space="0" w:color="auto"/>
            <w:bottom w:val="none" w:sz="0" w:space="0" w:color="auto"/>
            <w:right w:val="none" w:sz="0" w:space="0" w:color="auto"/>
          </w:divBdr>
        </w:div>
        <w:div w:id="1298755073">
          <w:marLeft w:val="0"/>
          <w:marRight w:val="0"/>
          <w:marTop w:val="0"/>
          <w:marBottom w:val="0"/>
          <w:divBdr>
            <w:top w:val="none" w:sz="0" w:space="0" w:color="auto"/>
            <w:left w:val="none" w:sz="0" w:space="0" w:color="auto"/>
            <w:bottom w:val="none" w:sz="0" w:space="0" w:color="auto"/>
            <w:right w:val="none" w:sz="0" w:space="0" w:color="auto"/>
          </w:divBdr>
        </w:div>
        <w:div w:id="1023167941">
          <w:marLeft w:val="0"/>
          <w:marRight w:val="0"/>
          <w:marTop w:val="0"/>
          <w:marBottom w:val="0"/>
          <w:divBdr>
            <w:top w:val="none" w:sz="0" w:space="0" w:color="auto"/>
            <w:left w:val="none" w:sz="0" w:space="0" w:color="auto"/>
            <w:bottom w:val="none" w:sz="0" w:space="0" w:color="auto"/>
            <w:right w:val="none" w:sz="0" w:space="0" w:color="auto"/>
          </w:divBdr>
        </w:div>
        <w:div w:id="758871652">
          <w:marLeft w:val="0"/>
          <w:marRight w:val="0"/>
          <w:marTop w:val="0"/>
          <w:marBottom w:val="0"/>
          <w:divBdr>
            <w:top w:val="none" w:sz="0" w:space="0" w:color="auto"/>
            <w:left w:val="none" w:sz="0" w:space="0" w:color="auto"/>
            <w:bottom w:val="none" w:sz="0" w:space="0" w:color="auto"/>
            <w:right w:val="none" w:sz="0" w:space="0" w:color="auto"/>
          </w:divBdr>
        </w:div>
        <w:div w:id="37363983">
          <w:marLeft w:val="0"/>
          <w:marRight w:val="0"/>
          <w:marTop w:val="0"/>
          <w:marBottom w:val="0"/>
          <w:divBdr>
            <w:top w:val="none" w:sz="0" w:space="0" w:color="auto"/>
            <w:left w:val="none" w:sz="0" w:space="0" w:color="auto"/>
            <w:bottom w:val="none" w:sz="0" w:space="0" w:color="auto"/>
            <w:right w:val="none" w:sz="0" w:space="0" w:color="auto"/>
          </w:divBdr>
        </w:div>
        <w:div w:id="1614246614">
          <w:marLeft w:val="0"/>
          <w:marRight w:val="0"/>
          <w:marTop w:val="0"/>
          <w:marBottom w:val="0"/>
          <w:divBdr>
            <w:top w:val="none" w:sz="0" w:space="0" w:color="auto"/>
            <w:left w:val="none" w:sz="0" w:space="0" w:color="auto"/>
            <w:bottom w:val="none" w:sz="0" w:space="0" w:color="auto"/>
            <w:right w:val="none" w:sz="0" w:space="0" w:color="auto"/>
          </w:divBdr>
        </w:div>
        <w:div w:id="885262556">
          <w:marLeft w:val="0"/>
          <w:marRight w:val="0"/>
          <w:marTop w:val="0"/>
          <w:marBottom w:val="0"/>
          <w:divBdr>
            <w:top w:val="none" w:sz="0" w:space="0" w:color="auto"/>
            <w:left w:val="none" w:sz="0" w:space="0" w:color="auto"/>
            <w:bottom w:val="none" w:sz="0" w:space="0" w:color="auto"/>
            <w:right w:val="none" w:sz="0" w:space="0" w:color="auto"/>
          </w:divBdr>
        </w:div>
      </w:divsChild>
    </w:div>
    <w:div w:id="1666860441">
      <w:bodyDiv w:val="1"/>
      <w:marLeft w:val="0"/>
      <w:marRight w:val="0"/>
      <w:marTop w:val="0"/>
      <w:marBottom w:val="0"/>
      <w:divBdr>
        <w:top w:val="none" w:sz="0" w:space="0" w:color="auto"/>
        <w:left w:val="none" w:sz="0" w:space="0" w:color="auto"/>
        <w:bottom w:val="none" w:sz="0" w:space="0" w:color="auto"/>
        <w:right w:val="none" w:sz="0" w:space="0" w:color="auto"/>
      </w:divBdr>
      <w:divsChild>
        <w:div w:id="1685865478">
          <w:marLeft w:val="0"/>
          <w:marRight w:val="0"/>
          <w:marTop w:val="0"/>
          <w:marBottom w:val="0"/>
          <w:divBdr>
            <w:top w:val="none" w:sz="0" w:space="0" w:color="auto"/>
            <w:left w:val="none" w:sz="0" w:space="0" w:color="auto"/>
            <w:bottom w:val="none" w:sz="0" w:space="0" w:color="auto"/>
            <w:right w:val="none" w:sz="0" w:space="0" w:color="auto"/>
          </w:divBdr>
        </w:div>
        <w:div w:id="622150150">
          <w:marLeft w:val="0"/>
          <w:marRight w:val="0"/>
          <w:marTop w:val="0"/>
          <w:marBottom w:val="0"/>
          <w:divBdr>
            <w:top w:val="none" w:sz="0" w:space="0" w:color="auto"/>
            <w:left w:val="none" w:sz="0" w:space="0" w:color="auto"/>
            <w:bottom w:val="none" w:sz="0" w:space="0" w:color="auto"/>
            <w:right w:val="none" w:sz="0" w:space="0" w:color="auto"/>
          </w:divBdr>
        </w:div>
        <w:div w:id="1917589173">
          <w:marLeft w:val="0"/>
          <w:marRight w:val="0"/>
          <w:marTop w:val="0"/>
          <w:marBottom w:val="0"/>
          <w:divBdr>
            <w:top w:val="none" w:sz="0" w:space="0" w:color="auto"/>
            <w:left w:val="none" w:sz="0" w:space="0" w:color="auto"/>
            <w:bottom w:val="none" w:sz="0" w:space="0" w:color="auto"/>
            <w:right w:val="none" w:sz="0" w:space="0" w:color="auto"/>
          </w:divBdr>
        </w:div>
        <w:div w:id="481653765">
          <w:marLeft w:val="0"/>
          <w:marRight w:val="0"/>
          <w:marTop w:val="0"/>
          <w:marBottom w:val="0"/>
          <w:divBdr>
            <w:top w:val="none" w:sz="0" w:space="0" w:color="auto"/>
            <w:left w:val="none" w:sz="0" w:space="0" w:color="auto"/>
            <w:bottom w:val="none" w:sz="0" w:space="0" w:color="auto"/>
            <w:right w:val="none" w:sz="0" w:space="0" w:color="auto"/>
          </w:divBdr>
        </w:div>
        <w:div w:id="47002778">
          <w:marLeft w:val="0"/>
          <w:marRight w:val="0"/>
          <w:marTop w:val="0"/>
          <w:marBottom w:val="0"/>
          <w:divBdr>
            <w:top w:val="none" w:sz="0" w:space="0" w:color="auto"/>
            <w:left w:val="none" w:sz="0" w:space="0" w:color="auto"/>
            <w:bottom w:val="none" w:sz="0" w:space="0" w:color="auto"/>
            <w:right w:val="none" w:sz="0" w:space="0" w:color="auto"/>
          </w:divBdr>
        </w:div>
        <w:div w:id="14774854">
          <w:marLeft w:val="0"/>
          <w:marRight w:val="0"/>
          <w:marTop w:val="0"/>
          <w:marBottom w:val="0"/>
          <w:divBdr>
            <w:top w:val="none" w:sz="0" w:space="0" w:color="auto"/>
            <w:left w:val="none" w:sz="0" w:space="0" w:color="auto"/>
            <w:bottom w:val="none" w:sz="0" w:space="0" w:color="auto"/>
            <w:right w:val="none" w:sz="0" w:space="0" w:color="auto"/>
          </w:divBdr>
        </w:div>
        <w:div w:id="252393937">
          <w:marLeft w:val="0"/>
          <w:marRight w:val="0"/>
          <w:marTop w:val="0"/>
          <w:marBottom w:val="0"/>
          <w:divBdr>
            <w:top w:val="none" w:sz="0" w:space="0" w:color="auto"/>
            <w:left w:val="none" w:sz="0" w:space="0" w:color="auto"/>
            <w:bottom w:val="none" w:sz="0" w:space="0" w:color="auto"/>
            <w:right w:val="none" w:sz="0" w:space="0" w:color="auto"/>
          </w:divBdr>
        </w:div>
        <w:div w:id="793790117">
          <w:marLeft w:val="0"/>
          <w:marRight w:val="0"/>
          <w:marTop w:val="0"/>
          <w:marBottom w:val="0"/>
          <w:divBdr>
            <w:top w:val="none" w:sz="0" w:space="0" w:color="auto"/>
            <w:left w:val="none" w:sz="0" w:space="0" w:color="auto"/>
            <w:bottom w:val="none" w:sz="0" w:space="0" w:color="auto"/>
            <w:right w:val="none" w:sz="0" w:space="0" w:color="auto"/>
          </w:divBdr>
        </w:div>
        <w:div w:id="1414275116">
          <w:marLeft w:val="0"/>
          <w:marRight w:val="0"/>
          <w:marTop w:val="0"/>
          <w:marBottom w:val="0"/>
          <w:divBdr>
            <w:top w:val="none" w:sz="0" w:space="0" w:color="auto"/>
            <w:left w:val="none" w:sz="0" w:space="0" w:color="auto"/>
            <w:bottom w:val="none" w:sz="0" w:space="0" w:color="auto"/>
            <w:right w:val="none" w:sz="0" w:space="0" w:color="auto"/>
          </w:divBdr>
        </w:div>
        <w:div w:id="1071852527">
          <w:marLeft w:val="0"/>
          <w:marRight w:val="0"/>
          <w:marTop w:val="0"/>
          <w:marBottom w:val="0"/>
          <w:divBdr>
            <w:top w:val="none" w:sz="0" w:space="0" w:color="auto"/>
            <w:left w:val="none" w:sz="0" w:space="0" w:color="auto"/>
            <w:bottom w:val="none" w:sz="0" w:space="0" w:color="auto"/>
            <w:right w:val="none" w:sz="0" w:space="0" w:color="auto"/>
          </w:divBdr>
        </w:div>
        <w:div w:id="2139030872">
          <w:marLeft w:val="0"/>
          <w:marRight w:val="0"/>
          <w:marTop w:val="0"/>
          <w:marBottom w:val="0"/>
          <w:divBdr>
            <w:top w:val="none" w:sz="0" w:space="0" w:color="auto"/>
            <w:left w:val="none" w:sz="0" w:space="0" w:color="auto"/>
            <w:bottom w:val="none" w:sz="0" w:space="0" w:color="auto"/>
            <w:right w:val="none" w:sz="0" w:space="0" w:color="auto"/>
          </w:divBdr>
        </w:div>
        <w:div w:id="129519929">
          <w:marLeft w:val="0"/>
          <w:marRight w:val="0"/>
          <w:marTop w:val="0"/>
          <w:marBottom w:val="0"/>
          <w:divBdr>
            <w:top w:val="none" w:sz="0" w:space="0" w:color="auto"/>
            <w:left w:val="none" w:sz="0" w:space="0" w:color="auto"/>
            <w:bottom w:val="none" w:sz="0" w:space="0" w:color="auto"/>
            <w:right w:val="none" w:sz="0" w:space="0" w:color="auto"/>
          </w:divBdr>
        </w:div>
        <w:div w:id="325011116">
          <w:marLeft w:val="0"/>
          <w:marRight w:val="0"/>
          <w:marTop w:val="0"/>
          <w:marBottom w:val="0"/>
          <w:divBdr>
            <w:top w:val="none" w:sz="0" w:space="0" w:color="auto"/>
            <w:left w:val="none" w:sz="0" w:space="0" w:color="auto"/>
            <w:bottom w:val="none" w:sz="0" w:space="0" w:color="auto"/>
            <w:right w:val="none" w:sz="0" w:space="0" w:color="auto"/>
          </w:divBdr>
        </w:div>
      </w:divsChild>
    </w:div>
    <w:div w:id="1679308016">
      <w:bodyDiv w:val="1"/>
      <w:marLeft w:val="0"/>
      <w:marRight w:val="0"/>
      <w:marTop w:val="0"/>
      <w:marBottom w:val="0"/>
      <w:divBdr>
        <w:top w:val="none" w:sz="0" w:space="0" w:color="auto"/>
        <w:left w:val="none" w:sz="0" w:space="0" w:color="auto"/>
        <w:bottom w:val="none" w:sz="0" w:space="0" w:color="auto"/>
        <w:right w:val="none" w:sz="0" w:space="0" w:color="auto"/>
      </w:divBdr>
      <w:divsChild>
        <w:div w:id="297804411">
          <w:marLeft w:val="0"/>
          <w:marRight w:val="0"/>
          <w:marTop w:val="0"/>
          <w:marBottom w:val="0"/>
          <w:divBdr>
            <w:top w:val="none" w:sz="0" w:space="0" w:color="auto"/>
            <w:left w:val="none" w:sz="0" w:space="0" w:color="auto"/>
            <w:bottom w:val="none" w:sz="0" w:space="0" w:color="auto"/>
            <w:right w:val="none" w:sz="0" w:space="0" w:color="auto"/>
          </w:divBdr>
          <w:divsChild>
            <w:div w:id="463693658">
              <w:marLeft w:val="0"/>
              <w:marRight w:val="0"/>
              <w:marTop w:val="0"/>
              <w:marBottom w:val="0"/>
              <w:divBdr>
                <w:top w:val="none" w:sz="0" w:space="0" w:color="auto"/>
                <w:left w:val="none" w:sz="0" w:space="0" w:color="auto"/>
                <w:bottom w:val="none" w:sz="0" w:space="0" w:color="auto"/>
                <w:right w:val="none" w:sz="0" w:space="0" w:color="auto"/>
              </w:divBdr>
              <w:divsChild>
                <w:div w:id="678121885">
                  <w:marLeft w:val="0"/>
                  <w:marRight w:val="0"/>
                  <w:marTop w:val="0"/>
                  <w:marBottom w:val="0"/>
                  <w:divBdr>
                    <w:top w:val="none" w:sz="0" w:space="0" w:color="auto"/>
                    <w:left w:val="none" w:sz="0" w:space="0" w:color="auto"/>
                    <w:bottom w:val="none" w:sz="0" w:space="0" w:color="auto"/>
                    <w:right w:val="none" w:sz="0" w:space="0" w:color="auto"/>
                  </w:divBdr>
                  <w:divsChild>
                    <w:div w:id="675426151">
                      <w:marLeft w:val="0"/>
                      <w:marRight w:val="0"/>
                      <w:marTop w:val="0"/>
                      <w:marBottom w:val="0"/>
                      <w:divBdr>
                        <w:top w:val="none" w:sz="0" w:space="0" w:color="auto"/>
                        <w:left w:val="none" w:sz="0" w:space="0" w:color="auto"/>
                        <w:bottom w:val="none" w:sz="0" w:space="0" w:color="auto"/>
                        <w:right w:val="none" w:sz="0" w:space="0" w:color="auto"/>
                      </w:divBdr>
                      <w:divsChild>
                        <w:div w:id="670765682">
                          <w:marLeft w:val="0"/>
                          <w:marRight w:val="0"/>
                          <w:marTop w:val="0"/>
                          <w:marBottom w:val="0"/>
                          <w:divBdr>
                            <w:top w:val="none" w:sz="0" w:space="0" w:color="auto"/>
                            <w:left w:val="none" w:sz="0" w:space="0" w:color="auto"/>
                            <w:bottom w:val="none" w:sz="0" w:space="0" w:color="auto"/>
                            <w:right w:val="none" w:sz="0" w:space="0" w:color="auto"/>
                          </w:divBdr>
                          <w:divsChild>
                            <w:div w:id="1914074201">
                              <w:marLeft w:val="0"/>
                              <w:marRight w:val="0"/>
                              <w:marTop w:val="0"/>
                              <w:marBottom w:val="0"/>
                              <w:divBdr>
                                <w:top w:val="none" w:sz="0" w:space="0" w:color="auto"/>
                                <w:left w:val="none" w:sz="0" w:space="0" w:color="auto"/>
                                <w:bottom w:val="none" w:sz="0" w:space="0" w:color="auto"/>
                                <w:right w:val="none" w:sz="0" w:space="0" w:color="auto"/>
                              </w:divBdr>
                              <w:divsChild>
                                <w:div w:id="966859714">
                                  <w:marLeft w:val="0"/>
                                  <w:marRight w:val="0"/>
                                  <w:marTop w:val="0"/>
                                  <w:marBottom w:val="0"/>
                                  <w:divBdr>
                                    <w:top w:val="none" w:sz="0" w:space="0" w:color="auto"/>
                                    <w:left w:val="none" w:sz="0" w:space="0" w:color="auto"/>
                                    <w:bottom w:val="none" w:sz="0" w:space="0" w:color="auto"/>
                                    <w:right w:val="none" w:sz="0" w:space="0" w:color="auto"/>
                                  </w:divBdr>
                                  <w:divsChild>
                                    <w:div w:id="1035424675">
                                      <w:marLeft w:val="0"/>
                                      <w:marRight w:val="0"/>
                                      <w:marTop w:val="0"/>
                                      <w:marBottom w:val="0"/>
                                      <w:divBdr>
                                        <w:top w:val="none" w:sz="0" w:space="0" w:color="auto"/>
                                        <w:left w:val="none" w:sz="0" w:space="0" w:color="auto"/>
                                        <w:bottom w:val="none" w:sz="0" w:space="0" w:color="auto"/>
                                        <w:right w:val="none" w:sz="0" w:space="0" w:color="auto"/>
                                      </w:divBdr>
                                      <w:divsChild>
                                        <w:div w:id="922448489">
                                          <w:marLeft w:val="0"/>
                                          <w:marRight w:val="0"/>
                                          <w:marTop w:val="0"/>
                                          <w:marBottom w:val="0"/>
                                          <w:divBdr>
                                            <w:top w:val="none" w:sz="0" w:space="0" w:color="auto"/>
                                            <w:left w:val="none" w:sz="0" w:space="0" w:color="auto"/>
                                            <w:bottom w:val="none" w:sz="0" w:space="0" w:color="auto"/>
                                            <w:right w:val="none" w:sz="0" w:space="0" w:color="auto"/>
                                          </w:divBdr>
                                          <w:divsChild>
                                            <w:div w:id="1549297419">
                                              <w:marLeft w:val="0"/>
                                              <w:marRight w:val="0"/>
                                              <w:marTop w:val="0"/>
                                              <w:marBottom w:val="0"/>
                                              <w:divBdr>
                                                <w:top w:val="single" w:sz="12" w:space="2" w:color="FFFFCC"/>
                                                <w:left w:val="single" w:sz="12" w:space="2" w:color="FFFFCC"/>
                                                <w:bottom w:val="single" w:sz="12" w:space="2" w:color="FFFFCC"/>
                                                <w:right w:val="single" w:sz="12" w:space="0" w:color="FFFFCC"/>
                                              </w:divBdr>
                                              <w:divsChild>
                                                <w:div w:id="529224395">
                                                  <w:marLeft w:val="0"/>
                                                  <w:marRight w:val="0"/>
                                                  <w:marTop w:val="0"/>
                                                  <w:marBottom w:val="0"/>
                                                  <w:divBdr>
                                                    <w:top w:val="none" w:sz="0" w:space="0" w:color="auto"/>
                                                    <w:left w:val="none" w:sz="0" w:space="0" w:color="auto"/>
                                                    <w:bottom w:val="none" w:sz="0" w:space="0" w:color="auto"/>
                                                    <w:right w:val="none" w:sz="0" w:space="0" w:color="auto"/>
                                                  </w:divBdr>
                                                  <w:divsChild>
                                                    <w:div w:id="1852600582">
                                                      <w:marLeft w:val="0"/>
                                                      <w:marRight w:val="0"/>
                                                      <w:marTop w:val="0"/>
                                                      <w:marBottom w:val="0"/>
                                                      <w:divBdr>
                                                        <w:top w:val="none" w:sz="0" w:space="0" w:color="auto"/>
                                                        <w:left w:val="none" w:sz="0" w:space="0" w:color="auto"/>
                                                        <w:bottom w:val="none" w:sz="0" w:space="0" w:color="auto"/>
                                                        <w:right w:val="none" w:sz="0" w:space="0" w:color="auto"/>
                                                      </w:divBdr>
                                                      <w:divsChild>
                                                        <w:div w:id="213667164">
                                                          <w:marLeft w:val="0"/>
                                                          <w:marRight w:val="0"/>
                                                          <w:marTop w:val="0"/>
                                                          <w:marBottom w:val="0"/>
                                                          <w:divBdr>
                                                            <w:top w:val="none" w:sz="0" w:space="0" w:color="auto"/>
                                                            <w:left w:val="none" w:sz="0" w:space="0" w:color="auto"/>
                                                            <w:bottom w:val="none" w:sz="0" w:space="0" w:color="auto"/>
                                                            <w:right w:val="none" w:sz="0" w:space="0" w:color="auto"/>
                                                          </w:divBdr>
                                                          <w:divsChild>
                                                            <w:div w:id="1619490578">
                                                              <w:marLeft w:val="0"/>
                                                              <w:marRight w:val="0"/>
                                                              <w:marTop w:val="0"/>
                                                              <w:marBottom w:val="0"/>
                                                              <w:divBdr>
                                                                <w:top w:val="none" w:sz="0" w:space="0" w:color="auto"/>
                                                                <w:left w:val="none" w:sz="0" w:space="0" w:color="auto"/>
                                                                <w:bottom w:val="none" w:sz="0" w:space="0" w:color="auto"/>
                                                                <w:right w:val="none" w:sz="0" w:space="0" w:color="auto"/>
                                                              </w:divBdr>
                                                              <w:divsChild>
                                                                <w:div w:id="751320074">
                                                                  <w:marLeft w:val="0"/>
                                                                  <w:marRight w:val="0"/>
                                                                  <w:marTop w:val="0"/>
                                                                  <w:marBottom w:val="0"/>
                                                                  <w:divBdr>
                                                                    <w:top w:val="none" w:sz="0" w:space="0" w:color="auto"/>
                                                                    <w:left w:val="none" w:sz="0" w:space="0" w:color="auto"/>
                                                                    <w:bottom w:val="none" w:sz="0" w:space="0" w:color="auto"/>
                                                                    <w:right w:val="none" w:sz="0" w:space="0" w:color="auto"/>
                                                                  </w:divBdr>
                                                                  <w:divsChild>
                                                                    <w:div w:id="521826706">
                                                                      <w:marLeft w:val="0"/>
                                                                      <w:marRight w:val="0"/>
                                                                      <w:marTop w:val="0"/>
                                                                      <w:marBottom w:val="0"/>
                                                                      <w:divBdr>
                                                                        <w:top w:val="none" w:sz="0" w:space="0" w:color="auto"/>
                                                                        <w:left w:val="none" w:sz="0" w:space="0" w:color="auto"/>
                                                                        <w:bottom w:val="none" w:sz="0" w:space="0" w:color="auto"/>
                                                                        <w:right w:val="none" w:sz="0" w:space="0" w:color="auto"/>
                                                                      </w:divBdr>
                                                                      <w:divsChild>
                                                                        <w:div w:id="336689408">
                                                                          <w:marLeft w:val="0"/>
                                                                          <w:marRight w:val="0"/>
                                                                          <w:marTop w:val="0"/>
                                                                          <w:marBottom w:val="0"/>
                                                                          <w:divBdr>
                                                                            <w:top w:val="none" w:sz="0" w:space="0" w:color="auto"/>
                                                                            <w:left w:val="none" w:sz="0" w:space="0" w:color="auto"/>
                                                                            <w:bottom w:val="none" w:sz="0" w:space="0" w:color="auto"/>
                                                                            <w:right w:val="none" w:sz="0" w:space="0" w:color="auto"/>
                                                                          </w:divBdr>
                                                                          <w:divsChild>
                                                                            <w:div w:id="474226764">
                                                                              <w:marLeft w:val="0"/>
                                                                              <w:marRight w:val="0"/>
                                                                              <w:marTop w:val="0"/>
                                                                              <w:marBottom w:val="0"/>
                                                                              <w:divBdr>
                                                                                <w:top w:val="none" w:sz="0" w:space="0" w:color="auto"/>
                                                                                <w:left w:val="none" w:sz="0" w:space="0" w:color="auto"/>
                                                                                <w:bottom w:val="none" w:sz="0" w:space="0" w:color="auto"/>
                                                                                <w:right w:val="none" w:sz="0" w:space="0" w:color="auto"/>
                                                                              </w:divBdr>
                                                                              <w:divsChild>
                                                                                <w:div w:id="1580213828">
                                                                                  <w:marLeft w:val="0"/>
                                                                                  <w:marRight w:val="0"/>
                                                                                  <w:marTop w:val="0"/>
                                                                                  <w:marBottom w:val="0"/>
                                                                                  <w:divBdr>
                                                                                    <w:top w:val="none" w:sz="0" w:space="0" w:color="auto"/>
                                                                                    <w:left w:val="none" w:sz="0" w:space="0" w:color="auto"/>
                                                                                    <w:bottom w:val="none" w:sz="0" w:space="0" w:color="auto"/>
                                                                                    <w:right w:val="none" w:sz="0" w:space="0" w:color="auto"/>
                                                                                  </w:divBdr>
                                                                                  <w:divsChild>
                                                                                    <w:div w:id="1969698025">
                                                                                      <w:marLeft w:val="0"/>
                                                                                      <w:marRight w:val="0"/>
                                                                                      <w:marTop w:val="0"/>
                                                                                      <w:marBottom w:val="0"/>
                                                                                      <w:divBdr>
                                                                                        <w:top w:val="none" w:sz="0" w:space="0" w:color="auto"/>
                                                                                        <w:left w:val="none" w:sz="0" w:space="0" w:color="auto"/>
                                                                                        <w:bottom w:val="none" w:sz="0" w:space="0" w:color="auto"/>
                                                                                        <w:right w:val="none" w:sz="0" w:space="0" w:color="auto"/>
                                                                                      </w:divBdr>
                                                                                      <w:divsChild>
                                                                                        <w:div w:id="788594714">
                                                                                          <w:marLeft w:val="0"/>
                                                                                          <w:marRight w:val="120"/>
                                                                                          <w:marTop w:val="0"/>
                                                                                          <w:marBottom w:val="150"/>
                                                                                          <w:divBdr>
                                                                                            <w:top w:val="single" w:sz="2" w:space="0" w:color="EFEFEF"/>
                                                                                            <w:left w:val="single" w:sz="6" w:space="0" w:color="EFEFEF"/>
                                                                                            <w:bottom w:val="single" w:sz="6" w:space="0" w:color="E2E2E2"/>
                                                                                            <w:right w:val="single" w:sz="6" w:space="0" w:color="EFEFEF"/>
                                                                                          </w:divBdr>
                                                                                          <w:divsChild>
                                                                                            <w:div w:id="1042025234">
                                                                                              <w:marLeft w:val="0"/>
                                                                                              <w:marRight w:val="0"/>
                                                                                              <w:marTop w:val="0"/>
                                                                                              <w:marBottom w:val="0"/>
                                                                                              <w:divBdr>
                                                                                                <w:top w:val="none" w:sz="0" w:space="0" w:color="auto"/>
                                                                                                <w:left w:val="none" w:sz="0" w:space="0" w:color="auto"/>
                                                                                                <w:bottom w:val="none" w:sz="0" w:space="0" w:color="auto"/>
                                                                                                <w:right w:val="none" w:sz="0" w:space="0" w:color="auto"/>
                                                                                              </w:divBdr>
                                                                                              <w:divsChild>
                                                                                                <w:div w:id="1214384767">
                                                                                                  <w:marLeft w:val="0"/>
                                                                                                  <w:marRight w:val="0"/>
                                                                                                  <w:marTop w:val="0"/>
                                                                                                  <w:marBottom w:val="0"/>
                                                                                                  <w:divBdr>
                                                                                                    <w:top w:val="none" w:sz="0" w:space="0" w:color="auto"/>
                                                                                                    <w:left w:val="none" w:sz="0" w:space="0" w:color="auto"/>
                                                                                                    <w:bottom w:val="none" w:sz="0" w:space="0" w:color="auto"/>
                                                                                                    <w:right w:val="none" w:sz="0" w:space="0" w:color="auto"/>
                                                                                                  </w:divBdr>
                                                                                                  <w:divsChild>
                                                                                                    <w:div w:id="698971089">
                                                                                                      <w:marLeft w:val="0"/>
                                                                                                      <w:marRight w:val="0"/>
                                                                                                      <w:marTop w:val="0"/>
                                                                                                      <w:marBottom w:val="0"/>
                                                                                                      <w:divBdr>
                                                                                                        <w:top w:val="none" w:sz="0" w:space="0" w:color="auto"/>
                                                                                                        <w:left w:val="none" w:sz="0" w:space="0" w:color="auto"/>
                                                                                                        <w:bottom w:val="none" w:sz="0" w:space="0" w:color="auto"/>
                                                                                                        <w:right w:val="none" w:sz="0" w:space="0" w:color="auto"/>
                                                                                                      </w:divBdr>
                                                                                                      <w:divsChild>
                                                                                                        <w:div w:id="559094310">
                                                                                                          <w:marLeft w:val="0"/>
                                                                                                          <w:marRight w:val="0"/>
                                                                                                          <w:marTop w:val="0"/>
                                                                                                          <w:marBottom w:val="0"/>
                                                                                                          <w:divBdr>
                                                                                                            <w:top w:val="none" w:sz="0" w:space="0" w:color="auto"/>
                                                                                                            <w:left w:val="none" w:sz="0" w:space="0" w:color="auto"/>
                                                                                                            <w:bottom w:val="none" w:sz="0" w:space="0" w:color="auto"/>
                                                                                                            <w:right w:val="none" w:sz="0" w:space="0" w:color="auto"/>
                                                                                                          </w:divBdr>
                                                                                                          <w:divsChild>
                                                                                                            <w:div w:id="2000190203">
                                                                                                              <w:marLeft w:val="0"/>
                                                                                                              <w:marRight w:val="0"/>
                                                                                                              <w:marTop w:val="0"/>
                                                                                                              <w:marBottom w:val="0"/>
                                                                                                              <w:divBdr>
                                                                                                                <w:top w:val="single" w:sz="2" w:space="4" w:color="D8D8D8"/>
                                                                                                                <w:left w:val="single" w:sz="2" w:space="0" w:color="D8D8D8"/>
                                                                                                                <w:bottom w:val="single" w:sz="2" w:space="4" w:color="D8D8D8"/>
                                                                                                                <w:right w:val="single" w:sz="2" w:space="0" w:color="D8D8D8"/>
                                                                                                              </w:divBdr>
                                                                                                              <w:divsChild>
                                                                                                                <w:div w:id="715816645">
                                                                                                                  <w:marLeft w:val="225"/>
                                                                                                                  <w:marRight w:val="225"/>
                                                                                                                  <w:marTop w:val="75"/>
                                                                                                                  <w:marBottom w:val="75"/>
                                                                                                                  <w:divBdr>
                                                                                                                    <w:top w:val="none" w:sz="0" w:space="0" w:color="auto"/>
                                                                                                                    <w:left w:val="none" w:sz="0" w:space="0" w:color="auto"/>
                                                                                                                    <w:bottom w:val="none" w:sz="0" w:space="0" w:color="auto"/>
                                                                                                                    <w:right w:val="none" w:sz="0" w:space="0" w:color="auto"/>
                                                                                                                  </w:divBdr>
                                                                                                                  <w:divsChild>
                                                                                                                    <w:div w:id="190188783">
                                                                                                                      <w:marLeft w:val="0"/>
                                                                                                                      <w:marRight w:val="0"/>
                                                                                                                      <w:marTop w:val="0"/>
                                                                                                                      <w:marBottom w:val="0"/>
                                                                                                                      <w:divBdr>
                                                                                                                        <w:top w:val="none" w:sz="0" w:space="0" w:color="auto"/>
                                                                                                                        <w:left w:val="none" w:sz="0" w:space="0" w:color="auto"/>
                                                                                                                        <w:bottom w:val="none" w:sz="0" w:space="0" w:color="auto"/>
                                                                                                                        <w:right w:val="none" w:sz="0" w:space="0" w:color="auto"/>
                                                                                                                      </w:divBdr>
                                                                                                                      <w:divsChild>
                                                                                                                        <w:div w:id="323120623">
                                                                                                                          <w:marLeft w:val="0"/>
                                                                                                                          <w:marRight w:val="0"/>
                                                                                                                          <w:marTop w:val="0"/>
                                                                                                                          <w:marBottom w:val="0"/>
                                                                                                                          <w:divBdr>
                                                                                                                            <w:top w:val="none" w:sz="0" w:space="0" w:color="auto"/>
                                                                                                                            <w:left w:val="none" w:sz="0" w:space="0" w:color="auto"/>
                                                                                                                            <w:bottom w:val="none" w:sz="0" w:space="0" w:color="auto"/>
                                                                                                                            <w:right w:val="none" w:sz="0" w:space="0" w:color="auto"/>
                                                                                                                          </w:divBdr>
                                                                                                                          <w:divsChild>
                                                                                                                            <w:div w:id="371468164">
                                                                                                                              <w:marLeft w:val="0"/>
                                                                                                                              <w:marRight w:val="0"/>
                                                                                                                              <w:marTop w:val="0"/>
                                                                                                                              <w:marBottom w:val="0"/>
                                                                                                                              <w:divBdr>
                                                                                                                                <w:top w:val="none" w:sz="0" w:space="0" w:color="auto"/>
                                                                                                                                <w:left w:val="none" w:sz="0" w:space="0" w:color="auto"/>
                                                                                                                                <w:bottom w:val="none" w:sz="0" w:space="0" w:color="auto"/>
                                                                                                                                <w:right w:val="none" w:sz="0" w:space="0" w:color="auto"/>
                                                                                                                              </w:divBdr>
                                                                                                                            </w:div>
                                                                                                                            <w:div w:id="532957690">
                                                                                                                              <w:marLeft w:val="0"/>
                                                                                                                              <w:marRight w:val="0"/>
                                                                                                                              <w:marTop w:val="0"/>
                                                                                                                              <w:marBottom w:val="0"/>
                                                                                                                              <w:divBdr>
                                                                                                                                <w:top w:val="none" w:sz="0" w:space="0" w:color="auto"/>
                                                                                                                                <w:left w:val="none" w:sz="0" w:space="0" w:color="auto"/>
                                                                                                                                <w:bottom w:val="none" w:sz="0" w:space="0" w:color="auto"/>
                                                                                                                                <w:right w:val="none" w:sz="0" w:space="0" w:color="auto"/>
                                                                                                                              </w:divBdr>
                                                                                                                            </w:div>
                                                                                                                            <w:div w:id="691568199">
                                                                                                                              <w:marLeft w:val="0"/>
                                                                                                                              <w:marRight w:val="0"/>
                                                                                                                              <w:marTop w:val="0"/>
                                                                                                                              <w:marBottom w:val="0"/>
                                                                                                                              <w:divBdr>
                                                                                                                                <w:top w:val="none" w:sz="0" w:space="0" w:color="auto"/>
                                                                                                                                <w:left w:val="none" w:sz="0" w:space="0" w:color="auto"/>
                                                                                                                                <w:bottom w:val="none" w:sz="0" w:space="0" w:color="auto"/>
                                                                                                                                <w:right w:val="none" w:sz="0" w:space="0" w:color="auto"/>
                                                                                                                              </w:divBdr>
                                                                                                                            </w:div>
                                                                                                                            <w:div w:id="89523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2291094">
      <w:bodyDiv w:val="1"/>
      <w:marLeft w:val="0"/>
      <w:marRight w:val="0"/>
      <w:marTop w:val="0"/>
      <w:marBottom w:val="0"/>
      <w:divBdr>
        <w:top w:val="none" w:sz="0" w:space="0" w:color="auto"/>
        <w:left w:val="none" w:sz="0" w:space="0" w:color="auto"/>
        <w:bottom w:val="none" w:sz="0" w:space="0" w:color="auto"/>
        <w:right w:val="none" w:sz="0" w:space="0" w:color="auto"/>
      </w:divBdr>
      <w:divsChild>
        <w:div w:id="298146893">
          <w:marLeft w:val="0"/>
          <w:marRight w:val="0"/>
          <w:marTop w:val="0"/>
          <w:marBottom w:val="0"/>
          <w:divBdr>
            <w:top w:val="none" w:sz="0" w:space="0" w:color="auto"/>
            <w:left w:val="none" w:sz="0" w:space="0" w:color="auto"/>
            <w:bottom w:val="none" w:sz="0" w:space="0" w:color="auto"/>
            <w:right w:val="none" w:sz="0" w:space="0" w:color="auto"/>
          </w:divBdr>
        </w:div>
        <w:div w:id="550457105">
          <w:marLeft w:val="0"/>
          <w:marRight w:val="0"/>
          <w:marTop w:val="0"/>
          <w:marBottom w:val="0"/>
          <w:divBdr>
            <w:top w:val="none" w:sz="0" w:space="0" w:color="auto"/>
            <w:left w:val="none" w:sz="0" w:space="0" w:color="auto"/>
            <w:bottom w:val="none" w:sz="0" w:space="0" w:color="auto"/>
            <w:right w:val="none" w:sz="0" w:space="0" w:color="auto"/>
          </w:divBdr>
        </w:div>
      </w:divsChild>
    </w:div>
    <w:div w:id="1774282173">
      <w:bodyDiv w:val="1"/>
      <w:marLeft w:val="0"/>
      <w:marRight w:val="0"/>
      <w:marTop w:val="0"/>
      <w:marBottom w:val="0"/>
      <w:divBdr>
        <w:top w:val="none" w:sz="0" w:space="0" w:color="auto"/>
        <w:left w:val="none" w:sz="0" w:space="0" w:color="auto"/>
        <w:bottom w:val="none" w:sz="0" w:space="0" w:color="auto"/>
        <w:right w:val="none" w:sz="0" w:space="0" w:color="auto"/>
      </w:divBdr>
      <w:divsChild>
        <w:div w:id="514929761">
          <w:marLeft w:val="0"/>
          <w:marRight w:val="0"/>
          <w:marTop w:val="0"/>
          <w:marBottom w:val="0"/>
          <w:divBdr>
            <w:top w:val="none" w:sz="0" w:space="0" w:color="auto"/>
            <w:left w:val="none" w:sz="0" w:space="0" w:color="auto"/>
            <w:bottom w:val="none" w:sz="0" w:space="0" w:color="auto"/>
            <w:right w:val="none" w:sz="0" w:space="0" w:color="auto"/>
          </w:divBdr>
        </w:div>
        <w:div w:id="397561278">
          <w:marLeft w:val="0"/>
          <w:marRight w:val="0"/>
          <w:marTop w:val="0"/>
          <w:marBottom w:val="0"/>
          <w:divBdr>
            <w:top w:val="none" w:sz="0" w:space="0" w:color="auto"/>
            <w:left w:val="none" w:sz="0" w:space="0" w:color="auto"/>
            <w:bottom w:val="none" w:sz="0" w:space="0" w:color="auto"/>
            <w:right w:val="none" w:sz="0" w:space="0" w:color="auto"/>
          </w:divBdr>
        </w:div>
        <w:div w:id="43337168">
          <w:marLeft w:val="0"/>
          <w:marRight w:val="0"/>
          <w:marTop w:val="0"/>
          <w:marBottom w:val="0"/>
          <w:divBdr>
            <w:top w:val="none" w:sz="0" w:space="0" w:color="auto"/>
            <w:left w:val="none" w:sz="0" w:space="0" w:color="auto"/>
            <w:bottom w:val="none" w:sz="0" w:space="0" w:color="auto"/>
            <w:right w:val="none" w:sz="0" w:space="0" w:color="auto"/>
          </w:divBdr>
        </w:div>
      </w:divsChild>
    </w:div>
    <w:div w:id="1790708074">
      <w:bodyDiv w:val="1"/>
      <w:marLeft w:val="0"/>
      <w:marRight w:val="0"/>
      <w:marTop w:val="0"/>
      <w:marBottom w:val="0"/>
      <w:divBdr>
        <w:top w:val="none" w:sz="0" w:space="0" w:color="auto"/>
        <w:left w:val="none" w:sz="0" w:space="0" w:color="auto"/>
        <w:bottom w:val="none" w:sz="0" w:space="0" w:color="auto"/>
        <w:right w:val="none" w:sz="0" w:space="0" w:color="auto"/>
      </w:divBdr>
    </w:div>
    <w:div w:id="1803036673">
      <w:bodyDiv w:val="1"/>
      <w:marLeft w:val="0"/>
      <w:marRight w:val="0"/>
      <w:marTop w:val="0"/>
      <w:marBottom w:val="0"/>
      <w:divBdr>
        <w:top w:val="none" w:sz="0" w:space="0" w:color="auto"/>
        <w:left w:val="none" w:sz="0" w:space="0" w:color="auto"/>
        <w:bottom w:val="none" w:sz="0" w:space="0" w:color="auto"/>
        <w:right w:val="none" w:sz="0" w:space="0" w:color="auto"/>
      </w:divBdr>
    </w:div>
    <w:div w:id="1875725091">
      <w:bodyDiv w:val="1"/>
      <w:marLeft w:val="0"/>
      <w:marRight w:val="0"/>
      <w:marTop w:val="0"/>
      <w:marBottom w:val="0"/>
      <w:divBdr>
        <w:top w:val="none" w:sz="0" w:space="0" w:color="auto"/>
        <w:left w:val="none" w:sz="0" w:space="0" w:color="auto"/>
        <w:bottom w:val="none" w:sz="0" w:space="0" w:color="auto"/>
        <w:right w:val="none" w:sz="0" w:space="0" w:color="auto"/>
      </w:divBdr>
      <w:divsChild>
        <w:div w:id="920139816">
          <w:marLeft w:val="0"/>
          <w:marRight w:val="0"/>
          <w:marTop w:val="0"/>
          <w:marBottom w:val="0"/>
          <w:divBdr>
            <w:top w:val="none" w:sz="0" w:space="0" w:color="auto"/>
            <w:left w:val="none" w:sz="0" w:space="0" w:color="auto"/>
            <w:bottom w:val="none" w:sz="0" w:space="0" w:color="auto"/>
            <w:right w:val="none" w:sz="0" w:space="0" w:color="auto"/>
          </w:divBdr>
        </w:div>
        <w:div w:id="1588071361">
          <w:marLeft w:val="0"/>
          <w:marRight w:val="0"/>
          <w:marTop w:val="0"/>
          <w:marBottom w:val="0"/>
          <w:divBdr>
            <w:top w:val="none" w:sz="0" w:space="0" w:color="auto"/>
            <w:left w:val="none" w:sz="0" w:space="0" w:color="auto"/>
            <w:bottom w:val="none" w:sz="0" w:space="0" w:color="auto"/>
            <w:right w:val="none" w:sz="0" w:space="0" w:color="auto"/>
          </w:divBdr>
        </w:div>
        <w:div w:id="1832679376">
          <w:marLeft w:val="0"/>
          <w:marRight w:val="0"/>
          <w:marTop w:val="0"/>
          <w:marBottom w:val="0"/>
          <w:divBdr>
            <w:top w:val="none" w:sz="0" w:space="0" w:color="auto"/>
            <w:left w:val="none" w:sz="0" w:space="0" w:color="auto"/>
            <w:bottom w:val="none" w:sz="0" w:space="0" w:color="auto"/>
            <w:right w:val="none" w:sz="0" w:space="0" w:color="auto"/>
          </w:divBdr>
        </w:div>
        <w:div w:id="118573037">
          <w:marLeft w:val="0"/>
          <w:marRight w:val="0"/>
          <w:marTop w:val="0"/>
          <w:marBottom w:val="0"/>
          <w:divBdr>
            <w:top w:val="none" w:sz="0" w:space="0" w:color="auto"/>
            <w:left w:val="none" w:sz="0" w:space="0" w:color="auto"/>
            <w:bottom w:val="none" w:sz="0" w:space="0" w:color="auto"/>
            <w:right w:val="none" w:sz="0" w:space="0" w:color="auto"/>
          </w:divBdr>
        </w:div>
      </w:divsChild>
    </w:div>
    <w:div w:id="1911189785">
      <w:bodyDiv w:val="1"/>
      <w:marLeft w:val="0"/>
      <w:marRight w:val="0"/>
      <w:marTop w:val="0"/>
      <w:marBottom w:val="0"/>
      <w:divBdr>
        <w:top w:val="none" w:sz="0" w:space="0" w:color="auto"/>
        <w:left w:val="none" w:sz="0" w:space="0" w:color="auto"/>
        <w:bottom w:val="none" w:sz="0" w:space="0" w:color="auto"/>
        <w:right w:val="none" w:sz="0" w:space="0" w:color="auto"/>
      </w:divBdr>
      <w:divsChild>
        <w:div w:id="285239788">
          <w:marLeft w:val="0"/>
          <w:marRight w:val="0"/>
          <w:marTop w:val="0"/>
          <w:marBottom w:val="0"/>
          <w:divBdr>
            <w:top w:val="none" w:sz="0" w:space="0" w:color="auto"/>
            <w:left w:val="none" w:sz="0" w:space="0" w:color="auto"/>
            <w:bottom w:val="none" w:sz="0" w:space="0" w:color="auto"/>
            <w:right w:val="none" w:sz="0" w:space="0" w:color="auto"/>
          </w:divBdr>
        </w:div>
        <w:div w:id="779834152">
          <w:marLeft w:val="0"/>
          <w:marRight w:val="0"/>
          <w:marTop w:val="0"/>
          <w:marBottom w:val="0"/>
          <w:divBdr>
            <w:top w:val="none" w:sz="0" w:space="0" w:color="auto"/>
            <w:left w:val="none" w:sz="0" w:space="0" w:color="auto"/>
            <w:bottom w:val="none" w:sz="0" w:space="0" w:color="auto"/>
            <w:right w:val="none" w:sz="0" w:space="0" w:color="auto"/>
          </w:divBdr>
        </w:div>
        <w:div w:id="1076512943">
          <w:marLeft w:val="0"/>
          <w:marRight w:val="0"/>
          <w:marTop w:val="0"/>
          <w:marBottom w:val="0"/>
          <w:divBdr>
            <w:top w:val="none" w:sz="0" w:space="0" w:color="auto"/>
            <w:left w:val="none" w:sz="0" w:space="0" w:color="auto"/>
            <w:bottom w:val="none" w:sz="0" w:space="0" w:color="auto"/>
            <w:right w:val="none" w:sz="0" w:space="0" w:color="auto"/>
          </w:divBdr>
          <w:divsChild>
            <w:div w:id="124414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224379">
      <w:bodyDiv w:val="1"/>
      <w:marLeft w:val="0"/>
      <w:marRight w:val="0"/>
      <w:marTop w:val="0"/>
      <w:marBottom w:val="0"/>
      <w:divBdr>
        <w:top w:val="none" w:sz="0" w:space="0" w:color="auto"/>
        <w:left w:val="none" w:sz="0" w:space="0" w:color="auto"/>
        <w:bottom w:val="none" w:sz="0" w:space="0" w:color="auto"/>
        <w:right w:val="none" w:sz="0" w:space="0" w:color="auto"/>
      </w:divBdr>
      <w:divsChild>
        <w:div w:id="1676879614">
          <w:marLeft w:val="0"/>
          <w:marRight w:val="0"/>
          <w:marTop w:val="0"/>
          <w:marBottom w:val="0"/>
          <w:divBdr>
            <w:top w:val="none" w:sz="0" w:space="0" w:color="auto"/>
            <w:left w:val="none" w:sz="0" w:space="0" w:color="auto"/>
            <w:bottom w:val="none" w:sz="0" w:space="0" w:color="auto"/>
            <w:right w:val="none" w:sz="0" w:space="0" w:color="auto"/>
          </w:divBdr>
        </w:div>
        <w:div w:id="1564833503">
          <w:marLeft w:val="0"/>
          <w:marRight w:val="0"/>
          <w:marTop w:val="30"/>
          <w:marBottom w:val="0"/>
          <w:divBdr>
            <w:top w:val="none" w:sz="0" w:space="0" w:color="auto"/>
            <w:left w:val="none" w:sz="0" w:space="0" w:color="auto"/>
            <w:bottom w:val="none" w:sz="0" w:space="0" w:color="auto"/>
            <w:right w:val="none" w:sz="0" w:space="0" w:color="auto"/>
          </w:divBdr>
          <w:divsChild>
            <w:div w:id="1824352102">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997877796">
      <w:bodyDiv w:val="1"/>
      <w:marLeft w:val="0"/>
      <w:marRight w:val="0"/>
      <w:marTop w:val="0"/>
      <w:marBottom w:val="0"/>
      <w:divBdr>
        <w:top w:val="none" w:sz="0" w:space="0" w:color="auto"/>
        <w:left w:val="none" w:sz="0" w:space="0" w:color="auto"/>
        <w:bottom w:val="none" w:sz="0" w:space="0" w:color="auto"/>
        <w:right w:val="none" w:sz="0" w:space="0" w:color="auto"/>
      </w:divBdr>
      <w:divsChild>
        <w:div w:id="11959376">
          <w:marLeft w:val="0"/>
          <w:marRight w:val="0"/>
          <w:marTop w:val="0"/>
          <w:marBottom w:val="0"/>
          <w:divBdr>
            <w:top w:val="none" w:sz="0" w:space="0" w:color="auto"/>
            <w:left w:val="none" w:sz="0" w:space="0" w:color="auto"/>
            <w:bottom w:val="none" w:sz="0" w:space="0" w:color="auto"/>
            <w:right w:val="none" w:sz="0" w:space="0" w:color="auto"/>
          </w:divBdr>
        </w:div>
        <w:div w:id="1185826580">
          <w:marLeft w:val="0"/>
          <w:marRight w:val="0"/>
          <w:marTop w:val="0"/>
          <w:marBottom w:val="0"/>
          <w:divBdr>
            <w:top w:val="none" w:sz="0" w:space="0" w:color="auto"/>
            <w:left w:val="none" w:sz="0" w:space="0" w:color="auto"/>
            <w:bottom w:val="none" w:sz="0" w:space="0" w:color="auto"/>
            <w:right w:val="none" w:sz="0" w:space="0" w:color="auto"/>
          </w:divBdr>
        </w:div>
        <w:div w:id="1715232246">
          <w:marLeft w:val="0"/>
          <w:marRight w:val="0"/>
          <w:marTop w:val="0"/>
          <w:marBottom w:val="0"/>
          <w:divBdr>
            <w:top w:val="none" w:sz="0" w:space="0" w:color="auto"/>
            <w:left w:val="none" w:sz="0" w:space="0" w:color="auto"/>
            <w:bottom w:val="none" w:sz="0" w:space="0" w:color="auto"/>
            <w:right w:val="none" w:sz="0" w:space="0" w:color="auto"/>
          </w:divBdr>
        </w:div>
        <w:div w:id="1515345682">
          <w:marLeft w:val="0"/>
          <w:marRight w:val="0"/>
          <w:marTop w:val="0"/>
          <w:marBottom w:val="0"/>
          <w:divBdr>
            <w:top w:val="none" w:sz="0" w:space="0" w:color="auto"/>
            <w:left w:val="none" w:sz="0" w:space="0" w:color="auto"/>
            <w:bottom w:val="none" w:sz="0" w:space="0" w:color="auto"/>
            <w:right w:val="none" w:sz="0" w:space="0" w:color="auto"/>
          </w:divBdr>
        </w:div>
      </w:divsChild>
    </w:div>
    <w:div w:id="2007049846">
      <w:bodyDiv w:val="1"/>
      <w:marLeft w:val="0"/>
      <w:marRight w:val="0"/>
      <w:marTop w:val="0"/>
      <w:marBottom w:val="0"/>
      <w:divBdr>
        <w:top w:val="none" w:sz="0" w:space="0" w:color="auto"/>
        <w:left w:val="none" w:sz="0" w:space="0" w:color="auto"/>
        <w:bottom w:val="none" w:sz="0" w:space="0" w:color="auto"/>
        <w:right w:val="none" w:sz="0" w:space="0" w:color="auto"/>
      </w:divBdr>
    </w:div>
    <w:div w:id="2026594950">
      <w:bodyDiv w:val="1"/>
      <w:marLeft w:val="0"/>
      <w:marRight w:val="0"/>
      <w:marTop w:val="0"/>
      <w:marBottom w:val="0"/>
      <w:divBdr>
        <w:top w:val="none" w:sz="0" w:space="0" w:color="auto"/>
        <w:left w:val="none" w:sz="0" w:space="0" w:color="auto"/>
        <w:bottom w:val="none" w:sz="0" w:space="0" w:color="auto"/>
        <w:right w:val="none" w:sz="0" w:space="0" w:color="auto"/>
      </w:divBdr>
      <w:divsChild>
        <w:div w:id="1930890131">
          <w:marLeft w:val="0"/>
          <w:marRight w:val="0"/>
          <w:marTop w:val="0"/>
          <w:marBottom w:val="0"/>
          <w:divBdr>
            <w:top w:val="none" w:sz="0" w:space="0" w:color="auto"/>
            <w:left w:val="none" w:sz="0" w:space="0" w:color="auto"/>
            <w:bottom w:val="none" w:sz="0" w:space="0" w:color="auto"/>
            <w:right w:val="none" w:sz="0" w:space="0" w:color="auto"/>
          </w:divBdr>
        </w:div>
        <w:div w:id="244342410">
          <w:marLeft w:val="0"/>
          <w:marRight w:val="0"/>
          <w:marTop w:val="0"/>
          <w:marBottom w:val="0"/>
          <w:divBdr>
            <w:top w:val="none" w:sz="0" w:space="0" w:color="auto"/>
            <w:left w:val="none" w:sz="0" w:space="0" w:color="auto"/>
            <w:bottom w:val="none" w:sz="0" w:space="0" w:color="auto"/>
            <w:right w:val="none" w:sz="0" w:space="0" w:color="auto"/>
          </w:divBdr>
        </w:div>
      </w:divsChild>
    </w:div>
    <w:div w:id="2031838342">
      <w:bodyDiv w:val="1"/>
      <w:marLeft w:val="0"/>
      <w:marRight w:val="0"/>
      <w:marTop w:val="0"/>
      <w:marBottom w:val="0"/>
      <w:divBdr>
        <w:top w:val="none" w:sz="0" w:space="0" w:color="auto"/>
        <w:left w:val="none" w:sz="0" w:space="0" w:color="auto"/>
        <w:bottom w:val="none" w:sz="0" w:space="0" w:color="auto"/>
        <w:right w:val="none" w:sz="0" w:space="0" w:color="auto"/>
      </w:divBdr>
    </w:div>
    <w:div w:id="2065832116">
      <w:bodyDiv w:val="1"/>
      <w:marLeft w:val="0"/>
      <w:marRight w:val="0"/>
      <w:marTop w:val="0"/>
      <w:marBottom w:val="0"/>
      <w:divBdr>
        <w:top w:val="none" w:sz="0" w:space="0" w:color="auto"/>
        <w:left w:val="none" w:sz="0" w:space="0" w:color="auto"/>
        <w:bottom w:val="none" w:sz="0" w:space="0" w:color="auto"/>
        <w:right w:val="none" w:sz="0" w:space="0" w:color="auto"/>
      </w:divBdr>
      <w:divsChild>
        <w:div w:id="2117434018">
          <w:marLeft w:val="0"/>
          <w:marRight w:val="0"/>
          <w:marTop w:val="0"/>
          <w:marBottom w:val="0"/>
          <w:divBdr>
            <w:top w:val="none" w:sz="0" w:space="0" w:color="auto"/>
            <w:left w:val="none" w:sz="0" w:space="0" w:color="auto"/>
            <w:bottom w:val="none" w:sz="0" w:space="0" w:color="auto"/>
            <w:right w:val="none" w:sz="0" w:space="0" w:color="auto"/>
          </w:divBdr>
        </w:div>
        <w:div w:id="1470633487">
          <w:marLeft w:val="0"/>
          <w:marRight w:val="0"/>
          <w:marTop w:val="0"/>
          <w:marBottom w:val="0"/>
          <w:divBdr>
            <w:top w:val="none" w:sz="0" w:space="0" w:color="auto"/>
            <w:left w:val="none" w:sz="0" w:space="0" w:color="auto"/>
            <w:bottom w:val="none" w:sz="0" w:space="0" w:color="auto"/>
            <w:right w:val="none" w:sz="0" w:space="0" w:color="auto"/>
          </w:divBdr>
        </w:div>
        <w:div w:id="1024329643">
          <w:marLeft w:val="0"/>
          <w:marRight w:val="0"/>
          <w:marTop w:val="0"/>
          <w:marBottom w:val="0"/>
          <w:divBdr>
            <w:top w:val="none" w:sz="0" w:space="0" w:color="auto"/>
            <w:left w:val="none" w:sz="0" w:space="0" w:color="auto"/>
            <w:bottom w:val="none" w:sz="0" w:space="0" w:color="auto"/>
            <w:right w:val="none" w:sz="0" w:space="0" w:color="auto"/>
          </w:divBdr>
        </w:div>
        <w:div w:id="963268925">
          <w:marLeft w:val="0"/>
          <w:marRight w:val="0"/>
          <w:marTop w:val="0"/>
          <w:marBottom w:val="0"/>
          <w:divBdr>
            <w:top w:val="none" w:sz="0" w:space="0" w:color="auto"/>
            <w:left w:val="none" w:sz="0" w:space="0" w:color="auto"/>
            <w:bottom w:val="none" w:sz="0" w:space="0" w:color="auto"/>
            <w:right w:val="none" w:sz="0" w:space="0" w:color="auto"/>
          </w:divBdr>
        </w:div>
        <w:div w:id="875703951">
          <w:marLeft w:val="0"/>
          <w:marRight w:val="0"/>
          <w:marTop w:val="0"/>
          <w:marBottom w:val="0"/>
          <w:divBdr>
            <w:top w:val="none" w:sz="0" w:space="0" w:color="auto"/>
            <w:left w:val="none" w:sz="0" w:space="0" w:color="auto"/>
            <w:bottom w:val="none" w:sz="0" w:space="0" w:color="auto"/>
            <w:right w:val="none" w:sz="0" w:space="0" w:color="auto"/>
          </w:divBdr>
        </w:div>
        <w:div w:id="1110592177">
          <w:marLeft w:val="0"/>
          <w:marRight w:val="0"/>
          <w:marTop w:val="0"/>
          <w:marBottom w:val="0"/>
          <w:divBdr>
            <w:top w:val="none" w:sz="0" w:space="0" w:color="auto"/>
            <w:left w:val="none" w:sz="0" w:space="0" w:color="auto"/>
            <w:bottom w:val="none" w:sz="0" w:space="0" w:color="auto"/>
            <w:right w:val="none" w:sz="0" w:space="0" w:color="auto"/>
          </w:divBdr>
        </w:div>
        <w:div w:id="1964145526">
          <w:marLeft w:val="0"/>
          <w:marRight w:val="0"/>
          <w:marTop w:val="0"/>
          <w:marBottom w:val="0"/>
          <w:divBdr>
            <w:top w:val="none" w:sz="0" w:space="0" w:color="auto"/>
            <w:left w:val="none" w:sz="0" w:space="0" w:color="auto"/>
            <w:bottom w:val="none" w:sz="0" w:space="0" w:color="auto"/>
            <w:right w:val="none" w:sz="0" w:space="0" w:color="auto"/>
          </w:divBdr>
        </w:div>
        <w:div w:id="497619551">
          <w:marLeft w:val="0"/>
          <w:marRight w:val="0"/>
          <w:marTop w:val="0"/>
          <w:marBottom w:val="0"/>
          <w:divBdr>
            <w:top w:val="none" w:sz="0" w:space="0" w:color="auto"/>
            <w:left w:val="none" w:sz="0" w:space="0" w:color="auto"/>
            <w:bottom w:val="none" w:sz="0" w:space="0" w:color="auto"/>
            <w:right w:val="none" w:sz="0" w:space="0" w:color="auto"/>
          </w:divBdr>
        </w:div>
        <w:div w:id="1276257489">
          <w:marLeft w:val="0"/>
          <w:marRight w:val="0"/>
          <w:marTop w:val="0"/>
          <w:marBottom w:val="0"/>
          <w:divBdr>
            <w:top w:val="none" w:sz="0" w:space="0" w:color="auto"/>
            <w:left w:val="none" w:sz="0" w:space="0" w:color="auto"/>
            <w:bottom w:val="none" w:sz="0" w:space="0" w:color="auto"/>
            <w:right w:val="none" w:sz="0" w:space="0" w:color="auto"/>
          </w:divBdr>
        </w:div>
        <w:div w:id="176892455">
          <w:marLeft w:val="0"/>
          <w:marRight w:val="0"/>
          <w:marTop w:val="0"/>
          <w:marBottom w:val="0"/>
          <w:divBdr>
            <w:top w:val="none" w:sz="0" w:space="0" w:color="auto"/>
            <w:left w:val="none" w:sz="0" w:space="0" w:color="auto"/>
            <w:bottom w:val="none" w:sz="0" w:space="0" w:color="auto"/>
            <w:right w:val="none" w:sz="0" w:space="0" w:color="auto"/>
          </w:divBdr>
        </w:div>
        <w:div w:id="1001158647">
          <w:marLeft w:val="0"/>
          <w:marRight w:val="0"/>
          <w:marTop w:val="0"/>
          <w:marBottom w:val="0"/>
          <w:divBdr>
            <w:top w:val="none" w:sz="0" w:space="0" w:color="auto"/>
            <w:left w:val="none" w:sz="0" w:space="0" w:color="auto"/>
            <w:bottom w:val="none" w:sz="0" w:space="0" w:color="auto"/>
            <w:right w:val="none" w:sz="0" w:space="0" w:color="auto"/>
          </w:divBdr>
        </w:div>
      </w:divsChild>
    </w:div>
    <w:div w:id="2108039389">
      <w:bodyDiv w:val="1"/>
      <w:marLeft w:val="0"/>
      <w:marRight w:val="0"/>
      <w:marTop w:val="0"/>
      <w:marBottom w:val="0"/>
      <w:divBdr>
        <w:top w:val="none" w:sz="0" w:space="0" w:color="auto"/>
        <w:left w:val="none" w:sz="0" w:space="0" w:color="auto"/>
        <w:bottom w:val="none" w:sz="0" w:space="0" w:color="auto"/>
        <w:right w:val="none" w:sz="0" w:space="0" w:color="auto"/>
      </w:divBdr>
      <w:divsChild>
        <w:div w:id="582184866">
          <w:marLeft w:val="0"/>
          <w:marRight w:val="0"/>
          <w:marTop w:val="0"/>
          <w:marBottom w:val="0"/>
          <w:divBdr>
            <w:top w:val="none" w:sz="0" w:space="0" w:color="auto"/>
            <w:left w:val="none" w:sz="0" w:space="0" w:color="auto"/>
            <w:bottom w:val="none" w:sz="0" w:space="0" w:color="auto"/>
            <w:right w:val="none" w:sz="0" w:space="0" w:color="auto"/>
          </w:divBdr>
        </w:div>
        <w:div w:id="1105926545">
          <w:marLeft w:val="0"/>
          <w:marRight w:val="0"/>
          <w:marTop w:val="0"/>
          <w:marBottom w:val="0"/>
          <w:divBdr>
            <w:top w:val="none" w:sz="0" w:space="0" w:color="auto"/>
            <w:left w:val="none" w:sz="0" w:space="0" w:color="auto"/>
            <w:bottom w:val="none" w:sz="0" w:space="0" w:color="auto"/>
            <w:right w:val="none" w:sz="0" w:space="0" w:color="auto"/>
          </w:divBdr>
        </w:div>
        <w:div w:id="420757128">
          <w:marLeft w:val="0"/>
          <w:marRight w:val="0"/>
          <w:marTop w:val="0"/>
          <w:marBottom w:val="0"/>
          <w:divBdr>
            <w:top w:val="none" w:sz="0" w:space="0" w:color="auto"/>
            <w:left w:val="none" w:sz="0" w:space="0" w:color="auto"/>
            <w:bottom w:val="none" w:sz="0" w:space="0" w:color="auto"/>
            <w:right w:val="none" w:sz="0" w:space="0" w:color="auto"/>
          </w:divBdr>
        </w:div>
      </w:divsChild>
    </w:div>
    <w:div w:id="2141916224">
      <w:bodyDiv w:val="1"/>
      <w:marLeft w:val="0"/>
      <w:marRight w:val="0"/>
      <w:marTop w:val="0"/>
      <w:marBottom w:val="0"/>
      <w:divBdr>
        <w:top w:val="none" w:sz="0" w:space="0" w:color="auto"/>
        <w:left w:val="none" w:sz="0" w:space="0" w:color="auto"/>
        <w:bottom w:val="none" w:sz="0" w:space="0" w:color="auto"/>
        <w:right w:val="none" w:sz="0" w:space="0" w:color="auto"/>
      </w:divBdr>
      <w:divsChild>
        <w:div w:id="1949578647">
          <w:marLeft w:val="0"/>
          <w:marRight w:val="0"/>
          <w:marTop w:val="0"/>
          <w:marBottom w:val="0"/>
          <w:divBdr>
            <w:top w:val="none" w:sz="0" w:space="0" w:color="auto"/>
            <w:left w:val="none" w:sz="0" w:space="0" w:color="auto"/>
            <w:bottom w:val="none" w:sz="0" w:space="0" w:color="auto"/>
            <w:right w:val="none" w:sz="0" w:space="0" w:color="auto"/>
          </w:divBdr>
        </w:div>
        <w:div w:id="1848278539">
          <w:marLeft w:val="0"/>
          <w:marRight w:val="0"/>
          <w:marTop w:val="0"/>
          <w:marBottom w:val="0"/>
          <w:divBdr>
            <w:top w:val="none" w:sz="0" w:space="0" w:color="auto"/>
            <w:left w:val="none" w:sz="0" w:space="0" w:color="auto"/>
            <w:bottom w:val="none" w:sz="0" w:space="0" w:color="auto"/>
            <w:right w:val="none" w:sz="0" w:space="0" w:color="auto"/>
          </w:divBdr>
        </w:div>
        <w:div w:id="119152693">
          <w:marLeft w:val="0"/>
          <w:marRight w:val="0"/>
          <w:marTop w:val="0"/>
          <w:marBottom w:val="0"/>
          <w:divBdr>
            <w:top w:val="none" w:sz="0" w:space="0" w:color="auto"/>
            <w:left w:val="none" w:sz="0" w:space="0" w:color="auto"/>
            <w:bottom w:val="none" w:sz="0" w:space="0" w:color="auto"/>
            <w:right w:val="none" w:sz="0" w:space="0" w:color="auto"/>
          </w:divBdr>
        </w:div>
        <w:div w:id="271865975">
          <w:marLeft w:val="0"/>
          <w:marRight w:val="0"/>
          <w:marTop w:val="0"/>
          <w:marBottom w:val="0"/>
          <w:divBdr>
            <w:top w:val="none" w:sz="0" w:space="0" w:color="auto"/>
            <w:left w:val="none" w:sz="0" w:space="0" w:color="auto"/>
            <w:bottom w:val="none" w:sz="0" w:space="0" w:color="auto"/>
            <w:right w:val="none" w:sz="0" w:space="0" w:color="auto"/>
          </w:divBdr>
        </w:div>
        <w:div w:id="1585341513">
          <w:marLeft w:val="0"/>
          <w:marRight w:val="0"/>
          <w:marTop w:val="0"/>
          <w:marBottom w:val="0"/>
          <w:divBdr>
            <w:top w:val="none" w:sz="0" w:space="0" w:color="auto"/>
            <w:left w:val="none" w:sz="0" w:space="0" w:color="auto"/>
            <w:bottom w:val="none" w:sz="0" w:space="0" w:color="auto"/>
            <w:right w:val="none" w:sz="0" w:space="0" w:color="auto"/>
          </w:divBdr>
        </w:div>
        <w:div w:id="20132891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E7A7D-219A-473C-8A13-3BAFE89C4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300</Words>
  <Characters>1715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Minutes of the meeting of the Planning Committee of Oakley and Deane Parish Council held on 26th May 2005</vt:lpstr>
    </vt:vector>
  </TitlesOfParts>
  <Company>Microsoft</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Planning Committee of Oakley and Deane Parish Council held on 26th May 2005</dc:title>
  <dc:creator>Sally</dc:creator>
  <cp:lastModifiedBy>Barbara Bedford</cp:lastModifiedBy>
  <cp:revision>5</cp:revision>
  <cp:lastPrinted>2020-03-06T09:12:00Z</cp:lastPrinted>
  <dcterms:created xsi:type="dcterms:W3CDTF">2021-02-05T08:37:00Z</dcterms:created>
  <dcterms:modified xsi:type="dcterms:W3CDTF">2021-02-22T11:56:00Z</dcterms:modified>
</cp:coreProperties>
</file>