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759451" w14:textId="77777777" w:rsidR="00AD796F" w:rsidRPr="00C6528C" w:rsidRDefault="00AD796F" w:rsidP="00AD796F">
      <w:pPr>
        <w:autoSpaceDE w:val="0"/>
        <w:autoSpaceDN w:val="0"/>
        <w:adjustRightInd w:val="0"/>
        <w:spacing w:after="0" w:line="240" w:lineRule="auto"/>
        <w:rPr>
          <w:rFonts w:cs="Calibri"/>
        </w:rPr>
      </w:pPr>
      <w:r>
        <w:rPr>
          <w:rFonts w:cs="Calibri"/>
          <w:noProof/>
          <w14:ligatures w14:val="standardContextual"/>
        </w:rPr>
        <mc:AlternateContent>
          <mc:Choice Requires="wps">
            <w:drawing>
              <wp:anchor distT="0" distB="0" distL="114300" distR="114300" simplePos="0" relativeHeight="251659264" behindDoc="0" locked="0" layoutInCell="1" allowOverlap="1" wp14:anchorId="6F7C9AF4" wp14:editId="1A5171E9">
                <wp:simplePos x="0" y="0"/>
                <wp:positionH relativeFrom="column">
                  <wp:posOffset>-57150</wp:posOffset>
                </wp:positionH>
                <wp:positionV relativeFrom="paragraph">
                  <wp:posOffset>-409575</wp:posOffset>
                </wp:positionV>
                <wp:extent cx="6124575" cy="285750"/>
                <wp:effectExtent l="0" t="0" r="28575" b="19050"/>
                <wp:wrapNone/>
                <wp:docPr id="828875610" name="Text Box 1"/>
                <wp:cNvGraphicFramePr/>
                <a:graphic xmlns:a="http://schemas.openxmlformats.org/drawingml/2006/main">
                  <a:graphicData uri="http://schemas.microsoft.com/office/word/2010/wordprocessingShape">
                    <wps:wsp>
                      <wps:cNvSpPr txBox="1"/>
                      <wps:spPr>
                        <a:xfrm>
                          <a:off x="0" y="0"/>
                          <a:ext cx="6124575" cy="285750"/>
                        </a:xfrm>
                        <a:prstGeom prst="rect">
                          <a:avLst/>
                        </a:prstGeom>
                        <a:solidFill>
                          <a:srgbClr val="0070C0"/>
                        </a:solidFill>
                        <a:ln w="6350">
                          <a:solidFill>
                            <a:prstClr val="black"/>
                          </a:solidFill>
                        </a:ln>
                      </wps:spPr>
                      <wps:txbx>
                        <w:txbxContent>
                          <w:p w14:paraId="2010791D" w14:textId="77777777" w:rsidR="00AD796F" w:rsidRPr="006B15FB" w:rsidRDefault="00AD796F" w:rsidP="00AD796F">
                            <w:pPr>
                              <w:jc w:val="center"/>
                              <w:rPr>
                                <w:color w:val="000000" w:themeColor="text1"/>
                                <w:sz w:val="24"/>
                                <w:szCs w:val="24"/>
                                <w:lang w:val="en-US"/>
                              </w:rPr>
                            </w:pPr>
                            <w:r>
                              <w:rPr>
                                <w:color w:val="000000" w:themeColor="text1"/>
                                <w:sz w:val="24"/>
                                <w:szCs w:val="24"/>
                                <w:lang w:val="en-US"/>
                              </w:rPr>
                              <w:t>HINSTOCK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F7C9AF4" id="_x0000_t202" coordsize="21600,21600" o:spt="202" path="m,l,21600r21600,l21600,xe">
                <v:stroke joinstyle="miter"/>
                <v:path gradientshapeok="t" o:connecttype="rect"/>
              </v:shapetype>
              <v:shape id="Text Box 1" o:spid="_x0000_s1026" type="#_x0000_t202" style="position:absolute;margin-left:-4.5pt;margin-top:-32.25pt;width:482.2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" fillcolor="#0070c0" strokeweight=".5pt">
                <v:textbox>
                  <w:txbxContent>
                    <w:p w14:paraId="2010791D" w14:textId="77777777" w:rsidR="00AD796F" w:rsidRPr="006B15FB" w:rsidRDefault="00AD796F" w:rsidP="00AD796F">
                      <w:pPr>
                        <w:jc w:val="center"/>
                        <w:rPr>
                          <w:color w:val="000000" w:themeColor="text1"/>
                          <w:sz w:val="24"/>
                          <w:szCs w:val="24"/>
                          <w:lang w:val="en-US"/>
                        </w:rPr>
                      </w:pPr>
                      <w:r>
                        <w:rPr>
                          <w:color w:val="000000" w:themeColor="text1"/>
                          <w:sz w:val="24"/>
                          <w:szCs w:val="24"/>
                          <w:lang w:val="en-US"/>
                        </w:rPr>
                        <w:t>HINSTOCK PARISH COUNCIL</w:t>
                      </w:r>
                    </w:p>
                  </w:txbxContent>
                </v:textbox>
              </v:shape>
            </w:pict>
          </mc:Fallback>
        </mc:AlternateContent>
      </w:r>
      <w:r w:rsidRPr="00C6528C">
        <w:rPr>
          <w:rFonts w:cs="Calibri"/>
        </w:rPr>
        <w:t>Chairman:</w:t>
      </w:r>
      <w:r>
        <w:rPr>
          <w:rFonts w:cs="Calibri"/>
        </w:rPr>
        <w:tab/>
      </w:r>
      <w:r w:rsidRPr="00C6528C">
        <w:rPr>
          <w:rFonts w:cs="Calibri"/>
        </w:rPr>
        <w:t xml:space="preserve">Cllr </w:t>
      </w:r>
      <w:r>
        <w:rPr>
          <w:rFonts w:cs="Calibri"/>
        </w:rPr>
        <w:t>D Ashley</w:t>
      </w:r>
    </w:p>
    <w:p w14:paraId="7E802DBE" w14:textId="552C690F" w:rsidR="00AD796F" w:rsidRDefault="00AD796F" w:rsidP="00157E87">
      <w:pPr>
        <w:autoSpaceDE w:val="0"/>
        <w:autoSpaceDN w:val="0"/>
        <w:adjustRightInd w:val="0"/>
        <w:spacing w:after="0" w:line="240" w:lineRule="auto"/>
        <w:rPr>
          <w:rFonts w:cs="Calibri"/>
        </w:rPr>
      </w:pPr>
      <w:r w:rsidRPr="00C6528C">
        <w:rPr>
          <w:rFonts w:cs="Calibri"/>
        </w:rPr>
        <w:t xml:space="preserve">Cllrs: </w:t>
      </w:r>
      <w:r w:rsidRPr="00C6528C">
        <w:rPr>
          <w:rFonts w:cs="Calibri"/>
        </w:rPr>
        <w:tab/>
      </w:r>
      <w:r w:rsidRPr="00C6528C">
        <w:rPr>
          <w:rFonts w:cs="Calibri"/>
        </w:rPr>
        <w:tab/>
        <w:t>Cllr M Thomason;</w:t>
      </w:r>
      <w:r>
        <w:rPr>
          <w:rFonts w:cs="Calibri"/>
        </w:rPr>
        <w:t xml:space="preserve"> Cllr M Hook; Cllr E </w:t>
      </w:r>
      <w:proofErr w:type="gramStart"/>
      <w:r>
        <w:rPr>
          <w:rFonts w:cs="Calibri"/>
        </w:rPr>
        <w:t>Hutchinson;  Cllr</w:t>
      </w:r>
      <w:proofErr w:type="gramEnd"/>
      <w:r>
        <w:rPr>
          <w:rFonts w:cs="Calibri"/>
        </w:rPr>
        <w:t xml:space="preserve"> K Wood; Cllr R Vaughan</w:t>
      </w:r>
    </w:p>
    <w:p w14:paraId="1667D587" w14:textId="77777777" w:rsidR="00AD796F" w:rsidRDefault="00AD796F" w:rsidP="00AD796F">
      <w:pPr>
        <w:pBdr>
          <w:bottom w:val="single" w:sz="4" w:space="1" w:color="auto"/>
        </w:pBdr>
        <w:autoSpaceDE w:val="0"/>
        <w:autoSpaceDN w:val="0"/>
        <w:adjustRightInd w:val="0"/>
        <w:spacing w:after="0" w:line="240" w:lineRule="auto"/>
        <w:rPr>
          <w:rFonts w:cs="Calibri"/>
        </w:rPr>
      </w:pPr>
      <w:r w:rsidRPr="00C6528C">
        <w:rPr>
          <w:rFonts w:cs="Calibri"/>
        </w:rPr>
        <w:t>Clerk:</w:t>
      </w:r>
      <w:r w:rsidRPr="00C6528C">
        <w:rPr>
          <w:rFonts w:cs="Calibri"/>
        </w:rPr>
        <w:tab/>
      </w:r>
      <w:r w:rsidRPr="00C6528C">
        <w:rPr>
          <w:rFonts w:cs="Calibri"/>
        </w:rPr>
        <w:tab/>
        <w:t>Mrs M Joyce</w:t>
      </w:r>
    </w:p>
    <w:p w14:paraId="28774721" w14:textId="77777777" w:rsidR="00AD796F" w:rsidRDefault="00AD796F" w:rsidP="00AD796F">
      <w:pPr>
        <w:pBdr>
          <w:bottom w:val="single" w:sz="4" w:space="1" w:color="auto"/>
        </w:pBdr>
        <w:autoSpaceDE w:val="0"/>
        <w:autoSpaceDN w:val="0"/>
        <w:adjustRightInd w:val="0"/>
        <w:spacing w:after="0" w:line="240" w:lineRule="auto"/>
        <w:rPr>
          <w:rFonts w:cs="Calibri"/>
        </w:rPr>
      </w:pPr>
      <w:r>
        <w:rPr>
          <w:rFonts w:cs="Calibri"/>
        </w:rPr>
        <w:t>Unitary Cllr:</w:t>
      </w:r>
      <w:r>
        <w:rPr>
          <w:rFonts w:cs="Calibri"/>
        </w:rPr>
        <w:tab/>
        <w:t>Cllr R Gittins</w:t>
      </w:r>
    </w:p>
    <w:p w14:paraId="02F0817A" w14:textId="77777777" w:rsidR="00AD796F" w:rsidRPr="00C6528C" w:rsidRDefault="00AD796F" w:rsidP="00AD796F">
      <w:pPr>
        <w:pBdr>
          <w:bottom w:val="single" w:sz="4" w:space="1" w:color="auto"/>
        </w:pBdr>
        <w:autoSpaceDE w:val="0"/>
        <w:autoSpaceDN w:val="0"/>
        <w:adjustRightInd w:val="0"/>
        <w:spacing w:after="0" w:line="240" w:lineRule="auto"/>
        <w:rPr>
          <w:rFonts w:cs="Calibri"/>
        </w:rPr>
      </w:pPr>
      <w:r w:rsidRPr="00C6528C">
        <w:rPr>
          <w:rFonts w:cs="Calibri"/>
        </w:rPr>
        <w:tab/>
      </w:r>
      <w:r w:rsidRPr="00C6528C">
        <w:rPr>
          <w:rFonts w:cs="Calibri"/>
        </w:rPr>
        <w:tab/>
      </w:r>
      <w:r w:rsidRPr="00C6528C">
        <w:rPr>
          <w:rFonts w:cs="Calibri"/>
        </w:rPr>
        <w:tab/>
      </w:r>
    </w:p>
    <w:p w14:paraId="5FA3D98B" w14:textId="7D1400F7" w:rsidR="00AD796F" w:rsidRPr="00C6528C" w:rsidRDefault="00AD796F" w:rsidP="00AD796F">
      <w:pPr>
        <w:spacing w:after="0" w:line="240" w:lineRule="auto"/>
        <w:jc w:val="center"/>
        <w:rPr>
          <w:rFonts w:cs="Calibri"/>
          <w:b/>
          <w:bCs/>
          <w:color w:val="0070C0"/>
        </w:rPr>
      </w:pPr>
      <w:r w:rsidRPr="00C6528C">
        <w:rPr>
          <w:rFonts w:cs="Calibri"/>
          <w:b/>
          <w:bCs/>
          <w:color w:val="0070C0"/>
        </w:rPr>
        <w:t xml:space="preserve">Minutes of the Ordinary Meeting of </w:t>
      </w:r>
      <w:proofErr w:type="spellStart"/>
      <w:r w:rsidRPr="00C6528C">
        <w:rPr>
          <w:rFonts w:cs="Calibri"/>
          <w:b/>
          <w:bCs/>
          <w:color w:val="0070C0"/>
        </w:rPr>
        <w:t>Hinstock</w:t>
      </w:r>
      <w:proofErr w:type="spellEnd"/>
      <w:r w:rsidRPr="00C6528C">
        <w:rPr>
          <w:rFonts w:cs="Calibri"/>
          <w:b/>
          <w:bCs/>
          <w:color w:val="0070C0"/>
        </w:rPr>
        <w:t xml:space="preserve"> Parish Council held on </w:t>
      </w:r>
      <w:r>
        <w:rPr>
          <w:rFonts w:cs="Calibri"/>
          <w:b/>
          <w:bCs/>
          <w:color w:val="0070C0"/>
        </w:rPr>
        <w:t>6</w:t>
      </w:r>
      <w:r w:rsidRPr="00AD796F">
        <w:rPr>
          <w:rFonts w:cs="Calibri"/>
          <w:b/>
          <w:bCs/>
          <w:color w:val="0070C0"/>
          <w:vertAlign w:val="superscript"/>
        </w:rPr>
        <w:t>th</w:t>
      </w:r>
      <w:r>
        <w:rPr>
          <w:rFonts w:cs="Calibri"/>
          <w:b/>
          <w:bCs/>
          <w:color w:val="0070C0"/>
        </w:rPr>
        <w:t xml:space="preserve"> March 2024</w:t>
      </w:r>
    </w:p>
    <w:p w14:paraId="2BDD9A7E" w14:textId="77777777" w:rsidR="00AD796F" w:rsidRDefault="00AD796F" w:rsidP="00AD796F">
      <w:pPr>
        <w:pBdr>
          <w:bottom w:val="single" w:sz="4" w:space="1" w:color="auto"/>
        </w:pBdr>
        <w:spacing w:after="0" w:line="240" w:lineRule="auto"/>
        <w:jc w:val="center"/>
        <w:rPr>
          <w:rFonts w:cs="Calibri"/>
          <w:b/>
          <w:bCs/>
          <w:color w:val="0070C0"/>
        </w:rPr>
      </w:pPr>
      <w:r w:rsidRPr="00C6528C">
        <w:rPr>
          <w:rFonts w:cs="Calibri"/>
          <w:b/>
          <w:bCs/>
          <w:color w:val="0070C0"/>
        </w:rPr>
        <w:t xml:space="preserve">at the Queens’ Jubilee Room, </w:t>
      </w:r>
      <w:proofErr w:type="spellStart"/>
      <w:r w:rsidRPr="00C6528C">
        <w:rPr>
          <w:rFonts w:cs="Calibri"/>
          <w:b/>
          <w:bCs/>
          <w:color w:val="0070C0"/>
        </w:rPr>
        <w:t>Hinstock</w:t>
      </w:r>
      <w:proofErr w:type="spellEnd"/>
    </w:p>
    <w:p w14:paraId="1B12B55A" w14:textId="77777777" w:rsidR="00AD796F" w:rsidRDefault="00AD796F"/>
    <w:p w14:paraId="3DBDC9CB" w14:textId="741C0188" w:rsidR="00AD796F" w:rsidRPr="00565BF6" w:rsidRDefault="00AD796F" w:rsidP="00AD796F">
      <w:pPr>
        <w:autoSpaceDE w:val="0"/>
        <w:autoSpaceDN w:val="0"/>
        <w:adjustRightInd w:val="0"/>
        <w:spacing w:after="0" w:line="240" w:lineRule="auto"/>
        <w:ind w:right="-24"/>
        <w:contextualSpacing/>
        <w:rPr>
          <w:rFonts w:cs="Calibri"/>
          <w:b/>
          <w:bCs/>
        </w:rPr>
      </w:pPr>
      <w:bookmarkStart w:id="0" w:name="_Hlk128562530"/>
      <w:r>
        <w:rPr>
          <w:rFonts w:cs="Calibri"/>
          <w:b/>
          <w:bCs/>
        </w:rPr>
        <w:t xml:space="preserve">149/24 </w:t>
      </w:r>
      <w:r w:rsidRPr="00565BF6">
        <w:rPr>
          <w:rFonts w:cs="Calibri"/>
          <w:b/>
          <w:bCs/>
        </w:rPr>
        <w:t xml:space="preserve">Chairman’s welcome, apologies, announcements &amp; Public Session </w:t>
      </w:r>
      <w:r w:rsidRPr="00565BF6">
        <w:rPr>
          <w:rFonts w:cs="Calibri"/>
          <w:bCs/>
        </w:rPr>
        <w:t>(No decisions to be taken)</w:t>
      </w:r>
    </w:p>
    <w:p w14:paraId="34F33B27" w14:textId="1A81D3A8" w:rsidR="00AD796F" w:rsidRDefault="003C15E4" w:rsidP="00AD796F">
      <w:pPr>
        <w:autoSpaceDE w:val="0"/>
        <w:autoSpaceDN w:val="0"/>
        <w:adjustRightInd w:val="0"/>
        <w:spacing w:after="0" w:line="240" w:lineRule="auto"/>
        <w:ind w:right="-24"/>
        <w:contextualSpacing/>
        <w:rPr>
          <w:rFonts w:cs="Calibri"/>
          <w:b/>
          <w:bCs/>
        </w:rPr>
      </w:pPr>
      <w:r>
        <w:rPr>
          <w:rFonts w:cs="Calibri"/>
        </w:rPr>
        <w:t>Cllr Sutherland sent his apologies for the Meeting. Vice Chairman, Cllr Ashley chaired the Meeting declaring it open at 7:</w:t>
      </w:r>
      <w:r w:rsidR="00157E87">
        <w:rPr>
          <w:rFonts w:cs="Calibri"/>
        </w:rPr>
        <w:t>15</w:t>
      </w:r>
      <w:r>
        <w:rPr>
          <w:rFonts w:cs="Calibri"/>
        </w:rPr>
        <w:t xml:space="preserve"> pm.  </w:t>
      </w:r>
      <w:r w:rsidR="00A12441">
        <w:rPr>
          <w:rFonts w:cs="Calibri"/>
        </w:rPr>
        <w:t xml:space="preserve">No </w:t>
      </w:r>
      <w:r>
        <w:rPr>
          <w:rFonts w:cs="Calibri"/>
        </w:rPr>
        <w:t xml:space="preserve">members of the public attended the Meeting. </w:t>
      </w:r>
      <w:r w:rsidR="00A12441">
        <w:rPr>
          <w:rFonts w:cs="Calibri"/>
        </w:rPr>
        <w:t>Apologies were received from Cllr</w:t>
      </w:r>
      <w:r w:rsidR="00D23DFA">
        <w:rPr>
          <w:rFonts w:cs="Calibri"/>
        </w:rPr>
        <w:t xml:space="preserve"> Farley. </w:t>
      </w:r>
      <w:r w:rsidR="00AC5EAB">
        <w:rPr>
          <w:rFonts w:cs="Calibri"/>
          <w:b/>
          <w:bCs/>
        </w:rPr>
        <w:br/>
      </w:r>
    </w:p>
    <w:p w14:paraId="690905C1" w14:textId="77777777" w:rsidR="00631778" w:rsidRDefault="00AD796F" w:rsidP="00631778">
      <w:pPr>
        <w:autoSpaceDE w:val="0"/>
        <w:autoSpaceDN w:val="0"/>
        <w:adjustRightInd w:val="0"/>
        <w:spacing w:after="0" w:line="240" w:lineRule="auto"/>
        <w:ind w:right="-24"/>
        <w:contextualSpacing/>
        <w:rPr>
          <w:rFonts w:cs="Calibri"/>
          <w:b/>
          <w:bCs/>
        </w:rPr>
      </w:pPr>
      <w:r>
        <w:rPr>
          <w:rFonts w:cs="Calibri"/>
          <w:b/>
          <w:bCs/>
        </w:rPr>
        <w:t xml:space="preserve">150/24 </w:t>
      </w:r>
      <w:r w:rsidRPr="00E8349C">
        <w:rPr>
          <w:rFonts w:cs="Calibri"/>
          <w:b/>
          <w:bCs/>
        </w:rPr>
        <w:t xml:space="preserve">To receive Declarations of Disclosable Pecuniary (or any other) Interests or Dispensation Requests </w:t>
      </w:r>
      <w:r w:rsidRPr="00E8349C">
        <w:rPr>
          <w:rFonts w:cs="Calibri"/>
          <w:b/>
          <w:bCs/>
        </w:rPr>
        <w:br/>
      </w:r>
      <w:r w:rsidR="00631778">
        <w:rPr>
          <w:rFonts w:cs="Calibri"/>
        </w:rPr>
        <w:t xml:space="preserve">No declarations or requests were received. </w:t>
      </w:r>
    </w:p>
    <w:p w14:paraId="723108CD" w14:textId="201BA07E" w:rsidR="00AD796F" w:rsidRPr="00E8349C" w:rsidRDefault="00AD796F" w:rsidP="00AD796F">
      <w:pPr>
        <w:autoSpaceDE w:val="0"/>
        <w:autoSpaceDN w:val="0"/>
        <w:adjustRightInd w:val="0"/>
        <w:spacing w:after="0" w:line="240" w:lineRule="auto"/>
        <w:ind w:right="-24"/>
        <w:contextualSpacing/>
        <w:rPr>
          <w:rFonts w:cs="Calibri"/>
          <w:b/>
          <w:bCs/>
        </w:rPr>
      </w:pPr>
    </w:p>
    <w:p w14:paraId="5E2BA52B" w14:textId="2CB4BD8A" w:rsidR="00AD796F" w:rsidRPr="00E8349C" w:rsidRDefault="00AD796F" w:rsidP="00AD796F">
      <w:pPr>
        <w:autoSpaceDE w:val="0"/>
        <w:autoSpaceDN w:val="0"/>
        <w:adjustRightInd w:val="0"/>
        <w:spacing w:after="0" w:line="240" w:lineRule="auto"/>
        <w:ind w:right="-24"/>
        <w:contextualSpacing/>
        <w:rPr>
          <w:rFonts w:cs="Calibri"/>
          <w:b/>
          <w:bCs/>
        </w:rPr>
      </w:pPr>
      <w:r>
        <w:rPr>
          <w:rFonts w:cs="Calibri"/>
          <w:b/>
          <w:bCs/>
        </w:rPr>
        <w:t>151/24</w:t>
      </w:r>
      <w:r>
        <w:rPr>
          <w:rFonts w:cs="Calibri"/>
          <w:b/>
          <w:bCs/>
        </w:rPr>
        <w:tab/>
      </w:r>
      <w:r w:rsidRPr="00E8349C">
        <w:rPr>
          <w:rFonts w:cs="Calibri"/>
          <w:b/>
          <w:bCs/>
        </w:rPr>
        <w:t>Approval of the Minutes</w:t>
      </w:r>
      <w:r w:rsidRPr="00E8349C">
        <w:rPr>
          <w:rFonts w:cs="Calibri"/>
          <w:bCs/>
        </w:rPr>
        <w:t xml:space="preserve"> (</w:t>
      </w:r>
      <w:r w:rsidRPr="00E8349C">
        <w:t>Lo</w:t>
      </w:r>
      <w:r>
        <w:t>cal Government Act 1972, s12 p</w:t>
      </w:r>
      <w:r w:rsidRPr="00E8349C">
        <w:t>41(1))</w:t>
      </w:r>
    </w:p>
    <w:p w14:paraId="4B6C56D6" w14:textId="77777777" w:rsidR="00AD796F" w:rsidRPr="00E8349C" w:rsidRDefault="00AD796F" w:rsidP="00AD796F">
      <w:pPr>
        <w:autoSpaceDE w:val="0"/>
        <w:autoSpaceDN w:val="0"/>
        <w:adjustRightInd w:val="0"/>
        <w:spacing w:after="0" w:line="240" w:lineRule="auto"/>
        <w:ind w:right="-24"/>
        <w:contextualSpacing/>
        <w:rPr>
          <w:rFonts w:cs="Calibri"/>
          <w:b/>
          <w:bCs/>
        </w:rPr>
      </w:pPr>
      <w:r w:rsidRPr="00E8349C">
        <w:rPr>
          <w:rFonts w:cs="Calibri"/>
          <w:bCs/>
        </w:rPr>
        <w:t xml:space="preserve">To approve the </w:t>
      </w:r>
      <w:r>
        <w:rPr>
          <w:rFonts w:cs="Calibri"/>
          <w:bCs/>
        </w:rPr>
        <w:t xml:space="preserve">Minutes of the Ordinary </w:t>
      </w:r>
      <w:r w:rsidRPr="00E8349C">
        <w:rPr>
          <w:rFonts w:cs="Calibri"/>
          <w:bCs/>
        </w:rPr>
        <w:t xml:space="preserve">Meeting </w:t>
      </w:r>
      <w:r>
        <w:rPr>
          <w:rFonts w:cs="Calibri"/>
          <w:bCs/>
        </w:rPr>
        <w:t xml:space="preserve">of the Parish Council </w:t>
      </w:r>
      <w:r w:rsidRPr="00E8349C">
        <w:rPr>
          <w:rFonts w:cs="Calibri"/>
          <w:bCs/>
        </w:rPr>
        <w:t xml:space="preserve">held on </w:t>
      </w:r>
      <w:r>
        <w:rPr>
          <w:rFonts w:cs="Calibri"/>
          <w:bCs/>
        </w:rPr>
        <w:t>7</w:t>
      </w:r>
      <w:r w:rsidRPr="00630AE2">
        <w:rPr>
          <w:rFonts w:cs="Calibri"/>
          <w:bCs/>
          <w:vertAlign w:val="superscript"/>
        </w:rPr>
        <w:t>th</w:t>
      </w:r>
      <w:r>
        <w:rPr>
          <w:rFonts w:cs="Calibri"/>
          <w:bCs/>
        </w:rPr>
        <w:t xml:space="preserve"> February 2024</w:t>
      </w:r>
    </w:p>
    <w:p w14:paraId="22E74FB5" w14:textId="0FA960D8" w:rsidR="008037C7" w:rsidRDefault="008037C7" w:rsidP="008037C7">
      <w:pPr>
        <w:autoSpaceDE w:val="0"/>
        <w:autoSpaceDN w:val="0"/>
        <w:adjustRightInd w:val="0"/>
        <w:spacing w:after="0" w:line="240" w:lineRule="auto"/>
        <w:ind w:right="-24"/>
        <w:contextualSpacing/>
        <w:rPr>
          <w:rFonts w:cs="Calibri"/>
          <w:b/>
          <w:bCs/>
        </w:rPr>
      </w:pPr>
      <w:r>
        <w:rPr>
          <w:rFonts w:cs="Calibri"/>
        </w:rPr>
        <w:t xml:space="preserve">Councillors confirmed that they had received and read the Minutes of the last meeting. Cllr </w:t>
      </w:r>
      <w:r w:rsidR="004761D5">
        <w:rPr>
          <w:rFonts w:cs="Calibri"/>
        </w:rPr>
        <w:t xml:space="preserve">Wood </w:t>
      </w:r>
      <w:r>
        <w:rPr>
          <w:rFonts w:cs="Calibri"/>
        </w:rPr>
        <w:t xml:space="preserve">       proposed them to be a true and accurate record of the Meeting, seconded by Cllr </w:t>
      </w:r>
      <w:r w:rsidR="004761D5">
        <w:rPr>
          <w:rFonts w:cs="Calibri"/>
        </w:rPr>
        <w:t>Hutchinson</w:t>
      </w:r>
      <w:r>
        <w:rPr>
          <w:rFonts w:cs="Calibri"/>
        </w:rPr>
        <w:t xml:space="preserve">, all agreed. Resolved. The Chairman duly signed the Minutes. </w:t>
      </w:r>
    </w:p>
    <w:p w14:paraId="164C1F05" w14:textId="7A696715" w:rsidR="00AD796F" w:rsidRPr="00E8349C" w:rsidRDefault="00AD796F" w:rsidP="00AD796F">
      <w:pPr>
        <w:autoSpaceDE w:val="0"/>
        <w:autoSpaceDN w:val="0"/>
        <w:adjustRightInd w:val="0"/>
        <w:spacing w:after="0" w:line="240" w:lineRule="auto"/>
        <w:ind w:right="-24"/>
        <w:contextualSpacing/>
        <w:rPr>
          <w:rFonts w:cs="Calibri"/>
          <w:b/>
          <w:bCs/>
        </w:rPr>
      </w:pPr>
    </w:p>
    <w:p w14:paraId="014EBD0A" w14:textId="285EFC6D" w:rsidR="00AD796F" w:rsidRPr="00021731" w:rsidRDefault="00AD796F" w:rsidP="00AD796F">
      <w:pPr>
        <w:autoSpaceDE w:val="0"/>
        <w:autoSpaceDN w:val="0"/>
        <w:adjustRightInd w:val="0"/>
        <w:spacing w:after="0" w:line="240" w:lineRule="auto"/>
        <w:ind w:right="-24"/>
        <w:contextualSpacing/>
        <w:rPr>
          <w:rFonts w:cs="Calibri"/>
          <w:bCs/>
        </w:rPr>
      </w:pPr>
      <w:r>
        <w:rPr>
          <w:rFonts w:cs="Calibri"/>
          <w:b/>
          <w:bCs/>
        </w:rPr>
        <w:t xml:space="preserve">152/24 </w:t>
      </w:r>
      <w:r w:rsidRPr="00E8349C">
        <w:rPr>
          <w:rFonts w:cs="Calibri"/>
          <w:b/>
          <w:bCs/>
        </w:rPr>
        <w:t xml:space="preserve">Matters arising/action taken from the Minutes not otherwise included on the agenda </w:t>
      </w:r>
      <w:r>
        <w:rPr>
          <w:rFonts w:cs="Calibri"/>
          <w:b/>
          <w:bCs/>
        </w:rPr>
        <w:br/>
      </w:r>
      <w:r w:rsidR="004761D5">
        <w:rPr>
          <w:rFonts w:cs="Calibri"/>
          <w:bCs/>
        </w:rPr>
        <w:t xml:space="preserve">No matters were raised. </w:t>
      </w:r>
      <w:r w:rsidR="00AC5EAB">
        <w:rPr>
          <w:rFonts w:cs="Calibri"/>
          <w:bCs/>
        </w:rPr>
        <w:br/>
      </w:r>
    </w:p>
    <w:p w14:paraId="44B6E147" w14:textId="35204C41" w:rsidR="00AD796F" w:rsidRDefault="00AD796F" w:rsidP="00AD796F">
      <w:pPr>
        <w:autoSpaceDE w:val="0"/>
        <w:autoSpaceDN w:val="0"/>
        <w:adjustRightInd w:val="0"/>
        <w:spacing w:after="0" w:line="240" w:lineRule="auto"/>
        <w:ind w:right="-24"/>
        <w:contextualSpacing/>
        <w:rPr>
          <w:rFonts w:cs="Calibri"/>
          <w:bCs/>
        </w:rPr>
      </w:pPr>
      <w:r>
        <w:rPr>
          <w:rFonts w:cs="Calibri"/>
          <w:b/>
          <w:bCs/>
        </w:rPr>
        <w:t>153/24</w:t>
      </w:r>
      <w:r>
        <w:rPr>
          <w:rFonts w:cs="Calibri"/>
          <w:b/>
          <w:bCs/>
        </w:rPr>
        <w:tab/>
      </w:r>
      <w:r w:rsidRPr="00E8349C">
        <w:rPr>
          <w:rFonts w:cs="Calibri"/>
          <w:b/>
          <w:bCs/>
        </w:rPr>
        <w:t xml:space="preserve">Reports from Meetings </w:t>
      </w:r>
      <w:proofErr w:type="gramStart"/>
      <w:r w:rsidRPr="00E8349C">
        <w:rPr>
          <w:rFonts w:cs="Calibri"/>
          <w:b/>
          <w:bCs/>
        </w:rPr>
        <w:t>attended</w:t>
      </w:r>
      <w:proofErr w:type="gramEnd"/>
      <w:r w:rsidRPr="00E8349C">
        <w:rPr>
          <w:rFonts w:cs="Calibri"/>
          <w:b/>
          <w:bCs/>
        </w:rPr>
        <w:t xml:space="preserve"> and action taken from the approved Minutes: </w:t>
      </w:r>
      <w:r w:rsidRPr="00E8349C">
        <w:rPr>
          <w:rFonts w:cs="Calibri"/>
          <w:b/>
          <w:bCs/>
        </w:rPr>
        <w:br/>
      </w:r>
      <w:r w:rsidRPr="00E8349C">
        <w:rPr>
          <w:rFonts w:cs="Calibri"/>
          <w:bCs/>
        </w:rPr>
        <w:t>a)</w:t>
      </w:r>
      <w:r w:rsidRPr="00E8349C">
        <w:rPr>
          <w:rFonts w:cs="Calibri"/>
          <w:b/>
          <w:bCs/>
        </w:rPr>
        <w:tab/>
      </w:r>
      <w:r w:rsidRPr="00E8349C">
        <w:rPr>
          <w:rFonts w:cs="Calibri"/>
          <w:bCs/>
        </w:rPr>
        <w:t>Unitary Councillor’s report</w:t>
      </w:r>
      <w:r>
        <w:rPr>
          <w:rFonts w:cs="Calibri"/>
          <w:bCs/>
        </w:rPr>
        <w:t xml:space="preserve"> to </w:t>
      </w:r>
      <w:proofErr w:type="spellStart"/>
      <w:r>
        <w:rPr>
          <w:rFonts w:cs="Calibri"/>
          <w:bCs/>
        </w:rPr>
        <w:t>inc</w:t>
      </w:r>
      <w:proofErr w:type="spellEnd"/>
      <w:r>
        <w:rPr>
          <w:rFonts w:cs="Calibri"/>
          <w:bCs/>
        </w:rPr>
        <w:t xml:space="preserve"> A529 safety programme update; A41 safety campaign</w:t>
      </w:r>
      <w:r w:rsidR="003C15E4">
        <w:rPr>
          <w:rFonts w:cs="Calibri"/>
          <w:bCs/>
        </w:rPr>
        <w:br/>
      </w:r>
      <w:r w:rsidR="00F66873">
        <w:rPr>
          <w:rFonts w:cs="Calibri"/>
          <w:bCs/>
        </w:rPr>
        <w:t xml:space="preserve">Cllr Gittins reported that the National Grid appear to be holding up the A529 work schedule.  No start dates have been forthcoming from Shropshire Council.  </w:t>
      </w:r>
      <w:r w:rsidR="0009418F">
        <w:rPr>
          <w:rFonts w:cs="Calibri"/>
          <w:bCs/>
        </w:rPr>
        <w:t xml:space="preserve">The many potholes in the village are outstanding for repair; Cllr Gittins is pushing for the repairs to be done.  </w:t>
      </w:r>
      <w:r w:rsidR="00082E7C">
        <w:rPr>
          <w:rFonts w:cs="Calibri"/>
          <w:bCs/>
        </w:rPr>
        <w:t xml:space="preserve">There is overall a net decrease in the number of reported potholes in the county from last year, down to c 5k from </w:t>
      </w:r>
      <w:r w:rsidR="00475B2D">
        <w:rPr>
          <w:rFonts w:cs="Calibri"/>
          <w:bCs/>
        </w:rPr>
        <w:t xml:space="preserve">9k three years ago.  Shropshire Council has passed its budget.  The Councillors discussed the proposed tip closures – 2 out of the 5 are likely to be closed.  </w:t>
      </w:r>
      <w:r w:rsidR="003C15E4">
        <w:rPr>
          <w:rFonts w:cs="Calibri"/>
          <w:bCs/>
        </w:rPr>
        <w:br/>
      </w:r>
    </w:p>
    <w:p w14:paraId="36ED46EC" w14:textId="77777777" w:rsidR="00AD796F" w:rsidRPr="00E8349C" w:rsidRDefault="00AD796F" w:rsidP="00AD796F">
      <w:pPr>
        <w:autoSpaceDE w:val="0"/>
        <w:autoSpaceDN w:val="0"/>
        <w:adjustRightInd w:val="0"/>
        <w:spacing w:after="0" w:line="240" w:lineRule="auto"/>
        <w:ind w:right="-24"/>
        <w:contextualSpacing/>
        <w:rPr>
          <w:rFonts w:cs="Calibri"/>
          <w:bCs/>
        </w:rPr>
      </w:pPr>
      <w:r>
        <w:rPr>
          <w:rFonts w:cs="Calibri"/>
          <w:bCs/>
        </w:rPr>
        <w:t xml:space="preserve">b) </w:t>
      </w:r>
      <w:r>
        <w:rPr>
          <w:rFonts w:cs="Calibri"/>
          <w:bCs/>
        </w:rPr>
        <w:tab/>
      </w:r>
      <w:r w:rsidRPr="00E8349C">
        <w:rPr>
          <w:rFonts w:cs="Calibri"/>
          <w:bCs/>
        </w:rPr>
        <w:t xml:space="preserve">Parish Councillors’ reports </w:t>
      </w:r>
    </w:p>
    <w:p w14:paraId="47C6A0C7" w14:textId="1883A623" w:rsidR="00AD796F" w:rsidRDefault="002C0009" w:rsidP="00AD796F">
      <w:pPr>
        <w:pStyle w:val="ColorfulList-Accent11"/>
        <w:autoSpaceDE w:val="0"/>
        <w:autoSpaceDN w:val="0"/>
        <w:adjustRightInd w:val="0"/>
        <w:spacing w:after="0" w:line="240" w:lineRule="auto"/>
        <w:ind w:left="0" w:right="-24"/>
        <w:rPr>
          <w:rFonts w:cs="Calibri"/>
          <w:b/>
          <w:bCs/>
        </w:rPr>
      </w:pPr>
      <w:r>
        <w:rPr>
          <w:rFonts w:cs="Calibri"/>
        </w:rPr>
        <w:t xml:space="preserve">No meetings have been attended.  </w:t>
      </w:r>
      <w:r w:rsidR="003C15E4">
        <w:rPr>
          <w:rFonts w:cs="Calibri"/>
          <w:b/>
          <w:bCs/>
        </w:rPr>
        <w:br/>
      </w:r>
    </w:p>
    <w:p w14:paraId="2A12D25A" w14:textId="79850063" w:rsidR="00AD796F" w:rsidRDefault="00AD796F" w:rsidP="00AD796F">
      <w:pPr>
        <w:pStyle w:val="ColorfulList-Accent11"/>
        <w:autoSpaceDE w:val="0"/>
        <w:autoSpaceDN w:val="0"/>
        <w:adjustRightInd w:val="0"/>
        <w:spacing w:after="0" w:line="240" w:lineRule="auto"/>
        <w:ind w:left="0" w:right="-24"/>
        <w:rPr>
          <w:rFonts w:cs="Calibri"/>
        </w:rPr>
      </w:pPr>
      <w:r>
        <w:rPr>
          <w:rFonts w:cs="Calibri"/>
          <w:b/>
          <w:bCs/>
        </w:rPr>
        <w:t>154/24</w:t>
      </w:r>
      <w:r>
        <w:rPr>
          <w:rFonts w:cs="Calibri"/>
          <w:b/>
          <w:bCs/>
        </w:rPr>
        <w:tab/>
      </w:r>
      <w:r w:rsidRPr="00E8349C">
        <w:rPr>
          <w:rFonts w:cs="Calibri"/>
          <w:b/>
          <w:bCs/>
        </w:rPr>
        <w:t xml:space="preserve">Parish Matters: </w:t>
      </w:r>
      <w:r w:rsidRPr="00E8349C">
        <w:rPr>
          <w:rFonts w:cs="Calibri"/>
          <w:b/>
          <w:bCs/>
        </w:rPr>
        <w:br/>
      </w:r>
      <w:r w:rsidRPr="00E8349C">
        <w:rPr>
          <w:rFonts w:cs="Calibri"/>
          <w:bCs/>
        </w:rPr>
        <w:t>a)</w:t>
      </w:r>
      <w:r w:rsidRPr="00E8349C">
        <w:rPr>
          <w:rFonts w:cs="Calibri"/>
          <w:bCs/>
        </w:rPr>
        <w:tab/>
      </w:r>
      <w:r w:rsidRPr="00E8349C">
        <w:rPr>
          <w:rFonts w:cs="Calibri"/>
          <w:b/>
          <w:bCs/>
        </w:rPr>
        <w:t>Street Lights/Maintenance and or Repairs</w:t>
      </w:r>
    </w:p>
    <w:p w14:paraId="2F1C9B4A" w14:textId="77777777" w:rsidR="00AD796F" w:rsidRDefault="00AD796F" w:rsidP="00AD796F">
      <w:pPr>
        <w:pStyle w:val="ColorfulList-Accent11"/>
        <w:autoSpaceDE w:val="0"/>
        <w:autoSpaceDN w:val="0"/>
        <w:adjustRightInd w:val="0"/>
        <w:spacing w:after="0" w:line="240" w:lineRule="auto"/>
        <w:ind w:left="0" w:right="-24"/>
        <w:rPr>
          <w:rFonts w:cs="Calibri"/>
          <w:b/>
          <w:bCs/>
        </w:rPr>
      </w:pPr>
      <w:r>
        <w:rPr>
          <w:rFonts w:cs="Calibri"/>
        </w:rPr>
        <w:t xml:space="preserve">To enable Cllrs to report matters requiring </w:t>
      </w:r>
      <w:proofErr w:type="gramStart"/>
      <w:r>
        <w:rPr>
          <w:rFonts w:cs="Calibri"/>
        </w:rPr>
        <w:t>attention</w:t>
      </w:r>
      <w:proofErr w:type="gramEnd"/>
      <w:r w:rsidRPr="00E8349C">
        <w:rPr>
          <w:rFonts w:cs="Calibri"/>
          <w:b/>
          <w:bCs/>
        </w:rPr>
        <w:t xml:space="preserve"> </w:t>
      </w:r>
    </w:p>
    <w:p w14:paraId="777E427E" w14:textId="31A04C52" w:rsidR="00AD796F" w:rsidRDefault="002A34DB" w:rsidP="00AD796F">
      <w:pPr>
        <w:autoSpaceDE w:val="0"/>
        <w:autoSpaceDN w:val="0"/>
        <w:adjustRightInd w:val="0"/>
        <w:spacing w:after="0" w:line="240" w:lineRule="auto"/>
        <w:ind w:right="-24"/>
        <w:rPr>
          <w:rFonts w:cs="Calibri"/>
          <w:bCs/>
        </w:rPr>
      </w:pPr>
      <w:r>
        <w:rPr>
          <w:rFonts w:cs="Calibri"/>
        </w:rPr>
        <w:t xml:space="preserve">The light outside the Methodist Chapel is still not working. This is not on the Parish Council’s inventory.  </w:t>
      </w:r>
      <w:r w:rsidR="00AA6B0C">
        <w:rPr>
          <w:rFonts w:cs="Calibri"/>
        </w:rPr>
        <w:t xml:space="preserve">The Councillors agreed to leave the light until the A529 street lighting upgrade is carried out as it will then fall under Shropshire Council’s remit. </w:t>
      </w:r>
      <w:r w:rsidR="003C15E4">
        <w:rPr>
          <w:rFonts w:cs="Calibri"/>
        </w:rPr>
        <w:br/>
      </w:r>
      <w:r w:rsidR="003C15E4">
        <w:rPr>
          <w:rFonts w:cs="Calibri"/>
        </w:rPr>
        <w:br/>
      </w:r>
      <w:r w:rsidR="00AD796F">
        <w:rPr>
          <w:rFonts w:cs="Calibri"/>
        </w:rPr>
        <w:t>b</w:t>
      </w:r>
      <w:r w:rsidR="00AD796F" w:rsidRPr="00E8349C">
        <w:rPr>
          <w:rFonts w:cs="Calibri"/>
        </w:rPr>
        <w:t>)</w:t>
      </w:r>
      <w:r w:rsidR="00AD796F">
        <w:rPr>
          <w:rFonts w:cs="Calibri"/>
        </w:rPr>
        <w:tab/>
      </w:r>
      <w:r w:rsidR="00AD796F" w:rsidRPr="00E12764">
        <w:rPr>
          <w:rFonts w:cs="Calibri"/>
          <w:b/>
        </w:rPr>
        <w:t>Playground</w:t>
      </w:r>
      <w:r w:rsidR="00AD796F">
        <w:rPr>
          <w:rFonts w:cs="Calibri"/>
          <w:bCs/>
        </w:rPr>
        <w:t>/</w:t>
      </w:r>
      <w:r w:rsidR="00AD796F">
        <w:rPr>
          <w:rFonts w:cs="Calibri"/>
          <w:b/>
        </w:rPr>
        <w:t>Recreation Field</w:t>
      </w:r>
    </w:p>
    <w:p w14:paraId="41C9C918" w14:textId="77777777" w:rsidR="00AD796F" w:rsidRPr="00B3791D" w:rsidRDefault="00AD796F" w:rsidP="00AD796F">
      <w:pPr>
        <w:autoSpaceDE w:val="0"/>
        <w:autoSpaceDN w:val="0"/>
        <w:adjustRightInd w:val="0"/>
        <w:spacing w:after="0" w:line="240" w:lineRule="auto"/>
        <w:ind w:right="-24" w:firstLine="720"/>
        <w:rPr>
          <w:rFonts w:cs="Calibri"/>
          <w:bCs/>
        </w:rPr>
      </w:pPr>
      <w:r>
        <w:rPr>
          <w:rFonts w:cs="Calibri"/>
          <w:bCs/>
        </w:rPr>
        <w:t xml:space="preserve">Update on replacement equipment of the hard court; Field </w:t>
      </w:r>
      <w:proofErr w:type="gramStart"/>
      <w:r>
        <w:rPr>
          <w:rFonts w:cs="Calibri"/>
          <w:bCs/>
        </w:rPr>
        <w:t>gates</w:t>
      </w:r>
      <w:proofErr w:type="gramEnd"/>
    </w:p>
    <w:p w14:paraId="75347827" w14:textId="6562E42A" w:rsidR="00AD796F" w:rsidRDefault="00134F60" w:rsidP="003C15E4">
      <w:pPr>
        <w:autoSpaceDE w:val="0"/>
        <w:autoSpaceDN w:val="0"/>
        <w:adjustRightInd w:val="0"/>
        <w:spacing w:after="0" w:line="240" w:lineRule="auto"/>
        <w:ind w:right="-24"/>
        <w:rPr>
          <w:rFonts w:cs="Calibri"/>
        </w:rPr>
      </w:pPr>
      <w:r>
        <w:rPr>
          <w:rFonts w:cs="Calibri"/>
        </w:rPr>
        <w:t xml:space="preserve">The drawing of the replacement goals is still outstanding.  </w:t>
      </w:r>
      <w:r w:rsidR="00F94247">
        <w:rPr>
          <w:rFonts w:cs="Calibri"/>
        </w:rPr>
        <w:t xml:space="preserve">The gate is being inspected with a view to repair/change of hinges.  Cllr Hutchinson to install a new padlock this week.  </w:t>
      </w:r>
      <w:r w:rsidR="003C15E4">
        <w:rPr>
          <w:rFonts w:cs="Calibri"/>
        </w:rPr>
        <w:br/>
      </w:r>
      <w:r w:rsidR="00AD796F">
        <w:rPr>
          <w:rFonts w:cs="Calibri"/>
        </w:rPr>
        <w:lastRenderedPageBreak/>
        <w:t>c)</w:t>
      </w:r>
      <w:r w:rsidR="00AD796F" w:rsidRPr="00E8349C">
        <w:rPr>
          <w:rFonts w:cs="Calibri"/>
        </w:rPr>
        <w:tab/>
      </w:r>
      <w:r w:rsidR="00AD796F" w:rsidRPr="00E8349C">
        <w:rPr>
          <w:rFonts w:cs="Calibri"/>
          <w:b/>
        </w:rPr>
        <w:t>Highways &amp; Environmental Health/Services</w:t>
      </w:r>
      <w:r w:rsidR="00AD796F" w:rsidRPr="00E8349C">
        <w:rPr>
          <w:rFonts w:cs="Calibri"/>
          <w:b/>
        </w:rPr>
        <w:br/>
      </w:r>
      <w:r w:rsidR="00AD796F" w:rsidRPr="00E8349C">
        <w:rPr>
          <w:rFonts w:cs="Calibri"/>
        </w:rPr>
        <w:t>To enable Councillors to discuss any matters requiring attention/outstanding issues update</w:t>
      </w:r>
    </w:p>
    <w:p w14:paraId="78F27995" w14:textId="41C59758" w:rsidR="00AD796F" w:rsidRPr="00381E18" w:rsidRDefault="00D97236" w:rsidP="003C15E4">
      <w:pPr>
        <w:autoSpaceDE w:val="0"/>
        <w:autoSpaceDN w:val="0"/>
        <w:adjustRightInd w:val="0"/>
        <w:spacing w:after="0" w:line="240" w:lineRule="auto"/>
        <w:ind w:right="-24"/>
        <w:rPr>
          <w:rFonts w:cs="Calibri"/>
        </w:rPr>
      </w:pPr>
      <w:r>
        <w:rPr>
          <w:rFonts w:cs="Calibri"/>
        </w:rPr>
        <w:t xml:space="preserve">Nothing to report. </w:t>
      </w:r>
      <w:r w:rsidR="003C15E4">
        <w:rPr>
          <w:rFonts w:cs="Calibri"/>
        </w:rPr>
        <w:br/>
      </w:r>
      <w:r w:rsidR="003C15E4">
        <w:rPr>
          <w:rFonts w:cs="Calibri"/>
        </w:rPr>
        <w:br/>
      </w:r>
      <w:r w:rsidR="00AD796F">
        <w:rPr>
          <w:rFonts w:cs="Calibri"/>
        </w:rPr>
        <w:t>d</w:t>
      </w:r>
      <w:r w:rsidR="00AD796F" w:rsidRPr="00E8349C">
        <w:rPr>
          <w:rFonts w:cs="Calibri"/>
        </w:rPr>
        <w:t>)</w:t>
      </w:r>
      <w:r w:rsidR="00AD796F" w:rsidRPr="00E8349C">
        <w:rPr>
          <w:rFonts w:cs="Calibri"/>
        </w:rPr>
        <w:tab/>
      </w:r>
      <w:r w:rsidR="00AD796F" w:rsidRPr="00E8349C">
        <w:rPr>
          <w:rFonts w:cs="Calibri"/>
          <w:b/>
        </w:rPr>
        <w:t>Memorial Hall</w:t>
      </w:r>
      <w:r w:rsidR="00AD796F">
        <w:rPr>
          <w:rFonts w:cs="Calibri"/>
          <w:b/>
        </w:rPr>
        <w:t xml:space="preserve"> </w:t>
      </w:r>
      <w:r w:rsidR="00AD796F">
        <w:rPr>
          <w:rFonts w:cs="Calibri"/>
          <w:bCs/>
        </w:rPr>
        <w:t>– report from Reps</w:t>
      </w:r>
    </w:p>
    <w:p w14:paraId="734A5487" w14:textId="77777777" w:rsidR="0074552C" w:rsidRDefault="00D97236" w:rsidP="00AD796F">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Quotes are being obtained by the Committee to repair the ceiling</w:t>
      </w:r>
      <w:r w:rsidR="005B72D4">
        <w:rPr>
          <w:rFonts w:ascii="Calibri" w:hAnsi="Calibri" w:cs="Calibri"/>
          <w:sz w:val="22"/>
          <w:szCs w:val="22"/>
        </w:rPr>
        <w:t xml:space="preserve"> and resolve ventilation issues.  The Clerk requested a more detailed grant application form however this has not been received. </w:t>
      </w:r>
    </w:p>
    <w:p w14:paraId="092F4E6E" w14:textId="64705847" w:rsidR="00AD796F" w:rsidRDefault="0074552C" w:rsidP="00AD796F">
      <w:pPr>
        <w:pStyle w:val="NormalWeb"/>
        <w:shd w:val="clear" w:color="auto" w:fill="FFFFFF"/>
        <w:spacing w:before="0" w:beforeAutospacing="0" w:after="0" w:afterAutospacing="0"/>
        <w:rPr>
          <w:rFonts w:ascii="Calibri" w:hAnsi="Calibri" w:cs="Calibri"/>
          <w:b/>
          <w:bCs/>
          <w:sz w:val="22"/>
          <w:szCs w:val="22"/>
        </w:rPr>
      </w:pPr>
      <w:r>
        <w:rPr>
          <w:rFonts w:ascii="Calibri" w:hAnsi="Calibri" w:cs="Calibri"/>
          <w:sz w:val="22"/>
          <w:szCs w:val="22"/>
        </w:rPr>
        <w:t xml:space="preserve">The recent craft fair raised £400 for the Youth Club.  </w:t>
      </w:r>
      <w:r w:rsidR="003C15E4">
        <w:rPr>
          <w:rFonts w:ascii="Calibri" w:hAnsi="Calibri" w:cs="Calibri"/>
          <w:sz w:val="22"/>
          <w:szCs w:val="22"/>
        </w:rPr>
        <w:br/>
      </w:r>
      <w:r w:rsidR="003C15E4">
        <w:rPr>
          <w:rFonts w:ascii="Calibri" w:hAnsi="Calibri" w:cs="Calibri"/>
          <w:sz w:val="22"/>
          <w:szCs w:val="22"/>
        </w:rPr>
        <w:br/>
      </w:r>
      <w:r w:rsidR="00AD796F">
        <w:rPr>
          <w:rFonts w:ascii="Calibri" w:hAnsi="Calibri" w:cs="Calibri"/>
          <w:sz w:val="22"/>
          <w:szCs w:val="22"/>
        </w:rPr>
        <w:t>e</w:t>
      </w:r>
      <w:r w:rsidR="00AD796F" w:rsidRPr="00553279">
        <w:rPr>
          <w:rFonts w:ascii="Calibri" w:hAnsi="Calibri" w:cs="Calibri"/>
          <w:sz w:val="22"/>
          <w:szCs w:val="22"/>
        </w:rPr>
        <w:t>)</w:t>
      </w:r>
      <w:r w:rsidR="00AD796F">
        <w:rPr>
          <w:rFonts w:ascii="Calibri" w:hAnsi="Calibri" w:cs="Calibri"/>
          <w:b/>
          <w:bCs/>
          <w:sz w:val="22"/>
          <w:szCs w:val="22"/>
        </w:rPr>
        <w:tab/>
      </w:r>
      <w:r w:rsidR="00AD796F" w:rsidRPr="00724CCC">
        <w:rPr>
          <w:rFonts w:ascii="Calibri" w:hAnsi="Calibri" w:cs="Calibri"/>
          <w:b/>
          <w:bCs/>
          <w:sz w:val="22"/>
          <w:szCs w:val="22"/>
        </w:rPr>
        <w:t>Tennis Club</w:t>
      </w:r>
    </w:p>
    <w:p w14:paraId="76E08AD4" w14:textId="3CE2F29D" w:rsidR="00AD796F" w:rsidRPr="00630AE2" w:rsidRDefault="0074552C" w:rsidP="00AD796F">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Agenda item for April. </w:t>
      </w:r>
      <w:r w:rsidR="00800CE3">
        <w:rPr>
          <w:rFonts w:ascii="Calibri" w:hAnsi="Calibri" w:cs="Calibri"/>
          <w:sz w:val="22"/>
          <w:szCs w:val="22"/>
        </w:rPr>
        <w:t xml:space="preserve">Cllr Ashley to circulate email outlining new access proposals.  </w:t>
      </w:r>
      <w:r w:rsidR="003C15E4">
        <w:rPr>
          <w:rFonts w:ascii="Calibri" w:hAnsi="Calibri" w:cs="Calibri"/>
          <w:sz w:val="22"/>
          <w:szCs w:val="22"/>
        </w:rPr>
        <w:br/>
      </w:r>
      <w:r w:rsidR="003C15E4">
        <w:rPr>
          <w:rFonts w:ascii="Calibri" w:hAnsi="Calibri" w:cs="Calibri"/>
          <w:sz w:val="22"/>
          <w:szCs w:val="22"/>
        </w:rPr>
        <w:br/>
      </w:r>
      <w:r w:rsidR="00AD796F">
        <w:rPr>
          <w:rFonts w:ascii="Calibri" w:hAnsi="Calibri" w:cs="Calibri"/>
          <w:sz w:val="22"/>
          <w:szCs w:val="22"/>
        </w:rPr>
        <w:t>g)</w:t>
      </w:r>
      <w:r w:rsidR="00AD796F">
        <w:rPr>
          <w:rFonts w:ascii="Calibri" w:hAnsi="Calibri" w:cs="Calibri"/>
          <w:b/>
          <w:bCs/>
          <w:sz w:val="22"/>
          <w:szCs w:val="22"/>
        </w:rPr>
        <w:tab/>
      </w:r>
      <w:r w:rsidR="00AD796F" w:rsidRPr="00522229">
        <w:rPr>
          <w:rStyle w:val="xhighlight-yellow"/>
          <w:rFonts w:ascii="Calibri" w:hAnsi="Calibri" w:cs="Calibri"/>
          <w:b/>
          <w:bCs/>
          <w:color w:val="242424"/>
          <w:sz w:val="22"/>
          <w:szCs w:val="22"/>
          <w:bdr w:val="none" w:sz="0" w:space="0" w:color="auto" w:frame="1"/>
        </w:rPr>
        <w:t xml:space="preserve">Land </w:t>
      </w:r>
      <w:proofErr w:type="spellStart"/>
      <w:r w:rsidR="00AD796F" w:rsidRPr="00522229">
        <w:rPr>
          <w:rStyle w:val="xhighlight-yellow"/>
          <w:rFonts w:ascii="Calibri" w:hAnsi="Calibri" w:cs="Calibri"/>
          <w:b/>
          <w:bCs/>
          <w:color w:val="242424"/>
          <w:sz w:val="22"/>
          <w:szCs w:val="22"/>
          <w:bdr w:val="none" w:sz="0" w:space="0" w:color="auto" w:frame="1"/>
        </w:rPr>
        <w:t>adj</w:t>
      </w:r>
      <w:proofErr w:type="spellEnd"/>
      <w:r w:rsidR="00AD796F" w:rsidRPr="00522229">
        <w:rPr>
          <w:rStyle w:val="xhighlight-yellow"/>
          <w:rFonts w:ascii="Calibri" w:hAnsi="Calibri" w:cs="Calibri"/>
          <w:b/>
          <w:bCs/>
          <w:color w:val="242424"/>
          <w:sz w:val="22"/>
          <w:szCs w:val="22"/>
          <w:bdr w:val="none" w:sz="0" w:space="0" w:color="auto" w:frame="1"/>
        </w:rPr>
        <w:t xml:space="preserve"> cemetery</w:t>
      </w:r>
      <w:r w:rsidR="00AD796F">
        <w:rPr>
          <w:rStyle w:val="xhighlight-yellow"/>
          <w:rFonts w:ascii="Calibri" w:hAnsi="Calibri" w:cs="Calibri"/>
          <w:b/>
          <w:bCs/>
          <w:color w:val="242424"/>
          <w:sz w:val="22"/>
          <w:szCs w:val="22"/>
          <w:bdr w:val="none" w:sz="0" w:space="0" w:color="auto" w:frame="1"/>
        </w:rPr>
        <w:t xml:space="preserve"> – </w:t>
      </w:r>
      <w:r w:rsidR="00AD796F">
        <w:rPr>
          <w:rStyle w:val="xhighlight-yellow"/>
          <w:rFonts w:ascii="Calibri" w:hAnsi="Calibri" w:cs="Calibri"/>
          <w:color w:val="242424"/>
          <w:sz w:val="22"/>
          <w:szCs w:val="22"/>
          <w:bdr w:val="none" w:sz="0" w:space="0" w:color="auto" w:frame="1"/>
        </w:rPr>
        <w:t>to enable Cllrs to discuss the Deed of covenant</w:t>
      </w:r>
    </w:p>
    <w:p w14:paraId="4174A124" w14:textId="77777777" w:rsidR="0006409D" w:rsidRDefault="0066322C" w:rsidP="00AD796F">
      <w:pPr>
        <w:widowControl w:val="0"/>
        <w:autoSpaceDE w:val="0"/>
        <w:autoSpaceDN w:val="0"/>
        <w:adjustRightInd w:val="0"/>
        <w:spacing w:after="0" w:line="240" w:lineRule="auto"/>
        <w:ind w:right="-24"/>
        <w:rPr>
          <w:rFonts w:cs="Calibri"/>
        </w:rPr>
      </w:pPr>
      <w:r>
        <w:rPr>
          <w:rFonts w:cs="Calibri"/>
        </w:rPr>
        <w:t xml:space="preserve">The land can only be used as public amenity space.  £1500 has been allocated in next year’s budget for maintenance.  Councillors agreed that the PCC should be contacted regarding access and the residents should be written to </w:t>
      </w:r>
      <w:proofErr w:type="gramStart"/>
      <w:r>
        <w:rPr>
          <w:rFonts w:cs="Calibri"/>
        </w:rPr>
        <w:t>in order to</w:t>
      </w:r>
      <w:proofErr w:type="gramEnd"/>
      <w:r>
        <w:rPr>
          <w:rFonts w:cs="Calibri"/>
        </w:rPr>
        <w:t xml:space="preserve"> </w:t>
      </w:r>
      <w:r w:rsidR="0006409D">
        <w:rPr>
          <w:rFonts w:cs="Calibri"/>
        </w:rPr>
        <w:t xml:space="preserve">update them over the proposed future use of the area </w:t>
      </w:r>
      <w:proofErr w:type="spellStart"/>
      <w:r w:rsidR="0006409D">
        <w:rPr>
          <w:rFonts w:cs="Calibri"/>
        </w:rPr>
        <w:t>ie</w:t>
      </w:r>
      <w:proofErr w:type="spellEnd"/>
      <w:r w:rsidR="0006409D">
        <w:rPr>
          <w:rFonts w:cs="Calibri"/>
        </w:rPr>
        <w:t xml:space="preserve"> a garden of contemplation.</w:t>
      </w:r>
    </w:p>
    <w:p w14:paraId="1F3AE20D" w14:textId="132E7357" w:rsidR="00AD796F" w:rsidRPr="0006409D" w:rsidRDefault="0006409D" w:rsidP="00AD796F">
      <w:pPr>
        <w:widowControl w:val="0"/>
        <w:autoSpaceDE w:val="0"/>
        <w:autoSpaceDN w:val="0"/>
        <w:adjustRightInd w:val="0"/>
        <w:spacing w:after="0" w:line="240" w:lineRule="auto"/>
        <w:ind w:right="-24"/>
        <w:rPr>
          <w:rFonts w:cs="Calibri"/>
        </w:rPr>
      </w:pPr>
      <w:r>
        <w:rPr>
          <w:rFonts w:cs="Calibri"/>
        </w:rPr>
        <w:t xml:space="preserve">Councillors agreed that it would concentrate on delivery of the projects outlined in the strategic objective plan before doing any major work on this area.  </w:t>
      </w:r>
      <w:r w:rsidR="003C15E4">
        <w:rPr>
          <w:rFonts w:cs="Calibri"/>
          <w:b/>
          <w:bCs/>
        </w:rPr>
        <w:br/>
      </w:r>
    </w:p>
    <w:p w14:paraId="30FECA17" w14:textId="4DE58689" w:rsidR="00AD796F" w:rsidRPr="00E8349C" w:rsidRDefault="00AD796F" w:rsidP="00AD796F">
      <w:pPr>
        <w:widowControl w:val="0"/>
        <w:autoSpaceDE w:val="0"/>
        <w:autoSpaceDN w:val="0"/>
        <w:adjustRightInd w:val="0"/>
        <w:spacing w:after="0" w:line="240" w:lineRule="auto"/>
        <w:ind w:right="-24"/>
        <w:rPr>
          <w:rFonts w:cs="Calibri"/>
          <w:b/>
        </w:rPr>
      </w:pPr>
      <w:r>
        <w:rPr>
          <w:rFonts w:cs="Calibri"/>
          <w:b/>
          <w:bCs/>
        </w:rPr>
        <w:t>155/24</w:t>
      </w:r>
      <w:r>
        <w:rPr>
          <w:rFonts w:cs="Calibri"/>
          <w:b/>
          <w:bCs/>
        </w:rPr>
        <w:tab/>
      </w:r>
      <w:r w:rsidRPr="00E8349C">
        <w:rPr>
          <w:rFonts w:cs="Calibri"/>
          <w:b/>
        </w:rPr>
        <w:t>Housekeeping</w:t>
      </w:r>
    </w:p>
    <w:p w14:paraId="399BA521" w14:textId="77777777" w:rsidR="00AD796F" w:rsidRDefault="00AD796F" w:rsidP="00AD796F">
      <w:pPr>
        <w:spacing w:after="0" w:line="240" w:lineRule="auto"/>
        <w:ind w:right="-24"/>
        <w:rPr>
          <w:rFonts w:cs="Calibri"/>
          <w:b/>
          <w:bCs/>
        </w:rPr>
      </w:pPr>
      <w:r w:rsidRPr="00C6393D">
        <w:rPr>
          <w:rFonts w:cs="Calibri"/>
          <w:bCs/>
        </w:rPr>
        <w:t>a</w:t>
      </w:r>
      <w:r w:rsidRPr="001F4C5B">
        <w:rPr>
          <w:rFonts w:cs="Calibri"/>
          <w:b/>
        </w:rPr>
        <w:t>)</w:t>
      </w:r>
      <w:r w:rsidRPr="00E8349C">
        <w:rPr>
          <w:rFonts w:cs="Calibri"/>
        </w:rPr>
        <w:tab/>
      </w:r>
      <w:r w:rsidRPr="001F4C5B">
        <w:rPr>
          <w:rFonts w:cs="Calibri"/>
          <w:b/>
          <w:bCs/>
        </w:rPr>
        <w:t>Jubilee Room</w:t>
      </w:r>
    </w:p>
    <w:p w14:paraId="1643CC15" w14:textId="77777777" w:rsidR="009517D9" w:rsidRDefault="00AD796F" w:rsidP="00AD796F">
      <w:pPr>
        <w:spacing w:after="0" w:line="240" w:lineRule="auto"/>
        <w:ind w:right="-24"/>
        <w:rPr>
          <w:rFonts w:cs="Calibri"/>
        </w:rPr>
      </w:pPr>
      <w:r w:rsidRPr="00B03B17">
        <w:rPr>
          <w:rFonts w:cs="Calibri"/>
        </w:rPr>
        <w:t>T</w:t>
      </w:r>
      <w:r w:rsidRPr="00584270">
        <w:rPr>
          <w:rFonts w:cs="Calibri"/>
        </w:rPr>
        <w:t>o raise any matters requiring discussion</w:t>
      </w:r>
      <w:r>
        <w:rPr>
          <w:rFonts w:cs="Calibri"/>
        </w:rPr>
        <w:t xml:space="preserve">/update on </w:t>
      </w:r>
      <w:proofErr w:type="gramStart"/>
      <w:r>
        <w:rPr>
          <w:rFonts w:cs="Calibri"/>
        </w:rPr>
        <w:t>bookings;</w:t>
      </w:r>
      <w:proofErr w:type="gramEnd"/>
      <w:r>
        <w:rPr>
          <w:rFonts w:cs="Calibri"/>
        </w:rPr>
        <w:t xml:space="preserve"> </w:t>
      </w:r>
    </w:p>
    <w:p w14:paraId="70C2A221" w14:textId="25E0A729" w:rsidR="009517D9" w:rsidRDefault="00AD796F" w:rsidP="00AD796F">
      <w:pPr>
        <w:spacing w:after="0" w:line="240" w:lineRule="auto"/>
        <w:ind w:right="-24"/>
        <w:rPr>
          <w:rFonts w:cs="Calibri"/>
        </w:rPr>
      </w:pPr>
      <w:r>
        <w:rPr>
          <w:rFonts w:cs="Calibri"/>
        </w:rPr>
        <w:t>To record monthly meter reading</w:t>
      </w:r>
      <w:r w:rsidR="009517D9">
        <w:rPr>
          <w:rFonts w:cs="Calibri"/>
        </w:rPr>
        <w:t>: 13748</w:t>
      </w:r>
    </w:p>
    <w:p w14:paraId="231AB57D" w14:textId="4B06AEEF" w:rsidR="00AD796F" w:rsidRDefault="002E23DB" w:rsidP="00AD796F">
      <w:pPr>
        <w:spacing w:after="0" w:line="240" w:lineRule="auto"/>
        <w:ind w:right="-24"/>
        <w:rPr>
          <w:rFonts w:cs="Calibri"/>
        </w:rPr>
      </w:pPr>
      <w:r>
        <w:rPr>
          <w:rFonts w:cs="Calibri"/>
        </w:rPr>
        <w:t>Wi-Fi</w:t>
      </w:r>
      <w:r w:rsidR="00AD796F">
        <w:rPr>
          <w:rFonts w:cs="Calibri"/>
        </w:rPr>
        <w:t xml:space="preserve"> settings</w:t>
      </w:r>
      <w:r w:rsidR="00B65B11">
        <w:rPr>
          <w:rFonts w:cs="Calibri"/>
        </w:rPr>
        <w:t xml:space="preserve">: The Clerk confirmed that the settings for the </w:t>
      </w:r>
      <w:r>
        <w:rPr>
          <w:rFonts w:cs="Calibri"/>
        </w:rPr>
        <w:t>Wi-Fi</w:t>
      </w:r>
      <w:r w:rsidR="00B65B11">
        <w:rPr>
          <w:rFonts w:cs="Calibri"/>
        </w:rPr>
        <w:t xml:space="preserve"> have been updated to permit free access and suitable controls. </w:t>
      </w:r>
    </w:p>
    <w:p w14:paraId="34263874" w14:textId="6DFAC659" w:rsidR="00B65B11" w:rsidRDefault="008278C8" w:rsidP="00AD796F">
      <w:pPr>
        <w:spacing w:after="0" w:line="240" w:lineRule="auto"/>
        <w:ind w:right="-24"/>
        <w:rPr>
          <w:rFonts w:cs="Calibri"/>
        </w:rPr>
      </w:pPr>
      <w:r>
        <w:rPr>
          <w:rFonts w:cs="Calibri"/>
        </w:rPr>
        <w:t>Cllr Ashley reported that applicants have been interviewed for the Cleaner’s position.  He made a recommendation and proposed that the Council appoints this applicant for the post</w:t>
      </w:r>
      <w:r w:rsidR="00F43554">
        <w:rPr>
          <w:rFonts w:cs="Calibri"/>
        </w:rPr>
        <w:t xml:space="preserve"> at </w:t>
      </w:r>
      <w:proofErr w:type="gramStart"/>
      <w:r w:rsidR="00F43554">
        <w:rPr>
          <w:rFonts w:cs="Calibri"/>
        </w:rPr>
        <w:t>a  rate</w:t>
      </w:r>
      <w:proofErr w:type="gramEnd"/>
      <w:r w:rsidR="00F43554">
        <w:rPr>
          <w:rFonts w:cs="Calibri"/>
        </w:rPr>
        <w:t xml:space="preserve"> of £12.50ph</w:t>
      </w:r>
      <w:r>
        <w:rPr>
          <w:rFonts w:cs="Calibri"/>
        </w:rPr>
        <w:t>. C</w:t>
      </w:r>
      <w:r w:rsidR="00F43554">
        <w:rPr>
          <w:rFonts w:cs="Calibri"/>
        </w:rPr>
        <w:t>llr Hutchinson seconded the motion, all agreed. Resolved. It was agreed that monthly invoices will be emailed to the Clerk</w:t>
      </w:r>
      <w:r w:rsidR="00387990">
        <w:rPr>
          <w:rFonts w:cs="Calibri"/>
        </w:rPr>
        <w:t>.</w:t>
      </w:r>
    </w:p>
    <w:p w14:paraId="0FCD0418" w14:textId="64BC3CFC" w:rsidR="00387990" w:rsidRDefault="00387990" w:rsidP="00AD796F">
      <w:pPr>
        <w:spacing w:after="0" w:line="240" w:lineRule="auto"/>
        <w:ind w:right="-24"/>
        <w:rPr>
          <w:rFonts w:cs="Calibri"/>
        </w:rPr>
      </w:pPr>
      <w:r>
        <w:rPr>
          <w:rFonts w:cs="Calibri"/>
        </w:rPr>
        <w:t>Cllr Ashley informed the Council that the new rates have been given to the Snooker Club which will be implemented from 1</w:t>
      </w:r>
      <w:r w:rsidRPr="00387990">
        <w:rPr>
          <w:rFonts w:cs="Calibri"/>
          <w:vertAlign w:val="superscript"/>
        </w:rPr>
        <w:t>st</w:t>
      </w:r>
      <w:r>
        <w:rPr>
          <w:rFonts w:cs="Calibri"/>
        </w:rPr>
        <w:t xml:space="preserve"> April 2024 as per </w:t>
      </w:r>
      <w:r w:rsidR="00890A88">
        <w:rPr>
          <w:rFonts w:cs="Calibri"/>
        </w:rPr>
        <w:t xml:space="preserve">its agreement.  </w:t>
      </w:r>
      <w:r w:rsidR="00131333">
        <w:rPr>
          <w:rFonts w:cs="Calibri"/>
        </w:rPr>
        <w:t xml:space="preserve">The Clerk was asked to </w:t>
      </w:r>
      <w:r w:rsidR="00E55FBF">
        <w:rPr>
          <w:rFonts w:cs="Calibri"/>
        </w:rPr>
        <w:t xml:space="preserve">contact the Club to ascertain when the blinds will be installed (and to request that cardboard is not put up at the windows), when the pool table is to be removed and to confirm that they have received the new rates.  </w:t>
      </w:r>
    </w:p>
    <w:p w14:paraId="52B12F5C" w14:textId="728F4607" w:rsidR="00AD796F" w:rsidRDefault="003C15E4" w:rsidP="00AD796F">
      <w:pPr>
        <w:spacing w:after="0" w:line="240" w:lineRule="auto"/>
        <w:ind w:right="-24"/>
        <w:rPr>
          <w:rFonts w:cs="Calibri"/>
          <w:bCs/>
        </w:rPr>
      </w:pPr>
      <w:r>
        <w:rPr>
          <w:rFonts w:cs="Calibri"/>
        </w:rPr>
        <w:br/>
      </w:r>
      <w:r w:rsidR="00AD796F" w:rsidRPr="00852C33">
        <w:rPr>
          <w:rFonts w:cs="Calibri"/>
        </w:rPr>
        <w:t>b)</w:t>
      </w:r>
      <w:r w:rsidR="00AD796F" w:rsidRPr="00E8349C">
        <w:rPr>
          <w:rFonts w:cs="Calibri"/>
          <w:bCs/>
        </w:rPr>
        <w:tab/>
      </w:r>
      <w:r w:rsidR="00AD796F" w:rsidRPr="000469AF">
        <w:rPr>
          <w:rFonts w:cs="Calibri"/>
          <w:b/>
          <w:bCs/>
        </w:rPr>
        <w:t>Strategic Objectives Plan</w:t>
      </w:r>
      <w:r w:rsidR="00AD796F">
        <w:rPr>
          <w:rFonts w:cs="Calibri"/>
          <w:bCs/>
        </w:rPr>
        <w:t xml:space="preserve"> - to incorporate biodiversity </w:t>
      </w:r>
    </w:p>
    <w:p w14:paraId="7272CA0A" w14:textId="1A0FA0F1" w:rsidR="00AD796F" w:rsidRDefault="00865AD4" w:rsidP="00AD796F">
      <w:pPr>
        <w:spacing w:after="0" w:line="240" w:lineRule="auto"/>
        <w:ind w:right="-24"/>
        <w:rPr>
          <w:rFonts w:cs="Calibri"/>
          <w:bCs/>
        </w:rPr>
      </w:pPr>
      <w:r>
        <w:rPr>
          <w:rFonts w:cs="Calibri"/>
          <w:bCs/>
        </w:rPr>
        <w:t xml:space="preserve">To take forward to April’s meeting. </w:t>
      </w:r>
      <w:r w:rsidR="003C15E4">
        <w:rPr>
          <w:rFonts w:cs="Calibri"/>
          <w:bCs/>
        </w:rPr>
        <w:br/>
      </w:r>
      <w:r w:rsidR="003C15E4">
        <w:rPr>
          <w:rFonts w:cs="Calibri"/>
          <w:bCs/>
        </w:rPr>
        <w:br/>
      </w:r>
      <w:r w:rsidR="00AD796F">
        <w:rPr>
          <w:rFonts w:cs="Calibri"/>
          <w:bCs/>
        </w:rPr>
        <w:t>c)</w:t>
      </w:r>
      <w:r w:rsidR="00AD796F">
        <w:rPr>
          <w:rFonts w:cs="Calibri"/>
          <w:bCs/>
        </w:rPr>
        <w:tab/>
      </w:r>
      <w:r w:rsidR="00AD796F" w:rsidRPr="00FB0324">
        <w:rPr>
          <w:rFonts w:cs="Calibri"/>
          <w:b/>
        </w:rPr>
        <w:t>Official Portrait Scheme</w:t>
      </w:r>
      <w:r w:rsidR="00AD796F">
        <w:rPr>
          <w:rFonts w:cs="Calibri"/>
          <w:b/>
        </w:rPr>
        <w:t xml:space="preserve"> – </w:t>
      </w:r>
      <w:r w:rsidR="00AD796F">
        <w:rPr>
          <w:rFonts w:cs="Calibri"/>
          <w:bCs/>
        </w:rPr>
        <w:t>to confirm order</w:t>
      </w:r>
    </w:p>
    <w:p w14:paraId="38BDD7DF" w14:textId="724B8C80" w:rsidR="00AD796F" w:rsidRDefault="003C15E4" w:rsidP="00AD796F">
      <w:pPr>
        <w:spacing w:after="0" w:line="240" w:lineRule="auto"/>
        <w:ind w:right="-24"/>
        <w:rPr>
          <w:rFonts w:cs="Calibri"/>
          <w:b/>
        </w:rPr>
      </w:pPr>
      <w:r>
        <w:rPr>
          <w:rFonts w:cs="Calibri"/>
          <w:bCs/>
        </w:rPr>
        <w:t xml:space="preserve">The Clerk confirmed that an official </w:t>
      </w:r>
      <w:r w:rsidR="00A3750D">
        <w:rPr>
          <w:rFonts w:cs="Calibri"/>
          <w:bCs/>
        </w:rPr>
        <w:t xml:space="preserve">(free) </w:t>
      </w:r>
      <w:r>
        <w:rPr>
          <w:rFonts w:cs="Calibri"/>
          <w:bCs/>
        </w:rPr>
        <w:t xml:space="preserve">portrait of the King has been ordered. </w:t>
      </w:r>
      <w:r>
        <w:rPr>
          <w:rFonts w:cs="Calibri"/>
          <w:bCs/>
        </w:rPr>
        <w:br/>
      </w:r>
      <w:r>
        <w:rPr>
          <w:rFonts w:cs="Calibri"/>
          <w:bCs/>
        </w:rPr>
        <w:br/>
      </w:r>
      <w:r w:rsidR="00AD796F">
        <w:rPr>
          <w:rFonts w:cs="Calibri"/>
          <w:bCs/>
        </w:rPr>
        <w:t>d)</w:t>
      </w:r>
      <w:r w:rsidR="00AD796F">
        <w:rPr>
          <w:rFonts w:cs="Calibri"/>
          <w:bCs/>
        </w:rPr>
        <w:tab/>
      </w:r>
      <w:r w:rsidR="00AD796F">
        <w:rPr>
          <w:rFonts w:cs="Calibri"/>
          <w:b/>
        </w:rPr>
        <w:t>September meeting arrangements</w:t>
      </w:r>
    </w:p>
    <w:p w14:paraId="660F51C3" w14:textId="7F95AF60" w:rsidR="00AD796F" w:rsidRPr="00830F23" w:rsidRDefault="00A3750D" w:rsidP="00AD796F">
      <w:pPr>
        <w:spacing w:after="0" w:line="240" w:lineRule="auto"/>
        <w:ind w:right="-24"/>
        <w:rPr>
          <w:rFonts w:cs="Calibri"/>
          <w:bCs/>
        </w:rPr>
      </w:pPr>
      <w:r>
        <w:rPr>
          <w:rFonts w:cs="Calibri"/>
          <w:bCs/>
        </w:rPr>
        <w:t xml:space="preserve">Cllr Thomason confirmed that he will be content to take the Minutes of the September meeting in the Clerk’s absence. The Clerk has submitted apologies for this Meeting in advance. </w:t>
      </w:r>
      <w:r w:rsidR="003C15E4">
        <w:rPr>
          <w:rFonts w:cs="Calibri"/>
          <w:bCs/>
        </w:rPr>
        <w:br/>
      </w:r>
      <w:r w:rsidR="003C15E4">
        <w:rPr>
          <w:rFonts w:cs="Calibri"/>
          <w:bCs/>
        </w:rPr>
        <w:br/>
      </w:r>
      <w:r w:rsidR="00AD796F" w:rsidRPr="00830F23">
        <w:rPr>
          <w:rFonts w:cs="Calibri"/>
          <w:bCs/>
        </w:rPr>
        <w:t>e)</w:t>
      </w:r>
      <w:r w:rsidR="00AD796F">
        <w:rPr>
          <w:rFonts w:cs="Calibri"/>
          <w:b/>
        </w:rPr>
        <w:tab/>
        <w:t xml:space="preserve">Policies – </w:t>
      </w:r>
      <w:r w:rsidR="00AD796F">
        <w:rPr>
          <w:rFonts w:cs="Calibri"/>
          <w:bCs/>
        </w:rPr>
        <w:t>review and adoption of Standing Orders, Financial regulations; Data Protection policy, Code of conduct model policy; Risk assessment</w:t>
      </w:r>
    </w:p>
    <w:p w14:paraId="74C0982D" w14:textId="73C070C7" w:rsidR="00AD796F" w:rsidRPr="00865AD4" w:rsidRDefault="00865AD4" w:rsidP="00AD796F">
      <w:pPr>
        <w:spacing w:after="0" w:line="240" w:lineRule="auto"/>
        <w:ind w:right="-24"/>
        <w:rPr>
          <w:rFonts w:cs="Calibri"/>
          <w:bCs/>
        </w:rPr>
      </w:pPr>
      <w:r>
        <w:rPr>
          <w:rFonts w:cs="Calibri"/>
          <w:bCs/>
        </w:rPr>
        <w:t xml:space="preserve">Cllr Hutchinson propose the adoption of </w:t>
      </w:r>
      <w:proofErr w:type="gramStart"/>
      <w:r>
        <w:rPr>
          <w:rFonts w:cs="Calibri"/>
          <w:bCs/>
        </w:rPr>
        <w:t>all of</w:t>
      </w:r>
      <w:proofErr w:type="gramEnd"/>
      <w:r>
        <w:rPr>
          <w:rFonts w:cs="Calibri"/>
          <w:bCs/>
        </w:rPr>
        <w:t xml:space="preserve"> the above policies, seconded by Cllr Ashley, all agreed. Resolved. </w:t>
      </w:r>
    </w:p>
    <w:p w14:paraId="4129B492" w14:textId="77777777" w:rsidR="00A3750D" w:rsidRDefault="00A3750D" w:rsidP="00AD796F">
      <w:pPr>
        <w:spacing w:after="0" w:line="240" w:lineRule="auto"/>
        <w:ind w:right="-24"/>
        <w:rPr>
          <w:rFonts w:cs="Calibri"/>
          <w:b/>
        </w:rPr>
      </w:pPr>
    </w:p>
    <w:p w14:paraId="1B9AFD99" w14:textId="7BB57209" w:rsidR="00AD796F" w:rsidRDefault="00AD796F" w:rsidP="00AD796F">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lastRenderedPageBreak/>
        <w:t>156/24</w:t>
      </w:r>
      <w:r>
        <w:rPr>
          <w:rFonts w:ascii="Calibri" w:hAnsi="Calibri" w:cs="Calibri"/>
          <w:b/>
          <w:sz w:val="22"/>
          <w:szCs w:val="22"/>
        </w:rPr>
        <w:tab/>
        <w:t>Correspondence</w:t>
      </w:r>
    </w:p>
    <w:p w14:paraId="3014C7B3" w14:textId="1D7C555E" w:rsidR="008D3323" w:rsidRPr="00924893" w:rsidRDefault="00AD796F" w:rsidP="00924893">
      <w:pPr>
        <w:spacing w:after="0" w:line="240" w:lineRule="auto"/>
        <w:textAlignment w:val="baseline"/>
        <w:rPr>
          <w:rFonts w:cs="Calibri"/>
        </w:rPr>
      </w:pPr>
      <w:r>
        <w:rPr>
          <w:rFonts w:cs="Calibri"/>
        </w:rPr>
        <w:t xml:space="preserve">To acknowledge receipt of correspondence received by email and to raise any matters requiring attention: </w:t>
      </w:r>
      <w:proofErr w:type="spellStart"/>
      <w:r>
        <w:rPr>
          <w:rFonts w:cs="Calibri"/>
        </w:rPr>
        <w:t>SaTH</w:t>
      </w:r>
      <w:proofErr w:type="spellEnd"/>
      <w:r>
        <w:rPr>
          <w:rFonts w:cs="Calibri"/>
        </w:rPr>
        <w:t xml:space="preserve"> updates; Road closure response request</w:t>
      </w:r>
      <w:r w:rsidR="00924893">
        <w:rPr>
          <w:rFonts w:cs="Calibri"/>
        </w:rPr>
        <w:t xml:space="preserve">: </w:t>
      </w:r>
      <w:r w:rsidR="008D3323">
        <w:rPr>
          <w:rFonts w:cs="Calibri"/>
          <w:bCs/>
        </w:rPr>
        <w:t xml:space="preserve">No matters were raised for discussion. </w:t>
      </w:r>
    </w:p>
    <w:p w14:paraId="68196255" w14:textId="77777777" w:rsidR="008D3323" w:rsidRDefault="008D3323" w:rsidP="008D3323">
      <w:pPr>
        <w:spacing w:after="0" w:line="240" w:lineRule="auto"/>
        <w:ind w:right="-24"/>
        <w:rPr>
          <w:rFonts w:cs="Calibri"/>
          <w:bCs/>
        </w:rPr>
      </w:pPr>
    </w:p>
    <w:p w14:paraId="4585B7B3" w14:textId="30DE4B9E" w:rsidR="00AD796F" w:rsidRPr="00643A7F" w:rsidRDefault="008D3323" w:rsidP="008D3323">
      <w:pPr>
        <w:spacing w:after="0" w:line="240" w:lineRule="auto"/>
        <w:ind w:right="-24"/>
        <w:rPr>
          <w:rFonts w:cs="Calibri"/>
          <w:b/>
        </w:rPr>
      </w:pPr>
      <w:r>
        <w:rPr>
          <w:rFonts w:cs="Calibri"/>
          <w:bCs/>
        </w:rPr>
        <w:t>1</w:t>
      </w:r>
      <w:r w:rsidR="00AD796F">
        <w:rPr>
          <w:rFonts w:cs="Calibri"/>
          <w:b/>
        </w:rPr>
        <w:t>57/24</w:t>
      </w:r>
      <w:r w:rsidR="00AD796F" w:rsidRPr="00643A7F">
        <w:rPr>
          <w:rFonts w:cs="Calibri"/>
          <w:b/>
        </w:rPr>
        <w:tab/>
        <w:t>Finance</w:t>
      </w:r>
    </w:p>
    <w:p w14:paraId="51A82E0A" w14:textId="3564F02B" w:rsidR="00620E66" w:rsidRPr="00620E66" w:rsidRDefault="00620E66" w:rsidP="00620E66">
      <w:pPr>
        <w:widowControl w:val="0"/>
        <w:autoSpaceDE w:val="0"/>
        <w:autoSpaceDN w:val="0"/>
        <w:adjustRightInd w:val="0"/>
        <w:spacing w:after="0" w:line="240" w:lineRule="auto"/>
        <w:ind w:right="-24"/>
        <w:rPr>
          <w:rFonts w:cs="Calibri"/>
          <w:bCs/>
        </w:rPr>
      </w:pPr>
      <w:r w:rsidRPr="00620E66">
        <w:rPr>
          <w:rFonts w:cs="Calibri"/>
          <w:bCs/>
        </w:rPr>
        <w:t>a)</w:t>
      </w:r>
      <w:r>
        <w:rPr>
          <w:rFonts w:cs="Calibri"/>
          <w:bCs/>
        </w:rPr>
        <w:tab/>
      </w:r>
      <w:r w:rsidR="00AD796F" w:rsidRPr="00620E66">
        <w:rPr>
          <w:rFonts w:cs="Calibri"/>
          <w:bCs/>
        </w:rPr>
        <w:t>To approve invoices/payments received to include those received post agenda publication</w:t>
      </w:r>
      <w:r w:rsidR="00A3750D" w:rsidRPr="00620E66">
        <w:rPr>
          <w:rFonts w:cs="Calibri"/>
          <w:bCs/>
        </w:rPr>
        <w:br/>
      </w:r>
      <w:r w:rsidRPr="00620E66">
        <w:rPr>
          <w:rFonts w:cs="Calibri"/>
          <w:bCs/>
        </w:rPr>
        <w:t>The Clerk confirmed that no payment is due for PAYE as the Council is currently in credit.</w:t>
      </w:r>
    </w:p>
    <w:p w14:paraId="35E52A1D" w14:textId="2F85C6DB" w:rsidR="00AD796F" w:rsidRPr="00620E66" w:rsidRDefault="00D007D4" w:rsidP="00620E66">
      <w:r>
        <w:t xml:space="preserve">No expenses have been submitted this month. </w:t>
      </w:r>
      <w:r w:rsidR="00A3750D" w:rsidRPr="00620E66">
        <w:br/>
      </w:r>
      <w:r>
        <w:t xml:space="preserve">Cllr Ashley proposed all payments for approval, seconded by Cllr Vaughan, all agreed. Resolved. </w:t>
      </w:r>
    </w:p>
    <w:p w14:paraId="338D7D71" w14:textId="77777777" w:rsidR="00AD796F" w:rsidRDefault="00AD796F" w:rsidP="00AD796F">
      <w:pPr>
        <w:widowControl w:val="0"/>
        <w:autoSpaceDE w:val="0"/>
        <w:autoSpaceDN w:val="0"/>
        <w:adjustRightInd w:val="0"/>
        <w:spacing w:after="0" w:line="240" w:lineRule="auto"/>
        <w:ind w:right="-24"/>
        <w:rPr>
          <w:rFonts w:cs="Calibri"/>
          <w:bCs/>
        </w:rPr>
      </w:pPr>
      <w:r w:rsidRPr="00E8349C">
        <w:rPr>
          <w:rFonts w:cs="Calibri"/>
          <w:bCs/>
        </w:rPr>
        <w:t>b)</w:t>
      </w:r>
      <w:r w:rsidRPr="00E8349C">
        <w:rPr>
          <w:rFonts w:cs="Calibri"/>
          <w:bCs/>
        </w:rPr>
        <w:tab/>
      </w:r>
      <w:proofErr w:type="gramStart"/>
      <w:r>
        <w:rPr>
          <w:rFonts w:cs="Calibri"/>
          <w:bCs/>
        </w:rPr>
        <w:t>Accounting</w:t>
      </w:r>
      <w:proofErr w:type="gramEnd"/>
      <w:r>
        <w:rPr>
          <w:rFonts w:cs="Calibri"/>
          <w:bCs/>
        </w:rPr>
        <w:t xml:space="preserve"> reports /bank statements</w:t>
      </w:r>
    </w:p>
    <w:p w14:paraId="561228E6" w14:textId="76812C74" w:rsidR="00AD796F" w:rsidRDefault="00CD77FE" w:rsidP="00AD796F">
      <w:pPr>
        <w:widowControl w:val="0"/>
        <w:autoSpaceDE w:val="0"/>
        <w:autoSpaceDN w:val="0"/>
        <w:adjustRightInd w:val="0"/>
        <w:spacing w:after="0" w:line="240" w:lineRule="auto"/>
        <w:ind w:right="-24"/>
        <w:rPr>
          <w:rFonts w:cs="Calibri"/>
          <w:bCs/>
        </w:rPr>
      </w:pPr>
      <w:r>
        <w:rPr>
          <w:rFonts w:cs="Calibri"/>
          <w:bCs/>
        </w:rPr>
        <w:t>The Councillors acknowledged receipt of all financial reports</w:t>
      </w:r>
      <w:r w:rsidR="00AA181F">
        <w:rPr>
          <w:rFonts w:cs="Calibri"/>
          <w:bCs/>
        </w:rPr>
        <w:t xml:space="preserve">, </w:t>
      </w:r>
      <w:proofErr w:type="gramStart"/>
      <w:r w:rsidR="00AA181F">
        <w:rPr>
          <w:rFonts w:cs="Calibri"/>
          <w:bCs/>
        </w:rPr>
        <w:t>statements</w:t>
      </w:r>
      <w:proofErr w:type="gramEnd"/>
      <w:r w:rsidR="00AA181F">
        <w:rPr>
          <w:rFonts w:cs="Calibri"/>
          <w:bCs/>
        </w:rPr>
        <w:t xml:space="preserve"> and an updated copy of the asset register.  Cllr Hutchinson proposed approving the bank reconciliation and asset register, seconded by Cllr Wood, all agreed. Resolved. </w:t>
      </w:r>
      <w:r w:rsidR="00A3750D">
        <w:rPr>
          <w:rFonts w:cs="Calibri"/>
          <w:bCs/>
        </w:rPr>
        <w:br/>
      </w:r>
      <w:r w:rsidR="00A3750D">
        <w:rPr>
          <w:rFonts w:cs="Calibri"/>
          <w:bCs/>
        </w:rPr>
        <w:br/>
      </w:r>
      <w:r w:rsidR="00AD796F">
        <w:rPr>
          <w:rFonts w:cs="Calibri"/>
          <w:bCs/>
        </w:rPr>
        <w:t>c)</w:t>
      </w:r>
      <w:r w:rsidR="00AD796F">
        <w:rPr>
          <w:rFonts w:cs="Calibri"/>
          <w:bCs/>
        </w:rPr>
        <w:tab/>
        <w:t>Purchase of signage for the woodland – to consider quotes</w:t>
      </w:r>
    </w:p>
    <w:p w14:paraId="11B7D906" w14:textId="33BA27C1" w:rsidR="00AD796F" w:rsidRDefault="00636398" w:rsidP="00AD796F">
      <w:pPr>
        <w:widowControl w:val="0"/>
        <w:autoSpaceDE w:val="0"/>
        <w:autoSpaceDN w:val="0"/>
        <w:adjustRightInd w:val="0"/>
        <w:spacing w:after="0" w:line="240" w:lineRule="auto"/>
        <w:ind w:right="-24"/>
        <w:rPr>
          <w:rFonts w:cs="Calibri"/>
          <w:bCs/>
        </w:rPr>
      </w:pPr>
      <w:r>
        <w:rPr>
          <w:rFonts w:cs="Calibri"/>
          <w:bCs/>
        </w:rPr>
        <w:t xml:space="preserve">Councillors discussed the choices of fingerpost available. It was agreed that the recycled plastic posts would be longer lasting and more durable.  </w:t>
      </w:r>
      <w:r w:rsidR="0057574F">
        <w:rPr>
          <w:rFonts w:cs="Calibri"/>
          <w:bCs/>
        </w:rPr>
        <w:t xml:space="preserve">A plaque </w:t>
      </w:r>
      <w:r w:rsidR="00B06D8D">
        <w:rPr>
          <w:rFonts w:cs="Calibri"/>
          <w:bCs/>
        </w:rPr>
        <w:t xml:space="preserve">(Woodland Walk) </w:t>
      </w:r>
      <w:r w:rsidR="0057574F">
        <w:rPr>
          <w:rFonts w:cs="Calibri"/>
          <w:bCs/>
        </w:rPr>
        <w:t xml:space="preserve">is required for the gate.  </w:t>
      </w:r>
      <w:r w:rsidR="008354A7">
        <w:rPr>
          <w:rFonts w:cs="Calibri"/>
          <w:bCs/>
        </w:rPr>
        <w:t>The Councillors agreed that the Village Initiative Group should be asked for a photograph/map to illustrate where the posts are requited.  A post</w:t>
      </w:r>
      <w:r w:rsidR="000967DF">
        <w:rPr>
          <w:rFonts w:cs="Calibri"/>
          <w:bCs/>
        </w:rPr>
        <w:t>,</w:t>
      </w:r>
      <w:r w:rsidR="008354A7">
        <w:rPr>
          <w:rFonts w:cs="Calibri"/>
          <w:bCs/>
        </w:rPr>
        <w:t xml:space="preserve"> </w:t>
      </w:r>
      <w:r w:rsidR="001F5FA0">
        <w:rPr>
          <w:rFonts w:cs="Calibri"/>
          <w:bCs/>
        </w:rPr>
        <w:t xml:space="preserve">with two directional pointers </w:t>
      </w:r>
      <w:r w:rsidR="008354A7">
        <w:rPr>
          <w:rFonts w:cs="Calibri"/>
          <w:bCs/>
        </w:rPr>
        <w:t xml:space="preserve">to indicate where the sports facilities </w:t>
      </w:r>
      <w:r w:rsidR="001F5FA0">
        <w:rPr>
          <w:rFonts w:cs="Calibri"/>
          <w:bCs/>
        </w:rPr>
        <w:t xml:space="preserve">and playground </w:t>
      </w:r>
      <w:r w:rsidR="008354A7">
        <w:rPr>
          <w:rFonts w:cs="Calibri"/>
          <w:bCs/>
        </w:rPr>
        <w:t>are</w:t>
      </w:r>
      <w:r w:rsidR="000967DF">
        <w:rPr>
          <w:rFonts w:cs="Calibri"/>
          <w:bCs/>
        </w:rPr>
        <w:t>,</w:t>
      </w:r>
      <w:r w:rsidR="008354A7">
        <w:rPr>
          <w:rFonts w:cs="Calibri"/>
          <w:bCs/>
        </w:rPr>
        <w:t xml:space="preserve"> was agreed to be a good idea to match.  The wording was agreed as ‘</w:t>
      </w:r>
      <w:proofErr w:type="spellStart"/>
      <w:r w:rsidR="008354A7">
        <w:rPr>
          <w:rFonts w:cs="Calibri"/>
          <w:bCs/>
        </w:rPr>
        <w:t>Hinstock</w:t>
      </w:r>
      <w:proofErr w:type="spellEnd"/>
      <w:r w:rsidR="008354A7">
        <w:rPr>
          <w:rFonts w:cs="Calibri"/>
          <w:bCs/>
        </w:rPr>
        <w:t xml:space="preserve"> Woodland’.  </w:t>
      </w:r>
      <w:r w:rsidR="00EA6C2E">
        <w:rPr>
          <w:rFonts w:cs="Calibri"/>
          <w:bCs/>
        </w:rPr>
        <w:t xml:space="preserve">Cllr Wood proposed approving the expenditure of £275 per post, seconded by Cllr Hook, all agreed. Resolved.  </w:t>
      </w:r>
      <w:r w:rsidR="000967DF">
        <w:rPr>
          <w:rFonts w:cs="Calibri"/>
          <w:bCs/>
        </w:rPr>
        <w:t xml:space="preserve">Pictures of the proposed locations to be circulated. </w:t>
      </w:r>
      <w:r w:rsidR="00A3750D">
        <w:rPr>
          <w:rFonts w:cs="Calibri"/>
          <w:bCs/>
        </w:rPr>
        <w:br/>
      </w:r>
      <w:r w:rsidR="00A3750D">
        <w:rPr>
          <w:rFonts w:cs="Calibri"/>
          <w:bCs/>
        </w:rPr>
        <w:br/>
      </w:r>
      <w:r w:rsidR="00AD796F">
        <w:rPr>
          <w:rFonts w:cs="Calibri"/>
          <w:bCs/>
        </w:rPr>
        <w:t>d)</w:t>
      </w:r>
      <w:r w:rsidR="00AD796F">
        <w:rPr>
          <w:rFonts w:cs="Calibri"/>
          <w:bCs/>
        </w:rPr>
        <w:tab/>
        <w:t>Laptop purchase – to consider quotes/approve expenditure</w:t>
      </w:r>
    </w:p>
    <w:p w14:paraId="550D6A02" w14:textId="7ACFB3B2" w:rsidR="00AD796F" w:rsidRDefault="0046607A" w:rsidP="00AD796F">
      <w:pPr>
        <w:widowControl w:val="0"/>
        <w:autoSpaceDE w:val="0"/>
        <w:autoSpaceDN w:val="0"/>
        <w:adjustRightInd w:val="0"/>
        <w:spacing w:after="0" w:line="240" w:lineRule="auto"/>
        <w:ind w:right="-24"/>
        <w:rPr>
          <w:rFonts w:cs="Calibri"/>
          <w:bCs/>
        </w:rPr>
      </w:pPr>
      <w:r>
        <w:rPr>
          <w:rFonts w:cs="Calibri"/>
          <w:bCs/>
        </w:rPr>
        <w:t xml:space="preserve">To take forward. The Clerk has been unable to source the laptop required. </w:t>
      </w:r>
      <w:r w:rsidR="00A3750D">
        <w:rPr>
          <w:rFonts w:cs="Calibri"/>
          <w:bCs/>
        </w:rPr>
        <w:br/>
      </w:r>
      <w:r w:rsidR="00A3750D">
        <w:rPr>
          <w:rFonts w:cs="Calibri"/>
          <w:bCs/>
        </w:rPr>
        <w:br/>
      </w:r>
      <w:r w:rsidR="00AD796F">
        <w:rPr>
          <w:rFonts w:cs="Calibri"/>
          <w:bCs/>
        </w:rPr>
        <w:t>e)</w:t>
      </w:r>
      <w:r w:rsidR="00AD796F">
        <w:rPr>
          <w:rFonts w:cs="Calibri"/>
          <w:bCs/>
        </w:rPr>
        <w:tab/>
        <w:t xml:space="preserve">Purchase of D Day celebration flags – quotes to consider </w:t>
      </w:r>
    </w:p>
    <w:p w14:paraId="7EA8BCB8" w14:textId="09A45BE7" w:rsidR="00AD796F" w:rsidRDefault="0046607A" w:rsidP="00AD796F">
      <w:pPr>
        <w:widowControl w:val="0"/>
        <w:autoSpaceDE w:val="0"/>
        <w:autoSpaceDN w:val="0"/>
        <w:adjustRightInd w:val="0"/>
        <w:spacing w:after="0" w:line="240" w:lineRule="auto"/>
        <w:ind w:right="-24"/>
        <w:rPr>
          <w:rFonts w:cs="Calibri"/>
          <w:bCs/>
        </w:rPr>
      </w:pPr>
      <w:r>
        <w:rPr>
          <w:rFonts w:cs="Calibri"/>
          <w:bCs/>
        </w:rPr>
        <w:t xml:space="preserve">Cllr Thomason proposed purchasing x2 </w:t>
      </w:r>
      <w:r w:rsidR="00967EE5">
        <w:rPr>
          <w:rFonts w:cs="Calibri"/>
          <w:bCs/>
        </w:rPr>
        <w:t xml:space="preserve">5/3 flags at £28.80 each for the event, seconded by Cllr Wood, all agreed. Resolved. </w:t>
      </w:r>
      <w:r w:rsidR="00A3750D">
        <w:rPr>
          <w:rFonts w:cs="Calibri"/>
          <w:bCs/>
        </w:rPr>
        <w:br/>
      </w:r>
      <w:r w:rsidR="00A3750D">
        <w:rPr>
          <w:rFonts w:cs="Calibri"/>
          <w:bCs/>
        </w:rPr>
        <w:br/>
      </w:r>
      <w:r w:rsidR="00AD796F">
        <w:rPr>
          <w:rFonts w:cs="Calibri"/>
          <w:bCs/>
        </w:rPr>
        <w:t>f)</w:t>
      </w:r>
      <w:r w:rsidR="00AD796F">
        <w:rPr>
          <w:rFonts w:cs="Calibri"/>
          <w:bCs/>
        </w:rPr>
        <w:tab/>
        <w:t>D Day celebrations – to consider expenditure/events</w:t>
      </w:r>
    </w:p>
    <w:p w14:paraId="45E03862" w14:textId="5C7F72CA" w:rsidR="00AD796F" w:rsidRPr="000D4E92" w:rsidRDefault="008B05C1" w:rsidP="00AD796F">
      <w:pPr>
        <w:widowControl w:val="0"/>
        <w:autoSpaceDE w:val="0"/>
        <w:autoSpaceDN w:val="0"/>
        <w:adjustRightInd w:val="0"/>
        <w:spacing w:after="0" w:line="240" w:lineRule="auto"/>
        <w:ind w:right="-24"/>
        <w:rPr>
          <w:rFonts w:cs="Calibri"/>
          <w:bCs/>
        </w:rPr>
      </w:pPr>
      <w:r>
        <w:rPr>
          <w:rFonts w:cs="Calibri"/>
          <w:bCs/>
        </w:rPr>
        <w:t xml:space="preserve">Cllr Thomason gave an overview of events planned for the village. </w:t>
      </w:r>
      <w:r w:rsidR="004B6D8B">
        <w:rPr>
          <w:rFonts w:cs="Calibri"/>
          <w:bCs/>
        </w:rPr>
        <w:t xml:space="preserve">He has registered for the event.  The </w:t>
      </w:r>
      <w:proofErr w:type="spellStart"/>
      <w:r w:rsidR="004B6D8B">
        <w:rPr>
          <w:rFonts w:cs="Calibri"/>
          <w:bCs/>
        </w:rPr>
        <w:t>Jubliee</w:t>
      </w:r>
      <w:proofErr w:type="spellEnd"/>
      <w:r w:rsidR="004B6D8B">
        <w:rPr>
          <w:rFonts w:cs="Calibri"/>
          <w:bCs/>
        </w:rPr>
        <w:t xml:space="preserve"> Room will be open for showings of the D Day landings for a small fee. Proceeds to go to the RBL and Help for Heros. </w:t>
      </w:r>
      <w:r w:rsidR="00A3750D">
        <w:rPr>
          <w:rFonts w:cs="Calibri"/>
          <w:bCs/>
        </w:rPr>
        <w:br/>
      </w:r>
      <w:r w:rsidR="00A3750D">
        <w:rPr>
          <w:rFonts w:cs="Calibri"/>
          <w:bCs/>
        </w:rPr>
        <w:br/>
      </w:r>
      <w:r w:rsidR="00AD796F">
        <w:rPr>
          <w:rFonts w:cs="Calibri"/>
          <w:bCs/>
        </w:rPr>
        <w:t>g)</w:t>
      </w:r>
      <w:r w:rsidR="00AD796F">
        <w:rPr>
          <w:rFonts w:cs="Calibri"/>
          <w:bCs/>
        </w:rPr>
        <w:tab/>
        <w:t>Grant funding request – Memorial Hall</w:t>
      </w:r>
      <w:r w:rsidR="00A3750D">
        <w:rPr>
          <w:rFonts w:cs="Calibri"/>
          <w:bCs/>
        </w:rPr>
        <w:br/>
      </w:r>
      <w:r w:rsidR="00846B15">
        <w:rPr>
          <w:rFonts w:cs="Calibri"/>
          <w:bCs/>
        </w:rPr>
        <w:t xml:space="preserve">An update request has not been received </w:t>
      </w:r>
      <w:proofErr w:type="gramStart"/>
      <w:r w:rsidR="00846B15">
        <w:rPr>
          <w:rFonts w:cs="Calibri"/>
          <w:bCs/>
        </w:rPr>
        <w:t>as yet</w:t>
      </w:r>
      <w:proofErr w:type="gramEnd"/>
      <w:r w:rsidR="00846B15">
        <w:rPr>
          <w:rFonts w:cs="Calibri"/>
          <w:bCs/>
        </w:rPr>
        <w:t xml:space="preserve">. </w:t>
      </w:r>
      <w:r w:rsidR="00A3750D">
        <w:rPr>
          <w:rFonts w:cs="Calibri"/>
          <w:bCs/>
        </w:rPr>
        <w:br/>
      </w:r>
    </w:p>
    <w:tbl>
      <w:tblPr>
        <w:tblpPr w:leftFromText="180" w:rightFromText="180" w:vertAnchor="text" w:horzAnchor="margin" w:tblpY="16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1544"/>
        <w:gridCol w:w="2810"/>
        <w:gridCol w:w="1848"/>
        <w:gridCol w:w="1048"/>
        <w:gridCol w:w="1782"/>
      </w:tblGrid>
      <w:tr w:rsidR="00AD796F" w:rsidRPr="00EB0CD0" w14:paraId="05D5AE54" w14:textId="77777777" w:rsidTr="00293682">
        <w:tc>
          <w:tcPr>
            <w:tcW w:w="1141" w:type="dxa"/>
          </w:tcPr>
          <w:p w14:paraId="45DFF4D9" w14:textId="77777777" w:rsidR="00AD796F" w:rsidRPr="00A7739E" w:rsidRDefault="00AD796F" w:rsidP="00293682">
            <w:pPr>
              <w:autoSpaceDE w:val="0"/>
              <w:autoSpaceDN w:val="0"/>
              <w:adjustRightInd w:val="0"/>
              <w:spacing w:after="0" w:line="240" w:lineRule="auto"/>
              <w:ind w:right="-24"/>
              <w:rPr>
                <w:rFonts w:cs="Calibri"/>
                <w:b/>
              </w:rPr>
            </w:pPr>
            <w:r w:rsidRPr="00A7739E">
              <w:rPr>
                <w:rFonts w:cs="Calibri"/>
                <w:b/>
              </w:rPr>
              <w:t>Date of Invoice</w:t>
            </w:r>
          </w:p>
        </w:tc>
        <w:tc>
          <w:tcPr>
            <w:tcW w:w="1544" w:type="dxa"/>
          </w:tcPr>
          <w:p w14:paraId="3BC0FC3A" w14:textId="77777777" w:rsidR="00AD796F" w:rsidRPr="00A7739E" w:rsidRDefault="00AD796F" w:rsidP="00293682">
            <w:pPr>
              <w:autoSpaceDE w:val="0"/>
              <w:autoSpaceDN w:val="0"/>
              <w:adjustRightInd w:val="0"/>
              <w:spacing w:after="0" w:line="240" w:lineRule="auto"/>
              <w:ind w:right="-24"/>
              <w:rPr>
                <w:rFonts w:cs="Calibri"/>
                <w:b/>
              </w:rPr>
            </w:pPr>
            <w:r>
              <w:rPr>
                <w:rFonts w:cs="Calibri"/>
                <w:b/>
              </w:rPr>
              <w:t>Payee</w:t>
            </w:r>
          </w:p>
        </w:tc>
        <w:tc>
          <w:tcPr>
            <w:tcW w:w="2810" w:type="dxa"/>
          </w:tcPr>
          <w:p w14:paraId="75991D46" w14:textId="77777777" w:rsidR="00AD796F" w:rsidRPr="00A7739E" w:rsidRDefault="00AD796F" w:rsidP="00293682">
            <w:pPr>
              <w:autoSpaceDE w:val="0"/>
              <w:autoSpaceDN w:val="0"/>
              <w:adjustRightInd w:val="0"/>
              <w:spacing w:after="0" w:line="240" w:lineRule="auto"/>
              <w:ind w:right="-24"/>
              <w:rPr>
                <w:rFonts w:cs="Calibri"/>
                <w:b/>
              </w:rPr>
            </w:pPr>
            <w:r w:rsidRPr="00A7739E">
              <w:rPr>
                <w:rFonts w:cs="Calibri"/>
                <w:b/>
              </w:rPr>
              <w:t>Purpose</w:t>
            </w:r>
          </w:p>
        </w:tc>
        <w:tc>
          <w:tcPr>
            <w:tcW w:w="1848" w:type="dxa"/>
          </w:tcPr>
          <w:p w14:paraId="0E050F54" w14:textId="77777777" w:rsidR="00AD796F" w:rsidRPr="00A7739E" w:rsidRDefault="00AD796F" w:rsidP="00293682">
            <w:pPr>
              <w:autoSpaceDE w:val="0"/>
              <w:autoSpaceDN w:val="0"/>
              <w:adjustRightInd w:val="0"/>
              <w:spacing w:after="0" w:line="240" w:lineRule="auto"/>
              <w:ind w:right="-24"/>
              <w:rPr>
                <w:rFonts w:cs="Calibri"/>
                <w:b/>
              </w:rPr>
            </w:pPr>
            <w:r w:rsidRPr="00A7739E">
              <w:rPr>
                <w:rFonts w:cs="Calibri"/>
                <w:b/>
              </w:rPr>
              <w:t>Amount</w:t>
            </w:r>
          </w:p>
        </w:tc>
        <w:tc>
          <w:tcPr>
            <w:tcW w:w="1048" w:type="dxa"/>
          </w:tcPr>
          <w:p w14:paraId="7329B798" w14:textId="77777777" w:rsidR="00AD796F" w:rsidRPr="00A7739E" w:rsidRDefault="00AD796F" w:rsidP="00293682">
            <w:pPr>
              <w:autoSpaceDE w:val="0"/>
              <w:autoSpaceDN w:val="0"/>
              <w:adjustRightInd w:val="0"/>
              <w:spacing w:after="0" w:line="240" w:lineRule="auto"/>
              <w:ind w:right="-24"/>
              <w:rPr>
                <w:rFonts w:cs="Calibri"/>
                <w:b/>
              </w:rPr>
            </w:pPr>
            <w:r w:rsidRPr="00A7739E">
              <w:rPr>
                <w:rFonts w:cs="Calibri"/>
                <w:b/>
              </w:rPr>
              <w:t>Cheque no</w:t>
            </w:r>
          </w:p>
        </w:tc>
        <w:tc>
          <w:tcPr>
            <w:tcW w:w="1782" w:type="dxa"/>
          </w:tcPr>
          <w:p w14:paraId="22753742" w14:textId="77777777" w:rsidR="00AD796F" w:rsidRPr="00A7739E" w:rsidRDefault="00AD796F" w:rsidP="00293682">
            <w:pPr>
              <w:autoSpaceDE w:val="0"/>
              <w:autoSpaceDN w:val="0"/>
              <w:adjustRightInd w:val="0"/>
              <w:spacing w:after="0" w:line="240" w:lineRule="auto"/>
              <w:ind w:right="-24"/>
              <w:rPr>
                <w:rFonts w:cs="Calibri"/>
                <w:b/>
              </w:rPr>
            </w:pPr>
            <w:r w:rsidRPr="00A7739E">
              <w:rPr>
                <w:rFonts w:cs="Calibri"/>
                <w:b/>
              </w:rPr>
              <w:t>Power of Expenditure</w:t>
            </w:r>
          </w:p>
        </w:tc>
      </w:tr>
      <w:tr w:rsidR="00AD796F" w:rsidRPr="00EB0CD0" w14:paraId="240F1BB0" w14:textId="77777777" w:rsidTr="00293682">
        <w:tc>
          <w:tcPr>
            <w:tcW w:w="1141" w:type="dxa"/>
          </w:tcPr>
          <w:p w14:paraId="718D8DB3" w14:textId="77777777" w:rsidR="00AD796F" w:rsidRPr="00EB0CD0" w:rsidRDefault="00AD796F" w:rsidP="00293682">
            <w:pPr>
              <w:autoSpaceDE w:val="0"/>
              <w:autoSpaceDN w:val="0"/>
              <w:adjustRightInd w:val="0"/>
              <w:spacing w:after="0" w:line="240" w:lineRule="auto"/>
              <w:ind w:right="-24"/>
              <w:rPr>
                <w:rFonts w:cs="Calibri"/>
                <w:bCs/>
              </w:rPr>
            </w:pPr>
            <w:r>
              <w:rPr>
                <w:rFonts w:cs="Calibri"/>
                <w:bCs/>
              </w:rPr>
              <w:t>29/02/24</w:t>
            </w:r>
          </w:p>
        </w:tc>
        <w:tc>
          <w:tcPr>
            <w:tcW w:w="1544" w:type="dxa"/>
          </w:tcPr>
          <w:p w14:paraId="5E820D47" w14:textId="77777777" w:rsidR="00AD796F" w:rsidRPr="00EB0CD0" w:rsidRDefault="00AD796F" w:rsidP="00293682">
            <w:pPr>
              <w:autoSpaceDE w:val="0"/>
              <w:autoSpaceDN w:val="0"/>
              <w:adjustRightInd w:val="0"/>
              <w:spacing w:after="0" w:line="240" w:lineRule="auto"/>
              <w:ind w:right="-24"/>
              <w:rPr>
                <w:rFonts w:cs="Calibri"/>
                <w:bCs/>
              </w:rPr>
            </w:pPr>
            <w:r w:rsidRPr="00EB0CD0">
              <w:rPr>
                <w:rFonts w:cs="Calibri"/>
                <w:bCs/>
              </w:rPr>
              <w:t>Employee</w:t>
            </w:r>
          </w:p>
        </w:tc>
        <w:tc>
          <w:tcPr>
            <w:tcW w:w="2810" w:type="dxa"/>
          </w:tcPr>
          <w:p w14:paraId="3E44435F" w14:textId="77777777" w:rsidR="00AD796F" w:rsidRPr="00EB0CD0" w:rsidRDefault="00AD796F" w:rsidP="00293682">
            <w:pPr>
              <w:autoSpaceDE w:val="0"/>
              <w:autoSpaceDN w:val="0"/>
              <w:adjustRightInd w:val="0"/>
              <w:spacing w:after="0" w:line="240" w:lineRule="auto"/>
              <w:ind w:right="-24"/>
              <w:rPr>
                <w:rFonts w:cs="Calibri"/>
                <w:bCs/>
              </w:rPr>
            </w:pPr>
            <w:r w:rsidRPr="00EB0CD0">
              <w:rPr>
                <w:rFonts w:cs="Calibri"/>
                <w:bCs/>
              </w:rPr>
              <w:t xml:space="preserve">Clerk’s Salary </w:t>
            </w:r>
          </w:p>
        </w:tc>
        <w:tc>
          <w:tcPr>
            <w:tcW w:w="1848" w:type="dxa"/>
          </w:tcPr>
          <w:p w14:paraId="5BD96089" w14:textId="77777777" w:rsidR="00AD796F" w:rsidRPr="00EB0CD0" w:rsidRDefault="00AD796F" w:rsidP="00293682">
            <w:pPr>
              <w:autoSpaceDE w:val="0"/>
              <w:autoSpaceDN w:val="0"/>
              <w:adjustRightInd w:val="0"/>
              <w:spacing w:after="0" w:line="240" w:lineRule="auto"/>
              <w:ind w:right="-24"/>
              <w:rPr>
                <w:rFonts w:cs="Calibri"/>
                <w:bCs/>
              </w:rPr>
            </w:pPr>
            <w:r w:rsidRPr="00EB0CD0">
              <w:rPr>
                <w:rFonts w:cs="Calibri"/>
                <w:bCs/>
              </w:rPr>
              <w:t>£</w:t>
            </w:r>
            <w:r>
              <w:rPr>
                <w:rFonts w:cs="Calibri"/>
                <w:bCs/>
              </w:rPr>
              <w:t>505.66</w:t>
            </w:r>
          </w:p>
        </w:tc>
        <w:tc>
          <w:tcPr>
            <w:tcW w:w="1048" w:type="dxa"/>
          </w:tcPr>
          <w:p w14:paraId="3D595D7B" w14:textId="77777777" w:rsidR="00AD796F" w:rsidRPr="00EB0CD0" w:rsidRDefault="00AD796F" w:rsidP="00293682">
            <w:pPr>
              <w:autoSpaceDE w:val="0"/>
              <w:autoSpaceDN w:val="0"/>
              <w:adjustRightInd w:val="0"/>
              <w:spacing w:after="0" w:line="240" w:lineRule="auto"/>
              <w:ind w:right="-24"/>
              <w:rPr>
                <w:rFonts w:cs="Calibri"/>
                <w:bCs/>
              </w:rPr>
            </w:pPr>
            <w:r>
              <w:rPr>
                <w:rFonts w:cs="Calibri"/>
                <w:bCs/>
              </w:rPr>
              <w:t>SO</w:t>
            </w:r>
          </w:p>
        </w:tc>
        <w:tc>
          <w:tcPr>
            <w:tcW w:w="1782" w:type="dxa"/>
          </w:tcPr>
          <w:p w14:paraId="28641F3C" w14:textId="77777777" w:rsidR="00AD796F" w:rsidRPr="00A7315F" w:rsidRDefault="00AD796F" w:rsidP="00293682">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AD796F" w:rsidRPr="00EB0CD0" w14:paraId="0664D5F2" w14:textId="77777777" w:rsidTr="00293682">
        <w:tc>
          <w:tcPr>
            <w:tcW w:w="1141" w:type="dxa"/>
          </w:tcPr>
          <w:p w14:paraId="72A5EF13" w14:textId="77777777" w:rsidR="00AD796F" w:rsidRPr="00EB0CD0" w:rsidRDefault="00AD796F" w:rsidP="00293682">
            <w:pPr>
              <w:autoSpaceDE w:val="0"/>
              <w:autoSpaceDN w:val="0"/>
              <w:adjustRightInd w:val="0"/>
              <w:spacing w:after="0" w:line="240" w:lineRule="auto"/>
              <w:ind w:right="-24"/>
              <w:rPr>
                <w:rFonts w:cs="Calibri"/>
                <w:bCs/>
              </w:rPr>
            </w:pPr>
            <w:r>
              <w:rPr>
                <w:rFonts w:cs="Calibri"/>
                <w:bCs/>
              </w:rPr>
              <w:t>05/03/24</w:t>
            </w:r>
          </w:p>
        </w:tc>
        <w:tc>
          <w:tcPr>
            <w:tcW w:w="1544" w:type="dxa"/>
          </w:tcPr>
          <w:p w14:paraId="62D19852" w14:textId="77777777" w:rsidR="00AD796F" w:rsidRPr="00EB0CD0" w:rsidRDefault="00AD796F" w:rsidP="00293682">
            <w:pPr>
              <w:autoSpaceDE w:val="0"/>
              <w:autoSpaceDN w:val="0"/>
              <w:adjustRightInd w:val="0"/>
              <w:spacing w:after="0" w:line="240" w:lineRule="auto"/>
              <w:ind w:right="-24"/>
              <w:rPr>
                <w:rFonts w:cs="Calibri"/>
                <w:bCs/>
              </w:rPr>
            </w:pPr>
            <w:r>
              <w:rPr>
                <w:rFonts w:cs="Calibri"/>
                <w:bCs/>
              </w:rPr>
              <w:t>HMRC</w:t>
            </w:r>
          </w:p>
        </w:tc>
        <w:tc>
          <w:tcPr>
            <w:tcW w:w="2810" w:type="dxa"/>
          </w:tcPr>
          <w:p w14:paraId="1DCD7BB3" w14:textId="77777777" w:rsidR="00AD796F" w:rsidRPr="00EB0CD0" w:rsidRDefault="00AD796F" w:rsidP="00293682">
            <w:pPr>
              <w:autoSpaceDE w:val="0"/>
              <w:autoSpaceDN w:val="0"/>
              <w:adjustRightInd w:val="0"/>
              <w:spacing w:after="0" w:line="240" w:lineRule="auto"/>
              <w:ind w:right="-24"/>
              <w:rPr>
                <w:rFonts w:cs="Calibri"/>
                <w:bCs/>
              </w:rPr>
            </w:pPr>
            <w:r w:rsidRPr="00EB0CD0">
              <w:rPr>
                <w:rFonts w:cs="Calibri"/>
                <w:bCs/>
              </w:rPr>
              <w:t>PAYE</w:t>
            </w:r>
          </w:p>
        </w:tc>
        <w:tc>
          <w:tcPr>
            <w:tcW w:w="1848" w:type="dxa"/>
          </w:tcPr>
          <w:p w14:paraId="6F0F49CE" w14:textId="77777777" w:rsidR="00AD796F" w:rsidRPr="00EB0CD0" w:rsidRDefault="00AD796F" w:rsidP="00293682">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£165.60</w:t>
            </w:r>
          </w:p>
        </w:tc>
        <w:tc>
          <w:tcPr>
            <w:tcW w:w="1048" w:type="dxa"/>
          </w:tcPr>
          <w:p w14:paraId="388F647D" w14:textId="77777777" w:rsidR="00AD796F" w:rsidRPr="00EB0CD0" w:rsidRDefault="00AD796F" w:rsidP="00293682">
            <w:pPr>
              <w:autoSpaceDE w:val="0"/>
              <w:autoSpaceDN w:val="0"/>
              <w:adjustRightInd w:val="0"/>
              <w:spacing w:after="0" w:line="240" w:lineRule="auto"/>
              <w:ind w:right="-24"/>
              <w:rPr>
                <w:rFonts w:cs="Calibri"/>
                <w:bCs/>
              </w:rPr>
            </w:pPr>
            <w:r>
              <w:rPr>
                <w:rFonts w:cs="Calibri"/>
                <w:bCs/>
              </w:rPr>
              <w:t>100630</w:t>
            </w:r>
          </w:p>
        </w:tc>
        <w:tc>
          <w:tcPr>
            <w:tcW w:w="1782" w:type="dxa"/>
          </w:tcPr>
          <w:p w14:paraId="700EE49A" w14:textId="77777777" w:rsidR="00AD796F" w:rsidRPr="00A7315F" w:rsidRDefault="00AD796F" w:rsidP="00293682">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AD796F" w:rsidRPr="00EB0CD0" w14:paraId="6CF9CE35" w14:textId="77777777" w:rsidTr="00293682">
        <w:tc>
          <w:tcPr>
            <w:tcW w:w="1141" w:type="dxa"/>
          </w:tcPr>
          <w:p w14:paraId="65704AE7" w14:textId="77777777" w:rsidR="00AD796F" w:rsidRDefault="00AD796F" w:rsidP="00293682">
            <w:pPr>
              <w:autoSpaceDE w:val="0"/>
              <w:autoSpaceDN w:val="0"/>
              <w:adjustRightInd w:val="0"/>
              <w:spacing w:after="0" w:line="240" w:lineRule="auto"/>
              <w:ind w:right="-24"/>
              <w:rPr>
                <w:rFonts w:cs="Calibri"/>
                <w:bCs/>
              </w:rPr>
            </w:pPr>
            <w:r>
              <w:rPr>
                <w:rFonts w:cs="Calibri"/>
                <w:bCs/>
              </w:rPr>
              <w:t>26/02/24</w:t>
            </w:r>
          </w:p>
        </w:tc>
        <w:tc>
          <w:tcPr>
            <w:tcW w:w="1544" w:type="dxa"/>
          </w:tcPr>
          <w:p w14:paraId="1FF65D48" w14:textId="77777777" w:rsidR="00AD796F" w:rsidRDefault="00AD796F" w:rsidP="00293682">
            <w:pPr>
              <w:autoSpaceDE w:val="0"/>
              <w:autoSpaceDN w:val="0"/>
              <w:adjustRightInd w:val="0"/>
              <w:spacing w:after="0" w:line="240" w:lineRule="auto"/>
              <w:ind w:right="-24"/>
              <w:rPr>
                <w:rFonts w:cs="Calibri"/>
                <w:bCs/>
              </w:rPr>
            </w:pPr>
            <w:r>
              <w:rPr>
                <w:rFonts w:cs="Calibri"/>
                <w:bCs/>
              </w:rPr>
              <w:t>Shropshire Council</w:t>
            </w:r>
          </w:p>
        </w:tc>
        <w:tc>
          <w:tcPr>
            <w:tcW w:w="2810" w:type="dxa"/>
          </w:tcPr>
          <w:p w14:paraId="49655312" w14:textId="77777777" w:rsidR="00AD796F" w:rsidRDefault="00AD796F" w:rsidP="00293682">
            <w:pPr>
              <w:autoSpaceDE w:val="0"/>
              <w:autoSpaceDN w:val="0"/>
              <w:adjustRightInd w:val="0"/>
              <w:spacing w:after="0" w:line="240" w:lineRule="auto"/>
              <w:ind w:right="-24"/>
              <w:rPr>
                <w:rFonts w:cs="Calibri"/>
                <w:bCs/>
              </w:rPr>
            </w:pPr>
            <w:r>
              <w:rPr>
                <w:rFonts w:cs="Calibri"/>
                <w:bCs/>
              </w:rPr>
              <w:t>Energy supply</w:t>
            </w:r>
          </w:p>
        </w:tc>
        <w:tc>
          <w:tcPr>
            <w:tcW w:w="1848" w:type="dxa"/>
          </w:tcPr>
          <w:p w14:paraId="4F30B10E" w14:textId="77777777" w:rsidR="00AD796F" w:rsidRDefault="00AD796F" w:rsidP="00293682">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£216.61</w:t>
            </w:r>
          </w:p>
        </w:tc>
        <w:tc>
          <w:tcPr>
            <w:tcW w:w="1048" w:type="dxa"/>
          </w:tcPr>
          <w:p w14:paraId="1A0545EC" w14:textId="77777777" w:rsidR="00AD796F" w:rsidRDefault="00AD796F" w:rsidP="00293682">
            <w:pPr>
              <w:autoSpaceDE w:val="0"/>
              <w:autoSpaceDN w:val="0"/>
              <w:adjustRightInd w:val="0"/>
              <w:spacing w:after="0" w:line="240" w:lineRule="auto"/>
              <w:ind w:right="-24"/>
              <w:rPr>
                <w:rFonts w:cs="Calibri"/>
                <w:bCs/>
              </w:rPr>
            </w:pPr>
            <w:r>
              <w:rPr>
                <w:rFonts w:cs="Calibri"/>
                <w:bCs/>
              </w:rPr>
              <w:t>DD</w:t>
            </w:r>
          </w:p>
        </w:tc>
        <w:tc>
          <w:tcPr>
            <w:tcW w:w="1782" w:type="dxa"/>
          </w:tcPr>
          <w:p w14:paraId="57582E6C" w14:textId="77777777" w:rsidR="00AD796F" w:rsidRPr="00A7315F" w:rsidRDefault="00AD796F" w:rsidP="00293682">
            <w:pPr>
              <w:autoSpaceDE w:val="0"/>
              <w:autoSpaceDN w:val="0"/>
              <w:adjustRightInd w:val="0"/>
              <w:spacing w:after="0" w:line="240" w:lineRule="auto"/>
              <w:ind w:right="-24"/>
              <w:rPr>
                <w:rFonts w:cs="Calibri"/>
                <w:bCs/>
                <w:sz w:val="16"/>
                <w:szCs w:val="16"/>
              </w:rPr>
            </w:pPr>
          </w:p>
        </w:tc>
      </w:tr>
      <w:tr w:rsidR="00AD796F" w:rsidRPr="00EB0CD0" w14:paraId="0F66F681" w14:textId="77777777" w:rsidTr="00293682">
        <w:tc>
          <w:tcPr>
            <w:tcW w:w="1141" w:type="dxa"/>
          </w:tcPr>
          <w:p w14:paraId="27AEC2D5" w14:textId="77777777" w:rsidR="00AD796F" w:rsidRDefault="00AD796F" w:rsidP="00293682">
            <w:pPr>
              <w:autoSpaceDE w:val="0"/>
              <w:autoSpaceDN w:val="0"/>
              <w:adjustRightInd w:val="0"/>
              <w:spacing w:after="0" w:line="240" w:lineRule="auto"/>
              <w:ind w:right="-24"/>
              <w:rPr>
                <w:rFonts w:cs="Calibri"/>
                <w:bCs/>
              </w:rPr>
            </w:pPr>
            <w:r>
              <w:rPr>
                <w:rFonts w:cs="Calibri"/>
                <w:bCs/>
              </w:rPr>
              <w:t>04/03/24</w:t>
            </w:r>
          </w:p>
        </w:tc>
        <w:tc>
          <w:tcPr>
            <w:tcW w:w="1544" w:type="dxa"/>
          </w:tcPr>
          <w:p w14:paraId="76753D6B" w14:textId="77777777" w:rsidR="00AD796F" w:rsidRDefault="00AD796F" w:rsidP="00293682">
            <w:pPr>
              <w:autoSpaceDE w:val="0"/>
              <w:autoSpaceDN w:val="0"/>
              <w:adjustRightInd w:val="0"/>
              <w:spacing w:after="0" w:line="240" w:lineRule="auto"/>
              <w:ind w:right="-24"/>
              <w:rPr>
                <w:rFonts w:cs="Calibri"/>
                <w:bCs/>
              </w:rPr>
            </w:pPr>
            <w:r>
              <w:rPr>
                <w:rFonts w:cs="Calibri"/>
                <w:bCs/>
              </w:rPr>
              <w:t>Bank</w:t>
            </w:r>
          </w:p>
        </w:tc>
        <w:tc>
          <w:tcPr>
            <w:tcW w:w="2810" w:type="dxa"/>
          </w:tcPr>
          <w:p w14:paraId="0AC21C1F" w14:textId="77777777" w:rsidR="00AD796F" w:rsidRDefault="00AD796F" w:rsidP="00293682">
            <w:pPr>
              <w:autoSpaceDE w:val="0"/>
              <w:autoSpaceDN w:val="0"/>
              <w:adjustRightInd w:val="0"/>
              <w:spacing w:after="0" w:line="240" w:lineRule="auto"/>
              <w:ind w:right="-24"/>
              <w:rPr>
                <w:rFonts w:cs="Calibri"/>
                <w:bCs/>
              </w:rPr>
            </w:pPr>
            <w:r>
              <w:rPr>
                <w:rFonts w:cs="Calibri"/>
                <w:bCs/>
              </w:rPr>
              <w:t>Charges</w:t>
            </w:r>
          </w:p>
        </w:tc>
        <w:tc>
          <w:tcPr>
            <w:tcW w:w="1848" w:type="dxa"/>
          </w:tcPr>
          <w:p w14:paraId="53BD9A9E" w14:textId="77777777" w:rsidR="00AD796F" w:rsidRDefault="00AD796F" w:rsidP="00293682">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£tbc</w:t>
            </w:r>
          </w:p>
        </w:tc>
        <w:tc>
          <w:tcPr>
            <w:tcW w:w="1048" w:type="dxa"/>
          </w:tcPr>
          <w:p w14:paraId="2BE17292" w14:textId="77777777" w:rsidR="00AD796F" w:rsidRDefault="00AD796F" w:rsidP="00293682">
            <w:pPr>
              <w:autoSpaceDE w:val="0"/>
              <w:autoSpaceDN w:val="0"/>
              <w:adjustRightInd w:val="0"/>
              <w:spacing w:after="0" w:line="240" w:lineRule="auto"/>
              <w:ind w:right="-24"/>
              <w:rPr>
                <w:rFonts w:cs="Calibri"/>
                <w:bCs/>
              </w:rPr>
            </w:pPr>
            <w:r>
              <w:rPr>
                <w:rFonts w:cs="Calibri"/>
                <w:bCs/>
              </w:rPr>
              <w:t>DD</w:t>
            </w:r>
          </w:p>
        </w:tc>
        <w:tc>
          <w:tcPr>
            <w:tcW w:w="1782" w:type="dxa"/>
          </w:tcPr>
          <w:p w14:paraId="02F51659" w14:textId="77777777" w:rsidR="00AD796F" w:rsidRPr="00A7315F" w:rsidRDefault="00AD796F" w:rsidP="00293682">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AD796F" w:rsidRPr="00EB0CD0" w14:paraId="156ABCCC" w14:textId="77777777" w:rsidTr="00293682">
        <w:tc>
          <w:tcPr>
            <w:tcW w:w="1141" w:type="dxa"/>
          </w:tcPr>
          <w:p w14:paraId="7C0B5FBF" w14:textId="77777777" w:rsidR="00AD796F" w:rsidRDefault="00AD796F" w:rsidP="00293682">
            <w:pPr>
              <w:autoSpaceDE w:val="0"/>
              <w:autoSpaceDN w:val="0"/>
              <w:adjustRightInd w:val="0"/>
              <w:spacing w:after="0" w:line="240" w:lineRule="auto"/>
              <w:ind w:right="-24"/>
              <w:rPr>
                <w:rFonts w:cs="Calibri"/>
                <w:bCs/>
              </w:rPr>
            </w:pPr>
            <w:r>
              <w:rPr>
                <w:rFonts w:cs="Calibri"/>
                <w:bCs/>
              </w:rPr>
              <w:t>12/02/24</w:t>
            </w:r>
          </w:p>
        </w:tc>
        <w:tc>
          <w:tcPr>
            <w:tcW w:w="1544" w:type="dxa"/>
          </w:tcPr>
          <w:p w14:paraId="5B650BA9" w14:textId="77777777" w:rsidR="00AD796F" w:rsidRDefault="00AD796F" w:rsidP="00293682">
            <w:pPr>
              <w:autoSpaceDE w:val="0"/>
              <w:autoSpaceDN w:val="0"/>
              <w:adjustRightInd w:val="0"/>
              <w:spacing w:after="0" w:line="240" w:lineRule="auto"/>
              <w:ind w:right="-24"/>
              <w:rPr>
                <w:rFonts w:cs="Calibri"/>
                <w:bCs/>
              </w:rPr>
            </w:pPr>
            <w:r>
              <w:rPr>
                <w:rFonts w:cs="Calibri"/>
                <w:bCs/>
              </w:rPr>
              <w:t>EDF</w:t>
            </w:r>
          </w:p>
        </w:tc>
        <w:tc>
          <w:tcPr>
            <w:tcW w:w="2810" w:type="dxa"/>
          </w:tcPr>
          <w:p w14:paraId="4E7D342D" w14:textId="77777777" w:rsidR="00AD796F" w:rsidRDefault="00AD796F" w:rsidP="00293682">
            <w:pPr>
              <w:autoSpaceDE w:val="0"/>
              <w:autoSpaceDN w:val="0"/>
              <w:adjustRightInd w:val="0"/>
              <w:spacing w:after="0" w:line="240" w:lineRule="auto"/>
              <w:ind w:right="-24"/>
              <w:rPr>
                <w:rFonts w:cs="Calibri"/>
                <w:bCs/>
              </w:rPr>
            </w:pPr>
            <w:r>
              <w:rPr>
                <w:rFonts w:cs="Calibri"/>
                <w:bCs/>
              </w:rPr>
              <w:t>Jubilee Room energy supply</w:t>
            </w:r>
          </w:p>
        </w:tc>
        <w:tc>
          <w:tcPr>
            <w:tcW w:w="1848" w:type="dxa"/>
          </w:tcPr>
          <w:p w14:paraId="34477DC3" w14:textId="77777777" w:rsidR="00AD796F" w:rsidRDefault="00AD796F" w:rsidP="00293682">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£384.23</w:t>
            </w:r>
          </w:p>
        </w:tc>
        <w:tc>
          <w:tcPr>
            <w:tcW w:w="1048" w:type="dxa"/>
          </w:tcPr>
          <w:p w14:paraId="35B06C65" w14:textId="77777777" w:rsidR="00AD796F" w:rsidRDefault="00AD796F" w:rsidP="00293682">
            <w:pPr>
              <w:autoSpaceDE w:val="0"/>
              <w:autoSpaceDN w:val="0"/>
              <w:adjustRightInd w:val="0"/>
              <w:spacing w:after="0" w:line="240" w:lineRule="auto"/>
              <w:ind w:right="-24"/>
              <w:rPr>
                <w:rFonts w:cs="Calibri"/>
                <w:bCs/>
              </w:rPr>
            </w:pPr>
            <w:r>
              <w:rPr>
                <w:rFonts w:cs="Calibri"/>
                <w:bCs/>
              </w:rPr>
              <w:t>DD</w:t>
            </w:r>
          </w:p>
        </w:tc>
        <w:tc>
          <w:tcPr>
            <w:tcW w:w="1782" w:type="dxa"/>
          </w:tcPr>
          <w:p w14:paraId="4C3B2E44" w14:textId="77777777" w:rsidR="00AD796F" w:rsidRPr="00A7315F" w:rsidRDefault="00AD796F" w:rsidP="00293682">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AD796F" w:rsidRPr="00EB0CD0" w14:paraId="6C8D17A7" w14:textId="77777777" w:rsidTr="00293682">
        <w:tc>
          <w:tcPr>
            <w:tcW w:w="1141" w:type="dxa"/>
          </w:tcPr>
          <w:p w14:paraId="3AD9ACA3" w14:textId="77777777" w:rsidR="00AD796F" w:rsidRPr="007A0E74" w:rsidRDefault="00AD796F" w:rsidP="00293682">
            <w:pPr>
              <w:autoSpaceDE w:val="0"/>
              <w:autoSpaceDN w:val="0"/>
              <w:adjustRightInd w:val="0"/>
              <w:spacing w:after="0" w:line="240" w:lineRule="auto"/>
              <w:ind w:right="-24"/>
              <w:rPr>
                <w:rFonts w:cs="Calibri"/>
                <w:b/>
              </w:rPr>
            </w:pPr>
            <w:r w:rsidRPr="007A0E74">
              <w:rPr>
                <w:rFonts w:cs="Calibri"/>
                <w:b/>
              </w:rPr>
              <w:t>Date</w:t>
            </w:r>
          </w:p>
        </w:tc>
        <w:tc>
          <w:tcPr>
            <w:tcW w:w="1544" w:type="dxa"/>
          </w:tcPr>
          <w:p w14:paraId="4BC0AA7A" w14:textId="77777777" w:rsidR="00AD796F" w:rsidRPr="007A0E74" w:rsidRDefault="00AD796F" w:rsidP="00293682">
            <w:pPr>
              <w:autoSpaceDE w:val="0"/>
              <w:autoSpaceDN w:val="0"/>
              <w:adjustRightInd w:val="0"/>
              <w:spacing w:after="0" w:line="240" w:lineRule="auto"/>
              <w:ind w:right="-24"/>
              <w:rPr>
                <w:rFonts w:cs="Calibri"/>
                <w:b/>
              </w:rPr>
            </w:pPr>
            <w:r w:rsidRPr="007A0E74">
              <w:rPr>
                <w:rFonts w:cs="Calibri"/>
                <w:b/>
              </w:rPr>
              <w:t>Payer</w:t>
            </w:r>
          </w:p>
        </w:tc>
        <w:tc>
          <w:tcPr>
            <w:tcW w:w="2810" w:type="dxa"/>
          </w:tcPr>
          <w:p w14:paraId="3958EC2D" w14:textId="77777777" w:rsidR="00AD796F" w:rsidRPr="007A0E74" w:rsidRDefault="00AD796F" w:rsidP="00293682">
            <w:pPr>
              <w:autoSpaceDE w:val="0"/>
              <w:autoSpaceDN w:val="0"/>
              <w:adjustRightInd w:val="0"/>
              <w:spacing w:after="0" w:line="240" w:lineRule="auto"/>
              <w:ind w:right="-24"/>
              <w:rPr>
                <w:rFonts w:cs="Calibri"/>
                <w:b/>
              </w:rPr>
            </w:pPr>
            <w:r w:rsidRPr="007A0E74">
              <w:rPr>
                <w:rFonts w:cs="Calibri"/>
                <w:b/>
              </w:rPr>
              <w:t>Purpose</w:t>
            </w:r>
          </w:p>
        </w:tc>
        <w:tc>
          <w:tcPr>
            <w:tcW w:w="1848" w:type="dxa"/>
          </w:tcPr>
          <w:p w14:paraId="23695CBB" w14:textId="77777777" w:rsidR="00AD796F" w:rsidRPr="007A0E74" w:rsidRDefault="00AD796F" w:rsidP="00293682">
            <w:pPr>
              <w:widowControl w:val="0"/>
              <w:tabs>
                <w:tab w:val="left" w:pos="360"/>
                <w:tab w:val="left" w:pos="720"/>
                <w:tab w:val="left" w:pos="1080"/>
                <w:tab w:val="left" w:pos="1440"/>
              </w:tabs>
              <w:autoSpaceDE w:val="0"/>
              <w:autoSpaceDN w:val="0"/>
              <w:adjustRightInd w:val="0"/>
              <w:spacing w:after="0" w:line="240" w:lineRule="auto"/>
              <w:ind w:right="-24"/>
              <w:rPr>
                <w:rFonts w:cs="Calibri"/>
                <w:b/>
              </w:rPr>
            </w:pPr>
            <w:r w:rsidRPr="007A0E74">
              <w:rPr>
                <w:rFonts w:cs="Calibri"/>
                <w:b/>
              </w:rPr>
              <w:t>Amount</w:t>
            </w:r>
          </w:p>
        </w:tc>
        <w:tc>
          <w:tcPr>
            <w:tcW w:w="1048" w:type="dxa"/>
          </w:tcPr>
          <w:p w14:paraId="1C17385E" w14:textId="77777777" w:rsidR="00AD796F" w:rsidRDefault="00AD796F" w:rsidP="00293682">
            <w:pPr>
              <w:autoSpaceDE w:val="0"/>
              <w:autoSpaceDN w:val="0"/>
              <w:adjustRightInd w:val="0"/>
              <w:spacing w:after="0" w:line="240" w:lineRule="auto"/>
              <w:ind w:right="-24"/>
              <w:rPr>
                <w:rFonts w:cs="Calibri"/>
                <w:bCs/>
              </w:rPr>
            </w:pPr>
          </w:p>
        </w:tc>
        <w:tc>
          <w:tcPr>
            <w:tcW w:w="1782" w:type="dxa"/>
          </w:tcPr>
          <w:p w14:paraId="41DA3E19" w14:textId="77777777" w:rsidR="00AD796F" w:rsidRPr="00A7315F" w:rsidRDefault="00AD796F" w:rsidP="00293682">
            <w:pPr>
              <w:autoSpaceDE w:val="0"/>
              <w:autoSpaceDN w:val="0"/>
              <w:adjustRightInd w:val="0"/>
              <w:spacing w:after="0" w:line="240" w:lineRule="auto"/>
              <w:ind w:right="-24"/>
              <w:rPr>
                <w:rFonts w:cs="Calibri"/>
                <w:bCs/>
                <w:sz w:val="16"/>
                <w:szCs w:val="16"/>
              </w:rPr>
            </w:pPr>
          </w:p>
        </w:tc>
      </w:tr>
      <w:tr w:rsidR="00AD796F" w:rsidRPr="00EB0CD0" w14:paraId="719797DE" w14:textId="77777777" w:rsidTr="00293682">
        <w:tc>
          <w:tcPr>
            <w:tcW w:w="1141" w:type="dxa"/>
          </w:tcPr>
          <w:p w14:paraId="7BD141F3" w14:textId="77777777" w:rsidR="00AD796F" w:rsidRDefault="00AD796F" w:rsidP="00293682">
            <w:pPr>
              <w:autoSpaceDE w:val="0"/>
              <w:autoSpaceDN w:val="0"/>
              <w:adjustRightInd w:val="0"/>
              <w:spacing w:after="0" w:line="240" w:lineRule="auto"/>
              <w:ind w:right="-24"/>
              <w:rPr>
                <w:rFonts w:cs="Calibri"/>
                <w:bCs/>
              </w:rPr>
            </w:pPr>
            <w:r>
              <w:rPr>
                <w:rFonts w:cs="Calibri"/>
                <w:bCs/>
              </w:rPr>
              <w:t>01/03/24</w:t>
            </w:r>
          </w:p>
        </w:tc>
        <w:tc>
          <w:tcPr>
            <w:tcW w:w="1544" w:type="dxa"/>
          </w:tcPr>
          <w:p w14:paraId="25DBF0DA" w14:textId="77777777" w:rsidR="00AD796F" w:rsidRDefault="00AD796F" w:rsidP="00293682">
            <w:pPr>
              <w:autoSpaceDE w:val="0"/>
              <w:autoSpaceDN w:val="0"/>
              <w:adjustRightInd w:val="0"/>
              <w:spacing w:after="0" w:line="240" w:lineRule="auto"/>
              <w:ind w:right="-24"/>
              <w:rPr>
                <w:rFonts w:cs="Calibri"/>
                <w:bCs/>
              </w:rPr>
            </w:pPr>
            <w:r>
              <w:rPr>
                <w:rFonts w:cs="Calibri"/>
                <w:bCs/>
              </w:rPr>
              <w:t>Snooker Club</w:t>
            </w:r>
          </w:p>
        </w:tc>
        <w:tc>
          <w:tcPr>
            <w:tcW w:w="2810" w:type="dxa"/>
          </w:tcPr>
          <w:p w14:paraId="01B3B27E" w14:textId="77777777" w:rsidR="00AD796F" w:rsidRDefault="00AD796F" w:rsidP="00293682">
            <w:pPr>
              <w:autoSpaceDE w:val="0"/>
              <w:autoSpaceDN w:val="0"/>
              <w:adjustRightInd w:val="0"/>
              <w:spacing w:after="0" w:line="240" w:lineRule="auto"/>
              <w:ind w:right="-24"/>
              <w:rPr>
                <w:rFonts w:cs="Calibri"/>
                <w:bCs/>
              </w:rPr>
            </w:pPr>
            <w:r>
              <w:rPr>
                <w:rFonts w:cs="Calibri"/>
                <w:bCs/>
              </w:rPr>
              <w:t xml:space="preserve">Room </w:t>
            </w:r>
            <w:proofErr w:type="gramStart"/>
            <w:r>
              <w:rPr>
                <w:rFonts w:cs="Calibri"/>
                <w:bCs/>
              </w:rPr>
              <w:t>hire</w:t>
            </w:r>
            <w:proofErr w:type="gramEnd"/>
          </w:p>
        </w:tc>
        <w:tc>
          <w:tcPr>
            <w:tcW w:w="1848" w:type="dxa"/>
          </w:tcPr>
          <w:p w14:paraId="65D33056" w14:textId="77777777" w:rsidR="00AD796F" w:rsidRDefault="00AD796F" w:rsidP="00293682">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£35.00 (expected)</w:t>
            </w:r>
          </w:p>
        </w:tc>
        <w:tc>
          <w:tcPr>
            <w:tcW w:w="1048" w:type="dxa"/>
          </w:tcPr>
          <w:p w14:paraId="71F245A8" w14:textId="77777777" w:rsidR="00AD796F" w:rsidRDefault="00AD796F" w:rsidP="00293682">
            <w:pPr>
              <w:autoSpaceDE w:val="0"/>
              <w:autoSpaceDN w:val="0"/>
              <w:adjustRightInd w:val="0"/>
              <w:spacing w:after="0" w:line="240" w:lineRule="auto"/>
              <w:ind w:right="-24"/>
              <w:rPr>
                <w:rFonts w:cs="Calibri"/>
                <w:bCs/>
              </w:rPr>
            </w:pPr>
          </w:p>
        </w:tc>
        <w:tc>
          <w:tcPr>
            <w:tcW w:w="1782" w:type="dxa"/>
          </w:tcPr>
          <w:p w14:paraId="76673CE2" w14:textId="77777777" w:rsidR="00AD796F" w:rsidRPr="00A7315F" w:rsidRDefault="00AD796F" w:rsidP="00293682">
            <w:pPr>
              <w:autoSpaceDE w:val="0"/>
              <w:autoSpaceDN w:val="0"/>
              <w:adjustRightInd w:val="0"/>
              <w:spacing w:after="0" w:line="240" w:lineRule="auto"/>
              <w:ind w:right="-24"/>
              <w:rPr>
                <w:rFonts w:cs="Calibri"/>
                <w:bCs/>
                <w:sz w:val="16"/>
                <w:szCs w:val="16"/>
              </w:rPr>
            </w:pPr>
          </w:p>
        </w:tc>
      </w:tr>
      <w:tr w:rsidR="00AD796F" w:rsidRPr="00EB0CD0" w14:paraId="405A0FDB" w14:textId="77777777" w:rsidTr="00293682">
        <w:tc>
          <w:tcPr>
            <w:tcW w:w="1141" w:type="dxa"/>
          </w:tcPr>
          <w:p w14:paraId="5FAA23E5" w14:textId="77777777" w:rsidR="00AD796F" w:rsidRDefault="00AD796F" w:rsidP="00293682">
            <w:pPr>
              <w:autoSpaceDE w:val="0"/>
              <w:autoSpaceDN w:val="0"/>
              <w:adjustRightInd w:val="0"/>
              <w:spacing w:after="0" w:line="240" w:lineRule="auto"/>
              <w:ind w:right="-24"/>
              <w:rPr>
                <w:rFonts w:cs="Calibri"/>
                <w:bCs/>
              </w:rPr>
            </w:pPr>
            <w:r>
              <w:rPr>
                <w:rFonts w:cs="Calibri"/>
                <w:bCs/>
              </w:rPr>
              <w:t>05/03/24</w:t>
            </w:r>
          </w:p>
        </w:tc>
        <w:tc>
          <w:tcPr>
            <w:tcW w:w="1544" w:type="dxa"/>
          </w:tcPr>
          <w:p w14:paraId="1D2FF8F6" w14:textId="77777777" w:rsidR="00AD796F" w:rsidRDefault="00AD796F" w:rsidP="00293682">
            <w:pPr>
              <w:autoSpaceDE w:val="0"/>
              <w:autoSpaceDN w:val="0"/>
              <w:adjustRightInd w:val="0"/>
              <w:spacing w:after="0" w:line="240" w:lineRule="auto"/>
              <w:ind w:right="-24"/>
              <w:rPr>
                <w:rFonts w:cs="Calibri"/>
                <w:bCs/>
              </w:rPr>
            </w:pPr>
            <w:r>
              <w:rPr>
                <w:rFonts w:cs="Calibri"/>
                <w:bCs/>
              </w:rPr>
              <w:t>Bank</w:t>
            </w:r>
          </w:p>
        </w:tc>
        <w:tc>
          <w:tcPr>
            <w:tcW w:w="2810" w:type="dxa"/>
          </w:tcPr>
          <w:p w14:paraId="546EB701" w14:textId="77777777" w:rsidR="00AD796F" w:rsidRDefault="00AD796F" w:rsidP="00293682">
            <w:pPr>
              <w:autoSpaceDE w:val="0"/>
              <w:autoSpaceDN w:val="0"/>
              <w:adjustRightInd w:val="0"/>
              <w:spacing w:after="0" w:line="240" w:lineRule="auto"/>
              <w:ind w:right="-24"/>
              <w:rPr>
                <w:rFonts w:cs="Calibri"/>
                <w:bCs/>
              </w:rPr>
            </w:pPr>
            <w:r>
              <w:rPr>
                <w:rFonts w:cs="Calibri"/>
                <w:bCs/>
              </w:rPr>
              <w:t>Interest</w:t>
            </w:r>
          </w:p>
        </w:tc>
        <w:tc>
          <w:tcPr>
            <w:tcW w:w="1848" w:type="dxa"/>
          </w:tcPr>
          <w:p w14:paraId="366F7FB3" w14:textId="77777777" w:rsidR="00AD796F" w:rsidRDefault="00AD796F" w:rsidP="00293682">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£tbc</w:t>
            </w:r>
          </w:p>
        </w:tc>
        <w:tc>
          <w:tcPr>
            <w:tcW w:w="1048" w:type="dxa"/>
          </w:tcPr>
          <w:p w14:paraId="6E82C3CD" w14:textId="77777777" w:rsidR="00AD796F" w:rsidRDefault="00AD796F" w:rsidP="00293682">
            <w:pPr>
              <w:autoSpaceDE w:val="0"/>
              <w:autoSpaceDN w:val="0"/>
              <w:adjustRightInd w:val="0"/>
              <w:spacing w:after="0" w:line="240" w:lineRule="auto"/>
              <w:ind w:right="-24"/>
              <w:rPr>
                <w:rFonts w:cs="Calibri"/>
                <w:bCs/>
              </w:rPr>
            </w:pPr>
          </w:p>
        </w:tc>
        <w:tc>
          <w:tcPr>
            <w:tcW w:w="1782" w:type="dxa"/>
          </w:tcPr>
          <w:p w14:paraId="299E7E25" w14:textId="77777777" w:rsidR="00AD796F" w:rsidRPr="00A7315F" w:rsidRDefault="00AD796F" w:rsidP="00293682">
            <w:pPr>
              <w:autoSpaceDE w:val="0"/>
              <w:autoSpaceDN w:val="0"/>
              <w:adjustRightInd w:val="0"/>
              <w:spacing w:after="0" w:line="240" w:lineRule="auto"/>
              <w:ind w:right="-24"/>
              <w:rPr>
                <w:rFonts w:cs="Calibri"/>
                <w:bCs/>
                <w:sz w:val="16"/>
                <w:szCs w:val="16"/>
              </w:rPr>
            </w:pPr>
          </w:p>
        </w:tc>
      </w:tr>
    </w:tbl>
    <w:p w14:paraId="78A14C6B" w14:textId="36927E6A" w:rsidR="00AD796F" w:rsidRPr="00585C17" w:rsidRDefault="00AD796F" w:rsidP="00AD796F">
      <w:pPr>
        <w:spacing w:after="0" w:line="240" w:lineRule="auto"/>
        <w:ind w:left="720" w:hanging="720"/>
        <w:textAlignment w:val="baseline"/>
        <w:rPr>
          <w:rFonts w:cs="Calibri"/>
          <w:b/>
        </w:rPr>
      </w:pPr>
      <w:r>
        <w:rPr>
          <w:rFonts w:cs="Calibri"/>
          <w:b/>
        </w:rPr>
        <w:lastRenderedPageBreak/>
        <w:t>158/24</w:t>
      </w:r>
      <w:r>
        <w:rPr>
          <w:rFonts w:cs="Calibri"/>
          <w:b/>
        </w:rPr>
        <w:tab/>
        <w:t xml:space="preserve">Planning (The </w:t>
      </w:r>
      <w:r>
        <w:rPr>
          <w:rFonts w:cs="Calibri"/>
          <w:bCs/>
        </w:rPr>
        <w:t>Parish Council is consulted by Shropshire Council under</w:t>
      </w:r>
      <w:r>
        <w:rPr>
          <w:rFonts w:cs="Calibri"/>
          <w:b/>
        </w:rPr>
        <w:t xml:space="preserve"> </w:t>
      </w:r>
      <w:r>
        <w:rPr>
          <w:rFonts w:cs="Calibri"/>
        </w:rPr>
        <w:t>Town &amp; Country Planning Act 1990. Sched 1, para 8)</w:t>
      </w:r>
    </w:p>
    <w:p w14:paraId="5EFDA9CB" w14:textId="6E761BC8" w:rsidR="00AD796F" w:rsidRDefault="00AD796F" w:rsidP="00AD796F">
      <w:pPr>
        <w:spacing w:after="0" w:line="240" w:lineRule="auto"/>
        <w:ind w:left="720" w:hanging="720"/>
        <w:textAlignment w:val="baseline"/>
        <w:rPr>
          <w:rFonts w:cs="Calibri"/>
          <w:bCs/>
          <w:color w:val="0070C0"/>
        </w:rPr>
      </w:pPr>
      <w:r>
        <w:rPr>
          <w:rFonts w:cs="Calibri"/>
          <w:bCs/>
          <w:color w:val="0070C0"/>
        </w:rPr>
        <w:t>-</w:t>
      </w:r>
      <w:r>
        <w:rPr>
          <w:rFonts w:cs="Calibri"/>
          <w:bCs/>
          <w:color w:val="0070C0"/>
        </w:rPr>
        <w:tab/>
        <w:t xml:space="preserve">Applications </w:t>
      </w:r>
    </w:p>
    <w:p w14:paraId="6C9A50C9" w14:textId="585C65DA" w:rsidR="00B556B5" w:rsidRPr="00B556B5" w:rsidRDefault="00B556B5" w:rsidP="00AD796F">
      <w:pPr>
        <w:spacing w:after="0" w:line="240" w:lineRule="auto"/>
        <w:ind w:left="720" w:hanging="720"/>
        <w:textAlignment w:val="baseline"/>
        <w:rPr>
          <w:rFonts w:cs="Calibri"/>
          <w:bCs/>
        </w:rPr>
      </w:pPr>
      <w:r>
        <w:rPr>
          <w:rFonts w:cs="Calibri"/>
          <w:bCs/>
        </w:rPr>
        <w:t xml:space="preserve">None received. </w:t>
      </w:r>
    </w:p>
    <w:p w14:paraId="4467B394" w14:textId="77777777" w:rsidR="00AD796F" w:rsidRPr="006B5F1D" w:rsidRDefault="00AD796F" w:rsidP="00AD796F">
      <w:pPr>
        <w:numPr>
          <w:ilvl w:val="0"/>
          <w:numId w:val="3"/>
        </w:numPr>
        <w:spacing w:after="0" w:line="240" w:lineRule="auto"/>
        <w:ind w:left="0" w:firstLine="0"/>
        <w:textAlignment w:val="baseline"/>
        <w:rPr>
          <w:rFonts w:cs="Calibri"/>
          <w:b/>
        </w:rPr>
      </w:pPr>
      <w:r w:rsidRPr="006B5F1D">
        <w:rPr>
          <w:rFonts w:cs="Calibri"/>
          <w:color w:val="00B050"/>
        </w:rPr>
        <w:t xml:space="preserve">Decisions </w:t>
      </w:r>
    </w:p>
    <w:p w14:paraId="5960FEA5" w14:textId="77777777" w:rsidR="00AD796F" w:rsidRPr="00B03B17" w:rsidRDefault="00AD796F" w:rsidP="00AD796F">
      <w:pPr>
        <w:spacing w:after="0" w:line="240" w:lineRule="auto"/>
        <w:textAlignment w:val="baseline"/>
        <w:rPr>
          <w:rFonts w:cs="Calibri"/>
          <w:color w:val="242424"/>
          <w:shd w:val="clear" w:color="auto" w:fill="FFFFFF"/>
        </w:rPr>
      </w:pPr>
      <w:r w:rsidRPr="00B03B17">
        <w:rPr>
          <w:rFonts w:cs="Calibri"/>
          <w:color w:val="242424"/>
          <w:shd w:val="clear" w:color="auto" w:fill="FFFFFF"/>
        </w:rPr>
        <w:t>24/00079/</w:t>
      </w:r>
      <w:proofErr w:type="gramStart"/>
      <w:r w:rsidRPr="00B03B17">
        <w:rPr>
          <w:rFonts w:cs="Calibri"/>
          <w:color w:val="242424"/>
          <w:shd w:val="clear" w:color="auto" w:fill="FFFFFF"/>
        </w:rPr>
        <w:t>FUL  (</w:t>
      </w:r>
      <w:proofErr w:type="gramEnd"/>
      <w:r w:rsidRPr="00B03B17">
        <w:rPr>
          <w:rFonts w:cs="Calibri"/>
          <w:color w:val="242424"/>
          <w:shd w:val="clear" w:color="auto" w:fill="FFFFFF"/>
        </w:rPr>
        <w:t>validated: 19/01/2024)</w:t>
      </w:r>
      <w:r w:rsidRPr="00B03B17">
        <w:rPr>
          <w:rFonts w:cs="Calibri"/>
          <w:color w:val="242424"/>
        </w:rPr>
        <w:br/>
      </w:r>
      <w:r w:rsidRPr="00B03B17">
        <w:rPr>
          <w:rFonts w:cs="Calibri"/>
          <w:color w:val="242424"/>
          <w:shd w:val="clear" w:color="auto" w:fill="FFFFFF"/>
        </w:rPr>
        <w:t xml:space="preserve">Address:  Old Malt House, Marsh Lane, </w:t>
      </w:r>
      <w:proofErr w:type="spellStart"/>
      <w:r w:rsidRPr="00B03B17">
        <w:rPr>
          <w:rFonts w:cs="Calibri"/>
          <w:color w:val="242424"/>
          <w:shd w:val="clear" w:color="auto" w:fill="FFFFFF"/>
        </w:rPr>
        <w:t>Hinstock</w:t>
      </w:r>
      <w:proofErr w:type="spellEnd"/>
      <w:r w:rsidRPr="00B03B17">
        <w:rPr>
          <w:rFonts w:cs="Calibri"/>
          <w:color w:val="242424"/>
          <w:shd w:val="clear" w:color="auto" w:fill="FFFFFF"/>
        </w:rPr>
        <w:t>, Market Drayton, Shropshire, TF9 2TG</w:t>
      </w:r>
      <w:r w:rsidRPr="00B03B17">
        <w:rPr>
          <w:rFonts w:cs="Calibri"/>
          <w:color w:val="242424"/>
        </w:rPr>
        <w:br/>
      </w:r>
      <w:r w:rsidRPr="00B03B17">
        <w:rPr>
          <w:rFonts w:cs="Calibri"/>
          <w:color w:val="242424"/>
          <w:shd w:val="clear" w:color="auto" w:fill="FFFFFF"/>
        </w:rPr>
        <w:t>Proposal:  Erection of timber horse stables for private equestrian use including change of use of land</w:t>
      </w:r>
      <w:r w:rsidRPr="00B03B17">
        <w:rPr>
          <w:rFonts w:cs="Calibri"/>
          <w:color w:val="242424"/>
        </w:rPr>
        <w:br/>
      </w:r>
      <w:r w:rsidRPr="00B03B17">
        <w:rPr>
          <w:rFonts w:cs="Calibri"/>
          <w:color w:val="242424"/>
          <w:shd w:val="clear" w:color="auto" w:fill="FFFFFF"/>
        </w:rPr>
        <w:t>Decision:  Grant Permission</w:t>
      </w:r>
    </w:p>
    <w:p w14:paraId="7915DD86" w14:textId="2ED3848C" w:rsidR="00AD796F" w:rsidRPr="00B03B17" w:rsidRDefault="00AD796F" w:rsidP="00AD796F">
      <w:pPr>
        <w:spacing w:after="0" w:line="240" w:lineRule="auto"/>
        <w:textAlignment w:val="baseline"/>
        <w:rPr>
          <w:rFonts w:cs="Calibri"/>
          <w:color w:val="242424"/>
          <w:shd w:val="clear" w:color="auto" w:fill="FFFFFF"/>
        </w:rPr>
      </w:pPr>
    </w:p>
    <w:p w14:paraId="56E058DC" w14:textId="0390AF3A" w:rsidR="00AD796F" w:rsidRDefault="00AD796F" w:rsidP="00AD796F">
      <w:pPr>
        <w:spacing w:after="0" w:line="240" w:lineRule="auto"/>
        <w:textAlignment w:val="baseline"/>
        <w:rPr>
          <w:rFonts w:cs="Calibri"/>
          <w:color w:val="242424"/>
          <w:shd w:val="clear" w:color="auto" w:fill="FFFFFF"/>
        </w:rPr>
      </w:pPr>
      <w:r w:rsidRPr="00B03B17">
        <w:rPr>
          <w:rFonts w:cs="Calibri"/>
          <w:color w:val="242424"/>
          <w:shd w:val="clear" w:color="auto" w:fill="FFFFFF"/>
        </w:rPr>
        <w:t>24/00004/</w:t>
      </w:r>
      <w:proofErr w:type="gramStart"/>
      <w:r w:rsidRPr="00B03B17">
        <w:rPr>
          <w:rFonts w:cs="Calibri"/>
          <w:color w:val="242424"/>
          <w:shd w:val="clear" w:color="auto" w:fill="FFFFFF"/>
        </w:rPr>
        <w:t>FUL  (</w:t>
      </w:r>
      <w:proofErr w:type="gramEnd"/>
      <w:r w:rsidRPr="00B03B17">
        <w:rPr>
          <w:rFonts w:cs="Calibri"/>
          <w:color w:val="242424"/>
          <w:shd w:val="clear" w:color="auto" w:fill="FFFFFF"/>
        </w:rPr>
        <w:t>validated: 03/01/2024)</w:t>
      </w:r>
      <w:r w:rsidRPr="00B03B17">
        <w:rPr>
          <w:rFonts w:cs="Calibri"/>
          <w:color w:val="242424"/>
        </w:rPr>
        <w:br/>
      </w:r>
      <w:r w:rsidRPr="00B03B17">
        <w:rPr>
          <w:rFonts w:cs="Calibri"/>
          <w:color w:val="242424"/>
          <w:shd w:val="clear" w:color="auto" w:fill="FFFFFF"/>
        </w:rPr>
        <w:t xml:space="preserve">Address:  </w:t>
      </w:r>
      <w:proofErr w:type="spellStart"/>
      <w:r w:rsidRPr="00B03B17">
        <w:rPr>
          <w:rFonts w:cs="Calibri"/>
          <w:color w:val="242424"/>
          <w:shd w:val="clear" w:color="auto" w:fill="FFFFFF"/>
        </w:rPr>
        <w:t>Hinstock</w:t>
      </w:r>
      <w:proofErr w:type="spellEnd"/>
      <w:r w:rsidRPr="00B03B17">
        <w:rPr>
          <w:rFonts w:cs="Calibri"/>
          <w:color w:val="242424"/>
          <w:shd w:val="clear" w:color="auto" w:fill="FFFFFF"/>
        </w:rPr>
        <w:t xml:space="preserve"> Sewage Treatment Works, Pixley Lane, </w:t>
      </w:r>
      <w:proofErr w:type="spellStart"/>
      <w:r w:rsidRPr="00B03B17">
        <w:rPr>
          <w:rFonts w:cs="Calibri"/>
          <w:color w:val="242424"/>
          <w:shd w:val="clear" w:color="auto" w:fill="FFFFFF"/>
        </w:rPr>
        <w:t>Hinstock</w:t>
      </w:r>
      <w:proofErr w:type="spellEnd"/>
      <w:r w:rsidRPr="00B03B17">
        <w:rPr>
          <w:rFonts w:cs="Calibri"/>
          <w:color w:val="242424"/>
          <w:shd w:val="clear" w:color="auto" w:fill="FFFFFF"/>
        </w:rPr>
        <w:t>, Shropshire</w:t>
      </w:r>
      <w:r w:rsidRPr="00B03B17">
        <w:rPr>
          <w:rFonts w:cs="Calibri"/>
          <w:color w:val="242424"/>
        </w:rPr>
        <w:br/>
      </w:r>
      <w:r w:rsidRPr="00B03B17">
        <w:rPr>
          <w:rFonts w:cs="Calibri"/>
          <w:color w:val="242424"/>
          <w:shd w:val="clear" w:color="auto" w:fill="FFFFFF"/>
        </w:rPr>
        <w:t>Proposal:  Installation of 1 no. Motor Control Centre (MCC) kiosk</w:t>
      </w:r>
      <w:r w:rsidRPr="00B03B17">
        <w:rPr>
          <w:rFonts w:cs="Calibri"/>
          <w:color w:val="242424"/>
        </w:rPr>
        <w:br/>
      </w:r>
      <w:r w:rsidRPr="00B03B17">
        <w:rPr>
          <w:rFonts w:cs="Calibri"/>
          <w:color w:val="242424"/>
          <w:shd w:val="clear" w:color="auto" w:fill="FFFFFF"/>
        </w:rPr>
        <w:t>Decision:  Grant Permission</w:t>
      </w:r>
    </w:p>
    <w:p w14:paraId="77BDE16F" w14:textId="348A2461" w:rsidR="00AD796F" w:rsidRPr="00B03B17" w:rsidRDefault="00AD796F" w:rsidP="00AD796F">
      <w:pPr>
        <w:spacing w:after="0" w:line="240" w:lineRule="auto"/>
        <w:textAlignment w:val="baseline"/>
        <w:rPr>
          <w:rFonts w:cs="Calibri"/>
          <w:b/>
        </w:rPr>
      </w:pPr>
    </w:p>
    <w:p w14:paraId="4A7E66A5" w14:textId="70612202" w:rsidR="00AD796F" w:rsidRPr="006E04C9" w:rsidRDefault="00AD796F" w:rsidP="00AD796F">
      <w:pPr>
        <w:spacing w:after="0" w:line="240" w:lineRule="auto"/>
        <w:textAlignment w:val="baseline"/>
        <w:rPr>
          <w:rFonts w:cs="Calibri"/>
        </w:rPr>
      </w:pPr>
      <w:r>
        <w:rPr>
          <w:rFonts w:cs="Calibri"/>
          <w:b/>
        </w:rPr>
        <w:t>159/24</w:t>
      </w:r>
      <w:r w:rsidRPr="00E8349C">
        <w:rPr>
          <w:rFonts w:cs="Calibri"/>
          <w:b/>
        </w:rPr>
        <w:tab/>
        <w:t>Confirmation o</w:t>
      </w:r>
      <w:r>
        <w:rPr>
          <w:rFonts w:cs="Calibri"/>
          <w:b/>
        </w:rPr>
        <w:t xml:space="preserve">f April’s </w:t>
      </w:r>
      <w:r w:rsidRPr="00E8349C">
        <w:rPr>
          <w:rFonts w:cs="Calibri"/>
          <w:b/>
        </w:rPr>
        <w:t xml:space="preserve">meeting date </w:t>
      </w:r>
      <w:r>
        <w:rPr>
          <w:rFonts w:cs="Calibri"/>
          <w:b/>
        </w:rPr>
        <w:t>(3</w:t>
      </w:r>
      <w:r w:rsidRPr="00630AE2">
        <w:rPr>
          <w:rFonts w:cs="Calibri"/>
          <w:b/>
          <w:vertAlign w:val="superscript"/>
        </w:rPr>
        <w:t>rd</w:t>
      </w:r>
      <w:r>
        <w:rPr>
          <w:rFonts w:cs="Calibri"/>
          <w:b/>
        </w:rPr>
        <w:t>)</w:t>
      </w:r>
      <w:r w:rsidRPr="00E8349C">
        <w:rPr>
          <w:rFonts w:cs="Calibri"/>
          <w:b/>
        </w:rPr>
        <w:t xml:space="preserve"> and items for the next agend</w:t>
      </w:r>
      <w:bookmarkEnd w:id="0"/>
      <w:r>
        <w:rPr>
          <w:rFonts w:cs="Calibri"/>
          <w:b/>
        </w:rPr>
        <w:t>a</w:t>
      </w:r>
    </w:p>
    <w:p w14:paraId="695DFCC4" w14:textId="4D2F96EF" w:rsidR="00680EE8" w:rsidRDefault="00B556B5" w:rsidP="00680EE8">
      <w:pPr>
        <w:pBdr>
          <w:bottom w:val="single" w:sz="4" w:space="1" w:color="auto"/>
        </w:pBdr>
      </w:pPr>
      <w:r>
        <w:t xml:space="preserve">There </w:t>
      </w:r>
      <w:r w:rsidR="00680EE8">
        <w:t>being no further business for discussion the Chairman thanked everyone for attending and declared the Meeting closed at 8:25pm.</w:t>
      </w:r>
    </w:p>
    <w:sectPr w:rsidR="00680EE8" w:rsidSect="00F26C3A">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2CD9F9" w14:textId="77777777" w:rsidR="00F26C3A" w:rsidRDefault="00F26C3A" w:rsidP="00237606">
      <w:pPr>
        <w:spacing w:after="0" w:line="240" w:lineRule="auto"/>
      </w:pPr>
      <w:r>
        <w:separator/>
      </w:r>
    </w:p>
  </w:endnote>
  <w:endnote w:type="continuationSeparator" w:id="0">
    <w:p w14:paraId="2CF8D848" w14:textId="77777777" w:rsidR="00F26C3A" w:rsidRDefault="00F26C3A" w:rsidP="00237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96691" w14:textId="77777777" w:rsidR="00680EE8" w:rsidRDefault="00680E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324752"/>
      <w:docPartObj>
        <w:docPartGallery w:val="Page Numbers (Bottom of Page)"/>
        <w:docPartUnique/>
      </w:docPartObj>
    </w:sdtPr>
    <w:sdtEndPr>
      <w:rPr>
        <w:color w:val="7F7F7F" w:themeColor="background1" w:themeShade="7F"/>
        <w:spacing w:val="60"/>
      </w:rPr>
    </w:sdtEndPr>
    <w:sdtContent>
      <w:p w14:paraId="5FEFFE1C" w14:textId="7C7E19CF" w:rsidR="00237606" w:rsidRDefault="00237606">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HPC 06/03/24</w:t>
        </w:r>
      </w:p>
    </w:sdtContent>
  </w:sdt>
  <w:p w14:paraId="7A398FEC" w14:textId="77777777" w:rsidR="00237606" w:rsidRDefault="002376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81F1C" w14:textId="77777777" w:rsidR="00680EE8" w:rsidRDefault="00680E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27DEB" w14:textId="77777777" w:rsidR="00F26C3A" w:rsidRDefault="00F26C3A" w:rsidP="00237606">
      <w:pPr>
        <w:spacing w:after="0" w:line="240" w:lineRule="auto"/>
      </w:pPr>
      <w:r>
        <w:separator/>
      </w:r>
    </w:p>
  </w:footnote>
  <w:footnote w:type="continuationSeparator" w:id="0">
    <w:p w14:paraId="59D9087B" w14:textId="77777777" w:rsidR="00F26C3A" w:rsidRDefault="00F26C3A" w:rsidP="00237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9E801" w14:textId="77777777" w:rsidR="00680EE8" w:rsidRDefault="00680E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D2C23" w14:textId="79018C6C" w:rsidR="00680EE8" w:rsidRDefault="00680E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4C384" w14:textId="77777777" w:rsidR="00680EE8" w:rsidRDefault="00680E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D422B7"/>
    <w:multiLevelType w:val="hybridMultilevel"/>
    <w:tmpl w:val="0D6C4D32"/>
    <w:lvl w:ilvl="0" w:tplc="047A0C9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0AD434F"/>
    <w:multiLevelType w:val="hybridMultilevel"/>
    <w:tmpl w:val="68A4BB84"/>
    <w:lvl w:ilvl="0" w:tplc="B58A153E">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8F6022"/>
    <w:multiLevelType w:val="hybridMultilevel"/>
    <w:tmpl w:val="D45EC882"/>
    <w:lvl w:ilvl="0" w:tplc="9DB6EB22">
      <w:start w:val="1"/>
      <w:numFmt w:val="decimal"/>
      <w:lvlText w:val="%1"/>
      <w:lvlJc w:val="left"/>
      <w:pPr>
        <w:ind w:left="720" w:hanging="360"/>
      </w:pPr>
      <w:rPr>
        <w:rFonts w:ascii="Times New Roman" w:eastAsia="Calibri" w:hAnsi="Times New Roman" w:cs="Times New Roman"/>
        <w:b/>
      </w:rPr>
    </w:lvl>
    <w:lvl w:ilvl="1" w:tplc="8C46ED8E">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 w15:restartNumberingAfterBreak="0">
    <w:nsid w:val="7CFC31A0"/>
    <w:multiLevelType w:val="hybridMultilevel"/>
    <w:tmpl w:val="4832F768"/>
    <w:lvl w:ilvl="0" w:tplc="49361A6E">
      <w:start w:val="1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12071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268725">
    <w:abstractNumId w:val="1"/>
  </w:num>
  <w:num w:numId="3" w16cid:durableId="194779483">
    <w:abstractNumId w:val="3"/>
  </w:num>
  <w:num w:numId="4" w16cid:durableId="857236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96F"/>
    <w:rsid w:val="0006409D"/>
    <w:rsid w:val="00082E7C"/>
    <w:rsid w:val="0009418F"/>
    <w:rsid w:val="000967DF"/>
    <w:rsid w:val="00131333"/>
    <w:rsid w:val="00134F60"/>
    <w:rsid w:val="00157E87"/>
    <w:rsid w:val="001F5FA0"/>
    <w:rsid w:val="00237606"/>
    <w:rsid w:val="002A34DB"/>
    <w:rsid w:val="002C0009"/>
    <w:rsid w:val="002E23DB"/>
    <w:rsid w:val="002E6261"/>
    <w:rsid w:val="002F7B08"/>
    <w:rsid w:val="00387990"/>
    <w:rsid w:val="003C15E4"/>
    <w:rsid w:val="0046607A"/>
    <w:rsid w:val="00475B2D"/>
    <w:rsid w:val="004761D5"/>
    <w:rsid w:val="004B6D8B"/>
    <w:rsid w:val="0057574F"/>
    <w:rsid w:val="005B72D4"/>
    <w:rsid w:val="00620E66"/>
    <w:rsid w:val="00631778"/>
    <w:rsid w:val="00636398"/>
    <w:rsid w:val="0066322C"/>
    <w:rsid w:val="00680EE8"/>
    <w:rsid w:val="00723366"/>
    <w:rsid w:val="0074552C"/>
    <w:rsid w:val="00800CE3"/>
    <w:rsid w:val="008037C7"/>
    <w:rsid w:val="008278C8"/>
    <w:rsid w:val="008354A7"/>
    <w:rsid w:val="00846B15"/>
    <w:rsid w:val="00865AD4"/>
    <w:rsid w:val="00890A88"/>
    <w:rsid w:val="008B05C1"/>
    <w:rsid w:val="008D3323"/>
    <w:rsid w:val="00924893"/>
    <w:rsid w:val="009517D9"/>
    <w:rsid w:val="00960D66"/>
    <w:rsid w:val="00967EE5"/>
    <w:rsid w:val="00A12441"/>
    <w:rsid w:val="00A3750D"/>
    <w:rsid w:val="00AA181F"/>
    <w:rsid w:val="00AA6B0C"/>
    <w:rsid w:val="00AC5EAB"/>
    <w:rsid w:val="00AD796F"/>
    <w:rsid w:val="00B06D8D"/>
    <w:rsid w:val="00B556B5"/>
    <w:rsid w:val="00B65B11"/>
    <w:rsid w:val="00CD77FE"/>
    <w:rsid w:val="00D007D4"/>
    <w:rsid w:val="00D23DFA"/>
    <w:rsid w:val="00D97236"/>
    <w:rsid w:val="00DA439C"/>
    <w:rsid w:val="00DD2C99"/>
    <w:rsid w:val="00E55FBF"/>
    <w:rsid w:val="00EA6C2E"/>
    <w:rsid w:val="00F26C3A"/>
    <w:rsid w:val="00F43554"/>
    <w:rsid w:val="00F66873"/>
    <w:rsid w:val="00F942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61ACD"/>
  <w15:chartTrackingRefBased/>
  <w15:docId w15:val="{EC44D629-80C8-4A2F-87E2-F606B4D8E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96F"/>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AD79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D79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D796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D796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D796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D79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79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79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79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796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D796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D796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D796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D796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D79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79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79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796F"/>
    <w:rPr>
      <w:rFonts w:eastAsiaTheme="majorEastAsia" w:cstheme="majorBidi"/>
      <w:color w:val="272727" w:themeColor="text1" w:themeTint="D8"/>
    </w:rPr>
  </w:style>
  <w:style w:type="paragraph" w:styleId="Title">
    <w:name w:val="Title"/>
    <w:basedOn w:val="Normal"/>
    <w:next w:val="Normal"/>
    <w:link w:val="TitleChar"/>
    <w:uiPriority w:val="10"/>
    <w:qFormat/>
    <w:rsid w:val="00AD79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79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79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79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796F"/>
    <w:pPr>
      <w:spacing w:before="160"/>
      <w:jc w:val="center"/>
    </w:pPr>
    <w:rPr>
      <w:i/>
      <w:iCs/>
      <w:color w:val="404040" w:themeColor="text1" w:themeTint="BF"/>
    </w:rPr>
  </w:style>
  <w:style w:type="character" w:customStyle="1" w:styleId="QuoteChar">
    <w:name w:val="Quote Char"/>
    <w:basedOn w:val="DefaultParagraphFont"/>
    <w:link w:val="Quote"/>
    <w:uiPriority w:val="29"/>
    <w:rsid w:val="00AD796F"/>
    <w:rPr>
      <w:i/>
      <w:iCs/>
      <w:color w:val="404040" w:themeColor="text1" w:themeTint="BF"/>
    </w:rPr>
  </w:style>
  <w:style w:type="paragraph" w:styleId="ListParagraph">
    <w:name w:val="List Paragraph"/>
    <w:basedOn w:val="Normal"/>
    <w:uiPriority w:val="34"/>
    <w:qFormat/>
    <w:rsid w:val="00AD796F"/>
    <w:pPr>
      <w:ind w:left="720"/>
      <w:contextualSpacing/>
    </w:pPr>
  </w:style>
  <w:style w:type="character" w:styleId="IntenseEmphasis">
    <w:name w:val="Intense Emphasis"/>
    <w:basedOn w:val="DefaultParagraphFont"/>
    <w:uiPriority w:val="21"/>
    <w:qFormat/>
    <w:rsid w:val="00AD796F"/>
    <w:rPr>
      <w:i/>
      <w:iCs/>
      <w:color w:val="2F5496" w:themeColor="accent1" w:themeShade="BF"/>
    </w:rPr>
  </w:style>
  <w:style w:type="paragraph" w:styleId="IntenseQuote">
    <w:name w:val="Intense Quote"/>
    <w:basedOn w:val="Normal"/>
    <w:next w:val="Normal"/>
    <w:link w:val="IntenseQuoteChar"/>
    <w:uiPriority w:val="30"/>
    <w:qFormat/>
    <w:rsid w:val="00AD79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D796F"/>
    <w:rPr>
      <w:i/>
      <w:iCs/>
      <w:color w:val="2F5496" w:themeColor="accent1" w:themeShade="BF"/>
    </w:rPr>
  </w:style>
  <w:style w:type="character" w:styleId="IntenseReference">
    <w:name w:val="Intense Reference"/>
    <w:basedOn w:val="DefaultParagraphFont"/>
    <w:uiPriority w:val="32"/>
    <w:qFormat/>
    <w:rsid w:val="00AD796F"/>
    <w:rPr>
      <w:b/>
      <w:bCs/>
      <w:smallCaps/>
      <w:color w:val="2F5496" w:themeColor="accent1" w:themeShade="BF"/>
      <w:spacing w:val="5"/>
    </w:rPr>
  </w:style>
  <w:style w:type="paragraph" w:customStyle="1" w:styleId="ColorfulList-Accent11">
    <w:name w:val="Colorful List - Accent 11"/>
    <w:basedOn w:val="Normal"/>
    <w:qFormat/>
    <w:rsid w:val="00AD796F"/>
    <w:pPr>
      <w:ind w:left="720"/>
      <w:contextualSpacing/>
    </w:pPr>
  </w:style>
  <w:style w:type="paragraph" w:styleId="NormalWeb">
    <w:name w:val="Normal (Web)"/>
    <w:basedOn w:val="Normal"/>
    <w:uiPriority w:val="99"/>
    <w:unhideWhenUsed/>
    <w:rsid w:val="00AD796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xhighlight-yellow">
    <w:name w:val="x_highlight-yellow"/>
    <w:basedOn w:val="DefaultParagraphFont"/>
    <w:rsid w:val="00AD796F"/>
  </w:style>
  <w:style w:type="paragraph" w:styleId="Header">
    <w:name w:val="header"/>
    <w:basedOn w:val="Normal"/>
    <w:link w:val="HeaderChar"/>
    <w:uiPriority w:val="99"/>
    <w:unhideWhenUsed/>
    <w:rsid w:val="002376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7606"/>
    <w:rPr>
      <w:rFonts w:ascii="Calibri" w:eastAsia="Calibri" w:hAnsi="Calibri" w:cs="Times New Roman"/>
      <w:kern w:val="0"/>
      <w14:ligatures w14:val="none"/>
    </w:rPr>
  </w:style>
  <w:style w:type="paragraph" w:styleId="Footer">
    <w:name w:val="footer"/>
    <w:basedOn w:val="Normal"/>
    <w:link w:val="FooterChar"/>
    <w:uiPriority w:val="99"/>
    <w:unhideWhenUsed/>
    <w:rsid w:val="002376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7606"/>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4</Pages>
  <Words>1363</Words>
  <Characters>7774</Characters>
  <Application>Microsoft Office Word</Application>
  <DocSecurity>0</DocSecurity>
  <Lines>64</Lines>
  <Paragraphs>18</Paragraphs>
  <ScaleCrop>false</ScaleCrop>
  <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60</cp:revision>
  <dcterms:created xsi:type="dcterms:W3CDTF">2024-03-06T12:20:00Z</dcterms:created>
  <dcterms:modified xsi:type="dcterms:W3CDTF">2024-04-03T12:24:00Z</dcterms:modified>
</cp:coreProperties>
</file>