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FD93B" w14:textId="77777777" w:rsidR="00524388" w:rsidRDefault="006E277B">
      <w:pPr>
        <w:pStyle w:val="Title"/>
      </w:pPr>
      <w:r>
        <w:t xml:space="preserve"> </w:t>
      </w:r>
      <w:proofErr w:type="spellStart"/>
      <w:r>
        <w:t>Sydling</w:t>
      </w:r>
      <w:proofErr w:type="spellEnd"/>
      <w:r w:rsidR="00326270">
        <w:t xml:space="preserve"> Historical Society</w:t>
      </w:r>
    </w:p>
    <w:p w14:paraId="1FFD5605" w14:textId="77777777" w:rsidR="00524388" w:rsidRDefault="003745A5">
      <w:pPr>
        <w:pStyle w:val="Heading1"/>
      </w:pPr>
      <w:r>
        <w:t xml:space="preserve">Medieval </w:t>
      </w:r>
      <w:proofErr w:type="spellStart"/>
      <w:r>
        <w:t>Sydling</w:t>
      </w:r>
      <w:proofErr w:type="spellEnd"/>
    </w:p>
    <w:p w14:paraId="54D9D063" w14:textId="1C6D259E" w:rsidR="00D530D4" w:rsidRDefault="003745A5" w:rsidP="003745A5">
      <w:r>
        <w:t xml:space="preserve">In the middle ages, </w:t>
      </w:r>
      <w:proofErr w:type="spellStart"/>
      <w:r>
        <w:t>Sydling</w:t>
      </w:r>
      <w:proofErr w:type="spellEnd"/>
      <w:r>
        <w:t xml:space="preserve"> was owned by the monks of Milton Abbas.</w:t>
      </w:r>
      <w:r w:rsidR="00E37461">
        <w:t xml:space="preserve"> It was granted to them, by King Athelstan in 93</w:t>
      </w:r>
      <w:r w:rsidR="00AF5E04">
        <w:t>3</w:t>
      </w:r>
      <w:r w:rsidR="00E37461">
        <w:t xml:space="preserve"> AD.</w:t>
      </w:r>
      <w:r>
        <w:t xml:space="preserve"> The </w:t>
      </w:r>
      <w:r w:rsidR="00D530D4">
        <w:t>abbey</w:t>
      </w:r>
      <w:r>
        <w:t xml:space="preserve"> </w:t>
      </w:r>
      <w:r w:rsidR="00D530D4">
        <w:t>owned</w:t>
      </w:r>
      <w:r>
        <w:t xml:space="preserve"> land in various places in Dorset, including </w:t>
      </w:r>
      <w:r w:rsidR="00D530D4">
        <w:t>s</w:t>
      </w:r>
      <w:r>
        <w:t>alt pans</w:t>
      </w:r>
      <w:r w:rsidR="00D530D4">
        <w:t xml:space="preserve"> at </w:t>
      </w:r>
      <w:proofErr w:type="spellStart"/>
      <w:r w:rsidR="00D530D4">
        <w:t>Ower</w:t>
      </w:r>
      <w:proofErr w:type="spellEnd"/>
      <w:r w:rsidR="00D530D4">
        <w:t xml:space="preserve">, </w:t>
      </w:r>
      <w:r>
        <w:t xml:space="preserve">in Purbeck, and </w:t>
      </w:r>
      <w:r w:rsidR="00D530D4">
        <w:t xml:space="preserve">also woods in </w:t>
      </w:r>
      <w:r>
        <w:t>Stock</w:t>
      </w:r>
      <w:r w:rsidR="00D530D4">
        <w:t>land</w:t>
      </w:r>
      <w:r>
        <w:t>, o</w:t>
      </w:r>
      <w:r w:rsidR="00D530D4">
        <w:t>ver</w:t>
      </w:r>
      <w:r>
        <w:t xml:space="preserve"> the Devon border</w:t>
      </w:r>
      <w:r w:rsidR="00D530D4">
        <w:t>,</w:t>
      </w:r>
      <w:r>
        <w:t xml:space="preserve"> for timber production. But </w:t>
      </w:r>
      <w:proofErr w:type="spellStart"/>
      <w:r>
        <w:t>Sydling</w:t>
      </w:r>
      <w:proofErr w:type="spellEnd"/>
      <w:r>
        <w:t xml:space="preserve"> was one of their largest and richest holdings, with good pastures for sheep and cattle, and plenty of arable land, and it produced a great deal of food for the abbey. </w:t>
      </w:r>
    </w:p>
    <w:p w14:paraId="431C463F" w14:textId="77777777" w:rsidR="00524388" w:rsidRDefault="00D530D4" w:rsidP="00D530D4">
      <w:pPr>
        <w:jc w:val="center"/>
      </w:pPr>
      <w:r>
        <w:rPr>
          <w:noProof/>
        </w:rPr>
        <w:drawing>
          <wp:inline distT="0" distB="0" distL="0" distR="0" wp14:anchorId="63A34B34" wp14:editId="0A88E635">
            <wp:extent cx="4813300" cy="3609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lton Abbey holding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1661" cy="3616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FC863" w14:textId="77777777" w:rsidR="00D530D4" w:rsidRDefault="006E277B" w:rsidP="00D530D4">
      <w:pPr>
        <w:jc w:val="center"/>
      </w:pPr>
      <w:r>
        <w:t xml:space="preserve">Milton Abbey Manors </w:t>
      </w:r>
    </w:p>
    <w:p w14:paraId="0E774E37" w14:textId="77777777" w:rsidR="002C7372" w:rsidRDefault="002C7372" w:rsidP="002C7372">
      <w:r>
        <w:t xml:space="preserve">The Abbot was Lord of the Manor of </w:t>
      </w:r>
      <w:proofErr w:type="spellStart"/>
      <w:r>
        <w:t>Sydling</w:t>
      </w:r>
      <w:proofErr w:type="spellEnd"/>
      <w:r>
        <w:t xml:space="preserve">, and held regular courts, in the manor house, (hence the origin of the name of </w:t>
      </w:r>
      <w:proofErr w:type="spellStart"/>
      <w:r>
        <w:t>Sydling</w:t>
      </w:r>
      <w:proofErr w:type="spellEnd"/>
      <w:r>
        <w:t xml:space="preserve"> Court, for the house which is still on the same site). </w:t>
      </w:r>
    </w:p>
    <w:p w14:paraId="12005C11" w14:textId="6D7D396D" w:rsidR="006E277B" w:rsidRDefault="006E277B" w:rsidP="006E277B">
      <w:r>
        <w:t>These manorial courts dealt with the day to day running of the village: disputes between neighbours, ownership of cottages and lands, deaths and inheritance. And less frequent</w:t>
      </w:r>
      <w:r w:rsidR="0060668F">
        <w:t>ly, courts</w:t>
      </w:r>
      <w:r w:rsidR="00D0480B">
        <w:t xml:space="preserve"> </w:t>
      </w:r>
      <w:proofErr w:type="spellStart"/>
      <w:r w:rsidR="00D0480B">
        <w:t>leet</w:t>
      </w:r>
      <w:proofErr w:type="spellEnd"/>
      <w:r w:rsidR="00D0480B">
        <w:t xml:space="preserve"> </w:t>
      </w:r>
      <w:r>
        <w:t xml:space="preserve">dealt with serious accusations and offences.  </w:t>
      </w:r>
    </w:p>
    <w:p w14:paraId="32D8A19D" w14:textId="77777777" w:rsidR="006E277B" w:rsidRDefault="006E277B" w:rsidP="006E277B">
      <w:r>
        <w:lastRenderedPageBreak/>
        <w:t xml:space="preserve">The monks kept meticulous and detailed records of </w:t>
      </w:r>
      <w:r w:rsidR="002C7372">
        <w:t>the court proceedings</w:t>
      </w:r>
      <w:r>
        <w:t xml:space="preserve">, and also of periodic </w:t>
      </w:r>
      <w:r w:rsidR="00AA3A7B">
        <w:t>surveys and accounts</w:t>
      </w:r>
      <w:r>
        <w:t xml:space="preserve"> of the</w:t>
      </w:r>
      <w:r w:rsidR="002C7372">
        <w:t xml:space="preserve">ir possessions in </w:t>
      </w:r>
      <w:proofErr w:type="spellStart"/>
      <w:r w:rsidR="002C7372">
        <w:t>Sydling</w:t>
      </w:r>
      <w:proofErr w:type="spellEnd"/>
      <w:r w:rsidR="002C7372">
        <w:t>;</w:t>
      </w:r>
      <w:r>
        <w:t xml:space="preserve"> who was renting cottages and land,</w:t>
      </w:r>
      <w:r w:rsidR="002C7372">
        <w:t xml:space="preserve"> what acreage, where, </w:t>
      </w:r>
      <w:r>
        <w:t>how many animals they could graze, what rents were due, and what feudal duties the</w:t>
      </w:r>
      <w:r w:rsidR="002C7372">
        <w:t xml:space="preserve"> tenants</w:t>
      </w:r>
      <w:r>
        <w:t xml:space="preserve"> must perform. These records </w:t>
      </w:r>
      <w:r w:rsidR="002C7372">
        <w:t>give a really good picture of life here in that time.</w:t>
      </w:r>
    </w:p>
    <w:p w14:paraId="3BBCC8AC" w14:textId="77777777" w:rsidR="002C7372" w:rsidRDefault="002C7372" w:rsidP="006E277B">
      <w:r>
        <w:t>After 600 years, in 1540, at the dissolution of the monasteries, Milton Abbey’s lands returned to the ownership of the crown</w:t>
      </w:r>
      <w:r w:rsidR="00A7275C">
        <w:t xml:space="preserve">. At that time, </w:t>
      </w:r>
      <w:r>
        <w:t xml:space="preserve">Henry V111 wanted some hunting grounds near Hampton Court, which belonged to Winchester College, </w:t>
      </w:r>
      <w:r w:rsidR="00A7275C">
        <w:t xml:space="preserve">so he </w:t>
      </w:r>
      <w:r>
        <w:t xml:space="preserve">swapped them for </w:t>
      </w:r>
      <w:proofErr w:type="spellStart"/>
      <w:r>
        <w:t>Sydling</w:t>
      </w:r>
      <w:proofErr w:type="spellEnd"/>
      <w:r>
        <w:t>.</w:t>
      </w:r>
    </w:p>
    <w:p w14:paraId="546B30A5" w14:textId="0105534D" w:rsidR="002C7372" w:rsidRDefault="002C7372" w:rsidP="006E277B">
      <w:r>
        <w:t xml:space="preserve"> Winchester College owned </w:t>
      </w:r>
      <w:proofErr w:type="spellStart"/>
      <w:r>
        <w:t>Sydling</w:t>
      </w:r>
      <w:proofErr w:type="spellEnd"/>
      <w:r>
        <w:t xml:space="preserve">, and held the Lordship of </w:t>
      </w:r>
      <w:proofErr w:type="spellStart"/>
      <w:r>
        <w:t>Sydling</w:t>
      </w:r>
      <w:proofErr w:type="spellEnd"/>
      <w:r>
        <w:t xml:space="preserve"> Manor, from then on. They sold some of their cottages in the 1950s, most of their farms in the 1980s, and finally Ham Farm and the</w:t>
      </w:r>
      <w:r w:rsidR="00B01127">
        <w:t>ir last</w:t>
      </w:r>
      <w:bookmarkStart w:id="0" w:name="_GoBack"/>
      <w:bookmarkEnd w:id="0"/>
      <w:r>
        <w:t xml:space="preserve"> few fields around the village in </w:t>
      </w:r>
      <w:r w:rsidR="00AF5E04">
        <w:t xml:space="preserve">2008, </w:t>
      </w:r>
      <w:r w:rsidR="00AA3A7B">
        <w:t xml:space="preserve">ending nearly </w:t>
      </w:r>
      <w:r w:rsidR="00AF5E04">
        <w:t>470</w:t>
      </w:r>
      <w:r w:rsidR="00AA3A7B">
        <w:t xml:space="preserve"> years </w:t>
      </w:r>
      <w:r w:rsidR="00AF5E04">
        <w:t xml:space="preserve">of tenure </w:t>
      </w:r>
      <w:r w:rsidR="00AA3A7B">
        <w:t>here.</w:t>
      </w:r>
    </w:p>
    <w:p w14:paraId="2F3612B1" w14:textId="77777777" w:rsidR="002C7372" w:rsidRDefault="002C7372" w:rsidP="006E277B">
      <w:r>
        <w:t>Luckily for us, Winchester College Archives have stored and preserved all the old documents from Milton Abbey’s time, as well as their own court records, surveys and rentals,</w:t>
      </w:r>
      <w:r w:rsidR="00AA3A7B">
        <w:t xml:space="preserve"> </w:t>
      </w:r>
      <w:r>
        <w:t>and so the</w:t>
      </w:r>
      <w:r w:rsidR="00AA3A7B">
        <w:t xml:space="preserve">re is a </w:t>
      </w:r>
      <w:r>
        <w:t>wealth of information</w:t>
      </w:r>
      <w:r w:rsidR="00AA3A7B">
        <w:t xml:space="preserve"> about </w:t>
      </w:r>
      <w:proofErr w:type="spellStart"/>
      <w:r w:rsidR="00AA3A7B">
        <w:t>Sydling’s</w:t>
      </w:r>
      <w:proofErr w:type="spellEnd"/>
      <w:r w:rsidR="00AA3A7B">
        <w:t xml:space="preserve"> past,</w:t>
      </w:r>
      <w:r w:rsidR="00EB094E">
        <w:t xml:space="preserve"> </w:t>
      </w:r>
      <w:r w:rsidR="00AA3A7B">
        <w:t xml:space="preserve">waiting to be discovered. </w:t>
      </w:r>
    </w:p>
    <w:p w14:paraId="4877E798" w14:textId="77777777" w:rsidR="00F86C29" w:rsidRDefault="00F454DF" w:rsidP="006E277B">
      <w:r>
        <w:t>The archivist at Winchester College curates these beautiful documents, which are available for anyone to peruse (by arrangement)</w:t>
      </w:r>
    </w:p>
    <w:p w14:paraId="3AFC7D26" w14:textId="77777777" w:rsidR="00F454DF" w:rsidRDefault="00F454DF" w:rsidP="00F86C29">
      <w:pPr>
        <w:ind w:firstLine="720"/>
      </w:pPr>
      <w:r>
        <w:rPr>
          <w:noProof/>
        </w:rPr>
        <w:drawing>
          <wp:inline distT="0" distB="0" distL="0" distR="0" wp14:anchorId="40F42A57" wp14:editId="72091016">
            <wp:extent cx="5321300" cy="399097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79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319" cy="399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9E6DC" w14:textId="77777777" w:rsidR="00AA3A7B" w:rsidRDefault="00326270" w:rsidP="006E277B">
      <w:r>
        <w:lastRenderedPageBreak/>
        <w:t xml:space="preserve"> </w:t>
      </w:r>
      <w:r w:rsidR="00EB094E">
        <w:t xml:space="preserve">We plan to learn more, </w:t>
      </w:r>
      <w:r>
        <w:t xml:space="preserve">from these documents and the many other sources of information available, </w:t>
      </w:r>
      <w:r w:rsidR="00EB094E">
        <w:t xml:space="preserve">and to put occasional pieces on line, with interesting stories from the past, information about life in </w:t>
      </w:r>
      <w:proofErr w:type="spellStart"/>
      <w:r w:rsidR="00EB094E">
        <w:t>Sydling</w:t>
      </w:r>
      <w:proofErr w:type="spellEnd"/>
      <w:r w:rsidR="00EB094E">
        <w:t xml:space="preserve"> over the years, the people, the village, the farms, its place in history. </w:t>
      </w:r>
    </w:p>
    <w:p w14:paraId="2AFA4769" w14:textId="77777777" w:rsidR="00EB094E" w:rsidRDefault="00EB094E" w:rsidP="006E277B">
      <w:r>
        <w:t>And to try and answer a few puzzles:</w:t>
      </w:r>
    </w:p>
    <w:p w14:paraId="5E92578B" w14:textId="77777777" w:rsidR="00EB094E" w:rsidRDefault="00EB094E" w:rsidP="006E277B">
      <w:r>
        <w:t xml:space="preserve">What happened to the Lost medieval villages of </w:t>
      </w:r>
      <w:proofErr w:type="spellStart"/>
      <w:r>
        <w:t>Elyston</w:t>
      </w:r>
      <w:proofErr w:type="spellEnd"/>
      <w:r>
        <w:t xml:space="preserve"> and </w:t>
      </w:r>
      <w:proofErr w:type="spellStart"/>
      <w:r>
        <w:t>Sydling</w:t>
      </w:r>
      <w:proofErr w:type="spellEnd"/>
      <w:r>
        <w:t xml:space="preserve"> </w:t>
      </w:r>
      <w:proofErr w:type="spellStart"/>
      <w:r>
        <w:t>Fifehead</w:t>
      </w:r>
      <w:proofErr w:type="spellEnd"/>
      <w:r>
        <w:t>?</w:t>
      </w:r>
    </w:p>
    <w:p w14:paraId="2F354584" w14:textId="77777777" w:rsidR="00EB094E" w:rsidRDefault="00EB094E" w:rsidP="006E277B">
      <w:r>
        <w:t>What was Marr’s Cross?</w:t>
      </w:r>
    </w:p>
    <w:p w14:paraId="29B8A083" w14:textId="77777777" w:rsidR="00326270" w:rsidRDefault="00326270" w:rsidP="006E277B">
      <w:r>
        <w:t>What are the stories of some of our oldest cottages and houses?</w:t>
      </w:r>
    </w:p>
    <w:p w14:paraId="2AF286FA" w14:textId="77777777" w:rsidR="00EB094E" w:rsidRDefault="00326270" w:rsidP="006E277B">
      <w:r>
        <w:t xml:space="preserve">How did </w:t>
      </w:r>
      <w:proofErr w:type="spellStart"/>
      <w:r>
        <w:t>Sydling</w:t>
      </w:r>
      <w:proofErr w:type="spellEnd"/>
      <w:r>
        <w:t xml:space="preserve"> fare in the civil war?</w:t>
      </w:r>
    </w:p>
    <w:p w14:paraId="3530DFF1" w14:textId="77777777" w:rsidR="00326270" w:rsidRDefault="00326270" w:rsidP="006E277B">
      <w:r>
        <w:t>What happened here in WW2?</w:t>
      </w:r>
    </w:p>
    <w:p w14:paraId="2F0BE017" w14:textId="77777777" w:rsidR="00326270" w:rsidRDefault="00326270" w:rsidP="006E277B">
      <w:r>
        <w:t xml:space="preserve">And many other mysteries. </w:t>
      </w:r>
    </w:p>
    <w:p w14:paraId="75A0AD64" w14:textId="77777777" w:rsidR="003E3D64" w:rsidRDefault="003E3D64" w:rsidP="006E277B">
      <w:r>
        <w:t>We will let you know, via the Informer, whenever something new is posted. Watch this space!</w:t>
      </w:r>
    </w:p>
    <w:p w14:paraId="3028C9C5" w14:textId="77777777" w:rsidR="00AA5F7A" w:rsidRDefault="00E45538" w:rsidP="006E277B">
      <w:hyperlink r:id="rId9" w:history="1">
        <w:r w:rsidR="00AA5F7A" w:rsidRPr="00387F82">
          <w:rPr>
            <w:rStyle w:val="Hyperlink"/>
          </w:rPr>
          <w:t>https://sydlingstnicholas.org.uk/sydling-historical-society/</w:t>
        </w:r>
      </w:hyperlink>
    </w:p>
    <w:p w14:paraId="27D14889" w14:textId="77777777" w:rsidR="00AA5F7A" w:rsidRDefault="00AA5F7A" w:rsidP="006E277B"/>
    <w:p w14:paraId="22D86B90" w14:textId="77777777" w:rsidR="00EB094E" w:rsidRDefault="00EB094E" w:rsidP="006E277B"/>
    <w:sectPr w:rsidR="00EB094E">
      <w:footerReference w:type="default" r:id="rId10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4A3E76" w14:textId="77777777" w:rsidR="00E45538" w:rsidRDefault="00E45538">
      <w:pPr>
        <w:spacing w:after="0" w:line="240" w:lineRule="auto"/>
      </w:pPr>
      <w:r>
        <w:separator/>
      </w:r>
    </w:p>
  </w:endnote>
  <w:endnote w:type="continuationSeparator" w:id="0">
    <w:p w14:paraId="2CFD7CC0" w14:textId="77777777" w:rsidR="00E45538" w:rsidRDefault="00E45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DAC0AA" w14:textId="77777777" w:rsidR="00524388" w:rsidRDefault="000A66FD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B08D2" w14:textId="77777777" w:rsidR="00E45538" w:rsidRDefault="00E45538">
      <w:pPr>
        <w:spacing w:after="0" w:line="240" w:lineRule="auto"/>
      </w:pPr>
      <w:r>
        <w:separator/>
      </w:r>
    </w:p>
  </w:footnote>
  <w:footnote w:type="continuationSeparator" w:id="0">
    <w:p w14:paraId="569F4371" w14:textId="77777777" w:rsidR="00E45538" w:rsidRDefault="00E45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A5"/>
    <w:rsid w:val="000A66FD"/>
    <w:rsid w:val="002C7372"/>
    <w:rsid w:val="00326270"/>
    <w:rsid w:val="003745A5"/>
    <w:rsid w:val="003E3D64"/>
    <w:rsid w:val="003F31CF"/>
    <w:rsid w:val="00524388"/>
    <w:rsid w:val="0060668F"/>
    <w:rsid w:val="006E277B"/>
    <w:rsid w:val="009F3E54"/>
    <w:rsid w:val="00A7275C"/>
    <w:rsid w:val="00A85C57"/>
    <w:rsid w:val="00AA3A7B"/>
    <w:rsid w:val="00AA5F7A"/>
    <w:rsid w:val="00AF5E04"/>
    <w:rsid w:val="00B01127"/>
    <w:rsid w:val="00BB58E9"/>
    <w:rsid w:val="00D0480B"/>
    <w:rsid w:val="00D530D4"/>
    <w:rsid w:val="00D91C6D"/>
    <w:rsid w:val="00E37461"/>
    <w:rsid w:val="00E45538"/>
    <w:rsid w:val="00E73AC0"/>
    <w:rsid w:val="00EB094E"/>
    <w:rsid w:val="00F454DF"/>
    <w:rsid w:val="00F8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EEC51"/>
  <w15:chartTrackingRefBased/>
  <w15:docId w15:val="{10F6E569-BF41-9847-BEF8-1517D2A41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sid w:val="00AA5F7A"/>
    <w:rPr>
      <w:color w:val="34B6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F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668F"/>
    <w:rPr>
      <w:color w:val="A96EB6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ydlingstnicholas.org.uk/sydling-historical-society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ebrown/Library/Containers/com.microsoft.Word/Data/Library/Application%20Support/Microsoft/Office/16.0/DTS/en-US%7bD5D00FB7-E1C2-2440-B003-855C83C586D2%7d/%7b2C2E97DB-55FC-E443-B444-D8A85DA9B5C5%7dtf10002069.dotx" TargetMode="Externa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Write a Journal.dotx</Template>
  <TotalTime>87</TotalTime>
  <Pages>3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12</cp:revision>
  <dcterms:created xsi:type="dcterms:W3CDTF">2024-08-14T14:34:00Z</dcterms:created>
  <dcterms:modified xsi:type="dcterms:W3CDTF">2024-08-15T11:23:00Z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TF10002001</vt:lpwstr>
  </property>
</Properties>
</file>