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D8212" w14:textId="24FD3F7A" w:rsidR="00C955CE" w:rsidRDefault="00CB17EC" w:rsidP="006408D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F2E9B">
        <w:rPr>
          <w:b/>
          <w:bCs/>
          <w:sz w:val="28"/>
          <w:szCs w:val="28"/>
        </w:rPr>
        <w:t>RECYCLING</w:t>
      </w:r>
      <w:r w:rsidR="00C03320">
        <w:rPr>
          <w:b/>
          <w:bCs/>
          <w:sz w:val="28"/>
          <w:szCs w:val="28"/>
        </w:rPr>
        <w:t xml:space="preserve"> IN CHESELBOURNE</w:t>
      </w:r>
    </w:p>
    <w:p w14:paraId="21ED3B00" w14:textId="77777777" w:rsidR="00C03320" w:rsidRDefault="00C03320" w:rsidP="00C72C88">
      <w:pPr>
        <w:rPr>
          <w:b/>
          <w:bCs/>
          <w:sz w:val="24"/>
          <w:szCs w:val="24"/>
        </w:rPr>
      </w:pPr>
    </w:p>
    <w:p w14:paraId="1C96E470" w14:textId="48AC86B8" w:rsidR="00C03320" w:rsidRDefault="00C03320" w:rsidP="00C72C8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Cheselbourne Climate Action Group has set up a recycling initiative </w:t>
      </w:r>
      <w:r w:rsidR="006408D3">
        <w:rPr>
          <w:bCs/>
          <w:sz w:val="24"/>
          <w:szCs w:val="24"/>
        </w:rPr>
        <w:t>in</w:t>
      </w:r>
      <w:r>
        <w:rPr>
          <w:bCs/>
          <w:sz w:val="24"/>
          <w:szCs w:val="24"/>
        </w:rPr>
        <w:t xml:space="preserve"> </w:t>
      </w:r>
      <w:r w:rsidR="006408D3">
        <w:rPr>
          <w:bCs/>
          <w:sz w:val="24"/>
          <w:szCs w:val="24"/>
        </w:rPr>
        <w:t xml:space="preserve">Cheselbourne </w:t>
      </w:r>
      <w:r>
        <w:rPr>
          <w:bCs/>
          <w:sz w:val="24"/>
          <w:szCs w:val="24"/>
        </w:rPr>
        <w:t>Village Hall</w:t>
      </w:r>
      <w:r w:rsidR="006408D3">
        <w:rPr>
          <w:bCs/>
          <w:sz w:val="24"/>
          <w:szCs w:val="24"/>
        </w:rPr>
        <w:t xml:space="preserve"> carpark</w:t>
      </w:r>
      <w:r>
        <w:rPr>
          <w:bCs/>
          <w:sz w:val="24"/>
          <w:szCs w:val="24"/>
        </w:rPr>
        <w:t xml:space="preserve">, where you can bring items that can’t be recycled </w:t>
      </w:r>
      <w:r w:rsidR="006408D3">
        <w:rPr>
          <w:bCs/>
          <w:sz w:val="24"/>
          <w:szCs w:val="24"/>
        </w:rPr>
        <w:t>as part of</w:t>
      </w:r>
      <w:r>
        <w:rPr>
          <w:bCs/>
          <w:sz w:val="24"/>
          <w:szCs w:val="24"/>
        </w:rPr>
        <w:t xml:space="preserve"> the kerbside recycling service.  We are now collecting </w:t>
      </w:r>
      <w:r w:rsidR="006408D3">
        <w:rPr>
          <w:bCs/>
          <w:sz w:val="24"/>
          <w:szCs w:val="24"/>
        </w:rPr>
        <w:t xml:space="preserve">CLEAN soft plastics, included in the list below, CLEAN tin foil and CLEAN tetrapaks here.  </w:t>
      </w:r>
      <w:r>
        <w:rPr>
          <w:bCs/>
          <w:sz w:val="24"/>
          <w:szCs w:val="24"/>
        </w:rPr>
        <w:t xml:space="preserve">The bins are emptied and the contents taken into town by volunteers, so please use this facility thoughtfully.  </w:t>
      </w:r>
    </w:p>
    <w:p w14:paraId="108375E6" w14:textId="77777777" w:rsidR="00C03320" w:rsidRDefault="00C03320" w:rsidP="00C72C88">
      <w:pPr>
        <w:rPr>
          <w:bCs/>
          <w:sz w:val="24"/>
          <w:szCs w:val="24"/>
        </w:rPr>
      </w:pPr>
    </w:p>
    <w:p w14:paraId="0E038BD2" w14:textId="1DB90DB9" w:rsidR="00747537" w:rsidRDefault="00747537" w:rsidP="00747537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DD49202" wp14:editId="4FD7A0A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646680" cy="280035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racycle bo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320">
        <w:rPr>
          <w:bCs/>
          <w:sz w:val="24"/>
          <w:szCs w:val="24"/>
        </w:rPr>
        <w:t>Cheselbourne School has also set up a Terracycle recycling initiative in the Bus Shelter, where you can bring dental waste, to include electric toothbrush heads</w:t>
      </w:r>
      <w:r w:rsidR="006408D3">
        <w:rPr>
          <w:bCs/>
          <w:sz w:val="24"/>
          <w:szCs w:val="24"/>
        </w:rPr>
        <w:t>,</w:t>
      </w:r>
      <w:r w:rsidR="00C03320">
        <w:rPr>
          <w:bCs/>
          <w:sz w:val="24"/>
          <w:szCs w:val="24"/>
        </w:rPr>
        <w:t xml:space="preserve"> electric flosser nozzles, flossing sticks and interdental brushes, dental floss containers and manual toothbrushes.  Please see the Terracycle website for more</w:t>
      </w:r>
    </w:p>
    <w:p w14:paraId="4C1BF5B7" w14:textId="39179E7A" w:rsidR="00C03320" w:rsidRDefault="00C03320" w:rsidP="00747537">
      <w:p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information:  </w:t>
      </w:r>
      <w:hyperlink r:id="rId7" w:history="1">
        <w:r w:rsidRPr="00C03320">
          <w:rPr>
            <w:rStyle w:val="Hyperlink"/>
            <w:bCs/>
            <w:sz w:val="24"/>
            <w:szCs w:val="24"/>
          </w:rPr>
          <w:t>https://www.terracycle.co.uk/</w:t>
        </w:r>
      </w:hyperlink>
      <w:r>
        <w:rPr>
          <w:bCs/>
          <w:sz w:val="24"/>
          <w:szCs w:val="24"/>
        </w:rPr>
        <w:t>.</w:t>
      </w:r>
    </w:p>
    <w:p w14:paraId="1875893E" w14:textId="77777777" w:rsidR="00C03320" w:rsidRDefault="00C03320" w:rsidP="00C72C88">
      <w:pPr>
        <w:rPr>
          <w:bCs/>
          <w:sz w:val="24"/>
          <w:szCs w:val="24"/>
        </w:rPr>
      </w:pPr>
    </w:p>
    <w:p w14:paraId="5F50339E" w14:textId="7628F659" w:rsidR="006408D3" w:rsidRPr="00C03320" w:rsidRDefault="006408D3" w:rsidP="00C72C8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Cheselbourne School is paid by weight of material recycled and so raising funds for the school.  </w:t>
      </w:r>
    </w:p>
    <w:p w14:paraId="56FCA675" w14:textId="77777777" w:rsidR="00747537" w:rsidRDefault="00747537" w:rsidP="001C0773">
      <w:pPr>
        <w:rPr>
          <w:sz w:val="24"/>
          <w:szCs w:val="24"/>
          <w:u w:val="single"/>
        </w:rPr>
      </w:pPr>
    </w:p>
    <w:p w14:paraId="1E3BF646" w14:textId="77777777" w:rsidR="006408D3" w:rsidRDefault="006408D3" w:rsidP="001C0773">
      <w:pPr>
        <w:rPr>
          <w:sz w:val="24"/>
          <w:szCs w:val="24"/>
          <w:u w:val="single"/>
        </w:rPr>
      </w:pPr>
    </w:p>
    <w:p w14:paraId="7D63A4B5" w14:textId="77777777" w:rsidR="006408D3" w:rsidRDefault="006408D3" w:rsidP="001C0773">
      <w:pPr>
        <w:rPr>
          <w:sz w:val="24"/>
          <w:szCs w:val="24"/>
          <w:u w:val="single"/>
        </w:rPr>
      </w:pPr>
    </w:p>
    <w:p w14:paraId="694BC4B3" w14:textId="30209361" w:rsidR="0044748A" w:rsidRPr="00CD39D3" w:rsidRDefault="000E4495" w:rsidP="001C0773">
      <w:pPr>
        <w:rPr>
          <w:sz w:val="24"/>
          <w:szCs w:val="24"/>
          <w:u w:val="single"/>
        </w:rPr>
      </w:pPr>
      <w:r w:rsidRPr="00CD39D3">
        <w:rPr>
          <w:sz w:val="24"/>
          <w:szCs w:val="24"/>
          <w:u w:val="single"/>
        </w:rPr>
        <w:t xml:space="preserve">PLASTIC </w:t>
      </w:r>
      <w:r w:rsidR="0044748A" w:rsidRPr="00CD39D3">
        <w:rPr>
          <w:sz w:val="24"/>
          <w:szCs w:val="24"/>
          <w:u w:val="single"/>
        </w:rPr>
        <w:t xml:space="preserve">RECYCLING SYMBOLS  </w:t>
      </w:r>
      <w:r w:rsidR="0044748A" w:rsidRPr="00CD39D3">
        <w:rPr>
          <w:noProof/>
          <w:sz w:val="24"/>
          <w:szCs w:val="24"/>
          <w:lang w:eastAsia="en-GB"/>
        </w:rPr>
        <w:drawing>
          <wp:inline distT="0" distB="0" distL="0" distR="0" wp14:anchorId="768A1B48" wp14:editId="6B3ADC7F">
            <wp:extent cx="228600" cy="228600"/>
            <wp:effectExtent l="0" t="0" r="0" b="0"/>
            <wp:docPr id="3" name="Picture 3" descr="Mobius Loop la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bius Loop lab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13A6" w14:textId="018E9F0C" w:rsidR="00B163BC" w:rsidRPr="00CD39D3" w:rsidRDefault="000E4495" w:rsidP="00556C6A">
      <w:pPr>
        <w:rPr>
          <w:sz w:val="24"/>
          <w:szCs w:val="24"/>
        </w:rPr>
      </w:pPr>
      <w:r w:rsidRPr="00CD39D3">
        <w:rPr>
          <w:sz w:val="24"/>
          <w:szCs w:val="24"/>
        </w:rPr>
        <w:t>Plastic resin c</w:t>
      </w:r>
      <w:r w:rsidR="00556C6A" w:rsidRPr="00CD39D3">
        <w:rPr>
          <w:sz w:val="24"/>
          <w:szCs w:val="24"/>
        </w:rPr>
        <w:t>ode</w:t>
      </w:r>
      <w:r w:rsidRPr="00CD39D3">
        <w:rPr>
          <w:sz w:val="24"/>
          <w:szCs w:val="24"/>
        </w:rPr>
        <w:t xml:space="preserve"> numbers</w:t>
      </w:r>
      <w:r w:rsidR="00556C6A" w:rsidRPr="00CD39D3">
        <w:rPr>
          <w:sz w:val="24"/>
          <w:szCs w:val="24"/>
        </w:rPr>
        <w:t xml:space="preserve"> </w:t>
      </w:r>
      <w:r w:rsidR="00B163BC" w:rsidRPr="00CD39D3">
        <w:rPr>
          <w:sz w:val="24"/>
          <w:szCs w:val="24"/>
        </w:rPr>
        <w:t>1</w:t>
      </w:r>
      <w:r w:rsidR="00556C6A" w:rsidRPr="00CD39D3">
        <w:rPr>
          <w:sz w:val="24"/>
          <w:szCs w:val="24"/>
        </w:rPr>
        <w:t>, 2 &amp; 5 are ok in your kerbside recycling</w:t>
      </w:r>
      <w:r w:rsidRPr="00CD39D3">
        <w:rPr>
          <w:sz w:val="24"/>
          <w:szCs w:val="24"/>
        </w:rPr>
        <w:t xml:space="preserve"> bin.</w:t>
      </w:r>
    </w:p>
    <w:p w14:paraId="043D1C11" w14:textId="3281452E" w:rsidR="000E4495" w:rsidRPr="00CD39D3" w:rsidRDefault="000E4495" w:rsidP="00556C6A">
      <w:pPr>
        <w:rPr>
          <w:sz w:val="24"/>
          <w:szCs w:val="24"/>
        </w:rPr>
      </w:pPr>
      <w:r w:rsidRPr="00CD39D3">
        <w:rPr>
          <w:sz w:val="24"/>
          <w:szCs w:val="24"/>
        </w:rPr>
        <w:t>Plus paper, cardboard (remove packing tape)</w:t>
      </w:r>
      <w:r w:rsidR="00CD39D3" w:rsidRPr="00CD39D3">
        <w:rPr>
          <w:sz w:val="24"/>
          <w:szCs w:val="24"/>
        </w:rPr>
        <w:t xml:space="preserve"> and </w:t>
      </w:r>
      <w:r w:rsidRPr="00CD39D3">
        <w:rPr>
          <w:sz w:val="24"/>
          <w:szCs w:val="24"/>
        </w:rPr>
        <w:t xml:space="preserve"> food tins</w:t>
      </w:r>
    </w:p>
    <w:p w14:paraId="6D3C0A18" w14:textId="77777777" w:rsidR="000E4495" w:rsidRPr="00CD39D3" w:rsidRDefault="000E4495" w:rsidP="00556C6A">
      <w:pPr>
        <w:rPr>
          <w:sz w:val="24"/>
          <w:szCs w:val="24"/>
        </w:rPr>
      </w:pPr>
    </w:p>
    <w:p w14:paraId="7C9648DD" w14:textId="06466120" w:rsidR="00556C6A" w:rsidRPr="00CD39D3" w:rsidRDefault="00556C6A">
      <w:pPr>
        <w:rPr>
          <w:sz w:val="24"/>
          <w:szCs w:val="24"/>
        </w:rPr>
      </w:pPr>
      <w:r w:rsidRPr="00CD39D3">
        <w:rPr>
          <w:sz w:val="24"/>
          <w:szCs w:val="24"/>
        </w:rPr>
        <w:t>The following are not –</w:t>
      </w:r>
    </w:p>
    <w:p w14:paraId="5508CD69" w14:textId="77777777" w:rsidR="00CD39D3" w:rsidRPr="00CD39D3" w:rsidRDefault="00CD39D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0"/>
        <w:gridCol w:w="3444"/>
      </w:tblGrid>
      <w:tr w:rsidR="00747537" w:rsidRPr="00CD39D3" w14:paraId="1975A7A3" w14:textId="44EEEF02" w:rsidTr="00747537">
        <w:tc>
          <w:tcPr>
            <w:tcW w:w="4210" w:type="dxa"/>
          </w:tcPr>
          <w:p w14:paraId="67894DAC" w14:textId="77777777" w:rsidR="00747537" w:rsidRPr="00CD39D3" w:rsidRDefault="00747537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Cling film</w:t>
            </w:r>
          </w:p>
        </w:tc>
        <w:tc>
          <w:tcPr>
            <w:tcW w:w="3444" w:type="dxa"/>
          </w:tcPr>
          <w:p w14:paraId="1D53FD64" w14:textId="1A9A6682" w:rsidR="00747537" w:rsidRPr="00CD39D3" w:rsidRDefault="00747537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Hand soap pump dispenser tops</w:t>
            </w:r>
          </w:p>
        </w:tc>
      </w:tr>
      <w:tr w:rsidR="00747537" w:rsidRPr="00CD39D3" w14:paraId="47E79003" w14:textId="3A2C9AC1" w:rsidTr="00747537">
        <w:tc>
          <w:tcPr>
            <w:tcW w:w="4210" w:type="dxa"/>
          </w:tcPr>
          <w:p w14:paraId="6E9AE8F2" w14:textId="46FB19E1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Non-paper gift wrap</w:t>
            </w:r>
          </w:p>
        </w:tc>
        <w:tc>
          <w:tcPr>
            <w:tcW w:w="3444" w:type="dxa"/>
          </w:tcPr>
          <w:p w14:paraId="5C39A525" w14:textId="14DE1C51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Coffee cups</w:t>
            </w:r>
          </w:p>
        </w:tc>
      </w:tr>
      <w:tr w:rsidR="00747537" w:rsidRPr="00CD39D3" w14:paraId="43C6189D" w14:textId="2A815DC6" w:rsidTr="00747537">
        <w:tc>
          <w:tcPr>
            <w:tcW w:w="4210" w:type="dxa"/>
          </w:tcPr>
          <w:p w14:paraId="198CA5EC" w14:textId="77777777" w:rsidR="00747537" w:rsidRPr="00CD39D3" w:rsidRDefault="00747537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Kitchen roll</w:t>
            </w:r>
          </w:p>
        </w:tc>
        <w:tc>
          <w:tcPr>
            <w:tcW w:w="3444" w:type="dxa"/>
          </w:tcPr>
          <w:p w14:paraId="3FF74CE5" w14:textId="63EDAEA5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Tissues</w:t>
            </w:r>
          </w:p>
        </w:tc>
      </w:tr>
      <w:tr w:rsidR="00747537" w:rsidRPr="00CD39D3" w14:paraId="3C75D495" w14:textId="0D4DD07A" w:rsidTr="00747537">
        <w:tc>
          <w:tcPr>
            <w:tcW w:w="4210" w:type="dxa"/>
          </w:tcPr>
          <w:p w14:paraId="21AB1C9F" w14:textId="4D39DABD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Glass cookware</w:t>
            </w:r>
          </w:p>
        </w:tc>
        <w:tc>
          <w:tcPr>
            <w:tcW w:w="3444" w:type="dxa"/>
          </w:tcPr>
          <w:p w14:paraId="7D437F48" w14:textId="53E07547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Window glass</w:t>
            </w:r>
          </w:p>
        </w:tc>
      </w:tr>
      <w:tr w:rsidR="00747537" w:rsidRPr="00CD39D3" w14:paraId="4F7B621D" w14:textId="2176D861" w:rsidTr="00747537">
        <w:tc>
          <w:tcPr>
            <w:tcW w:w="4210" w:type="dxa"/>
          </w:tcPr>
          <w:p w14:paraId="0F692349" w14:textId="230FC199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Straws</w:t>
            </w:r>
          </w:p>
        </w:tc>
        <w:tc>
          <w:tcPr>
            <w:tcW w:w="3444" w:type="dxa"/>
          </w:tcPr>
          <w:p w14:paraId="6757D861" w14:textId="7B1B31E0" w:rsidR="00747537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Greasy takeaway food boxes</w:t>
            </w:r>
          </w:p>
        </w:tc>
      </w:tr>
      <w:tr w:rsidR="006408D3" w:rsidRPr="00CD39D3" w14:paraId="62B61DEF" w14:textId="3014E498" w:rsidTr="00747537">
        <w:trPr>
          <w:trHeight w:val="327"/>
        </w:trPr>
        <w:tc>
          <w:tcPr>
            <w:tcW w:w="4210" w:type="dxa"/>
          </w:tcPr>
          <w:p w14:paraId="702BFDD7" w14:textId="4348DF3B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Soft plastic/laminated foil packaging</w:t>
            </w:r>
          </w:p>
        </w:tc>
        <w:tc>
          <w:tcPr>
            <w:tcW w:w="3444" w:type="dxa"/>
          </w:tcPr>
          <w:p w14:paraId="2C926F84" w14:textId="7DC519EA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Photo paper</w:t>
            </w:r>
          </w:p>
        </w:tc>
      </w:tr>
      <w:tr w:rsidR="006408D3" w:rsidRPr="00CD39D3" w14:paraId="50022990" w14:textId="08CCDBB2" w:rsidTr="00747537">
        <w:tc>
          <w:tcPr>
            <w:tcW w:w="4210" w:type="dxa"/>
          </w:tcPr>
          <w:p w14:paraId="7FA74B56" w14:textId="77777777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Wine glasses</w:t>
            </w:r>
          </w:p>
        </w:tc>
        <w:tc>
          <w:tcPr>
            <w:tcW w:w="3444" w:type="dxa"/>
          </w:tcPr>
          <w:p w14:paraId="3614ECBE" w14:textId="5C27D4C3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Nail varnish bottles</w:t>
            </w:r>
          </w:p>
        </w:tc>
      </w:tr>
      <w:tr w:rsidR="006408D3" w:rsidRPr="00CD39D3" w14:paraId="1424CDBD" w14:textId="5BCB0DE3" w:rsidTr="00747537">
        <w:tc>
          <w:tcPr>
            <w:tcW w:w="4210" w:type="dxa"/>
          </w:tcPr>
          <w:p w14:paraId="7E0154F2" w14:textId="46E25875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Crisp packets</w:t>
            </w:r>
          </w:p>
        </w:tc>
        <w:tc>
          <w:tcPr>
            <w:tcW w:w="3444" w:type="dxa"/>
          </w:tcPr>
          <w:p w14:paraId="17E0A7A4" w14:textId="695EDCA9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Post-it notes</w:t>
            </w:r>
          </w:p>
        </w:tc>
      </w:tr>
      <w:tr w:rsidR="006408D3" w:rsidRPr="00CD39D3" w14:paraId="017C97F9" w14:textId="208C00D1" w:rsidTr="00747537">
        <w:tc>
          <w:tcPr>
            <w:tcW w:w="4210" w:type="dxa"/>
          </w:tcPr>
          <w:p w14:paraId="62F58F05" w14:textId="49BB6CAF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Shampoo bottles and food containers that have not been rinsed</w:t>
            </w:r>
          </w:p>
        </w:tc>
        <w:tc>
          <w:tcPr>
            <w:tcW w:w="3444" w:type="dxa"/>
          </w:tcPr>
          <w:p w14:paraId="36081B48" w14:textId="2BEA8F59" w:rsidR="006408D3" w:rsidRPr="00CD39D3" w:rsidRDefault="006408D3" w:rsidP="00453574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Tissue boxes where the plastic insert has not been removed</w:t>
            </w:r>
          </w:p>
        </w:tc>
      </w:tr>
    </w:tbl>
    <w:p w14:paraId="020DF4AB" w14:textId="77777777" w:rsidR="00641593" w:rsidRPr="00CD39D3" w:rsidRDefault="00641593" w:rsidP="00556C6A">
      <w:pPr>
        <w:rPr>
          <w:sz w:val="24"/>
          <w:szCs w:val="24"/>
        </w:rPr>
      </w:pPr>
    </w:p>
    <w:p w14:paraId="4AA3674A" w14:textId="77777777" w:rsidR="006408D3" w:rsidRDefault="006408D3">
      <w:pPr>
        <w:spacing w:after="160" w:line="259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BCF86C" w14:textId="72B2A651" w:rsidR="00641593" w:rsidRDefault="00641593" w:rsidP="00556C6A">
      <w:pPr>
        <w:rPr>
          <w:b/>
          <w:bCs/>
          <w:sz w:val="28"/>
          <w:szCs w:val="28"/>
        </w:rPr>
      </w:pPr>
      <w:r w:rsidRPr="00641593">
        <w:rPr>
          <w:b/>
          <w:bCs/>
          <w:sz w:val="28"/>
          <w:szCs w:val="28"/>
        </w:rPr>
        <w:lastRenderedPageBreak/>
        <w:t>RECYCLING PLASTIC BAGS</w:t>
      </w:r>
    </w:p>
    <w:p w14:paraId="43B5502D" w14:textId="77777777" w:rsidR="00747537" w:rsidRDefault="00747537" w:rsidP="00556C6A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ACCEPTED AT THE VILLAGE HALL RECYCLING BINS </w:t>
      </w:r>
    </w:p>
    <w:p w14:paraId="4774A04B" w14:textId="1DD19C33" w:rsidR="00641593" w:rsidRDefault="00747537" w:rsidP="00556C6A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OR </w:t>
      </w:r>
      <w:r w:rsidR="00641593" w:rsidRPr="008A2708">
        <w:rPr>
          <w:b/>
          <w:bCs/>
          <w:caps/>
          <w:sz w:val="24"/>
          <w:szCs w:val="24"/>
        </w:rPr>
        <w:t>Most large retailers accept:</w:t>
      </w:r>
    </w:p>
    <w:p w14:paraId="1CCE48F3" w14:textId="77777777" w:rsidR="00CD39D3" w:rsidRDefault="00CD39D3" w:rsidP="00556C6A"/>
    <w:tbl>
      <w:tblPr>
        <w:tblStyle w:val="TableGrid"/>
        <w:tblW w:w="6111" w:type="dxa"/>
        <w:tblLook w:val="04A0" w:firstRow="1" w:lastRow="0" w:firstColumn="1" w:lastColumn="0" w:noHBand="0" w:noVBand="1"/>
      </w:tblPr>
      <w:tblGrid>
        <w:gridCol w:w="6111"/>
      </w:tblGrid>
      <w:tr w:rsidR="00641593" w14:paraId="75C2A890" w14:textId="77777777" w:rsidTr="00641593">
        <w:trPr>
          <w:trHeight w:val="265"/>
        </w:trPr>
        <w:tc>
          <w:tcPr>
            <w:tcW w:w="6111" w:type="dxa"/>
          </w:tcPr>
          <w:p w14:paraId="2636547F" w14:textId="60362C82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 xml:space="preserve">All plastic bags </w:t>
            </w:r>
            <w:r w:rsidRPr="00CD39D3">
              <w:rPr>
                <w:i/>
                <w:iCs/>
                <w:sz w:val="24"/>
                <w:szCs w:val="24"/>
              </w:rPr>
              <w:t xml:space="preserve">except biodegradable or compostable </w:t>
            </w:r>
          </w:p>
        </w:tc>
      </w:tr>
      <w:tr w:rsidR="00641593" w14:paraId="36D3CB5B" w14:textId="77777777" w:rsidTr="00641593">
        <w:trPr>
          <w:trHeight w:val="265"/>
        </w:trPr>
        <w:tc>
          <w:tcPr>
            <w:tcW w:w="6111" w:type="dxa"/>
          </w:tcPr>
          <w:p w14:paraId="47C99FF6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Bread bags</w:t>
            </w:r>
          </w:p>
        </w:tc>
      </w:tr>
      <w:tr w:rsidR="00641593" w14:paraId="50ABA86C" w14:textId="77777777" w:rsidTr="00641593">
        <w:trPr>
          <w:trHeight w:val="249"/>
        </w:trPr>
        <w:tc>
          <w:tcPr>
            <w:tcW w:w="6111" w:type="dxa"/>
          </w:tcPr>
          <w:p w14:paraId="762D3D65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Breakfast cereal liners</w:t>
            </w:r>
          </w:p>
        </w:tc>
      </w:tr>
      <w:tr w:rsidR="00641593" w14:paraId="48232B78" w14:textId="77777777" w:rsidTr="00641593">
        <w:trPr>
          <w:trHeight w:val="265"/>
        </w:trPr>
        <w:tc>
          <w:tcPr>
            <w:tcW w:w="6111" w:type="dxa"/>
          </w:tcPr>
          <w:p w14:paraId="64691AE3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Bubble wrap</w:t>
            </w:r>
          </w:p>
        </w:tc>
      </w:tr>
      <w:tr w:rsidR="00641593" w14:paraId="7568F456" w14:textId="77777777" w:rsidTr="00641593">
        <w:trPr>
          <w:trHeight w:val="265"/>
        </w:trPr>
        <w:tc>
          <w:tcPr>
            <w:tcW w:w="6111" w:type="dxa"/>
          </w:tcPr>
          <w:p w14:paraId="0847738A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Delivery bags</w:t>
            </w:r>
          </w:p>
        </w:tc>
      </w:tr>
      <w:tr w:rsidR="00641593" w14:paraId="6EAB20E3" w14:textId="77777777" w:rsidTr="00641593">
        <w:trPr>
          <w:trHeight w:val="265"/>
        </w:trPr>
        <w:tc>
          <w:tcPr>
            <w:tcW w:w="6111" w:type="dxa"/>
          </w:tcPr>
          <w:p w14:paraId="56727755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Dry cleaning bags</w:t>
            </w:r>
          </w:p>
        </w:tc>
      </w:tr>
      <w:tr w:rsidR="00641593" w14:paraId="369FA7B3" w14:textId="77777777" w:rsidTr="00641593">
        <w:trPr>
          <w:trHeight w:val="548"/>
        </w:trPr>
        <w:tc>
          <w:tcPr>
            <w:tcW w:w="6111" w:type="dxa"/>
          </w:tcPr>
          <w:p w14:paraId="3619953C" w14:textId="517C006D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 xml:space="preserve">Prepacked veg and some fruit </w:t>
            </w:r>
            <w:r w:rsidR="00CD39D3">
              <w:rPr>
                <w:sz w:val="24"/>
                <w:szCs w:val="24"/>
              </w:rPr>
              <w:t xml:space="preserve">bags </w:t>
            </w:r>
            <w:r w:rsidRPr="00CD39D3">
              <w:rPr>
                <w:sz w:val="24"/>
                <w:szCs w:val="24"/>
              </w:rPr>
              <w:t>(check that the label says ‘Recycle with bags at larger stores’)</w:t>
            </w:r>
          </w:p>
        </w:tc>
      </w:tr>
      <w:tr w:rsidR="00641593" w14:paraId="5C3982CD" w14:textId="77777777" w:rsidTr="00641593">
        <w:trPr>
          <w:trHeight w:val="531"/>
        </w:trPr>
        <w:tc>
          <w:tcPr>
            <w:tcW w:w="6111" w:type="dxa"/>
          </w:tcPr>
          <w:p w14:paraId="25F15612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Frozen food bags (check that the label says ‘Recycle with bags at larger stores’)</w:t>
            </w:r>
          </w:p>
        </w:tc>
      </w:tr>
      <w:tr w:rsidR="00641593" w14:paraId="079F0FC7" w14:textId="77777777" w:rsidTr="00CD39D3">
        <w:trPr>
          <w:trHeight w:val="401"/>
        </w:trPr>
        <w:tc>
          <w:tcPr>
            <w:tcW w:w="6111" w:type="dxa"/>
          </w:tcPr>
          <w:p w14:paraId="255BDE12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Magazine and newspaper wrappers</w:t>
            </w:r>
          </w:p>
        </w:tc>
      </w:tr>
      <w:tr w:rsidR="00641593" w14:paraId="126ECBE6" w14:textId="77777777" w:rsidTr="00641593">
        <w:trPr>
          <w:trHeight w:val="265"/>
        </w:trPr>
        <w:tc>
          <w:tcPr>
            <w:tcW w:w="6111" w:type="dxa"/>
          </w:tcPr>
          <w:p w14:paraId="7C2CF937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Multi-pack wrapping</w:t>
            </w:r>
          </w:p>
        </w:tc>
      </w:tr>
      <w:tr w:rsidR="00641593" w14:paraId="26FA80D3" w14:textId="77777777" w:rsidTr="00641593">
        <w:trPr>
          <w:trHeight w:val="265"/>
        </w:trPr>
        <w:tc>
          <w:tcPr>
            <w:tcW w:w="6111" w:type="dxa"/>
          </w:tcPr>
          <w:p w14:paraId="3F90E0AA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Plastic marked as low-density polyethylene (LDPE) - resin ID code 4</w:t>
            </w:r>
          </w:p>
        </w:tc>
      </w:tr>
      <w:tr w:rsidR="00641593" w14:paraId="61E3D341" w14:textId="77777777" w:rsidTr="00641593">
        <w:trPr>
          <w:trHeight w:val="249"/>
        </w:trPr>
        <w:tc>
          <w:tcPr>
            <w:tcW w:w="6111" w:type="dxa"/>
          </w:tcPr>
          <w:p w14:paraId="732CE468" w14:textId="77777777" w:rsidR="00641593" w:rsidRPr="00CD39D3" w:rsidRDefault="00641593" w:rsidP="007621DB">
            <w:pPr>
              <w:rPr>
                <w:sz w:val="24"/>
                <w:szCs w:val="24"/>
              </w:rPr>
            </w:pPr>
            <w:r w:rsidRPr="00CD39D3">
              <w:rPr>
                <w:sz w:val="24"/>
                <w:szCs w:val="24"/>
              </w:rPr>
              <w:t>Toilet roll and kitchen towel wrapping</w:t>
            </w:r>
          </w:p>
        </w:tc>
      </w:tr>
    </w:tbl>
    <w:p w14:paraId="567D1DB0" w14:textId="5726675F" w:rsidR="00641593" w:rsidRDefault="00641593" w:rsidP="00556C6A"/>
    <w:p w14:paraId="77588CF6" w14:textId="1B24B753" w:rsidR="00641593" w:rsidRDefault="00641593" w:rsidP="00556C6A"/>
    <w:p w14:paraId="6A99ABAA" w14:textId="599B222B" w:rsidR="00641593" w:rsidRPr="00865CC0" w:rsidRDefault="00865CC0" w:rsidP="00556C6A">
      <w:pPr>
        <w:rPr>
          <w:b/>
          <w:bCs/>
          <w:sz w:val="28"/>
          <w:szCs w:val="28"/>
        </w:rPr>
      </w:pPr>
      <w:r w:rsidRPr="00865CC0">
        <w:rPr>
          <w:b/>
          <w:bCs/>
          <w:sz w:val="28"/>
          <w:szCs w:val="28"/>
        </w:rPr>
        <w:t>TETRAPAK &amp; SIMILAR CARTONS</w:t>
      </w:r>
    </w:p>
    <w:p w14:paraId="6589EF42" w14:textId="4AA5DF86" w:rsidR="00641593" w:rsidRDefault="00747537" w:rsidP="00556C6A">
      <w:r>
        <w:rPr>
          <w:sz w:val="24"/>
          <w:szCs w:val="24"/>
        </w:rPr>
        <w:t xml:space="preserve">Can now be recycled at Cheselbourne Village Hall  or </w:t>
      </w:r>
      <w:r w:rsidR="00865CC0">
        <w:rPr>
          <w:sz w:val="24"/>
          <w:szCs w:val="24"/>
        </w:rPr>
        <w:t xml:space="preserve">you can take your cartons to various collection points including </w:t>
      </w:r>
      <w:r w:rsidR="00865CC0" w:rsidRPr="000B47F7">
        <w:rPr>
          <w:sz w:val="24"/>
          <w:szCs w:val="24"/>
        </w:rPr>
        <w:t>Fairfield Car Park, Market Street, Dorc</w:t>
      </w:r>
      <w:r w:rsidR="00865CC0">
        <w:rPr>
          <w:sz w:val="24"/>
          <w:szCs w:val="24"/>
        </w:rPr>
        <w:t>h</w:t>
      </w:r>
      <w:r w:rsidR="00865CC0" w:rsidRPr="000B47F7">
        <w:rPr>
          <w:sz w:val="24"/>
          <w:szCs w:val="24"/>
        </w:rPr>
        <w:t>ester</w:t>
      </w:r>
      <w:r w:rsidR="00865CC0">
        <w:rPr>
          <w:sz w:val="24"/>
          <w:szCs w:val="24"/>
        </w:rPr>
        <w:t xml:space="preserve"> and </w:t>
      </w:r>
      <w:r w:rsidR="00865CC0" w:rsidRPr="000B47F7">
        <w:rPr>
          <w:sz w:val="24"/>
          <w:szCs w:val="24"/>
        </w:rPr>
        <w:t>Dorchester Household Recycling Centre Louds Mill</w:t>
      </w:r>
      <w:r w:rsidR="00865CC0">
        <w:rPr>
          <w:sz w:val="24"/>
          <w:szCs w:val="24"/>
        </w:rPr>
        <w:t>.</w:t>
      </w:r>
    </w:p>
    <w:p w14:paraId="3483F958" w14:textId="77777777" w:rsidR="00641593" w:rsidRDefault="00641593" w:rsidP="00556C6A"/>
    <w:sectPr w:rsidR="00641593" w:rsidSect="006408D3">
      <w:pgSz w:w="10318" w:h="14570" w:code="13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93F"/>
    <w:multiLevelType w:val="multilevel"/>
    <w:tmpl w:val="E960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6051A"/>
    <w:multiLevelType w:val="multilevel"/>
    <w:tmpl w:val="C8CE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EC"/>
    <w:rsid w:val="000C05F7"/>
    <w:rsid w:val="000E4495"/>
    <w:rsid w:val="000E4C82"/>
    <w:rsid w:val="00147BF0"/>
    <w:rsid w:val="00191EA8"/>
    <w:rsid w:val="001C0773"/>
    <w:rsid w:val="002C5D25"/>
    <w:rsid w:val="00360D76"/>
    <w:rsid w:val="003A3BF5"/>
    <w:rsid w:val="00432F23"/>
    <w:rsid w:val="0044748A"/>
    <w:rsid w:val="004C1C7B"/>
    <w:rsid w:val="004F225B"/>
    <w:rsid w:val="00556C6A"/>
    <w:rsid w:val="005770E4"/>
    <w:rsid w:val="006408D3"/>
    <w:rsid w:val="00641593"/>
    <w:rsid w:val="006E55D4"/>
    <w:rsid w:val="00747537"/>
    <w:rsid w:val="007E1697"/>
    <w:rsid w:val="00865CC0"/>
    <w:rsid w:val="008A596D"/>
    <w:rsid w:val="008D0789"/>
    <w:rsid w:val="00923222"/>
    <w:rsid w:val="00951E05"/>
    <w:rsid w:val="00955D63"/>
    <w:rsid w:val="00982FFE"/>
    <w:rsid w:val="00A07BBD"/>
    <w:rsid w:val="00A476B4"/>
    <w:rsid w:val="00AA5A06"/>
    <w:rsid w:val="00AF2E9B"/>
    <w:rsid w:val="00B163BC"/>
    <w:rsid w:val="00BD0888"/>
    <w:rsid w:val="00C03320"/>
    <w:rsid w:val="00C40F84"/>
    <w:rsid w:val="00C64C35"/>
    <w:rsid w:val="00C72C88"/>
    <w:rsid w:val="00C74087"/>
    <w:rsid w:val="00C955CE"/>
    <w:rsid w:val="00CB17EC"/>
    <w:rsid w:val="00CD39D3"/>
    <w:rsid w:val="00DD3396"/>
    <w:rsid w:val="00DE7C5B"/>
    <w:rsid w:val="00E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2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8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F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F8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88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F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F8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terracycle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Dunlavey</dc:creator>
  <cp:lastModifiedBy>carol</cp:lastModifiedBy>
  <cp:revision>2</cp:revision>
  <dcterms:created xsi:type="dcterms:W3CDTF">2022-05-13T09:04:00Z</dcterms:created>
  <dcterms:modified xsi:type="dcterms:W3CDTF">2022-05-13T09:04:00Z</dcterms:modified>
</cp:coreProperties>
</file>