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4958E9" w14:textId="77777777" w:rsidR="000947B1" w:rsidRPr="00DA081C" w:rsidRDefault="000947B1" w:rsidP="00DA081C">
      <w:pPr>
        <w:pStyle w:val="NoSpacing"/>
        <w:rPr>
          <w:sz w:val="24"/>
          <w:szCs w:val="24"/>
        </w:rPr>
      </w:pPr>
    </w:p>
    <w:p w14:paraId="13E4B6F1" w14:textId="2C2DEB76" w:rsidR="00C25690" w:rsidRPr="006B55DA" w:rsidRDefault="008B3EBA" w:rsidP="00B32ED5">
      <w:pPr>
        <w:pStyle w:val="NoSpacing"/>
        <w:jc w:val="center"/>
        <w:rPr>
          <w:bCs/>
          <w:sz w:val="24"/>
          <w:szCs w:val="24"/>
        </w:rPr>
      </w:pPr>
      <w:r w:rsidRPr="00C3799D">
        <w:rPr>
          <w:b/>
          <w:sz w:val="24"/>
          <w:szCs w:val="24"/>
          <w:u w:val="single"/>
        </w:rPr>
        <w:t xml:space="preserve">The </w:t>
      </w:r>
      <w:r w:rsidR="00B32ED5" w:rsidRPr="00C3799D">
        <w:rPr>
          <w:b/>
          <w:sz w:val="24"/>
          <w:szCs w:val="24"/>
          <w:u w:val="single"/>
        </w:rPr>
        <w:t xml:space="preserve">development of the </w:t>
      </w:r>
      <w:r w:rsidRPr="00C3799D">
        <w:rPr>
          <w:b/>
          <w:sz w:val="24"/>
          <w:szCs w:val="24"/>
          <w:u w:val="single"/>
        </w:rPr>
        <w:t xml:space="preserve">Pound or Pinfold at </w:t>
      </w:r>
      <w:r w:rsidR="00C25690" w:rsidRPr="00C3799D">
        <w:rPr>
          <w:b/>
          <w:sz w:val="24"/>
          <w:szCs w:val="24"/>
          <w:u w:val="single"/>
        </w:rPr>
        <w:t>Kirkandrews on Eden</w:t>
      </w:r>
      <w:r w:rsidR="006B55DA">
        <w:rPr>
          <w:b/>
          <w:sz w:val="24"/>
          <w:szCs w:val="24"/>
          <w:u w:val="single"/>
        </w:rPr>
        <w:t xml:space="preserve"> </w:t>
      </w:r>
      <w:r w:rsidR="006B55DA">
        <w:rPr>
          <w:bCs/>
          <w:sz w:val="24"/>
          <w:szCs w:val="24"/>
        </w:rPr>
        <w:t>p</w:t>
      </w:r>
      <w:r w:rsidR="00405D8E">
        <w:rPr>
          <w:bCs/>
          <w:sz w:val="24"/>
          <w:szCs w:val="24"/>
        </w:rPr>
        <w:t>2</w:t>
      </w:r>
    </w:p>
    <w:p w14:paraId="5BE6865F" w14:textId="77777777" w:rsidR="00276DB6" w:rsidRPr="00276DB6" w:rsidRDefault="00276DB6" w:rsidP="00276DB6">
      <w:pPr>
        <w:pStyle w:val="NoSpacing"/>
        <w:jc w:val="center"/>
        <w:rPr>
          <w:sz w:val="24"/>
          <w:szCs w:val="24"/>
          <w:u w:val="single"/>
        </w:rPr>
      </w:pPr>
      <w:r w:rsidRPr="00276DB6">
        <w:rPr>
          <w:sz w:val="24"/>
          <w:szCs w:val="24"/>
          <w:u w:val="single"/>
        </w:rPr>
        <w:t>P</w:t>
      </w:r>
      <w:r>
        <w:rPr>
          <w:sz w:val="24"/>
          <w:szCs w:val="24"/>
          <w:u w:val="single"/>
        </w:rPr>
        <w:t>hotographs of p</w:t>
      </w:r>
      <w:r w:rsidRPr="00276DB6">
        <w:rPr>
          <w:sz w:val="24"/>
          <w:szCs w:val="24"/>
          <w:u w:val="single"/>
        </w:rPr>
        <w:t>icnic in May 2018</w:t>
      </w:r>
    </w:p>
    <w:p w14:paraId="35BDD1D7" w14:textId="77777777" w:rsidR="00276DB6" w:rsidRPr="00276DB6" w:rsidRDefault="00276DB6" w:rsidP="00276DB6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3DBE3BC9" w14:textId="77777777" w:rsidR="00AD7AC2" w:rsidRPr="00262B89" w:rsidRDefault="00C4064E" w:rsidP="00AD7AC2">
      <w:pPr>
        <w:pStyle w:val="NoSpacing"/>
        <w:jc w:val="center"/>
        <w:rPr>
          <w:i/>
          <w:sz w:val="24"/>
          <w:szCs w:val="24"/>
        </w:rPr>
      </w:pPr>
      <w:r>
        <w:rPr>
          <w:sz w:val="24"/>
          <w:szCs w:val="24"/>
        </w:rPr>
        <w:t>A p</w:t>
      </w:r>
      <w:r w:rsidR="00276DB6">
        <w:rPr>
          <w:sz w:val="24"/>
          <w:szCs w:val="24"/>
        </w:rPr>
        <w:t>icnic</w:t>
      </w:r>
      <w:r>
        <w:rPr>
          <w:sz w:val="24"/>
          <w:szCs w:val="24"/>
        </w:rPr>
        <w:t xml:space="preserve"> was</w:t>
      </w:r>
      <w:r w:rsidR="00276DB6">
        <w:rPr>
          <w:sz w:val="24"/>
          <w:szCs w:val="24"/>
        </w:rPr>
        <w:t xml:space="preserve"> organized on Bank Holiday Monday on 28th May 2018 to celebrate the opening of the Pound and a picnic area with benches and interpretation board. </w:t>
      </w:r>
      <w:r w:rsidR="00AD7AC2" w:rsidRPr="00262B89">
        <w:rPr>
          <w:i/>
          <w:sz w:val="24"/>
          <w:szCs w:val="24"/>
        </w:rPr>
        <w:t>About 25 people attended the picnic afternoon</w:t>
      </w:r>
    </w:p>
    <w:p w14:paraId="041EC5DC" w14:textId="77777777" w:rsidR="00B57FE4" w:rsidRDefault="00B57FE4" w:rsidP="00B57FE4">
      <w:pPr>
        <w:pStyle w:val="NoSpacing"/>
        <w:jc w:val="center"/>
        <w:rPr>
          <w:sz w:val="24"/>
          <w:szCs w:val="24"/>
        </w:rPr>
      </w:pPr>
      <w:r>
        <w:rPr>
          <w:noProof/>
          <w:lang w:val="en-GB" w:eastAsia="en-GB"/>
        </w:rPr>
        <w:drawing>
          <wp:inline distT="0" distB="0" distL="0" distR="0" wp14:anchorId="50CC3B25" wp14:editId="4BC740E8">
            <wp:extent cx="2495550" cy="1753283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1014" cy="1764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994098" w14:textId="27ADEF6D" w:rsidR="00276DB6" w:rsidRDefault="00B57FE4" w:rsidP="00DA081C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An open invitation</w:t>
      </w:r>
      <w:r w:rsidR="00BA65CC">
        <w:rPr>
          <w:sz w:val="24"/>
          <w:szCs w:val="24"/>
        </w:rPr>
        <w:t xml:space="preserve"> to residents of the parish</w:t>
      </w:r>
      <w:r>
        <w:rPr>
          <w:sz w:val="24"/>
          <w:szCs w:val="24"/>
        </w:rPr>
        <w:t xml:space="preserve"> was included in the Parish Magazine and personalized invitations were issued to everyone involved in the project. </w:t>
      </w:r>
    </w:p>
    <w:p w14:paraId="56C6EBBB" w14:textId="77777777" w:rsidR="00A97991" w:rsidRPr="00276DB6" w:rsidRDefault="00A97991" w:rsidP="00DA081C">
      <w:pPr>
        <w:pStyle w:val="NoSpacing"/>
        <w:rPr>
          <w:sz w:val="24"/>
          <w:szCs w:val="24"/>
        </w:rPr>
      </w:pPr>
    </w:p>
    <w:p w14:paraId="314FDF7C" w14:textId="77777777" w:rsidR="00276DB6" w:rsidRPr="00D14B36" w:rsidRDefault="00276DB6" w:rsidP="00D14B36">
      <w:pPr>
        <w:pStyle w:val="NoSpacing"/>
        <w:jc w:val="center"/>
        <w:rPr>
          <w:sz w:val="24"/>
          <w:szCs w:val="24"/>
        </w:rPr>
      </w:pPr>
      <w:r w:rsidRPr="00D14B36">
        <w:rPr>
          <w:noProof/>
          <w:lang w:val="en-GB" w:eastAsia="en-GB"/>
        </w:rPr>
        <w:drawing>
          <wp:inline distT="0" distB="0" distL="0" distR="0" wp14:anchorId="6B739FE2" wp14:editId="78ED89AA">
            <wp:extent cx="3190875" cy="2122987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8594" cy="2134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3D70D6" w14:textId="77777777" w:rsidR="00276DB6" w:rsidRPr="00D14B36" w:rsidRDefault="00276DB6" w:rsidP="00D14B36">
      <w:pPr>
        <w:pStyle w:val="NoSpacing"/>
        <w:jc w:val="center"/>
        <w:rPr>
          <w:i/>
          <w:sz w:val="24"/>
          <w:szCs w:val="24"/>
        </w:rPr>
      </w:pPr>
      <w:r w:rsidRPr="00D14B36">
        <w:rPr>
          <w:i/>
          <w:sz w:val="24"/>
          <w:szCs w:val="24"/>
        </w:rPr>
        <w:t>From left to right</w:t>
      </w:r>
      <w:r w:rsidR="00D14B36" w:rsidRPr="00D14B36">
        <w:rPr>
          <w:i/>
          <w:sz w:val="24"/>
          <w:szCs w:val="24"/>
        </w:rPr>
        <w:t xml:space="preserve">: </w:t>
      </w:r>
      <w:r w:rsidRPr="00D14B36">
        <w:rPr>
          <w:i/>
          <w:sz w:val="24"/>
          <w:szCs w:val="24"/>
        </w:rPr>
        <w:t>Emily Roelich, Jean Wharton, Margaret McKenna, Harold Bowron, Trevor Allison, Kathleen Bowron (standing)</w:t>
      </w:r>
    </w:p>
    <w:p w14:paraId="301EA4F3" w14:textId="77777777" w:rsidR="00276DB6" w:rsidRPr="00D14B36" w:rsidRDefault="00276DB6" w:rsidP="00D14B36">
      <w:pPr>
        <w:pStyle w:val="NoSpacing"/>
        <w:jc w:val="center"/>
        <w:rPr>
          <w:sz w:val="24"/>
          <w:szCs w:val="24"/>
        </w:rPr>
      </w:pPr>
      <w:r w:rsidRPr="00D14B36">
        <w:rPr>
          <w:noProof/>
          <w:lang w:val="en-GB" w:eastAsia="en-GB"/>
        </w:rPr>
        <w:drawing>
          <wp:inline distT="0" distB="0" distL="0" distR="0" wp14:anchorId="481C0317" wp14:editId="204457EB">
            <wp:extent cx="3990975" cy="2655318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614" cy="2661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AAC4A3" w14:textId="77777777" w:rsidR="00276DB6" w:rsidRPr="00D14B36" w:rsidRDefault="00D14B36" w:rsidP="00D14B36">
      <w:pPr>
        <w:pStyle w:val="NoSpacing"/>
        <w:jc w:val="center"/>
        <w:rPr>
          <w:i/>
          <w:sz w:val="24"/>
          <w:szCs w:val="24"/>
        </w:rPr>
      </w:pPr>
      <w:r w:rsidRPr="00D14B36">
        <w:rPr>
          <w:i/>
          <w:sz w:val="24"/>
          <w:szCs w:val="24"/>
        </w:rPr>
        <w:t>From left to right: Emily Roelich, Jean Wharton, Margaret McKenna, Kathleen Bowron, Harold Bowron, Linda Beattie, Trevor Allison.</w:t>
      </w:r>
    </w:p>
    <w:p w14:paraId="66C41D1A" w14:textId="2315C5EF" w:rsidR="00D14B36" w:rsidRPr="00D14B36" w:rsidRDefault="00D14B36" w:rsidP="00AD7AC2">
      <w:pPr>
        <w:pStyle w:val="NoSpacing"/>
        <w:rPr>
          <w:sz w:val="24"/>
          <w:szCs w:val="24"/>
        </w:rPr>
      </w:pPr>
    </w:p>
    <w:p w14:paraId="0C9D5B05" w14:textId="77777777" w:rsidR="00276DB6" w:rsidRPr="00D14B36" w:rsidRDefault="00276DB6" w:rsidP="00D14B36">
      <w:pPr>
        <w:pStyle w:val="NoSpacing"/>
        <w:jc w:val="center"/>
        <w:rPr>
          <w:sz w:val="24"/>
          <w:szCs w:val="24"/>
        </w:rPr>
      </w:pPr>
    </w:p>
    <w:p w14:paraId="0BB989DD" w14:textId="77777777" w:rsidR="00276DB6" w:rsidRPr="00D14B36" w:rsidRDefault="00276DB6" w:rsidP="00D14B36">
      <w:pPr>
        <w:pStyle w:val="NoSpacing"/>
        <w:jc w:val="center"/>
        <w:rPr>
          <w:sz w:val="24"/>
          <w:szCs w:val="24"/>
        </w:rPr>
      </w:pPr>
      <w:r w:rsidRPr="00D14B36">
        <w:rPr>
          <w:noProof/>
          <w:lang w:val="en-GB" w:eastAsia="en-GB"/>
        </w:rPr>
        <w:lastRenderedPageBreak/>
        <w:drawing>
          <wp:inline distT="0" distB="0" distL="0" distR="0" wp14:anchorId="4E785589" wp14:editId="79764C1F">
            <wp:extent cx="5286375" cy="3517187"/>
            <wp:effectExtent l="0" t="0" r="0" b="762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0931" cy="3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EA9BDB" w14:textId="77777777" w:rsidR="00276DB6" w:rsidRDefault="00FC6BAF" w:rsidP="00D14B36">
      <w:pPr>
        <w:pStyle w:val="NoSpacing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From left to right: </w:t>
      </w:r>
      <w:r w:rsidR="00711101">
        <w:rPr>
          <w:i/>
          <w:sz w:val="24"/>
          <w:szCs w:val="24"/>
        </w:rPr>
        <w:t xml:space="preserve">Mary </w:t>
      </w:r>
      <w:r w:rsidR="001E0F73">
        <w:rPr>
          <w:i/>
          <w:sz w:val="24"/>
          <w:szCs w:val="24"/>
        </w:rPr>
        <w:t>Fergusson</w:t>
      </w:r>
      <w:r>
        <w:rPr>
          <w:i/>
          <w:sz w:val="24"/>
          <w:szCs w:val="24"/>
        </w:rPr>
        <w:t xml:space="preserve">, Alice Graham, Trevor Allison, Jim Johnson, Eve Johnson, Jean Wharton, </w:t>
      </w:r>
      <w:r w:rsidR="00876980">
        <w:rPr>
          <w:i/>
          <w:sz w:val="24"/>
          <w:szCs w:val="24"/>
        </w:rPr>
        <w:t>Mrs. Bowen</w:t>
      </w:r>
      <w:r>
        <w:rPr>
          <w:i/>
          <w:sz w:val="24"/>
          <w:szCs w:val="24"/>
        </w:rPr>
        <w:t xml:space="preserve">, Margaret McKenna. Seated: Margaret Parkinson, Stella and Alan Hodgson, Rona Salkeld, </w:t>
      </w:r>
    </w:p>
    <w:p w14:paraId="2E69FFB8" w14:textId="77777777" w:rsidR="00FC6BAF" w:rsidRPr="00FC6BAF" w:rsidRDefault="00FC6BAF" w:rsidP="00D14B36">
      <w:pPr>
        <w:pStyle w:val="NoSpacing"/>
        <w:jc w:val="center"/>
        <w:rPr>
          <w:i/>
          <w:sz w:val="24"/>
          <w:szCs w:val="24"/>
        </w:rPr>
      </w:pPr>
    </w:p>
    <w:p w14:paraId="3384038C" w14:textId="77777777" w:rsidR="00276DB6" w:rsidRDefault="00276DB6" w:rsidP="00D14B36">
      <w:pPr>
        <w:pStyle w:val="NoSpacing"/>
        <w:jc w:val="center"/>
        <w:rPr>
          <w:sz w:val="24"/>
          <w:szCs w:val="24"/>
        </w:rPr>
      </w:pPr>
      <w:r w:rsidRPr="00D14B36">
        <w:rPr>
          <w:noProof/>
          <w:lang w:val="en-GB" w:eastAsia="en-GB"/>
        </w:rPr>
        <w:drawing>
          <wp:inline distT="0" distB="0" distL="0" distR="0" wp14:anchorId="4A533BEB" wp14:editId="762E8D8B">
            <wp:extent cx="4255791" cy="2831509"/>
            <wp:effectExtent l="7302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88156" cy="2853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88D332" w14:textId="77777777" w:rsidR="00276DB6" w:rsidRDefault="00876980" w:rsidP="00D14B36">
      <w:pPr>
        <w:pStyle w:val="NoSpacing"/>
        <w:jc w:val="center"/>
        <w:rPr>
          <w:i/>
          <w:sz w:val="24"/>
          <w:szCs w:val="24"/>
        </w:rPr>
      </w:pPr>
      <w:bookmarkStart w:id="0" w:name="_Hlk515398953"/>
      <w:r>
        <w:rPr>
          <w:i/>
          <w:sz w:val="24"/>
          <w:szCs w:val="24"/>
        </w:rPr>
        <w:t xml:space="preserve">Panel hidden: </w:t>
      </w:r>
      <w:r w:rsidR="00FC6BAF" w:rsidRPr="00FC6BAF">
        <w:rPr>
          <w:i/>
          <w:sz w:val="24"/>
          <w:szCs w:val="24"/>
        </w:rPr>
        <w:t>Linda Beattie, Bryony Kirk, Kathleen Bowron</w:t>
      </w:r>
      <w:r w:rsidR="00A31832">
        <w:rPr>
          <w:i/>
          <w:sz w:val="24"/>
          <w:szCs w:val="24"/>
        </w:rPr>
        <w:t>.</w:t>
      </w:r>
    </w:p>
    <w:p w14:paraId="1E1B0DFE" w14:textId="77777777" w:rsidR="009E5E0A" w:rsidRDefault="009E5E0A" w:rsidP="00D14B36">
      <w:pPr>
        <w:pStyle w:val="NoSpacing"/>
        <w:jc w:val="center"/>
        <w:rPr>
          <w:i/>
          <w:sz w:val="24"/>
          <w:szCs w:val="24"/>
        </w:rPr>
      </w:pPr>
    </w:p>
    <w:p w14:paraId="0EF4812C" w14:textId="77777777" w:rsidR="00A31832" w:rsidRPr="00A31832" w:rsidRDefault="004A44A3" w:rsidP="00A3183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Bryony gave a short speech</w:t>
      </w:r>
      <w:r w:rsidR="00A31832">
        <w:rPr>
          <w:sz w:val="24"/>
          <w:szCs w:val="24"/>
        </w:rPr>
        <w:t xml:space="preserve"> about the </w:t>
      </w:r>
      <w:r w:rsidR="009E5E0A">
        <w:rPr>
          <w:sz w:val="24"/>
          <w:szCs w:val="24"/>
        </w:rPr>
        <w:t>history of the Pound and thanked all those who helped with the work to open the Pound as a picnic area, before the n</w:t>
      </w:r>
      <w:r>
        <w:rPr>
          <w:sz w:val="24"/>
          <w:szCs w:val="24"/>
        </w:rPr>
        <w:t>ew interpretation board was revea</w:t>
      </w:r>
      <w:r w:rsidR="009E5E0A">
        <w:rPr>
          <w:sz w:val="24"/>
          <w:szCs w:val="24"/>
        </w:rPr>
        <w:t>led. The panel shows several scenes of sounds that would have been heard in the area.</w:t>
      </w:r>
    </w:p>
    <w:bookmarkEnd w:id="0"/>
    <w:p w14:paraId="550C3BCA" w14:textId="77777777" w:rsidR="00FC6BAF" w:rsidRPr="00FC6BAF" w:rsidRDefault="00FC6BAF" w:rsidP="00D14B36">
      <w:pPr>
        <w:pStyle w:val="NoSpacing"/>
        <w:jc w:val="center"/>
        <w:rPr>
          <w:i/>
          <w:sz w:val="24"/>
          <w:szCs w:val="24"/>
        </w:rPr>
      </w:pPr>
    </w:p>
    <w:p w14:paraId="515EA72C" w14:textId="32F3DA0B" w:rsidR="00276DB6" w:rsidRPr="00D14B36" w:rsidRDefault="00276DB6" w:rsidP="00D14B36">
      <w:pPr>
        <w:pStyle w:val="NoSpacing"/>
        <w:jc w:val="center"/>
        <w:rPr>
          <w:sz w:val="24"/>
          <w:szCs w:val="24"/>
        </w:rPr>
      </w:pPr>
    </w:p>
    <w:p w14:paraId="7B61DE3B" w14:textId="77777777" w:rsidR="00276DB6" w:rsidRDefault="00276DB6" w:rsidP="00D14B36">
      <w:pPr>
        <w:pStyle w:val="NoSpacing"/>
        <w:jc w:val="center"/>
        <w:rPr>
          <w:sz w:val="24"/>
          <w:szCs w:val="24"/>
        </w:rPr>
      </w:pPr>
      <w:r w:rsidRPr="00D14B36">
        <w:rPr>
          <w:noProof/>
          <w:lang w:val="en-GB" w:eastAsia="en-GB"/>
        </w:rPr>
        <w:drawing>
          <wp:inline distT="0" distB="0" distL="0" distR="0" wp14:anchorId="78D1B0D2" wp14:editId="57DBA48B">
            <wp:extent cx="3095625" cy="2059614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6447" cy="2066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97801B" w14:textId="77777777" w:rsidR="00D14B36" w:rsidRPr="00FC6BAF" w:rsidRDefault="00FC6BAF" w:rsidP="00D14B36">
      <w:pPr>
        <w:pStyle w:val="NoSpacing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Even Johnson, looks on as others view the interpretation panel</w:t>
      </w:r>
    </w:p>
    <w:p w14:paraId="5B382F52" w14:textId="647539BC" w:rsidR="00276DB6" w:rsidRDefault="00276DB6" w:rsidP="00D14B36">
      <w:pPr>
        <w:pStyle w:val="NoSpacing"/>
        <w:jc w:val="center"/>
        <w:rPr>
          <w:sz w:val="24"/>
          <w:szCs w:val="24"/>
        </w:rPr>
      </w:pPr>
    </w:p>
    <w:p w14:paraId="1C6A52EA" w14:textId="77777777" w:rsidR="00276DB6" w:rsidRDefault="00276DB6" w:rsidP="00D14B36">
      <w:pPr>
        <w:pStyle w:val="NoSpacing"/>
        <w:jc w:val="center"/>
        <w:rPr>
          <w:sz w:val="24"/>
          <w:szCs w:val="24"/>
        </w:rPr>
      </w:pPr>
      <w:r w:rsidRPr="00D14B36">
        <w:rPr>
          <w:noProof/>
          <w:lang w:val="en-GB" w:eastAsia="en-GB"/>
        </w:rPr>
        <w:drawing>
          <wp:inline distT="0" distB="0" distL="0" distR="0" wp14:anchorId="3A65434D" wp14:editId="432404DF">
            <wp:extent cx="2867025" cy="190752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412" cy="1917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FBA9D5" w14:textId="77777777" w:rsidR="00D14B36" w:rsidRPr="00FC6BAF" w:rsidRDefault="00FC6BAF" w:rsidP="00D14B36">
      <w:pPr>
        <w:pStyle w:val="NoSpacing"/>
        <w:jc w:val="center"/>
        <w:rPr>
          <w:i/>
          <w:sz w:val="24"/>
          <w:szCs w:val="24"/>
        </w:rPr>
      </w:pPr>
      <w:r w:rsidRPr="00FC6BAF">
        <w:rPr>
          <w:i/>
          <w:sz w:val="24"/>
          <w:szCs w:val="24"/>
        </w:rPr>
        <w:t>Ma</w:t>
      </w:r>
      <w:r>
        <w:rPr>
          <w:i/>
          <w:sz w:val="24"/>
          <w:szCs w:val="24"/>
        </w:rPr>
        <w:t>rgaret Parkinson, Stella Hodgson, Alan Hodgson</w:t>
      </w:r>
    </w:p>
    <w:p w14:paraId="12AF2D85" w14:textId="77777777" w:rsidR="00276DB6" w:rsidRPr="00FC6BAF" w:rsidRDefault="00276DB6" w:rsidP="00D14B36">
      <w:pPr>
        <w:pStyle w:val="NoSpacing"/>
        <w:jc w:val="center"/>
        <w:rPr>
          <w:i/>
          <w:sz w:val="24"/>
          <w:szCs w:val="24"/>
        </w:rPr>
      </w:pPr>
    </w:p>
    <w:p w14:paraId="6571F253" w14:textId="77777777" w:rsidR="00276DB6" w:rsidRPr="00D14B36" w:rsidRDefault="00276DB6" w:rsidP="00D14B36">
      <w:pPr>
        <w:pStyle w:val="NoSpacing"/>
        <w:jc w:val="center"/>
        <w:rPr>
          <w:sz w:val="24"/>
          <w:szCs w:val="24"/>
        </w:rPr>
      </w:pPr>
      <w:r w:rsidRPr="00D14B36">
        <w:rPr>
          <w:noProof/>
          <w:lang w:val="en-GB" w:eastAsia="en-GB"/>
        </w:rPr>
        <w:drawing>
          <wp:inline distT="0" distB="0" distL="0" distR="0" wp14:anchorId="26EF9A8F" wp14:editId="07CF9F6E">
            <wp:extent cx="2762250" cy="1837809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090" cy="1850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6A3E08" w14:textId="77777777" w:rsidR="00276DB6" w:rsidRDefault="00876980" w:rsidP="00D14B36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>Margaret Milburn</w:t>
      </w:r>
      <w:r w:rsidR="00FC6BAF">
        <w:rPr>
          <w:sz w:val="24"/>
          <w:szCs w:val="24"/>
        </w:rPr>
        <w:t>, Liz Morton, Chris Crabtree,</w:t>
      </w:r>
      <w:r>
        <w:rPr>
          <w:sz w:val="24"/>
          <w:szCs w:val="24"/>
        </w:rPr>
        <w:t xml:space="preserve"> Gordon Milburn</w:t>
      </w:r>
    </w:p>
    <w:p w14:paraId="1A7DE4D5" w14:textId="77777777" w:rsidR="00276DB6" w:rsidRPr="00D14B36" w:rsidRDefault="00276DB6" w:rsidP="00D14B36">
      <w:pPr>
        <w:pStyle w:val="NoSpacing"/>
        <w:jc w:val="center"/>
        <w:rPr>
          <w:sz w:val="24"/>
          <w:szCs w:val="24"/>
        </w:rPr>
      </w:pPr>
      <w:r w:rsidRPr="00D14B36">
        <w:rPr>
          <w:noProof/>
          <w:lang w:val="en-GB" w:eastAsia="en-GB"/>
        </w:rPr>
        <w:drawing>
          <wp:inline distT="0" distB="0" distL="0" distR="0" wp14:anchorId="34F41A21" wp14:editId="48F8B1F3">
            <wp:extent cx="3181350" cy="2116649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7208" cy="212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C08416" w14:textId="77777777" w:rsidR="00DA081C" w:rsidRPr="00D14B36" w:rsidRDefault="00876980" w:rsidP="00D14B36">
      <w:pPr>
        <w:jc w:val="center"/>
      </w:pPr>
      <w:r>
        <w:t>Liz and Stuart Williamson, Bryony Kirk, Eve Johnson, Margaret Parkinson</w:t>
      </w:r>
    </w:p>
    <w:sectPr w:rsidR="00DA081C" w:rsidRPr="00D14B36" w:rsidSect="00AD7AC2">
      <w:footerReference w:type="default" r:id="rId17"/>
      <w:pgSz w:w="12240" w:h="15840"/>
      <w:pgMar w:top="142" w:right="900" w:bottom="709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DF725F" w14:textId="77777777" w:rsidR="007F19EB" w:rsidRDefault="007F19EB" w:rsidP="00365811">
      <w:r>
        <w:separator/>
      </w:r>
    </w:p>
  </w:endnote>
  <w:endnote w:type="continuationSeparator" w:id="0">
    <w:p w14:paraId="34701929" w14:textId="77777777" w:rsidR="007F19EB" w:rsidRDefault="007F19EB" w:rsidP="00365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3939264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55E636" w14:textId="77777777" w:rsidR="008960CD" w:rsidRDefault="00A76514">
        <w:pPr>
          <w:pStyle w:val="Footer"/>
          <w:jc w:val="right"/>
        </w:pPr>
        <w:r>
          <w:fldChar w:fldCharType="begin"/>
        </w:r>
        <w:r w:rsidR="00846EF9">
          <w:instrText xml:space="preserve"> PAGE   \* MERGEFORMAT </w:instrText>
        </w:r>
        <w:r>
          <w:fldChar w:fldCharType="separate"/>
        </w:r>
        <w:r w:rsidR="00893D40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766D6048" w14:textId="77777777" w:rsidR="008960CD" w:rsidRDefault="008960CD" w:rsidP="0047028D">
    <w:pPr>
      <w:pStyle w:val="Footer"/>
      <w:tabs>
        <w:tab w:val="clear" w:pos="4513"/>
        <w:tab w:val="clear" w:pos="9026"/>
        <w:tab w:val="left" w:pos="771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1D1C70" w14:textId="77777777" w:rsidR="007F19EB" w:rsidRDefault="007F19EB" w:rsidP="00365811">
      <w:r>
        <w:separator/>
      </w:r>
    </w:p>
  </w:footnote>
  <w:footnote w:type="continuationSeparator" w:id="0">
    <w:p w14:paraId="39B85071" w14:textId="77777777" w:rsidR="007F19EB" w:rsidRDefault="007F19EB" w:rsidP="003658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60A5F"/>
    <w:multiLevelType w:val="hybridMultilevel"/>
    <w:tmpl w:val="21948AB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9F2BAD"/>
    <w:multiLevelType w:val="hybridMultilevel"/>
    <w:tmpl w:val="873CAC22"/>
    <w:lvl w:ilvl="0" w:tplc="551A5DB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AC150C"/>
    <w:multiLevelType w:val="hybridMultilevel"/>
    <w:tmpl w:val="26D8A5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2636164">
    <w:abstractNumId w:val="0"/>
  </w:num>
  <w:num w:numId="2" w16cid:durableId="1581673564">
    <w:abstractNumId w:val="1"/>
  </w:num>
  <w:num w:numId="3" w16cid:durableId="3856161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E04"/>
    <w:rsid w:val="00002926"/>
    <w:rsid w:val="000033C4"/>
    <w:rsid w:val="00015782"/>
    <w:rsid w:val="000418B1"/>
    <w:rsid w:val="00050FAD"/>
    <w:rsid w:val="00053E06"/>
    <w:rsid w:val="000947B1"/>
    <w:rsid w:val="000C6B75"/>
    <w:rsid w:val="000C6D54"/>
    <w:rsid w:val="000D0475"/>
    <w:rsid w:val="000D08A7"/>
    <w:rsid w:val="000D14B4"/>
    <w:rsid w:val="001003C3"/>
    <w:rsid w:val="00103109"/>
    <w:rsid w:val="00114A84"/>
    <w:rsid w:val="001642DE"/>
    <w:rsid w:val="0019711F"/>
    <w:rsid w:val="001A49AA"/>
    <w:rsid w:val="001C4A84"/>
    <w:rsid w:val="001E0268"/>
    <w:rsid w:val="001E0F73"/>
    <w:rsid w:val="001E55B7"/>
    <w:rsid w:val="001F26EF"/>
    <w:rsid w:val="002156EF"/>
    <w:rsid w:val="00261EF2"/>
    <w:rsid w:val="00262B89"/>
    <w:rsid w:val="002707D0"/>
    <w:rsid w:val="002720C0"/>
    <w:rsid w:val="00276DB6"/>
    <w:rsid w:val="00290B1C"/>
    <w:rsid w:val="002A0BA1"/>
    <w:rsid w:val="002B5E62"/>
    <w:rsid w:val="002B689F"/>
    <w:rsid w:val="002B7425"/>
    <w:rsid w:val="002B79AD"/>
    <w:rsid w:val="002C1C52"/>
    <w:rsid w:val="002D5B7F"/>
    <w:rsid w:val="002D6856"/>
    <w:rsid w:val="002F5AE9"/>
    <w:rsid w:val="003017EB"/>
    <w:rsid w:val="00304848"/>
    <w:rsid w:val="0031406B"/>
    <w:rsid w:val="00346FFB"/>
    <w:rsid w:val="00352725"/>
    <w:rsid w:val="00365811"/>
    <w:rsid w:val="003811BF"/>
    <w:rsid w:val="00382313"/>
    <w:rsid w:val="003841BB"/>
    <w:rsid w:val="00385E3E"/>
    <w:rsid w:val="00397C28"/>
    <w:rsid w:val="003D3A0B"/>
    <w:rsid w:val="003E5343"/>
    <w:rsid w:val="003E76B6"/>
    <w:rsid w:val="00405D8E"/>
    <w:rsid w:val="00420AD2"/>
    <w:rsid w:val="004272AF"/>
    <w:rsid w:val="00430396"/>
    <w:rsid w:val="00431BF6"/>
    <w:rsid w:val="0047028D"/>
    <w:rsid w:val="004943D6"/>
    <w:rsid w:val="004A1CB7"/>
    <w:rsid w:val="004A44A3"/>
    <w:rsid w:val="004D0CC7"/>
    <w:rsid w:val="004E44E2"/>
    <w:rsid w:val="004F6E9D"/>
    <w:rsid w:val="005240DA"/>
    <w:rsid w:val="00530A88"/>
    <w:rsid w:val="00542B2C"/>
    <w:rsid w:val="00547A3A"/>
    <w:rsid w:val="005508F5"/>
    <w:rsid w:val="005514A8"/>
    <w:rsid w:val="00576192"/>
    <w:rsid w:val="005A2407"/>
    <w:rsid w:val="005F0E6D"/>
    <w:rsid w:val="005F2DFC"/>
    <w:rsid w:val="005F796F"/>
    <w:rsid w:val="006153BB"/>
    <w:rsid w:val="0062408A"/>
    <w:rsid w:val="0066197E"/>
    <w:rsid w:val="00674FD6"/>
    <w:rsid w:val="00677FE6"/>
    <w:rsid w:val="00687C83"/>
    <w:rsid w:val="006913F7"/>
    <w:rsid w:val="006924AD"/>
    <w:rsid w:val="00694C56"/>
    <w:rsid w:val="006A3523"/>
    <w:rsid w:val="006B46F6"/>
    <w:rsid w:val="006B55DA"/>
    <w:rsid w:val="006F3BE4"/>
    <w:rsid w:val="007036FB"/>
    <w:rsid w:val="007069BB"/>
    <w:rsid w:val="00711101"/>
    <w:rsid w:val="00714E66"/>
    <w:rsid w:val="00723EC4"/>
    <w:rsid w:val="00724373"/>
    <w:rsid w:val="00731CD6"/>
    <w:rsid w:val="00745E2C"/>
    <w:rsid w:val="00751EF9"/>
    <w:rsid w:val="00756AA1"/>
    <w:rsid w:val="00781E04"/>
    <w:rsid w:val="00786298"/>
    <w:rsid w:val="007B2DDF"/>
    <w:rsid w:val="007D331D"/>
    <w:rsid w:val="007F19EB"/>
    <w:rsid w:val="00802851"/>
    <w:rsid w:val="00821146"/>
    <w:rsid w:val="008211CF"/>
    <w:rsid w:val="0083631E"/>
    <w:rsid w:val="0083792E"/>
    <w:rsid w:val="00846EF9"/>
    <w:rsid w:val="00847DAE"/>
    <w:rsid w:val="00852BC9"/>
    <w:rsid w:val="00876980"/>
    <w:rsid w:val="008917AE"/>
    <w:rsid w:val="00893D40"/>
    <w:rsid w:val="008960CD"/>
    <w:rsid w:val="008B3EBA"/>
    <w:rsid w:val="008B4E19"/>
    <w:rsid w:val="008C3A58"/>
    <w:rsid w:val="008D0B15"/>
    <w:rsid w:val="008D4258"/>
    <w:rsid w:val="008E5C27"/>
    <w:rsid w:val="008F1FC8"/>
    <w:rsid w:val="008F4B3A"/>
    <w:rsid w:val="009142CD"/>
    <w:rsid w:val="0091757E"/>
    <w:rsid w:val="0094702A"/>
    <w:rsid w:val="009476E2"/>
    <w:rsid w:val="00963322"/>
    <w:rsid w:val="00963EB7"/>
    <w:rsid w:val="00971497"/>
    <w:rsid w:val="009A66D9"/>
    <w:rsid w:val="009A7A26"/>
    <w:rsid w:val="009A7C72"/>
    <w:rsid w:val="009D2E43"/>
    <w:rsid w:val="009E0635"/>
    <w:rsid w:val="009E159F"/>
    <w:rsid w:val="009E3648"/>
    <w:rsid w:val="009E5E0A"/>
    <w:rsid w:val="00A00574"/>
    <w:rsid w:val="00A03E0A"/>
    <w:rsid w:val="00A1221D"/>
    <w:rsid w:val="00A25858"/>
    <w:rsid w:val="00A31832"/>
    <w:rsid w:val="00A356E8"/>
    <w:rsid w:val="00A76514"/>
    <w:rsid w:val="00A85B72"/>
    <w:rsid w:val="00A946D1"/>
    <w:rsid w:val="00A947F8"/>
    <w:rsid w:val="00A97991"/>
    <w:rsid w:val="00AA06E8"/>
    <w:rsid w:val="00AC07BC"/>
    <w:rsid w:val="00AC6286"/>
    <w:rsid w:val="00AD7AC2"/>
    <w:rsid w:val="00B27D33"/>
    <w:rsid w:val="00B32ED5"/>
    <w:rsid w:val="00B53E77"/>
    <w:rsid w:val="00B57FE4"/>
    <w:rsid w:val="00B84385"/>
    <w:rsid w:val="00B843CF"/>
    <w:rsid w:val="00B905A1"/>
    <w:rsid w:val="00B920A0"/>
    <w:rsid w:val="00BA29BF"/>
    <w:rsid w:val="00BA65CC"/>
    <w:rsid w:val="00BD7866"/>
    <w:rsid w:val="00BF0B29"/>
    <w:rsid w:val="00C0310A"/>
    <w:rsid w:val="00C13955"/>
    <w:rsid w:val="00C245DE"/>
    <w:rsid w:val="00C25690"/>
    <w:rsid w:val="00C27950"/>
    <w:rsid w:val="00C3799D"/>
    <w:rsid w:val="00C4064E"/>
    <w:rsid w:val="00C537E3"/>
    <w:rsid w:val="00C7028E"/>
    <w:rsid w:val="00C86C49"/>
    <w:rsid w:val="00C9206C"/>
    <w:rsid w:val="00CA1E32"/>
    <w:rsid w:val="00CA340A"/>
    <w:rsid w:val="00CD7F26"/>
    <w:rsid w:val="00CE7428"/>
    <w:rsid w:val="00D037F4"/>
    <w:rsid w:val="00D12397"/>
    <w:rsid w:val="00D14B36"/>
    <w:rsid w:val="00D14DF4"/>
    <w:rsid w:val="00D2415F"/>
    <w:rsid w:val="00D461EC"/>
    <w:rsid w:val="00D577FF"/>
    <w:rsid w:val="00D93BCB"/>
    <w:rsid w:val="00DA081C"/>
    <w:rsid w:val="00DA1FF6"/>
    <w:rsid w:val="00DA4190"/>
    <w:rsid w:val="00DB1026"/>
    <w:rsid w:val="00DB4779"/>
    <w:rsid w:val="00DC20DE"/>
    <w:rsid w:val="00DC7320"/>
    <w:rsid w:val="00DD07BA"/>
    <w:rsid w:val="00E064C0"/>
    <w:rsid w:val="00E10D34"/>
    <w:rsid w:val="00E15B69"/>
    <w:rsid w:val="00E23490"/>
    <w:rsid w:val="00E30143"/>
    <w:rsid w:val="00E5099C"/>
    <w:rsid w:val="00EA34F1"/>
    <w:rsid w:val="00EC6708"/>
    <w:rsid w:val="00ED3CE9"/>
    <w:rsid w:val="00EF189E"/>
    <w:rsid w:val="00F07A51"/>
    <w:rsid w:val="00F46F7F"/>
    <w:rsid w:val="00F556A2"/>
    <w:rsid w:val="00F56063"/>
    <w:rsid w:val="00F939BA"/>
    <w:rsid w:val="00FB5524"/>
    <w:rsid w:val="00FB78D0"/>
    <w:rsid w:val="00FC6BAF"/>
    <w:rsid w:val="00FE5A21"/>
    <w:rsid w:val="00FF7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504A80"/>
  <w15:docId w15:val="{3017816C-15CF-4750-8F2C-FB179BE49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4A84"/>
  </w:style>
  <w:style w:type="paragraph" w:styleId="Heading1">
    <w:name w:val="heading 1"/>
    <w:basedOn w:val="Normal"/>
    <w:next w:val="Normal"/>
    <w:link w:val="Heading1Char"/>
    <w:uiPriority w:val="9"/>
    <w:qFormat/>
    <w:rsid w:val="001C4A8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C4A8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C4A8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C4A8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C4A8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C4A8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1C4A8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1C4A8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1C4A8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4A8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C4A8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C4A8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1C4A84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1C4A84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1C4A84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1C4A84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1C4A8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1C4A8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rsid w:val="001C4A8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4A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4A8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C4A84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sid w:val="001C4A84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1C4A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1C4A84"/>
    <w:rPr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sid w:val="001C4A84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1C4A84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4A84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4A84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4A84"/>
    <w:rPr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1C4A84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1C4A84"/>
    <w:rPr>
      <w:b/>
      <w:bCs/>
      <w:smallCaps/>
      <w:color w:val="5B9BD5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1C4A84"/>
    <w:rPr>
      <w:b/>
      <w:bCs/>
      <w:i/>
      <w:iCs/>
      <w:spacing w:val="5"/>
    </w:rPr>
  </w:style>
  <w:style w:type="paragraph" w:styleId="ListParagraph">
    <w:name w:val="List Paragraph"/>
    <w:basedOn w:val="Normal"/>
    <w:uiPriority w:val="34"/>
    <w:qFormat/>
    <w:rsid w:val="001C4A8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C4A84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unhideWhenUsed/>
    <w:rsid w:val="001C4A84"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1C4A84"/>
    <w:pPr>
      <w:spacing w:after="200"/>
    </w:pPr>
    <w:rPr>
      <w:i/>
      <w:iCs/>
      <w:color w:val="44546A" w:themeColor="text2"/>
      <w:sz w:val="18"/>
      <w:szCs w:val="18"/>
    </w:rPr>
  </w:style>
  <w:style w:type="paragraph" w:customStyle="1" w:styleId="Publishwithline">
    <w:name w:val="Publish with line"/>
    <w:semiHidden/>
    <w:qFormat/>
    <w:rsid w:val="00781E04"/>
    <w:rPr>
      <w:rFonts w:asciiTheme="majorHAnsi" w:eastAsiaTheme="majorEastAsia" w:hAnsiTheme="majorHAnsi" w:cstheme="majorBidi"/>
      <w:b/>
      <w:bCs/>
      <w:color w:val="262626"/>
      <w:sz w:val="32"/>
      <w:szCs w:val="38"/>
      <w:lang w:val="en-GB" w:eastAsia="en-GB"/>
    </w:rPr>
  </w:style>
  <w:style w:type="paragraph" w:customStyle="1" w:styleId="PadderBetweenControlandBody">
    <w:name w:val="Padder Between Control and Body"/>
    <w:basedOn w:val="Normal"/>
    <w:next w:val="Normal"/>
    <w:semiHidden/>
    <w:rsid w:val="00781E04"/>
    <w:pPr>
      <w:spacing w:after="120"/>
    </w:pPr>
    <w:rPr>
      <w:rFonts w:eastAsiaTheme="minorEastAsia"/>
      <w:sz w:val="2"/>
      <w:szCs w:val="2"/>
      <w:lang w:val="en-GB" w:eastAsia="en-GB"/>
    </w:rPr>
  </w:style>
  <w:style w:type="paragraph" w:customStyle="1" w:styleId="underline">
    <w:name w:val="underline"/>
    <w:semiHidden/>
    <w:rsid w:val="00781E04"/>
    <w:pPr>
      <w:pBdr>
        <w:bottom w:val="single" w:sz="8" w:space="2" w:color="C6C6C6"/>
      </w:pBdr>
    </w:pPr>
    <w:rPr>
      <w:rFonts w:eastAsiaTheme="minorEastAsia"/>
      <w:sz w:val="2"/>
      <w:szCs w:val="2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36581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5811"/>
  </w:style>
  <w:style w:type="paragraph" w:styleId="Footer">
    <w:name w:val="footer"/>
    <w:basedOn w:val="Normal"/>
    <w:link w:val="FooterChar"/>
    <w:uiPriority w:val="99"/>
    <w:unhideWhenUsed/>
    <w:rsid w:val="0036581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5811"/>
  </w:style>
  <w:style w:type="table" w:styleId="TableGrid">
    <w:name w:val="Table Grid"/>
    <w:basedOn w:val="TableNormal"/>
    <w:uiPriority w:val="39"/>
    <w:rsid w:val="00674F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41">
    <w:name w:val="Plain Table 41"/>
    <w:basedOn w:val="TableNormal"/>
    <w:uiPriority w:val="44"/>
    <w:rsid w:val="00D461EC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rmalWeb">
    <w:name w:val="Normal (Web)"/>
    <w:basedOn w:val="Normal"/>
    <w:uiPriority w:val="99"/>
    <w:semiHidden/>
    <w:unhideWhenUsed/>
    <w:rsid w:val="00DA081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NoSpacing">
    <w:name w:val="No Spacing"/>
    <w:uiPriority w:val="1"/>
    <w:qFormat/>
    <w:rsid w:val="00DA081C"/>
  </w:style>
  <w:style w:type="paragraph" w:styleId="BalloonText">
    <w:name w:val="Balloon Text"/>
    <w:basedOn w:val="Normal"/>
    <w:link w:val="BalloonTextChar"/>
    <w:uiPriority w:val="99"/>
    <w:semiHidden/>
    <w:unhideWhenUsed/>
    <w:rsid w:val="00DB102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1026"/>
    <w:rPr>
      <w:rFonts w:ascii="Tahoma" w:hAnsi="Tahoma" w:cs="Tahoma"/>
      <w:sz w:val="16"/>
      <w:szCs w:val="16"/>
    </w:rPr>
  </w:style>
  <w:style w:type="character" w:customStyle="1" w:styleId="st1">
    <w:name w:val="st1"/>
    <w:basedOn w:val="DefaultParagraphFont"/>
    <w:rsid w:val="00DB10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880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dith%20Swinsco\AppData\Roaming\Microsoft\Templates\LiveContent\15\Managed\Word%20Document%20Bibliography%20Styles\TC102786999%5b%5bfn=Single%20spaced%20(blank)%5d%5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TC102786999[[fn=Single spaced (blank)]]</Template>
  <TotalTime>7</TotalTime>
  <Pages>3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Judith Swinsco</dc:creator>
  <cp:lastModifiedBy>Albinas Stasaitis</cp:lastModifiedBy>
  <cp:revision>4</cp:revision>
  <dcterms:created xsi:type="dcterms:W3CDTF">2026-01-25T21:59:00Z</dcterms:created>
  <dcterms:modified xsi:type="dcterms:W3CDTF">2026-01-25T22:07:00Z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TC027869999991</vt:lpwstr>
  </property>
</Properties>
</file>