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E9EB14" w14:textId="588DDAF4"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14:anchorId="0063B204" wp14:editId="0BB0EDF1">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rsidR="001563BA">
        <w:t xml:space="preserve"> </w:t>
      </w:r>
      <w:r>
        <w:tab/>
      </w:r>
      <w:r>
        <w:tab/>
      </w:r>
      <w:r>
        <w:tab/>
      </w:r>
    </w:p>
    <w:p w14:paraId="14EC3DBA" w14:textId="77777777" w:rsidR="00F8677E" w:rsidRDefault="00F8677E" w:rsidP="00F8677E">
      <w:pPr>
        <w:pStyle w:val="NoSpacing"/>
        <w:jc w:val="center"/>
      </w:pPr>
    </w:p>
    <w:p w14:paraId="4608CBC8" w14:textId="77777777" w:rsidR="00F8677E" w:rsidRDefault="00F8677E" w:rsidP="00F8677E">
      <w:pPr>
        <w:pStyle w:val="NoSpacing"/>
        <w:jc w:val="center"/>
      </w:pPr>
    </w:p>
    <w:p w14:paraId="5A7E8EDF" w14:textId="77777777" w:rsidR="00F8677E" w:rsidRDefault="00F8677E" w:rsidP="00F8677E">
      <w:pPr>
        <w:pStyle w:val="NoSpacing"/>
        <w:jc w:val="center"/>
      </w:pPr>
    </w:p>
    <w:p w14:paraId="443BEB56" w14:textId="77777777" w:rsidR="00F8677E" w:rsidRDefault="00F8677E" w:rsidP="00F8677E">
      <w:pPr>
        <w:pStyle w:val="NoSpacing"/>
        <w:jc w:val="center"/>
      </w:pPr>
    </w:p>
    <w:p w14:paraId="0BD3E9F6" w14:textId="77777777" w:rsidR="00B7020A" w:rsidRDefault="00B7020A" w:rsidP="00F8677E">
      <w:pPr>
        <w:pStyle w:val="NoSpacing"/>
        <w:jc w:val="center"/>
        <w:rPr>
          <w:b/>
          <w:u w:val="single"/>
        </w:rPr>
      </w:pPr>
    </w:p>
    <w:p w14:paraId="6C1D83D1" w14:textId="35852407" w:rsidR="00B7020A" w:rsidRDefault="00B7020A" w:rsidP="00F8677E">
      <w:pPr>
        <w:pStyle w:val="NoSpacing"/>
        <w:jc w:val="center"/>
        <w:rPr>
          <w:b/>
          <w:u w:val="single"/>
        </w:rPr>
      </w:pPr>
    </w:p>
    <w:p w14:paraId="4FC3E806" w14:textId="77777777" w:rsidR="00E9732C" w:rsidRDefault="00E9732C" w:rsidP="00F8677E">
      <w:pPr>
        <w:pStyle w:val="NoSpacing"/>
        <w:jc w:val="center"/>
        <w:rPr>
          <w:b/>
          <w:u w:val="single"/>
        </w:rPr>
      </w:pPr>
    </w:p>
    <w:p w14:paraId="49C0126A" w14:textId="5BC33D8F" w:rsidR="00875262" w:rsidRDefault="00F8677E" w:rsidP="00F8677E">
      <w:pPr>
        <w:pStyle w:val="NoSpacing"/>
        <w:jc w:val="center"/>
        <w:rPr>
          <w:b/>
          <w:u w:val="single"/>
        </w:rPr>
      </w:pPr>
      <w:r w:rsidRPr="00F8677E">
        <w:rPr>
          <w:b/>
          <w:u w:val="single"/>
        </w:rPr>
        <w:t xml:space="preserve">Minutes of the Meeting held at </w:t>
      </w:r>
      <w:r w:rsidR="00875262">
        <w:rPr>
          <w:b/>
          <w:u w:val="single"/>
        </w:rPr>
        <w:t>Community, 108 Northampton Road, Earls Barton</w:t>
      </w:r>
      <w:r w:rsidRPr="00F8677E">
        <w:rPr>
          <w:b/>
          <w:u w:val="single"/>
        </w:rPr>
        <w:t xml:space="preserve"> </w:t>
      </w:r>
    </w:p>
    <w:p w14:paraId="688F53FB" w14:textId="2A9ACA03" w:rsidR="00F8677E" w:rsidRDefault="00F8677E" w:rsidP="00F8677E">
      <w:pPr>
        <w:pStyle w:val="NoSpacing"/>
        <w:jc w:val="center"/>
        <w:rPr>
          <w:b/>
          <w:u w:val="single"/>
        </w:rPr>
      </w:pPr>
      <w:r w:rsidRPr="00F8677E">
        <w:rPr>
          <w:b/>
          <w:u w:val="single"/>
        </w:rPr>
        <w:t xml:space="preserve">on Monday </w:t>
      </w:r>
      <w:r w:rsidR="00723B73">
        <w:rPr>
          <w:b/>
          <w:u w:val="single"/>
        </w:rPr>
        <w:t>1</w:t>
      </w:r>
      <w:r w:rsidR="00AA0301">
        <w:rPr>
          <w:b/>
          <w:u w:val="single"/>
        </w:rPr>
        <w:t xml:space="preserve">0 February </w:t>
      </w:r>
      <w:r w:rsidR="00181030">
        <w:rPr>
          <w:b/>
          <w:u w:val="single"/>
        </w:rPr>
        <w:t>20</w:t>
      </w:r>
      <w:r w:rsidR="00E70C0E">
        <w:rPr>
          <w:b/>
          <w:u w:val="single"/>
        </w:rPr>
        <w:t>20</w:t>
      </w:r>
    </w:p>
    <w:p w14:paraId="5D95BE77" w14:textId="77777777" w:rsidR="00602FA2" w:rsidRDefault="00602FA2" w:rsidP="00F8677E">
      <w:pPr>
        <w:pStyle w:val="NoSpacing"/>
        <w:jc w:val="center"/>
        <w:rPr>
          <w:b/>
          <w:u w:val="single"/>
        </w:rPr>
      </w:pPr>
    </w:p>
    <w:p w14:paraId="54B8C5DA" w14:textId="569AC81A" w:rsidR="00F8677E"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982401">
        <w:rPr>
          <w:sz w:val="20"/>
          <w:szCs w:val="20"/>
        </w:rPr>
        <w:t xml:space="preserve">P Morrall (Chair), </w:t>
      </w:r>
      <w:r w:rsidR="00AF1E67">
        <w:rPr>
          <w:sz w:val="20"/>
          <w:szCs w:val="20"/>
        </w:rPr>
        <w:t xml:space="preserve">J Bond, </w:t>
      </w:r>
      <w:r w:rsidR="006F1B0A">
        <w:rPr>
          <w:sz w:val="20"/>
          <w:szCs w:val="20"/>
        </w:rPr>
        <w:t xml:space="preserve">M Cahill, </w:t>
      </w:r>
      <w:r w:rsidR="00AA0301">
        <w:rPr>
          <w:sz w:val="20"/>
          <w:szCs w:val="20"/>
        </w:rPr>
        <w:t xml:space="preserve">B Chapman, </w:t>
      </w:r>
      <w:r w:rsidR="006F1B0A">
        <w:rPr>
          <w:sz w:val="20"/>
          <w:szCs w:val="20"/>
        </w:rPr>
        <w:t>N</w:t>
      </w:r>
      <w:r w:rsidR="00AE2CA8">
        <w:rPr>
          <w:sz w:val="20"/>
          <w:szCs w:val="20"/>
        </w:rPr>
        <w:t xml:space="preserve"> Chapman, </w:t>
      </w:r>
      <w:r w:rsidR="00875262">
        <w:rPr>
          <w:sz w:val="20"/>
          <w:szCs w:val="20"/>
        </w:rPr>
        <w:t>S</w:t>
      </w:r>
      <w:r w:rsidR="000014FA">
        <w:rPr>
          <w:sz w:val="20"/>
          <w:szCs w:val="20"/>
        </w:rPr>
        <w:t xml:space="preserve"> Dodds,</w:t>
      </w:r>
      <w:r w:rsidR="008A28F6">
        <w:rPr>
          <w:sz w:val="20"/>
          <w:szCs w:val="20"/>
        </w:rPr>
        <w:t xml:space="preserve"> S Glover, W Mills,</w:t>
      </w:r>
      <w:r w:rsidR="00AF1E67">
        <w:rPr>
          <w:sz w:val="20"/>
          <w:szCs w:val="20"/>
        </w:rPr>
        <w:t xml:space="preserve"> </w:t>
      </w:r>
      <w:r w:rsidR="00630B5A">
        <w:rPr>
          <w:sz w:val="20"/>
          <w:szCs w:val="20"/>
        </w:rPr>
        <w:t xml:space="preserve">L Morrison, </w:t>
      </w:r>
      <w:r w:rsidR="00167CF6">
        <w:rPr>
          <w:sz w:val="20"/>
          <w:szCs w:val="20"/>
        </w:rPr>
        <w:t>M Perkins</w:t>
      </w:r>
      <w:r w:rsidR="00AF1E67">
        <w:rPr>
          <w:sz w:val="20"/>
          <w:szCs w:val="20"/>
        </w:rPr>
        <w:t>, B Rice</w:t>
      </w:r>
      <w:r w:rsidR="008A28F6">
        <w:rPr>
          <w:sz w:val="20"/>
          <w:szCs w:val="20"/>
        </w:rPr>
        <w:t>, C Wells.</w:t>
      </w:r>
    </w:p>
    <w:p w14:paraId="72CB5A18" w14:textId="7E4C3D21" w:rsidR="00AF1E67" w:rsidRDefault="00AF1E67" w:rsidP="00F8677E">
      <w:pPr>
        <w:pStyle w:val="NoSpacing"/>
        <w:rPr>
          <w:sz w:val="20"/>
          <w:szCs w:val="20"/>
        </w:rPr>
      </w:pPr>
    </w:p>
    <w:p w14:paraId="2DD2F077" w14:textId="6B5CBA2E" w:rsidR="00894A1B" w:rsidRDefault="008A28F6" w:rsidP="00BC1932">
      <w:pPr>
        <w:pStyle w:val="NoSpacing"/>
        <w:rPr>
          <w:sz w:val="20"/>
          <w:szCs w:val="20"/>
          <w:u w:val="single"/>
        </w:rPr>
      </w:pPr>
      <w:r>
        <w:rPr>
          <w:sz w:val="20"/>
          <w:szCs w:val="20"/>
          <w:u w:val="single"/>
        </w:rPr>
        <w:t>01</w:t>
      </w:r>
      <w:r w:rsidR="00AA0301">
        <w:rPr>
          <w:sz w:val="20"/>
          <w:szCs w:val="20"/>
          <w:u w:val="single"/>
        </w:rPr>
        <w:t>3</w:t>
      </w:r>
      <w:r w:rsidR="00AB36A3">
        <w:rPr>
          <w:sz w:val="20"/>
          <w:szCs w:val="20"/>
          <w:u w:val="single"/>
        </w:rPr>
        <w:t>/</w:t>
      </w:r>
      <w:r w:rsidR="006F1B0A">
        <w:rPr>
          <w:sz w:val="20"/>
          <w:szCs w:val="20"/>
          <w:u w:val="single"/>
        </w:rPr>
        <w:t>20</w:t>
      </w:r>
      <w:r w:rsidR="00AB36A3">
        <w:rPr>
          <w:sz w:val="20"/>
          <w:szCs w:val="20"/>
          <w:u w:val="single"/>
        </w:rPr>
        <w:t xml:space="preserve"> Public Speaking Time</w:t>
      </w:r>
    </w:p>
    <w:p w14:paraId="105FC5E6" w14:textId="6CEB6ACF" w:rsidR="00DA251D" w:rsidRDefault="00576C5B" w:rsidP="00BC1932">
      <w:pPr>
        <w:pStyle w:val="NoSpacing"/>
        <w:rPr>
          <w:sz w:val="20"/>
          <w:szCs w:val="20"/>
        </w:rPr>
      </w:pPr>
      <w:r>
        <w:rPr>
          <w:sz w:val="20"/>
          <w:szCs w:val="20"/>
        </w:rPr>
        <w:t>Members of the public</w:t>
      </w:r>
      <w:r w:rsidR="006F1B0A">
        <w:rPr>
          <w:sz w:val="20"/>
          <w:szCs w:val="20"/>
        </w:rPr>
        <w:t xml:space="preserve"> </w:t>
      </w:r>
      <w:r w:rsidR="00AA0301">
        <w:rPr>
          <w:sz w:val="20"/>
          <w:szCs w:val="20"/>
        </w:rPr>
        <w:t>reported a fallen tree to the Parish Council.  As this is the responsibility of NCC Highways, this will be reported to Street Doctor.</w:t>
      </w:r>
    </w:p>
    <w:p w14:paraId="4537B2AA" w14:textId="77777777" w:rsidR="00DA251D" w:rsidRDefault="00DA251D" w:rsidP="00BC1932">
      <w:pPr>
        <w:pStyle w:val="NoSpacing"/>
        <w:rPr>
          <w:sz w:val="20"/>
          <w:szCs w:val="20"/>
        </w:rPr>
      </w:pPr>
    </w:p>
    <w:p w14:paraId="04CE00BF" w14:textId="49B6E688" w:rsidR="00D8359F" w:rsidRDefault="008A28F6" w:rsidP="00BC1932">
      <w:pPr>
        <w:pStyle w:val="NoSpacing"/>
        <w:rPr>
          <w:sz w:val="20"/>
          <w:szCs w:val="20"/>
          <w:u w:val="single"/>
        </w:rPr>
      </w:pPr>
      <w:r>
        <w:rPr>
          <w:sz w:val="20"/>
          <w:szCs w:val="20"/>
          <w:u w:val="single"/>
        </w:rPr>
        <w:t>0</w:t>
      </w:r>
      <w:r w:rsidR="00AA0301">
        <w:rPr>
          <w:sz w:val="20"/>
          <w:szCs w:val="20"/>
          <w:u w:val="single"/>
        </w:rPr>
        <w:t>14</w:t>
      </w:r>
      <w:r w:rsidR="00DA251D">
        <w:rPr>
          <w:sz w:val="20"/>
          <w:szCs w:val="20"/>
          <w:u w:val="single"/>
        </w:rPr>
        <w:t>/</w:t>
      </w:r>
      <w:r w:rsidR="006F1B0A">
        <w:rPr>
          <w:sz w:val="20"/>
          <w:szCs w:val="20"/>
          <w:u w:val="single"/>
        </w:rPr>
        <w:t>20</w:t>
      </w:r>
      <w:r w:rsidR="00D8359F">
        <w:rPr>
          <w:sz w:val="20"/>
          <w:szCs w:val="20"/>
          <w:u w:val="single"/>
        </w:rPr>
        <w:t xml:space="preserve"> Apologies for Absence</w:t>
      </w:r>
    </w:p>
    <w:p w14:paraId="6DFF62D2" w14:textId="4967FD39" w:rsidR="00D8359F" w:rsidRDefault="00576C5B" w:rsidP="00BC1932">
      <w:pPr>
        <w:pStyle w:val="NoSpacing"/>
        <w:rPr>
          <w:sz w:val="20"/>
          <w:szCs w:val="20"/>
        </w:rPr>
      </w:pPr>
      <w:r>
        <w:rPr>
          <w:sz w:val="20"/>
          <w:szCs w:val="20"/>
        </w:rPr>
        <w:t>It was resolved to approve apologies for absence from Cllr</w:t>
      </w:r>
      <w:r w:rsidR="006F1B0A">
        <w:rPr>
          <w:sz w:val="20"/>
          <w:szCs w:val="20"/>
        </w:rPr>
        <w:t xml:space="preserve"> I Abbott</w:t>
      </w:r>
      <w:r w:rsidR="006601F8">
        <w:rPr>
          <w:sz w:val="20"/>
          <w:szCs w:val="20"/>
        </w:rPr>
        <w:t>.</w:t>
      </w:r>
    </w:p>
    <w:p w14:paraId="797EFE68" w14:textId="41BB2936" w:rsidR="00D8359F" w:rsidRDefault="00D8359F" w:rsidP="00BC1932">
      <w:pPr>
        <w:pStyle w:val="NoSpacing"/>
        <w:rPr>
          <w:sz w:val="20"/>
          <w:szCs w:val="20"/>
        </w:rPr>
      </w:pPr>
    </w:p>
    <w:p w14:paraId="17F2E02F" w14:textId="25A3A360" w:rsidR="00D8359F" w:rsidRDefault="008A28F6" w:rsidP="00BC1932">
      <w:pPr>
        <w:pStyle w:val="NoSpacing"/>
        <w:rPr>
          <w:sz w:val="20"/>
          <w:szCs w:val="20"/>
          <w:u w:val="single"/>
        </w:rPr>
      </w:pPr>
      <w:r>
        <w:rPr>
          <w:sz w:val="20"/>
          <w:szCs w:val="20"/>
          <w:u w:val="single"/>
        </w:rPr>
        <w:t>0</w:t>
      </w:r>
      <w:r w:rsidR="00AA0301">
        <w:rPr>
          <w:sz w:val="20"/>
          <w:szCs w:val="20"/>
          <w:u w:val="single"/>
        </w:rPr>
        <w:t>15</w:t>
      </w:r>
      <w:r w:rsidR="00DA251D">
        <w:rPr>
          <w:sz w:val="20"/>
          <w:szCs w:val="20"/>
          <w:u w:val="single"/>
        </w:rPr>
        <w:t>/</w:t>
      </w:r>
      <w:r w:rsidR="006F1B0A">
        <w:rPr>
          <w:sz w:val="20"/>
          <w:szCs w:val="20"/>
          <w:u w:val="single"/>
        </w:rPr>
        <w:t>20</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14:paraId="5B8F1D0D" w14:textId="105D6024" w:rsidR="00B27868" w:rsidRDefault="00AA0301" w:rsidP="00BC1932">
      <w:pPr>
        <w:pStyle w:val="NoSpacing"/>
        <w:rPr>
          <w:sz w:val="20"/>
          <w:szCs w:val="20"/>
        </w:rPr>
      </w:pPr>
      <w:r>
        <w:rPr>
          <w:sz w:val="20"/>
          <w:szCs w:val="20"/>
        </w:rPr>
        <w:t>No Declarations of Pecuniary Interest were made.</w:t>
      </w:r>
      <w:r w:rsidR="00EB08C5">
        <w:rPr>
          <w:sz w:val="20"/>
          <w:szCs w:val="20"/>
        </w:rPr>
        <w:t xml:space="preserve"> </w:t>
      </w:r>
    </w:p>
    <w:p w14:paraId="1C5A5B7C" w14:textId="77777777" w:rsidR="00B27868" w:rsidRDefault="00B27868" w:rsidP="00BC1932">
      <w:pPr>
        <w:pStyle w:val="NoSpacing"/>
        <w:rPr>
          <w:sz w:val="20"/>
          <w:szCs w:val="20"/>
        </w:rPr>
      </w:pPr>
    </w:p>
    <w:p w14:paraId="12E4696B" w14:textId="5E4C678D" w:rsidR="006F1B0A" w:rsidRDefault="008A28F6" w:rsidP="00BC1932">
      <w:pPr>
        <w:pStyle w:val="NoSpacing"/>
        <w:rPr>
          <w:sz w:val="20"/>
          <w:szCs w:val="20"/>
          <w:u w:val="single"/>
        </w:rPr>
      </w:pPr>
      <w:r>
        <w:rPr>
          <w:sz w:val="20"/>
          <w:szCs w:val="20"/>
          <w:u w:val="single"/>
        </w:rPr>
        <w:t>0</w:t>
      </w:r>
      <w:r w:rsidR="00AA0301">
        <w:rPr>
          <w:sz w:val="20"/>
          <w:szCs w:val="20"/>
          <w:u w:val="single"/>
        </w:rPr>
        <w:t>16</w:t>
      </w:r>
      <w:r w:rsidR="004F1445" w:rsidRPr="00B27868">
        <w:rPr>
          <w:sz w:val="20"/>
          <w:szCs w:val="20"/>
          <w:u w:val="single"/>
        </w:rPr>
        <w:t>/</w:t>
      </w:r>
      <w:r w:rsidR="006F1B0A">
        <w:rPr>
          <w:sz w:val="20"/>
          <w:szCs w:val="20"/>
          <w:u w:val="single"/>
        </w:rPr>
        <w:t>20</w:t>
      </w:r>
      <w:r w:rsidR="00D8359F" w:rsidRPr="00B27868">
        <w:rPr>
          <w:sz w:val="20"/>
          <w:szCs w:val="20"/>
          <w:u w:val="single"/>
        </w:rPr>
        <w:t xml:space="preserve"> Minutes of the Meeting of </w:t>
      </w:r>
      <w:r w:rsidR="00AA0301">
        <w:rPr>
          <w:sz w:val="20"/>
          <w:szCs w:val="20"/>
          <w:u w:val="single"/>
        </w:rPr>
        <w:t>13 January 2020</w:t>
      </w:r>
    </w:p>
    <w:p w14:paraId="7817B84C" w14:textId="04DFA5B3" w:rsidR="00D8359F" w:rsidRDefault="006601F8" w:rsidP="00BC1932">
      <w:pPr>
        <w:pStyle w:val="NoSpacing"/>
        <w:rPr>
          <w:sz w:val="20"/>
          <w:szCs w:val="20"/>
        </w:rPr>
      </w:pPr>
      <w:r>
        <w:rPr>
          <w:sz w:val="20"/>
          <w:szCs w:val="20"/>
        </w:rPr>
        <w:t>I</w:t>
      </w:r>
      <w:r w:rsidR="00D8359F">
        <w:rPr>
          <w:sz w:val="20"/>
          <w:szCs w:val="20"/>
        </w:rPr>
        <w:t>t was resolved to adopt the minutes as a correct record.</w:t>
      </w:r>
    </w:p>
    <w:p w14:paraId="4106276E" w14:textId="77777777" w:rsidR="00D8359F" w:rsidRDefault="00D8359F" w:rsidP="00BC1932">
      <w:pPr>
        <w:pStyle w:val="NoSpacing"/>
        <w:rPr>
          <w:sz w:val="20"/>
          <w:szCs w:val="20"/>
        </w:rPr>
      </w:pPr>
    </w:p>
    <w:p w14:paraId="24238F7D" w14:textId="0F6AB6BF" w:rsidR="00D8359F" w:rsidRDefault="008A28F6" w:rsidP="00BC1932">
      <w:pPr>
        <w:pStyle w:val="NoSpacing"/>
        <w:rPr>
          <w:sz w:val="20"/>
          <w:szCs w:val="20"/>
          <w:u w:val="single"/>
        </w:rPr>
      </w:pPr>
      <w:r>
        <w:rPr>
          <w:sz w:val="20"/>
          <w:szCs w:val="20"/>
          <w:u w:val="single"/>
        </w:rPr>
        <w:t>0</w:t>
      </w:r>
      <w:r w:rsidR="00AA0301">
        <w:rPr>
          <w:sz w:val="20"/>
          <w:szCs w:val="20"/>
          <w:u w:val="single"/>
        </w:rPr>
        <w:t>17</w:t>
      </w:r>
      <w:r w:rsidR="004F1445">
        <w:rPr>
          <w:sz w:val="20"/>
          <w:szCs w:val="20"/>
          <w:u w:val="single"/>
        </w:rPr>
        <w:t>/</w:t>
      </w:r>
      <w:r w:rsidR="006F1B0A">
        <w:rPr>
          <w:sz w:val="20"/>
          <w:szCs w:val="20"/>
          <w:u w:val="single"/>
        </w:rPr>
        <w:t>20</w:t>
      </w:r>
      <w:r w:rsidR="00D8359F">
        <w:rPr>
          <w:sz w:val="20"/>
          <w:szCs w:val="20"/>
          <w:u w:val="single"/>
        </w:rPr>
        <w:t xml:space="preserve"> Accounts</w:t>
      </w:r>
    </w:p>
    <w:p w14:paraId="034470CD" w14:textId="77777777"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firstRow="1" w:lastRow="0" w:firstColumn="1" w:lastColumn="0" w:noHBand="0" w:noVBand="1"/>
      </w:tblPr>
      <w:tblGrid>
        <w:gridCol w:w="582"/>
        <w:gridCol w:w="850"/>
        <w:gridCol w:w="2816"/>
        <w:gridCol w:w="3691"/>
        <w:gridCol w:w="1077"/>
      </w:tblGrid>
      <w:tr w:rsidR="00AA0301" w:rsidRPr="00B46CE3" w14:paraId="3B0CB0DD" w14:textId="77777777" w:rsidTr="00AA0301">
        <w:tc>
          <w:tcPr>
            <w:tcW w:w="582" w:type="dxa"/>
          </w:tcPr>
          <w:p w14:paraId="181821DE" w14:textId="77777777" w:rsidR="006F1B0A" w:rsidRPr="00B46CE3" w:rsidRDefault="006F1B0A" w:rsidP="00E624C9">
            <w:pPr>
              <w:pStyle w:val="NoSpacing"/>
              <w:rPr>
                <w:b/>
                <w:sz w:val="20"/>
                <w:szCs w:val="20"/>
              </w:rPr>
            </w:pPr>
          </w:p>
        </w:tc>
        <w:tc>
          <w:tcPr>
            <w:tcW w:w="850" w:type="dxa"/>
          </w:tcPr>
          <w:p w14:paraId="73A81966" w14:textId="6FEDFD37" w:rsidR="006F1B0A" w:rsidRPr="00B46CE3" w:rsidRDefault="006F1B0A" w:rsidP="00E624C9">
            <w:pPr>
              <w:pStyle w:val="NoSpacing"/>
              <w:rPr>
                <w:b/>
                <w:sz w:val="20"/>
                <w:szCs w:val="20"/>
              </w:rPr>
            </w:pPr>
            <w:r w:rsidRPr="00B46CE3">
              <w:rPr>
                <w:b/>
                <w:sz w:val="20"/>
                <w:szCs w:val="20"/>
              </w:rPr>
              <w:t>Chq no</w:t>
            </w:r>
          </w:p>
        </w:tc>
        <w:tc>
          <w:tcPr>
            <w:tcW w:w="2816" w:type="dxa"/>
          </w:tcPr>
          <w:p w14:paraId="12E34F5A" w14:textId="77777777" w:rsidR="006F1B0A" w:rsidRPr="00B46CE3" w:rsidRDefault="006F1B0A" w:rsidP="00E624C9">
            <w:pPr>
              <w:pStyle w:val="NoSpacing"/>
              <w:rPr>
                <w:b/>
                <w:sz w:val="20"/>
                <w:szCs w:val="20"/>
              </w:rPr>
            </w:pPr>
            <w:r w:rsidRPr="00B46CE3">
              <w:rPr>
                <w:b/>
                <w:sz w:val="20"/>
                <w:szCs w:val="20"/>
              </w:rPr>
              <w:t>Payee</w:t>
            </w:r>
          </w:p>
        </w:tc>
        <w:tc>
          <w:tcPr>
            <w:tcW w:w="3691" w:type="dxa"/>
          </w:tcPr>
          <w:p w14:paraId="3567EC77" w14:textId="77777777" w:rsidR="006F1B0A" w:rsidRPr="00B46CE3" w:rsidRDefault="006F1B0A" w:rsidP="00E624C9">
            <w:pPr>
              <w:pStyle w:val="NoSpacing"/>
              <w:rPr>
                <w:b/>
                <w:sz w:val="20"/>
                <w:szCs w:val="20"/>
              </w:rPr>
            </w:pPr>
            <w:r w:rsidRPr="00B46CE3">
              <w:rPr>
                <w:b/>
                <w:sz w:val="20"/>
                <w:szCs w:val="20"/>
              </w:rPr>
              <w:t xml:space="preserve">Details </w:t>
            </w:r>
          </w:p>
        </w:tc>
        <w:tc>
          <w:tcPr>
            <w:tcW w:w="1077" w:type="dxa"/>
          </w:tcPr>
          <w:p w14:paraId="6EE7509E" w14:textId="77777777" w:rsidR="006F1B0A" w:rsidRPr="00B46CE3" w:rsidRDefault="006F1B0A" w:rsidP="00E624C9">
            <w:pPr>
              <w:pStyle w:val="NoSpacing"/>
              <w:rPr>
                <w:b/>
                <w:sz w:val="20"/>
                <w:szCs w:val="20"/>
              </w:rPr>
            </w:pPr>
            <w:r w:rsidRPr="00B46CE3">
              <w:rPr>
                <w:b/>
                <w:sz w:val="20"/>
                <w:szCs w:val="20"/>
              </w:rPr>
              <w:t>£</w:t>
            </w:r>
          </w:p>
        </w:tc>
      </w:tr>
      <w:tr w:rsidR="00AA0301" w:rsidRPr="00B46CE3" w14:paraId="4EC8FDD9" w14:textId="77777777" w:rsidTr="00AA0301">
        <w:tc>
          <w:tcPr>
            <w:tcW w:w="582" w:type="dxa"/>
          </w:tcPr>
          <w:p w14:paraId="2742A58A" w14:textId="490DB0C1" w:rsidR="006F1B0A" w:rsidRDefault="006F1B0A" w:rsidP="0016000E">
            <w:pPr>
              <w:pStyle w:val="NoSpacing"/>
              <w:rPr>
                <w:sz w:val="20"/>
                <w:szCs w:val="20"/>
              </w:rPr>
            </w:pPr>
            <w:r>
              <w:rPr>
                <w:sz w:val="20"/>
                <w:szCs w:val="20"/>
              </w:rPr>
              <w:t>1</w:t>
            </w:r>
            <w:r w:rsidR="00AA0301">
              <w:rPr>
                <w:sz w:val="20"/>
                <w:szCs w:val="20"/>
              </w:rPr>
              <w:t>9</w:t>
            </w:r>
            <w:r>
              <w:rPr>
                <w:sz w:val="20"/>
                <w:szCs w:val="20"/>
              </w:rPr>
              <w:t>8</w:t>
            </w:r>
          </w:p>
        </w:tc>
        <w:tc>
          <w:tcPr>
            <w:tcW w:w="850" w:type="dxa"/>
          </w:tcPr>
          <w:p w14:paraId="70E9E4AD" w14:textId="14088F8C" w:rsidR="006F1B0A" w:rsidRPr="00B46CE3" w:rsidRDefault="006F1B0A" w:rsidP="0016000E">
            <w:pPr>
              <w:pStyle w:val="NoSpacing"/>
              <w:rPr>
                <w:sz w:val="20"/>
                <w:szCs w:val="20"/>
              </w:rPr>
            </w:pPr>
            <w:r>
              <w:rPr>
                <w:sz w:val="20"/>
                <w:szCs w:val="20"/>
              </w:rPr>
              <w:t>48</w:t>
            </w:r>
            <w:r w:rsidR="00AA0301">
              <w:rPr>
                <w:sz w:val="20"/>
                <w:szCs w:val="20"/>
              </w:rPr>
              <w:t>41</w:t>
            </w:r>
          </w:p>
        </w:tc>
        <w:tc>
          <w:tcPr>
            <w:tcW w:w="2816" w:type="dxa"/>
          </w:tcPr>
          <w:p w14:paraId="57F6AB3F" w14:textId="5682DA88" w:rsidR="006F1B0A" w:rsidRPr="00B46CE3" w:rsidRDefault="00AA0301" w:rsidP="0016000E">
            <w:pPr>
              <w:pStyle w:val="NoSpacing"/>
              <w:rPr>
                <w:sz w:val="20"/>
                <w:szCs w:val="20"/>
              </w:rPr>
            </w:pPr>
            <w:r>
              <w:rPr>
                <w:sz w:val="20"/>
                <w:szCs w:val="20"/>
              </w:rPr>
              <w:t>Kier Integrated Service</w:t>
            </w:r>
          </w:p>
        </w:tc>
        <w:tc>
          <w:tcPr>
            <w:tcW w:w="3691" w:type="dxa"/>
          </w:tcPr>
          <w:p w14:paraId="2D146708" w14:textId="7FE99F1B" w:rsidR="006F1B0A" w:rsidRPr="00B46CE3" w:rsidRDefault="00AA0301" w:rsidP="0016000E">
            <w:pPr>
              <w:pStyle w:val="NoSpacing"/>
              <w:rPr>
                <w:sz w:val="20"/>
                <w:szCs w:val="20"/>
              </w:rPr>
            </w:pPr>
            <w:r>
              <w:rPr>
                <w:sz w:val="20"/>
                <w:szCs w:val="20"/>
              </w:rPr>
              <w:t>Nordis – Fingerposts for The Square sign</w:t>
            </w:r>
          </w:p>
        </w:tc>
        <w:tc>
          <w:tcPr>
            <w:tcW w:w="1077" w:type="dxa"/>
          </w:tcPr>
          <w:p w14:paraId="02C15AE7" w14:textId="63E8FEF8" w:rsidR="006F1B0A" w:rsidRPr="00B46CE3" w:rsidRDefault="00AA0301" w:rsidP="00356A3E">
            <w:pPr>
              <w:pStyle w:val="NoSpacing"/>
              <w:rPr>
                <w:sz w:val="20"/>
                <w:szCs w:val="20"/>
              </w:rPr>
            </w:pPr>
            <w:r>
              <w:rPr>
                <w:sz w:val="20"/>
                <w:szCs w:val="20"/>
              </w:rPr>
              <w:t xml:space="preserve">  138.96</w:t>
            </w:r>
          </w:p>
        </w:tc>
      </w:tr>
      <w:tr w:rsidR="00AA0301" w:rsidRPr="00B46CE3" w14:paraId="07B8AE07" w14:textId="77777777" w:rsidTr="00AA0301">
        <w:tc>
          <w:tcPr>
            <w:tcW w:w="582" w:type="dxa"/>
          </w:tcPr>
          <w:p w14:paraId="129A399D" w14:textId="7FD89039" w:rsidR="006F1B0A" w:rsidRDefault="006F1B0A" w:rsidP="00356A3E">
            <w:pPr>
              <w:pStyle w:val="NoSpacing"/>
              <w:rPr>
                <w:sz w:val="20"/>
                <w:szCs w:val="20"/>
              </w:rPr>
            </w:pPr>
            <w:r>
              <w:rPr>
                <w:sz w:val="20"/>
                <w:szCs w:val="20"/>
              </w:rPr>
              <w:t>1</w:t>
            </w:r>
            <w:r w:rsidR="00AA0301">
              <w:rPr>
                <w:sz w:val="20"/>
                <w:szCs w:val="20"/>
              </w:rPr>
              <w:t>9</w:t>
            </w:r>
            <w:r>
              <w:rPr>
                <w:sz w:val="20"/>
                <w:szCs w:val="20"/>
              </w:rPr>
              <w:t>9</w:t>
            </w:r>
          </w:p>
        </w:tc>
        <w:tc>
          <w:tcPr>
            <w:tcW w:w="850" w:type="dxa"/>
          </w:tcPr>
          <w:p w14:paraId="4E923EF7" w14:textId="558AA8FA" w:rsidR="006F1B0A" w:rsidRPr="00B46CE3" w:rsidRDefault="006F1B0A" w:rsidP="00356A3E">
            <w:pPr>
              <w:pStyle w:val="NoSpacing"/>
              <w:rPr>
                <w:sz w:val="20"/>
                <w:szCs w:val="20"/>
              </w:rPr>
            </w:pPr>
            <w:r>
              <w:rPr>
                <w:sz w:val="20"/>
                <w:szCs w:val="20"/>
              </w:rPr>
              <w:t>48</w:t>
            </w:r>
            <w:r w:rsidR="00AA0301">
              <w:rPr>
                <w:sz w:val="20"/>
                <w:szCs w:val="20"/>
              </w:rPr>
              <w:t>4</w:t>
            </w:r>
            <w:r>
              <w:rPr>
                <w:sz w:val="20"/>
                <w:szCs w:val="20"/>
              </w:rPr>
              <w:t>2</w:t>
            </w:r>
          </w:p>
        </w:tc>
        <w:tc>
          <w:tcPr>
            <w:tcW w:w="2816" w:type="dxa"/>
          </w:tcPr>
          <w:p w14:paraId="5B8657F4" w14:textId="75C84CF2" w:rsidR="006F1B0A" w:rsidRPr="00B46CE3" w:rsidRDefault="00AA0301" w:rsidP="00356A3E">
            <w:pPr>
              <w:pStyle w:val="NoSpacing"/>
              <w:rPr>
                <w:sz w:val="20"/>
                <w:szCs w:val="20"/>
              </w:rPr>
            </w:pPr>
            <w:r>
              <w:rPr>
                <w:sz w:val="20"/>
                <w:szCs w:val="20"/>
              </w:rPr>
              <w:t>Wellingborough Norse</w:t>
            </w:r>
          </w:p>
        </w:tc>
        <w:tc>
          <w:tcPr>
            <w:tcW w:w="3691" w:type="dxa"/>
          </w:tcPr>
          <w:p w14:paraId="4BE91DC2" w14:textId="58C496AA" w:rsidR="006F1B0A" w:rsidRPr="00B46CE3" w:rsidRDefault="00AA0301" w:rsidP="0016000E">
            <w:pPr>
              <w:pStyle w:val="NoSpacing"/>
              <w:rPr>
                <w:sz w:val="20"/>
                <w:szCs w:val="20"/>
              </w:rPr>
            </w:pPr>
            <w:r>
              <w:rPr>
                <w:sz w:val="20"/>
                <w:szCs w:val="20"/>
              </w:rPr>
              <w:t>Grounds Maintenance (Jan 20)</w:t>
            </w:r>
          </w:p>
        </w:tc>
        <w:tc>
          <w:tcPr>
            <w:tcW w:w="1077" w:type="dxa"/>
          </w:tcPr>
          <w:p w14:paraId="49276774" w14:textId="4246EDED" w:rsidR="006F1B0A" w:rsidRPr="00B46CE3" w:rsidRDefault="00AA0301" w:rsidP="0016000E">
            <w:pPr>
              <w:pStyle w:val="NoSpacing"/>
              <w:rPr>
                <w:sz w:val="20"/>
                <w:szCs w:val="20"/>
              </w:rPr>
            </w:pPr>
            <w:r>
              <w:rPr>
                <w:sz w:val="20"/>
                <w:szCs w:val="20"/>
              </w:rPr>
              <w:t>3195.51</w:t>
            </w:r>
          </w:p>
        </w:tc>
      </w:tr>
      <w:tr w:rsidR="00AA0301" w:rsidRPr="00B46CE3" w14:paraId="191709E5" w14:textId="77777777" w:rsidTr="00AA0301">
        <w:tc>
          <w:tcPr>
            <w:tcW w:w="582" w:type="dxa"/>
          </w:tcPr>
          <w:p w14:paraId="59476146" w14:textId="521D225B" w:rsidR="006F1B0A" w:rsidRDefault="00AA0301" w:rsidP="0016000E">
            <w:pPr>
              <w:pStyle w:val="NoSpacing"/>
              <w:rPr>
                <w:sz w:val="20"/>
                <w:szCs w:val="20"/>
              </w:rPr>
            </w:pPr>
            <w:r>
              <w:rPr>
                <w:sz w:val="20"/>
                <w:szCs w:val="20"/>
              </w:rPr>
              <w:t>20</w:t>
            </w:r>
            <w:r w:rsidR="006F1B0A">
              <w:rPr>
                <w:sz w:val="20"/>
                <w:szCs w:val="20"/>
              </w:rPr>
              <w:t>0</w:t>
            </w:r>
          </w:p>
        </w:tc>
        <w:tc>
          <w:tcPr>
            <w:tcW w:w="850" w:type="dxa"/>
          </w:tcPr>
          <w:p w14:paraId="16753A8D" w14:textId="27A6E3C6" w:rsidR="006F1B0A" w:rsidRDefault="006F1B0A" w:rsidP="0016000E">
            <w:pPr>
              <w:pStyle w:val="NoSpacing"/>
              <w:rPr>
                <w:sz w:val="20"/>
                <w:szCs w:val="20"/>
              </w:rPr>
            </w:pPr>
            <w:r>
              <w:rPr>
                <w:sz w:val="20"/>
                <w:szCs w:val="20"/>
              </w:rPr>
              <w:t>48</w:t>
            </w:r>
            <w:r w:rsidR="00AA0301">
              <w:rPr>
                <w:sz w:val="20"/>
                <w:szCs w:val="20"/>
              </w:rPr>
              <w:t>43</w:t>
            </w:r>
          </w:p>
        </w:tc>
        <w:tc>
          <w:tcPr>
            <w:tcW w:w="2816" w:type="dxa"/>
          </w:tcPr>
          <w:p w14:paraId="2A53FA2E" w14:textId="6E96C09C" w:rsidR="006F1B0A" w:rsidRDefault="00AA0301" w:rsidP="0016000E">
            <w:pPr>
              <w:pStyle w:val="NoSpacing"/>
              <w:rPr>
                <w:sz w:val="20"/>
                <w:szCs w:val="20"/>
              </w:rPr>
            </w:pPr>
            <w:r>
              <w:rPr>
                <w:sz w:val="20"/>
                <w:szCs w:val="20"/>
              </w:rPr>
              <w:t>Brown &amp; Co</w:t>
            </w:r>
          </w:p>
        </w:tc>
        <w:tc>
          <w:tcPr>
            <w:tcW w:w="3691" w:type="dxa"/>
          </w:tcPr>
          <w:p w14:paraId="72B19112" w14:textId="1B83D414" w:rsidR="006F1B0A" w:rsidRDefault="00AA0301" w:rsidP="0016000E">
            <w:pPr>
              <w:pStyle w:val="NoSpacing"/>
              <w:rPr>
                <w:sz w:val="20"/>
                <w:szCs w:val="20"/>
              </w:rPr>
            </w:pPr>
            <w:r>
              <w:rPr>
                <w:sz w:val="20"/>
                <w:szCs w:val="20"/>
              </w:rPr>
              <w:t>Pioneer Sports Field – Rent</w:t>
            </w:r>
          </w:p>
        </w:tc>
        <w:tc>
          <w:tcPr>
            <w:tcW w:w="1077" w:type="dxa"/>
          </w:tcPr>
          <w:p w14:paraId="211761FE" w14:textId="45720FF3" w:rsidR="006F1B0A" w:rsidRDefault="00AA0301" w:rsidP="0016000E">
            <w:pPr>
              <w:pStyle w:val="NoSpacing"/>
              <w:rPr>
                <w:sz w:val="20"/>
                <w:szCs w:val="20"/>
              </w:rPr>
            </w:pPr>
            <w:r>
              <w:rPr>
                <w:sz w:val="20"/>
                <w:szCs w:val="20"/>
              </w:rPr>
              <w:t>3125.00</w:t>
            </w:r>
          </w:p>
        </w:tc>
      </w:tr>
      <w:tr w:rsidR="00AA0301" w:rsidRPr="00B46CE3" w14:paraId="74AD056A" w14:textId="77777777" w:rsidTr="00AA0301">
        <w:tc>
          <w:tcPr>
            <w:tcW w:w="582" w:type="dxa"/>
          </w:tcPr>
          <w:p w14:paraId="15AADB27" w14:textId="0FE02AE5" w:rsidR="006F1B0A" w:rsidRDefault="00AA0301" w:rsidP="0016000E">
            <w:pPr>
              <w:pStyle w:val="NoSpacing"/>
              <w:rPr>
                <w:sz w:val="20"/>
                <w:szCs w:val="20"/>
              </w:rPr>
            </w:pPr>
            <w:r>
              <w:rPr>
                <w:sz w:val="20"/>
                <w:szCs w:val="20"/>
              </w:rPr>
              <w:t>201</w:t>
            </w:r>
          </w:p>
        </w:tc>
        <w:tc>
          <w:tcPr>
            <w:tcW w:w="850" w:type="dxa"/>
          </w:tcPr>
          <w:p w14:paraId="31A93F11" w14:textId="5901D49C" w:rsidR="006F1B0A" w:rsidRDefault="00AA0301" w:rsidP="0016000E">
            <w:pPr>
              <w:pStyle w:val="NoSpacing"/>
              <w:rPr>
                <w:sz w:val="20"/>
                <w:szCs w:val="20"/>
              </w:rPr>
            </w:pPr>
            <w:r>
              <w:rPr>
                <w:sz w:val="20"/>
                <w:szCs w:val="20"/>
              </w:rPr>
              <w:t>4844</w:t>
            </w:r>
          </w:p>
        </w:tc>
        <w:tc>
          <w:tcPr>
            <w:tcW w:w="2816" w:type="dxa"/>
          </w:tcPr>
          <w:p w14:paraId="44E541E6" w14:textId="5B34E390" w:rsidR="006F1B0A" w:rsidRDefault="00AA0301" w:rsidP="0016000E">
            <w:pPr>
              <w:pStyle w:val="NoSpacing"/>
              <w:rPr>
                <w:sz w:val="20"/>
                <w:szCs w:val="20"/>
              </w:rPr>
            </w:pPr>
            <w:r>
              <w:rPr>
                <w:sz w:val="20"/>
                <w:szCs w:val="20"/>
              </w:rPr>
              <w:t>Viking</w:t>
            </w:r>
          </w:p>
        </w:tc>
        <w:tc>
          <w:tcPr>
            <w:tcW w:w="3691" w:type="dxa"/>
          </w:tcPr>
          <w:p w14:paraId="2A1DDC6A" w14:textId="33D1723F" w:rsidR="006F1B0A" w:rsidRDefault="00AA0301" w:rsidP="0016000E">
            <w:pPr>
              <w:pStyle w:val="NoSpacing"/>
              <w:rPr>
                <w:sz w:val="20"/>
                <w:szCs w:val="20"/>
              </w:rPr>
            </w:pPr>
            <w:r>
              <w:rPr>
                <w:sz w:val="20"/>
                <w:szCs w:val="20"/>
              </w:rPr>
              <w:t>Stationery</w:t>
            </w:r>
          </w:p>
        </w:tc>
        <w:tc>
          <w:tcPr>
            <w:tcW w:w="1077" w:type="dxa"/>
          </w:tcPr>
          <w:p w14:paraId="569D8967" w14:textId="536EF65F" w:rsidR="006F1B0A" w:rsidRDefault="00AA0301" w:rsidP="0016000E">
            <w:pPr>
              <w:pStyle w:val="NoSpacing"/>
              <w:rPr>
                <w:sz w:val="20"/>
                <w:szCs w:val="20"/>
              </w:rPr>
            </w:pPr>
            <w:r>
              <w:rPr>
                <w:sz w:val="20"/>
                <w:szCs w:val="20"/>
              </w:rPr>
              <w:t xml:space="preserve">    96.23</w:t>
            </w:r>
          </w:p>
        </w:tc>
      </w:tr>
      <w:tr w:rsidR="00AA0301" w:rsidRPr="00B46CE3" w14:paraId="0752B926" w14:textId="77777777" w:rsidTr="00AA0301">
        <w:tc>
          <w:tcPr>
            <w:tcW w:w="582" w:type="dxa"/>
          </w:tcPr>
          <w:p w14:paraId="3F86A486" w14:textId="783F5272" w:rsidR="006F1B0A" w:rsidRDefault="00AA0301" w:rsidP="0016000E">
            <w:pPr>
              <w:pStyle w:val="NoSpacing"/>
              <w:rPr>
                <w:sz w:val="20"/>
                <w:szCs w:val="20"/>
              </w:rPr>
            </w:pPr>
            <w:r>
              <w:rPr>
                <w:sz w:val="20"/>
                <w:szCs w:val="20"/>
              </w:rPr>
              <w:t>202</w:t>
            </w:r>
          </w:p>
        </w:tc>
        <w:tc>
          <w:tcPr>
            <w:tcW w:w="850" w:type="dxa"/>
          </w:tcPr>
          <w:p w14:paraId="5DC53793" w14:textId="0D36B9BB" w:rsidR="006F1B0A" w:rsidRDefault="00AA0301" w:rsidP="0016000E">
            <w:pPr>
              <w:pStyle w:val="NoSpacing"/>
              <w:rPr>
                <w:sz w:val="20"/>
                <w:szCs w:val="20"/>
              </w:rPr>
            </w:pPr>
            <w:r>
              <w:rPr>
                <w:sz w:val="20"/>
                <w:szCs w:val="20"/>
              </w:rPr>
              <w:t>4845</w:t>
            </w:r>
          </w:p>
        </w:tc>
        <w:tc>
          <w:tcPr>
            <w:tcW w:w="2816" w:type="dxa"/>
          </w:tcPr>
          <w:p w14:paraId="71F1EE26" w14:textId="6E052175" w:rsidR="006F1B0A" w:rsidRDefault="00AA0301" w:rsidP="00E624C9">
            <w:pPr>
              <w:pStyle w:val="NoSpacing"/>
              <w:rPr>
                <w:sz w:val="20"/>
                <w:szCs w:val="20"/>
              </w:rPr>
            </w:pPr>
            <w:r>
              <w:rPr>
                <w:sz w:val="20"/>
                <w:szCs w:val="20"/>
              </w:rPr>
              <w:t>East Northants Council</w:t>
            </w:r>
          </w:p>
        </w:tc>
        <w:tc>
          <w:tcPr>
            <w:tcW w:w="3691" w:type="dxa"/>
          </w:tcPr>
          <w:p w14:paraId="694A0949" w14:textId="43B13D73" w:rsidR="006F1B0A" w:rsidRDefault="00AA0301" w:rsidP="00E624C9">
            <w:pPr>
              <w:pStyle w:val="NoSpacing"/>
              <w:rPr>
                <w:sz w:val="20"/>
                <w:szCs w:val="20"/>
              </w:rPr>
            </w:pPr>
            <w:r>
              <w:rPr>
                <w:sz w:val="20"/>
                <w:szCs w:val="20"/>
              </w:rPr>
              <w:t>Licence Renewal – Recreation Field</w:t>
            </w:r>
          </w:p>
        </w:tc>
        <w:tc>
          <w:tcPr>
            <w:tcW w:w="1077" w:type="dxa"/>
          </w:tcPr>
          <w:p w14:paraId="58531B7F" w14:textId="47EC3C64" w:rsidR="006F1B0A" w:rsidRDefault="00AA0301" w:rsidP="0016000E">
            <w:pPr>
              <w:pStyle w:val="NoSpacing"/>
              <w:rPr>
                <w:sz w:val="20"/>
                <w:szCs w:val="20"/>
              </w:rPr>
            </w:pPr>
            <w:r>
              <w:rPr>
                <w:sz w:val="20"/>
                <w:szCs w:val="20"/>
              </w:rPr>
              <w:t xml:space="preserve">    70.00</w:t>
            </w:r>
          </w:p>
        </w:tc>
      </w:tr>
      <w:tr w:rsidR="00AA0301" w:rsidRPr="00B46CE3" w14:paraId="55A055C6" w14:textId="77777777" w:rsidTr="00AA0301">
        <w:tc>
          <w:tcPr>
            <w:tcW w:w="582" w:type="dxa"/>
          </w:tcPr>
          <w:p w14:paraId="1F70E52E" w14:textId="1F2385BD" w:rsidR="00AA0301" w:rsidRDefault="00AA0301" w:rsidP="0016000E">
            <w:pPr>
              <w:pStyle w:val="NoSpacing"/>
              <w:rPr>
                <w:sz w:val="20"/>
                <w:szCs w:val="20"/>
              </w:rPr>
            </w:pPr>
            <w:r>
              <w:rPr>
                <w:sz w:val="20"/>
                <w:szCs w:val="20"/>
              </w:rPr>
              <w:t>203</w:t>
            </w:r>
          </w:p>
        </w:tc>
        <w:tc>
          <w:tcPr>
            <w:tcW w:w="850" w:type="dxa"/>
          </w:tcPr>
          <w:p w14:paraId="4914DD44" w14:textId="7DAFC690" w:rsidR="00AA0301" w:rsidRDefault="00AA0301" w:rsidP="0016000E">
            <w:pPr>
              <w:pStyle w:val="NoSpacing"/>
              <w:rPr>
                <w:sz w:val="20"/>
                <w:szCs w:val="20"/>
              </w:rPr>
            </w:pPr>
            <w:r>
              <w:rPr>
                <w:sz w:val="20"/>
                <w:szCs w:val="20"/>
              </w:rPr>
              <w:t>4846</w:t>
            </w:r>
          </w:p>
        </w:tc>
        <w:tc>
          <w:tcPr>
            <w:tcW w:w="2816" w:type="dxa"/>
          </w:tcPr>
          <w:p w14:paraId="40796573" w14:textId="35BF10FE" w:rsidR="00AA0301" w:rsidRDefault="00AA0301" w:rsidP="00E624C9">
            <w:pPr>
              <w:pStyle w:val="NoSpacing"/>
              <w:rPr>
                <w:sz w:val="20"/>
                <w:szCs w:val="20"/>
              </w:rPr>
            </w:pPr>
            <w:r>
              <w:rPr>
                <w:sz w:val="20"/>
                <w:szCs w:val="20"/>
              </w:rPr>
              <w:t>SLCC</w:t>
            </w:r>
          </w:p>
        </w:tc>
        <w:tc>
          <w:tcPr>
            <w:tcW w:w="3691" w:type="dxa"/>
          </w:tcPr>
          <w:p w14:paraId="0C35CE43" w14:textId="35C53EE5" w:rsidR="00AA0301" w:rsidRDefault="00AA0301" w:rsidP="00E624C9">
            <w:pPr>
              <w:pStyle w:val="NoSpacing"/>
              <w:rPr>
                <w:sz w:val="20"/>
                <w:szCs w:val="20"/>
              </w:rPr>
            </w:pPr>
            <w:r>
              <w:rPr>
                <w:sz w:val="20"/>
                <w:szCs w:val="20"/>
              </w:rPr>
              <w:t>Practitioners Conference</w:t>
            </w:r>
          </w:p>
        </w:tc>
        <w:tc>
          <w:tcPr>
            <w:tcW w:w="1077" w:type="dxa"/>
          </w:tcPr>
          <w:p w14:paraId="07369FE2" w14:textId="0D173AE5" w:rsidR="00AA0301" w:rsidRDefault="00AA0301" w:rsidP="0016000E">
            <w:pPr>
              <w:pStyle w:val="NoSpacing"/>
              <w:rPr>
                <w:sz w:val="20"/>
                <w:szCs w:val="20"/>
              </w:rPr>
            </w:pPr>
            <w:r>
              <w:rPr>
                <w:sz w:val="20"/>
                <w:szCs w:val="20"/>
              </w:rPr>
              <w:t xml:space="preserve">  339.00</w:t>
            </w:r>
          </w:p>
        </w:tc>
      </w:tr>
      <w:tr w:rsidR="00AA0301" w:rsidRPr="00B46CE3" w14:paraId="1CB03750" w14:textId="77777777" w:rsidTr="00AA0301">
        <w:tc>
          <w:tcPr>
            <w:tcW w:w="582" w:type="dxa"/>
          </w:tcPr>
          <w:p w14:paraId="7CD2591E" w14:textId="7CFD0F5C" w:rsidR="006F1B0A" w:rsidRDefault="00AA0301" w:rsidP="0016000E">
            <w:pPr>
              <w:pStyle w:val="NoSpacing"/>
              <w:rPr>
                <w:sz w:val="20"/>
                <w:szCs w:val="20"/>
              </w:rPr>
            </w:pPr>
            <w:r>
              <w:rPr>
                <w:sz w:val="20"/>
                <w:szCs w:val="20"/>
              </w:rPr>
              <w:t>204-208</w:t>
            </w:r>
          </w:p>
        </w:tc>
        <w:tc>
          <w:tcPr>
            <w:tcW w:w="850" w:type="dxa"/>
          </w:tcPr>
          <w:p w14:paraId="2A47BCCB" w14:textId="72199AD5" w:rsidR="006F1B0A" w:rsidRDefault="00155C69" w:rsidP="0016000E">
            <w:pPr>
              <w:pStyle w:val="NoSpacing"/>
              <w:rPr>
                <w:sz w:val="20"/>
                <w:szCs w:val="20"/>
              </w:rPr>
            </w:pPr>
            <w:r>
              <w:rPr>
                <w:sz w:val="20"/>
                <w:szCs w:val="20"/>
              </w:rPr>
              <w:t>48</w:t>
            </w:r>
            <w:r w:rsidR="00AA0301">
              <w:rPr>
                <w:sz w:val="20"/>
                <w:szCs w:val="20"/>
              </w:rPr>
              <w:t>47</w:t>
            </w:r>
            <w:r>
              <w:rPr>
                <w:sz w:val="20"/>
                <w:szCs w:val="20"/>
              </w:rPr>
              <w:t>-48</w:t>
            </w:r>
            <w:r w:rsidR="00AA0301">
              <w:rPr>
                <w:sz w:val="20"/>
                <w:szCs w:val="20"/>
              </w:rPr>
              <w:t>51</w:t>
            </w:r>
          </w:p>
        </w:tc>
        <w:tc>
          <w:tcPr>
            <w:tcW w:w="2816" w:type="dxa"/>
          </w:tcPr>
          <w:p w14:paraId="1D227B55" w14:textId="5A1B2855" w:rsidR="006F1B0A" w:rsidRDefault="006F1B0A" w:rsidP="00E624C9">
            <w:pPr>
              <w:pStyle w:val="NoSpacing"/>
              <w:rPr>
                <w:sz w:val="20"/>
                <w:szCs w:val="20"/>
              </w:rPr>
            </w:pPr>
            <w:r>
              <w:rPr>
                <w:sz w:val="20"/>
                <w:szCs w:val="20"/>
              </w:rPr>
              <w:t>Salary Costs</w:t>
            </w:r>
          </w:p>
        </w:tc>
        <w:tc>
          <w:tcPr>
            <w:tcW w:w="3691" w:type="dxa"/>
          </w:tcPr>
          <w:p w14:paraId="4EE23F93" w14:textId="2D7E8548" w:rsidR="006F1B0A" w:rsidRDefault="006F1B0A" w:rsidP="00E624C9">
            <w:pPr>
              <w:pStyle w:val="NoSpacing"/>
              <w:rPr>
                <w:sz w:val="20"/>
                <w:szCs w:val="20"/>
              </w:rPr>
            </w:pPr>
            <w:r>
              <w:rPr>
                <w:sz w:val="20"/>
                <w:szCs w:val="20"/>
              </w:rPr>
              <w:t>Clerk/Y-Club Leaders/Tax/NI/Pension</w:t>
            </w:r>
          </w:p>
        </w:tc>
        <w:tc>
          <w:tcPr>
            <w:tcW w:w="1077" w:type="dxa"/>
          </w:tcPr>
          <w:p w14:paraId="58ADC01E" w14:textId="281C4705" w:rsidR="006F1B0A" w:rsidRDefault="00AA0301" w:rsidP="0016000E">
            <w:pPr>
              <w:pStyle w:val="NoSpacing"/>
              <w:rPr>
                <w:sz w:val="20"/>
                <w:szCs w:val="20"/>
              </w:rPr>
            </w:pPr>
            <w:r>
              <w:rPr>
                <w:sz w:val="20"/>
                <w:szCs w:val="20"/>
              </w:rPr>
              <w:t>2825.29</w:t>
            </w:r>
          </w:p>
        </w:tc>
      </w:tr>
    </w:tbl>
    <w:p w14:paraId="6F9520C4" w14:textId="77777777" w:rsidR="00B86CE1" w:rsidRDefault="00B86CE1" w:rsidP="00BC1932">
      <w:pPr>
        <w:pStyle w:val="NoSpacing"/>
        <w:rPr>
          <w:sz w:val="20"/>
          <w:szCs w:val="20"/>
        </w:rPr>
      </w:pPr>
    </w:p>
    <w:p w14:paraId="4716F032" w14:textId="35893F53" w:rsidR="00DE667D" w:rsidRDefault="00AA3F0B" w:rsidP="00BC1932">
      <w:pPr>
        <w:pStyle w:val="NoSpacing"/>
        <w:rPr>
          <w:sz w:val="20"/>
          <w:szCs w:val="20"/>
          <w:u w:val="single"/>
        </w:rPr>
      </w:pPr>
      <w:r>
        <w:rPr>
          <w:sz w:val="20"/>
          <w:szCs w:val="20"/>
          <w:u w:val="single"/>
        </w:rPr>
        <w:t>0</w:t>
      </w:r>
      <w:r w:rsidR="00AA0301">
        <w:rPr>
          <w:sz w:val="20"/>
          <w:szCs w:val="20"/>
          <w:u w:val="single"/>
        </w:rPr>
        <w:t>18</w:t>
      </w:r>
      <w:r w:rsidR="00DE667D">
        <w:rPr>
          <w:sz w:val="20"/>
          <w:szCs w:val="20"/>
          <w:u w:val="single"/>
        </w:rPr>
        <w:t>/</w:t>
      </w:r>
      <w:r w:rsidR="00155C69">
        <w:rPr>
          <w:sz w:val="20"/>
          <w:szCs w:val="20"/>
          <w:u w:val="single"/>
        </w:rPr>
        <w:t>20</w:t>
      </w:r>
      <w:r w:rsidR="00DE667D">
        <w:rPr>
          <w:sz w:val="20"/>
          <w:szCs w:val="20"/>
          <w:u w:val="single"/>
        </w:rPr>
        <w:t xml:space="preserve"> Planning </w:t>
      </w:r>
    </w:p>
    <w:p w14:paraId="560984B5" w14:textId="77777777" w:rsidR="00DE667D" w:rsidRDefault="00DE667D" w:rsidP="00DE667D">
      <w:pPr>
        <w:pStyle w:val="NoSpacing"/>
        <w:numPr>
          <w:ilvl w:val="0"/>
          <w:numId w:val="11"/>
        </w:numPr>
        <w:rPr>
          <w:sz w:val="20"/>
          <w:szCs w:val="20"/>
        </w:rPr>
      </w:pPr>
      <w:r>
        <w:rPr>
          <w:sz w:val="20"/>
          <w:szCs w:val="20"/>
        </w:rPr>
        <w:t>Planning Applications Received:</w:t>
      </w:r>
    </w:p>
    <w:p w14:paraId="51CB5690" w14:textId="45687D12" w:rsidR="00155C69" w:rsidRDefault="00AE53F9" w:rsidP="00DE667D">
      <w:pPr>
        <w:pStyle w:val="NoSpacing"/>
        <w:ind w:left="720"/>
        <w:rPr>
          <w:sz w:val="20"/>
          <w:szCs w:val="20"/>
        </w:rPr>
      </w:pPr>
      <w:r>
        <w:rPr>
          <w:sz w:val="20"/>
          <w:szCs w:val="20"/>
        </w:rPr>
        <w:t>WP/1</w:t>
      </w:r>
      <w:r w:rsidR="00155C69">
        <w:rPr>
          <w:sz w:val="20"/>
          <w:szCs w:val="20"/>
        </w:rPr>
        <w:t>9</w:t>
      </w:r>
      <w:r>
        <w:rPr>
          <w:sz w:val="20"/>
          <w:szCs w:val="20"/>
        </w:rPr>
        <w:t>/00</w:t>
      </w:r>
      <w:r w:rsidR="00AA3F0B">
        <w:rPr>
          <w:sz w:val="20"/>
          <w:szCs w:val="20"/>
        </w:rPr>
        <w:t>7</w:t>
      </w:r>
      <w:r w:rsidR="00AA0301">
        <w:rPr>
          <w:sz w:val="20"/>
          <w:szCs w:val="20"/>
        </w:rPr>
        <w:t>56</w:t>
      </w:r>
      <w:r>
        <w:rPr>
          <w:sz w:val="20"/>
          <w:szCs w:val="20"/>
        </w:rPr>
        <w:t>/</w:t>
      </w:r>
      <w:r w:rsidR="00155C69">
        <w:rPr>
          <w:sz w:val="20"/>
          <w:szCs w:val="20"/>
        </w:rPr>
        <w:t>FUL</w:t>
      </w:r>
      <w:r>
        <w:rPr>
          <w:sz w:val="20"/>
          <w:szCs w:val="20"/>
        </w:rPr>
        <w:t xml:space="preserve"> – </w:t>
      </w:r>
      <w:r w:rsidR="00AA0301">
        <w:rPr>
          <w:sz w:val="20"/>
          <w:szCs w:val="20"/>
        </w:rPr>
        <w:t xml:space="preserve">retrospective application for change of use from garage/workshop to industrial unit (Use Class B2) and a </w:t>
      </w:r>
      <w:r w:rsidR="00155C69">
        <w:rPr>
          <w:sz w:val="20"/>
          <w:szCs w:val="20"/>
        </w:rPr>
        <w:t xml:space="preserve">proposed </w:t>
      </w:r>
      <w:r w:rsidR="00AA0301">
        <w:rPr>
          <w:sz w:val="20"/>
          <w:szCs w:val="20"/>
        </w:rPr>
        <w:t>two storey extension (not retrospective) – 16 White House Industrial Estate, 80 Main Rd</w:t>
      </w:r>
      <w:r w:rsidR="00155C69">
        <w:rPr>
          <w:sz w:val="20"/>
          <w:szCs w:val="20"/>
        </w:rPr>
        <w:t>.</w:t>
      </w:r>
    </w:p>
    <w:p w14:paraId="5184B691" w14:textId="63B286F8" w:rsidR="00155C69" w:rsidRDefault="007B6FE1" w:rsidP="00536C22">
      <w:pPr>
        <w:pStyle w:val="NoSpacing"/>
        <w:ind w:left="720"/>
        <w:rPr>
          <w:sz w:val="20"/>
          <w:szCs w:val="20"/>
        </w:rPr>
      </w:pPr>
      <w:r>
        <w:rPr>
          <w:sz w:val="20"/>
          <w:szCs w:val="20"/>
        </w:rPr>
        <w:t>WP/</w:t>
      </w:r>
      <w:r w:rsidR="00963111">
        <w:rPr>
          <w:sz w:val="20"/>
          <w:szCs w:val="20"/>
        </w:rPr>
        <w:t>20</w:t>
      </w:r>
      <w:r>
        <w:rPr>
          <w:sz w:val="20"/>
          <w:szCs w:val="20"/>
        </w:rPr>
        <w:t>/00</w:t>
      </w:r>
      <w:r w:rsidR="00963111">
        <w:rPr>
          <w:sz w:val="20"/>
          <w:szCs w:val="20"/>
        </w:rPr>
        <w:t>007</w:t>
      </w:r>
      <w:r>
        <w:rPr>
          <w:sz w:val="20"/>
          <w:szCs w:val="20"/>
        </w:rPr>
        <w:t>/</w:t>
      </w:r>
      <w:r w:rsidR="008A5C88">
        <w:rPr>
          <w:sz w:val="20"/>
          <w:szCs w:val="20"/>
        </w:rPr>
        <w:t>FUL</w:t>
      </w:r>
      <w:r>
        <w:rPr>
          <w:sz w:val="20"/>
          <w:szCs w:val="20"/>
        </w:rPr>
        <w:t xml:space="preserve"> – </w:t>
      </w:r>
      <w:r w:rsidR="00963111">
        <w:rPr>
          <w:sz w:val="20"/>
          <w:szCs w:val="20"/>
        </w:rPr>
        <w:t xml:space="preserve">proposed front porch and detached single </w:t>
      </w:r>
      <w:r w:rsidR="00155C69">
        <w:rPr>
          <w:sz w:val="20"/>
          <w:szCs w:val="20"/>
        </w:rPr>
        <w:t>garage</w:t>
      </w:r>
      <w:r w:rsidR="00963111">
        <w:rPr>
          <w:sz w:val="20"/>
          <w:szCs w:val="20"/>
        </w:rPr>
        <w:t xml:space="preserve"> and hardstanding for 2 vehicles.  Remove render and repoint front and side elevations.  Additional steps for pedestrians onto High Street and </w:t>
      </w:r>
      <w:r w:rsidR="00477E6E">
        <w:rPr>
          <w:sz w:val="20"/>
          <w:szCs w:val="20"/>
        </w:rPr>
        <w:t>1.2-metre-high</w:t>
      </w:r>
      <w:r w:rsidR="00963111">
        <w:rPr>
          <w:sz w:val="20"/>
          <w:szCs w:val="20"/>
        </w:rPr>
        <w:t xml:space="preserve"> fence along frontage with High Street – 9 High St</w:t>
      </w:r>
    </w:p>
    <w:p w14:paraId="60548521" w14:textId="60348392" w:rsidR="00963111" w:rsidRDefault="00963111" w:rsidP="00536C22">
      <w:pPr>
        <w:pStyle w:val="NoSpacing"/>
        <w:ind w:left="720"/>
        <w:rPr>
          <w:sz w:val="20"/>
          <w:szCs w:val="20"/>
        </w:rPr>
      </w:pPr>
      <w:r>
        <w:rPr>
          <w:sz w:val="20"/>
          <w:szCs w:val="20"/>
        </w:rPr>
        <w:t>WP/20/00034/FUL – demolition of conservatory.  Single storey rear extension with flat roof light – 3 Oxford Cl</w:t>
      </w:r>
    </w:p>
    <w:p w14:paraId="418A303F" w14:textId="6C2339D6" w:rsidR="007B6FE1" w:rsidRDefault="00AE53F9" w:rsidP="00536C22">
      <w:pPr>
        <w:pStyle w:val="NoSpacing"/>
        <w:ind w:left="720"/>
        <w:rPr>
          <w:sz w:val="20"/>
          <w:szCs w:val="20"/>
        </w:rPr>
      </w:pPr>
      <w:r>
        <w:rPr>
          <w:sz w:val="20"/>
          <w:szCs w:val="20"/>
        </w:rPr>
        <w:t xml:space="preserve">Following discussion, </w:t>
      </w:r>
      <w:r w:rsidR="00FC5D4B">
        <w:rPr>
          <w:sz w:val="20"/>
          <w:szCs w:val="20"/>
        </w:rPr>
        <w:t xml:space="preserve">it was </w:t>
      </w:r>
      <w:r w:rsidR="00B342FF">
        <w:rPr>
          <w:sz w:val="20"/>
          <w:szCs w:val="20"/>
        </w:rPr>
        <w:t xml:space="preserve">agreed </w:t>
      </w:r>
      <w:r w:rsidR="00963111">
        <w:rPr>
          <w:sz w:val="20"/>
          <w:szCs w:val="20"/>
        </w:rPr>
        <w:t>that n</w:t>
      </w:r>
      <w:r w:rsidR="00155C69">
        <w:rPr>
          <w:sz w:val="20"/>
          <w:szCs w:val="20"/>
        </w:rPr>
        <w:t>o comments were required</w:t>
      </w:r>
      <w:r w:rsidR="00C00340">
        <w:rPr>
          <w:sz w:val="20"/>
          <w:szCs w:val="20"/>
        </w:rPr>
        <w:t xml:space="preserve"> on the</w:t>
      </w:r>
      <w:r w:rsidR="00963111">
        <w:rPr>
          <w:sz w:val="20"/>
          <w:szCs w:val="20"/>
        </w:rPr>
        <w:t xml:space="preserve"> a</w:t>
      </w:r>
      <w:r w:rsidR="00C00340">
        <w:rPr>
          <w:sz w:val="20"/>
          <w:szCs w:val="20"/>
        </w:rPr>
        <w:t>pplication</w:t>
      </w:r>
      <w:r w:rsidR="00963111">
        <w:rPr>
          <w:sz w:val="20"/>
          <w:szCs w:val="20"/>
        </w:rPr>
        <w:t>s</w:t>
      </w:r>
      <w:r w:rsidR="00C00340">
        <w:rPr>
          <w:sz w:val="20"/>
          <w:szCs w:val="20"/>
        </w:rPr>
        <w:t xml:space="preserve"> received.</w:t>
      </w:r>
    </w:p>
    <w:p w14:paraId="2EA6271B" w14:textId="77777777" w:rsidR="00536C22" w:rsidRDefault="00536C22" w:rsidP="00536C22">
      <w:pPr>
        <w:pStyle w:val="NoSpacing"/>
        <w:ind w:left="720"/>
        <w:rPr>
          <w:sz w:val="20"/>
          <w:szCs w:val="20"/>
          <w:u w:val="single"/>
        </w:rPr>
      </w:pPr>
    </w:p>
    <w:p w14:paraId="11720F35" w14:textId="7CE284C0" w:rsidR="00B86CE1" w:rsidRDefault="00C00340" w:rsidP="00B86CE1">
      <w:pPr>
        <w:pStyle w:val="NoSpacing"/>
        <w:rPr>
          <w:sz w:val="20"/>
          <w:szCs w:val="20"/>
          <w:u w:val="single"/>
        </w:rPr>
      </w:pPr>
      <w:r>
        <w:rPr>
          <w:sz w:val="20"/>
          <w:szCs w:val="20"/>
          <w:u w:val="single"/>
        </w:rPr>
        <w:t>0</w:t>
      </w:r>
      <w:r w:rsidR="00963111">
        <w:rPr>
          <w:sz w:val="20"/>
          <w:szCs w:val="20"/>
          <w:u w:val="single"/>
        </w:rPr>
        <w:t>19</w:t>
      </w:r>
      <w:r w:rsidR="00D752D9">
        <w:rPr>
          <w:sz w:val="20"/>
          <w:szCs w:val="20"/>
          <w:u w:val="single"/>
        </w:rPr>
        <w:t>/</w:t>
      </w:r>
      <w:r w:rsidR="00155C69">
        <w:rPr>
          <w:sz w:val="20"/>
          <w:szCs w:val="20"/>
          <w:u w:val="single"/>
        </w:rPr>
        <w:t>20</w:t>
      </w:r>
      <w:r w:rsidR="00B86CE1">
        <w:rPr>
          <w:sz w:val="20"/>
          <w:szCs w:val="20"/>
          <w:u w:val="single"/>
        </w:rPr>
        <w:t xml:space="preserve"> Police/Community Safety</w:t>
      </w:r>
    </w:p>
    <w:p w14:paraId="7F58A6AD" w14:textId="77777777" w:rsidR="00963111" w:rsidRPr="00963111" w:rsidRDefault="0085181B" w:rsidP="0085181B">
      <w:pPr>
        <w:pStyle w:val="NoSpacing"/>
        <w:numPr>
          <w:ilvl w:val="0"/>
          <w:numId w:val="2"/>
        </w:numPr>
        <w:rPr>
          <w:sz w:val="20"/>
          <w:szCs w:val="20"/>
          <w:u w:val="single"/>
        </w:rPr>
      </w:pPr>
      <w:r w:rsidRPr="006F4A9D">
        <w:rPr>
          <w:sz w:val="20"/>
          <w:szCs w:val="20"/>
        </w:rPr>
        <w:t>Crime Figures and Report –</w:t>
      </w:r>
      <w:r w:rsidR="0045075C" w:rsidRPr="006F4A9D">
        <w:rPr>
          <w:sz w:val="20"/>
          <w:szCs w:val="20"/>
        </w:rPr>
        <w:t xml:space="preserve"> </w:t>
      </w:r>
      <w:r w:rsidR="00963111">
        <w:rPr>
          <w:sz w:val="20"/>
          <w:szCs w:val="20"/>
        </w:rPr>
        <w:t>following reports at the last meeting of anti-social behaviour on the Rec, local police have been monitoring the Recreation Field and have visited Earls Barton Youth Club in an advisory capacity.</w:t>
      </w:r>
    </w:p>
    <w:p w14:paraId="3337C3D7" w14:textId="71FC9677" w:rsidR="00CD25DF" w:rsidRPr="006F4A9D" w:rsidRDefault="00074909" w:rsidP="006F4A9D">
      <w:pPr>
        <w:pStyle w:val="NoSpacing"/>
        <w:rPr>
          <w:sz w:val="20"/>
          <w:szCs w:val="20"/>
          <w:u w:val="single"/>
        </w:rPr>
      </w:pPr>
      <w:r>
        <w:rPr>
          <w:sz w:val="20"/>
          <w:szCs w:val="20"/>
          <w:u w:val="single"/>
        </w:rPr>
        <w:lastRenderedPageBreak/>
        <w:t>0</w:t>
      </w:r>
      <w:r w:rsidR="00963111">
        <w:rPr>
          <w:sz w:val="20"/>
          <w:szCs w:val="20"/>
          <w:u w:val="single"/>
        </w:rPr>
        <w:t>20</w:t>
      </w:r>
      <w:r w:rsidR="00CD25DF" w:rsidRPr="006F4A9D">
        <w:rPr>
          <w:sz w:val="20"/>
          <w:szCs w:val="20"/>
          <w:u w:val="single"/>
        </w:rPr>
        <w:t>/</w:t>
      </w:r>
      <w:r w:rsidR="00052D71">
        <w:rPr>
          <w:sz w:val="20"/>
          <w:szCs w:val="20"/>
          <w:u w:val="single"/>
        </w:rPr>
        <w:t>20</w:t>
      </w:r>
      <w:r w:rsidR="00CD25DF" w:rsidRPr="006F4A9D">
        <w:rPr>
          <w:sz w:val="20"/>
          <w:szCs w:val="20"/>
          <w:u w:val="single"/>
        </w:rPr>
        <w:t xml:space="preserve"> </w:t>
      </w:r>
      <w:r w:rsidR="00153CA3" w:rsidRPr="006F4A9D">
        <w:rPr>
          <w:sz w:val="20"/>
          <w:szCs w:val="20"/>
          <w:u w:val="single"/>
        </w:rPr>
        <w:t>Sports and Leisure Development</w:t>
      </w:r>
    </w:p>
    <w:p w14:paraId="2AD931CC" w14:textId="77777777" w:rsidR="00963111" w:rsidRDefault="00052D71" w:rsidP="00052D71">
      <w:pPr>
        <w:pStyle w:val="NoSpacing"/>
        <w:numPr>
          <w:ilvl w:val="0"/>
          <w:numId w:val="28"/>
        </w:numPr>
        <w:rPr>
          <w:sz w:val="20"/>
          <w:szCs w:val="20"/>
        </w:rPr>
      </w:pPr>
      <w:r>
        <w:rPr>
          <w:sz w:val="20"/>
          <w:szCs w:val="20"/>
        </w:rPr>
        <w:t xml:space="preserve">Update – The </w:t>
      </w:r>
      <w:r w:rsidR="00963111">
        <w:rPr>
          <w:sz w:val="20"/>
          <w:szCs w:val="20"/>
        </w:rPr>
        <w:t>planning application will be submitted once the outstanding reports are received.  The Football Foundation has confirmed that funding will be available for elements of the facility, with a match funding element being required.  ECB have suggested that they will be able to fund sustainable projects.  Funding has also been sought from National Lottery, Sport England and BCW Capital Grant scheme.  Consultation events relating to the development will be held on 12</w:t>
      </w:r>
      <w:r w:rsidR="00963111" w:rsidRPr="00963111">
        <w:rPr>
          <w:sz w:val="20"/>
          <w:szCs w:val="20"/>
          <w:vertAlign w:val="superscript"/>
        </w:rPr>
        <w:t>th</w:t>
      </w:r>
      <w:r w:rsidR="00963111">
        <w:rPr>
          <w:sz w:val="20"/>
          <w:szCs w:val="20"/>
        </w:rPr>
        <w:t xml:space="preserve"> February and 10</w:t>
      </w:r>
      <w:r w:rsidR="00963111" w:rsidRPr="00963111">
        <w:rPr>
          <w:sz w:val="20"/>
          <w:szCs w:val="20"/>
          <w:vertAlign w:val="superscript"/>
        </w:rPr>
        <w:t>th</w:t>
      </w:r>
      <w:r w:rsidR="00963111">
        <w:rPr>
          <w:sz w:val="20"/>
          <w:szCs w:val="20"/>
        </w:rPr>
        <w:t xml:space="preserve"> March.  Following discussion, it was resolved to approve the quote from Stroma for the Traffic and Travel Survey.  An update on funding for Pioneer was also provided.  It was noted that the Clerk has contacted the land agents requesting that the lease be extended to the original 10 year agreed period as it hasn’t yet been signed by Hanson.</w:t>
      </w:r>
    </w:p>
    <w:p w14:paraId="7D60D828" w14:textId="0A7FCBC8" w:rsidR="003D165D" w:rsidRDefault="00963111" w:rsidP="00052D71">
      <w:pPr>
        <w:pStyle w:val="NoSpacing"/>
        <w:numPr>
          <w:ilvl w:val="0"/>
          <w:numId w:val="28"/>
        </w:numPr>
        <w:rPr>
          <w:sz w:val="20"/>
          <w:szCs w:val="20"/>
        </w:rPr>
      </w:pPr>
      <w:r>
        <w:rPr>
          <w:sz w:val="20"/>
          <w:szCs w:val="20"/>
        </w:rPr>
        <w:t xml:space="preserve">Earls Barton Cricket Club Update – it was noted that work is progressing.  As </w:t>
      </w:r>
      <w:r w:rsidR="00477E6E">
        <w:rPr>
          <w:sz w:val="20"/>
          <w:szCs w:val="20"/>
        </w:rPr>
        <w:t>requested,</w:t>
      </w:r>
      <w:r>
        <w:rPr>
          <w:sz w:val="20"/>
          <w:szCs w:val="20"/>
        </w:rPr>
        <w:t xml:space="preserve"> when EBPC awarded a grant for works at The Grange Sports Field, EBCC are continuing to explore alternative funding streams.  Any income received from sponsorship boards around the field will be used to repay the grant from EBPC. </w:t>
      </w:r>
    </w:p>
    <w:p w14:paraId="07517A8F" w14:textId="77777777" w:rsidR="00671DBF" w:rsidRDefault="00671DBF" w:rsidP="0085181B">
      <w:pPr>
        <w:pStyle w:val="NoSpacing"/>
        <w:rPr>
          <w:sz w:val="20"/>
          <w:szCs w:val="20"/>
        </w:rPr>
      </w:pPr>
    </w:p>
    <w:p w14:paraId="2E7A9770" w14:textId="32EF7669" w:rsidR="00504B78" w:rsidRDefault="008D5BDA" w:rsidP="0085181B">
      <w:pPr>
        <w:pStyle w:val="NoSpacing"/>
        <w:rPr>
          <w:sz w:val="20"/>
          <w:szCs w:val="20"/>
          <w:u w:val="single"/>
        </w:rPr>
      </w:pPr>
      <w:r>
        <w:rPr>
          <w:sz w:val="20"/>
          <w:szCs w:val="20"/>
          <w:u w:val="single"/>
        </w:rPr>
        <w:t>0</w:t>
      </w:r>
      <w:r w:rsidR="0081615C">
        <w:rPr>
          <w:sz w:val="20"/>
          <w:szCs w:val="20"/>
          <w:u w:val="single"/>
        </w:rPr>
        <w:t>21</w:t>
      </w:r>
      <w:r w:rsidR="00DE2643">
        <w:rPr>
          <w:sz w:val="20"/>
          <w:szCs w:val="20"/>
          <w:u w:val="single"/>
        </w:rPr>
        <w:t>/</w:t>
      </w:r>
      <w:r w:rsidR="00052D71">
        <w:rPr>
          <w:sz w:val="20"/>
          <w:szCs w:val="20"/>
          <w:u w:val="single"/>
        </w:rPr>
        <w:t>20</w:t>
      </w:r>
      <w:r w:rsidR="00DE2643">
        <w:rPr>
          <w:sz w:val="20"/>
          <w:szCs w:val="20"/>
          <w:u w:val="single"/>
        </w:rPr>
        <w:t xml:space="preserve"> </w:t>
      </w:r>
      <w:r w:rsidR="00034255">
        <w:rPr>
          <w:sz w:val="20"/>
          <w:szCs w:val="20"/>
          <w:u w:val="single"/>
        </w:rPr>
        <w:t>Finance</w:t>
      </w:r>
    </w:p>
    <w:p w14:paraId="7A251BE1" w14:textId="2FEF54E0" w:rsidR="0081615C" w:rsidRPr="0081615C" w:rsidRDefault="0081615C" w:rsidP="0081615C">
      <w:pPr>
        <w:pStyle w:val="NoSpacing"/>
        <w:numPr>
          <w:ilvl w:val="0"/>
          <w:numId w:val="19"/>
        </w:numPr>
        <w:rPr>
          <w:sz w:val="20"/>
          <w:szCs w:val="20"/>
          <w:u w:val="single"/>
        </w:rPr>
      </w:pPr>
      <w:r>
        <w:rPr>
          <w:sz w:val="20"/>
          <w:szCs w:val="20"/>
        </w:rPr>
        <w:t>Risk Assessment – this item was deferred to March’s meeting.</w:t>
      </w:r>
    </w:p>
    <w:p w14:paraId="4F7FC5E7" w14:textId="73D81FFB" w:rsidR="001D0D36" w:rsidRDefault="001D0D36" w:rsidP="001D0D36">
      <w:pPr>
        <w:pStyle w:val="NoSpacing"/>
        <w:rPr>
          <w:sz w:val="20"/>
          <w:szCs w:val="20"/>
          <w:u w:val="single"/>
        </w:rPr>
      </w:pPr>
    </w:p>
    <w:p w14:paraId="454FE40F" w14:textId="18761E64" w:rsidR="001D0D36" w:rsidRDefault="001D0D36" w:rsidP="001D0D36">
      <w:pPr>
        <w:pStyle w:val="NoSpacing"/>
        <w:rPr>
          <w:sz w:val="20"/>
          <w:szCs w:val="20"/>
          <w:u w:val="single"/>
        </w:rPr>
      </w:pPr>
      <w:r>
        <w:rPr>
          <w:sz w:val="20"/>
          <w:szCs w:val="20"/>
          <w:u w:val="single"/>
        </w:rPr>
        <w:t>0</w:t>
      </w:r>
      <w:r w:rsidR="0081615C">
        <w:rPr>
          <w:sz w:val="20"/>
          <w:szCs w:val="20"/>
          <w:u w:val="single"/>
        </w:rPr>
        <w:t>22</w:t>
      </w:r>
      <w:r>
        <w:rPr>
          <w:sz w:val="20"/>
          <w:szCs w:val="20"/>
          <w:u w:val="single"/>
        </w:rPr>
        <w:t>/</w:t>
      </w:r>
      <w:r w:rsidR="00324601">
        <w:rPr>
          <w:sz w:val="20"/>
          <w:szCs w:val="20"/>
          <w:u w:val="single"/>
        </w:rPr>
        <w:t>20</w:t>
      </w:r>
      <w:r>
        <w:rPr>
          <w:sz w:val="20"/>
          <w:szCs w:val="20"/>
          <w:u w:val="single"/>
        </w:rPr>
        <w:t xml:space="preserve"> </w:t>
      </w:r>
      <w:r w:rsidR="00324601">
        <w:rPr>
          <w:sz w:val="20"/>
          <w:szCs w:val="20"/>
          <w:u w:val="single"/>
        </w:rPr>
        <w:t>Aggate Way</w:t>
      </w:r>
    </w:p>
    <w:p w14:paraId="634128E1" w14:textId="713D87AA" w:rsidR="001D0D36" w:rsidRDefault="0081615C" w:rsidP="001D0D36">
      <w:pPr>
        <w:pStyle w:val="NoSpacing"/>
        <w:rPr>
          <w:sz w:val="20"/>
          <w:szCs w:val="20"/>
        </w:rPr>
      </w:pPr>
      <w:r>
        <w:rPr>
          <w:sz w:val="20"/>
          <w:szCs w:val="20"/>
        </w:rPr>
        <w:t>Following confirmation from NCC that the freehold of the land on Aggate Way can be purchased for £6400.00, it was resolved that EBPC purchase the land in order to maintain the area.  A decision on what to do with the land will be made later.</w:t>
      </w:r>
    </w:p>
    <w:p w14:paraId="608A82B6" w14:textId="3CC566FF" w:rsidR="0081615C" w:rsidRDefault="0081615C" w:rsidP="001D0D36">
      <w:pPr>
        <w:pStyle w:val="NoSpacing"/>
        <w:rPr>
          <w:sz w:val="20"/>
          <w:szCs w:val="20"/>
        </w:rPr>
      </w:pPr>
    </w:p>
    <w:p w14:paraId="1E164AD6" w14:textId="3A9B1117" w:rsidR="0081615C" w:rsidRDefault="0081615C" w:rsidP="001D0D36">
      <w:pPr>
        <w:pStyle w:val="NoSpacing"/>
        <w:rPr>
          <w:sz w:val="20"/>
          <w:szCs w:val="20"/>
          <w:u w:val="single"/>
        </w:rPr>
      </w:pPr>
      <w:r>
        <w:rPr>
          <w:sz w:val="20"/>
          <w:szCs w:val="20"/>
          <w:u w:val="single"/>
        </w:rPr>
        <w:t>023/20 VE Day Commemorations</w:t>
      </w:r>
    </w:p>
    <w:p w14:paraId="69EB675C" w14:textId="213E5D2B" w:rsidR="0081615C" w:rsidRDefault="0081615C" w:rsidP="001D0D36">
      <w:pPr>
        <w:pStyle w:val="NoSpacing"/>
        <w:rPr>
          <w:sz w:val="20"/>
          <w:szCs w:val="20"/>
        </w:rPr>
      </w:pPr>
      <w:r>
        <w:rPr>
          <w:sz w:val="20"/>
          <w:szCs w:val="20"/>
        </w:rPr>
        <w:t>An update was provided on the event.  It was resolved to purchase two “Lest We Forget” benches to be placed on The Square, along with two silent soldiers.  The Clerk was asked to look into whether a sculpture could be provided on The Wickets that included an information board that could include details of the soldiers on the War Memorial.</w:t>
      </w:r>
    </w:p>
    <w:p w14:paraId="70891116" w14:textId="55616A5C" w:rsidR="0081615C" w:rsidRDefault="0081615C" w:rsidP="001D0D36">
      <w:pPr>
        <w:pStyle w:val="NoSpacing"/>
        <w:rPr>
          <w:sz w:val="20"/>
          <w:szCs w:val="20"/>
        </w:rPr>
      </w:pPr>
    </w:p>
    <w:p w14:paraId="153A1E85" w14:textId="0AD030C6" w:rsidR="0081615C" w:rsidRDefault="0081615C" w:rsidP="001D0D36">
      <w:pPr>
        <w:pStyle w:val="NoSpacing"/>
        <w:rPr>
          <w:sz w:val="20"/>
          <w:szCs w:val="20"/>
          <w:u w:val="single"/>
        </w:rPr>
      </w:pPr>
      <w:r>
        <w:rPr>
          <w:sz w:val="20"/>
          <w:szCs w:val="20"/>
          <w:u w:val="single"/>
        </w:rPr>
        <w:t>024/20 Skate Ramp Update</w:t>
      </w:r>
    </w:p>
    <w:p w14:paraId="6FEBD27A" w14:textId="49E5D6A4" w:rsidR="0081615C" w:rsidRPr="0081615C" w:rsidRDefault="0081615C" w:rsidP="001D0D36">
      <w:pPr>
        <w:pStyle w:val="NoSpacing"/>
        <w:rPr>
          <w:sz w:val="20"/>
          <w:szCs w:val="20"/>
        </w:rPr>
      </w:pPr>
      <w:r>
        <w:rPr>
          <w:sz w:val="20"/>
          <w:szCs w:val="20"/>
        </w:rPr>
        <w:t>The Clerk reported that no quotes had been received from the invitation to tender sent out.  It was resolved to re-tender, but stipulate that the work cannot commence until after the Carnival.</w:t>
      </w:r>
    </w:p>
    <w:p w14:paraId="229D7F87" w14:textId="0F32320A" w:rsidR="001D0D36" w:rsidRDefault="001D0D36" w:rsidP="001D0D36">
      <w:pPr>
        <w:pStyle w:val="NoSpacing"/>
        <w:rPr>
          <w:sz w:val="20"/>
          <w:szCs w:val="20"/>
        </w:rPr>
      </w:pPr>
    </w:p>
    <w:p w14:paraId="5CEC9592" w14:textId="0DF69866" w:rsidR="00E56A34" w:rsidRDefault="00D0452B" w:rsidP="0085181B">
      <w:pPr>
        <w:pStyle w:val="NoSpacing"/>
        <w:rPr>
          <w:sz w:val="20"/>
          <w:szCs w:val="20"/>
          <w:u w:val="single"/>
        </w:rPr>
      </w:pPr>
      <w:r>
        <w:rPr>
          <w:sz w:val="20"/>
          <w:szCs w:val="20"/>
          <w:u w:val="single"/>
        </w:rPr>
        <w:t>0</w:t>
      </w:r>
      <w:r w:rsidR="0081615C">
        <w:rPr>
          <w:sz w:val="20"/>
          <w:szCs w:val="20"/>
          <w:u w:val="single"/>
        </w:rPr>
        <w:t>25</w:t>
      </w:r>
      <w:r w:rsidR="0098602F">
        <w:rPr>
          <w:sz w:val="20"/>
          <w:szCs w:val="20"/>
          <w:u w:val="single"/>
        </w:rPr>
        <w:t>/</w:t>
      </w:r>
      <w:r w:rsidR="00324601">
        <w:rPr>
          <w:sz w:val="20"/>
          <w:szCs w:val="20"/>
          <w:u w:val="single"/>
        </w:rPr>
        <w:t>20</w:t>
      </w:r>
      <w:r w:rsidR="0098602F">
        <w:rPr>
          <w:sz w:val="20"/>
          <w:szCs w:val="20"/>
          <w:u w:val="single"/>
        </w:rPr>
        <w:t xml:space="preserve"> </w:t>
      </w:r>
      <w:r w:rsidR="00E332FD">
        <w:rPr>
          <w:sz w:val="20"/>
          <w:szCs w:val="20"/>
          <w:u w:val="single"/>
        </w:rPr>
        <w:t>Highways</w:t>
      </w:r>
      <w:r w:rsidR="00E56A34">
        <w:rPr>
          <w:sz w:val="20"/>
          <w:szCs w:val="20"/>
          <w:u w:val="single"/>
        </w:rPr>
        <w:t xml:space="preserve"> &amp; Maintenance</w:t>
      </w:r>
    </w:p>
    <w:p w14:paraId="2052870F" w14:textId="6DA1E1E7" w:rsidR="001D0D36" w:rsidRDefault="00293200" w:rsidP="00886172">
      <w:pPr>
        <w:pStyle w:val="NoSpacing"/>
        <w:numPr>
          <w:ilvl w:val="0"/>
          <w:numId w:val="3"/>
        </w:numPr>
        <w:rPr>
          <w:sz w:val="20"/>
          <w:szCs w:val="20"/>
        </w:rPr>
      </w:pPr>
      <w:r>
        <w:rPr>
          <w:sz w:val="20"/>
          <w:szCs w:val="20"/>
        </w:rPr>
        <w:t xml:space="preserve">Annual Playground Inspection – </w:t>
      </w:r>
      <w:r w:rsidR="0081615C">
        <w:rPr>
          <w:sz w:val="20"/>
          <w:szCs w:val="20"/>
        </w:rPr>
        <w:t>it was resolved to delegate powers to t</w:t>
      </w:r>
      <w:r>
        <w:rPr>
          <w:sz w:val="20"/>
          <w:szCs w:val="20"/>
        </w:rPr>
        <w:t xml:space="preserve">he Clerk </w:t>
      </w:r>
      <w:r w:rsidR="0081615C">
        <w:rPr>
          <w:sz w:val="20"/>
          <w:szCs w:val="20"/>
        </w:rPr>
        <w:t>to accept a quote. It was agreed that remedial work would be carried out on the skate ramp, but no resurfacing as the ramps will be removed once work starts on the new skate park.</w:t>
      </w:r>
    </w:p>
    <w:p w14:paraId="4C1EBFBB" w14:textId="4D0082D1" w:rsidR="001D0D36" w:rsidRDefault="00293200" w:rsidP="00886172">
      <w:pPr>
        <w:pStyle w:val="NoSpacing"/>
        <w:numPr>
          <w:ilvl w:val="0"/>
          <w:numId w:val="3"/>
        </w:numPr>
        <w:rPr>
          <w:sz w:val="20"/>
          <w:szCs w:val="20"/>
        </w:rPr>
      </w:pPr>
      <w:r>
        <w:rPr>
          <w:sz w:val="20"/>
          <w:szCs w:val="20"/>
        </w:rPr>
        <w:t xml:space="preserve">Cemetery Chapel – </w:t>
      </w:r>
      <w:r w:rsidR="0081615C">
        <w:rPr>
          <w:sz w:val="20"/>
          <w:szCs w:val="20"/>
        </w:rPr>
        <w:t>the Clerk advised that a quote for £590.00 was accepted and work was now being carried out.</w:t>
      </w:r>
    </w:p>
    <w:p w14:paraId="4A5A4518" w14:textId="0E9F550A" w:rsidR="003931B3" w:rsidRDefault="00293200" w:rsidP="00886172">
      <w:pPr>
        <w:pStyle w:val="NoSpacing"/>
        <w:numPr>
          <w:ilvl w:val="0"/>
          <w:numId w:val="3"/>
        </w:numPr>
        <w:rPr>
          <w:sz w:val="20"/>
          <w:szCs w:val="20"/>
        </w:rPr>
      </w:pPr>
      <w:r>
        <w:rPr>
          <w:sz w:val="20"/>
          <w:szCs w:val="20"/>
        </w:rPr>
        <w:t>Tree Removal – The Square – a</w:t>
      </w:r>
      <w:r w:rsidR="0081615C">
        <w:rPr>
          <w:sz w:val="20"/>
          <w:szCs w:val="20"/>
        </w:rPr>
        <w:t>n application to remove the tree has been made to BCW Planning.  Work will be carried out once the application has been approved.</w:t>
      </w:r>
    </w:p>
    <w:p w14:paraId="118E2558" w14:textId="3244ED41" w:rsidR="0081615C" w:rsidRDefault="0081615C" w:rsidP="00886172">
      <w:pPr>
        <w:pStyle w:val="NoSpacing"/>
        <w:numPr>
          <w:ilvl w:val="0"/>
          <w:numId w:val="3"/>
        </w:numPr>
        <w:rPr>
          <w:sz w:val="20"/>
          <w:szCs w:val="20"/>
        </w:rPr>
      </w:pPr>
      <w:r>
        <w:rPr>
          <w:sz w:val="20"/>
          <w:szCs w:val="20"/>
        </w:rPr>
        <w:t xml:space="preserve">Barriers between Sheffield Way and Dowthorpe End </w:t>
      </w:r>
      <w:r w:rsidR="00135437">
        <w:rPr>
          <w:sz w:val="20"/>
          <w:szCs w:val="20"/>
        </w:rPr>
        <w:t>–</w:t>
      </w:r>
      <w:r>
        <w:rPr>
          <w:sz w:val="20"/>
          <w:szCs w:val="20"/>
        </w:rPr>
        <w:t xml:space="preserve"> </w:t>
      </w:r>
      <w:r w:rsidR="00135437">
        <w:rPr>
          <w:sz w:val="20"/>
          <w:szCs w:val="20"/>
        </w:rPr>
        <w:t>NCC Highways have agreed to remove the barriers.</w:t>
      </w:r>
    </w:p>
    <w:p w14:paraId="6B30AD27" w14:textId="1BF2E694" w:rsidR="00F92515" w:rsidRDefault="00F92515" w:rsidP="00F92515">
      <w:pPr>
        <w:pStyle w:val="NoSpacing"/>
        <w:rPr>
          <w:sz w:val="20"/>
          <w:szCs w:val="20"/>
        </w:rPr>
      </w:pPr>
    </w:p>
    <w:p w14:paraId="32405F07" w14:textId="2957F720" w:rsidR="00135437" w:rsidRDefault="00135437" w:rsidP="00F92515">
      <w:pPr>
        <w:pStyle w:val="NoSpacing"/>
        <w:rPr>
          <w:sz w:val="20"/>
          <w:szCs w:val="20"/>
          <w:u w:val="single"/>
        </w:rPr>
      </w:pPr>
      <w:r>
        <w:rPr>
          <w:sz w:val="20"/>
          <w:szCs w:val="20"/>
          <w:u w:val="single"/>
        </w:rPr>
        <w:t>026/20 NCALC/SLCC/CPRE Correspondence</w:t>
      </w:r>
    </w:p>
    <w:p w14:paraId="2EB06051" w14:textId="5E26A872" w:rsidR="00135437" w:rsidRDefault="00135437" w:rsidP="00135437">
      <w:pPr>
        <w:pStyle w:val="NoSpacing"/>
        <w:numPr>
          <w:ilvl w:val="0"/>
          <w:numId w:val="29"/>
        </w:numPr>
        <w:rPr>
          <w:sz w:val="20"/>
          <w:szCs w:val="20"/>
        </w:rPr>
      </w:pPr>
      <w:r>
        <w:rPr>
          <w:sz w:val="20"/>
          <w:szCs w:val="20"/>
        </w:rPr>
        <w:t>NCALC Election Training – it was resolved to approve the Clerk’s attendance at this event.</w:t>
      </w:r>
    </w:p>
    <w:p w14:paraId="0C1915AD" w14:textId="0F26EF84" w:rsidR="00135437" w:rsidRDefault="00135437" w:rsidP="00135437">
      <w:pPr>
        <w:pStyle w:val="NoSpacing"/>
        <w:numPr>
          <w:ilvl w:val="0"/>
          <w:numId w:val="29"/>
        </w:numPr>
        <w:rPr>
          <w:sz w:val="20"/>
          <w:szCs w:val="20"/>
        </w:rPr>
      </w:pPr>
      <w:r>
        <w:rPr>
          <w:sz w:val="20"/>
          <w:szCs w:val="20"/>
        </w:rPr>
        <w:t>SLCC Climate Emergency Webinar – it was resolved to approve the Clerk’s participation.</w:t>
      </w:r>
    </w:p>
    <w:p w14:paraId="63BF5745" w14:textId="68963425" w:rsidR="00135437" w:rsidRPr="00135437" w:rsidRDefault="00135437" w:rsidP="00135437">
      <w:pPr>
        <w:pStyle w:val="NoSpacing"/>
        <w:numPr>
          <w:ilvl w:val="0"/>
          <w:numId w:val="29"/>
        </w:numPr>
        <w:rPr>
          <w:sz w:val="20"/>
          <w:szCs w:val="20"/>
        </w:rPr>
      </w:pPr>
      <w:r>
        <w:rPr>
          <w:sz w:val="20"/>
          <w:szCs w:val="20"/>
        </w:rPr>
        <w:t>CPRE Planning Roadshow – Councillors to advise the Clerk if they wish to attend.</w:t>
      </w:r>
    </w:p>
    <w:p w14:paraId="5B4D0286" w14:textId="77777777" w:rsidR="00135437" w:rsidRDefault="00135437" w:rsidP="00F92515">
      <w:pPr>
        <w:pStyle w:val="NoSpacing"/>
        <w:rPr>
          <w:sz w:val="20"/>
          <w:szCs w:val="20"/>
          <w:u w:val="single"/>
        </w:rPr>
      </w:pPr>
    </w:p>
    <w:p w14:paraId="456F9D5D" w14:textId="6A8A6B8D" w:rsidR="005609E5" w:rsidRDefault="001D0D36" w:rsidP="00F92515">
      <w:pPr>
        <w:pStyle w:val="NoSpacing"/>
        <w:rPr>
          <w:sz w:val="20"/>
          <w:szCs w:val="20"/>
          <w:u w:val="single"/>
        </w:rPr>
      </w:pPr>
      <w:r>
        <w:rPr>
          <w:sz w:val="20"/>
          <w:szCs w:val="20"/>
          <w:u w:val="single"/>
        </w:rPr>
        <w:t>0</w:t>
      </w:r>
      <w:r w:rsidR="00293200">
        <w:rPr>
          <w:sz w:val="20"/>
          <w:szCs w:val="20"/>
          <w:u w:val="single"/>
        </w:rPr>
        <w:t>2</w:t>
      </w:r>
      <w:r w:rsidR="00135437">
        <w:rPr>
          <w:sz w:val="20"/>
          <w:szCs w:val="20"/>
          <w:u w:val="single"/>
        </w:rPr>
        <w:t>7</w:t>
      </w:r>
      <w:r w:rsidR="00F92515">
        <w:rPr>
          <w:sz w:val="20"/>
          <w:szCs w:val="20"/>
          <w:u w:val="single"/>
        </w:rPr>
        <w:t>/</w:t>
      </w:r>
      <w:r w:rsidR="00293200">
        <w:rPr>
          <w:sz w:val="20"/>
          <w:szCs w:val="20"/>
          <w:u w:val="single"/>
        </w:rPr>
        <w:t>20</w:t>
      </w:r>
      <w:r w:rsidR="00F92515">
        <w:rPr>
          <w:sz w:val="20"/>
          <w:szCs w:val="20"/>
          <w:u w:val="single"/>
        </w:rPr>
        <w:t xml:space="preserve"> </w:t>
      </w:r>
      <w:r w:rsidR="00293200">
        <w:rPr>
          <w:sz w:val="20"/>
          <w:szCs w:val="20"/>
          <w:u w:val="single"/>
        </w:rPr>
        <w:t>Northam</w:t>
      </w:r>
      <w:r w:rsidR="005609E5">
        <w:rPr>
          <w:sz w:val="20"/>
          <w:szCs w:val="20"/>
          <w:u w:val="single"/>
        </w:rPr>
        <w:t>ptonshire County Council Correspondence</w:t>
      </w:r>
    </w:p>
    <w:p w14:paraId="3C10C140" w14:textId="688BD61C" w:rsidR="00347926" w:rsidRDefault="00C23921" w:rsidP="00C23921">
      <w:pPr>
        <w:pStyle w:val="NoSpacing"/>
        <w:numPr>
          <w:ilvl w:val="0"/>
          <w:numId w:val="16"/>
        </w:numPr>
        <w:rPr>
          <w:sz w:val="20"/>
          <w:szCs w:val="20"/>
        </w:rPr>
      </w:pPr>
      <w:r w:rsidRPr="00C23921">
        <w:rPr>
          <w:sz w:val="20"/>
          <w:szCs w:val="20"/>
        </w:rPr>
        <w:t>Earls Barton Library –</w:t>
      </w:r>
      <w:r w:rsidR="003C2D00">
        <w:rPr>
          <w:sz w:val="20"/>
          <w:szCs w:val="20"/>
        </w:rPr>
        <w:t xml:space="preserve"> it</w:t>
      </w:r>
      <w:r w:rsidR="00293200">
        <w:rPr>
          <w:sz w:val="20"/>
          <w:szCs w:val="20"/>
        </w:rPr>
        <w:t xml:space="preserve"> was </w:t>
      </w:r>
      <w:r w:rsidR="00135437">
        <w:rPr>
          <w:sz w:val="20"/>
          <w:szCs w:val="20"/>
        </w:rPr>
        <w:t>noted that Earls Barton Library and Community Centre formally opened on Saturday 8</w:t>
      </w:r>
      <w:r w:rsidR="00135437" w:rsidRPr="00135437">
        <w:rPr>
          <w:sz w:val="20"/>
          <w:szCs w:val="20"/>
          <w:vertAlign w:val="superscript"/>
        </w:rPr>
        <w:t>th</w:t>
      </w:r>
      <w:r w:rsidR="00135437">
        <w:rPr>
          <w:sz w:val="20"/>
          <w:szCs w:val="20"/>
        </w:rPr>
        <w:t xml:space="preserve"> February.  It was </w:t>
      </w:r>
      <w:r w:rsidR="00293200">
        <w:rPr>
          <w:sz w:val="20"/>
          <w:szCs w:val="20"/>
        </w:rPr>
        <w:t xml:space="preserve">resolved to </w:t>
      </w:r>
      <w:r w:rsidR="00135437">
        <w:rPr>
          <w:sz w:val="20"/>
          <w:szCs w:val="20"/>
        </w:rPr>
        <w:t>approve a quote for insurance for £659.00.  Thanks were expressed to Cllr Mills for all his hard work and Cllr Mills recognised the dedication of the whole team involved</w:t>
      </w:r>
      <w:r w:rsidR="00293200">
        <w:rPr>
          <w:sz w:val="20"/>
          <w:szCs w:val="20"/>
        </w:rPr>
        <w:t>.</w:t>
      </w:r>
      <w:r w:rsidR="00AA0E9A">
        <w:rPr>
          <w:sz w:val="20"/>
          <w:szCs w:val="20"/>
        </w:rPr>
        <w:t xml:space="preserve"> </w:t>
      </w:r>
    </w:p>
    <w:p w14:paraId="0F0DD906" w14:textId="0A602D2B" w:rsidR="00293200" w:rsidRDefault="00135437" w:rsidP="00C23921">
      <w:pPr>
        <w:pStyle w:val="NoSpacing"/>
        <w:numPr>
          <w:ilvl w:val="0"/>
          <w:numId w:val="16"/>
        </w:numPr>
        <w:rPr>
          <w:sz w:val="20"/>
          <w:szCs w:val="20"/>
        </w:rPr>
      </w:pPr>
      <w:r>
        <w:rPr>
          <w:sz w:val="20"/>
          <w:szCs w:val="20"/>
        </w:rPr>
        <w:t>On-Street Charging Points Consultation – it was noted that the three areas proposed in the consultation are not suitable for a charging point.  It was agreed that NCC be asked to attend a site visit to discuss the most appropriate sites for the charging points.</w:t>
      </w:r>
    </w:p>
    <w:p w14:paraId="26B1727C" w14:textId="77777777" w:rsidR="00135437" w:rsidRDefault="00135437" w:rsidP="00135437">
      <w:pPr>
        <w:pStyle w:val="NoSpacing"/>
        <w:ind w:left="720"/>
        <w:rPr>
          <w:sz w:val="20"/>
          <w:szCs w:val="20"/>
        </w:rPr>
      </w:pPr>
    </w:p>
    <w:p w14:paraId="5A31B564" w14:textId="77777777" w:rsidR="00E9732C" w:rsidRDefault="00D41E03" w:rsidP="00961B88">
      <w:pPr>
        <w:pStyle w:val="NoSpacing"/>
        <w:rPr>
          <w:sz w:val="20"/>
          <w:szCs w:val="20"/>
          <w:u w:val="single"/>
        </w:rPr>
      </w:pPr>
      <w:r>
        <w:rPr>
          <w:sz w:val="20"/>
          <w:szCs w:val="20"/>
          <w:u w:val="single"/>
        </w:rPr>
        <w:t>Date of Next Meeti</w:t>
      </w:r>
      <w:r w:rsidR="00E9732C">
        <w:rPr>
          <w:sz w:val="20"/>
          <w:szCs w:val="20"/>
          <w:u w:val="single"/>
        </w:rPr>
        <w:t>ng</w:t>
      </w:r>
    </w:p>
    <w:p w14:paraId="160A0D3B" w14:textId="2F4B6A69" w:rsidR="00D41E03" w:rsidRPr="00E9732C" w:rsidRDefault="00661920" w:rsidP="00961B88">
      <w:pPr>
        <w:pStyle w:val="NoSpacing"/>
        <w:rPr>
          <w:sz w:val="20"/>
          <w:szCs w:val="20"/>
          <w:u w:val="single"/>
        </w:rPr>
      </w:pPr>
      <w:r>
        <w:rPr>
          <w:sz w:val="20"/>
          <w:szCs w:val="20"/>
        </w:rPr>
        <w:t>Monday</w:t>
      </w:r>
      <w:r w:rsidR="005662BE">
        <w:rPr>
          <w:sz w:val="20"/>
          <w:szCs w:val="20"/>
        </w:rPr>
        <w:t xml:space="preserve"> </w:t>
      </w:r>
      <w:r w:rsidR="00FC0FF6">
        <w:rPr>
          <w:sz w:val="20"/>
          <w:szCs w:val="20"/>
        </w:rPr>
        <w:t xml:space="preserve">9 March </w:t>
      </w:r>
      <w:bookmarkStart w:id="0" w:name="_GoBack"/>
      <w:bookmarkEnd w:id="0"/>
      <w:r w:rsidR="00DE47F7">
        <w:rPr>
          <w:sz w:val="20"/>
          <w:szCs w:val="20"/>
        </w:rPr>
        <w:t>20</w:t>
      </w:r>
      <w:r w:rsidR="00293200">
        <w:rPr>
          <w:sz w:val="20"/>
          <w:szCs w:val="20"/>
        </w:rPr>
        <w:t>20</w:t>
      </w:r>
      <w:r w:rsidR="00D41E03">
        <w:rPr>
          <w:sz w:val="20"/>
          <w:szCs w:val="20"/>
        </w:rPr>
        <w:t xml:space="preserve"> – 7.15p</w:t>
      </w:r>
      <w:r w:rsidR="00C213DE">
        <w:rPr>
          <w:sz w:val="20"/>
          <w:szCs w:val="20"/>
        </w:rPr>
        <w:t>m</w:t>
      </w:r>
    </w:p>
    <w:p w14:paraId="1AAA5E23" w14:textId="77777777" w:rsidR="00D41E03" w:rsidRDefault="00D41E03" w:rsidP="00961B88">
      <w:pPr>
        <w:pStyle w:val="NoSpacing"/>
        <w:rPr>
          <w:sz w:val="20"/>
          <w:szCs w:val="20"/>
        </w:rPr>
      </w:pPr>
    </w:p>
    <w:p w14:paraId="14EA260E" w14:textId="77777777"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14:paraId="75C2A98B" w14:textId="77777777" w:rsidR="00961B88" w:rsidRDefault="00961B88" w:rsidP="00961B88">
      <w:pPr>
        <w:pStyle w:val="NoSpacing"/>
        <w:rPr>
          <w:b/>
          <w:sz w:val="20"/>
          <w:szCs w:val="20"/>
          <w:u w:val="single"/>
        </w:rPr>
      </w:pPr>
    </w:p>
    <w:p w14:paraId="47EF3E1E" w14:textId="77777777" w:rsidR="00961B88" w:rsidRDefault="00961B88" w:rsidP="00961B88">
      <w:pPr>
        <w:pStyle w:val="NoSpacing"/>
        <w:rPr>
          <w:sz w:val="20"/>
          <w:szCs w:val="20"/>
        </w:rPr>
      </w:pPr>
      <w:r>
        <w:rPr>
          <w:sz w:val="20"/>
          <w:szCs w:val="20"/>
        </w:rPr>
        <w:t>Rosemary Smart – Clerk to the Council</w:t>
      </w:r>
    </w:p>
    <w:p w14:paraId="349983D8" w14:textId="69D2E9EF" w:rsidR="00E56A34" w:rsidRPr="00E56A34" w:rsidRDefault="00961B88" w:rsidP="0085181B">
      <w:pPr>
        <w:pStyle w:val="NoSpacing"/>
        <w:rPr>
          <w:sz w:val="20"/>
          <w:szCs w:val="20"/>
          <w:u w:val="single"/>
        </w:rPr>
      </w:pPr>
      <w:r>
        <w:rPr>
          <w:sz w:val="20"/>
          <w:szCs w:val="20"/>
        </w:rPr>
        <w:t>01604 812850</w:t>
      </w:r>
      <w:r>
        <w:rPr>
          <w:sz w:val="20"/>
          <w:szCs w:val="20"/>
        </w:rPr>
        <w:tab/>
      </w:r>
      <w:hyperlink r:id="rId7" w:history="1">
        <w:r w:rsidR="0024688C" w:rsidRPr="00EE373B">
          <w:rPr>
            <w:rStyle w:val="Hyperlink"/>
            <w:sz w:val="20"/>
            <w:szCs w:val="20"/>
          </w:rPr>
          <w:t>theclerk.ebpc@gmail.com</w:t>
        </w:r>
      </w:hyperlink>
      <w:r>
        <w:rPr>
          <w:sz w:val="20"/>
          <w:szCs w:val="20"/>
        </w:rPr>
        <w:t xml:space="preserve"> </w:t>
      </w:r>
      <w:r>
        <w:rPr>
          <w:sz w:val="20"/>
          <w:szCs w:val="20"/>
        </w:rPr>
        <w:tab/>
      </w:r>
      <w:hyperlink r:id="rId8" w:history="1">
        <w:r w:rsidRPr="00A059A6">
          <w:rPr>
            <w:rStyle w:val="Hyperlink"/>
            <w:sz w:val="20"/>
            <w:szCs w:val="20"/>
          </w:rPr>
          <w:t>www.earlsbarton.gov.uk</w:t>
        </w:r>
      </w:hyperlink>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16508C"/>
    <w:multiLevelType w:val="hybridMultilevel"/>
    <w:tmpl w:val="B73C06EE"/>
    <w:lvl w:ilvl="0" w:tplc="EF9826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6556B0D"/>
    <w:multiLevelType w:val="hybridMultilevel"/>
    <w:tmpl w:val="BF745850"/>
    <w:lvl w:ilvl="0" w:tplc="4CFE07A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8425120"/>
    <w:multiLevelType w:val="hybridMultilevel"/>
    <w:tmpl w:val="CCFC673A"/>
    <w:lvl w:ilvl="0" w:tplc="C7581E1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EB244BD"/>
    <w:multiLevelType w:val="hybridMultilevel"/>
    <w:tmpl w:val="F7DEA20E"/>
    <w:lvl w:ilvl="0" w:tplc="36F233D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6B53535"/>
    <w:multiLevelType w:val="hybridMultilevel"/>
    <w:tmpl w:val="BFC0B8D6"/>
    <w:lvl w:ilvl="0" w:tplc="E68AE41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5E25C86"/>
    <w:multiLevelType w:val="hybridMultilevel"/>
    <w:tmpl w:val="0994E6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DC91928"/>
    <w:multiLevelType w:val="hybridMultilevel"/>
    <w:tmpl w:val="6460131E"/>
    <w:lvl w:ilvl="0" w:tplc="D9563D8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04F4BE5"/>
    <w:multiLevelType w:val="hybridMultilevel"/>
    <w:tmpl w:val="5E5EBC3E"/>
    <w:lvl w:ilvl="0" w:tplc="4B64C5D0">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0BE6A01"/>
    <w:multiLevelType w:val="hybridMultilevel"/>
    <w:tmpl w:val="B2E225C0"/>
    <w:lvl w:ilvl="0" w:tplc="6744307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5A467BB"/>
    <w:multiLevelType w:val="hybridMultilevel"/>
    <w:tmpl w:val="66CAB414"/>
    <w:lvl w:ilvl="0" w:tplc="63AAD1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DEE652F"/>
    <w:multiLevelType w:val="hybridMultilevel"/>
    <w:tmpl w:val="44084D36"/>
    <w:lvl w:ilvl="0" w:tplc="055E66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2890C81"/>
    <w:multiLevelType w:val="hybridMultilevel"/>
    <w:tmpl w:val="56AC86A8"/>
    <w:lvl w:ilvl="0" w:tplc="4C6AFC0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36F6E4A"/>
    <w:multiLevelType w:val="hybridMultilevel"/>
    <w:tmpl w:val="3EC8DD54"/>
    <w:lvl w:ilvl="0" w:tplc="BA64176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7241423"/>
    <w:multiLevelType w:val="hybridMultilevel"/>
    <w:tmpl w:val="C6067824"/>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0A07811"/>
    <w:multiLevelType w:val="hybridMultilevel"/>
    <w:tmpl w:val="6518CC3A"/>
    <w:lvl w:ilvl="0" w:tplc="263AD4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5A504F4"/>
    <w:multiLevelType w:val="hybridMultilevel"/>
    <w:tmpl w:val="6E5630AC"/>
    <w:lvl w:ilvl="0" w:tplc="30E638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E263CA7"/>
    <w:multiLevelType w:val="hybridMultilevel"/>
    <w:tmpl w:val="54A0F86C"/>
    <w:lvl w:ilvl="0" w:tplc="F9EC87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F3E3EC2"/>
    <w:multiLevelType w:val="hybridMultilevel"/>
    <w:tmpl w:val="4A0645A4"/>
    <w:lvl w:ilvl="0" w:tplc="54E2B408">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0"/>
  </w:num>
  <w:num w:numId="3">
    <w:abstractNumId w:val="4"/>
  </w:num>
  <w:num w:numId="4">
    <w:abstractNumId w:val="21"/>
  </w:num>
  <w:num w:numId="5">
    <w:abstractNumId w:val="7"/>
  </w:num>
  <w:num w:numId="6">
    <w:abstractNumId w:val="20"/>
  </w:num>
  <w:num w:numId="7">
    <w:abstractNumId w:val="12"/>
  </w:num>
  <w:num w:numId="8">
    <w:abstractNumId w:val="16"/>
  </w:num>
  <w:num w:numId="9">
    <w:abstractNumId w:val="3"/>
  </w:num>
  <w:num w:numId="10">
    <w:abstractNumId w:val="26"/>
  </w:num>
  <w:num w:numId="11">
    <w:abstractNumId w:val="1"/>
  </w:num>
  <w:num w:numId="12">
    <w:abstractNumId w:val="25"/>
  </w:num>
  <w:num w:numId="13">
    <w:abstractNumId w:val="11"/>
  </w:num>
  <w:num w:numId="14">
    <w:abstractNumId w:val="27"/>
  </w:num>
  <w:num w:numId="15">
    <w:abstractNumId w:val="24"/>
  </w:num>
  <w:num w:numId="16">
    <w:abstractNumId w:val="14"/>
  </w:num>
  <w:num w:numId="17">
    <w:abstractNumId w:val="5"/>
  </w:num>
  <w:num w:numId="18">
    <w:abstractNumId w:val="9"/>
  </w:num>
  <w:num w:numId="19">
    <w:abstractNumId w:val="28"/>
  </w:num>
  <w:num w:numId="20">
    <w:abstractNumId w:val="19"/>
  </w:num>
  <w:num w:numId="21">
    <w:abstractNumId w:val="17"/>
  </w:num>
  <w:num w:numId="22">
    <w:abstractNumId w:val="18"/>
  </w:num>
  <w:num w:numId="23">
    <w:abstractNumId w:val="6"/>
  </w:num>
  <w:num w:numId="24">
    <w:abstractNumId w:val="13"/>
  </w:num>
  <w:num w:numId="25">
    <w:abstractNumId w:val="8"/>
  </w:num>
  <w:num w:numId="26">
    <w:abstractNumId w:val="22"/>
  </w:num>
  <w:num w:numId="27">
    <w:abstractNumId w:val="23"/>
  </w:num>
  <w:num w:numId="28">
    <w:abstractNumId w:val="15"/>
  </w:num>
  <w:num w:numId="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77E"/>
    <w:rsid w:val="000014FA"/>
    <w:rsid w:val="00025536"/>
    <w:rsid w:val="00033293"/>
    <w:rsid w:val="00034255"/>
    <w:rsid w:val="00050EAA"/>
    <w:rsid w:val="00052D71"/>
    <w:rsid w:val="00067059"/>
    <w:rsid w:val="00074909"/>
    <w:rsid w:val="000C40B2"/>
    <w:rsid w:val="00133E93"/>
    <w:rsid w:val="00135437"/>
    <w:rsid w:val="00153CA3"/>
    <w:rsid w:val="00155C69"/>
    <w:rsid w:val="001563BA"/>
    <w:rsid w:val="0016000E"/>
    <w:rsid w:val="001676F9"/>
    <w:rsid w:val="00167CF6"/>
    <w:rsid w:val="00181030"/>
    <w:rsid w:val="001D0D36"/>
    <w:rsid w:val="001D7737"/>
    <w:rsid w:val="001F3F0E"/>
    <w:rsid w:val="00202E61"/>
    <w:rsid w:val="00226501"/>
    <w:rsid w:val="0024688C"/>
    <w:rsid w:val="00263EB3"/>
    <w:rsid w:val="0026468D"/>
    <w:rsid w:val="00293200"/>
    <w:rsid w:val="0029416C"/>
    <w:rsid w:val="002B5F57"/>
    <w:rsid w:val="002D413E"/>
    <w:rsid w:val="002E5064"/>
    <w:rsid w:val="002E5802"/>
    <w:rsid w:val="002F633C"/>
    <w:rsid w:val="00302C36"/>
    <w:rsid w:val="00315458"/>
    <w:rsid w:val="00320B61"/>
    <w:rsid w:val="00324601"/>
    <w:rsid w:val="00347926"/>
    <w:rsid w:val="0035303D"/>
    <w:rsid w:val="00356A3E"/>
    <w:rsid w:val="00374955"/>
    <w:rsid w:val="00387445"/>
    <w:rsid w:val="003931B3"/>
    <w:rsid w:val="003C1CA0"/>
    <w:rsid w:val="003C2D00"/>
    <w:rsid w:val="003D04FA"/>
    <w:rsid w:val="003D165D"/>
    <w:rsid w:val="003E09EE"/>
    <w:rsid w:val="003E2924"/>
    <w:rsid w:val="00442694"/>
    <w:rsid w:val="00443428"/>
    <w:rsid w:val="0045075C"/>
    <w:rsid w:val="00457E79"/>
    <w:rsid w:val="00477E6E"/>
    <w:rsid w:val="00482630"/>
    <w:rsid w:val="004A124F"/>
    <w:rsid w:val="004F1445"/>
    <w:rsid w:val="004F6BB7"/>
    <w:rsid w:val="00504B78"/>
    <w:rsid w:val="00513095"/>
    <w:rsid w:val="00533477"/>
    <w:rsid w:val="00536C22"/>
    <w:rsid w:val="00540D3B"/>
    <w:rsid w:val="00546043"/>
    <w:rsid w:val="0055111B"/>
    <w:rsid w:val="00553F5B"/>
    <w:rsid w:val="005609E5"/>
    <w:rsid w:val="005662BE"/>
    <w:rsid w:val="0057103D"/>
    <w:rsid w:val="00576C5B"/>
    <w:rsid w:val="00595536"/>
    <w:rsid w:val="00597878"/>
    <w:rsid w:val="005A3041"/>
    <w:rsid w:val="005A6E62"/>
    <w:rsid w:val="005C148B"/>
    <w:rsid w:val="00602FA2"/>
    <w:rsid w:val="0060487B"/>
    <w:rsid w:val="0060523B"/>
    <w:rsid w:val="006118A3"/>
    <w:rsid w:val="006121C9"/>
    <w:rsid w:val="00623C82"/>
    <w:rsid w:val="00630B5A"/>
    <w:rsid w:val="006311BB"/>
    <w:rsid w:val="006601F8"/>
    <w:rsid w:val="00661920"/>
    <w:rsid w:val="00665108"/>
    <w:rsid w:val="00667AE2"/>
    <w:rsid w:val="00671DBF"/>
    <w:rsid w:val="00680987"/>
    <w:rsid w:val="006A5195"/>
    <w:rsid w:val="006B307B"/>
    <w:rsid w:val="006D2C0A"/>
    <w:rsid w:val="006E0D86"/>
    <w:rsid w:val="006F1B0A"/>
    <w:rsid w:val="006F4A9D"/>
    <w:rsid w:val="00710F5C"/>
    <w:rsid w:val="0071527B"/>
    <w:rsid w:val="00723B73"/>
    <w:rsid w:val="00743DED"/>
    <w:rsid w:val="00764C9C"/>
    <w:rsid w:val="0076642A"/>
    <w:rsid w:val="00770095"/>
    <w:rsid w:val="007862F5"/>
    <w:rsid w:val="007B6FE1"/>
    <w:rsid w:val="007C063D"/>
    <w:rsid w:val="007F2F32"/>
    <w:rsid w:val="007F3EB7"/>
    <w:rsid w:val="0080420A"/>
    <w:rsid w:val="008079CB"/>
    <w:rsid w:val="0081615C"/>
    <w:rsid w:val="008168C4"/>
    <w:rsid w:val="0085181B"/>
    <w:rsid w:val="00875262"/>
    <w:rsid w:val="00886172"/>
    <w:rsid w:val="00894A1B"/>
    <w:rsid w:val="008A28F6"/>
    <w:rsid w:val="008A5C88"/>
    <w:rsid w:val="008B0413"/>
    <w:rsid w:val="008C063A"/>
    <w:rsid w:val="008D38EE"/>
    <w:rsid w:val="008D5BDA"/>
    <w:rsid w:val="008F1337"/>
    <w:rsid w:val="00905A6F"/>
    <w:rsid w:val="00961B88"/>
    <w:rsid w:val="00963111"/>
    <w:rsid w:val="009735E0"/>
    <w:rsid w:val="00975015"/>
    <w:rsid w:val="00982401"/>
    <w:rsid w:val="0098602F"/>
    <w:rsid w:val="009A31F5"/>
    <w:rsid w:val="009B0248"/>
    <w:rsid w:val="00A06490"/>
    <w:rsid w:val="00A1412C"/>
    <w:rsid w:val="00A463A9"/>
    <w:rsid w:val="00A56C69"/>
    <w:rsid w:val="00AA0301"/>
    <w:rsid w:val="00AA0E9A"/>
    <w:rsid w:val="00AA3F0B"/>
    <w:rsid w:val="00AB36A3"/>
    <w:rsid w:val="00AB7F18"/>
    <w:rsid w:val="00AC2A2C"/>
    <w:rsid w:val="00AE2CA8"/>
    <w:rsid w:val="00AE53F9"/>
    <w:rsid w:val="00AF1E67"/>
    <w:rsid w:val="00B046DD"/>
    <w:rsid w:val="00B27868"/>
    <w:rsid w:val="00B342FF"/>
    <w:rsid w:val="00B7020A"/>
    <w:rsid w:val="00B86CE1"/>
    <w:rsid w:val="00BB5BB6"/>
    <w:rsid w:val="00BC1932"/>
    <w:rsid w:val="00BC5681"/>
    <w:rsid w:val="00C00340"/>
    <w:rsid w:val="00C01DB7"/>
    <w:rsid w:val="00C02CA7"/>
    <w:rsid w:val="00C213DE"/>
    <w:rsid w:val="00C23921"/>
    <w:rsid w:val="00C31736"/>
    <w:rsid w:val="00C3210F"/>
    <w:rsid w:val="00C84113"/>
    <w:rsid w:val="00C9186F"/>
    <w:rsid w:val="00CA5E4B"/>
    <w:rsid w:val="00CD25DF"/>
    <w:rsid w:val="00CF402E"/>
    <w:rsid w:val="00D0452B"/>
    <w:rsid w:val="00D26B58"/>
    <w:rsid w:val="00D3672B"/>
    <w:rsid w:val="00D4193A"/>
    <w:rsid w:val="00D41E03"/>
    <w:rsid w:val="00D51D84"/>
    <w:rsid w:val="00D723AF"/>
    <w:rsid w:val="00D72402"/>
    <w:rsid w:val="00D752D9"/>
    <w:rsid w:val="00D826EC"/>
    <w:rsid w:val="00D8359F"/>
    <w:rsid w:val="00D8631E"/>
    <w:rsid w:val="00DA251D"/>
    <w:rsid w:val="00DA5B0F"/>
    <w:rsid w:val="00DA70DD"/>
    <w:rsid w:val="00DD5127"/>
    <w:rsid w:val="00DE2643"/>
    <w:rsid w:val="00DE47F7"/>
    <w:rsid w:val="00DE667D"/>
    <w:rsid w:val="00E332FD"/>
    <w:rsid w:val="00E56A34"/>
    <w:rsid w:val="00E624C9"/>
    <w:rsid w:val="00E70C0E"/>
    <w:rsid w:val="00E9732C"/>
    <w:rsid w:val="00EB08C5"/>
    <w:rsid w:val="00EC2882"/>
    <w:rsid w:val="00ED6B3E"/>
    <w:rsid w:val="00EE31EC"/>
    <w:rsid w:val="00F1244B"/>
    <w:rsid w:val="00F2686E"/>
    <w:rsid w:val="00F66264"/>
    <w:rsid w:val="00F70A5F"/>
    <w:rsid w:val="00F84C22"/>
    <w:rsid w:val="00F8677E"/>
    <w:rsid w:val="00F92515"/>
    <w:rsid w:val="00FC0FF6"/>
    <w:rsid w:val="00FC5D4B"/>
    <w:rsid w:val="00FF68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48F3D"/>
  <w15:docId w15:val="{C6268C88-52B2-4A6A-B12A-6FA752504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bpc@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220DCC4-9068-4A7A-8008-AF9B9E9DD4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3</Pages>
  <Words>947</Words>
  <Characters>5404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Rosemary Smart</cp:lastModifiedBy>
  <cp:revision>5</cp:revision>
  <cp:lastPrinted>2018-10-08T15:01:00Z</cp:lastPrinted>
  <dcterms:created xsi:type="dcterms:W3CDTF">2020-02-11T10:44:00Z</dcterms:created>
  <dcterms:modified xsi:type="dcterms:W3CDTF">2020-02-11T11:20:00Z</dcterms:modified>
</cp:coreProperties>
</file>