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D13EBFD" w14:textId="77777777" w:rsidR="00370DB5" w:rsidRDefault="00AE4B4E">
      <w:pPr>
        <w:pStyle w:val="Title"/>
        <w:rPr>
          <w:u w:val="none"/>
        </w:rPr>
      </w:pPr>
      <w:r>
        <w:t>RULES</w:t>
      </w:r>
      <w:r>
        <w:rPr>
          <w:spacing w:val="63"/>
        </w:rPr>
        <w:t xml:space="preserve"> </w:t>
      </w:r>
      <w:r>
        <w:t>OF</w:t>
      </w:r>
      <w:r>
        <w:rPr>
          <w:spacing w:val="60"/>
        </w:rPr>
        <w:t xml:space="preserve"> </w:t>
      </w:r>
      <w:r>
        <w:t>THE</w:t>
      </w:r>
      <w:r>
        <w:rPr>
          <w:spacing w:val="63"/>
        </w:rPr>
        <w:t xml:space="preserve"> </w:t>
      </w:r>
      <w:r>
        <w:t>HADLEIGH</w:t>
      </w:r>
      <w:r>
        <w:rPr>
          <w:spacing w:val="62"/>
        </w:rPr>
        <w:t xml:space="preserve"> </w:t>
      </w:r>
      <w:r>
        <w:t>BOWLING</w:t>
      </w:r>
      <w:r>
        <w:rPr>
          <w:spacing w:val="61"/>
        </w:rPr>
        <w:t xml:space="preserve"> </w:t>
      </w:r>
      <w:r>
        <w:rPr>
          <w:spacing w:val="-4"/>
        </w:rPr>
        <w:t>CLUB</w:t>
      </w:r>
    </w:p>
    <w:p w14:paraId="70511C74" w14:textId="77777777" w:rsidR="00370DB5" w:rsidRDefault="00370DB5">
      <w:pPr>
        <w:pStyle w:val="BodyText"/>
        <w:spacing w:before="23"/>
        <w:ind w:left="0"/>
        <w:rPr>
          <w:b/>
        </w:rPr>
      </w:pPr>
    </w:p>
    <w:p w14:paraId="72BD7C48" w14:textId="4A9EDBB0" w:rsidR="00370DB5" w:rsidRDefault="00AE4B4E">
      <w:pPr>
        <w:pStyle w:val="BodyText"/>
        <w:ind w:left="3179" w:right="1027" w:hanging="1969"/>
      </w:pPr>
      <w:r>
        <w:rPr>
          <w:u w:val="single"/>
        </w:rPr>
        <w:t>As</w:t>
      </w:r>
      <w:r>
        <w:rPr>
          <w:spacing w:val="-2"/>
          <w:u w:val="single"/>
        </w:rPr>
        <w:t xml:space="preserve"> </w:t>
      </w:r>
      <w:r>
        <w:rPr>
          <w:u w:val="single"/>
        </w:rPr>
        <w:t>amended</w:t>
      </w:r>
      <w:r>
        <w:rPr>
          <w:spacing w:val="-5"/>
          <w:u w:val="single"/>
        </w:rPr>
        <w:t xml:space="preserve"> </w:t>
      </w:r>
      <w:r>
        <w:rPr>
          <w:u w:val="single"/>
        </w:rPr>
        <w:t>at</w:t>
      </w:r>
      <w:r>
        <w:rPr>
          <w:spacing w:val="-4"/>
          <w:u w:val="single"/>
        </w:rPr>
        <w:t xml:space="preserve"> </w:t>
      </w:r>
      <w:r>
        <w:rPr>
          <w:u w:val="single"/>
        </w:rPr>
        <w:t>the</w:t>
      </w:r>
      <w:r>
        <w:rPr>
          <w:spacing w:val="-5"/>
          <w:u w:val="single"/>
        </w:rPr>
        <w:t xml:space="preserve"> </w:t>
      </w:r>
      <w:r>
        <w:rPr>
          <w:u w:val="single"/>
        </w:rPr>
        <w:t>Annual</w:t>
      </w:r>
      <w:r>
        <w:rPr>
          <w:spacing w:val="-2"/>
          <w:u w:val="single"/>
        </w:rPr>
        <w:t xml:space="preserve"> </w:t>
      </w:r>
      <w:r>
        <w:rPr>
          <w:u w:val="single"/>
        </w:rPr>
        <w:t>General</w:t>
      </w:r>
      <w:r>
        <w:rPr>
          <w:spacing w:val="-6"/>
          <w:u w:val="single"/>
        </w:rPr>
        <w:t xml:space="preserve"> </w:t>
      </w:r>
      <w:r>
        <w:rPr>
          <w:u w:val="single"/>
        </w:rPr>
        <w:t>Meeting</w:t>
      </w:r>
      <w:r>
        <w:rPr>
          <w:spacing w:val="-3"/>
          <w:u w:val="single"/>
        </w:rPr>
        <w:t xml:space="preserve"> </w:t>
      </w:r>
      <w:r>
        <w:rPr>
          <w:u w:val="single"/>
        </w:rPr>
        <w:t>of</w:t>
      </w:r>
      <w:r>
        <w:rPr>
          <w:spacing w:val="-1"/>
          <w:u w:val="single"/>
        </w:rPr>
        <w:t xml:space="preserve"> </w:t>
      </w:r>
      <w:r>
        <w:rPr>
          <w:u w:val="single"/>
        </w:rPr>
        <w:t>The</w:t>
      </w:r>
      <w:r>
        <w:rPr>
          <w:spacing w:val="-3"/>
          <w:u w:val="single"/>
        </w:rPr>
        <w:t xml:space="preserve"> </w:t>
      </w:r>
      <w:r>
        <w:rPr>
          <w:u w:val="single"/>
        </w:rPr>
        <w:t>Club</w:t>
      </w:r>
      <w:r>
        <w:rPr>
          <w:spacing w:val="-3"/>
          <w:u w:val="single"/>
        </w:rPr>
        <w:t xml:space="preserve"> </w:t>
      </w:r>
      <w:r>
        <w:rPr>
          <w:u w:val="single"/>
        </w:rPr>
        <w:t>held</w:t>
      </w:r>
      <w:r>
        <w:rPr>
          <w:spacing w:val="-3"/>
          <w:u w:val="single"/>
        </w:rPr>
        <w:t xml:space="preserve"> </w:t>
      </w:r>
      <w:r>
        <w:rPr>
          <w:u w:val="single"/>
        </w:rPr>
        <w:t>at</w:t>
      </w:r>
      <w:r>
        <w:rPr>
          <w:spacing w:val="-3"/>
          <w:u w:val="single"/>
        </w:rPr>
        <w:t xml:space="preserve"> </w:t>
      </w:r>
      <w:r>
        <w:rPr>
          <w:u w:val="single"/>
        </w:rPr>
        <w:t>the</w:t>
      </w:r>
      <w:r>
        <w:rPr>
          <w:spacing w:val="-5"/>
          <w:u w:val="single"/>
        </w:rPr>
        <w:t xml:space="preserve"> </w:t>
      </w:r>
      <w:r>
        <w:rPr>
          <w:u w:val="single"/>
        </w:rPr>
        <w:t>Clubroom</w:t>
      </w:r>
      <w:r>
        <w:t xml:space="preserve"> </w:t>
      </w:r>
      <w:r>
        <w:rPr>
          <w:u w:val="single"/>
        </w:rPr>
        <w:t>on Wednesday 2</w:t>
      </w:r>
      <w:r w:rsidR="006657E4">
        <w:rPr>
          <w:u w:val="single"/>
        </w:rPr>
        <w:t>5</w:t>
      </w:r>
      <w:r>
        <w:rPr>
          <w:u w:val="single"/>
        </w:rPr>
        <w:t>th September 20</w:t>
      </w:r>
      <w:r w:rsidR="00A10860">
        <w:rPr>
          <w:u w:val="single"/>
        </w:rPr>
        <w:t>2</w:t>
      </w:r>
      <w:r w:rsidR="006657E4">
        <w:rPr>
          <w:u w:val="single"/>
        </w:rPr>
        <w:t>4</w:t>
      </w:r>
    </w:p>
    <w:p w14:paraId="6A55D6F5" w14:textId="77777777" w:rsidR="00370DB5" w:rsidRDefault="00AE4B4E">
      <w:pPr>
        <w:pStyle w:val="BodyText"/>
        <w:spacing w:before="252"/>
      </w:pPr>
      <w:r>
        <w:rPr>
          <w:u w:val="single"/>
        </w:rPr>
        <w:t>Title</w:t>
      </w:r>
      <w:r>
        <w:rPr>
          <w:spacing w:val="-4"/>
          <w:u w:val="single"/>
        </w:rPr>
        <w:t xml:space="preserve"> </w:t>
      </w:r>
      <w:r>
        <w:rPr>
          <w:u w:val="single"/>
        </w:rPr>
        <w:t>and</w:t>
      </w:r>
      <w:r>
        <w:rPr>
          <w:spacing w:val="-5"/>
          <w:u w:val="single"/>
        </w:rPr>
        <w:t xml:space="preserve"> </w:t>
      </w:r>
      <w:r>
        <w:rPr>
          <w:spacing w:val="-2"/>
          <w:u w:val="single"/>
        </w:rPr>
        <w:t>Objects</w:t>
      </w:r>
    </w:p>
    <w:p w14:paraId="7A245821" w14:textId="77777777" w:rsidR="00370DB5" w:rsidRDefault="00370DB5">
      <w:pPr>
        <w:pStyle w:val="BodyText"/>
        <w:ind w:left="0"/>
      </w:pPr>
    </w:p>
    <w:p w14:paraId="5F55F61A" w14:textId="77777777" w:rsidR="00370DB5" w:rsidRDefault="00AE4B4E">
      <w:pPr>
        <w:pStyle w:val="ListParagraph"/>
        <w:numPr>
          <w:ilvl w:val="0"/>
          <w:numId w:val="3"/>
        </w:numPr>
        <w:tabs>
          <w:tab w:val="left" w:pos="785"/>
        </w:tabs>
        <w:spacing w:before="1"/>
        <w:ind w:hanging="674"/>
      </w:pPr>
      <w:r>
        <w:t>The</w:t>
      </w:r>
      <w:r>
        <w:rPr>
          <w:spacing w:val="-6"/>
        </w:rPr>
        <w:t xml:space="preserve"> </w:t>
      </w:r>
      <w:r>
        <w:t>name</w:t>
      </w:r>
      <w:r>
        <w:rPr>
          <w:spacing w:val="-6"/>
        </w:rPr>
        <w:t xml:space="preserve"> </w:t>
      </w:r>
      <w:r>
        <w:t>of</w:t>
      </w:r>
      <w:r>
        <w:rPr>
          <w:spacing w:val="-4"/>
        </w:rPr>
        <w:t xml:space="preserve"> </w:t>
      </w:r>
      <w:r>
        <w:t>the</w:t>
      </w:r>
      <w:r>
        <w:rPr>
          <w:spacing w:val="-9"/>
        </w:rPr>
        <w:t xml:space="preserve"> </w:t>
      </w:r>
      <w:r>
        <w:t>Club</w:t>
      </w:r>
      <w:r>
        <w:rPr>
          <w:spacing w:val="-4"/>
        </w:rPr>
        <w:t xml:space="preserve"> </w:t>
      </w:r>
      <w:r>
        <w:t>shall</w:t>
      </w:r>
      <w:r>
        <w:rPr>
          <w:spacing w:val="-3"/>
        </w:rPr>
        <w:t xml:space="preserve"> </w:t>
      </w:r>
      <w:r>
        <w:t>be</w:t>
      </w:r>
      <w:r>
        <w:rPr>
          <w:spacing w:val="-4"/>
        </w:rPr>
        <w:t xml:space="preserve"> </w:t>
      </w:r>
      <w:r>
        <w:t>Hadleigh</w:t>
      </w:r>
      <w:r>
        <w:rPr>
          <w:spacing w:val="-4"/>
        </w:rPr>
        <w:t xml:space="preserve"> </w:t>
      </w:r>
      <w:r>
        <w:t>Bowling</w:t>
      </w:r>
      <w:r>
        <w:rPr>
          <w:spacing w:val="-3"/>
        </w:rPr>
        <w:t xml:space="preserve"> </w:t>
      </w:r>
      <w:r>
        <w:t>Club,</w:t>
      </w:r>
      <w:r>
        <w:rPr>
          <w:spacing w:val="-2"/>
        </w:rPr>
        <w:t xml:space="preserve"> </w:t>
      </w:r>
      <w:r>
        <w:t>hereinafter</w:t>
      </w:r>
      <w:r>
        <w:rPr>
          <w:spacing w:val="-5"/>
        </w:rPr>
        <w:t xml:space="preserve"> </w:t>
      </w:r>
      <w:r>
        <w:t>referred</w:t>
      </w:r>
      <w:r>
        <w:rPr>
          <w:spacing w:val="-6"/>
        </w:rPr>
        <w:t xml:space="preserve"> </w:t>
      </w:r>
      <w:r>
        <w:t>to</w:t>
      </w:r>
      <w:r>
        <w:rPr>
          <w:spacing w:val="-3"/>
        </w:rPr>
        <w:t xml:space="preserve"> </w:t>
      </w:r>
      <w:r>
        <w:t>as</w:t>
      </w:r>
      <w:r>
        <w:rPr>
          <w:spacing w:val="-6"/>
        </w:rPr>
        <w:t xml:space="preserve"> </w:t>
      </w:r>
      <w:r>
        <w:t>the</w:t>
      </w:r>
      <w:r>
        <w:rPr>
          <w:spacing w:val="-5"/>
        </w:rPr>
        <w:t xml:space="preserve"> </w:t>
      </w:r>
      <w:r>
        <w:rPr>
          <w:spacing w:val="-2"/>
        </w:rPr>
        <w:t>Club.</w:t>
      </w:r>
    </w:p>
    <w:p w14:paraId="7FCF370E" w14:textId="77777777" w:rsidR="00370DB5" w:rsidRDefault="00370DB5">
      <w:pPr>
        <w:pStyle w:val="BodyText"/>
        <w:ind w:left="0"/>
      </w:pPr>
    </w:p>
    <w:p w14:paraId="4B801EB4" w14:textId="77777777" w:rsidR="00370DB5" w:rsidRDefault="00AE4B4E">
      <w:pPr>
        <w:pStyle w:val="ListParagraph"/>
        <w:numPr>
          <w:ilvl w:val="0"/>
          <w:numId w:val="3"/>
        </w:numPr>
        <w:tabs>
          <w:tab w:val="left" w:pos="786"/>
        </w:tabs>
        <w:ind w:left="786" w:right="1474"/>
      </w:pPr>
      <w:r>
        <w:t>The</w:t>
      </w:r>
      <w:r>
        <w:rPr>
          <w:spacing w:val="-4"/>
        </w:rPr>
        <w:t xml:space="preserve"> </w:t>
      </w:r>
      <w:r>
        <w:t>Clubroom</w:t>
      </w:r>
      <w:r>
        <w:rPr>
          <w:spacing w:val="-3"/>
        </w:rPr>
        <w:t xml:space="preserve"> </w:t>
      </w:r>
      <w:r>
        <w:t>and</w:t>
      </w:r>
      <w:r>
        <w:rPr>
          <w:spacing w:val="-4"/>
        </w:rPr>
        <w:t xml:space="preserve"> </w:t>
      </w:r>
      <w:r>
        <w:t>Headquarters</w:t>
      </w:r>
      <w:r>
        <w:rPr>
          <w:spacing w:val="-6"/>
        </w:rPr>
        <w:t xml:space="preserve"> </w:t>
      </w:r>
      <w:r>
        <w:t>of</w:t>
      </w:r>
      <w:r>
        <w:rPr>
          <w:spacing w:val="-5"/>
        </w:rPr>
        <w:t xml:space="preserve"> </w:t>
      </w:r>
      <w:r>
        <w:t>the</w:t>
      </w:r>
      <w:r>
        <w:rPr>
          <w:spacing w:val="-6"/>
        </w:rPr>
        <w:t xml:space="preserve"> </w:t>
      </w:r>
      <w:r>
        <w:t>Club</w:t>
      </w:r>
      <w:r>
        <w:rPr>
          <w:spacing w:val="-4"/>
        </w:rPr>
        <w:t xml:space="preserve"> </w:t>
      </w:r>
      <w:r>
        <w:t>shall</w:t>
      </w:r>
      <w:r>
        <w:rPr>
          <w:spacing w:val="-4"/>
        </w:rPr>
        <w:t xml:space="preserve"> </w:t>
      </w:r>
      <w:r>
        <w:t>be</w:t>
      </w:r>
      <w:r>
        <w:rPr>
          <w:spacing w:val="-4"/>
        </w:rPr>
        <w:t xml:space="preserve"> </w:t>
      </w:r>
      <w:r>
        <w:t>at</w:t>
      </w:r>
      <w:r>
        <w:rPr>
          <w:spacing w:val="-2"/>
        </w:rPr>
        <w:t xml:space="preserve"> </w:t>
      </w:r>
      <w:r>
        <w:t>Stone</w:t>
      </w:r>
      <w:r>
        <w:rPr>
          <w:spacing w:val="-4"/>
        </w:rPr>
        <w:t xml:space="preserve"> </w:t>
      </w:r>
      <w:r>
        <w:t>Street,</w:t>
      </w:r>
      <w:r>
        <w:rPr>
          <w:spacing w:val="-4"/>
        </w:rPr>
        <w:t xml:space="preserve"> </w:t>
      </w:r>
      <w:r>
        <w:t>Hadleigh. Suffolk IP7</w:t>
      </w:r>
      <w:r>
        <w:rPr>
          <w:spacing w:val="40"/>
        </w:rPr>
        <w:t xml:space="preserve"> </w:t>
      </w:r>
      <w:r>
        <w:t>6DN.</w:t>
      </w:r>
    </w:p>
    <w:p w14:paraId="0D26BABB" w14:textId="77777777" w:rsidR="00370DB5" w:rsidRDefault="00AE4B4E">
      <w:pPr>
        <w:pStyle w:val="ListParagraph"/>
        <w:numPr>
          <w:ilvl w:val="0"/>
          <w:numId w:val="3"/>
        </w:numPr>
        <w:tabs>
          <w:tab w:val="left" w:pos="786"/>
        </w:tabs>
        <w:spacing w:before="253"/>
        <w:ind w:left="786" w:right="1552"/>
      </w:pPr>
      <w:r>
        <w:t>The</w:t>
      </w:r>
      <w:r>
        <w:rPr>
          <w:spacing w:val="-2"/>
        </w:rPr>
        <w:t xml:space="preserve"> </w:t>
      </w:r>
      <w:r>
        <w:t>purposes</w:t>
      </w:r>
      <w:r>
        <w:rPr>
          <w:spacing w:val="-4"/>
        </w:rPr>
        <w:t xml:space="preserve"> </w:t>
      </w:r>
      <w:r>
        <w:t>of</w:t>
      </w:r>
      <w:r>
        <w:rPr>
          <w:spacing w:val="-3"/>
        </w:rPr>
        <w:t xml:space="preserve"> </w:t>
      </w:r>
      <w:r>
        <w:t>the</w:t>
      </w:r>
      <w:r>
        <w:rPr>
          <w:spacing w:val="-2"/>
        </w:rPr>
        <w:t xml:space="preserve"> </w:t>
      </w:r>
      <w:r>
        <w:t>Club</w:t>
      </w:r>
      <w:r>
        <w:rPr>
          <w:spacing w:val="-2"/>
        </w:rPr>
        <w:t xml:space="preserve"> </w:t>
      </w:r>
      <w:r>
        <w:t>are</w:t>
      </w:r>
      <w:r>
        <w:rPr>
          <w:spacing w:val="-4"/>
        </w:rPr>
        <w:t xml:space="preserve"> </w:t>
      </w:r>
      <w:r>
        <w:t>to</w:t>
      </w:r>
      <w:r>
        <w:rPr>
          <w:spacing w:val="-4"/>
        </w:rPr>
        <w:t xml:space="preserve"> </w:t>
      </w:r>
      <w:r>
        <w:t>promote</w:t>
      </w:r>
      <w:r>
        <w:rPr>
          <w:spacing w:val="-4"/>
        </w:rPr>
        <w:t xml:space="preserve"> </w:t>
      </w:r>
      <w:r>
        <w:t>the</w:t>
      </w:r>
      <w:r>
        <w:rPr>
          <w:spacing w:val="-2"/>
        </w:rPr>
        <w:t xml:space="preserve"> </w:t>
      </w:r>
      <w:r>
        <w:t>amateur</w:t>
      </w:r>
      <w:r>
        <w:rPr>
          <w:spacing w:val="-3"/>
        </w:rPr>
        <w:t xml:space="preserve"> </w:t>
      </w:r>
      <w:r>
        <w:t>sport</w:t>
      </w:r>
      <w:r>
        <w:rPr>
          <w:spacing w:val="-3"/>
        </w:rPr>
        <w:t xml:space="preserve"> </w:t>
      </w:r>
      <w:r>
        <w:t>of</w:t>
      </w:r>
      <w:r>
        <w:rPr>
          <w:spacing w:val="-3"/>
        </w:rPr>
        <w:t xml:space="preserve"> </w:t>
      </w:r>
      <w:r>
        <w:t>Lawn</w:t>
      </w:r>
      <w:r>
        <w:rPr>
          <w:spacing w:val="-2"/>
        </w:rPr>
        <w:t xml:space="preserve"> </w:t>
      </w:r>
      <w:r>
        <w:t>Bowls and Short Mat Bowls in Hadleigh, and community participation in the same.</w:t>
      </w:r>
    </w:p>
    <w:p w14:paraId="21D65B85" w14:textId="77777777" w:rsidR="00370DB5" w:rsidRDefault="00AE4B4E">
      <w:pPr>
        <w:pStyle w:val="ListParagraph"/>
        <w:numPr>
          <w:ilvl w:val="0"/>
          <w:numId w:val="3"/>
        </w:numPr>
        <w:tabs>
          <w:tab w:val="left" w:pos="786"/>
        </w:tabs>
        <w:spacing w:before="253"/>
        <w:ind w:left="786" w:right="654"/>
      </w:pPr>
      <w:r>
        <w:t>The</w:t>
      </w:r>
      <w:r>
        <w:rPr>
          <w:spacing w:val="-3"/>
        </w:rPr>
        <w:t xml:space="preserve"> </w:t>
      </w:r>
      <w:r>
        <w:t>Club</w:t>
      </w:r>
      <w:r>
        <w:rPr>
          <w:spacing w:val="-5"/>
        </w:rPr>
        <w:t xml:space="preserve"> </w:t>
      </w:r>
      <w:r>
        <w:t>shall</w:t>
      </w:r>
      <w:r>
        <w:rPr>
          <w:spacing w:val="-3"/>
        </w:rPr>
        <w:t xml:space="preserve"> </w:t>
      </w:r>
      <w:r>
        <w:t>be</w:t>
      </w:r>
      <w:r>
        <w:rPr>
          <w:spacing w:val="-5"/>
        </w:rPr>
        <w:t xml:space="preserve"> </w:t>
      </w:r>
      <w:r>
        <w:t>a</w:t>
      </w:r>
      <w:r>
        <w:rPr>
          <w:spacing w:val="-3"/>
        </w:rPr>
        <w:t xml:space="preserve"> </w:t>
      </w:r>
      <w:r>
        <w:t>Members’</w:t>
      </w:r>
      <w:r>
        <w:rPr>
          <w:spacing w:val="-6"/>
        </w:rPr>
        <w:t xml:space="preserve"> </w:t>
      </w:r>
      <w:r>
        <w:t>club</w:t>
      </w:r>
      <w:r>
        <w:rPr>
          <w:spacing w:val="-3"/>
        </w:rPr>
        <w:t xml:space="preserve"> </w:t>
      </w:r>
      <w:r>
        <w:t>affiliated</w:t>
      </w:r>
      <w:r>
        <w:rPr>
          <w:spacing w:val="-3"/>
        </w:rPr>
        <w:t xml:space="preserve"> </w:t>
      </w:r>
      <w:r>
        <w:t>to</w:t>
      </w:r>
      <w:r>
        <w:rPr>
          <w:spacing w:val="-5"/>
        </w:rPr>
        <w:t xml:space="preserve"> </w:t>
      </w:r>
      <w:r>
        <w:t>Suffolk</w:t>
      </w:r>
      <w:r>
        <w:rPr>
          <w:spacing w:val="-2"/>
        </w:rPr>
        <w:t xml:space="preserve"> </w:t>
      </w:r>
      <w:r>
        <w:t>Bowls</w:t>
      </w:r>
      <w:r>
        <w:rPr>
          <w:spacing w:val="-2"/>
        </w:rPr>
        <w:t xml:space="preserve"> </w:t>
      </w:r>
      <w:r>
        <w:t>(B.E.),</w:t>
      </w:r>
      <w:r>
        <w:rPr>
          <w:spacing w:val="-2"/>
        </w:rPr>
        <w:t xml:space="preserve"> </w:t>
      </w:r>
      <w:r>
        <w:t>the</w:t>
      </w:r>
      <w:r>
        <w:rPr>
          <w:spacing w:val="-5"/>
        </w:rPr>
        <w:t xml:space="preserve"> </w:t>
      </w:r>
      <w:r>
        <w:t>English</w:t>
      </w:r>
      <w:r>
        <w:rPr>
          <w:spacing w:val="-3"/>
        </w:rPr>
        <w:t xml:space="preserve"> </w:t>
      </w:r>
      <w:r>
        <w:t>Bowling Federation and the English Short Mat Bowling Association.</w:t>
      </w:r>
    </w:p>
    <w:p w14:paraId="3781D103" w14:textId="77777777" w:rsidR="00370DB5" w:rsidRDefault="00370DB5">
      <w:pPr>
        <w:pStyle w:val="BodyText"/>
        <w:ind w:left="0"/>
      </w:pPr>
    </w:p>
    <w:p w14:paraId="0A3C35D0" w14:textId="77777777" w:rsidR="00370DB5" w:rsidRDefault="00370DB5">
      <w:pPr>
        <w:pStyle w:val="BodyText"/>
        <w:ind w:left="0"/>
      </w:pPr>
    </w:p>
    <w:p w14:paraId="42E9183F" w14:textId="77777777" w:rsidR="00370DB5" w:rsidRDefault="00AE4B4E">
      <w:pPr>
        <w:pStyle w:val="BodyText"/>
      </w:pPr>
      <w:r>
        <w:rPr>
          <w:spacing w:val="-2"/>
          <w:u w:val="single"/>
        </w:rPr>
        <w:t>Membership</w:t>
      </w:r>
    </w:p>
    <w:p w14:paraId="0353FEC2" w14:textId="77777777" w:rsidR="00370DB5" w:rsidRDefault="00AE4B4E">
      <w:pPr>
        <w:pStyle w:val="ListParagraph"/>
        <w:numPr>
          <w:ilvl w:val="0"/>
          <w:numId w:val="3"/>
        </w:numPr>
        <w:tabs>
          <w:tab w:val="left" w:pos="785"/>
        </w:tabs>
        <w:spacing w:before="252"/>
        <w:ind w:left="111" w:right="183" w:firstLine="0"/>
      </w:pPr>
      <w:r>
        <w:t>Membership of the Club shall be open to anyone interested in the sport regardless of sex, age, disability, ethnicity, nationality, sexual orientation, religion or other beliefs. The Club shall consist of not more than 140 Playing Members and 50 Associates (non-playing). Additionally Juniors (playing)</w:t>
      </w:r>
      <w:r>
        <w:rPr>
          <w:spacing w:val="-4"/>
        </w:rPr>
        <w:t xml:space="preserve"> </w:t>
      </w:r>
      <w:r>
        <w:t>may</w:t>
      </w:r>
      <w:r>
        <w:rPr>
          <w:spacing w:val="-1"/>
        </w:rPr>
        <w:t xml:space="preserve"> </w:t>
      </w:r>
      <w:r>
        <w:t>be</w:t>
      </w:r>
      <w:r>
        <w:rPr>
          <w:spacing w:val="-3"/>
        </w:rPr>
        <w:t xml:space="preserve"> </w:t>
      </w:r>
      <w:r>
        <w:t>elected,</w:t>
      </w:r>
      <w:r>
        <w:rPr>
          <w:spacing w:val="-2"/>
        </w:rPr>
        <w:t xml:space="preserve"> </w:t>
      </w:r>
      <w:r>
        <w:t>not exceeding</w:t>
      </w:r>
      <w:r>
        <w:rPr>
          <w:spacing w:val="-3"/>
        </w:rPr>
        <w:t xml:space="preserve"> </w:t>
      </w:r>
      <w:r>
        <w:t>20</w:t>
      </w:r>
      <w:r>
        <w:rPr>
          <w:spacing w:val="-1"/>
        </w:rPr>
        <w:t xml:space="preserve"> </w:t>
      </w:r>
      <w:r>
        <w:t>in</w:t>
      </w:r>
      <w:r>
        <w:rPr>
          <w:spacing w:val="-1"/>
        </w:rPr>
        <w:t xml:space="preserve"> </w:t>
      </w:r>
      <w:r>
        <w:t>number.</w:t>
      </w:r>
      <w:r>
        <w:rPr>
          <w:spacing w:val="-2"/>
        </w:rPr>
        <w:t xml:space="preserve"> </w:t>
      </w:r>
      <w:r>
        <w:t>Every candidate</w:t>
      </w:r>
      <w:r>
        <w:rPr>
          <w:spacing w:val="-3"/>
        </w:rPr>
        <w:t xml:space="preserve"> </w:t>
      </w:r>
      <w:r>
        <w:t>for</w:t>
      </w:r>
      <w:r>
        <w:rPr>
          <w:spacing w:val="-2"/>
        </w:rPr>
        <w:t xml:space="preserve"> </w:t>
      </w:r>
      <w:r>
        <w:t>election</w:t>
      </w:r>
      <w:r>
        <w:rPr>
          <w:spacing w:val="-3"/>
        </w:rPr>
        <w:t xml:space="preserve"> </w:t>
      </w:r>
      <w:r>
        <w:t>must be proposed by one member and seconded by another Member, and their application posted in the Club two clear days before consideration by the General Committee. Election shall be by a simple majority</w:t>
      </w:r>
      <w:r>
        <w:rPr>
          <w:spacing w:val="-4"/>
        </w:rPr>
        <w:t xml:space="preserve"> </w:t>
      </w:r>
      <w:r>
        <w:t>of</w:t>
      </w:r>
      <w:r>
        <w:rPr>
          <w:spacing w:val="-3"/>
        </w:rPr>
        <w:t xml:space="preserve"> </w:t>
      </w:r>
      <w:r>
        <w:t>the</w:t>
      </w:r>
      <w:r>
        <w:rPr>
          <w:spacing w:val="-4"/>
        </w:rPr>
        <w:t xml:space="preserve"> </w:t>
      </w:r>
      <w:r>
        <w:t>committee.</w:t>
      </w:r>
      <w:r>
        <w:rPr>
          <w:spacing w:val="40"/>
        </w:rPr>
        <w:t xml:space="preserve"> </w:t>
      </w:r>
      <w:r>
        <w:t>The</w:t>
      </w:r>
      <w:r>
        <w:rPr>
          <w:spacing w:val="-2"/>
        </w:rPr>
        <w:t xml:space="preserve"> </w:t>
      </w:r>
      <w:r>
        <w:t>Club</w:t>
      </w:r>
      <w:r>
        <w:rPr>
          <w:spacing w:val="-2"/>
        </w:rPr>
        <w:t xml:space="preserve"> </w:t>
      </w:r>
      <w:r>
        <w:t>committee</w:t>
      </w:r>
      <w:r>
        <w:rPr>
          <w:spacing w:val="-7"/>
        </w:rPr>
        <w:t xml:space="preserve"> </w:t>
      </w:r>
      <w:r>
        <w:t>may</w:t>
      </w:r>
      <w:r>
        <w:rPr>
          <w:spacing w:val="-4"/>
        </w:rPr>
        <w:t xml:space="preserve"> </w:t>
      </w:r>
      <w:r>
        <w:t>refuse</w:t>
      </w:r>
      <w:r>
        <w:rPr>
          <w:spacing w:val="-4"/>
        </w:rPr>
        <w:t xml:space="preserve"> </w:t>
      </w:r>
      <w:r>
        <w:t>membership,</w:t>
      </w:r>
      <w:r>
        <w:rPr>
          <w:spacing w:val="-3"/>
        </w:rPr>
        <w:t xml:space="preserve"> </w:t>
      </w:r>
      <w:r>
        <w:t>or</w:t>
      </w:r>
      <w:r>
        <w:rPr>
          <w:spacing w:val="-3"/>
        </w:rPr>
        <w:t xml:space="preserve"> </w:t>
      </w:r>
      <w:r>
        <w:t>remove</w:t>
      </w:r>
      <w:r>
        <w:rPr>
          <w:spacing w:val="-2"/>
        </w:rPr>
        <w:t xml:space="preserve"> </w:t>
      </w:r>
      <w:r>
        <w:t>it,</w:t>
      </w:r>
      <w:r>
        <w:rPr>
          <w:spacing w:val="-3"/>
        </w:rPr>
        <w:t xml:space="preserve"> </w:t>
      </w:r>
      <w:r>
        <w:t>only</w:t>
      </w:r>
      <w:r>
        <w:rPr>
          <w:spacing w:val="-4"/>
        </w:rPr>
        <w:t xml:space="preserve"> </w:t>
      </w:r>
      <w:r>
        <w:t>for</w:t>
      </w:r>
      <w:r>
        <w:rPr>
          <w:spacing w:val="-3"/>
        </w:rPr>
        <w:t xml:space="preserve"> </w:t>
      </w:r>
      <w:r>
        <w:t>good cause such as conduct or character likely to bring the Club or sport into disrepute.</w:t>
      </w:r>
      <w:r>
        <w:rPr>
          <w:spacing w:val="40"/>
        </w:rPr>
        <w:t xml:space="preserve"> </w:t>
      </w:r>
      <w:r>
        <w:t>Appeal against refusal or removal may be made to the members.</w:t>
      </w:r>
    </w:p>
    <w:p w14:paraId="48611219" w14:textId="77777777" w:rsidR="00370DB5" w:rsidRDefault="00370DB5">
      <w:pPr>
        <w:pStyle w:val="BodyText"/>
        <w:spacing w:before="2"/>
        <w:ind w:left="0"/>
      </w:pPr>
    </w:p>
    <w:p w14:paraId="4F0016B6" w14:textId="77777777" w:rsidR="00370DB5" w:rsidRDefault="00AE4B4E">
      <w:pPr>
        <w:pStyle w:val="ListParagraph"/>
        <w:numPr>
          <w:ilvl w:val="0"/>
          <w:numId w:val="3"/>
        </w:numPr>
        <w:tabs>
          <w:tab w:val="left" w:pos="785"/>
        </w:tabs>
        <w:ind w:left="111" w:right="174" w:firstLine="0"/>
      </w:pPr>
      <w:r>
        <w:t>On election, the candidate for Membership shall be notified, in writing, of his or her acceptance and requested to pay their subscription to the Hon. Treasurer. Should this not be paid within</w:t>
      </w:r>
      <w:r>
        <w:rPr>
          <w:spacing w:val="-2"/>
        </w:rPr>
        <w:t xml:space="preserve"> </w:t>
      </w:r>
      <w:r>
        <w:t>one</w:t>
      </w:r>
      <w:r>
        <w:rPr>
          <w:spacing w:val="-2"/>
        </w:rPr>
        <w:t xml:space="preserve"> </w:t>
      </w:r>
      <w:r>
        <w:t>calendar</w:t>
      </w:r>
      <w:r>
        <w:rPr>
          <w:spacing w:val="-3"/>
        </w:rPr>
        <w:t xml:space="preserve"> </w:t>
      </w:r>
      <w:r>
        <w:t>month</w:t>
      </w:r>
      <w:r>
        <w:rPr>
          <w:spacing w:val="-2"/>
        </w:rPr>
        <w:t xml:space="preserve"> </w:t>
      </w:r>
      <w:r>
        <w:t>of</w:t>
      </w:r>
      <w:r>
        <w:rPr>
          <w:spacing w:val="-3"/>
        </w:rPr>
        <w:t xml:space="preserve"> </w:t>
      </w:r>
      <w:r>
        <w:t>this</w:t>
      </w:r>
      <w:r>
        <w:rPr>
          <w:spacing w:val="-4"/>
        </w:rPr>
        <w:t xml:space="preserve"> </w:t>
      </w:r>
      <w:r>
        <w:t>notice</w:t>
      </w:r>
      <w:r>
        <w:rPr>
          <w:spacing w:val="-4"/>
        </w:rPr>
        <w:t xml:space="preserve"> </w:t>
      </w:r>
      <w:r>
        <w:t>the</w:t>
      </w:r>
      <w:r>
        <w:rPr>
          <w:spacing w:val="-3"/>
        </w:rPr>
        <w:t xml:space="preserve"> </w:t>
      </w:r>
      <w:r>
        <w:t>election</w:t>
      </w:r>
      <w:r>
        <w:rPr>
          <w:spacing w:val="-2"/>
        </w:rPr>
        <w:t xml:space="preserve"> </w:t>
      </w:r>
      <w:r>
        <w:t>shall</w:t>
      </w:r>
      <w:r>
        <w:rPr>
          <w:spacing w:val="-2"/>
        </w:rPr>
        <w:t xml:space="preserve"> </w:t>
      </w:r>
      <w:r>
        <w:t>be</w:t>
      </w:r>
      <w:r>
        <w:rPr>
          <w:spacing w:val="-2"/>
        </w:rPr>
        <w:t xml:space="preserve"> </w:t>
      </w:r>
      <w:r>
        <w:t>declared</w:t>
      </w:r>
      <w:r>
        <w:rPr>
          <w:spacing w:val="-4"/>
        </w:rPr>
        <w:t xml:space="preserve"> </w:t>
      </w:r>
      <w:r>
        <w:t>void, unless</w:t>
      </w:r>
      <w:r>
        <w:rPr>
          <w:spacing w:val="-4"/>
        </w:rPr>
        <w:t xml:space="preserve"> </w:t>
      </w:r>
      <w:r>
        <w:t>adequate</w:t>
      </w:r>
      <w:r>
        <w:rPr>
          <w:spacing w:val="-4"/>
        </w:rPr>
        <w:t xml:space="preserve"> </w:t>
      </w:r>
      <w:r>
        <w:t>reason be shown to the satisfaction of the Committee.</w:t>
      </w:r>
    </w:p>
    <w:p w14:paraId="5174157D" w14:textId="77777777" w:rsidR="00370DB5" w:rsidRDefault="00370DB5">
      <w:pPr>
        <w:pStyle w:val="BodyText"/>
        <w:ind w:left="0"/>
      </w:pPr>
    </w:p>
    <w:p w14:paraId="6D69404A" w14:textId="77777777" w:rsidR="00370DB5" w:rsidRDefault="00AE4B4E">
      <w:pPr>
        <w:pStyle w:val="ListParagraph"/>
        <w:numPr>
          <w:ilvl w:val="0"/>
          <w:numId w:val="3"/>
        </w:numPr>
        <w:tabs>
          <w:tab w:val="left" w:pos="785"/>
        </w:tabs>
        <w:spacing w:before="1"/>
        <w:ind w:left="111" w:right="483" w:firstLine="0"/>
      </w:pPr>
      <w:r>
        <w:t>Honorary</w:t>
      </w:r>
      <w:r>
        <w:rPr>
          <w:spacing w:val="-5"/>
        </w:rPr>
        <w:t xml:space="preserve"> </w:t>
      </w:r>
      <w:r>
        <w:t>Members</w:t>
      </w:r>
      <w:r>
        <w:rPr>
          <w:spacing w:val="-2"/>
        </w:rPr>
        <w:t xml:space="preserve"> </w:t>
      </w:r>
      <w:r>
        <w:t>shall</w:t>
      </w:r>
      <w:r>
        <w:rPr>
          <w:spacing w:val="-3"/>
        </w:rPr>
        <w:t xml:space="preserve"> </w:t>
      </w:r>
      <w:r>
        <w:t>be</w:t>
      </w:r>
      <w:r>
        <w:rPr>
          <w:spacing w:val="-3"/>
        </w:rPr>
        <w:t xml:space="preserve"> </w:t>
      </w:r>
      <w:r>
        <w:t>nominated</w:t>
      </w:r>
      <w:r>
        <w:rPr>
          <w:spacing w:val="-5"/>
        </w:rPr>
        <w:t xml:space="preserve"> </w:t>
      </w:r>
      <w:r>
        <w:t>by</w:t>
      </w:r>
      <w:r>
        <w:rPr>
          <w:spacing w:val="-5"/>
        </w:rPr>
        <w:t xml:space="preserve"> </w:t>
      </w:r>
      <w:r>
        <w:t>the</w:t>
      </w:r>
      <w:r>
        <w:rPr>
          <w:spacing w:val="-3"/>
        </w:rPr>
        <w:t xml:space="preserve"> </w:t>
      </w:r>
      <w:r>
        <w:t>General</w:t>
      </w:r>
      <w:r>
        <w:rPr>
          <w:spacing w:val="-4"/>
        </w:rPr>
        <w:t xml:space="preserve"> </w:t>
      </w:r>
      <w:r>
        <w:t>Committee</w:t>
      </w:r>
      <w:r>
        <w:rPr>
          <w:spacing w:val="-5"/>
        </w:rPr>
        <w:t xml:space="preserve"> </w:t>
      </w:r>
      <w:r>
        <w:t>for</w:t>
      </w:r>
      <w:r>
        <w:rPr>
          <w:spacing w:val="-2"/>
        </w:rPr>
        <w:t xml:space="preserve"> </w:t>
      </w:r>
      <w:r>
        <w:t>election</w:t>
      </w:r>
      <w:r>
        <w:rPr>
          <w:spacing w:val="-5"/>
        </w:rPr>
        <w:t xml:space="preserve"> </w:t>
      </w:r>
      <w:r>
        <w:t>by</w:t>
      </w:r>
      <w:r>
        <w:rPr>
          <w:spacing w:val="-5"/>
        </w:rPr>
        <w:t xml:space="preserve"> </w:t>
      </w:r>
      <w:r>
        <w:t>the</w:t>
      </w:r>
      <w:r>
        <w:rPr>
          <w:spacing w:val="-3"/>
        </w:rPr>
        <w:t xml:space="preserve"> </w:t>
      </w:r>
      <w:r>
        <w:t>Club in a General Meeting. They shall enjoy all the privileges of Members but not be liable to pay any Subscription. There shall be no more than five Honorary Members of the Club at any one time.</w:t>
      </w:r>
    </w:p>
    <w:p w14:paraId="79D43597" w14:textId="77777777" w:rsidR="00370DB5" w:rsidRDefault="00370DB5">
      <w:pPr>
        <w:pStyle w:val="BodyText"/>
        <w:spacing w:before="252"/>
        <w:ind w:left="0"/>
      </w:pPr>
    </w:p>
    <w:p w14:paraId="5D18D279" w14:textId="77777777" w:rsidR="00370DB5" w:rsidRDefault="00AE4B4E">
      <w:pPr>
        <w:pStyle w:val="BodyText"/>
        <w:spacing w:before="1"/>
      </w:pPr>
      <w:r>
        <w:rPr>
          <w:u w:val="single"/>
        </w:rPr>
        <w:t>Election</w:t>
      </w:r>
      <w:r>
        <w:rPr>
          <w:spacing w:val="-5"/>
          <w:u w:val="single"/>
        </w:rPr>
        <w:t xml:space="preserve"> </w:t>
      </w:r>
      <w:r>
        <w:rPr>
          <w:u w:val="single"/>
        </w:rPr>
        <w:t>of</w:t>
      </w:r>
      <w:r>
        <w:rPr>
          <w:spacing w:val="-5"/>
          <w:u w:val="single"/>
        </w:rPr>
        <w:t xml:space="preserve"> </w:t>
      </w:r>
      <w:r>
        <w:rPr>
          <w:u w:val="single"/>
        </w:rPr>
        <w:t>Officers</w:t>
      </w:r>
      <w:r>
        <w:rPr>
          <w:spacing w:val="-3"/>
          <w:u w:val="single"/>
        </w:rPr>
        <w:t xml:space="preserve"> </w:t>
      </w:r>
      <w:r>
        <w:rPr>
          <w:u w:val="single"/>
        </w:rPr>
        <w:t>and</w:t>
      </w:r>
      <w:r>
        <w:rPr>
          <w:spacing w:val="-8"/>
          <w:u w:val="single"/>
        </w:rPr>
        <w:t xml:space="preserve"> </w:t>
      </w:r>
      <w:r>
        <w:rPr>
          <w:spacing w:val="-2"/>
          <w:u w:val="single"/>
        </w:rPr>
        <w:t>Committee</w:t>
      </w:r>
    </w:p>
    <w:p w14:paraId="1C4F4619" w14:textId="77777777" w:rsidR="00370DB5" w:rsidRDefault="00AE4B4E">
      <w:pPr>
        <w:pStyle w:val="ListParagraph"/>
        <w:numPr>
          <w:ilvl w:val="0"/>
          <w:numId w:val="3"/>
        </w:numPr>
        <w:tabs>
          <w:tab w:val="left" w:pos="785"/>
        </w:tabs>
        <w:spacing w:before="251"/>
        <w:ind w:left="111" w:right="747" w:firstLine="0"/>
      </w:pPr>
      <w:r>
        <w:t>The</w:t>
      </w:r>
      <w:r>
        <w:rPr>
          <w:spacing w:val="-2"/>
        </w:rPr>
        <w:t xml:space="preserve"> </w:t>
      </w:r>
      <w:r>
        <w:t>affairs</w:t>
      </w:r>
      <w:r>
        <w:rPr>
          <w:spacing w:val="-1"/>
        </w:rPr>
        <w:t xml:space="preserve"> </w:t>
      </w:r>
      <w:r>
        <w:t>of</w:t>
      </w:r>
      <w:r>
        <w:rPr>
          <w:spacing w:val="-3"/>
        </w:rPr>
        <w:t xml:space="preserve"> </w:t>
      </w:r>
      <w:r>
        <w:t>the</w:t>
      </w:r>
      <w:r>
        <w:rPr>
          <w:spacing w:val="-4"/>
        </w:rPr>
        <w:t xml:space="preserve"> </w:t>
      </w:r>
      <w:r>
        <w:t>Club, in</w:t>
      </w:r>
      <w:r>
        <w:rPr>
          <w:spacing w:val="-2"/>
        </w:rPr>
        <w:t xml:space="preserve"> </w:t>
      </w:r>
      <w:r>
        <w:t>all</w:t>
      </w:r>
      <w:r>
        <w:rPr>
          <w:spacing w:val="-2"/>
        </w:rPr>
        <w:t xml:space="preserve"> </w:t>
      </w:r>
      <w:r>
        <w:t>matters</w:t>
      </w:r>
      <w:r>
        <w:rPr>
          <w:spacing w:val="-1"/>
        </w:rPr>
        <w:t xml:space="preserve"> </w:t>
      </w:r>
      <w:r>
        <w:t>not in</w:t>
      </w:r>
      <w:r>
        <w:rPr>
          <w:spacing w:val="-4"/>
        </w:rPr>
        <w:t xml:space="preserve"> </w:t>
      </w:r>
      <w:r>
        <w:t>these rules</w:t>
      </w:r>
      <w:r>
        <w:rPr>
          <w:spacing w:val="-4"/>
        </w:rPr>
        <w:t xml:space="preserve"> </w:t>
      </w:r>
      <w:r>
        <w:t>reserved</w:t>
      </w:r>
      <w:r>
        <w:rPr>
          <w:spacing w:val="-4"/>
        </w:rPr>
        <w:t xml:space="preserve"> </w:t>
      </w:r>
      <w:r>
        <w:t>for</w:t>
      </w:r>
      <w:r>
        <w:rPr>
          <w:spacing w:val="-3"/>
        </w:rPr>
        <w:t xml:space="preserve"> </w:t>
      </w:r>
      <w:r>
        <w:t>the</w:t>
      </w:r>
      <w:r>
        <w:rPr>
          <w:spacing w:val="-2"/>
        </w:rPr>
        <w:t xml:space="preserve"> </w:t>
      </w:r>
      <w:r>
        <w:t>Club</w:t>
      </w:r>
      <w:r>
        <w:rPr>
          <w:spacing w:val="-2"/>
        </w:rPr>
        <w:t xml:space="preserve"> </w:t>
      </w:r>
      <w:r>
        <w:t>in</w:t>
      </w:r>
      <w:r>
        <w:rPr>
          <w:spacing w:val="-4"/>
        </w:rPr>
        <w:t xml:space="preserve"> </w:t>
      </w:r>
      <w:r>
        <w:t>General Meeting, shall be managed by the General Committee of the Club.</w:t>
      </w:r>
    </w:p>
    <w:p w14:paraId="2840F444" w14:textId="77777777" w:rsidR="00370DB5" w:rsidRDefault="00AE4B4E">
      <w:pPr>
        <w:pStyle w:val="BodyText"/>
      </w:pPr>
      <w:r>
        <w:t>The Officers of the Club, namely the President, the Chairperson, the Hon. Secretary, the Hon. Treasurer, the Outdoor Match Secretary, Indoor Match Secretary, Club Captain, Vice Captain, the Social</w:t>
      </w:r>
      <w:r>
        <w:rPr>
          <w:spacing w:val="-3"/>
        </w:rPr>
        <w:t xml:space="preserve"> </w:t>
      </w:r>
      <w:r>
        <w:t>and</w:t>
      </w:r>
      <w:r>
        <w:rPr>
          <w:spacing w:val="-3"/>
        </w:rPr>
        <w:t xml:space="preserve"> </w:t>
      </w:r>
      <w:r>
        <w:t>Bar</w:t>
      </w:r>
      <w:r>
        <w:rPr>
          <w:spacing w:val="-2"/>
        </w:rPr>
        <w:t xml:space="preserve"> </w:t>
      </w:r>
      <w:r>
        <w:t>Secretary</w:t>
      </w:r>
      <w:r>
        <w:rPr>
          <w:spacing w:val="-3"/>
        </w:rPr>
        <w:t xml:space="preserve"> </w:t>
      </w:r>
      <w:r>
        <w:t>and</w:t>
      </w:r>
      <w:r>
        <w:rPr>
          <w:spacing w:val="-3"/>
        </w:rPr>
        <w:t xml:space="preserve"> </w:t>
      </w:r>
      <w:r>
        <w:t>the</w:t>
      </w:r>
      <w:r>
        <w:rPr>
          <w:spacing w:val="-4"/>
        </w:rPr>
        <w:t xml:space="preserve"> </w:t>
      </w:r>
      <w:r>
        <w:t>Membership</w:t>
      </w:r>
      <w:r>
        <w:rPr>
          <w:spacing w:val="-3"/>
        </w:rPr>
        <w:t xml:space="preserve"> </w:t>
      </w:r>
      <w:r>
        <w:t>Secretary,</w:t>
      </w:r>
      <w:r>
        <w:rPr>
          <w:spacing w:val="-3"/>
        </w:rPr>
        <w:t xml:space="preserve"> </w:t>
      </w:r>
      <w:r>
        <w:t>shall</w:t>
      </w:r>
      <w:r>
        <w:rPr>
          <w:spacing w:val="-3"/>
        </w:rPr>
        <w:t xml:space="preserve"> </w:t>
      </w:r>
      <w:r>
        <w:t>be</w:t>
      </w:r>
      <w:r>
        <w:rPr>
          <w:spacing w:val="-4"/>
        </w:rPr>
        <w:t xml:space="preserve"> </w:t>
      </w:r>
      <w:r>
        <w:t>Members</w:t>
      </w:r>
      <w:r>
        <w:rPr>
          <w:spacing w:val="-2"/>
        </w:rPr>
        <w:t xml:space="preserve"> </w:t>
      </w:r>
      <w:r>
        <w:t>or</w:t>
      </w:r>
      <w:r>
        <w:rPr>
          <w:spacing w:val="-3"/>
        </w:rPr>
        <w:t xml:space="preserve"> </w:t>
      </w:r>
      <w:r>
        <w:t>Honorary</w:t>
      </w:r>
      <w:r>
        <w:rPr>
          <w:spacing w:val="-4"/>
        </w:rPr>
        <w:t xml:space="preserve"> </w:t>
      </w:r>
      <w:r>
        <w:t>Members elected by the Members at the Annual General Meeting of the Club, to serve one year.</w:t>
      </w:r>
    </w:p>
    <w:p w14:paraId="5EE79D9B" w14:textId="77777777" w:rsidR="00370DB5" w:rsidRDefault="00AE4B4E">
      <w:pPr>
        <w:pStyle w:val="BodyText"/>
        <w:spacing w:before="1"/>
        <w:ind w:right="174"/>
      </w:pPr>
      <w:r>
        <w:t>All Members, including those elected to the Committee, shall be eligible to stand for one or more office,</w:t>
      </w:r>
      <w:r>
        <w:rPr>
          <w:spacing w:val="-3"/>
        </w:rPr>
        <w:t xml:space="preserve"> </w:t>
      </w:r>
      <w:r>
        <w:t>except</w:t>
      </w:r>
      <w:r>
        <w:rPr>
          <w:spacing w:val="-3"/>
        </w:rPr>
        <w:t xml:space="preserve"> </w:t>
      </w:r>
      <w:r>
        <w:t>that</w:t>
      </w:r>
      <w:r>
        <w:rPr>
          <w:spacing w:val="-5"/>
        </w:rPr>
        <w:t xml:space="preserve"> </w:t>
      </w:r>
      <w:r>
        <w:t>the</w:t>
      </w:r>
      <w:r>
        <w:rPr>
          <w:spacing w:val="-2"/>
        </w:rPr>
        <w:t xml:space="preserve"> </w:t>
      </w:r>
      <w:r>
        <w:t>offices</w:t>
      </w:r>
      <w:r>
        <w:rPr>
          <w:spacing w:val="-2"/>
        </w:rPr>
        <w:t xml:space="preserve"> </w:t>
      </w:r>
      <w:r>
        <w:t>of</w:t>
      </w:r>
      <w:r>
        <w:rPr>
          <w:spacing w:val="-2"/>
        </w:rPr>
        <w:t xml:space="preserve"> </w:t>
      </w:r>
      <w:r>
        <w:t>Hon.</w:t>
      </w:r>
      <w:r>
        <w:rPr>
          <w:spacing w:val="-3"/>
        </w:rPr>
        <w:t xml:space="preserve"> </w:t>
      </w:r>
      <w:r>
        <w:t>Secretary</w:t>
      </w:r>
      <w:r>
        <w:rPr>
          <w:spacing w:val="-2"/>
        </w:rPr>
        <w:t xml:space="preserve"> </w:t>
      </w:r>
      <w:r>
        <w:t>and</w:t>
      </w:r>
      <w:r>
        <w:rPr>
          <w:spacing w:val="-2"/>
        </w:rPr>
        <w:t xml:space="preserve"> </w:t>
      </w:r>
      <w:r>
        <w:t>Hon.</w:t>
      </w:r>
      <w:r>
        <w:rPr>
          <w:spacing w:val="-2"/>
        </w:rPr>
        <w:t xml:space="preserve"> </w:t>
      </w:r>
      <w:r>
        <w:t>Treasurer</w:t>
      </w:r>
      <w:r>
        <w:rPr>
          <w:spacing w:val="-3"/>
        </w:rPr>
        <w:t xml:space="preserve"> </w:t>
      </w:r>
      <w:r>
        <w:t>shall</w:t>
      </w:r>
      <w:r>
        <w:rPr>
          <w:spacing w:val="-2"/>
        </w:rPr>
        <w:t xml:space="preserve"> </w:t>
      </w:r>
      <w:r>
        <w:t>not</w:t>
      </w:r>
      <w:r>
        <w:rPr>
          <w:spacing w:val="-2"/>
        </w:rPr>
        <w:t xml:space="preserve"> </w:t>
      </w:r>
      <w:r>
        <w:t>be</w:t>
      </w:r>
      <w:r>
        <w:rPr>
          <w:spacing w:val="-4"/>
        </w:rPr>
        <w:t xml:space="preserve"> </w:t>
      </w:r>
      <w:r>
        <w:t>held</w:t>
      </w:r>
      <w:r>
        <w:rPr>
          <w:spacing w:val="-2"/>
        </w:rPr>
        <w:t xml:space="preserve"> </w:t>
      </w:r>
      <w:r>
        <w:t>simultaneously by one member.</w:t>
      </w:r>
    </w:p>
    <w:p w14:paraId="76963964" w14:textId="77777777" w:rsidR="00370DB5" w:rsidRDefault="00370DB5">
      <w:pPr>
        <w:sectPr w:rsidR="00370DB5">
          <w:type w:val="continuous"/>
          <w:pgSz w:w="12240" w:h="15840"/>
          <w:pgMar w:top="800" w:right="1120" w:bottom="280" w:left="1120" w:header="720" w:footer="720" w:gutter="0"/>
          <w:cols w:space="720"/>
        </w:sectPr>
      </w:pPr>
    </w:p>
    <w:p w14:paraId="7C24BBB8" w14:textId="77777777" w:rsidR="00370DB5" w:rsidRDefault="00AE4B4E">
      <w:pPr>
        <w:pStyle w:val="ListParagraph"/>
        <w:numPr>
          <w:ilvl w:val="0"/>
          <w:numId w:val="3"/>
        </w:numPr>
        <w:tabs>
          <w:tab w:val="left" w:pos="784"/>
        </w:tabs>
        <w:spacing w:before="70"/>
        <w:ind w:left="111" w:right="185" w:firstLine="0"/>
        <w:jc w:val="both"/>
      </w:pPr>
      <w:r>
        <w:lastRenderedPageBreak/>
        <w:t>The General Committee shall consist of the officers and two other Members of the Club who shall be elected at the</w:t>
      </w:r>
      <w:r>
        <w:rPr>
          <w:spacing w:val="-1"/>
        </w:rPr>
        <w:t xml:space="preserve"> </w:t>
      </w:r>
      <w:r>
        <w:t>Annual General</w:t>
      </w:r>
      <w:r>
        <w:rPr>
          <w:spacing w:val="-2"/>
        </w:rPr>
        <w:t xml:space="preserve"> </w:t>
      </w:r>
      <w:r>
        <w:t>Meeting of the Club. The Committee shall have</w:t>
      </w:r>
      <w:r>
        <w:rPr>
          <w:spacing w:val="-1"/>
        </w:rPr>
        <w:t xml:space="preserve"> </w:t>
      </w:r>
      <w:r>
        <w:t>the power to appoint</w:t>
      </w:r>
      <w:r>
        <w:rPr>
          <w:spacing w:val="-2"/>
        </w:rPr>
        <w:t xml:space="preserve"> </w:t>
      </w:r>
      <w:r>
        <w:t>sub-committees</w:t>
      </w:r>
      <w:r>
        <w:rPr>
          <w:spacing w:val="-5"/>
        </w:rPr>
        <w:t xml:space="preserve"> </w:t>
      </w:r>
      <w:r>
        <w:t>and</w:t>
      </w:r>
      <w:r>
        <w:rPr>
          <w:spacing w:val="-3"/>
        </w:rPr>
        <w:t xml:space="preserve"> </w:t>
      </w:r>
      <w:r>
        <w:t>co-opt</w:t>
      </w:r>
      <w:r>
        <w:rPr>
          <w:spacing w:val="-1"/>
        </w:rPr>
        <w:t xml:space="preserve"> </w:t>
      </w:r>
      <w:r>
        <w:t>additional</w:t>
      </w:r>
      <w:r>
        <w:rPr>
          <w:spacing w:val="-3"/>
        </w:rPr>
        <w:t xml:space="preserve"> </w:t>
      </w:r>
      <w:r>
        <w:t>members</w:t>
      </w:r>
      <w:r>
        <w:rPr>
          <w:spacing w:val="-5"/>
        </w:rPr>
        <w:t xml:space="preserve"> </w:t>
      </w:r>
      <w:r>
        <w:t>as</w:t>
      </w:r>
      <w:r>
        <w:rPr>
          <w:spacing w:val="-5"/>
        </w:rPr>
        <w:t xml:space="preserve"> </w:t>
      </w:r>
      <w:r>
        <w:t>necessary,</w:t>
      </w:r>
      <w:r>
        <w:rPr>
          <w:spacing w:val="-4"/>
        </w:rPr>
        <w:t xml:space="preserve"> </w:t>
      </w:r>
      <w:r>
        <w:t>but</w:t>
      </w:r>
      <w:r>
        <w:rPr>
          <w:spacing w:val="-4"/>
        </w:rPr>
        <w:t xml:space="preserve"> </w:t>
      </w:r>
      <w:r>
        <w:t>these</w:t>
      </w:r>
      <w:r>
        <w:rPr>
          <w:spacing w:val="-3"/>
        </w:rPr>
        <w:t xml:space="preserve"> </w:t>
      </w:r>
      <w:r>
        <w:t>co-opted</w:t>
      </w:r>
      <w:r>
        <w:rPr>
          <w:spacing w:val="-5"/>
        </w:rPr>
        <w:t xml:space="preserve"> </w:t>
      </w:r>
      <w:r>
        <w:t>members shall not have the right to vote in General Committee.</w:t>
      </w:r>
    </w:p>
    <w:p w14:paraId="28426E91" w14:textId="77777777" w:rsidR="00370DB5" w:rsidRDefault="00AE4B4E">
      <w:pPr>
        <w:pStyle w:val="BodyText"/>
        <w:spacing w:line="251" w:lineRule="exact"/>
        <w:jc w:val="both"/>
      </w:pPr>
      <w:r>
        <w:t>Seven</w:t>
      </w:r>
      <w:r>
        <w:rPr>
          <w:spacing w:val="-6"/>
        </w:rPr>
        <w:t xml:space="preserve"> </w:t>
      </w:r>
      <w:r>
        <w:t>Members</w:t>
      </w:r>
      <w:r>
        <w:rPr>
          <w:spacing w:val="-2"/>
        </w:rPr>
        <w:t xml:space="preserve"> </w:t>
      </w:r>
      <w:r>
        <w:t>shall</w:t>
      </w:r>
      <w:r>
        <w:rPr>
          <w:spacing w:val="-3"/>
        </w:rPr>
        <w:t xml:space="preserve"> </w:t>
      </w:r>
      <w:r>
        <w:t>constitute</w:t>
      </w:r>
      <w:r>
        <w:rPr>
          <w:spacing w:val="-5"/>
        </w:rPr>
        <w:t xml:space="preserve"> </w:t>
      </w:r>
      <w:r>
        <w:t>a</w:t>
      </w:r>
      <w:r>
        <w:rPr>
          <w:spacing w:val="-5"/>
        </w:rPr>
        <w:t xml:space="preserve"> </w:t>
      </w:r>
      <w:r>
        <w:t>Quorum</w:t>
      </w:r>
      <w:r>
        <w:rPr>
          <w:spacing w:val="-4"/>
        </w:rPr>
        <w:t xml:space="preserve"> </w:t>
      </w:r>
      <w:r>
        <w:t>of</w:t>
      </w:r>
      <w:r>
        <w:rPr>
          <w:spacing w:val="-4"/>
        </w:rPr>
        <w:t xml:space="preserve"> </w:t>
      </w:r>
      <w:r>
        <w:t>the</w:t>
      </w:r>
      <w:r>
        <w:rPr>
          <w:spacing w:val="-5"/>
        </w:rPr>
        <w:t xml:space="preserve"> </w:t>
      </w:r>
      <w:r>
        <w:t>General</w:t>
      </w:r>
      <w:r>
        <w:rPr>
          <w:spacing w:val="-3"/>
        </w:rPr>
        <w:t xml:space="preserve"> </w:t>
      </w:r>
      <w:r>
        <w:t>Committee</w:t>
      </w:r>
      <w:r>
        <w:rPr>
          <w:spacing w:val="-5"/>
        </w:rPr>
        <w:t xml:space="preserve"> </w:t>
      </w:r>
      <w:r>
        <w:t>and</w:t>
      </w:r>
      <w:r>
        <w:rPr>
          <w:spacing w:val="-5"/>
        </w:rPr>
        <w:t xml:space="preserve"> </w:t>
      </w:r>
      <w:r>
        <w:t>two</w:t>
      </w:r>
      <w:r>
        <w:rPr>
          <w:spacing w:val="-3"/>
        </w:rPr>
        <w:t xml:space="preserve"> </w:t>
      </w:r>
      <w:r>
        <w:t>of</w:t>
      </w:r>
      <w:r>
        <w:rPr>
          <w:spacing w:val="-3"/>
        </w:rPr>
        <w:t xml:space="preserve"> </w:t>
      </w:r>
      <w:r>
        <w:t>a</w:t>
      </w:r>
      <w:r>
        <w:rPr>
          <w:spacing w:val="-5"/>
        </w:rPr>
        <w:t xml:space="preserve"> </w:t>
      </w:r>
      <w:r>
        <w:t>sub-</w:t>
      </w:r>
      <w:r>
        <w:rPr>
          <w:spacing w:val="-2"/>
        </w:rPr>
        <w:t>committee.</w:t>
      </w:r>
    </w:p>
    <w:p w14:paraId="179879BC" w14:textId="77777777" w:rsidR="00370DB5" w:rsidRDefault="00370DB5">
      <w:pPr>
        <w:pStyle w:val="BodyText"/>
        <w:ind w:left="0"/>
      </w:pPr>
    </w:p>
    <w:p w14:paraId="4F82D898" w14:textId="77777777" w:rsidR="00370DB5" w:rsidRDefault="00AE4B4E">
      <w:pPr>
        <w:pStyle w:val="BodyText"/>
      </w:pPr>
      <w:r>
        <w:t>All officers shall act in all matters in accordance with the directions of the General Committee of the Club.</w:t>
      </w:r>
      <w:r>
        <w:rPr>
          <w:spacing w:val="-1"/>
        </w:rPr>
        <w:t xml:space="preserve"> </w:t>
      </w:r>
      <w:r>
        <w:t>The</w:t>
      </w:r>
      <w:r>
        <w:rPr>
          <w:spacing w:val="-3"/>
        </w:rPr>
        <w:t xml:space="preserve"> </w:t>
      </w:r>
      <w:r>
        <w:t>Committee</w:t>
      </w:r>
      <w:r>
        <w:rPr>
          <w:spacing w:val="-3"/>
        </w:rPr>
        <w:t xml:space="preserve"> </w:t>
      </w:r>
      <w:r>
        <w:t>will</w:t>
      </w:r>
      <w:r>
        <w:rPr>
          <w:spacing w:val="-3"/>
        </w:rPr>
        <w:t xml:space="preserve"> </w:t>
      </w:r>
      <w:r>
        <w:t>have</w:t>
      </w:r>
      <w:r>
        <w:rPr>
          <w:spacing w:val="-3"/>
        </w:rPr>
        <w:t xml:space="preserve"> </w:t>
      </w:r>
      <w:r>
        <w:t>due</w:t>
      </w:r>
      <w:r>
        <w:rPr>
          <w:spacing w:val="-5"/>
        </w:rPr>
        <w:t xml:space="preserve"> </w:t>
      </w:r>
      <w:r>
        <w:t>regard</w:t>
      </w:r>
      <w:r>
        <w:rPr>
          <w:spacing w:val="-5"/>
        </w:rPr>
        <w:t xml:space="preserve"> </w:t>
      </w:r>
      <w:r>
        <w:t>to</w:t>
      </w:r>
      <w:r>
        <w:rPr>
          <w:spacing w:val="-5"/>
        </w:rPr>
        <w:t xml:space="preserve"> </w:t>
      </w:r>
      <w:r>
        <w:t>the</w:t>
      </w:r>
      <w:r>
        <w:rPr>
          <w:spacing w:val="-5"/>
        </w:rPr>
        <w:t xml:space="preserve"> </w:t>
      </w:r>
      <w:r>
        <w:t>law</w:t>
      </w:r>
      <w:r>
        <w:rPr>
          <w:spacing w:val="-4"/>
        </w:rPr>
        <w:t xml:space="preserve"> </w:t>
      </w:r>
      <w:r>
        <w:t>on</w:t>
      </w:r>
      <w:r>
        <w:rPr>
          <w:spacing w:val="-3"/>
        </w:rPr>
        <w:t xml:space="preserve"> </w:t>
      </w:r>
      <w:r>
        <w:t>disability</w:t>
      </w:r>
      <w:r>
        <w:rPr>
          <w:spacing w:val="-2"/>
        </w:rPr>
        <w:t xml:space="preserve"> </w:t>
      </w:r>
      <w:r>
        <w:t>discrimination</w:t>
      </w:r>
      <w:r>
        <w:rPr>
          <w:spacing w:val="-3"/>
        </w:rPr>
        <w:t xml:space="preserve"> </w:t>
      </w:r>
      <w:r>
        <w:t>and</w:t>
      </w:r>
      <w:r>
        <w:rPr>
          <w:spacing w:val="-3"/>
        </w:rPr>
        <w:t xml:space="preserve"> </w:t>
      </w:r>
      <w:r>
        <w:t>child</w:t>
      </w:r>
      <w:r>
        <w:rPr>
          <w:spacing w:val="-3"/>
        </w:rPr>
        <w:t xml:space="preserve"> </w:t>
      </w:r>
      <w:r>
        <w:t>protection.</w:t>
      </w:r>
    </w:p>
    <w:p w14:paraId="69BC1B01" w14:textId="77777777" w:rsidR="00370DB5" w:rsidRDefault="00AE4B4E">
      <w:pPr>
        <w:pStyle w:val="BodyText"/>
        <w:spacing w:before="253"/>
      </w:pPr>
      <w:r>
        <w:rPr>
          <w:spacing w:val="-2"/>
          <w:u w:val="single"/>
        </w:rPr>
        <w:t>Trustees</w:t>
      </w:r>
    </w:p>
    <w:p w14:paraId="7064E2C2" w14:textId="77777777" w:rsidR="00370DB5" w:rsidRDefault="00370DB5">
      <w:pPr>
        <w:pStyle w:val="BodyText"/>
        <w:ind w:left="0"/>
      </w:pPr>
    </w:p>
    <w:p w14:paraId="695C0DCE" w14:textId="77777777" w:rsidR="00370DB5" w:rsidRDefault="00AE4B4E">
      <w:pPr>
        <w:pStyle w:val="ListParagraph"/>
        <w:numPr>
          <w:ilvl w:val="0"/>
          <w:numId w:val="3"/>
        </w:numPr>
        <w:tabs>
          <w:tab w:val="left" w:pos="907"/>
        </w:tabs>
        <w:ind w:left="907" w:hanging="796"/>
      </w:pPr>
      <w:r>
        <w:t>There</w:t>
      </w:r>
      <w:r>
        <w:rPr>
          <w:spacing w:val="-8"/>
        </w:rPr>
        <w:t xml:space="preserve"> </w:t>
      </w:r>
      <w:r>
        <w:t>shall</w:t>
      </w:r>
      <w:r>
        <w:rPr>
          <w:spacing w:val="-3"/>
        </w:rPr>
        <w:t xml:space="preserve"> </w:t>
      </w:r>
      <w:r>
        <w:t>be</w:t>
      </w:r>
      <w:r>
        <w:rPr>
          <w:spacing w:val="-5"/>
        </w:rPr>
        <w:t xml:space="preserve"> </w:t>
      </w:r>
      <w:r>
        <w:t>three</w:t>
      </w:r>
      <w:r>
        <w:rPr>
          <w:spacing w:val="-3"/>
        </w:rPr>
        <w:t xml:space="preserve"> </w:t>
      </w:r>
      <w:r>
        <w:t>Trustees</w:t>
      </w:r>
      <w:r>
        <w:rPr>
          <w:spacing w:val="-5"/>
        </w:rPr>
        <w:t xml:space="preserve"> </w:t>
      </w:r>
      <w:r>
        <w:t>of</w:t>
      </w:r>
      <w:r>
        <w:rPr>
          <w:spacing w:val="-6"/>
        </w:rPr>
        <w:t xml:space="preserve"> </w:t>
      </w:r>
      <w:r>
        <w:t>the</w:t>
      </w:r>
      <w:r>
        <w:rPr>
          <w:spacing w:val="-3"/>
        </w:rPr>
        <w:t xml:space="preserve"> </w:t>
      </w:r>
      <w:r>
        <w:t>Club</w:t>
      </w:r>
      <w:r>
        <w:rPr>
          <w:spacing w:val="-5"/>
        </w:rPr>
        <w:t xml:space="preserve"> </w:t>
      </w:r>
      <w:r>
        <w:t>who</w:t>
      </w:r>
      <w:r>
        <w:rPr>
          <w:spacing w:val="-4"/>
        </w:rPr>
        <w:t xml:space="preserve"> </w:t>
      </w:r>
      <w:r>
        <w:t>shall</w:t>
      </w:r>
      <w:r>
        <w:rPr>
          <w:spacing w:val="-3"/>
        </w:rPr>
        <w:t xml:space="preserve"> </w:t>
      </w:r>
      <w:r>
        <w:t>be</w:t>
      </w:r>
      <w:r>
        <w:rPr>
          <w:spacing w:val="-3"/>
        </w:rPr>
        <w:t xml:space="preserve"> </w:t>
      </w:r>
      <w:r>
        <w:t>appointed</w:t>
      </w:r>
      <w:r>
        <w:rPr>
          <w:spacing w:val="-5"/>
        </w:rPr>
        <w:t xml:space="preserve"> </w:t>
      </w:r>
      <w:r>
        <w:t>from</w:t>
      </w:r>
      <w:r>
        <w:rPr>
          <w:spacing w:val="-4"/>
        </w:rPr>
        <w:t xml:space="preserve"> </w:t>
      </w:r>
      <w:r>
        <w:t>time</w:t>
      </w:r>
      <w:r>
        <w:rPr>
          <w:spacing w:val="-5"/>
        </w:rPr>
        <w:t xml:space="preserve"> </w:t>
      </w:r>
      <w:r>
        <w:t>to</w:t>
      </w:r>
      <w:r>
        <w:rPr>
          <w:spacing w:val="-5"/>
        </w:rPr>
        <w:t xml:space="preserve"> </w:t>
      </w:r>
      <w:r>
        <w:rPr>
          <w:spacing w:val="-2"/>
        </w:rPr>
        <w:t>time,</w:t>
      </w:r>
    </w:p>
    <w:p w14:paraId="0B8A963E" w14:textId="7DB4F5EF" w:rsidR="00370DB5" w:rsidRDefault="00AE4B4E">
      <w:pPr>
        <w:pStyle w:val="BodyText"/>
        <w:spacing w:before="2"/>
        <w:ind w:right="174"/>
      </w:pPr>
      <w:r>
        <w:t>as</w:t>
      </w:r>
      <w:r>
        <w:rPr>
          <w:spacing w:val="-2"/>
        </w:rPr>
        <w:t xml:space="preserve"> </w:t>
      </w:r>
      <w:r>
        <w:t>necessary,</w:t>
      </w:r>
      <w:r>
        <w:rPr>
          <w:spacing w:val="-3"/>
        </w:rPr>
        <w:t xml:space="preserve"> </w:t>
      </w:r>
      <w:r>
        <w:t>by</w:t>
      </w:r>
      <w:r>
        <w:rPr>
          <w:spacing w:val="-4"/>
        </w:rPr>
        <w:t xml:space="preserve"> </w:t>
      </w:r>
      <w:r>
        <w:t>the</w:t>
      </w:r>
      <w:r>
        <w:rPr>
          <w:spacing w:val="-4"/>
        </w:rPr>
        <w:t xml:space="preserve"> </w:t>
      </w:r>
      <w:r>
        <w:t>Club</w:t>
      </w:r>
      <w:r>
        <w:rPr>
          <w:spacing w:val="-2"/>
        </w:rPr>
        <w:t xml:space="preserve"> </w:t>
      </w:r>
      <w:r>
        <w:t>in</w:t>
      </w:r>
      <w:r>
        <w:rPr>
          <w:spacing w:val="-2"/>
        </w:rPr>
        <w:t xml:space="preserve"> </w:t>
      </w:r>
      <w:r>
        <w:t>General</w:t>
      </w:r>
      <w:r>
        <w:rPr>
          <w:spacing w:val="-5"/>
        </w:rPr>
        <w:t xml:space="preserve"> </w:t>
      </w:r>
      <w:r>
        <w:t>Meeting</w:t>
      </w:r>
      <w:r>
        <w:rPr>
          <w:spacing w:val="-2"/>
        </w:rPr>
        <w:t xml:space="preserve"> </w:t>
      </w:r>
      <w:r>
        <w:t>from</w:t>
      </w:r>
      <w:r>
        <w:rPr>
          <w:spacing w:val="-2"/>
        </w:rPr>
        <w:t xml:space="preserve"> </w:t>
      </w:r>
      <w:r>
        <w:t>among</w:t>
      </w:r>
      <w:r>
        <w:rPr>
          <w:spacing w:val="-2"/>
        </w:rPr>
        <w:t xml:space="preserve"> </w:t>
      </w:r>
      <w:r>
        <w:t>Playing</w:t>
      </w:r>
      <w:r>
        <w:rPr>
          <w:spacing w:val="-4"/>
        </w:rPr>
        <w:t xml:space="preserve"> </w:t>
      </w:r>
      <w:r>
        <w:t>Members</w:t>
      </w:r>
      <w:r>
        <w:rPr>
          <w:spacing w:val="-2"/>
        </w:rPr>
        <w:t xml:space="preserve"> </w:t>
      </w:r>
      <w:r>
        <w:t>or</w:t>
      </w:r>
      <w:r>
        <w:rPr>
          <w:spacing w:val="-2"/>
        </w:rPr>
        <w:t xml:space="preserve"> </w:t>
      </w:r>
      <w:r>
        <w:t>Honorary</w:t>
      </w:r>
      <w:r>
        <w:rPr>
          <w:spacing w:val="-3"/>
        </w:rPr>
        <w:t xml:space="preserve"> </w:t>
      </w:r>
      <w:r>
        <w:t>Members who</w:t>
      </w:r>
      <w:r>
        <w:rPr>
          <w:spacing w:val="-2"/>
        </w:rPr>
        <w:t xml:space="preserve"> </w:t>
      </w:r>
      <w:r>
        <w:t>are</w:t>
      </w:r>
      <w:r>
        <w:rPr>
          <w:spacing w:val="-1"/>
        </w:rPr>
        <w:t xml:space="preserve"> </w:t>
      </w:r>
      <w:r>
        <w:t>willing</w:t>
      </w:r>
      <w:r>
        <w:rPr>
          <w:spacing w:val="-2"/>
        </w:rPr>
        <w:t xml:space="preserve"> </w:t>
      </w:r>
      <w:r>
        <w:t>to</w:t>
      </w:r>
      <w:r>
        <w:rPr>
          <w:spacing w:val="-2"/>
        </w:rPr>
        <w:t xml:space="preserve"> </w:t>
      </w:r>
      <w:r>
        <w:t>be</w:t>
      </w:r>
      <w:r>
        <w:rPr>
          <w:spacing w:val="-4"/>
        </w:rPr>
        <w:t xml:space="preserve"> </w:t>
      </w:r>
      <w:r>
        <w:t>so</w:t>
      </w:r>
      <w:r>
        <w:rPr>
          <w:spacing w:val="-5"/>
        </w:rPr>
        <w:t xml:space="preserve"> </w:t>
      </w:r>
      <w:r>
        <w:t>appointed.</w:t>
      </w:r>
      <w:r>
        <w:rPr>
          <w:spacing w:val="-1"/>
        </w:rPr>
        <w:t xml:space="preserve"> </w:t>
      </w:r>
      <w:r>
        <w:t>A</w:t>
      </w:r>
      <w:r>
        <w:rPr>
          <w:spacing w:val="-4"/>
        </w:rPr>
        <w:t xml:space="preserve"> </w:t>
      </w:r>
      <w:r>
        <w:t>Trustee</w:t>
      </w:r>
      <w:r>
        <w:rPr>
          <w:spacing w:val="-4"/>
        </w:rPr>
        <w:t xml:space="preserve"> </w:t>
      </w:r>
      <w:r>
        <w:t>shall</w:t>
      </w:r>
      <w:r>
        <w:rPr>
          <w:spacing w:val="-2"/>
        </w:rPr>
        <w:t xml:space="preserve"> </w:t>
      </w:r>
      <w:r>
        <w:t>hold</w:t>
      </w:r>
      <w:r>
        <w:rPr>
          <w:spacing w:val="-2"/>
        </w:rPr>
        <w:t xml:space="preserve"> </w:t>
      </w:r>
      <w:r>
        <w:t>office</w:t>
      </w:r>
      <w:r w:rsidR="00482647">
        <w:t xml:space="preserve"> </w:t>
      </w:r>
      <w:r w:rsidR="00482647" w:rsidRPr="005A017C">
        <w:t xml:space="preserve">for a period of 5 </w:t>
      </w:r>
      <w:proofErr w:type="gramStart"/>
      <w:r w:rsidR="00482647" w:rsidRPr="005A017C">
        <w:t>years</w:t>
      </w:r>
      <w:proofErr w:type="gramEnd"/>
      <w:r w:rsidRPr="005A017C">
        <w:rPr>
          <w:spacing w:val="-3"/>
        </w:rPr>
        <w:t xml:space="preserve"> </w:t>
      </w:r>
      <w:r>
        <w:t>or</w:t>
      </w:r>
      <w:r>
        <w:rPr>
          <w:spacing w:val="-3"/>
        </w:rPr>
        <w:t xml:space="preserve"> </w:t>
      </w:r>
      <w:r>
        <w:t>they</w:t>
      </w:r>
      <w:r>
        <w:rPr>
          <w:spacing w:val="-4"/>
        </w:rPr>
        <w:t xml:space="preserve"> </w:t>
      </w:r>
      <w:r>
        <w:t>resign</w:t>
      </w:r>
      <w:r>
        <w:rPr>
          <w:spacing w:val="-4"/>
        </w:rPr>
        <w:t xml:space="preserve"> </w:t>
      </w:r>
      <w:r>
        <w:t xml:space="preserve">in writing to the General Committee, or until a resolution removing him or her from office shall be passed at a General Meeting of the Club by a majority of two thirds of the Members present and </w:t>
      </w:r>
      <w:r>
        <w:rPr>
          <w:spacing w:val="-2"/>
        </w:rPr>
        <w:t>voting.</w:t>
      </w:r>
    </w:p>
    <w:p w14:paraId="5EB28C68" w14:textId="77777777" w:rsidR="00370DB5" w:rsidRDefault="00AE4B4E">
      <w:pPr>
        <w:pStyle w:val="ListParagraph"/>
        <w:numPr>
          <w:ilvl w:val="0"/>
          <w:numId w:val="3"/>
        </w:numPr>
        <w:tabs>
          <w:tab w:val="left" w:pos="907"/>
        </w:tabs>
        <w:spacing w:before="252"/>
        <w:ind w:left="111" w:right="153" w:firstLine="0"/>
      </w:pPr>
      <w:r>
        <w:t>All property of the Club, including land and investments, shall be held by the Trustees for the time being, in their own names so far as necessary and practicable, for the use and benefit of the Club. The property and funds of the Club cannot be used for the direct or indirect private benefit of</w:t>
      </w:r>
      <w:r>
        <w:rPr>
          <w:spacing w:val="-3"/>
        </w:rPr>
        <w:t xml:space="preserve"> </w:t>
      </w:r>
      <w:r>
        <w:t>members</w:t>
      </w:r>
      <w:r>
        <w:rPr>
          <w:spacing w:val="-4"/>
        </w:rPr>
        <w:t xml:space="preserve"> </w:t>
      </w:r>
      <w:r>
        <w:t>other</w:t>
      </w:r>
      <w:r>
        <w:rPr>
          <w:spacing w:val="-3"/>
        </w:rPr>
        <w:t xml:space="preserve"> </w:t>
      </w:r>
      <w:r>
        <w:t>than</w:t>
      </w:r>
      <w:r>
        <w:rPr>
          <w:spacing w:val="-2"/>
        </w:rPr>
        <w:t xml:space="preserve"> </w:t>
      </w:r>
      <w:r>
        <w:t>is</w:t>
      </w:r>
      <w:r>
        <w:rPr>
          <w:spacing w:val="-4"/>
        </w:rPr>
        <w:t xml:space="preserve"> </w:t>
      </w:r>
      <w:r>
        <w:t>reasonably</w:t>
      </w:r>
      <w:r>
        <w:rPr>
          <w:spacing w:val="-4"/>
        </w:rPr>
        <w:t xml:space="preserve"> </w:t>
      </w:r>
      <w:r>
        <w:t>allowed</w:t>
      </w:r>
      <w:r>
        <w:rPr>
          <w:spacing w:val="-2"/>
        </w:rPr>
        <w:t xml:space="preserve"> </w:t>
      </w:r>
      <w:r>
        <w:t>by</w:t>
      </w:r>
      <w:r>
        <w:rPr>
          <w:spacing w:val="-2"/>
        </w:rPr>
        <w:t xml:space="preserve"> </w:t>
      </w:r>
      <w:r>
        <w:t>the</w:t>
      </w:r>
      <w:r>
        <w:rPr>
          <w:spacing w:val="-2"/>
        </w:rPr>
        <w:t xml:space="preserve"> </w:t>
      </w:r>
      <w:r>
        <w:t>Rules,</w:t>
      </w:r>
      <w:r>
        <w:rPr>
          <w:spacing w:val="-1"/>
        </w:rPr>
        <w:t xml:space="preserve"> </w:t>
      </w:r>
      <w:r>
        <w:t>and</w:t>
      </w:r>
      <w:r>
        <w:rPr>
          <w:spacing w:val="-4"/>
        </w:rPr>
        <w:t xml:space="preserve"> </w:t>
      </w:r>
      <w:r>
        <w:t>all</w:t>
      </w:r>
      <w:r>
        <w:rPr>
          <w:spacing w:val="-2"/>
        </w:rPr>
        <w:t xml:space="preserve"> </w:t>
      </w:r>
      <w:r>
        <w:t>surplus</w:t>
      </w:r>
      <w:r>
        <w:rPr>
          <w:spacing w:val="-4"/>
        </w:rPr>
        <w:t xml:space="preserve"> </w:t>
      </w:r>
      <w:r>
        <w:t>income</w:t>
      </w:r>
      <w:r>
        <w:rPr>
          <w:spacing w:val="-4"/>
        </w:rPr>
        <w:t xml:space="preserve"> </w:t>
      </w:r>
      <w:r>
        <w:t>or</w:t>
      </w:r>
      <w:r>
        <w:rPr>
          <w:spacing w:val="-3"/>
        </w:rPr>
        <w:t xml:space="preserve"> </w:t>
      </w:r>
      <w:r>
        <w:t>profits</w:t>
      </w:r>
      <w:r>
        <w:rPr>
          <w:spacing w:val="-4"/>
        </w:rPr>
        <w:t xml:space="preserve"> </w:t>
      </w:r>
      <w:r>
        <w:t>must be reinvested in the Club.</w:t>
      </w:r>
      <w:r>
        <w:rPr>
          <w:spacing w:val="40"/>
        </w:rPr>
        <w:t xml:space="preserve"> </w:t>
      </w:r>
      <w:r>
        <w:t>On the death, resignation or removal from office of a Trustee the General Committee shall take steps to procure the appointment, by the Club in General Meeting, of a new Trustee, and as soon as possible thereafter procure the vesting of all Club property in the name of the Trustees, as constituted after the said appointment. The Trustees shall, in all respects, act in regard to any property of the Club held by them, in accordance with the directions of the General Committee, and shall have the power to sell, lease, mortgage or pledge any Club property for the purpose of raising or borrowing money for the benefit of the Club in compliance with the Committee’s directions, but no purchaser, leasee or mortgagee shall be concerned to enquire whether any such direction has been given.</w:t>
      </w:r>
    </w:p>
    <w:p w14:paraId="02C1615B" w14:textId="77777777" w:rsidR="00370DB5" w:rsidRPr="005A017C" w:rsidRDefault="00370DB5">
      <w:pPr>
        <w:pStyle w:val="BodyText"/>
        <w:spacing w:before="1"/>
        <w:ind w:left="0"/>
        <w:rPr>
          <w:color w:val="FF0000"/>
        </w:rPr>
      </w:pPr>
    </w:p>
    <w:p w14:paraId="67CE8C26" w14:textId="77777777" w:rsidR="007365B9" w:rsidRPr="005A017C" w:rsidRDefault="007365B9" w:rsidP="005B5170">
      <w:pPr>
        <w:widowControl/>
        <w:autoSpaceDE/>
        <w:autoSpaceDN/>
        <w:spacing w:after="160" w:line="278" w:lineRule="auto"/>
        <w:contextualSpacing/>
        <w:rPr>
          <w:color w:val="FF0000"/>
          <w:u w:val="single"/>
        </w:rPr>
      </w:pPr>
      <w:r w:rsidRPr="005A017C">
        <w:rPr>
          <w:color w:val="FF0000"/>
          <w:u w:val="single"/>
        </w:rPr>
        <w:t>Indemnity</w:t>
      </w:r>
    </w:p>
    <w:p w14:paraId="0C804088" w14:textId="77777777" w:rsidR="006657E4" w:rsidRPr="005A017C" w:rsidRDefault="006657E4" w:rsidP="005B5170">
      <w:pPr>
        <w:widowControl/>
        <w:autoSpaceDE/>
        <w:autoSpaceDN/>
        <w:spacing w:after="160" w:line="278" w:lineRule="auto"/>
        <w:contextualSpacing/>
        <w:rPr>
          <w:color w:val="FF0000"/>
          <w:u w:val="single"/>
        </w:rPr>
      </w:pPr>
    </w:p>
    <w:p w14:paraId="2419FD84" w14:textId="2592E507" w:rsidR="00E12EAE" w:rsidRPr="005A017C" w:rsidRDefault="005B5170" w:rsidP="005B5170">
      <w:pPr>
        <w:widowControl/>
        <w:autoSpaceDE/>
        <w:autoSpaceDN/>
        <w:spacing w:after="160" w:line="278" w:lineRule="auto"/>
        <w:contextualSpacing/>
        <w:rPr>
          <w:color w:val="FF0000"/>
        </w:rPr>
      </w:pPr>
      <w:r w:rsidRPr="005A017C">
        <w:rPr>
          <w:color w:val="FF0000"/>
        </w:rPr>
        <w:t>12.1</w:t>
      </w:r>
      <w:r w:rsidR="00CF2E31" w:rsidRPr="005A017C">
        <w:rPr>
          <w:color w:val="FF0000"/>
        </w:rPr>
        <w:t xml:space="preserve">   Each</w:t>
      </w:r>
      <w:r w:rsidR="00E12EAE" w:rsidRPr="005A017C">
        <w:rPr>
          <w:color w:val="FF0000"/>
        </w:rPr>
        <w:t xml:space="preserve"> member of the Club shall (to the extent that such person is not entitled to recover under any policy of insurance) be entitled to be indemnified out of all funds available to the Club which may lawfully be so applies against all costs, expenses and liabilities whatsoever reasonably incurred by such person in the proper execution and discharge of such duties.</w:t>
      </w:r>
    </w:p>
    <w:p w14:paraId="141F7BCF" w14:textId="77777777" w:rsidR="00E12EAE" w:rsidRPr="005A017C" w:rsidRDefault="00E12EAE" w:rsidP="00E12EAE">
      <w:pPr>
        <w:pStyle w:val="ListParagraph"/>
        <w:widowControl/>
        <w:numPr>
          <w:ilvl w:val="0"/>
          <w:numId w:val="4"/>
        </w:numPr>
        <w:autoSpaceDE/>
        <w:autoSpaceDN/>
        <w:spacing w:after="160" w:line="278" w:lineRule="auto"/>
        <w:contextualSpacing/>
        <w:rPr>
          <w:color w:val="FF0000"/>
        </w:rPr>
      </w:pPr>
      <w:r w:rsidRPr="005A017C">
        <w:rPr>
          <w:color w:val="FF0000"/>
        </w:rPr>
        <w:t>Save in any such case where any such costs, expenses and liabilities arise in connection with any negligence, default, breach of duty or breach of trust.</w:t>
      </w:r>
    </w:p>
    <w:p w14:paraId="16DD7949" w14:textId="77777777" w:rsidR="00E12EAE" w:rsidRPr="005A017C" w:rsidRDefault="00E12EAE" w:rsidP="00E12EAE">
      <w:pPr>
        <w:pStyle w:val="ListParagraph"/>
        <w:widowControl/>
        <w:numPr>
          <w:ilvl w:val="0"/>
          <w:numId w:val="4"/>
        </w:numPr>
        <w:autoSpaceDE/>
        <w:autoSpaceDN/>
        <w:spacing w:after="160" w:line="278" w:lineRule="auto"/>
        <w:contextualSpacing/>
        <w:rPr>
          <w:color w:val="FF0000"/>
        </w:rPr>
      </w:pPr>
      <w:r w:rsidRPr="005A017C">
        <w:rPr>
          <w:color w:val="FF0000"/>
        </w:rPr>
        <w:t xml:space="preserve">Provided that any such member so indemnified has been properly </w:t>
      </w:r>
      <w:proofErr w:type="spellStart"/>
      <w:r w:rsidRPr="005A017C">
        <w:rPr>
          <w:color w:val="FF0000"/>
        </w:rPr>
        <w:t>authorised</w:t>
      </w:r>
      <w:proofErr w:type="spellEnd"/>
      <w:r w:rsidRPr="005A017C">
        <w:rPr>
          <w:color w:val="FF0000"/>
        </w:rPr>
        <w:t xml:space="preserve"> in relation to the duties undertaken on behalf of the Club by the General Committee.</w:t>
      </w:r>
    </w:p>
    <w:p w14:paraId="4982AB21" w14:textId="4A268524" w:rsidR="00E12EAE" w:rsidRPr="005A017C" w:rsidRDefault="00E12EAE" w:rsidP="00E12EAE">
      <w:pPr>
        <w:rPr>
          <w:color w:val="FF0000"/>
        </w:rPr>
      </w:pPr>
      <w:r w:rsidRPr="005A017C">
        <w:rPr>
          <w:color w:val="FF0000"/>
        </w:rPr>
        <w:t>1</w:t>
      </w:r>
      <w:r w:rsidR="003108A5" w:rsidRPr="005A017C">
        <w:rPr>
          <w:color w:val="FF0000"/>
        </w:rPr>
        <w:t>2</w:t>
      </w:r>
      <w:r w:rsidRPr="005A017C">
        <w:rPr>
          <w:color w:val="FF0000"/>
        </w:rPr>
        <w:t>.2</w:t>
      </w:r>
    </w:p>
    <w:p w14:paraId="34EBE103" w14:textId="77777777" w:rsidR="00E12EAE" w:rsidRPr="005A017C" w:rsidRDefault="00E12EAE" w:rsidP="00E12EAE">
      <w:pPr>
        <w:rPr>
          <w:color w:val="FF0000"/>
        </w:rPr>
      </w:pPr>
      <w:r w:rsidRPr="005A017C">
        <w:rPr>
          <w:color w:val="FF0000"/>
        </w:rPr>
        <w:t xml:space="preserve">The limit of any individual member’s contribution to in this respect shall be a sum equal to one </w:t>
      </w:r>
      <w:proofErr w:type="spellStart"/>
      <w:proofErr w:type="gramStart"/>
      <w:r w:rsidRPr="005A017C">
        <w:rPr>
          <w:color w:val="FF0000"/>
        </w:rPr>
        <w:t>years</w:t>
      </w:r>
      <w:proofErr w:type="spellEnd"/>
      <w:proofErr w:type="gramEnd"/>
      <w:r w:rsidRPr="005A017C">
        <w:rPr>
          <w:color w:val="FF0000"/>
        </w:rPr>
        <w:t xml:space="preserve"> subscription at the then current rate of that category of membership unless the Committee has been </w:t>
      </w:r>
      <w:proofErr w:type="spellStart"/>
      <w:r w:rsidRPr="005A017C">
        <w:rPr>
          <w:color w:val="FF0000"/>
        </w:rPr>
        <w:t>authorised</w:t>
      </w:r>
      <w:proofErr w:type="spellEnd"/>
      <w:r w:rsidRPr="005A017C">
        <w:rPr>
          <w:color w:val="FF0000"/>
        </w:rPr>
        <w:t xml:space="preserve"> to exceed such </w:t>
      </w:r>
      <w:proofErr w:type="gramStart"/>
      <w:r w:rsidRPr="005A017C">
        <w:rPr>
          <w:color w:val="FF0000"/>
        </w:rPr>
        <w:t>limit</w:t>
      </w:r>
      <w:proofErr w:type="gramEnd"/>
      <w:r w:rsidRPr="005A017C">
        <w:rPr>
          <w:color w:val="FF0000"/>
        </w:rPr>
        <w:t xml:space="preserve"> by a General Meeting of the Club.</w:t>
      </w:r>
    </w:p>
    <w:p w14:paraId="32F135B8" w14:textId="77777777" w:rsidR="003108A5" w:rsidRDefault="003108A5">
      <w:pPr>
        <w:pStyle w:val="BodyText"/>
        <w:rPr>
          <w:u w:val="single"/>
        </w:rPr>
      </w:pPr>
    </w:p>
    <w:p w14:paraId="44031A49" w14:textId="77777777" w:rsidR="00596123" w:rsidRDefault="00596123">
      <w:pPr>
        <w:pStyle w:val="BodyText"/>
        <w:rPr>
          <w:u w:val="single"/>
        </w:rPr>
      </w:pPr>
    </w:p>
    <w:p w14:paraId="4FC07EEE" w14:textId="477A906A" w:rsidR="00370DB5" w:rsidRDefault="00AE4B4E">
      <w:pPr>
        <w:pStyle w:val="BodyText"/>
      </w:pPr>
      <w:r>
        <w:rPr>
          <w:u w:val="single"/>
        </w:rPr>
        <w:t>Subscriptions,</w:t>
      </w:r>
      <w:r>
        <w:rPr>
          <w:spacing w:val="-6"/>
          <w:u w:val="single"/>
        </w:rPr>
        <w:t xml:space="preserve"> </w:t>
      </w:r>
      <w:r>
        <w:rPr>
          <w:u w:val="single"/>
        </w:rPr>
        <w:t>Finances</w:t>
      </w:r>
      <w:r>
        <w:rPr>
          <w:spacing w:val="-7"/>
          <w:u w:val="single"/>
        </w:rPr>
        <w:t xml:space="preserve"> </w:t>
      </w:r>
      <w:r>
        <w:rPr>
          <w:u w:val="single"/>
        </w:rPr>
        <w:t>and</w:t>
      </w:r>
      <w:r>
        <w:rPr>
          <w:spacing w:val="54"/>
          <w:u w:val="single"/>
        </w:rPr>
        <w:t xml:space="preserve"> </w:t>
      </w:r>
      <w:r>
        <w:rPr>
          <w:spacing w:val="-2"/>
          <w:u w:val="single"/>
        </w:rPr>
        <w:t>Accounts.</w:t>
      </w:r>
    </w:p>
    <w:p w14:paraId="26D24403" w14:textId="77777777" w:rsidR="00370DB5" w:rsidRDefault="00370DB5">
      <w:pPr>
        <w:pStyle w:val="BodyText"/>
        <w:ind w:left="0"/>
      </w:pPr>
    </w:p>
    <w:p w14:paraId="6B87DF82" w14:textId="61EE3C39" w:rsidR="00370DB5" w:rsidRDefault="00AE4B4E" w:rsidP="00596123">
      <w:pPr>
        <w:pStyle w:val="ListParagraph"/>
        <w:numPr>
          <w:ilvl w:val="0"/>
          <w:numId w:val="6"/>
        </w:numPr>
        <w:tabs>
          <w:tab w:val="left" w:pos="908"/>
        </w:tabs>
        <w:spacing w:before="1"/>
        <w:ind w:right="397"/>
      </w:pPr>
      <w:r>
        <w:t>The</w:t>
      </w:r>
      <w:r w:rsidRPr="00596123">
        <w:rPr>
          <w:spacing w:val="-3"/>
        </w:rPr>
        <w:t xml:space="preserve"> </w:t>
      </w:r>
      <w:r>
        <w:t>Club</w:t>
      </w:r>
      <w:r w:rsidRPr="00596123">
        <w:rPr>
          <w:spacing w:val="-3"/>
        </w:rPr>
        <w:t xml:space="preserve"> </w:t>
      </w:r>
      <w:r>
        <w:t>will</w:t>
      </w:r>
      <w:r w:rsidRPr="00596123">
        <w:rPr>
          <w:spacing w:val="-3"/>
        </w:rPr>
        <w:t xml:space="preserve"> </w:t>
      </w:r>
      <w:r>
        <w:t>keep</w:t>
      </w:r>
      <w:r w:rsidRPr="00596123">
        <w:rPr>
          <w:spacing w:val="-3"/>
        </w:rPr>
        <w:t xml:space="preserve"> </w:t>
      </w:r>
      <w:r>
        <w:t>Subscriptions</w:t>
      </w:r>
      <w:r w:rsidRPr="00596123">
        <w:rPr>
          <w:spacing w:val="-5"/>
        </w:rPr>
        <w:t xml:space="preserve"> </w:t>
      </w:r>
      <w:r>
        <w:t>at</w:t>
      </w:r>
      <w:r w:rsidRPr="00596123">
        <w:rPr>
          <w:spacing w:val="-4"/>
        </w:rPr>
        <w:t xml:space="preserve"> </w:t>
      </w:r>
      <w:r>
        <w:t>levels</w:t>
      </w:r>
      <w:r w:rsidRPr="00596123">
        <w:rPr>
          <w:spacing w:val="-2"/>
        </w:rPr>
        <w:t xml:space="preserve"> </w:t>
      </w:r>
      <w:r>
        <w:t>that</w:t>
      </w:r>
      <w:r w:rsidRPr="00596123">
        <w:rPr>
          <w:spacing w:val="-1"/>
        </w:rPr>
        <w:t xml:space="preserve"> </w:t>
      </w:r>
      <w:r>
        <w:t>will</w:t>
      </w:r>
      <w:r w:rsidRPr="00596123">
        <w:rPr>
          <w:spacing w:val="-3"/>
        </w:rPr>
        <w:t xml:space="preserve"> </w:t>
      </w:r>
      <w:r>
        <w:t>not</w:t>
      </w:r>
      <w:r w:rsidRPr="00596123">
        <w:rPr>
          <w:spacing w:val="-4"/>
        </w:rPr>
        <w:t xml:space="preserve"> </w:t>
      </w:r>
      <w:r>
        <w:t>pose</w:t>
      </w:r>
      <w:r w:rsidRPr="00596123">
        <w:rPr>
          <w:spacing w:val="-3"/>
        </w:rPr>
        <w:t xml:space="preserve"> </w:t>
      </w:r>
      <w:r>
        <w:t>a</w:t>
      </w:r>
      <w:r w:rsidRPr="00596123">
        <w:rPr>
          <w:spacing w:val="-5"/>
        </w:rPr>
        <w:t xml:space="preserve"> </w:t>
      </w:r>
      <w:r>
        <w:t>significant</w:t>
      </w:r>
      <w:r w:rsidRPr="00596123">
        <w:rPr>
          <w:spacing w:val="-1"/>
        </w:rPr>
        <w:t xml:space="preserve"> </w:t>
      </w:r>
      <w:r>
        <w:t>obstacle</w:t>
      </w:r>
      <w:r w:rsidRPr="00596123">
        <w:rPr>
          <w:spacing w:val="-5"/>
        </w:rPr>
        <w:t xml:space="preserve"> </w:t>
      </w:r>
      <w:r>
        <w:t>to</w:t>
      </w:r>
      <w:r w:rsidRPr="00596123">
        <w:rPr>
          <w:spacing w:val="-5"/>
        </w:rPr>
        <w:t xml:space="preserve"> </w:t>
      </w:r>
      <w:r>
        <w:t>those people participating. The annual subscription and other fees shall be fixed at the Annual general Meeting. See Rule 19.</w:t>
      </w:r>
    </w:p>
    <w:p w14:paraId="569675D0" w14:textId="1BC633B5" w:rsidR="00370DB5" w:rsidRDefault="00AE4B4E" w:rsidP="00596123">
      <w:pPr>
        <w:pStyle w:val="ListParagraph"/>
        <w:numPr>
          <w:ilvl w:val="0"/>
          <w:numId w:val="6"/>
        </w:numPr>
        <w:tabs>
          <w:tab w:val="left" w:pos="907"/>
        </w:tabs>
        <w:spacing w:before="252"/>
        <w:ind w:left="111" w:right="392" w:firstLine="0"/>
      </w:pPr>
      <w:r>
        <w:t>Annual</w:t>
      </w:r>
      <w:r>
        <w:rPr>
          <w:spacing w:val="-5"/>
        </w:rPr>
        <w:t xml:space="preserve"> </w:t>
      </w:r>
      <w:r>
        <w:t>membership</w:t>
      </w:r>
      <w:r>
        <w:rPr>
          <w:spacing w:val="-2"/>
        </w:rPr>
        <w:t xml:space="preserve"> </w:t>
      </w:r>
      <w:r>
        <w:t>subscriptions</w:t>
      </w:r>
      <w:r>
        <w:rPr>
          <w:spacing w:val="-2"/>
        </w:rPr>
        <w:t xml:space="preserve"> </w:t>
      </w:r>
      <w:r>
        <w:t>shall</w:t>
      </w:r>
      <w:r>
        <w:rPr>
          <w:spacing w:val="-3"/>
        </w:rPr>
        <w:t xml:space="preserve"> </w:t>
      </w:r>
      <w:r>
        <w:t>be</w:t>
      </w:r>
      <w:r>
        <w:rPr>
          <w:spacing w:val="-3"/>
        </w:rPr>
        <w:t xml:space="preserve"> </w:t>
      </w:r>
      <w:r>
        <w:t>payable</w:t>
      </w:r>
      <w:r>
        <w:rPr>
          <w:spacing w:val="-3"/>
        </w:rPr>
        <w:t xml:space="preserve"> </w:t>
      </w:r>
      <w:r>
        <w:t>on</w:t>
      </w:r>
      <w:r>
        <w:rPr>
          <w:spacing w:val="-5"/>
        </w:rPr>
        <w:t xml:space="preserve"> </w:t>
      </w:r>
      <w:r>
        <w:t>election</w:t>
      </w:r>
      <w:r>
        <w:rPr>
          <w:spacing w:val="-3"/>
        </w:rPr>
        <w:t xml:space="preserve"> </w:t>
      </w:r>
      <w:r>
        <w:t>as</w:t>
      </w:r>
      <w:r>
        <w:rPr>
          <w:spacing w:val="-7"/>
        </w:rPr>
        <w:t xml:space="preserve"> </w:t>
      </w:r>
      <w:r>
        <w:t>provided</w:t>
      </w:r>
      <w:r>
        <w:rPr>
          <w:spacing w:val="-3"/>
        </w:rPr>
        <w:t xml:space="preserve"> </w:t>
      </w:r>
      <w:r>
        <w:t>in</w:t>
      </w:r>
      <w:r>
        <w:rPr>
          <w:spacing w:val="-3"/>
        </w:rPr>
        <w:t xml:space="preserve"> </w:t>
      </w:r>
      <w:r>
        <w:t>Rule</w:t>
      </w:r>
      <w:r>
        <w:rPr>
          <w:spacing w:val="-3"/>
        </w:rPr>
        <w:t xml:space="preserve"> </w:t>
      </w:r>
      <w:r>
        <w:t>6,</w:t>
      </w:r>
      <w:r>
        <w:rPr>
          <w:spacing w:val="-1"/>
        </w:rPr>
        <w:t xml:space="preserve"> </w:t>
      </w:r>
      <w:r>
        <w:t>and thereafter without demand by the 1</w:t>
      </w:r>
      <w:r>
        <w:rPr>
          <w:vertAlign w:val="superscript"/>
        </w:rPr>
        <w:t>st</w:t>
      </w:r>
      <w:r>
        <w:t xml:space="preserve"> day of</w:t>
      </w:r>
      <w:r w:rsidR="006B1A96" w:rsidRPr="005A017C">
        <w:t xml:space="preserve"> March</w:t>
      </w:r>
      <w:r w:rsidRPr="005A017C">
        <w:t xml:space="preserve"> </w:t>
      </w:r>
      <w:r>
        <w:t xml:space="preserve">in every year. The general Committee may terminate the membership of any Member whose annual subscription remains unpaid </w:t>
      </w:r>
      <w:r>
        <w:lastRenderedPageBreak/>
        <w:t>after the</w:t>
      </w:r>
    </w:p>
    <w:p w14:paraId="65328281" w14:textId="700407F8" w:rsidR="00370DB5" w:rsidRDefault="00AE4B4E">
      <w:pPr>
        <w:pStyle w:val="BodyText"/>
        <w:ind w:right="164"/>
      </w:pPr>
      <w:r>
        <w:t>1</w:t>
      </w:r>
      <w:r>
        <w:rPr>
          <w:vertAlign w:val="superscript"/>
        </w:rPr>
        <w:t>st</w:t>
      </w:r>
      <w:r>
        <w:t xml:space="preserve"> day of </w:t>
      </w:r>
      <w:r w:rsidR="006B1A96" w:rsidRPr="005A017C">
        <w:t>March</w:t>
      </w:r>
      <w:r>
        <w:t>.</w:t>
      </w:r>
      <w:r>
        <w:rPr>
          <w:spacing w:val="40"/>
        </w:rPr>
        <w:t xml:space="preserve"> </w:t>
      </w:r>
      <w:r>
        <w:t>Annual Rink Fees shall also be payable on election as provided in Rule 6 and thereafter</w:t>
      </w:r>
      <w:r>
        <w:rPr>
          <w:spacing w:val="-1"/>
        </w:rPr>
        <w:t xml:space="preserve"> </w:t>
      </w:r>
      <w:r>
        <w:t>without demand</w:t>
      </w:r>
      <w:r>
        <w:rPr>
          <w:spacing w:val="-2"/>
        </w:rPr>
        <w:t xml:space="preserve"> </w:t>
      </w:r>
      <w:r>
        <w:t>on</w:t>
      </w:r>
      <w:r>
        <w:rPr>
          <w:spacing w:val="-4"/>
        </w:rPr>
        <w:t xml:space="preserve"> </w:t>
      </w:r>
      <w:r>
        <w:t>the</w:t>
      </w:r>
      <w:r>
        <w:rPr>
          <w:spacing w:val="-2"/>
        </w:rPr>
        <w:t xml:space="preserve"> </w:t>
      </w:r>
      <w:r>
        <w:t>1</w:t>
      </w:r>
      <w:r>
        <w:rPr>
          <w:vertAlign w:val="superscript"/>
        </w:rPr>
        <w:t>st</w:t>
      </w:r>
      <w:r>
        <w:rPr>
          <w:spacing w:val="-2"/>
        </w:rPr>
        <w:t xml:space="preserve"> </w:t>
      </w:r>
      <w:r>
        <w:t>day</w:t>
      </w:r>
      <w:r>
        <w:rPr>
          <w:spacing w:val="-1"/>
        </w:rPr>
        <w:t xml:space="preserve"> </w:t>
      </w:r>
      <w:r>
        <w:t>of September</w:t>
      </w:r>
      <w:r>
        <w:rPr>
          <w:spacing w:val="-3"/>
        </w:rPr>
        <w:t xml:space="preserve"> </w:t>
      </w:r>
      <w:r>
        <w:t>for</w:t>
      </w:r>
      <w:r>
        <w:rPr>
          <w:spacing w:val="-3"/>
        </w:rPr>
        <w:t xml:space="preserve"> </w:t>
      </w:r>
      <w:r>
        <w:t>Indoor</w:t>
      </w:r>
      <w:r>
        <w:rPr>
          <w:spacing w:val="-3"/>
        </w:rPr>
        <w:t xml:space="preserve"> </w:t>
      </w:r>
      <w:r>
        <w:t>Bowling</w:t>
      </w:r>
      <w:r>
        <w:rPr>
          <w:spacing w:val="-2"/>
        </w:rPr>
        <w:t xml:space="preserve"> </w:t>
      </w:r>
      <w:r>
        <w:t>and</w:t>
      </w:r>
      <w:r>
        <w:rPr>
          <w:spacing w:val="-2"/>
        </w:rPr>
        <w:t xml:space="preserve"> </w:t>
      </w:r>
      <w:r>
        <w:t>the</w:t>
      </w:r>
      <w:r>
        <w:rPr>
          <w:spacing w:val="-4"/>
        </w:rPr>
        <w:t xml:space="preserve"> </w:t>
      </w:r>
      <w:r>
        <w:t>1</w:t>
      </w:r>
      <w:r>
        <w:rPr>
          <w:vertAlign w:val="superscript"/>
        </w:rPr>
        <w:t>st</w:t>
      </w:r>
      <w:r>
        <w:rPr>
          <w:spacing w:val="-2"/>
        </w:rPr>
        <w:t xml:space="preserve"> </w:t>
      </w:r>
      <w:r>
        <w:t>day</w:t>
      </w:r>
      <w:r>
        <w:rPr>
          <w:spacing w:val="-4"/>
        </w:rPr>
        <w:t xml:space="preserve"> </w:t>
      </w:r>
      <w:r>
        <w:t>of</w:t>
      </w:r>
      <w:r w:rsidR="006B1A96" w:rsidRPr="00F62F03">
        <w:rPr>
          <w:color w:val="FF0000"/>
          <w:spacing w:val="-3"/>
        </w:rPr>
        <w:t xml:space="preserve"> </w:t>
      </w:r>
      <w:r w:rsidR="006B1A96" w:rsidRPr="005A017C">
        <w:rPr>
          <w:spacing w:val="-3"/>
        </w:rPr>
        <w:t>Marc</w:t>
      </w:r>
      <w:r w:rsidR="00F62F03" w:rsidRPr="005A017C">
        <w:rPr>
          <w:spacing w:val="-3"/>
        </w:rPr>
        <w:t>h</w:t>
      </w:r>
      <w:r w:rsidRPr="00F62F03">
        <w:rPr>
          <w:color w:val="FF0000"/>
          <w:spacing w:val="-3"/>
        </w:rPr>
        <w:t xml:space="preserve"> </w:t>
      </w:r>
      <w:r>
        <w:t>for Outdoor Bowling in every year.</w:t>
      </w:r>
      <w:r>
        <w:rPr>
          <w:spacing w:val="40"/>
        </w:rPr>
        <w:t xml:space="preserve"> </w:t>
      </w:r>
      <w:r>
        <w:t>Where a member has not paid an appropriate Annual Rink Fee, (including Associate Members), but wishes to play, the member must pay the published individual rink fee before playing. However, the number of games playable on this basis will be restricted to four times in any one Outdoor or Indoor season.</w:t>
      </w:r>
    </w:p>
    <w:p w14:paraId="5DC575D0" w14:textId="77777777" w:rsidR="00370DB5" w:rsidRDefault="00370DB5">
      <w:pPr>
        <w:pStyle w:val="BodyText"/>
        <w:ind w:left="0"/>
      </w:pPr>
    </w:p>
    <w:p w14:paraId="1AEDDE32" w14:textId="77777777" w:rsidR="00370DB5" w:rsidRPr="007A719B" w:rsidRDefault="00AE4B4E" w:rsidP="004C32E5">
      <w:pPr>
        <w:pStyle w:val="ListParagraph"/>
        <w:numPr>
          <w:ilvl w:val="0"/>
          <w:numId w:val="6"/>
        </w:numPr>
        <w:tabs>
          <w:tab w:val="left" w:pos="907"/>
        </w:tabs>
        <w:ind w:left="111" w:right="222" w:firstLine="0"/>
      </w:pPr>
      <w:r>
        <w:t>The</w:t>
      </w:r>
      <w:r>
        <w:rPr>
          <w:spacing w:val="-1"/>
        </w:rPr>
        <w:t xml:space="preserve"> </w:t>
      </w:r>
      <w:r>
        <w:t>Hon</w:t>
      </w:r>
      <w:r>
        <w:rPr>
          <w:spacing w:val="-3"/>
        </w:rPr>
        <w:t xml:space="preserve"> </w:t>
      </w:r>
      <w:r>
        <w:t>Treasurer</w:t>
      </w:r>
      <w:r>
        <w:rPr>
          <w:spacing w:val="-2"/>
        </w:rPr>
        <w:t xml:space="preserve"> </w:t>
      </w:r>
      <w:r>
        <w:t>shall</w:t>
      </w:r>
      <w:r>
        <w:rPr>
          <w:spacing w:val="-1"/>
        </w:rPr>
        <w:t xml:space="preserve"> </w:t>
      </w:r>
      <w:r>
        <w:t>keep</w:t>
      </w:r>
      <w:r>
        <w:rPr>
          <w:spacing w:val="-1"/>
        </w:rPr>
        <w:t xml:space="preserve"> </w:t>
      </w:r>
      <w:r>
        <w:t>such</w:t>
      </w:r>
      <w:r>
        <w:rPr>
          <w:spacing w:val="-1"/>
        </w:rPr>
        <w:t xml:space="preserve"> </w:t>
      </w:r>
      <w:r>
        <w:t>books of</w:t>
      </w:r>
      <w:r>
        <w:rPr>
          <w:spacing w:val="-2"/>
        </w:rPr>
        <w:t xml:space="preserve"> </w:t>
      </w:r>
      <w:r>
        <w:t>account as</w:t>
      </w:r>
      <w:r>
        <w:rPr>
          <w:spacing w:val="-3"/>
        </w:rPr>
        <w:t xml:space="preserve"> </w:t>
      </w:r>
      <w:r>
        <w:t>will</w:t>
      </w:r>
      <w:r>
        <w:rPr>
          <w:spacing w:val="-1"/>
        </w:rPr>
        <w:t xml:space="preserve"> </w:t>
      </w:r>
      <w:r>
        <w:t>enable</w:t>
      </w:r>
      <w:r>
        <w:rPr>
          <w:spacing w:val="-1"/>
        </w:rPr>
        <w:t xml:space="preserve"> </w:t>
      </w:r>
      <w:r>
        <w:t>him</w:t>
      </w:r>
      <w:r>
        <w:rPr>
          <w:spacing w:val="-2"/>
        </w:rPr>
        <w:t xml:space="preserve"> </w:t>
      </w:r>
      <w:r>
        <w:t>to</w:t>
      </w:r>
      <w:r>
        <w:rPr>
          <w:spacing w:val="-1"/>
        </w:rPr>
        <w:t xml:space="preserve"> </w:t>
      </w:r>
      <w:r>
        <w:t>present at every Annual</w:t>
      </w:r>
      <w:r>
        <w:rPr>
          <w:spacing w:val="-2"/>
        </w:rPr>
        <w:t xml:space="preserve"> </w:t>
      </w:r>
      <w:r>
        <w:t>general</w:t>
      </w:r>
      <w:r>
        <w:rPr>
          <w:spacing w:val="-3"/>
        </w:rPr>
        <w:t xml:space="preserve"> </w:t>
      </w:r>
      <w:r>
        <w:t>meeting</w:t>
      </w:r>
      <w:r>
        <w:rPr>
          <w:spacing w:val="-3"/>
        </w:rPr>
        <w:t xml:space="preserve"> </w:t>
      </w:r>
      <w:r>
        <w:t>of</w:t>
      </w:r>
      <w:r>
        <w:rPr>
          <w:spacing w:val="-3"/>
        </w:rPr>
        <w:t xml:space="preserve"> </w:t>
      </w:r>
      <w:r>
        <w:t>the</w:t>
      </w:r>
      <w:r>
        <w:rPr>
          <w:spacing w:val="-2"/>
        </w:rPr>
        <w:t xml:space="preserve"> </w:t>
      </w:r>
      <w:r>
        <w:t>Club,</w:t>
      </w:r>
      <w:r>
        <w:rPr>
          <w:spacing w:val="-3"/>
        </w:rPr>
        <w:t xml:space="preserve"> </w:t>
      </w:r>
      <w:r>
        <w:t>or</w:t>
      </w:r>
      <w:r>
        <w:rPr>
          <w:spacing w:val="-1"/>
        </w:rPr>
        <w:t xml:space="preserve"> </w:t>
      </w:r>
      <w:r>
        <w:t>at</w:t>
      </w:r>
      <w:r>
        <w:rPr>
          <w:spacing w:val="-3"/>
        </w:rPr>
        <w:t xml:space="preserve"> </w:t>
      </w:r>
      <w:r>
        <w:t>any</w:t>
      </w:r>
      <w:r>
        <w:rPr>
          <w:spacing w:val="-3"/>
        </w:rPr>
        <w:t xml:space="preserve"> </w:t>
      </w:r>
      <w:r>
        <w:t>other</w:t>
      </w:r>
      <w:r>
        <w:rPr>
          <w:spacing w:val="-3"/>
        </w:rPr>
        <w:t xml:space="preserve"> </w:t>
      </w:r>
      <w:r>
        <w:t>time</w:t>
      </w:r>
      <w:r>
        <w:rPr>
          <w:spacing w:val="-2"/>
        </w:rPr>
        <w:t xml:space="preserve"> </w:t>
      </w:r>
      <w:r>
        <w:t>as</w:t>
      </w:r>
      <w:r>
        <w:rPr>
          <w:spacing w:val="-3"/>
        </w:rPr>
        <w:t xml:space="preserve"> </w:t>
      </w:r>
      <w:r>
        <w:t>required</w:t>
      </w:r>
      <w:r>
        <w:rPr>
          <w:spacing w:val="-3"/>
        </w:rPr>
        <w:t xml:space="preserve"> </w:t>
      </w:r>
      <w:r>
        <w:t>(</w:t>
      </w:r>
      <w:r>
        <w:rPr>
          <w:spacing w:val="-1"/>
        </w:rPr>
        <w:t xml:space="preserve"> </w:t>
      </w:r>
      <w:r>
        <w:t>on</w:t>
      </w:r>
      <w:r>
        <w:rPr>
          <w:spacing w:val="-3"/>
        </w:rPr>
        <w:t xml:space="preserve"> </w:t>
      </w:r>
      <w:r>
        <w:t>reasonable</w:t>
      </w:r>
      <w:r>
        <w:rPr>
          <w:spacing w:val="-2"/>
        </w:rPr>
        <w:t xml:space="preserve"> </w:t>
      </w:r>
      <w:r>
        <w:t>notice</w:t>
      </w:r>
      <w:r>
        <w:rPr>
          <w:spacing w:val="-3"/>
        </w:rPr>
        <w:t xml:space="preserve"> </w:t>
      </w:r>
      <w:r>
        <w:t>to</w:t>
      </w:r>
      <w:r>
        <w:rPr>
          <w:spacing w:val="-2"/>
        </w:rPr>
        <w:t xml:space="preserve"> </w:t>
      </w:r>
      <w:r>
        <w:t>him</w:t>
      </w:r>
      <w:r>
        <w:rPr>
          <w:spacing w:val="-3"/>
        </w:rPr>
        <w:t xml:space="preserve"> </w:t>
      </w:r>
      <w:r>
        <w:t xml:space="preserve">) by the General committee, an accurate report and statement concerning the finances of the Club, including a separate statement with regard to the purchase and supply of liquor for the preceding year, or for the current year as the case may be, and shall present such a report and statement </w:t>
      </w:r>
      <w:r>
        <w:rPr>
          <w:spacing w:val="-2"/>
        </w:rPr>
        <w:t>accordingl</w:t>
      </w:r>
      <w:r w:rsidR="007A719B">
        <w:rPr>
          <w:spacing w:val="-2"/>
        </w:rPr>
        <w:t>y.</w:t>
      </w:r>
    </w:p>
    <w:p w14:paraId="077073BD" w14:textId="77777777" w:rsidR="00DA42CA" w:rsidRDefault="00DA42CA" w:rsidP="00DA42CA">
      <w:pPr>
        <w:tabs>
          <w:tab w:val="left" w:pos="907"/>
        </w:tabs>
        <w:ind w:right="222"/>
        <w:rPr>
          <w:spacing w:val="-2"/>
        </w:rPr>
      </w:pPr>
    </w:p>
    <w:p w14:paraId="0014D263" w14:textId="77777777" w:rsidR="00DA42CA" w:rsidRDefault="00DA42CA" w:rsidP="00DA42CA">
      <w:pPr>
        <w:pStyle w:val="BodyText"/>
        <w:spacing w:before="80"/>
        <w:ind w:left="0"/>
      </w:pPr>
      <w:r>
        <w:rPr>
          <w:u w:val="single"/>
        </w:rPr>
        <w:t>Intoxicating</w:t>
      </w:r>
      <w:r>
        <w:rPr>
          <w:spacing w:val="-14"/>
          <w:u w:val="single"/>
        </w:rPr>
        <w:t xml:space="preserve"> </w:t>
      </w:r>
      <w:r>
        <w:rPr>
          <w:spacing w:val="-2"/>
          <w:u w:val="single"/>
        </w:rPr>
        <w:t>Liquor</w:t>
      </w:r>
    </w:p>
    <w:p w14:paraId="39D7C056" w14:textId="444CFC9E" w:rsidR="00DA42CA" w:rsidRDefault="00DA42CA" w:rsidP="009809AE">
      <w:pPr>
        <w:pStyle w:val="ListParagraph"/>
        <w:numPr>
          <w:ilvl w:val="0"/>
          <w:numId w:val="10"/>
        </w:numPr>
        <w:tabs>
          <w:tab w:val="left" w:pos="907"/>
        </w:tabs>
        <w:spacing w:before="251"/>
        <w:ind w:right="138"/>
      </w:pPr>
      <w:r>
        <w:t>The supply of intoxicating liquor on the Club premises shall be permitted during the hours set be</w:t>
      </w:r>
      <w:r w:rsidRPr="009809AE">
        <w:rPr>
          <w:spacing w:val="-3"/>
        </w:rPr>
        <w:t xml:space="preserve"> </w:t>
      </w:r>
      <w:r>
        <w:t>the</w:t>
      </w:r>
      <w:r w:rsidRPr="009809AE">
        <w:rPr>
          <w:spacing w:val="-6"/>
        </w:rPr>
        <w:t xml:space="preserve"> </w:t>
      </w:r>
      <w:r>
        <w:t>General</w:t>
      </w:r>
      <w:r w:rsidRPr="009809AE">
        <w:rPr>
          <w:spacing w:val="-1"/>
        </w:rPr>
        <w:t xml:space="preserve"> </w:t>
      </w:r>
      <w:r>
        <w:t>Committee</w:t>
      </w:r>
      <w:r w:rsidRPr="009809AE">
        <w:rPr>
          <w:spacing w:val="-3"/>
        </w:rPr>
        <w:t xml:space="preserve"> </w:t>
      </w:r>
      <w:r>
        <w:t>and</w:t>
      </w:r>
      <w:r w:rsidRPr="009809AE">
        <w:rPr>
          <w:spacing w:val="-3"/>
        </w:rPr>
        <w:t xml:space="preserve"> </w:t>
      </w:r>
      <w:r>
        <w:t>subject</w:t>
      </w:r>
      <w:r w:rsidRPr="009809AE">
        <w:rPr>
          <w:spacing w:val="-2"/>
        </w:rPr>
        <w:t xml:space="preserve"> </w:t>
      </w:r>
      <w:r>
        <w:t>to</w:t>
      </w:r>
      <w:r w:rsidRPr="009809AE">
        <w:rPr>
          <w:spacing w:val="-3"/>
        </w:rPr>
        <w:t xml:space="preserve"> </w:t>
      </w:r>
      <w:r>
        <w:t>the</w:t>
      </w:r>
      <w:r w:rsidRPr="009809AE">
        <w:rPr>
          <w:spacing w:val="-3"/>
        </w:rPr>
        <w:t xml:space="preserve"> </w:t>
      </w:r>
      <w:r>
        <w:t>terms</w:t>
      </w:r>
      <w:r w:rsidRPr="009809AE">
        <w:rPr>
          <w:spacing w:val="-3"/>
        </w:rPr>
        <w:t xml:space="preserve"> </w:t>
      </w:r>
      <w:r>
        <w:t>of</w:t>
      </w:r>
      <w:r w:rsidRPr="009809AE">
        <w:rPr>
          <w:spacing w:val="-2"/>
        </w:rPr>
        <w:t xml:space="preserve"> </w:t>
      </w:r>
      <w:r>
        <w:t>the</w:t>
      </w:r>
      <w:r w:rsidRPr="009809AE">
        <w:rPr>
          <w:spacing w:val="-1"/>
        </w:rPr>
        <w:t xml:space="preserve"> </w:t>
      </w:r>
      <w:proofErr w:type="spellStart"/>
      <w:r>
        <w:t>licence</w:t>
      </w:r>
      <w:proofErr w:type="spellEnd"/>
      <w:r>
        <w:t>.</w:t>
      </w:r>
      <w:r w:rsidRPr="009809AE">
        <w:rPr>
          <w:spacing w:val="40"/>
        </w:rPr>
        <w:t xml:space="preserve"> </w:t>
      </w:r>
      <w:r>
        <w:t>No</w:t>
      </w:r>
      <w:r w:rsidRPr="009809AE">
        <w:rPr>
          <w:spacing w:val="-3"/>
        </w:rPr>
        <w:t xml:space="preserve"> </w:t>
      </w:r>
      <w:r>
        <w:t>intoxicating liquor</w:t>
      </w:r>
      <w:r w:rsidRPr="009809AE">
        <w:rPr>
          <w:spacing w:val="-2"/>
        </w:rPr>
        <w:t xml:space="preserve"> </w:t>
      </w:r>
      <w:r>
        <w:t>shall</w:t>
      </w:r>
      <w:r w:rsidRPr="009809AE">
        <w:rPr>
          <w:spacing w:val="-4"/>
        </w:rPr>
        <w:t xml:space="preserve"> </w:t>
      </w:r>
      <w:r>
        <w:t xml:space="preserve">be supplied to Members or any other persons on the Club premises other than by or on behalf of the </w:t>
      </w:r>
      <w:r w:rsidRPr="009809AE">
        <w:rPr>
          <w:spacing w:val="-2"/>
        </w:rPr>
        <w:t>Club.</w:t>
      </w:r>
    </w:p>
    <w:p w14:paraId="24FA68B4" w14:textId="77777777" w:rsidR="00DA42CA" w:rsidRDefault="00DA42CA" w:rsidP="00DA42CA">
      <w:pPr>
        <w:pStyle w:val="BodyText"/>
        <w:ind w:left="0"/>
      </w:pPr>
    </w:p>
    <w:p w14:paraId="358F911E" w14:textId="357E14B5" w:rsidR="00DA42CA" w:rsidRDefault="006F2D01" w:rsidP="009809AE">
      <w:pPr>
        <w:pStyle w:val="ListParagraph"/>
        <w:numPr>
          <w:ilvl w:val="0"/>
          <w:numId w:val="10"/>
        </w:numPr>
        <w:tabs>
          <w:tab w:val="left" w:pos="907"/>
        </w:tabs>
        <w:ind w:right="149"/>
      </w:pPr>
      <w:r>
        <w:t xml:space="preserve"> </w:t>
      </w:r>
      <w:r w:rsidR="00DA42CA">
        <w:t>The General Committee shall arrange the supply of intoxicating liquor by the Club to Members, and their guests, on the Club premises, and shall secure the due observance of the provisions of the Current Licensing Act</w:t>
      </w:r>
      <w:r w:rsidR="00DA42CA" w:rsidRPr="009809AE">
        <w:rPr>
          <w:spacing w:val="40"/>
        </w:rPr>
        <w:t xml:space="preserve"> </w:t>
      </w:r>
      <w:r w:rsidR="00DA42CA">
        <w:t>and all other Acts relating thereto, and of any conditions attached</w:t>
      </w:r>
      <w:r w:rsidR="00DA42CA" w:rsidRPr="009809AE">
        <w:rPr>
          <w:spacing w:val="-4"/>
        </w:rPr>
        <w:t xml:space="preserve"> </w:t>
      </w:r>
      <w:r w:rsidR="00DA42CA">
        <w:t>to</w:t>
      </w:r>
      <w:r w:rsidR="00DA42CA" w:rsidRPr="009809AE">
        <w:rPr>
          <w:spacing w:val="-4"/>
        </w:rPr>
        <w:t xml:space="preserve"> </w:t>
      </w:r>
      <w:r w:rsidR="00DA42CA">
        <w:t>any</w:t>
      </w:r>
      <w:r w:rsidR="00DA42CA" w:rsidRPr="009809AE">
        <w:rPr>
          <w:spacing w:val="-4"/>
        </w:rPr>
        <w:t xml:space="preserve"> </w:t>
      </w:r>
      <w:r w:rsidR="00DA42CA">
        <w:t>license</w:t>
      </w:r>
      <w:r w:rsidR="00DA42CA" w:rsidRPr="009809AE">
        <w:rPr>
          <w:spacing w:val="-2"/>
        </w:rPr>
        <w:t xml:space="preserve"> </w:t>
      </w:r>
      <w:r w:rsidR="00DA42CA">
        <w:t>held</w:t>
      </w:r>
      <w:r w:rsidR="00DA42CA" w:rsidRPr="009809AE">
        <w:rPr>
          <w:spacing w:val="-2"/>
        </w:rPr>
        <w:t xml:space="preserve"> </w:t>
      </w:r>
      <w:r w:rsidR="00DA42CA">
        <w:t>by</w:t>
      </w:r>
      <w:r w:rsidR="00DA42CA" w:rsidRPr="009809AE">
        <w:rPr>
          <w:spacing w:val="-1"/>
        </w:rPr>
        <w:t xml:space="preserve"> </w:t>
      </w:r>
      <w:r w:rsidR="00DA42CA">
        <w:t>or</w:t>
      </w:r>
      <w:r w:rsidR="00DA42CA" w:rsidRPr="009809AE">
        <w:rPr>
          <w:spacing w:val="-3"/>
        </w:rPr>
        <w:t xml:space="preserve"> </w:t>
      </w:r>
      <w:r w:rsidR="00DA42CA">
        <w:t>on</w:t>
      </w:r>
      <w:r w:rsidR="00DA42CA" w:rsidRPr="009809AE">
        <w:rPr>
          <w:spacing w:val="-2"/>
        </w:rPr>
        <w:t xml:space="preserve"> </w:t>
      </w:r>
      <w:r w:rsidR="00DA42CA">
        <w:t>behalf of</w:t>
      </w:r>
      <w:r w:rsidR="00DA42CA" w:rsidRPr="009809AE">
        <w:rPr>
          <w:spacing w:val="-3"/>
        </w:rPr>
        <w:t xml:space="preserve"> </w:t>
      </w:r>
      <w:r w:rsidR="00DA42CA">
        <w:t>the</w:t>
      </w:r>
      <w:r w:rsidR="00DA42CA" w:rsidRPr="009809AE">
        <w:rPr>
          <w:spacing w:val="-4"/>
        </w:rPr>
        <w:t xml:space="preserve"> </w:t>
      </w:r>
      <w:r w:rsidR="00DA42CA">
        <w:t>Club</w:t>
      </w:r>
      <w:r w:rsidR="00DA42CA" w:rsidRPr="009809AE">
        <w:rPr>
          <w:spacing w:val="-2"/>
        </w:rPr>
        <w:t xml:space="preserve"> </w:t>
      </w:r>
      <w:r w:rsidR="00DA42CA">
        <w:t>for</w:t>
      </w:r>
      <w:r w:rsidR="00DA42CA" w:rsidRPr="009809AE">
        <w:rPr>
          <w:spacing w:val="-3"/>
        </w:rPr>
        <w:t xml:space="preserve"> </w:t>
      </w:r>
      <w:r w:rsidR="00DA42CA">
        <w:t>the</w:t>
      </w:r>
      <w:r w:rsidR="00DA42CA" w:rsidRPr="009809AE">
        <w:rPr>
          <w:spacing w:val="-2"/>
        </w:rPr>
        <w:t xml:space="preserve"> </w:t>
      </w:r>
      <w:r w:rsidR="00DA42CA">
        <w:t>supply</w:t>
      </w:r>
      <w:r w:rsidR="00DA42CA" w:rsidRPr="009809AE">
        <w:rPr>
          <w:spacing w:val="-4"/>
        </w:rPr>
        <w:t xml:space="preserve"> </w:t>
      </w:r>
      <w:r w:rsidR="00DA42CA">
        <w:t>of</w:t>
      </w:r>
      <w:r w:rsidR="00DA42CA" w:rsidRPr="009809AE">
        <w:rPr>
          <w:spacing w:val="-3"/>
        </w:rPr>
        <w:t xml:space="preserve"> </w:t>
      </w:r>
      <w:r w:rsidR="00DA42CA">
        <w:t>intoxicating</w:t>
      </w:r>
      <w:r w:rsidR="00DA42CA" w:rsidRPr="009809AE">
        <w:rPr>
          <w:spacing w:val="-2"/>
        </w:rPr>
        <w:t xml:space="preserve"> </w:t>
      </w:r>
      <w:r w:rsidR="00DA42CA">
        <w:t>liquor,</w:t>
      </w:r>
      <w:r w:rsidR="00DA42CA" w:rsidRPr="009809AE">
        <w:rPr>
          <w:spacing w:val="-2"/>
        </w:rPr>
        <w:t xml:space="preserve"> </w:t>
      </w:r>
      <w:r w:rsidR="00DA42CA">
        <w:t>or</w:t>
      </w:r>
      <w:r w:rsidR="00DA42CA" w:rsidRPr="009809AE">
        <w:rPr>
          <w:spacing w:val="-3"/>
        </w:rPr>
        <w:t xml:space="preserve"> </w:t>
      </w:r>
      <w:r w:rsidR="00DA42CA">
        <w:t>to</w:t>
      </w:r>
      <w:r w:rsidR="00DA42CA" w:rsidRPr="009809AE">
        <w:rPr>
          <w:spacing w:val="-4"/>
        </w:rPr>
        <w:t xml:space="preserve"> </w:t>
      </w:r>
      <w:r w:rsidR="00DA42CA">
        <w:t>any registration certificate granted in respect of the Club Premises.</w:t>
      </w:r>
    </w:p>
    <w:p w14:paraId="5FBEE990" w14:textId="77777777" w:rsidR="00DA42CA" w:rsidRDefault="00DA42CA" w:rsidP="00DA42CA">
      <w:pPr>
        <w:pStyle w:val="BodyText"/>
        <w:spacing w:before="2"/>
        <w:ind w:left="0"/>
      </w:pPr>
    </w:p>
    <w:p w14:paraId="3A1325F6" w14:textId="62319024" w:rsidR="00DA42CA" w:rsidRDefault="00DA42CA" w:rsidP="009809AE">
      <w:pPr>
        <w:pStyle w:val="ListParagraph"/>
        <w:numPr>
          <w:ilvl w:val="0"/>
          <w:numId w:val="10"/>
        </w:numPr>
        <w:tabs>
          <w:tab w:val="left" w:pos="907"/>
        </w:tabs>
        <w:ind w:right="277"/>
      </w:pPr>
      <w:r>
        <w:t>No</w:t>
      </w:r>
      <w:r w:rsidRPr="009809AE">
        <w:rPr>
          <w:spacing w:val="-3"/>
        </w:rPr>
        <w:t xml:space="preserve"> </w:t>
      </w:r>
      <w:r>
        <w:t>person</w:t>
      </w:r>
      <w:r w:rsidRPr="009809AE">
        <w:rPr>
          <w:spacing w:val="-5"/>
        </w:rPr>
        <w:t xml:space="preserve"> </w:t>
      </w:r>
      <w:r>
        <w:t>shall</w:t>
      </w:r>
      <w:r w:rsidRPr="009809AE">
        <w:rPr>
          <w:spacing w:val="-3"/>
        </w:rPr>
        <w:t xml:space="preserve"> </w:t>
      </w:r>
      <w:r>
        <w:t>be</w:t>
      </w:r>
      <w:r w:rsidRPr="009809AE">
        <w:rPr>
          <w:spacing w:val="-3"/>
        </w:rPr>
        <w:t xml:space="preserve"> </w:t>
      </w:r>
      <w:r>
        <w:t>paid</w:t>
      </w:r>
      <w:r w:rsidRPr="009809AE">
        <w:rPr>
          <w:spacing w:val="-3"/>
        </w:rPr>
        <w:t xml:space="preserve"> </w:t>
      </w:r>
      <w:r>
        <w:t>at</w:t>
      </w:r>
      <w:r w:rsidRPr="009809AE">
        <w:rPr>
          <w:spacing w:val="-3"/>
        </w:rPr>
        <w:t xml:space="preserve"> </w:t>
      </w:r>
      <w:r>
        <w:t>the</w:t>
      </w:r>
      <w:r w:rsidRPr="009809AE">
        <w:rPr>
          <w:spacing w:val="-5"/>
        </w:rPr>
        <w:t xml:space="preserve"> </w:t>
      </w:r>
      <w:r>
        <w:t>expense</w:t>
      </w:r>
      <w:r w:rsidRPr="009809AE">
        <w:rPr>
          <w:spacing w:val="-5"/>
        </w:rPr>
        <w:t xml:space="preserve"> </w:t>
      </w:r>
      <w:r>
        <w:t>of</w:t>
      </w:r>
      <w:r w:rsidRPr="009809AE">
        <w:rPr>
          <w:spacing w:val="-4"/>
        </w:rPr>
        <w:t xml:space="preserve"> </w:t>
      </w:r>
      <w:r>
        <w:t>the</w:t>
      </w:r>
      <w:r w:rsidRPr="009809AE">
        <w:rPr>
          <w:spacing w:val="-3"/>
        </w:rPr>
        <w:t xml:space="preserve"> </w:t>
      </w:r>
      <w:r>
        <w:t>Club</w:t>
      </w:r>
      <w:r w:rsidRPr="009809AE">
        <w:rPr>
          <w:spacing w:val="-3"/>
        </w:rPr>
        <w:t xml:space="preserve"> </w:t>
      </w:r>
      <w:r>
        <w:t>any</w:t>
      </w:r>
      <w:r w:rsidRPr="009809AE">
        <w:rPr>
          <w:spacing w:val="-5"/>
        </w:rPr>
        <w:t xml:space="preserve"> </w:t>
      </w:r>
      <w:r>
        <w:t>commission,</w:t>
      </w:r>
      <w:r w:rsidRPr="009809AE">
        <w:rPr>
          <w:spacing w:val="-1"/>
        </w:rPr>
        <w:t xml:space="preserve"> </w:t>
      </w:r>
      <w:r>
        <w:t>percentage,</w:t>
      </w:r>
      <w:r w:rsidRPr="009809AE">
        <w:rPr>
          <w:spacing w:val="-1"/>
        </w:rPr>
        <w:t xml:space="preserve"> </w:t>
      </w:r>
      <w:r>
        <w:t>or</w:t>
      </w:r>
      <w:r w:rsidRPr="009809AE">
        <w:rPr>
          <w:spacing w:val="-4"/>
        </w:rPr>
        <w:t xml:space="preserve"> </w:t>
      </w:r>
      <w:r>
        <w:t>similar payment on or with reference to purchase of intoxicating liquor by the Club. Nor shall any person, directly or indirectly, derive any pecuniary benefit from the supply of intoxicating liquor by, or on behalf of the Club, to Members or guests, apart from any benefit accruing to the Club as a whole.</w:t>
      </w:r>
    </w:p>
    <w:p w14:paraId="0BA41062" w14:textId="77777777" w:rsidR="00DA42CA" w:rsidRDefault="00DA42CA" w:rsidP="00DA42CA">
      <w:pPr>
        <w:pStyle w:val="BodyText"/>
        <w:ind w:left="0"/>
      </w:pPr>
    </w:p>
    <w:p w14:paraId="3015340D" w14:textId="6DF568FE" w:rsidR="00DA42CA" w:rsidRDefault="00DA42CA" w:rsidP="000A5ED5">
      <w:pPr>
        <w:pStyle w:val="ListParagraph"/>
        <w:numPr>
          <w:ilvl w:val="0"/>
          <w:numId w:val="10"/>
        </w:numPr>
        <w:tabs>
          <w:tab w:val="left" w:pos="907"/>
        </w:tabs>
        <w:ind w:right="226"/>
      </w:pPr>
      <w:r>
        <w:t>Members may introduce and entertain guests at the Club, and there shall be kept at the Club premises a Visitors Book which both the Member and guest (s) shall sign.</w:t>
      </w:r>
      <w:r w:rsidRPr="000A5ED5">
        <w:rPr>
          <w:spacing w:val="40"/>
        </w:rPr>
        <w:t xml:space="preserve"> </w:t>
      </w:r>
      <w:r>
        <w:t>Officials and supporters of</w:t>
      </w:r>
      <w:r w:rsidRPr="000A5ED5">
        <w:rPr>
          <w:spacing w:val="-2"/>
        </w:rPr>
        <w:t xml:space="preserve"> </w:t>
      </w:r>
      <w:r>
        <w:t>visiting</w:t>
      </w:r>
      <w:r w:rsidRPr="000A5ED5">
        <w:rPr>
          <w:spacing w:val="-1"/>
        </w:rPr>
        <w:t xml:space="preserve"> </w:t>
      </w:r>
      <w:r>
        <w:t>Teams</w:t>
      </w:r>
      <w:r w:rsidRPr="000A5ED5">
        <w:rPr>
          <w:spacing w:val="-2"/>
        </w:rPr>
        <w:t xml:space="preserve"> </w:t>
      </w:r>
      <w:r>
        <w:t>may</w:t>
      </w:r>
      <w:r w:rsidRPr="000A5ED5">
        <w:rPr>
          <w:spacing w:val="-3"/>
        </w:rPr>
        <w:t xml:space="preserve"> </w:t>
      </w:r>
      <w:r>
        <w:t>purchase</w:t>
      </w:r>
      <w:r w:rsidRPr="000A5ED5">
        <w:rPr>
          <w:spacing w:val="-1"/>
        </w:rPr>
        <w:t xml:space="preserve"> </w:t>
      </w:r>
      <w:r>
        <w:t>intoxicating</w:t>
      </w:r>
      <w:r w:rsidRPr="000A5ED5">
        <w:rPr>
          <w:spacing w:val="-1"/>
        </w:rPr>
        <w:t xml:space="preserve"> </w:t>
      </w:r>
      <w:r>
        <w:t>liquor in</w:t>
      </w:r>
      <w:r w:rsidRPr="000A5ED5">
        <w:rPr>
          <w:spacing w:val="-3"/>
        </w:rPr>
        <w:t xml:space="preserve"> </w:t>
      </w:r>
      <w:r>
        <w:t>the</w:t>
      </w:r>
      <w:r w:rsidRPr="000A5ED5">
        <w:rPr>
          <w:spacing w:val="-1"/>
        </w:rPr>
        <w:t xml:space="preserve"> </w:t>
      </w:r>
      <w:r>
        <w:t>Clubhouse</w:t>
      </w:r>
      <w:r w:rsidRPr="000A5ED5">
        <w:rPr>
          <w:spacing w:val="-1"/>
        </w:rPr>
        <w:t xml:space="preserve"> </w:t>
      </w:r>
      <w:r>
        <w:t>providing</w:t>
      </w:r>
      <w:r w:rsidRPr="000A5ED5">
        <w:rPr>
          <w:spacing w:val="-3"/>
        </w:rPr>
        <w:t xml:space="preserve"> </w:t>
      </w:r>
      <w:r>
        <w:t>they</w:t>
      </w:r>
      <w:r w:rsidRPr="000A5ED5">
        <w:rPr>
          <w:spacing w:val="-3"/>
        </w:rPr>
        <w:t xml:space="preserve"> </w:t>
      </w:r>
      <w:r>
        <w:t>have first been signed in the Visitors Book by a member of the committee “</w:t>
      </w:r>
      <w:proofErr w:type="spellStart"/>
      <w:r>
        <w:t>en</w:t>
      </w:r>
      <w:proofErr w:type="spellEnd"/>
      <w:r>
        <w:t xml:space="preserve"> bloc’’.</w:t>
      </w:r>
      <w:r w:rsidRPr="000A5ED5">
        <w:rPr>
          <w:spacing w:val="40"/>
        </w:rPr>
        <w:t xml:space="preserve"> </w:t>
      </w:r>
      <w:r>
        <w:t>The Member introducing the guest(s) shall be responsible for his or her guest(s) strictly observing these Rules and</w:t>
      </w:r>
      <w:r w:rsidRPr="000A5ED5">
        <w:rPr>
          <w:spacing w:val="-2"/>
        </w:rPr>
        <w:t xml:space="preserve"> </w:t>
      </w:r>
      <w:r>
        <w:t>the</w:t>
      </w:r>
      <w:r w:rsidRPr="000A5ED5">
        <w:rPr>
          <w:spacing w:val="-4"/>
        </w:rPr>
        <w:t xml:space="preserve"> </w:t>
      </w:r>
      <w:r>
        <w:t>Club</w:t>
      </w:r>
      <w:r w:rsidRPr="000A5ED5">
        <w:rPr>
          <w:spacing w:val="-2"/>
        </w:rPr>
        <w:t xml:space="preserve"> </w:t>
      </w:r>
      <w:proofErr w:type="gramStart"/>
      <w:r>
        <w:t>Bye-Laws</w:t>
      </w:r>
      <w:proofErr w:type="gramEnd"/>
      <w:r w:rsidRPr="000A5ED5">
        <w:rPr>
          <w:spacing w:val="-6"/>
        </w:rPr>
        <w:t xml:space="preserve"> </w:t>
      </w:r>
      <w:r>
        <w:t>and</w:t>
      </w:r>
      <w:r w:rsidRPr="000A5ED5">
        <w:rPr>
          <w:spacing w:val="-2"/>
        </w:rPr>
        <w:t xml:space="preserve"> </w:t>
      </w:r>
      <w:r>
        <w:t>shall</w:t>
      </w:r>
      <w:r w:rsidRPr="000A5ED5">
        <w:rPr>
          <w:spacing w:val="-2"/>
        </w:rPr>
        <w:t xml:space="preserve"> </w:t>
      </w:r>
      <w:r>
        <w:t>not</w:t>
      </w:r>
      <w:r w:rsidRPr="000A5ED5">
        <w:rPr>
          <w:spacing w:val="-3"/>
        </w:rPr>
        <w:t xml:space="preserve"> </w:t>
      </w:r>
      <w:r>
        <w:t>leave</w:t>
      </w:r>
      <w:r w:rsidRPr="000A5ED5">
        <w:rPr>
          <w:spacing w:val="-4"/>
        </w:rPr>
        <w:t xml:space="preserve"> </w:t>
      </w:r>
      <w:r>
        <w:t>the</w:t>
      </w:r>
      <w:r w:rsidRPr="000A5ED5">
        <w:rPr>
          <w:spacing w:val="-2"/>
        </w:rPr>
        <w:t xml:space="preserve"> </w:t>
      </w:r>
      <w:r>
        <w:t>Club</w:t>
      </w:r>
      <w:r w:rsidRPr="000A5ED5">
        <w:rPr>
          <w:spacing w:val="-2"/>
        </w:rPr>
        <w:t xml:space="preserve"> </w:t>
      </w:r>
      <w:r>
        <w:t>premises</w:t>
      </w:r>
      <w:r w:rsidRPr="000A5ED5">
        <w:rPr>
          <w:spacing w:val="-4"/>
        </w:rPr>
        <w:t xml:space="preserve"> </w:t>
      </w:r>
      <w:r>
        <w:t>before</w:t>
      </w:r>
      <w:r w:rsidRPr="000A5ED5">
        <w:rPr>
          <w:spacing w:val="-2"/>
        </w:rPr>
        <w:t xml:space="preserve"> </w:t>
      </w:r>
      <w:r>
        <w:t>his</w:t>
      </w:r>
      <w:r w:rsidRPr="000A5ED5">
        <w:rPr>
          <w:spacing w:val="-4"/>
        </w:rPr>
        <w:t xml:space="preserve"> </w:t>
      </w:r>
      <w:r>
        <w:t>or</w:t>
      </w:r>
      <w:r w:rsidRPr="000A5ED5">
        <w:rPr>
          <w:spacing w:val="-1"/>
        </w:rPr>
        <w:t xml:space="preserve"> </w:t>
      </w:r>
      <w:r>
        <w:t>her</w:t>
      </w:r>
      <w:r w:rsidRPr="000A5ED5">
        <w:rPr>
          <w:spacing w:val="-1"/>
        </w:rPr>
        <w:t xml:space="preserve"> </w:t>
      </w:r>
      <w:r>
        <w:t>guest(s).</w:t>
      </w:r>
      <w:r w:rsidRPr="000A5ED5">
        <w:rPr>
          <w:spacing w:val="-3"/>
        </w:rPr>
        <w:t xml:space="preserve"> </w:t>
      </w:r>
      <w:r>
        <w:t>No</w:t>
      </w:r>
      <w:r w:rsidRPr="000A5ED5">
        <w:rPr>
          <w:spacing w:val="-2"/>
        </w:rPr>
        <w:t xml:space="preserve"> </w:t>
      </w:r>
      <w:r>
        <w:t xml:space="preserve">person whose membership has been suspended or terminated, or whose application for membership has been rejected, shall be introduced as a guest. Guests shall be limited to two visits per calendar </w:t>
      </w:r>
      <w:r w:rsidRPr="000A5ED5">
        <w:rPr>
          <w:spacing w:val="-2"/>
        </w:rPr>
        <w:t>month.</w:t>
      </w:r>
    </w:p>
    <w:p w14:paraId="387AB642" w14:textId="77777777" w:rsidR="00DA42CA" w:rsidRDefault="00DA42CA" w:rsidP="00DA42CA">
      <w:pPr>
        <w:pStyle w:val="BodyText"/>
        <w:ind w:left="0"/>
      </w:pPr>
    </w:p>
    <w:p w14:paraId="388F0912" w14:textId="4EC57042" w:rsidR="007A719B" w:rsidRDefault="00DA42CA" w:rsidP="00DA42CA">
      <w:pPr>
        <w:tabs>
          <w:tab w:val="left" w:pos="907"/>
        </w:tabs>
        <w:ind w:right="222"/>
        <w:sectPr w:rsidR="007A719B" w:rsidSect="00FE572A">
          <w:pgSz w:w="11906" w:h="16838" w:code="9"/>
          <w:pgMar w:top="1080" w:right="1120" w:bottom="280" w:left="1120" w:header="720" w:footer="720" w:gutter="0"/>
          <w:cols w:space="720"/>
          <w:docGrid w:linePitch="299"/>
        </w:sectPr>
      </w:pPr>
      <w:r w:rsidRPr="00DA42CA">
        <w:rPr>
          <w:spacing w:val="-2"/>
        </w:rPr>
        <w:tab/>
      </w:r>
    </w:p>
    <w:p w14:paraId="7752ACD3" w14:textId="77777777" w:rsidR="00370DB5" w:rsidRDefault="00370DB5">
      <w:pPr>
        <w:pStyle w:val="BodyText"/>
        <w:ind w:left="0"/>
      </w:pPr>
    </w:p>
    <w:p w14:paraId="39BCFF5B" w14:textId="77777777" w:rsidR="00370DB5" w:rsidRDefault="00AE4B4E">
      <w:pPr>
        <w:pStyle w:val="BodyText"/>
      </w:pPr>
      <w:r>
        <w:rPr>
          <w:u w:val="single"/>
        </w:rPr>
        <w:t>General</w:t>
      </w:r>
      <w:r>
        <w:rPr>
          <w:spacing w:val="-7"/>
          <w:u w:val="single"/>
        </w:rPr>
        <w:t xml:space="preserve"> </w:t>
      </w:r>
      <w:r>
        <w:rPr>
          <w:spacing w:val="-2"/>
          <w:u w:val="single"/>
        </w:rPr>
        <w:t>Meetings</w:t>
      </w:r>
    </w:p>
    <w:p w14:paraId="229D24B2" w14:textId="77777777" w:rsidR="00370DB5" w:rsidRDefault="00370DB5">
      <w:pPr>
        <w:pStyle w:val="BodyText"/>
        <w:ind w:left="0"/>
      </w:pPr>
    </w:p>
    <w:p w14:paraId="019583F4" w14:textId="77777777" w:rsidR="00370DB5" w:rsidRDefault="00AE4B4E" w:rsidP="000A5ED5">
      <w:pPr>
        <w:pStyle w:val="ListParagraph"/>
        <w:numPr>
          <w:ilvl w:val="0"/>
          <w:numId w:val="10"/>
        </w:numPr>
        <w:tabs>
          <w:tab w:val="left" w:pos="847"/>
        </w:tabs>
        <w:spacing w:before="1"/>
        <w:ind w:left="111" w:right="143" w:firstLine="0"/>
      </w:pPr>
      <w:r>
        <w:t>An</w:t>
      </w:r>
      <w:r>
        <w:rPr>
          <w:spacing w:val="-3"/>
        </w:rPr>
        <w:t xml:space="preserve"> </w:t>
      </w:r>
      <w:r>
        <w:t>Annual</w:t>
      </w:r>
      <w:r>
        <w:rPr>
          <w:spacing w:val="-3"/>
        </w:rPr>
        <w:t xml:space="preserve"> </w:t>
      </w:r>
      <w:r>
        <w:t>General</w:t>
      </w:r>
      <w:r>
        <w:rPr>
          <w:spacing w:val="-3"/>
        </w:rPr>
        <w:t xml:space="preserve"> </w:t>
      </w:r>
      <w:r>
        <w:t>Meeting</w:t>
      </w:r>
      <w:r>
        <w:rPr>
          <w:spacing w:val="-4"/>
        </w:rPr>
        <w:t xml:space="preserve"> </w:t>
      </w:r>
      <w:r>
        <w:t>of</w:t>
      </w:r>
      <w:r>
        <w:rPr>
          <w:spacing w:val="-3"/>
        </w:rPr>
        <w:t xml:space="preserve"> </w:t>
      </w:r>
      <w:r>
        <w:t>the</w:t>
      </w:r>
      <w:r>
        <w:rPr>
          <w:spacing w:val="-4"/>
        </w:rPr>
        <w:t xml:space="preserve"> </w:t>
      </w:r>
      <w:r>
        <w:t>Club</w:t>
      </w:r>
      <w:r>
        <w:rPr>
          <w:spacing w:val="-2"/>
        </w:rPr>
        <w:t xml:space="preserve"> </w:t>
      </w:r>
      <w:r>
        <w:t>shall</w:t>
      </w:r>
      <w:r>
        <w:rPr>
          <w:spacing w:val="-2"/>
        </w:rPr>
        <w:t xml:space="preserve"> </w:t>
      </w:r>
      <w:r>
        <w:t>be</w:t>
      </w:r>
      <w:r>
        <w:rPr>
          <w:spacing w:val="-2"/>
        </w:rPr>
        <w:t xml:space="preserve"> </w:t>
      </w:r>
      <w:r>
        <w:t>held</w:t>
      </w:r>
      <w:r>
        <w:rPr>
          <w:spacing w:val="-2"/>
        </w:rPr>
        <w:t xml:space="preserve"> </w:t>
      </w:r>
      <w:r>
        <w:t>every</w:t>
      </w:r>
      <w:r>
        <w:rPr>
          <w:spacing w:val="-4"/>
        </w:rPr>
        <w:t xml:space="preserve"> </w:t>
      </w:r>
      <w:r>
        <w:t>year,</w:t>
      </w:r>
      <w:r>
        <w:rPr>
          <w:spacing w:val="-3"/>
        </w:rPr>
        <w:t xml:space="preserve"> </w:t>
      </w:r>
      <w:r>
        <w:t>and</w:t>
      </w:r>
      <w:r>
        <w:rPr>
          <w:spacing w:val="-2"/>
        </w:rPr>
        <w:t xml:space="preserve"> </w:t>
      </w:r>
      <w:r>
        <w:t>there</w:t>
      </w:r>
      <w:r>
        <w:rPr>
          <w:spacing w:val="-2"/>
        </w:rPr>
        <w:t xml:space="preserve"> </w:t>
      </w:r>
      <w:r>
        <w:t>shall</w:t>
      </w:r>
      <w:r>
        <w:rPr>
          <w:spacing w:val="-2"/>
        </w:rPr>
        <w:t xml:space="preserve"> </w:t>
      </w:r>
      <w:r>
        <w:t>be</w:t>
      </w:r>
      <w:r>
        <w:rPr>
          <w:spacing w:val="-4"/>
        </w:rPr>
        <w:t xml:space="preserve"> </w:t>
      </w:r>
      <w:r>
        <w:t>not</w:t>
      </w:r>
      <w:r>
        <w:rPr>
          <w:spacing w:val="-3"/>
        </w:rPr>
        <w:t xml:space="preserve"> </w:t>
      </w:r>
      <w:r>
        <w:t>more than fifteen months between one Annual General Meeting and the next.</w:t>
      </w:r>
    </w:p>
    <w:p w14:paraId="5FF3DF76" w14:textId="77777777" w:rsidR="00370DB5" w:rsidRDefault="00AE4B4E">
      <w:pPr>
        <w:pStyle w:val="BodyText"/>
        <w:ind w:right="174"/>
      </w:pPr>
      <w:r>
        <w:t>Notice</w:t>
      </w:r>
      <w:r>
        <w:rPr>
          <w:spacing w:val="-2"/>
        </w:rPr>
        <w:t xml:space="preserve"> </w:t>
      </w:r>
      <w:r>
        <w:t>of</w:t>
      </w:r>
      <w:r>
        <w:rPr>
          <w:spacing w:val="-3"/>
        </w:rPr>
        <w:t xml:space="preserve"> </w:t>
      </w:r>
      <w:r>
        <w:t>the</w:t>
      </w:r>
      <w:r>
        <w:rPr>
          <w:spacing w:val="-4"/>
        </w:rPr>
        <w:t xml:space="preserve"> </w:t>
      </w:r>
      <w:r>
        <w:t>day</w:t>
      </w:r>
      <w:r>
        <w:rPr>
          <w:spacing w:val="-4"/>
        </w:rPr>
        <w:t xml:space="preserve"> </w:t>
      </w:r>
      <w:r>
        <w:t>and</w:t>
      </w:r>
      <w:r>
        <w:rPr>
          <w:spacing w:val="-4"/>
        </w:rPr>
        <w:t xml:space="preserve"> </w:t>
      </w:r>
      <w:r>
        <w:t>time</w:t>
      </w:r>
      <w:r>
        <w:rPr>
          <w:spacing w:val="-2"/>
        </w:rPr>
        <w:t xml:space="preserve"> </w:t>
      </w:r>
      <w:r>
        <w:t>of</w:t>
      </w:r>
      <w:r>
        <w:rPr>
          <w:spacing w:val="-2"/>
        </w:rPr>
        <w:t xml:space="preserve"> </w:t>
      </w:r>
      <w:r>
        <w:t>the</w:t>
      </w:r>
      <w:r>
        <w:rPr>
          <w:spacing w:val="-4"/>
        </w:rPr>
        <w:t xml:space="preserve"> </w:t>
      </w:r>
      <w:r>
        <w:t>Annual</w:t>
      </w:r>
      <w:r>
        <w:rPr>
          <w:spacing w:val="-2"/>
        </w:rPr>
        <w:t xml:space="preserve"> </w:t>
      </w:r>
      <w:r>
        <w:t>General</w:t>
      </w:r>
      <w:r>
        <w:rPr>
          <w:spacing w:val="-5"/>
        </w:rPr>
        <w:t xml:space="preserve"> </w:t>
      </w:r>
      <w:r>
        <w:t>Meeting</w:t>
      </w:r>
      <w:r>
        <w:rPr>
          <w:spacing w:val="-4"/>
        </w:rPr>
        <w:t xml:space="preserve"> </w:t>
      </w:r>
      <w:r>
        <w:t>shall</w:t>
      </w:r>
      <w:r>
        <w:rPr>
          <w:spacing w:val="-2"/>
        </w:rPr>
        <w:t xml:space="preserve"> </w:t>
      </w:r>
      <w:r>
        <w:t>be</w:t>
      </w:r>
      <w:r>
        <w:rPr>
          <w:spacing w:val="-2"/>
        </w:rPr>
        <w:t xml:space="preserve"> </w:t>
      </w:r>
      <w:r>
        <w:t>posted</w:t>
      </w:r>
      <w:r>
        <w:rPr>
          <w:spacing w:val="-2"/>
        </w:rPr>
        <w:t xml:space="preserve"> </w:t>
      </w:r>
      <w:r>
        <w:t>in</w:t>
      </w:r>
      <w:r>
        <w:rPr>
          <w:spacing w:val="-2"/>
        </w:rPr>
        <w:t xml:space="preserve"> </w:t>
      </w:r>
      <w:r>
        <w:t>the</w:t>
      </w:r>
      <w:r>
        <w:rPr>
          <w:spacing w:val="-4"/>
        </w:rPr>
        <w:t xml:space="preserve"> </w:t>
      </w:r>
      <w:r>
        <w:t>Club for</w:t>
      </w:r>
      <w:r>
        <w:rPr>
          <w:spacing w:val="-1"/>
        </w:rPr>
        <w:t xml:space="preserve"> </w:t>
      </w:r>
      <w:r>
        <w:t>a</w:t>
      </w:r>
      <w:r>
        <w:rPr>
          <w:spacing w:val="-4"/>
        </w:rPr>
        <w:t xml:space="preserve"> </w:t>
      </w:r>
      <w:r>
        <w:t>period of at least fourteen days before such day. The business of the A.G.M. shall be :-</w:t>
      </w:r>
    </w:p>
    <w:p w14:paraId="29D09812" w14:textId="77777777" w:rsidR="00370DB5" w:rsidRDefault="00AE4B4E">
      <w:pPr>
        <w:pStyle w:val="BodyText"/>
        <w:ind w:left="1458" w:right="1027"/>
      </w:pPr>
      <w:r>
        <w:t>To</w:t>
      </w:r>
      <w:r>
        <w:rPr>
          <w:spacing w:val="-3"/>
        </w:rPr>
        <w:t xml:space="preserve"> </w:t>
      </w:r>
      <w:r>
        <w:t>confirm</w:t>
      </w:r>
      <w:r>
        <w:rPr>
          <w:spacing w:val="-4"/>
        </w:rPr>
        <w:t xml:space="preserve"> </w:t>
      </w:r>
      <w:r>
        <w:t>the</w:t>
      </w:r>
      <w:r>
        <w:rPr>
          <w:spacing w:val="-5"/>
        </w:rPr>
        <w:t xml:space="preserve"> </w:t>
      </w:r>
      <w:r>
        <w:t>Minutes</w:t>
      </w:r>
      <w:r>
        <w:rPr>
          <w:spacing w:val="-5"/>
        </w:rPr>
        <w:t xml:space="preserve"> </w:t>
      </w:r>
      <w:r>
        <w:t>of</w:t>
      </w:r>
      <w:r>
        <w:rPr>
          <w:spacing w:val="-4"/>
        </w:rPr>
        <w:t xml:space="preserve"> </w:t>
      </w:r>
      <w:r>
        <w:t>the</w:t>
      </w:r>
      <w:r>
        <w:rPr>
          <w:spacing w:val="-5"/>
        </w:rPr>
        <w:t xml:space="preserve"> </w:t>
      </w:r>
      <w:r>
        <w:t>previous</w:t>
      </w:r>
      <w:r>
        <w:rPr>
          <w:spacing w:val="-3"/>
        </w:rPr>
        <w:t xml:space="preserve"> </w:t>
      </w:r>
      <w:r>
        <w:t>A.G.M.</w:t>
      </w:r>
      <w:r>
        <w:rPr>
          <w:spacing w:val="-1"/>
        </w:rPr>
        <w:t xml:space="preserve"> </w:t>
      </w:r>
      <w:r>
        <w:t>and</w:t>
      </w:r>
      <w:r>
        <w:rPr>
          <w:spacing w:val="-5"/>
        </w:rPr>
        <w:t xml:space="preserve"> </w:t>
      </w:r>
      <w:r>
        <w:t>any</w:t>
      </w:r>
      <w:r>
        <w:rPr>
          <w:spacing w:val="-2"/>
        </w:rPr>
        <w:t xml:space="preserve"> </w:t>
      </w:r>
      <w:r>
        <w:t>subsequent</w:t>
      </w:r>
      <w:r>
        <w:rPr>
          <w:spacing w:val="-4"/>
        </w:rPr>
        <w:t xml:space="preserve"> </w:t>
      </w:r>
      <w:r>
        <w:t>General Meetings held since then.</w:t>
      </w:r>
    </w:p>
    <w:p w14:paraId="4266C68D" w14:textId="77777777" w:rsidR="00370DB5" w:rsidRDefault="00AE4B4E">
      <w:pPr>
        <w:pStyle w:val="BodyText"/>
        <w:ind w:left="1458"/>
      </w:pPr>
      <w:r>
        <w:t>To</w:t>
      </w:r>
      <w:r>
        <w:rPr>
          <w:spacing w:val="-7"/>
        </w:rPr>
        <w:t xml:space="preserve"> </w:t>
      </w:r>
      <w:r>
        <w:t>receive</w:t>
      </w:r>
      <w:r>
        <w:rPr>
          <w:spacing w:val="-6"/>
        </w:rPr>
        <w:t xml:space="preserve"> </w:t>
      </w:r>
      <w:r>
        <w:t>the</w:t>
      </w:r>
      <w:r>
        <w:rPr>
          <w:spacing w:val="-4"/>
        </w:rPr>
        <w:t xml:space="preserve"> </w:t>
      </w:r>
      <w:r>
        <w:t>examined</w:t>
      </w:r>
      <w:r>
        <w:rPr>
          <w:spacing w:val="-3"/>
        </w:rPr>
        <w:t xml:space="preserve"> </w:t>
      </w:r>
      <w:r>
        <w:t>accounts</w:t>
      </w:r>
      <w:r>
        <w:rPr>
          <w:spacing w:val="-6"/>
        </w:rPr>
        <w:t xml:space="preserve"> </w:t>
      </w:r>
      <w:r>
        <w:t>for</w:t>
      </w:r>
      <w:r>
        <w:rPr>
          <w:spacing w:val="-5"/>
        </w:rPr>
        <w:t xml:space="preserve"> </w:t>
      </w:r>
      <w:r>
        <w:t>the</w:t>
      </w:r>
      <w:r>
        <w:rPr>
          <w:spacing w:val="-4"/>
        </w:rPr>
        <w:t xml:space="preserve"> year.</w:t>
      </w:r>
    </w:p>
    <w:p w14:paraId="7BDBEB28" w14:textId="77777777" w:rsidR="00370DB5" w:rsidRDefault="00AE4B4E">
      <w:pPr>
        <w:pStyle w:val="BodyText"/>
        <w:spacing w:before="1"/>
        <w:ind w:left="1458" w:right="3135"/>
      </w:pPr>
      <w:r>
        <w:t>To</w:t>
      </w:r>
      <w:r>
        <w:rPr>
          <w:spacing w:val="-6"/>
        </w:rPr>
        <w:t xml:space="preserve"> </w:t>
      </w:r>
      <w:r>
        <w:t>receive</w:t>
      </w:r>
      <w:r>
        <w:rPr>
          <w:spacing w:val="-6"/>
        </w:rPr>
        <w:t xml:space="preserve"> </w:t>
      </w:r>
      <w:r>
        <w:t>the</w:t>
      </w:r>
      <w:r>
        <w:rPr>
          <w:spacing w:val="-4"/>
        </w:rPr>
        <w:t xml:space="preserve"> </w:t>
      </w:r>
      <w:r>
        <w:t>annual</w:t>
      </w:r>
      <w:r>
        <w:rPr>
          <w:spacing w:val="-7"/>
        </w:rPr>
        <w:t xml:space="preserve"> </w:t>
      </w:r>
      <w:r>
        <w:t>report</w:t>
      </w:r>
      <w:r>
        <w:rPr>
          <w:spacing w:val="-5"/>
        </w:rPr>
        <w:t xml:space="preserve"> </w:t>
      </w:r>
      <w:r>
        <w:t>from</w:t>
      </w:r>
      <w:r>
        <w:rPr>
          <w:spacing w:val="-5"/>
        </w:rPr>
        <w:t xml:space="preserve"> </w:t>
      </w:r>
      <w:r>
        <w:t>the</w:t>
      </w:r>
      <w:r>
        <w:rPr>
          <w:spacing w:val="-4"/>
        </w:rPr>
        <w:t xml:space="preserve"> </w:t>
      </w:r>
      <w:r>
        <w:t>Hon.</w:t>
      </w:r>
      <w:r>
        <w:rPr>
          <w:spacing w:val="-2"/>
        </w:rPr>
        <w:t xml:space="preserve"> </w:t>
      </w:r>
      <w:r>
        <w:t>Secretary. To elect the Club President.</w:t>
      </w:r>
    </w:p>
    <w:p w14:paraId="3ED958DD" w14:textId="77777777" w:rsidR="00370DB5" w:rsidRDefault="00AE4B4E">
      <w:pPr>
        <w:pStyle w:val="BodyText"/>
        <w:ind w:left="1458" w:right="2370"/>
      </w:pPr>
      <w:r>
        <w:t>To</w:t>
      </w:r>
      <w:r>
        <w:rPr>
          <w:spacing w:val="-4"/>
        </w:rPr>
        <w:t xml:space="preserve"> </w:t>
      </w:r>
      <w:r>
        <w:t>elect</w:t>
      </w:r>
      <w:r>
        <w:rPr>
          <w:spacing w:val="-5"/>
        </w:rPr>
        <w:t xml:space="preserve"> </w:t>
      </w:r>
      <w:r>
        <w:t>the</w:t>
      </w:r>
      <w:r>
        <w:rPr>
          <w:spacing w:val="-4"/>
        </w:rPr>
        <w:t xml:space="preserve"> </w:t>
      </w:r>
      <w:r>
        <w:t>Officers</w:t>
      </w:r>
      <w:r>
        <w:rPr>
          <w:spacing w:val="-3"/>
        </w:rPr>
        <w:t xml:space="preserve"> </w:t>
      </w:r>
      <w:r>
        <w:t>of</w:t>
      </w:r>
      <w:r>
        <w:rPr>
          <w:spacing w:val="-5"/>
        </w:rPr>
        <w:t xml:space="preserve"> </w:t>
      </w:r>
      <w:r>
        <w:t>the</w:t>
      </w:r>
      <w:r>
        <w:rPr>
          <w:spacing w:val="-4"/>
        </w:rPr>
        <w:t xml:space="preserve"> </w:t>
      </w:r>
      <w:r>
        <w:t>Club,</w:t>
      </w:r>
      <w:r>
        <w:rPr>
          <w:spacing w:val="-5"/>
        </w:rPr>
        <w:t xml:space="preserve"> </w:t>
      </w:r>
      <w:r>
        <w:t>and</w:t>
      </w:r>
      <w:r>
        <w:rPr>
          <w:spacing w:val="-4"/>
        </w:rPr>
        <w:t xml:space="preserve"> </w:t>
      </w:r>
      <w:r>
        <w:t>the</w:t>
      </w:r>
      <w:r>
        <w:rPr>
          <w:spacing w:val="-6"/>
        </w:rPr>
        <w:t xml:space="preserve"> </w:t>
      </w:r>
      <w:r>
        <w:t>General</w:t>
      </w:r>
      <w:r>
        <w:rPr>
          <w:spacing w:val="-5"/>
        </w:rPr>
        <w:t xml:space="preserve"> </w:t>
      </w:r>
      <w:r>
        <w:t>Committee. To elect an Accounts Examiner.</w:t>
      </w:r>
    </w:p>
    <w:p w14:paraId="3332EF87" w14:textId="77777777" w:rsidR="00370DB5" w:rsidRDefault="00AE4B4E">
      <w:pPr>
        <w:pStyle w:val="BodyText"/>
        <w:ind w:left="1458"/>
      </w:pPr>
      <w:r>
        <w:t>To</w:t>
      </w:r>
      <w:r>
        <w:rPr>
          <w:spacing w:val="-8"/>
        </w:rPr>
        <w:t xml:space="preserve"> </w:t>
      </w:r>
      <w:r>
        <w:t>review</w:t>
      </w:r>
      <w:r>
        <w:rPr>
          <w:spacing w:val="-5"/>
        </w:rPr>
        <w:t xml:space="preserve"> </w:t>
      </w:r>
      <w:r>
        <w:t>the</w:t>
      </w:r>
      <w:r>
        <w:rPr>
          <w:spacing w:val="-4"/>
        </w:rPr>
        <w:t xml:space="preserve"> </w:t>
      </w:r>
      <w:r>
        <w:t>subscription</w:t>
      </w:r>
      <w:r>
        <w:rPr>
          <w:spacing w:val="-4"/>
        </w:rPr>
        <w:t xml:space="preserve"> </w:t>
      </w:r>
      <w:r>
        <w:t>rates</w:t>
      </w:r>
      <w:r>
        <w:rPr>
          <w:spacing w:val="-4"/>
        </w:rPr>
        <w:t xml:space="preserve"> </w:t>
      </w:r>
      <w:r>
        <w:t>and</w:t>
      </w:r>
      <w:r>
        <w:rPr>
          <w:spacing w:val="-4"/>
        </w:rPr>
        <w:t xml:space="preserve"> </w:t>
      </w:r>
      <w:r>
        <w:t>agree</w:t>
      </w:r>
      <w:r>
        <w:rPr>
          <w:spacing w:val="-5"/>
        </w:rPr>
        <w:t xml:space="preserve"> </w:t>
      </w:r>
      <w:r>
        <w:t>them</w:t>
      </w:r>
      <w:r>
        <w:rPr>
          <w:spacing w:val="-5"/>
        </w:rPr>
        <w:t xml:space="preserve"> </w:t>
      </w:r>
      <w:r>
        <w:t>for</w:t>
      </w:r>
      <w:r>
        <w:rPr>
          <w:spacing w:val="-5"/>
        </w:rPr>
        <w:t xml:space="preserve"> </w:t>
      </w:r>
      <w:r>
        <w:t>the</w:t>
      </w:r>
      <w:r>
        <w:rPr>
          <w:spacing w:val="-6"/>
        </w:rPr>
        <w:t xml:space="preserve"> </w:t>
      </w:r>
      <w:r>
        <w:t>coming</w:t>
      </w:r>
      <w:r>
        <w:rPr>
          <w:spacing w:val="-3"/>
        </w:rPr>
        <w:t xml:space="preserve"> </w:t>
      </w:r>
      <w:r>
        <w:rPr>
          <w:spacing w:val="-2"/>
        </w:rPr>
        <w:t>year.</w:t>
      </w:r>
    </w:p>
    <w:p w14:paraId="441BCE55" w14:textId="77777777" w:rsidR="00370DB5" w:rsidRDefault="00AE4B4E">
      <w:pPr>
        <w:pStyle w:val="BodyText"/>
        <w:ind w:left="1458" w:right="236"/>
      </w:pPr>
      <w:r>
        <w:t>To</w:t>
      </w:r>
      <w:r>
        <w:rPr>
          <w:spacing w:val="-4"/>
        </w:rPr>
        <w:t xml:space="preserve"> </w:t>
      </w:r>
      <w:r>
        <w:t>transact</w:t>
      </w:r>
      <w:r>
        <w:rPr>
          <w:spacing w:val="-3"/>
        </w:rPr>
        <w:t xml:space="preserve"> </w:t>
      </w:r>
      <w:r>
        <w:t>any</w:t>
      </w:r>
      <w:r>
        <w:rPr>
          <w:spacing w:val="-1"/>
        </w:rPr>
        <w:t xml:space="preserve"> </w:t>
      </w:r>
      <w:r>
        <w:t>other</w:t>
      </w:r>
      <w:r>
        <w:rPr>
          <w:spacing w:val="-3"/>
        </w:rPr>
        <w:t xml:space="preserve"> </w:t>
      </w:r>
      <w:r>
        <w:t>business</w:t>
      </w:r>
      <w:r>
        <w:rPr>
          <w:spacing w:val="-4"/>
        </w:rPr>
        <w:t xml:space="preserve"> </w:t>
      </w:r>
      <w:r>
        <w:t>notified</w:t>
      </w:r>
      <w:r>
        <w:rPr>
          <w:spacing w:val="-2"/>
        </w:rPr>
        <w:t xml:space="preserve"> </w:t>
      </w:r>
      <w:r>
        <w:t>in writing</w:t>
      </w:r>
      <w:r>
        <w:rPr>
          <w:spacing w:val="-4"/>
        </w:rPr>
        <w:t xml:space="preserve"> </w:t>
      </w:r>
      <w:r>
        <w:t>to</w:t>
      </w:r>
      <w:r>
        <w:rPr>
          <w:spacing w:val="-4"/>
        </w:rPr>
        <w:t xml:space="preserve"> </w:t>
      </w:r>
      <w:r>
        <w:t>the</w:t>
      </w:r>
      <w:r>
        <w:rPr>
          <w:spacing w:val="-4"/>
        </w:rPr>
        <w:t xml:space="preserve"> </w:t>
      </w:r>
      <w:r>
        <w:t>Hon.</w:t>
      </w:r>
      <w:r>
        <w:rPr>
          <w:spacing w:val="-3"/>
        </w:rPr>
        <w:t xml:space="preserve"> </w:t>
      </w:r>
      <w:r>
        <w:t>Secretary</w:t>
      </w:r>
      <w:r>
        <w:rPr>
          <w:spacing w:val="-1"/>
        </w:rPr>
        <w:t xml:space="preserve"> </w:t>
      </w:r>
      <w:r>
        <w:t>by</w:t>
      </w:r>
      <w:r>
        <w:rPr>
          <w:spacing w:val="-6"/>
        </w:rPr>
        <w:t xml:space="preserve"> </w:t>
      </w:r>
      <w:r>
        <w:t>Members 14 days before the meeting and included on the agenda.</w:t>
      </w:r>
    </w:p>
    <w:p w14:paraId="79C766DF" w14:textId="77777777" w:rsidR="00370DB5" w:rsidRDefault="00AE4B4E">
      <w:pPr>
        <w:pStyle w:val="BodyText"/>
      </w:pPr>
      <w:r>
        <w:t>The</w:t>
      </w:r>
      <w:r>
        <w:rPr>
          <w:spacing w:val="-6"/>
        </w:rPr>
        <w:t xml:space="preserve"> </w:t>
      </w:r>
      <w:r>
        <w:t>secretary</w:t>
      </w:r>
      <w:r>
        <w:rPr>
          <w:spacing w:val="-3"/>
        </w:rPr>
        <w:t xml:space="preserve"> </w:t>
      </w:r>
      <w:r>
        <w:t>shall</w:t>
      </w:r>
      <w:r>
        <w:rPr>
          <w:spacing w:val="-6"/>
        </w:rPr>
        <w:t xml:space="preserve"> </w:t>
      </w:r>
      <w:r>
        <w:t>take</w:t>
      </w:r>
      <w:r>
        <w:rPr>
          <w:spacing w:val="-6"/>
        </w:rPr>
        <w:t xml:space="preserve"> </w:t>
      </w:r>
      <w:r>
        <w:t>minutes</w:t>
      </w:r>
      <w:r>
        <w:rPr>
          <w:spacing w:val="-5"/>
        </w:rPr>
        <w:t xml:space="preserve"> </w:t>
      </w:r>
      <w:r>
        <w:t>of</w:t>
      </w:r>
      <w:r>
        <w:rPr>
          <w:spacing w:val="-4"/>
        </w:rPr>
        <w:t xml:space="preserve"> </w:t>
      </w:r>
      <w:r>
        <w:t>the</w:t>
      </w:r>
      <w:r>
        <w:rPr>
          <w:spacing w:val="-6"/>
        </w:rPr>
        <w:t xml:space="preserve"> </w:t>
      </w:r>
      <w:r>
        <w:t>proceedings</w:t>
      </w:r>
      <w:r>
        <w:rPr>
          <w:spacing w:val="-3"/>
        </w:rPr>
        <w:t xml:space="preserve"> </w:t>
      </w:r>
      <w:r>
        <w:t>at</w:t>
      </w:r>
      <w:r>
        <w:rPr>
          <w:spacing w:val="-4"/>
        </w:rPr>
        <w:t xml:space="preserve"> </w:t>
      </w:r>
      <w:r>
        <w:t>this</w:t>
      </w:r>
      <w:r>
        <w:rPr>
          <w:spacing w:val="-5"/>
        </w:rPr>
        <w:t xml:space="preserve"> </w:t>
      </w:r>
      <w:r>
        <w:t>and</w:t>
      </w:r>
      <w:r>
        <w:rPr>
          <w:spacing w:val="-4"/>
        </w:rPr>
        <w:t xml:space="preserve"> </w:t>
      </w:r>
      <w:r>
        <w:t>all</w:t>
      </w:r>
      <w:r>
        <w:rPr>
          <w:spacing w:val="-6"/>
        </w:rPr>
        <w:t xml:space="preserve"> </w:t>
      </w:r>
      <w:r>
        <w:t>General</w:t>
      </w:r>
      <w:r>
        <w:rPr>
          <w:spacing w:val="-7"/>
        </w:rPr>
        <w:t xml:space="preserve"> </w:t>
      </w:r>
      <w:r>
        <w:t>Meetings</w:t>
      </w:r>
      <w:r>
        <w:rPr>
          <w:spacing w:val="-2"/>
        </w:rPr>
        <w:t xml:space="preserve"> </w:t>
      </w:r>
      <w:r>
        <w:t>of</w:t>
      </w:r>
      <w:r>
        <w:rPr>
          <w:spacing w:val="-5"/>
        </w:rPr>
        <w:t xml:space="preserve"> </w:t>
      </w:r>
      <w:r>
        <w:t>the</w:t>
      </w:r>
      <w:r>
        <w:rPr>
          <w:spacing w:val="-3"/>
        </w:rPr>
        <w:t xml:space="preserve"> </w:t>
      </w:r>
      <w:r>
        <w:rPr>
          <w:spacing w:val="-2"/>
        </w:rPr>
        <w:t>Club.</w:t>
      </w:r>
    </w:p>
    <w:p w14:paraId="71C26A9A" w14:textId="77777777" w:rsidR="00370DB5" w:rsidRDefault="00AE4B4E" w:rsidP="000A5ED5">
      <w:pPr>
        <w:pStyle w:val="ListParagraph"/>
        <w:numPr>
          <w:ilvl w:val="0"/>
          <w:numId w:val="10"/>
        </w:numPr>
        <w:tabs>
          <w:tab w:val="left" w:pos="908"/>
        </w:tabs>
        <w:spacing w:before="251"/>
        <w:ind w:left="111" w:right="428" w:firstLine="0"/>
      </w:pPr>
      <w:r>
        <w:t>A</w:t>
      </w:r>
      <w:r>
        <w:rPr>
          <w:spacing w:val="-3"/>
        </w:rPr>
        <w:t xml:space="preserve"> </w:t>
      </w:r>
      <w:r>
        <w:t>General</w:t>
      </w:r>
      <w:r>
        <w:rPr>
          <w:spacing w:val="-4"/>
        </w:rPr>
        <w:t xml:space="preserve"> </w:t>
      </w:r>
      <w:r>
        <w:t>Meeting</w:t>
      </w:r>
      <w:r>
        <w:rPr>
          <w:spacing w:val="-1"/>
        </w:rPr>
        <w:t xml:space="preserve"> </w:t>
      </w:r>
      <w:r>
        <w:t>of</w:t>
      </w:r>
      <w:r>
        <w:rPr>
          <w:spacing w:val="-2"/>
        </w:rPr>
        <w:t xml:space="preserve"> </w:t>
      </w:r>
      <w:r>
        <w:t>the</w:t>
      </w:r>
      <w:r>
        <w:rPr>
          <w:spacing w:val="-3"/>
        </w:rPr>
        <w:t xml:space="preserve"> </w:t>
      </w:r>
      <w:r>
        <w:t>Club</w:t>
      </w:r>
      <w:r>
        <w:rPr>
          <w:spacing w:val="-1"/>
        </w:rPr>
        <w:t xml:space="preserve"> </w:t>
      </w:r>
      <w:r>
        <w:t>may</w:t>
      </w:r>
      <w:r>
        <w:rPr>
          <w:spacing w:val="-1"/>
        </w:rPr>
        <w:t xml:space="preserve"> </w:t>
      </w:r>
      <w:r>
        <w:t>be</w:t>
      </w:r>
      <w:r>
        <w:rPr>
          <w:spacing w:val="-3"/>
        </w:rPr>
        <w:t xml:space="preserve"> </w:t>
      </w:r>
      <w:r>
        <w:t>summoned</w:t>
      </w:r>
      <w:r>
        <w:rPr>
          <w:spacing w:val="-3"/>
        </w:rPr>
        <w:t xml:space="preserve"> </w:t>
      </w:r>
      <w:r>
        <w:t>at</w:t>
      </w:r>
      <w:r>
        <w:rPr>
          <w:spacing w:val="-2"/>
        </w:rPr>
        <w:t xml:space="preserve"> </w:t>
      </w:r>
      <w:r>
        <w:t>any</w:t>
      </w:r>
      <w:r>
        <w:rPr>
          <w:spacing w:val="-3"/>
        </w:rPr>
        <w:t xml:space="preserve"> </w:t>
      </w:r>
      <w:r>
        <w:t>time</w:t>
      </w:r>
      <w:r>
        <w:rPr>
          <w:spacing w:val="-3"/>
        </w:rPr>
        <w:t xml:space="preserve"> </w:t>
      </w:r>
      <w:r>
        <w:t>by</w:t>
      </w:r>
      <w:r>
        <w:rPr>
          <w:spacing w:val="-3"/>
        </w:rPr>
        <w:t xml:space="preserve"> </w:t>
      </w:r>
      <w:r>
        <w:t>the</w:t>
      </w:r>
      <w:r>
        <w:rPr>
          <w:spacing w:val="-1"/>
        </w:rPr>
        <w:t xml:space="preserve"> </w:t>
      </w:r>
      <w:r>
        <w:t>General</w:t>
      </w:r>
      <w:r>
        <w:rPr>
          <w:spacing w:val="-2"/>
        </w:rPr>
        <w:t xml:space="preserve"> </w:t>
      </w:r>
      <w:r>
        <w:t>Committee and shall be so summoned immediately upon any five members delivering to the General Committee a written request in that regard.</w:t>
      </w:r>
    </w:p>
    <w:p w14:paraId="4A807DDF" w14:textId="77777777" w:rsidR="00370DB5" w:rsidRDefault="00AE4B4E">
      <w:pPr>
        <w:pStyle w:val="BodyText"/>
        <w:spacing w:before="2"/>
        <w:ind w:right="174"/>
      </w:pPr>
      <w:r>
        <w:t>A General Meeting shall be summoned by causing a notice thereof to be posted in the Club premises</w:t>
      </w:r>
      <w:r>
        <w:rPr>
          <w:spacing w:val="-4"/>
        </w:rPr>
        <w:t xml:space="preserve"> </w:t>
      </w:r>
      <w:r>
        <w:t>for</w:t>
      </w:r>
      <w:r>
        <w:rPr>
          <w:spacing w:val="-1"/>
        </w:rPr>
        <w:t xml:space="preserve"> </w:t>
      </w:r>
      <w:r>
        <w:t>at least</w:t>
      </w:r>
      <w:r>
        <w:rPr>
          <w:spacing w:val="-3"/>
        </w:rPr>
        <w:t xml:space="preserve"> </w:t>
      </w:r>
      <w:r>
        <w:t>fourteen</w:t>
      </w:r>
      <w:r>
        <w:rPr>
          <w:spacing w:val="-2"/>
        </w:rPr>
        <w:t xml:space="preserve"> </w:t>
      </w:r>
      <w:r>
        <w:t>days</w:t>
      </w:r>
      <w:r>
        <w:rPr>
          <w:spacing w:val="-4"/>
        </w:rPr>
        <w:t xml:space="preserve"> </w:t>
      </w:r>
      <w:r>
        <w:t>before</w:t>
      </w:r>
      <w:r>
        <w:rPr>
          <w:spacing w:val="-4"/>
        </w:rPr>
        <w:t xml:space="preserve"> </w:t>
      </w:r>
      <w:r>
        <w:t>the</w:t>
      </w:r>
      <w:r>
        <w:rPr>
          <w:spacing w:val="-4"/>
        </w:rPr>
        <w:t xml:space="preserve"> </w:t>
      </w:r>
      <w:r>
        <w:t>day</w:t>
      </w:r>
      <w:r>
        <w:rPr>
          <w:spacing w:val="-4"/>
        </w:rPr>
        <w:t xml:space="preserve"> </w:t>
      </w:r>
      <w:r>
        <w:t>appointed</w:t>
      </w:r>
      <w:r>
        <w:rPr>
          <w:spacing w:val="-4"/>
        </w:rPr>
        <w:t xml:space="preserve"> </w:t>
      </w:r>
      <w:r>
        <w:t>for</w:t>
      </w:r>
      <w:r>
        <w:rPr>
          <w:spacing w:val="-3"/>
        </w:rPr>
        <w:t xml:space="preserve"> </w:t>
      </w:r>
      <w:r>
        <w:t>the</w:t>
      </w:r>
      <w:r>
        <w:rPr>
          <w:spacing w:val="-7"/>
        </w:rPr>
        <w:t xml:space="preserve"> </w:t>
      </w:r>
      <w:r>
        <w:t>meeting,</w:t>
      </w:r>
      <w:r>
        <w:rPr>
          <w:spacing w:val="-1"/>
        </w:rPr>
        <w:t xml:space="preserve"> </w:t>
      </w:r>
      <w:r>
        <w:t>but</w:t>
      </w:r>
      <w:r>
        <w:rPr>
          <w:spacing w:val="-3"/>
        </w:rPr>
        <w:t xml:space="preserve"> </w:t>
      </w:r>
      <w:r>
        <w:t>this</w:t>
      </w:r>
      <w:r>
        <w:rPr>
          <w:spacing w:val="-1"/>
        </w:rPr>
        <w:t xml:space="preserve"> </w:t>
      </w:r>
      <w:r>
        <w:t>period</w:t>
      </w:r>
      <w:r>
        <w:rPr>
          <w:spacing w:val="-2"/>
        </w:rPr>
        <w:t xml:space="preserve"> </w:t>
      </w:r>
      <w:r>
        <w:t>may</w:t>
      </w:r>
      <w:r>
        <w:rPr>
          <w:spacing w:val="-1"/>
        </w:rPr>
        <w:t xml:space="preserve"> </w:t>
      </w:r>
      <w:r>
        <w:t>be abridged at the discretion of the General Committee if the urgency of the business to be discussed in their opinion so requires 25% of the Playing Members shall constitute a quorum.</w:t>
      </w:r>
    </w:p>
    <w:p w14:paraId="22AEC3C1" w14:textId="77777777" w:rsidR="00370DB5" w:rsidRDefault="00370DB5"/>
    <w:p w14:paraId="6588CAD6" w14:textId="77777777" w:rsidR="006A25DD" w:rsidRDefault="006A25DD"/>
    <w:p w14:paraId="12604D79" w14:textId="77777777" w:rsidR="006A25DD" w:rsidRDefault="006A25DD"/>
    <w:p w14:paraId="1388E537" w14:textId="77777777" w:rsidR="006A25DD" w:rsidRDefault="006A25DD" w:rsidP="006A25DD">
      <w:pPr>
        <w:pStyle w:val="ListParagraph"/>
        <w:numPr>
          <w:ilvl w:val="0"/>
          <w:numId w:val="10"/>
        </w:numPr>
        <w:tabs>
          <w:tab w:val="left" w:pos="908"/>
        </w:tabs>
        <w:spacing w:before="65"/>
        <w:ind w:left="111" w:right="149" w:firstLine="0"/>
      </w:pPr>
      <w:r>
        <w:t>At any General Meeting of the Club every Playing Member, Associate or Junior of the Club shall</w:t>
      </w:r>
      <w:r>
        <w:rPr>
          <w:spacing w:val="-2"/>
        </w:rPr>
        <w:t xml:space="preserve"> </w:t>
      </w:r>
      <w:r>
        <w:t>be</w:t>
      </w:r>
      <w:r>
        <w:rPr>
          <w:spacing w:val="-2"/>
        </w:rPr>
        <w:t xml:space="preserve"> </w:t>
      </w:r>
      <w:r>
        <w:t>entitled</w:t>
      </w:r>
      <w:r>
        <w:rPr>
          <w:spacing w:val="-4"/>
        </w:rPr>
        <w:t xml:space="preserve"> </w:t>
      </w:r>
      <w:r>
        <w:t>to</w:t>
      </w:r>
      <w:r>
        <w:rPr>
          <w:spacing w:val="-4"/>
        </w:rPr>
        <w:t xml:space="preserve"> </w:t>
      </w:r>
      <w:r>
        <w:t>be</w:t>
      </w:r>
      <w:r>
        <w:rPr>
          <w:spacing w:val="-2"/>
        </w:rPr>
        <w:t xml:space="preserve"> </w:t>
      </w:r>
      <w:r>
        <w:t>present,</w:t>
      </w:r>
      <w:r>
        <w:rPr>
          <w:spacing w:val="-3"/>
        </w:rPr>
        <w:t xml:space="preserve"> </w:t>
      </w:r>
      <w:r>
        <w:t>but</w:t>
      </w:r>
      <w:r>
        <w:rPr>
          <w:spacing w:val="-3"/>
        </w:rPr>
        <w:t xml:space="preserve"> </w:t>
      </w:r>
      <w:r>
        <w:t>only</w:t>
      </w:r>
      <w:r>
        <w:rPr>
          <w:spacing w:val="-1"/>
        </w:rPr>
        <w:t xml:space="preserve"> </w:t>
      </w:r>
      <w:r>
        <w:t>Playing</w:t>
      </w:r>
      <w:r>
        <w:rPr>
          <w:spacing w:val="-4"/>
        </w:rPr>
        <w:t xml:space="preserve"> </w:t>
      </w:r>
      <w:r>
        <w:t>Members</w:t>
      </w:r>
      <w:r>
        <w:rPr>
          <w:spacing w:val="-1"/>
        </w:rPr>
        <w:t xml:space="preserve"> </w:t>
      </w:r>
      <w:r>
        <w:t>and</w:t>
      </w:r>
      <w:r>
        <w:rPr>
          <w:spacing w:val="-2"/>
        </w:rPr>
        <w:t xml:space="preserve"> </w:t>
      </w:r>
      <w:r>
        <w:t>Honorary</w:t>
      </w:r>
      <w:r>
        <w:rPr>
          <w:spacing w:val="-6"/>
        </w:rPr>
        <w:t xml:space="preserve"> </w:t>
      </w:r>
      <w:r>
        <w:t>Members</w:t>
      </w:r>
      <w:r>
        <w:rPr>
          <w:spacing w:val="-2"/>
        </w:rPr>
        <w:t xml:space="preserve"> </w:t>
      </w:r>
      <w:r>
        <w:t>shall</w:t>
      </w:r>
      <w:r>
        <w:rPr>
          <w:spacing w:val="-2"/>
        </w:rPr>
        <w:t xml:space="preserve"> </w:t>
      </w:r>
      <w:r>
        <w:t>be</w:t>
      </w:r>
      <w:r>
        <w:rPr>
          <w:spacing w:val="-2"/>
        </w:rPr>
        <w:t xml:space="preserve"> </w:t>
      </w:r>
      <w:r>
        <w:t>entitled</w:t>
      </w:r>
      <w:r>
        <w:rPr>
          <w:spacing w:val="-2"/>
        </w:rPr>
        <w:t xml:space="preserve"> </w:t>
      </w:r>
      <w:r>
        <w:t>to vote. In the case of equality of voting the Chairperson of the meeting, (who shall be a member elected by the meeting before any business is opened) shall have a second casting vote.</w:t>
      </w:r>
    </w:p>
    <w:p w14:paraId="05CE22AF" w14:textId="77777777" w:rsidR="006A25DD" w:rsidRDefault="006A25DD" w:rsidP="006A25DD">
      <w:pPr>
        <w:pStyle w:val="BodyText"/>
        <w:ind w:left="0"/>
      </w:pPr>
    </w:p>
    <w:p w14:paraId="501553CA" w14:textId="77777777" w:rsidR="006A25DD" w:rsidRDefault="006A25DD" w:rsidP="006A25DD">
      <w:pPr>
        <w:pStyle w:val="ListParagraph"/>
        <w:numPr>
          <w:ilvl w:val="0"/>
          <w:numId w:val="10"/>
        </w:numPr>
        <w:tabs>
          <w:tab w:val="left" w:pos="907"/>
        </w:tabs>
        <w:spacing w:before="1"/>
        <w:ind w:left="111" w:right="236" w:firstLine="0"/>
      </w:pPr>
      <w:r>
        <w:t xml:space="preserve">The General Committee may from time to time make, vary and revoke </w:t>
      </w:r>
      <w:proofErr w:type="gramStart"/>
      <w:r>
        <w:t>bye-laws</w:t>
      </w:r>
      <w:proofErr w:type="gramEnd"/>
      <w:r>
        <w:t xml:space="preserve"> (not inconsistent with</w:t>
      </w:r>
      <w:r>
        <w:rPr>
          <w:spacing w:val="-1"/>
        </w:rPr>
        <w:t xml:space="preserve"> </w:t>
      </w:r>
      <w:r>
        <w:t>these</w:t>
      </w:r>
      <w:r>
        <w:rPr>
          <w:spacing w:val="-1"/>
        </w:rPr>
        <w:t xml:space="preserve"> </w:t>
      </w:r>
      <w:r>
        <w:t>rules) for the</w:t>
      </w:r>
      <w:r>
        <w:rPr>
          <w:spacing w:val="-1"/>
        </w:rPr>
        <w:t xml:space="preserve"> </w:t>
      </w:r>
      <w:r>
        <w:t>regulation of internal affairs of the Club and</w:t>
      </w:r>
      <w:r>
        <w:rPr>
          <w:spacing w:val="-1"/>
        </w:rPr>
        <w:t xml:space="preserve"> </w:t>
      </w:r>
      <w:r>
        <w:t>the conduct of the Members,</w:t>
      </w:r>
      <w:r>
        <w:rPr>
          <w:spacing w:val="-3"/>
        </w:rPr>
        <w:t xml:space="preserve"> </w:t>
      </w:r>
      <w:r>
        <w:t>and</w:t>
      </w:r>
      <w:r>
        <w:rPr>
          <w:spacing w:val="-4"/>
        </w:rPr>
        <w:t xml:space="preserve"> </w:t>
      </w:r>
      <w:r>
        <w:t>the</w:t>
      </w:r>
      <w:r>
        <w:rPr>
          <w:spacing w:val="-4"/>
        </w:rPr>
        <w:t xml:space="preserve"> </w:t>
      </w:r>
      <w:r>
        <w:t>bye-laws</w:t>
      </w:r>
      <w:r>
        <w:rPr>
          <w:spacing w:val="-1"/>
        </w:rPr>
        <w:t xml:space="preserve"> </w:t>
      </w:r>
      <w:r>
        <w:t>for</w:t>
      </w:r>
      <w:r>
        <w:rPr>
          <w:spacing w:val="-3"/>
        </w:rPr>
        <w:t xml:space="preserve"> </w:t>
      </w:r>
      <w:r>
        <w:t>the</w:t>
      </w:r>
      <w:r>
        <w:rPr>
          <w:spacing w:val="-4"/>
        </w:rPr>
        <w:t xml:space="preserve"> </w:t>
      </w:r>
      <w:r>
        <w:t>time</w:t>
      </w:r>
      <w:r>
        <w:rPr>
          <w:spacing w:val="-2"/>
        </w:rPr>
        <w:t xml:space="preserve"> </w:t>
      </w:r>
      <w:r>
        <w:t>being</w:t>
      </w:r>
      <w:r>
        <w:rPr>
          <w:spacing w:val="-2"/>
        </w:rPr>
        <w:t xml:space="preserve"> </w:t>
      </w:r>
      <w:r>
        <w:t>in</w:t>
      </w:r>
      <w:r>
        <w:rPr>
          <w:spacing w:val="-2"/>
        </w:rPr>
        <w:t xml:space="preserve"> </w:t>
      </w:r>
      <w:proofErr w:type="gramStart"/>
      <w:r>
        <w:t>force,</w:t>
      </w:r>
      <w:proofErr w:type="gramEnd"/>
      <w:r>
        <w:rPr>
          <w:spacing w:val="-3"/>
        </w:rPr>
        <w:t xml:space="preserve"> </w:t>
      </w:r>
      <w:r>
        <w:t>shall</w:t>
      </w:r>
      <w:r>
        <w:rPr>
          <w:spacing w:val="-2"/>
        </w:rPr>
        <w:t xml:space="preserve"> </w:t>
      </w:r>
      <w:r>
        <w:t>be</w:t>
      </w:r>
      <w:r>
        <w:rPr>
          <w:spacing w:val="-2"/>
        </w:rPr>
        <w:t xml:space="preserve"> </w:t>
      </w:r>
      <w:r>
        <w:t>binding</w:t>
      </w:r>
      <w:r>
        <w:rPr>
          <w:spacing w:val="-2"/>
        </w:rPr>
        <w:t xml:space="preserve"> </w:t>
      </w:r>
      <w:r>
        <w:t>on</w:t>
      </w:r>
      <w:r>
        <w:rPr>
          <w:spacing w:val="-7"/>
        </w:rPr>
        <w:t xml:space="preserve"> </w:t>
      </w:r>
      <w:r>
        <w:t>all</w:t>
      </w:r>
      <w:r>
        <w:rPr>
          <w:spacing w:val="-2"/>
        </w:rPr>
        <w:t xml:space="preserve"> </w:t>
      </w:r>
      <w:r>
        <w:t>Members,</w:t>
      </w:r>
      <w:r>
        <w:rPr>
          <w:spacing w:val="-3"/>
        </w:rPr>
        <w:t xml:space="preserve"> </w:t>
      </w:r>
      <w:r>
        <w:t>Associates and Juniors.</w:t>
      </w:r>
    </w:p>
    <w:p w14:paraId="3E69AB74" w14:textId="77777777" w:rsidR="006A25DD" w:rsidRDefault="006A25DD">
      <w:pPr>
        <w:sectPr w:rsidR="006A25DD">
          <w:pgSz w:w="12240" w:h="15840"/>
          <w:pgMar w:top="1300" w:right="1120" w:bottom="280" w:left="1120" w:header="720" w:footer="720" w:gutter="0"/>
          <w:cols w:space="720"/>
        </w:sectPr>
      </w:pPr>
    </w:p>
    <w:p w14:paraId="5DB5E7BC" w14:textId="77777777" w:rsidR="00370DB5" w:rsidRDefault="00AE4B4E">
      <w:pPr>
        <w:pStyle w:val="BodyText"/>
        <w:spacing w:before="253"/>
      </w:pPr>
      <w:r>
        <w:rPr>
          <w:u w:val="single"/>
        </w:rPr>
        <w:lastRenderedPageBreak/>
        <w:t>Conduct</w:t>
      </w:r>
      <w:r>
        <w:rPr>
          <w:spacing w:val="-3"/>
          <w:u w:val="single"/>
        </w:rPr>
        <w:t xml:space="preserve"> </w:t>
      </w:r>
      <w:r>
        <w:rPr>
          <w:u w:val="single"/>
        </w:rPr>
        <w:t>of</w:t>
      </w:r>
      <w:r>
        <w:rPr>
          <w:spacing w:val="-5"/>
          <w:u w:val="single"/>
        </w:rPr>
        <w:t xml:space="preserve"> </w:t>
      </w:r>
      <w:r>
        <w:rPr>
          <w:spacing w:val="-2"/>
          <w:u w:val="single"/>
        </w:rPr>
        <w:t>Members</w:t>
      </w:r>
    </w:p>
    <w:p w14:paraId="26880CB6" w14:textId="77777777" w:rsidR="00370DB5" w:rsidRDefault="00370DB5">
      <w:pPr>
        <w:pStyle w:val="BodyText"/>
        <w:ind w:left="0"/>
      </w:pPr>
    </w:p>
    <w:p w14:paraId="4C5C6DCB" w14:textId="77777777" w:rsidR="00370DB5" w:rsidRDefault="00AE4B4E" w:rsidP="000A5ED5">
      <w:pPr>
        <w:pStyle w:val="ListParagraph"/>
        <w:numPr>
          <w:ilvl w:val="0"/>
          <w:numId w:val="10"/>
        </w:numPr>
        <w:tabs>
          <w:tab w:val="left" w:pos="906"/>
        </w:tabs>
        <w:spacing w:before="1"/>
        <w:ind w:left="111" w:right="552" w:firstLine="0"/>
        <w:jc w:val="both"/>
      </w:pPr>
      <w:r>
        <w:t>No betting</w:t>
      </w:r>
      <w:r>
        <w:rPr>
          <w:spacing w:val="-2"/>
        </w:rPr>
        <w:t xml:space="preserve"> </w:t>
      </w:r>
      <w:r>
        <w:t>shall be allowed in the Club. No lottery</w:t>
      </w:r>
      <w:r>
        <w:rPr>
          <w:spacing w:val="-2"/>
        </w:rPr>
        <w:t xml:space="preserve"> </w:t>
      </w:r>
      <w:r>
        <w:t>shall be promoted by any</w:t>
      </w:r>
      <w:r>
        <w:rPr>
          <w:spacing w:val="-4"/>
        </w:rPr>
        <w:t xml:space="preserve"> </w:t>
      </w:r>
      <w:r>
        <w:t>Member on behalf of</w:t>
      </w:r>
      <w:r>
        <w:rPr>
          <w:spacing w:val="-3"/>
        </w:rPr>
        <w:t xml:space="preserve"> </w:t>
      </w:r>
      <w:r>
        <w:t>or</w:t>
      </w:r>
      <w:r>
        <w:rPr>
          <w:spacing w:val="-3"/>
        </w:rPr>
        <w:t xml:space="preserve"> </w:t>
      </w:r>
      <w:r>
        <w:t>in</w:t>
      </w:r>
      <w:r>
        <w:rPr>
          <w:spacing w:val="-2"/>
        </w:rPr>
        <w:t xml:space="preserve"> </w:t>
      </w:r>
      <w:r>
        <w:t>any</w:t>
      </w:r>
      <w:r>
        <w:rPr>
          <w:spacing w:val="-4"/>
        </w:rPr>
        <w:t xml:space="preserve"> </w:t>
      </w:r>
      <w:r>
        <w:t>way</w:t>
      </w:r>
      <w:r>
        <w:rPr>
          <w:spacing w:val="-2"/>
        </w:rPr>
        <w:t xml:space="preserve"> </w:t>
      </w:r>
      <w:r>
        <w:t>connected</w:t>
      </w:r>
      <w:r>
        <w:rPr>
          <w:spacing w:val="-2"/>
        </w:rPr>
        <w:t xml:space="preserve"> </w:t>
      </w:r>
      <w:r>
        <w:t>with</w:t>
      </w:r>
      <w:r>
        <w:rPr>
          <w:spacing w:val="-2"/>
        </w:rPr>
        <w:t xml:space="preserve"> </w:t>
      </w:r>
      <w:r>
        <w:t>the</w:t>
      </w:r>
      <w:r>
        <w:rPr>
          <w:spacing w:val="-4"/>
        </w:rPr>
        <w:t xml:space="preserve"> </w:t>
      </w:r>
      <w:r>
        <w:t>Club</w:t>
      </w:r>
      <w:r>
        <w:rPr>
          <w:spacing w:val="-4"/>
        </w:rPr>
        <w:t xml:space="preserve"> </w:t>
      </w:r>
      <w:r>
        <w:t>without</w:t>
      </w:r>
      <w:r>
        <w:rPr>
          <w:spacing w:val="-1"/>
        </w:rPr>
        <w:t xml:space="preserve"> </w:t>
      </w:r>
      <w:r>
        <w:t>previous</w:t>
      </w:r>
      <w:r>
        <w:rPr>
          <w:spacing w:val="-1"/>
        </w:rPr>
        <w:t xml:space="preserve"> </w:t>
      </w:r>
      <w:r>
        <w:t>written</w:t>
      </w:r>
      <w:r>
        <w:rPr>
          <w:spacing w:val="-7"/>
        </w:rPr>
        <w:t xml:space="preserve"> </w:t>
      </w:r>
      <w:r>
        <w:t>authority</w:t>
      </w:r>
      <w:r>
        <w:rPr>
          <w:spacing w:val="-4"/>
        </w:rPr>
        <w:t xml:space="preserve"> </w:t>
      </w:r>
      <w:r>
        <w:t>of</w:t>
      </w:r>
      <w:r>
        <w:rPr>
          <w:spacing w:val="-5"/>
        </w:rPr>
        <w:t xml:space="preserve"> </w:t>
      </w:r>
      <w:r>
        <w:t>the</w:t>
      </w:r>
      <w:r>
        <w:rPr>
          <w:spacing w:val="-4"/>
        </w:rPr>
        <w:t xml:space="preserve"> </w:t>
      </w:r>
      <w:r>
        <w:t>General Committee.</w:t>
      </w:r>
      <w:r>
        <w:rPr>
          <w:spacing w:val="-4"/>
        </w:rPr>
        <w:t xml:space="preserve"> </w:t>
      </w:r>
      <w:r>
        <w:t>Gaming</w:t>
      </w:r>
      <w:r>
        <w:rPr>
          <w:spacing w:val="-3"/>
        </w:rPr>
        <w:t xml:space="preserve"> </w:t>
      </w:r>
      <w:r>
        <w:t>shall</w:t>
      </w:r>
      <w:r>
        <w:rPr>
          <w:spacing w:val="-1"/>
        </w:rPr>
        <w:t xml:space="preserve"> </w:t>
      </w:r>
      <w:r>
        <w:t>be</w:t>
      </w:r>
      <w:r>
        <w:rPr>
          <w:spacing w:val="-1"/>
        </w:rPr>
        <w:t xml:space="preserve"> </w:t>
      </w:r>
      <w:r>
        <w:t>permitted</w:t>
      </w:r>
      <w:r>
        <w:rPr>
          <w:spacing w:val="-1"/>
        </w:rPr>
        <w:t xml:space="preserve"> </w:t>
      </w:r>
      <w:r>
        <w:t>in</w:t>
      </w:r>
      <w:r>
        <w:rPr>
          <w:spacing w:val="-3"/>
        </w:rPr>
        <w:t xml:space="preserve"> </w:t>
      </w:r>
      <w:r>
        <w:t>the</w:t>
      </w:r>
      <w:r>
        <w:rPr>
          <w:spacing w:val="-1"/>
        </w:rPr>
        <w:t xml:space="preserve"> </w:t>
      </w:r>
      <w:r>
        <w:t>Club, so, however,</w:t>
      </w:r>
      <w:r>
        <w:rPr>
          <w:spacing w:val="-2"/>
        </w:rPr>
        <w:t xml:space="preserve"> </w:t>
      </w:r>
      <w:r>
        <w:t>as</w:t>
      </w:r>
      <w:r>
        <w:rPr>
          <w:spacing w:val="-3"/>
        </w:rPr>
        <w:t xml:space="preserve"> </w:t>
      </w:r>
      <w:r>
        <w:t>not</w:t>
      </w:r>
      <w:r>
        <w:rPr>
          <w:spacing w:val="-2"/>
        </w:rPr>
        <w:t xml:space="preserve"> </w:t>
      </w:r>
      <w:r>
        <w:t>to</w:t>
      </w:r>
      <w:r>
        <w:rPr>
          <w:spacing w:val="-3"/>
        </w:rPr>
        <w:t xml:space="preserve"> </w:t>
      </w:r>
      <w:r>
        <w:t>contravene</w:t>
      </w:r>
      <w:r>
        <w:rPr>
          <w:spacing w:val="-3"/>
        </w:rPr>
        <w:t xml:space="preserve"> </w:t>
      </w:r>
      <w:r>
        <w:t>any</w:t>
      </w:r>
      <w:r>
        <w:rPr>
          <w:spacing w:val="-3"/>
        </w:rPr>
        <w:t xml:space="preserve"> </w:t>
      </w:r>
      <w:r>
        <w:t>of</w:t>
      </w:r>
      <w:r>
        <w:rPr>
          <w:spacing w:val="-2"/>
        </w:rPr>
        <w:t xml:space="preserve"> </w:t>
      </w:r>
      <w:r>
        <w:t>the provisions of any statute for the time being in force.</w:t>
      </w:r>
    </w:p>
    <w:p w14:paraId="10ECF01F" w14:textId="5BE36675" w:rsidR="00370DB5" w:rsidRDefault="00AE4B4E">
      <w:pPr>
        <w:pStyle w:val="BodyText"/>
        <w:spacing w:before="252"/>
        <w:ind w:right="174"/>
      </w:pPr>
      <w:r>
        <w:t>2</w:t>
      </w:r>
      <w:r w:rsidR="00D43A73">
        <w:t>5</w:t>
      </w:r>
      <w:r w:rsidR="002E6A62">
        <w:t>.</w:t>
      </w:r>
      <w:r>
        <w:rPr>
          <w:spacing w:val="80"/>
        </w:rPr>
        <w:t xml:space="preserve"> </w:t>
      </w:r>
      <w:r>
        <w:t>The General Committee may suspend the membership of any Member whose conduct, whether</w:t>
      </w:r>
      <w:r>
        <w:rPr>
          <w:spacing w:val="-2"/>
        </w:rPr>
        <w:t xml:space="preserve"> </w:t>
      </w:r>
      <w:r>
        <w:t>on</w:t>
      </w:r>
      <w:r>
        <w:rPr>
          <w:spacing w:val="-4"/>
        </w:rPr>
        <w:t xml:space="preserve"> </w:t>
      </w:r>
      <w:r>
        <w:t>the</w:t>
      </w:r>
      <w:r>
        <w:rPr>
          <w:spacing w:val="-2"/>
        </w:rPr>
        <w:t xml:space="preserve"> </w:t>
      </w:r>
      <w:r>
        <w:t>Club</w:t>
      </w:r>
      <w:r>
        <w:rPr>
          <w:spacing w:val="-3"/>
        </w:rPr>
        <w:t xml:space="preserve"> </w:t>
      </w:r>
      <w:r>
        <w:t>premises</w:t>
      </w:r>
      <w:r>
        <w:rPr>
          <w:spacing w:val="-2"/>
        </w:rPr>
        <w:t xml:space="preserve"> </w:t>
      </w:r>
      <w:r>
        <w:t>or</w:t>
      </w:r>
      <w:r>
        <w:rPr>
          <w:spacing w:val="-2"/>
        </w:rPr>
        <w:t xml:space="preserve"> </w:t>
      </w:r>
      <w:r>
        <w:t>elsewhere,</w:t>
      </w:r>
      <w:r>
        <w:rPr>
          <w:spacing w:val="-1"/>
        </w:rPr>
        <w:t xml:space="preserve"> </w:t>
      </w:r>
      <w:r>
        <w:t>is</w:t>
      </w:r>
      <w:r>
        <w:rPr>
          <w:spacing w:val="-4"/>
        </w:rPr>
        <w:t xml:space="preserve"> </w:t>
      </w:r>
      <w:r>
        <w:t>or</w:t>
      </w:r>
      <w:r>
        <w:rPr>
          <w:spacing w:val="-3"/>
        </w:rPr>
        <w:t xml:space="preserve"> </w:t>
      </w:r>
      <w:r>
        <w:t>has</w:t>
      </w:r>
      <w:r>
        <w:rPr>
          <w:spacing w:val="-2"/>
        </w:rPr>
        <w:t xml:space="preserve"> </w:t>
      </w:r>
      <w:r>
        <w:t>been</w:t>
      </w:r>
      <w:r>
        <w:rPr>
          <w:spacing w:val="-4"/>
        </w:rPr>
        <w:t xml:space="preserve"> </w:t>
      </w:r>
      <w:r>
        <w:t>in</w:t>
      </w:r>
      <w:r>
        <w:rPr>
          <w:spacing w:val="-4"/>
        </w:rPr>
        <w:t xml:space="preserve"> </w:t>
      </w:r>
      <w:r>
        <w:t>the</w:t>
      </w:r>
      <w:r>
        <w:rPr>
          <w:spacing w:val="-2"/>
        </w:rPr>
        <w:t xml:space="preserve"> </w:t>
      </w:r>
      <w:r>
        <w:t>opinion</w:t>
      </w:r>
      <w:r>
        <w:rPr>
          <w:spacing w:val="-4"/>
        </w:rPr>
        <w:t xml:space="preserve"> </w:t>
      </w:r>
      <w:r>
        <w:t>of</w:t>
      </w:r>
      <w:r>
        <w:rPr>
          <w:spacing w:val="-3"/>
        </w:rPr>
        <w:t xml:space="preserve"> </w:t>
      </w:r>
      <w:r>
        <w:t>the</w:t>
      </w:r>
      <w:r>
        <w:rPr>
          <w:spacing w:val="-2"/>
        </w:rPr>
        <w:t xml:space="preserve"> </w:t>
      </w:r>
      <w:r>
        <w:t>committee</w:t>
      </w:r>
      <w:r>
        <w:rPr>
          <w:spacing w:val="-4"/>
        </w:rPr>
        <w:t xml:space="preserve"> </w:t>
      </w:r>
      <w:r>
        <w:t>contrary to the interests of the Club or injurious to its reputation.</w:t>
      </w:r>
    </w:p>
    <w:p w14:paraId="4C6AD910" w14:textId="29D9B149" w:rsidR="00370DB5" w:rsidRDefault="00D43A73" w:rsidP="00D43A73">
      <w:pPr>
        <w:tabs>
          <w:tab w:val="left" w:pos="906"/>
        </w:tabs>
        <w:spacing w:before="252"/>
        <w:ind w:left="111" w:right="281"/>
        <w:jc w:val="both"/>
      </w:pPr>
      <w:r>
        <w:t>26</w:t>
      </w:r>
      <w:r w:rsidR="009A2167">
        <w:t>.</w:t>
      </w:r>
      <w:r>
        <w:tab/>
      </w:r>
      <w:r w:rsidR="00AE4B4E">
        <w:t>Immediately</w:t>
      </w:r>
      <w:r w:rsidR="00AE4B4E" w:rsidRPr="00D43A73">
        <w:rPr>
          <w:spacing w:val="-2"/>
        </w:rPr>
        <w:t xml:space="preserve"> </w:t>
      </w:r>
      <w:r w:rsidR="00AE4B4E">
        <w:t>upon</w:t>
      </w:r>
      <w:r w:rsidR="00AE4B4E" w:rsidRPr="00D43A73">
        <w:rPr>
          <w:spacing w:val="-3"/>
        </w:rPr>
        <w:t xml:space="preserve"> </w:t>
      </w:r>
      <w:r w:rsidR="00AE4B4E">
        <w:t>the</w:t>
      </w:r>
      <w:r w:rsidR="00AE4B4E" w:rsidRPr="00D43A73">
        <w:rPr>
          <w:spacing w:val="-4"/>
        </w:rPr>
        <w:t xml:space="preserve"> </w:t>
      </w:r>
      <w:r w:rsidR="00AE4B4E">
        <w:t>suspension</w:t>
      </w:r>
      <w:r w:rsidR="00AE4B4E" w:rsidRPr="00D43A73">
        <w:rPr>
          <w:spacing w:val="-3"/>
        </w:rPr>
        <w:t xml:space="preserve"> </w:t>
      </w:r>
      <w:r w:rsidR="00AE4B4E">
        <w:t>under</w:t>
      </w:r>
      <w:r w:rsidR="00AE4B4E" w:rsidRPr="00D43A73">
        <w:rPr>
          <w:spacing w:val="-4"/>
        </w:rPr>
        <w:t xml:space="preserve"> </w:t>
      </w:r>
      <w:r w:rsidR="00AE4B4E">
        <w:t>rule</w:t>
      </w:r>
      <w:r w:rsidR="00AE4B4E" w:rsidRPr="00D43A73">
        <w:rPr>
          <w:spacing w:val="-3"/>
        </w:rPr>
        <w:t xml:space="preserve"> </w:t>
      </w:r>
      <w:r w:rsidR="00AE4B4E">
        <w:t>24</w:t>
      </w:r>
      <w:r w:rsidR="00AE4B4E" w:rsidRPr="00D43A73">
        <w:rPr>
          <w:spacing w:val="-1"/>
        </w:rPr>
        <w:t xml:space="preserve"> </w:t>
      </w:r>
      <w:r w:rsidR="00AE4B4E">
        <w:t>of</w:t>
      </w:r>
      <w:r w:rsidR="00AE4B4E" w:rsidRPr="00D43A73">
        <w:rPr>
          <w:spacing w:val="-4"/>
        </w:rPr>
        <w:t xml:space="preserve"> </w:t>
      </w:r>
      <w:r w:rsidR="00AE4B4E">
        <w:t>the</w:t>
      </w:r>
      <w:r w:rsidR="00AE4B4E" w:rsidRPr="00D43A73">
        <w:rPr>
          <w:spacing w:val="-4"/>
        </w:rPr>
        <w:t xml:space="preserve"> </w:t>
      </w:r>
      <w:r w:rsidR="00AE4B4E">
        <w:t>membership</w:t>
      </w:r>
      <w:r w:rsidR="00AE4B4E" w:rsidRPr="00D43A73">
        <w:rPr>
          <w:spacing w:val="-3"/>
        </w:rPr>
        <w:t xml:space="preserve"> </w:t>
      </w:r>
      <w:r w:rsidR="00AE4B4E">
        <w:t>of</w:t>
      </w:r>
      <w:r w:rsidR="00AE4B4E" w:rsidRPr="00D43A73">
        <w:rPr>
          <w:spacing w:val="-1"/>
        </w:rPr>
        <w:t xml:space="preserve"> </w:t>
      </w:r>
      <w:r w:rsidR="00AE4B4E">
        <w:t>any</w:t>
      </w:r>
      <w:r w:rsidR="00AE4B4E" w:rsidRPr="00D43A73">
        <w:rPr>
          <w:spacing w:val="-4"/>
        </w:rPr>
        <w:t xml:space="preserve"> </w:t>
      </w:r>
      <w:r w:rsidR="00AE4B4E">
        <w:t>member,</w:t>
      </w:r>
      <w:r w:rsidR="00AE4B4E" w:rsidRPr="00D43A73">
        <w:rPr>
          <w:spacing w:val="-5"/>
        </w:rPr>
        <w:t xml:space="preserve"> </w:t>
      </w:r>
      <w:r w:rsidR="00AE4B4E">
        <w:t xml:space="preserve">the General Committee </w:t>
      </w:r>
      <w:proofErr w:type="gramStart"/>
      <w:r w:rsidR="00AE4B4E">
        <w:t>shall :</w:t>
      </w:r>
      <w:proofErr w:type="gramEnd"/>
      <w:r w:rsidR="00AE4B4E">
        <w:t>-</w:t>
      </w:r>
    </w:p>
    <w:p w14:paraId="3A16140E" w14:textId="77777777" w:rsidR="00370DB5" w:rsidRDefault="00AE4B4E">
      <w:pPr>
        <w:pStyle w:val="ListParagraph"/>
        <w:numPr>
          <w:ilvl w:val="1"/>
          <w:numId w:val="2"/>
        </w:numPr>
        <w:tabs>
          <w:tab w:val="left" w:pos="711"/>
        </w:tabs>
        <w:spacing w:before="252"/>
        <w:ind w:right="204" w:firstLine="0"/>
        <w:jc w:val="both"/>
      </w:pPr>
      <w:r>
        <w:t>Cause</w:t>
      </w:r>
      <w:r>
        <w:rPr>
          <w:spacing w:val="-4"/>
        </w:rPr>
        <w:t xml:space="preserve"> </w:t>
      </w:r>
      <w:r>
        <w:t>a</w:t>
      </w:r>
      <w:r>
        <w:rPr>
          <w:spacing w:val="-4"/>
        </w:rPr>
        <w:t xml:space="preserve"> </w:t>
      </w:r>
      <w:r>
        <w:t>General</w:t>
      </w:r>
      <w:r>
        <w:rPr>
          <w:spacing w:val="-5"/>
        </w:rPr>
        <w:t xml:space="preserve"> </w:t>
      </w:r>
      <w:r>
        <w:t>Committee</w:t>
      </w:r>
      <w:r>
        <w:rPr>
          <w:spacing w:val="-4"/>
        </w:rPr>
        <w:t xml:space="preserve"> </w:t>
      </w:r>
      <w:r>
        <w:t>meeting</w:t>
      </w:r>
      <w:r>
        <w:rPr>
          <w:spacing w:val="-2"/>
        </w:rPr>
        <w:t xml:space="preserve"> </w:t>
      </w:r>
      <w:r>
        <w:t>of</w:t>
      </w:r>
      <w:r>
        <w:rPr>
          <w:spacing w:val="-3"/>
        </w:rPr>
        <w:t xml:space="preserve"> </w:t>
      </w:r>
      <w:r>
        <w:t>the</w:t>
      </w:r>
      <w:r>
        <w:rPr>
          <w:spacing w:val="-2"/>
        </w:rPr>
        <w:t xml:space="preserve"> </w:t>
      </w:r>
      <w:r>
        <w:t>Club</w:t>
      </w:r>
      <w:r>
        <w:rPr>
          <w:spacing w:val="-2"/>
        </w:rPr>
        <w:t xml:space="preserve"> </w:t>
      </w:r>
      <w:r>
        <w:t>to</w:t>
      </w:r>
      <w:r>
        <w:rPr>
          <w:spacing w:val="-4"/>
        </w:rPr>
        <w:t xml:space="preserve"> </w:t>
      </w:r>
      <w:r>
        <w:t>be</w:t>
      </w:r>
      <w:r>
        <w:rPr>
          <w:spacing w:val="-2"/>
        </w:rPr>
        <w:t xml:space="preserve"> </w:t>
      </w:r>
      <w:r>
        <w:t>summoned</w:t>
      </w:r>
      <w:r>
        <w:rPr>
          <w:spacing w:val="-4"/>
        </w:rPr>
        <w:t xml:space="preserve"> </w:t>
      </w:r>
      <w:r>
        <w:t>for</w:t>
      </w:r>
      <w:r>
        <w:rPr>
          <w:spacing w:val="-3"/>
        </w:rPr>
        <w:t xml:space="preserve"> </w:t>
      </w:r>
      <w:r>
        <w:t>a</w:t>
      </w:r>
      <w:r>
        <w:rPr>
          <w:spacing w:val="-2"/>
        </w:rPr>
        <w:t xml:space="preserve"> </w:t>
      </w:r>
      <w:r>
        <w:t>day</w:t>
      </w:r>
      <w:r>
        <w:rPr>
          <w:spacing w:val="-4"/>
        </w:rPr>
        <w:t xml:space="preserve"> </w:t>
      </w:r>
      <w:r>
        <w:t>not</w:t>
      </w:r>
      <w:r>
        <w:rPr>
          <w:spacing w:val="-3"/>
        </w:rPr>
        <w:t xml:space="preserve"> </w:t>
      </w:r>
      <w:r>
        <w:t>later</w:t>
      </w:r>
      <w:r>
        <w:rPr>
          <w:spacing w:val="-3"/>
        </w:rPr>
        <w:t xml:space="preserve"> </w:t>
      </w:r>
      <w:r>
        <w:t>than</w:t>
      </w:r>
      <w:r>
        <w:rPr>
          <w:spacing w:val="-4"/>
        </w:rPr>
        <w:t xml:space="preserve"> </w:t>
      </w:r>
      <w:r>
        <w:t>the twenty first day following the suspension and,</w:t>
      </w:r>
    </w:p>
    <w:p w14:paraId="7C0C1D5F" w14:textId="77777777" w:rsidR="00370DB5" w:rsidRDefault="00370DB5">
      <w:pPr>
        <w:pStyle w:val="BodyText"/>
        <w:ind w:left="0"/>
      </w:pPr>
    </w:p>
    <w:p w14:paraId="77CFBFDE" w14:textId="77777777" w:rsidR="00370DB5" w:rsidRDefault="00AE4B4E">
      <w:pPr>
        <w:pStyle w:val="ListParagraph"/>
        <w:numPr>
          <w:ilvl w:val="1"/>
          <w:numId w:val="2"/>
        </w:numPr>
        <w:tabs>
          <w:tab w:val="left" w:pos="768"/>
        </w:tabs>
        <w:ind w:right="215" w:firstLine="0"/>
        <w:jc w:val="both"/>
      </w:pPr>
      <w:r>
        <w:t>Give</w:t>
      </w:r>
      <w:r>
        <w:rPr>
          <w:spacing w:val="-2"/>
        </w:rPr>
        <w:t xml:space="preserve"> </w:t>
      </w:r>
      <w:r>
        <w:t>notice</w:t>
      </w:r>
      <w:r>
        <w:rPr>
          <w:spacing w:val="-2"/>
        </w:rPr>
        <w:t xml:space="preserve"> </w:t>
      </w:r>
      <w:r>
        <w:t>to</w:t>
      </w:r>
      <w:r>
        <w:rPr>
          <w:spacing w:val="-6"/>
        </w:rPr>
        <w:t xml:space="preserve"> </w:t>
      </w:r>
      <w:r>
        <w:t>the</w:t>
      </w:r>
      <w:r>
        <w:rPr>
          <w:spacing w:val="-4"/>
        </w:rPr>
        <w:t xml:space="preserve"> </w:t>
      </w:r>
      <w:r>
        <w:t>suspended</w:t>
      </w:r>
      <w:r>
        <w:rPr>
          <w:spacing w:val="-4"/>
        </w:rPr>
        <w:t xml:space="preserve"> </w:t>
      </w:r>
      <w:r>
        <w:t>Member,</w:t>
      </w:r>
      <w:r>
        <w:rPr>
          <w:spacing w:val="-3"/>
        </w:rPr>
        <w:t xml:space="preserve"> </w:t>
      </w:r>
      <w:r>
        <w:t>at</w:t>
      </w:r>
      <w:r>
        <w:rPr>
          <w:spacing w:val="-3"/>
        </w:rPr>
        <w:t xml:space="preserve"> </w:t>
      </w:r>
      <w:r>
        <w:t>his</w:t>
      </w:r>
      <w:r>
        <w:rPr>
          <w:spacing w:val="-1"/>
        </w:rPr>
        <w:t xml:space="preserve"> </w:t>
      </w:r>
      <w:r>
        <w:t>address</w:t>
      </w:r>
      <w:r>
        <w:rPr>
          <w:spacing w:val="-4"/>
        </w:rPr>
        <w:t xml:space="preserve"> </w:t>
      </w:r>
      <w:r>
        <w:t>last</w:t>
      </w:r>
      <w:r>
        <w:rPr>
          <w:spacing w:val="-3"/>
        </w:rPr>
        <w:t xml:space="preserve"> </w:t>
      </w:r>
      <w:r>
        <w:t>notified</w:t>
      </w:r>
      <w:r>
        <w:rPr>
          <w:spacing w:val="-4"/>
        </w:rPr>
        <w:t xml:space="preserve"> </w:t>
      </w:r>
      <w:r>
        <w:t>to</w:t>
      </w:r>
      <w:r>
        <w:rPr>
          <w:spacing w:val="-4"/>
        </w:rPr>
        <w:t xml:space="preserve"> </w:t>
      </w:r>
      <w:r>
        <w:t>the</w:t>
      </w:r>
      <w:r>
        <w:rPr>
          <w:spacing w:val="-4"/>
        </w:rPr>
        <w:t xml:space="preserve"> </w:t>
      </w:r>
      <w:r>
        <w:t>Hon.Sec. under</w:t>
      </w:r>
      <w:r>
        <w:rPr>
          <w:spacing w:val="-3"/>
        </w:rPr>
        <w:t xml:space="preserve"> </w:t>
      </w:r>
      <w:r>
        <w:t>rule twenty</w:t>
      </w:r>
      <w:r>
        <w:rPr>
          <w:spacing w:val="-4"/>
        </w:rPr>
        <w:t xml:space="preserve"> </w:t>
      </w:r>
      <w:r>
        <w:t>seven,</w:t>
      </w:r>
      <w:r>
        <w:rPr>
          <w:spacing w:val="-3"/>
        </w:rPr>
        <w:t xml:space="preserve"> </w:t>
      </w:r>
      <w:r>
        <w:t>of his</w:t>
      </w:r>
      <w:r>
        <w:rPr>
          <w:spacing w:val="-4"/>
        </w:rPr>
        <w:t xml:space="preserve"> </w:t>
      </w:r>
      <w:r>
        <w:t>suspension</w:t>
      </w:r>
      <w:r>
        <w:rPr>
          <w:spacing w:val="-2"/>
        </w:rPr>
        <w:t xml:space="preserve"> </w:t>
      </w:r>
      <w:r>
        <w:t>and</w:t>
      </w:r>
      <w:r>
        <w:rPr>
          <w:spacing w:val="-2"/>
        </w:rPr>
        <w:t xml:space="preserve"> </w:t>
      </w:r>
      <w:r>
        <w:t>inform</w:t>
      </w:r>
      <w:r>
        <w:rPr>
          <w:spacing w:val="-3"/>
        </w:rPr>
        <w:t xml:space="preserve"> </w:t>
      </w:r>
      <w:r>
        <w:t>him</w:t>
      </w:r>
      <w:r>
        <w:rPr>
          <w:spacing w:val="-3"/>
        </w:rPr>
        <w:t xml:space="preserve"> </w:t>
      </w:r>
      <w:r>
        <w:t>that,</w:t>
      </w:r>
      <w:r>
        <w:rPr>
          <w:spacing w:val="-3"/>
        </w:rPr>
        <w:t xml:space="preserve"> </w:t>
      </w:r>
      <w:r>
        <w:t>if he</w:t>
      </w:r>
      <w:r>
        <w:rPr>
          <w:spacing w:val="-4"/>
        </w:rPr>
        <w:t xml:space="preserve"> </w:t>
      </w:r>
      <w:r>
        <w:t>so</w:t>
      </w:r>
      <w:r>
        <w:rPr>
          <w:spacing w:val="-4"/>
        </w:rPr>
        <w:t xml:space="preserve"> </w:t>
      </w:r>
      <w:r>
        <w:t>desires, he</w:t>
      </w:r>
      <w:r>
        <w:rPr>
          <w:spacing w:val="-7"/>
        </w:rPr>
        <w:t xml:space="preserve"> </w:t>
      </w:r>
      <w:r>
        <w:t>may</w:t>
      </w:r>
      <w:r>
        <w:rPr>
          <w:spacing w:val="-2"/>
        </w:rPr>
        <w:t xml:space="preserve"> </w:t>
      </w:r>
      <w:r>
        <w:t>be</w:t>
      </w:r>
      <w:r>
        <w:rPr>
          <w:spacing w:val="-4"/>
        </w:rPr>
        <w:t xml:space="preserve"> </w:t>
      </w:r>
      <w:r>
        <w:t>present</w:t>
      </w:r>
      <w:r>
        <w:rPr>
          <w:spacing w:val="-3"/>
        </w:rPr>
        <w:t xml:space="preserve"> </w:t>
      </w:r>
      <w:r>
        <w:t>at</w:t>
      </w:r>
      <w:r>
        <w:rPr>
          <w:spacing w:val="-3"/>
        </w:rPr>
        <w:t xml:space="preserve"> </w:t>
      </w:r>
      <w:r>
        <w:t>the</w:t>
      </w:r>
      <w:r>
        <w:rPr>
          <w:spacing w:val="-4"/>
        </w:rPr>
        <w:t xml:space="preserve"> </w:t>
      </w:r>
      <w:r>
        <w:t xml:space="preserve">said </w:t>
      </w:r>
      <w:r>
        <w:rPr>
          <w:spacing w:val="-2"/>
        </w:rPr>
        <w:t>meeting.</w:t>
      </w:r>
    </w:p>
    <w:p w14:paraId="78009950" w14:textId="77777777" w:rsidR="00370DB5" w:rsidRDefault="00370DB5">
      <w:pPr>
        <w:pStyle w:val="BodyText"/>
        <w:spacing w:before="1"/>
        <w:ind w:left="0"/>
      </w:pPr>
    </w:p>
    <w:p w14:paraId="4A068108" w14:textId="6FE325C4" w:rsidR="00370DB5" w:rsidRDefault="00AE4B4E" w:rsidP="009A2167">
      <w:pPr>
        <w:pStyle w:val="ListParagraph"/>
        <w:numPr>
          <w:ilvl w:val="0"/>
          <w:numId w:val="12"/>
        </w:numPr>
        <w:tabs>
          <w:tab w:val="left" w:pos="907"/>
        </w:tabs>
        <w:ind w:right="140"/>
      </w:pPr>
      <w:r>
        <w:t>At</w:t>
      </w:r>
      <w:r w:rsidRPr="009A2167">
        <w:rPr>
          <w:spacing w:val="-2"/>
        </w:rPr>
        <w:t xml:space="preserve"> </w:t>
      </w:r>
      <w:r>
        <w:t>any</w:t>
      </w:r>
      <w:r w:rsidRPr="009A2167">
        <w:rPr>
          <w:spacing w:val="-3"/>
        </w:rPr>
        <w:t xml:space="preserve"> </w:t>
      </w:r>
      <w:r>
        <w:t>such</w:t>
      </w:r>
      <w:r w:rsidRPr="009A2167">
        <w:rPr>
          <w:spacing w:val="-3"/>
        </w:rPr>
        <w:t xml:space="preserve"> </w:t>
      </w:r>
      <w:r>
        <w:t>meeting</w:t>
      </w:r>
      <w:r w:rsidRPr="009A2167">
        <w:rPr>
          <w:spacing w:val="-1"/>
        </w:rPr>
        <w:t xml:space="preserve"> </w:t>
      </w:r>
      <w:r>
        <w:t>any allegations</w:t>
      </w:r>
      <w:r w:rsidRPr="009A2167">
        <w:rPr>
          <w:spacing w:val="-3"/>
        </w:rPr>
        <w:t xml:space="preserve"> </w:t>
      </w:r>
      <w:r>
        <w:t>against</w:t>
      </w:r>
      <w:r w:rsidRPr="009A2167">
        <w:rPr>
          <w:spacing w:val="-2"/>
        </w:rPr>
        <w:t xml:space="preserve"> </w:t>
      </w:r>
      <w:r>
        <w:t>the</w:t>
      </w:r>
      <w:r w:rsidRPr="009A2167">
        <w:rPr>
          <w:spacing w:val="-1"/>
        </w:rPr>
        <w:t xml:space="preserve"> </w:t>
      </w:r>
      <w:r>
        <w:t>suspended</w:t>
      </w:r>
      <w:r w:rsidRPr="009A2167">
        <w:rPr>
          <w:spacing w:val="-3"/>
        </w:rPr>
        <w:t xml:space="preserve"> </w:t>
      </w:r>
      <w:r>
        <w:t>member shall</w:t>
      </w:r>
      <w:r w:rsidRPr="009A2167">
        <w:rPr>
          <w:spacing w:val="-1"/>
        </w:rPr>
        <w:t xml:space="preserve"> </w:t>
      </w:r>
      <w:r>
        <w:t>be</w:t>
      </w:r>
      <w:r w:rsidRPr="009A2167">
        <w:rPr>
          <w:spacing w:val="-3"/>
        </w:rPr>
        <w:t xml:space="preserve"> </w:t>
      </w:r>
      <w:r>
        <w:t>related,</w:t>
      </w:r>
      <w:r w:rsidRPr="009A2167">
        <w:rPr>
          <w:spacing w:val="-2"/>
        </w:rPr>
        <w:t xml:space="preserve"> </w:t>
      </w:r>
      <w:r>
        <w:t>(in</w:t>
      </w:r>
      <w:r w:rsidRPr="009A2167">
        <w:rPr>
          <w:spacing w:val="-1"/>
        </w:rPr>
        <w:t xml:space="preserve"> </w:t>
      </w:r>
      <w:r>
        <w:t>his presence</w:t>
      </w:r>
      <w:r w:rsidRPr="009A2167">
        <w:rPr>
          <w:spacing w:val="-1"/>
        </w:rPr>
        <w:t xml:space="preserve"> </w:t>
      </w:r>
      <w:r>
        <w:t>if he</w:t>
      </w:r>
      <w:r w:rsidRPr="009A2167">
        <w:rPr>
          <w:spacing w:val="-3"/>
        </w:rPr>
        <w:t xml:space="preserve"> </w:t>
      </w:r>
      <w:r>
        <w:t>attends)</w:t>
      </w:r>
      <w:r w:rsidRPr="009A2167">
        <w:rPr>
          <w:spacing w:val="-2"/>
        </w:rPr>
        <w:t xml:space="preserve"> </w:t>
      </w:r>
      <w:r>
        <w:t>by a</w:t>
      </w:r>
      <w:r w:rsidRPr="009A2167">
        <w:rPr>
          <w:spacing w:val="-3"/>
        </w:rPr>
        <w:t xml:space="preserve"> </w:t>
      </w:r>
      <w:r>
        <w:t>member</w:t>
      </w:r>
      <w:r w:rsidRPr="009A2167">
        <w:rPr>
          <w:spacing w:val="-2"/>
        </w:rPr>
        <w:t xml:space="preserve"> </w:t>
      </w:r>
      <w:r>
        <w:t>of</w:t>
      </w:r>
      <w:r w:rsidRPr="009A2167">
        <w:rPr>
          <w:spacing w:val="-2"/>
        </w:rPr>
        <w:t xml:space="preserve"> </w:t>
      </w:r>
      <w:r>
        <w:t>the</w:t>
      </w:r>
      <w:r w:rsidRPr="009A2167">
        <w:rPr>
          <w:spacing w:val="-3"/>
        </w:rPr>
        <w:t xml:space="preserve"> </w:t>
      </w:r>
      <w:r>
        <w:t>General</w:t>
      </w:r>
      <w:r w:rsidRPr="009A2167">
        <w:rPr>
          <w:spacing w:val="-2"/>
        </w:rPr>
        <w:t xml:space="preserve"> </w:t>
      </w:r>
      <w:r>
        <w:t>Committee</w:t>
      </w:r>
      <w:r w:rsidRPr="009A2167">
        <w:rPr>
          <w:spacing w:val="-3"/>
        </w:rPr>
        <w:t xml:space="preserve"> </w:t>
      </w:r>
      <w:r>
        <w:t>and</w:t>
      </w:r>
      <w:r w:rsidRPr="009A2167">
        <w:rPr>
          <w:spacing w:val="-3"/>
        </w:rPr>
        <w:t xml:space="preserve"> </w:t>
      </w:r>
      <w:r>
        <w:t>the</w:t>
      </w:r>
      <w:r w:rsidRPr="009A2167">
        <w:rPr>
          <w:spacing w:val="-1"/>
        </w:rPr>
        <w:t xml:space="preserve"> </w:t>
      </w:r>
      <w:r>
        <w:t>suspended</w:t>
      </w:r>
      <w:r w:rsidRPr="009A2167">
        <w:rPr>
          <w:spacing w:val="-1"/>
        </w:rPr>
        <w:t xml:space="preserve"> </w:t>
      </w:r>
      <w:r>
        <w:t>member shall (if he desires) be heard in answer. A reasonable adjournment, to enable him to prepare his answer, being</w:t>
      </w:r>
      <w:r w:rsidRPr="009A2167">
        <w:rPr>
          <w:spacing w:val="-1"/>
        </w:rPr>
        <w:t xml:space="preserve"> </w:t>
      </w:r>
      <w:r>
        <w:t>allowed</w:t>
      </w:r>
      <w:r w:rsidRPr="009A2167">
        <w:rPr>
          <w:spacing w:val="-2"/>
        </w:rPr>
        <w:t xml:space="preserve"> </w:t>
      </w:r>
      <w:r>
        <w:t>at</w:t>
      </w:r>
      <w:r w:rsidRPr="009A2167">
        <w:rPr>
          <w:spacing w:val="-1"/>
        </w:rPr>
        <w:t xml:space="preserve"> </w:t>
      </w:r>
      <w:r>
        <w:t>the</w:t>
      </w:r>
      <w:r w:rsidRPr="009A2167">
        <w:rPr>
          <w:spacing w:val="-2"/>
        </w:rPr>
        <w:t xml:space="preserve"> </w:t>
      </w:r>
      <w:r>
        <w:t>discretion</w:t>
      </w:r>
      <w:r w:rsidRPr="009A2167">
        <w:rPr>
          <w:spacing w:val="-2"/>
        </w:rPr>
        <w:t xml:space="preserve"> </w:t>
      </w:r>
      <w:r>
        <w:t>of</w:t>
      </w:r>
      <w:r w:rsidRPr="009A2167">
        <w:rPr>
          <w:spacing w:val="-3"/>
        </w:rPr>
        <w:t xml:space="preserve"> </w:t>
      </w:r>
      <w:r>
        <w:t>the</w:t>
      </w:r>
      <w:r w:rsidRPr="009A2167">
        <w:rPr>
          <w:spacing w:val="-4"/>
        </w:rPr>
        <w:t xml:space="preserve"> </w:t>
      </w:r>
      <w:r>
        <w:t>Meeting. The</w:t>
      </w:r>
      <w:r w:rsidRPr="009A2167">
        <w:rPr>
          <w:spacing w:val="-2"/>
        </w:rPr>
        <w:t xml:space="preserve"> </w:t>
      </w:r>
      <w:r>
        <w:t>decision</w:t>
      </w:r>
      <w:r w:rsidRPr="009A2167">
        <w:rPr>
          <w:spacing w:val="-2"/>
        </w:rPr>
        <w:t xml:space="preserve"> </w:t>
      </w:r>
      <w:r>
        <w:t>of</w:t>
      </w:r>
      <w:r w:rsidRPr="009A2167">
        <w:rPr>
          <w:spacing w:val="-3"/>
        </w:rPr>
        <w:t xml:space="preserve"> </w:t>
      </w:r>
      <w:r>
        <w:t>the</w:t>
      </w:r>
      <w:r w:rsidRPr="009A2167">
        <w:rPr>
          <w:spacing w:val="-4"/>
        </w:rPr>
        <w:t xml:space="preserve"> </w:t>
      </w:r>
      <w:r>
        <w:t>Club</w:t>
      </w:r>
      <w:r w:rsidRPr="009A2167">
        <w:rPr>
          <w:spacing w:val="-2"/>
        </w:rPr>
        <w:t xml:space="preserve"> </w:t>
      </w:r>
      <w:r>
        <w:t>at</w:t>
      </w:r>
      <w:r w:rsidRPr="009A2167">
        <w:rPr>
          <w:spacing w:val="-5"/>
        </w:rPr>
        <w:t xml:space="preserve"> </w:t>
      </w:r>
      <w:r>
        <w:t>the</w:t>
      </w:r>
      <w:r w:rsidRPr="009A2167">
        <w:rPr>
          <w:spacing w:val="-2"/>
        </w:rPr>
        <w:t xml:space="preserve"> </w:t>
      </w:r>
      <w:r>
        <w:t>said</w:t>
      </w:r>
      <w:r w:rsidRPr="009A2167">
        <w:rPr>
          <w:spacing w:val="-4"/>
        </w:rPr>
        <w:t xml:space="preserve"> </w:t>
      </w:r>
      <w:r>
        <w:t>meeting</w:t>
      </w:r>
      <w:r w:rsidRPr="009A2167">
        <w:rPr>
          <w:spacing w:val="-2"/>
        </w:rPr>
        <w:t xml:space="preserve"> </w:t>
      </w:r>
      <w:r>
        <w:t>or</w:t>
      </w:r>
      <w:r w:rsidRPr="009A2167">
        <w:rPr>
          <w:spacing w:val="-3"/>
        </w:rPr>
        <w:t xml:space="preserve"> </w:t>
      </w:r>
      <w:r>
        <w:t>at</w:t>
      </w:r>
      <w:r w:rsidRPr="009A2167">
        <w:rPr>
          <w:spacing w:val="-3"/>
        </w:rPr>
        <w:t xml:space="preserve"> </w:t>
      </w:r>
      <w:r>
        <w:t>any adjourned meeting whether to reinstate the suspended Member or to terminate his membership shall be taken by a simple majority vote and shall be final and conclusive.</w:t>
      </w:r>
    </w:p>
    <w:p w14:paraId="7690EA31" w14:textId="77777777" w:rsidR="00370DB5" w:rsidRDefault="00370DB5">
      <w:pPr>
        <w:pStyle w:val="BodyText"/>
        <w:spacing w:before="1"/>
        <w:ind w:left="0"/>
      </w:pPr>
    </w:p>
    <w:p w14:paraId="30755549" w14:textId="77777777" w:rsidR="00370DB5" w:rsidRDefault="00AE4B4E">
      <w:pPr>
        <w:pStyle w:val="BodyText"/>
      </w:pPr>
      <w:r>
        <w:rPr>
          <w:spacing w:val="-2"/>
          <w:u w:val="single"/>
        </w:rPr>
        <w:t>Notices</w:t>
      </w:r>
    </w:p>
    <w:p w14:paraId="2055922F" w14:textId="77777777" w:rsidR="00370DB5" w:rsidRDefault="00370DB5">
      <w:pPr>
        <w:pStyle w:val="BodyText"/>
        <w:ind w:left="0"/>
      </w:pPr>
    </w:p>
    <w:p w14:paraId="0DD5E58D" w14:textId="1B1893B5" w:rsidR="00370DB5" w:rsidRDefault="00AE4B4E" w:rsidP="00740EDB">
      <w:pPr>
        <w:pStyle w:val="ListParagraph"/>
        <w:numPr>
          <w:ilvl w:val="0"/>
          <w:numId w:val="12"/>
        </w:numPr>
        <w:tabs>
          <w:tab w:val="left" w:pos="907"/>
        </w:tabs>
        <w:spacing w:before="1"/>
        <w:ind w:right="119"/>
      </w:pPr>
      <w:r>
        <w:t>Each Member shall keep the Hon. Secretary informed at the Club premises of that</w:t>
      </w:r>
      <w:r w:rsidRPr="00740EDB">
        <w:rPr>
          <w:spacing w:val="40"/>
        </w:rPr>
        <w:t xml:space="preserve"> </w:t>
      </w:r>
      <w:r>
        <w:t>Member’s private</w:t>
      </w:r>
      <w:r w:rsidRPr="00740EDB">
        <w:rPr>
          <w:spacing w:val="-2"/>
        </w:rPr>
        <w:t xml:space="preserve"> </w:t>
      </w:r>
      <w:r>
        <w:t>address, or of some</w:t>
      </w:r>
      <w:r w:rsidRPr="00740EDB">
        <w:rPr>
          <w:spacing w:val="-3"/>
        </w:rPr>
        <w:t xml:space="preserve"> </w:t>
      </w:r>
      <w:r>
        <w:t>other address</w:t>
      </w:r>
      <w:r w:rsidRPr="00740EDB">
        <w:rPr>
          <w:spacing w:val="-1"/>
        </w:rPr>
        <w:t xml:space="preserve"> </w:t>
      </w:r>
      <w:r>
        <w:t>at</w:t>
      </w:r>
      <w:r w:rsidRPr="00740EDB">
        <w:rPr>
          <w:spacing w:val="-1"/>
        </w:rPr>
        <w:t xml:space="preserve"> </w:t>
      </w:r>
      <w:r>
        <w:t>which</w:t>
      </w:r>
      <w:r w:rsidRPr="00740EDB">
        <w:rPr>
          <w:spacing w:val="-1"/>
        </w:rPr>
        <w:t xml:space="preserve"> </w:t>
      </w:r>
      <w:r>
        <w:t>communications</w:t>
      </w:r>
      <w:r w:rsidRPr="00740EDB">
        <w:rPr>
          <w:spacing w:val="-3"/>
        </w:rPr>
        <w:t xml:space="preserve"> </w:t>
      </w:r>
      <w:r>
        <w:t>may</w:t>
      </w:r>
      <w:r w:rsidRPr="00740EDB">
        <w:rPr>
          <w:spacing w:val="-1"/>
        </w:rPr>
        <w:t xml:space="preserve"> </w:t>
      </w:r>
      <w:r>
        <w:t>be</w:t>
      </w:r>
      <w:r w:rsidRPr="00740EDB">
        <w:rPr>
          <w:spacing w:val="-3"/>
        </w:rPr>
        <w:t xml:space="preserve"> </w:t>
      </w:r>
      <w:r>
        <w:t>addressed</w:t>
      </w:r>
      <w:r w:rsidRPr="00740EDB">
        <w:rPr>
          <w:spacing w:val="-3"/>
        </w:rPr>
        <w:t xml:space="preserve"> </w:t>
      </w:r>
      <w:r>
        <w:t xml:space="preserve">to him. Nevertheless, it shall not be necessary to send any notice intended for members generally to any Member by post or otherwise except in the case of the notice convening any General </w:t>
      </w:r>
      <w:proofErr w:type="gramStart"/>
      <w:r>
        <w:t>Meeting</w:t>
      </w:r>
      <w:proofErr w:type="gramEnd"/>
      <w:r>
        <w:t xml:space="preserve"> for any purpose of Rule 30. All notices shall be posted by being affixed in a prominent position on</w:t>
      </w:r>
      <w:r w:rsidRPr="00740EDB">
        <w:rPr>
          <w:spacing w:val="40"/>
        </w:rPr>
        <w:t xml:space="preserve"> </w:t>
      </w:r>
      <w:r>
        <w:t>the Club premises in a part of the Club which is frequented by Members, and it shall be the duty of the</w:t>
      </w:r>
      <w:r w:rsidRPr="00740EDB">
        <w:rPr>
          <w:spacing w:val="-2"/>
        </w:rPr>
        <w:t xml:space="preserve"> </w:t>
      </w:r>
      <w:r>
        <w:t>Hon.</w:t>
      </w:r>
      <w:r w:rsidRPr="00740EDB">
        <w:rPr>
          <w:spacing w:val="-2"/>
        </w:rPr>
        <w:t xml:space="preserve"> </w:t>
      </w:r>
      <w:r>
        <w:t>Sec.</w:t>
      </w:r>
      <w:r w:rsidRPr="00740EDB">
        <w:rPr>
          <w:spacing w:val="-3"/>
        </w:rPr>
        <w:t xml:space="preserve"> </w:t>
      </w:r>
      <w:r>
        <w:t>to</w:t>
      </w:r>
      <w:r w:rsidRPr="00740EDB">
        <w:rPr>
          <w:spacing w:val="-2"/>
        </w:rPr>
        <w:t xml:space="preserve"> </w:t>
      </w:r>
      <w:r>
        <w:t>ensure</w:t>
      </w:r>
      <w:r w:rsidRPr="00740EDB">
        <w:rPr>
          <w:spacing w:val="-4"/>
        </w:rPr>
        <w:t xml:space="preserve"> </w:t>
      </w:r>
      <w:r>
        <w:t>that any</w:t>
      </w:r>
      <w:r w:rsidRPr="00740EDB">
        <w:rPr>
          <w:spacing w:val="-4"/>
        </w:rPr>
        <w:t xml:space="preserve"> </w:t>
      </w:r>
      <w:r>
        <w:t>such</w:t>
      </w:r>
      <w:r w:rsidRPr="00740EDB">
        <w:rPr>
          <w:spacing w:val="-4"/>
        </w:rPr>
        <w:t xml:space="preserve"> </w:t>
      </w:r>
      <w:r>
        <w:t>notice</w:t>
      </w:r>
      <w:r w:rsidRPr="00740EDB">
        <w:rPr>
          <w:spacing w:val="-4"/>
        </w:rPr>
        <w:t xml:space="preserve"> </w:t>
      </w:r>
      <w:r>
        <w:t>remains</w:t>
      </w:r>
      <w:r w:rsidRPr="00740EDB">
        <w:rPr>
          <w:spacing w:val="-2"/>
        </w:rPr>
        <w:t xml:space="preserve"> </w:t>
      </w:r>
      <w:r>
        <w:t>so</w:t>
      </w:r>
      <w:r w:rsidRPr="00740EDB">
        <w:rPr>
          <w:spacing w:val="-1"/>
        </w:rPr>
        <w:t xml:space="preserve"> </w:t>
      </w:r>
      <w:r>
        <w:t>exhibited</w:t>
      </w:r>
      <w:r w:rsidRPr="00740EDB">
        <w:rPr>
          <w:spacing w:val="-4"/>
        </w:rPr>
        <w:t xml:space="preserve"> </w:t>
      </w:r>
      <w:r>
        <w:t>throughout any</w:t>
      </w:r>
      <w:r w:rsidRPr="00740EDB">
        <w:rPr>
          <w:spacing w:val="-4"/>
        </w:rPr>
        <w:t xml:space="preserve"> </w:t>
      </w:r>
      <w:r>
        <w:t>period</w:t>
      </w:r>
      <w:r w:rsidRPr="00740EDB">
        <w:rPr>
          <w:spacing w:val="-4"/>
        </w:rPr>
        <w:t xml:space="preserve"> </w:t>
      </w:r>
      <w:r>
        <w:t>required</w:t>
      </w:r>
      <w:r w:rsidRPr="00740EDB">
        <w:rPr>
          <w:spacing w:val="-4"/>
        </w:rPr>
        <w:t xml:space="preserve"> </w:t>
      </w:r>
      <w:r>
        <w:t>by or under these rules.</w:t>
      </w:r>
    </w:p>
    <w:p w14:paraId="2A722A6E" w14:textId="77777777" w:rsidR="00370DB5" w:rsidRDefault="00370DB5"/>
    <w:p w14:paraId="3E565057" w14:textId="77777777" w:rsidR="00F81FAE" w:rsidRDefault="00F81FAE"/>
    <w:p w14:paraId="547EAA3F" w14:textId="77777777" w:rsidR="008D33E5" w:rsidRDefault="008D33E5" w:rsidP="008D33E5">
      <w:pPr>
        <w:pStyle w:val="BodyText"/>
        <w:spacing w:before="65"/>
      </w:pPr>
      <w:r>
        <w:rPr>
          <w:u w:val="single"/>
        </w:rPr>
        <w:t>Alteration</w:t>
      </w:r>
      <w:r>
        <w:rPr>
          <w:spacing w:val="-7"/>
          <w:u w:val="single"/>
        </w:rPr>
        <w:t xml:space="preserve"> </w:t>
      </w:r>
      <w:r>
        <w:rPr>
          <w:u w:val="single"/>
        </w:rPr>
        <w:t>of</w:t>
      </w:r>
      <w:r>
        <w:rPr>
          <w:spacing w:val="-2"/>
          <w:u w:val="single"/>
        </w:rPr>
        <w:t xml:space="preserve"> </w:t>
      </w:r>
      <w:r>
        <w:rPr>
          <w:spacing w:val="-4"/>
          <w:u w:val="single"/>
        </w:rPr>
        <w:t>Rules</w:t>
      </w:r>
    </w:p>
    <w:p w14:paraId="1A5616EB" w14:textId="77777777" w:rsidR="008D33E5" w:rsidRDefault="008D33E5" w:rsidP="008D33E5">
      <w:pPr>
        <w:pStyle w:val="BodyText"/>
        <w:spacing w:before="1"/>
        <w:ind w:left="0"/>
      </w:pPr>
    </w:p>
    <w:p w14:paraId="61D408D8" w14:textId="01FFCE23" w:rsidR="00F81FAE" w:rsidRDefault="008D33E5" w:rsidP="00740EDB">
      <w:pPr>
        <w:pStyle w:val="ListParagraph"/>
        <w:numPr>
          <w:ilvl w:val="0"/>
          <w:numId w:val="13"/>
        </w:numPr>
        <w:sectPr w:rsidR="00F81FAE">
          <w:pgSz w:w="12240" w:h="15840"/>
          <w:pgMar w:top="1060" w:right="1120" w:bottom="280" w:left="1120" w:header="720" w:footer="720" w:gutter="0"/>
          <w:cols w:space="720"/>
        </w:sectPr>
      </w:pPr>
      <w:r>
        <w:t>These rules may be revoked, added to or altered only by the Club in General Meeting, of which</w:t>
      </w:r>
      <w:r w:rsidRPr="00740EDB">
        <w:rPr>
          <w:spacing w:val="-2"/>
        </w:rPr>
        <w:t xml:space="preserve"> </w:t>
      </w:r>
      <w:r>
        <w:t>due</w:t>
      </w:r>
      <w:r w:rsidRPr="00740EDB">
        <w:rPr>
          <w:spacing w:val="-2"/>
        </w:rPr>
        <w:t xml:space="preserve"> </w:t>
      </w:r>
      <w:r>
        <w:t>notice</w:t>
      </w:r>
      <w:r w:rsidRPr="00740EDB">
        <w:rPr>
          <w:spacing w:val="-4"/>
        </w:rPr>
        <w:t xml:space="preserve"> </w:t>
      </w:r>
      <w:r>
        <w:t>has</w:t>
      </w:r>
      <w:r w:rsidRPr="00740EDB">
        <w:rPr>
          <w:spacing w:val="-1"/>
        </w:rPr>
        <w:t xml:space="preserve"> </w:t>
      </w:r>
      <w:r>
        <w:t>been</w:t>
      </w:r>
      <w:r w:rsidRPr="00740EDB">
        <w:rPr>
          <w:spacing w:val="-2"/>
        </w:rPr>
        <w:t xml:space="preserve"> </w:t>
      </w:r>
      <w:r>
        <w:t>given</w:t>
      </w:r>
      <w:r w:rsidRPr="00740EDB">
        <w:rPr>
          <w:spacing w:val="-2"/>
        </w:rPr>
        <w:t xml:space="preserve"> </w:t>
      </w:r>
      <w:r>
        <w:t>under</w:t>
      </w:r>
      <w:r w:rsidRPr="00740EDB">
        <w:rPr>
          <w:spacing w:val="-3"/>
        </w:rPr>
        <w:t xml:space="preserve"> </w:t>
      </w:r>
      <w:r>
        <w:t>Rule</w:t>
      </w:r>
      <w:r w:rsidRPr="00740EDB">
        <w:rPr>
          <w:spacing w:val="-2"/>
        </w:rPr>
        <w:t xml:space="preserve"> </w:t>
      </w:r>
      <w:r>
        <w:t>19</w:t>
      </w:r>
      <w:r w:rsidRPr="00740EDB">
        <w:rPr>
          <w:spacing w:val="-6"/>
        </w:rPr>
        <w:t xml:space="preserve"> </w:t>
      </w:r>
      <w:r>
        <w:t>or</w:t>
      </w:r>
      <w:r w:rsidRPr="00740EDB">
        <w:rPr>
          <w:spacing w:val="-1"/>
        </w:rPr>
        <w:t xml:space="preserve"> </w:t>
      </w:r>
      <w:r>
        <w:t>Rule</w:t>
      </w:r>
      <w:r w:rsidRPr="00740EDB">
        <w:rPr>
          <w:spacing w:val="-2"/>
        </w:rPr>
        <w:t xml:space="preserve"> </w:t>
      </w:r>
      <w:r>
        <w:t>20, and</w:t>
      </w:r>
      <w:r w:rsidRPr="00740EDB">
        <w:rPr>
          <w:spacing w:val="-4"/>
        </w:rPr>
        <w:t xml:space="preserve"> </w:t>
      </w:r>
      <w:r>
        <w:t>if</w:t>
      </w:r>
      <w:r w:rsidRPr="00740EDB">
        <w:rPr>
          <w:spacing w:val="-3"/>
        </w:rPr>
        <w:t xml:space="preserve"> </w:t>
      </w:r>
      <w:r>
        <w:t>two</w:t>
      </w:r>
      <w:r w:rsidRPr="00740EDB">
        <w:rPr>
          <w:spacing w:val="-4"/>
        </w:rPr>
        <w:t xml:space="preserve"> </w:t>
      </w:r>
      <w:r>
        <w:t>thirds</w:t>
      </w:r>
      <w:r w:rsidRPr="00740EDB">
        <w:rPr>
          <w:spacing w:val="-2"/>
        </w:rPr>
        <w:t xml:space="preserve"> </w:t>
      </w:r>
      <w:r>
        <w:t>of</w:t>
      </w:r>
      <w:r w:rsidRPr="00740EDB">
        <w:rPr>
          <w:spacing w:val="-2"/>
        </w:rPr>
        <w:t xml:space="preserve"> </w:t>
      </w:r>
      <w:r>
        <w:t>the</w:t>
      </w:r>
      <w:r w:rsidRPr="00740EDB">
        <w:rPr>
          <w:spacing w:val="-7"/>
        </w:rPr>
        <w:t xml:space="preserve"> </w:t>
      </w:r>
      <w:r>
        <w:t>members</w:t>
      </w:r>
      <w:r w:rsidRPr="00740EDB">
        <w:rPr>
          <w:spacing w:val="-1"/>
        </w:rPr>
        <w:t xml:space="preserve"> </w:t>
      </w:r>
      <w:r>
        <w:t xml:space="preserve">present and voting are in </w:t>
      </w:r>
      <w:proofErr w:type="spellStart"/>
      <w:r>
        <w:t>favour</w:t>
      </w:r>
      <w:proofErr w:type="spellEnd"/>
      <w:r>
        <w:t>.</w:t>
      </w:r>
      <w:r w:rsidR="0043269F" w:rsidRPr="00740EDB">
        <w:rPr>
          <w:spacing w:val="-2"/>
        </w:rPr>
        <w:t xml:space="preserve"> </w:t>
      </w:r>
    </w:p>
    <w:p w14:paraId="04D3589E" w14:textId="082AE8FC" w:rsidR="00370DB5" w:rsidRDefault="00370DB5" w:rsidP="006D1428">
      <w:pPr>
        <w:tabs>
          <w:tab w:val="left" w:pos="907"/>
        </w:tabs>
        <w:ind w:left="-687" w:right="127"/>
      </w:pPr>
    </w:p>
    <w:p w14:paraId="3AFB5055" w14:textId="77777777" w:rsidR="00370DB5" w:rsidRDefault="00370DB5">
      <w:pPr>
        <w:pStyle w:val="BodyText"/>
        <w:spacing w:before="1"/>
        <w:ind w:left="0"/>
      </w:pPr>
    </w:p>
    <w:p w14:paraId="5645A9CA" w14:textId="77777777" w:rsidR="00370DB5" w:rsidRDefault="00AE4B4E">
      <w:pPr>
        <w:pStyle w:val="BodyText"/>
      </w:pPr>
      <w:r>
        <w:rPr>
          <w:u w:val="single"/>
        </w:rPr>
        <w:t>Exclusion</w:t>
      </w:r>
      <w:r>
        <w:rPr>
          <w:spacing w:val="-5"/>
          <w:u w:val="single"/>
        </w:rPr>
        <w:t xml:space="preserve"> </w:t>
      </w:r>
      <w:r>
        <w:rPr>
          <w:u w:val="single"/>
        </w:rPr>
        <w:t>of</w:t>
      </w:r>
      <w:r>
        <w:rPr>
          <w:spacing w:val="-4"/>
          <w:u w:val="single"/>
        </w:rPr>
        <w:t xml:space="preserve"> </w:t>
      </w:r>
      <w:r>
        <w:rPr>
          <w:spacing w:val="-2"/>
          <w:u w:val="single"/>
        </w:rPr>
        <w:t>Liability</w:t>
      </w:r>
    </w:p>
    <w:p w14:paraId="498F8D37" w14:textId="77777777" w:rsidR="00370DB5" w:rsidRDefault="00AE4B4E" w:rsidP="00740EDB">
      <w:pPr>
        <w:pStyle w:val="ListParagraph"/>
        <w:numPr>
          <w:ilvl w:val="0"/>
          <w:numId w:val="13"/>
        </w:numPr>
        <w:tabs>
          <w:tab w:val="left" w:pos="907"/>
        </w:tabs>
        <w:spacing w:before="251"/>
        <w:ind w:right="233" w:firstLine="0"/>
      </w:pPr>
      <w:r>
        <w:t>Neither the Club nor any Officer thereof shall be liable to any Member, or guest of a Member, for any loss or damage to any property occurring, from whatever cause, in or about the Club</w:t>
      </w:r>
      <w:r>
        <w:rPr>
          <w:spacing w:val="-2"/>
        </w:rPr>
        <w:t xml:space="preserve"> </w:t>
      </w:r>
      <w:r>
        <w:t>premises,</w:t>
      </w:r>
      <w:r>
        <w:rPr>
          <w:spacing w:val="-1"/>
        </w:rPr>
        <w:t xml:space="preserve"> </w:t>
      </w:r>
      <w:r>
        <w:t>nor</w:t>
      </w:r>
      <w:r>
        <w:rPr>
          <w:spacing w:val="-3"/>
        </w:rPr>
        <w:t xml:space="preserve"> </w:t>
      </w:r>
      <w:r>
        <w:t>for</w:t>
      </w:r>
      <w:r>
        <w:rPr>
          <w:spacing w:val="-3"/>
        </w:rPr>
        <w:t xml:space="preserve"> </w:t>
      </w:r>
      <w:r>
        <w:t>any</w:t>
      </w:r>
      <w:r>
        <w:rPr>
          <w:spacing w:val="-2"/>
        </w:rPr>
        <w:t xml:space="preserve"> </w:t>
      </w:r>
      <w:r>
        <w:t>injury</w:t>
      </w:r>
      <w:r>
        <w:rPr>
          <w:spacing w:val="-1"/>
        </w:rPr>
        <w:t xml:space="preserve"> </w:t>
      </w:r>
      <w:r>
        <w:t>sustained</w:t>
      </w:r>
      <w:r>
        <w:rPr>
          <w:spacing w:val="-2"/>
        </w:rPr>
        <w:t xml:space="preserve"> </w:t>
      </w:r>
      <w:r>
        <w:t>by</w:t>
      </w:r>
      <w:r>
        <w:rPr>
          <w:spacing w:val="-4"/>
        </w:rPr>
        <w:t xml:space="preserve"> </w:t>
      </w:r>
      <w:r>
        <w:t>any</w:t>
      </w:r>
      <w:r>
        <w:rPr>
          <w:spacing w:val="-1"/>
        </w:rPr>
        <w:t xml:space="preserve"> </w:t>
      </w:r>
      <w:r>
        <w:t>Member</w:t>
      </w:r>
      <w:r>
        <w:rPr>
          <w:spacing w:val="-3"/>
        </w:rPr>
        <w:t xml:space="preserve"> </w:t>
      </w:r>
      <w:r>
        <w:t>or</w:t>
      </w:r>
      <w:r>
        <w:rPr>
          <w:spacing w:val="-3"/>
        </w:rPr>
        <w:t xml:space="preserve"> </w:t>
      </w:r>
      <w:r>
        <w:t>guest</w:t>
      </w:r>
      <w:r>
        <w:rPr>
          <w:spacing w:val="-1"/>
        </w:rPr>
        <w:t xml:space="preserve"> </w:t>
      </w:r>
      <w:r>
        <w:t>whilst</w:t>
      </w:r>
      <w:r>
        <w:rPr>
          <w:spacing w:val="-3"/>
        </w:rPr>
        <w:t xml:space="preserve"> </w:t>
      </w:r>
      <w:r>
        <w:t>on</w:t>
      </w:r>
      <w:r>
        <w:rPr>
          <w:spacing w:val="-2"/>
        </w:rPr>
        <w:t xml:space="preserve"> </w:t>
      </w:r>
      <w:r>
        <w:t>or</w:t>
      </w:r>
      <w:r>
        <w:rPr>
          <w:spacing w:val="-1"/>
        </w:rPr>
        <w:t xml:space="preserve"> </w:t>
      </w:r>
      <w:r>
        <w:t>entering</w:t>
      </w:r>
      <w:r>
        <w:rPr>
          <w:spacing w:val="-2"/>
        </w:rPr>
        <w:t xml:space="preserve"> </w:t>
      </w:r>
      <w:r>
        <w:t>or</w:t>
      </w:r>
      <w:r>
        <w:rPr>
          <w:spacing w:val="-1"/>
        </w:rPr>
        <w:t xml:space="preserve"> </w:t>
      </w:r>
      <w:r>
        <w:t>leaving the Club premises, and a notice to this effect shall be at all times displayed in a prominent position on the Club premises.</w:t>
      </w:r>
    </w:p>
    <w:p w14:paraId="232940DD" w14:textId="77777777" w:rsidR="00370DB5" w:rsidRDefault="00370DB5">
      <w:pPr>
        <w:pStyle w:val="BodyText"/>
        <w:spacing w:before="2"/>
        <w:ind w:left="0"/>
      </w:pPr>
    </w:p>
    <w:p w14:paraId="00AA1583" w14:textId="77777777" w:rsidR="00370DB5" w:rsidRDefault="00AE4B4E">
      <w:pPr>
        <w:pStyle w:val="BodyText"/>
      </w:pPr>
      <w:r>
        <w:rPr>
          <w:spacing w:val="-2"/>
          <w:u w:val="single"/>
        </w:rPr>
        <w:t>Dissolution</w:t>
      </w:r>
    </w:p>
    <w:p w14:paraId="1807F10C" w14:textId="77777777" w:rsidR="00370DB5" w:rsidRDefault="00370DB5">
      <w:pPr>
        <w:pStyle w:val="BodyText"/>
        <w:ind w:left="0"/>
      </w:pPr>
    </w:p>
    <w:p w14:paraId="03B72485" w14:textId="77777777" w:rsidR="00370DB5" w:rsidRDefault="00AE4B4E" w:rsidP="00740EDB">
      <w:pPr>
        <w:pStyle w:val="ListParagraph"/>
        <w:numPr>
          <w:ilvl w:val="0"/>
          <w:numId w:val="13"/>
        </w:numPr>
        <w:tabs>
          <w:tab w:val="left" w:pos="907"/>
        </w:tabs>
        <w:ind w:right="214" w:firstLine="0"/>
      </w:pPr>
      <w:r>
        <w:t>If the number of Playing Members shall at any time fall below twenty five, or if at any time the</w:t>
      </w:r>
      <w:r>
        <w:rPr>
          <w:spacing w:val="-1"/>
        </w:rPr>
        <w:t xml:space="preserve"> </w:t>
      </w:r>
      <w:r>
        <w:t>Club</w:t>
      </w:r>
      <w:r>
        <w:rPr>
          <w:spacing w:val="-2"/>
        </w:rPr>
        <w:t xml:space="preserve"> </w:t>
      </w:r>
      <w:r>
        <w:t>in</w:t>
      </w:r>
      <w:r>
        <w:rPr>
          <w:spacing w:val="-4"/>
        </w:rPr>
        <w:t xml:space="preserve"> </w:t>
      </w:r>
      <w:r>
        <w:t>General</w:t>
      </w:r>
      <w:r>
        <w:rPr>
          <w:spacing w:val="-5"/>
        </w:rPr>
        <w:t xml:space="preserve"> </w:t>
      </w:r>
      <w:r>
        <w:t>Meeting</w:t>
      </w:r>
      <w:r>
        <w:rPr>
          <w:spacing w:val="-2"/>
        </w:rPr>
        <w:t xml:space="preserve"> </w:t>
      </w:r>
      <w:r>
        <w:t>resolves</w:t>
      </w:r>
      <w:r>
        <w:rPr>
          <w:spacing w:val="-4"/>
        </w:rPr>
        <w:t xml:space="preserve"> </w:t>
      </w:r>
      <w:r>
        <w:t>to</w:t>
      </w:r>
      <w:r>
        <w:rPr>
          <w:spacing w:val="-2"/>
        </w:rPr>
        <w:t xml:space="preserve"> </w:t>
      </w:r>
      <w:r>
        <w:t>dissolve,</w:t>
      </w:r>
      <w:r>
        <w:rPr>
          <w:spacing w:val="-3"/>
        </w:rPr>
        <w:t xml:space="preserve"> </w:t>
      </w:r>
      <w:r>
        <w:t>and</w:t>
      </w:r>
      <w:r>
        <w:rPr>
          <w:spacing w:val="-2"/>
        </w:rPr>
        <w:t xml:space="preserve"> </w:t>
      </w:r>
      <w:r>
        <w:t>the</w:t>
      </w:r>
      <w:r>
        <w:rPr>
          <w:spacing w:val="-4"/>
        </w:rPr>
        <w:t xml:space="preserve"> </w:t>
      </w:r>
      <w:r>
        <w:t>resolution</w:t>
      </w:r>
      <w:r>
        <w:rPr>
          <w:spacing w:val="-2"/>
        </w:rPr>
        <w:t xml:space="preserve"> </w:t>
      </w:r>
      <w:r>
        <w:t>is</w:t>
      </w:r>
      <w:r>
        <w:rPr>
          <w:spacing w:val="-1"/>
        </w:rPr>
        <w:t xml:space="preserve"> </w:t>
      </w:r>
      <w:r>
        <w:t>carried</w:t>
      </w:r>
      <w:r>
        <w:rPr>
          <w:spacing w:val="-2"/>
        </w:rPr>
        <w:t xml:space="preserve"> </w:t>
      </w:r>
      <w:r>
        <w:t>with</w:t>
      </w:r>
      <w:r>
        <w:rPr>
          <w:spacing w:val="-2"/>
        </w:rPr>
        <w:t xml:space="preserve"> </w:t>
      </w:r>
      <w:r>
        <w:t>three</w:t>
      </w:r>
      <w:r>
        <w:rPr>
          <w:spacing w:val="-2"/>
        </w:rPr>
        <w:t xml:space="preserve"> </w:t>
      </w:r>
      <w:r>
        <w:t>quarters</w:t>
      </w:r>
      <w:r>
        <w:rPr>
          <w:spacing w:val="-4"/>
        </w:rPr>
        <w:t xml:space="preserve"> </w:t>
      </w:r>
      <w:r>
        <w:t>of the Members present and voting in favour, the General Committee, or failing them the Trustees, shall proceed to wind up the Club’s affairs and discharge all debts and liabilities of the Club. The remaining assets shall be disposed of to one of the following.</w:t>
      </w:r>
    </w:p>
    <w:p w14:paraId="2400A20D" w14:textId="77777777" w:rsidR="00370DB5" w:rsidRDefault="00AE4B4E">
      <w:pPr>
        <w:pStyle w:val="ListParagraph"/>
        <w:numPr>
          <w:ilvl w:val="0"/>
          <w:numId w:val="1"/>
        </w:numPr>
        <w:tabs>
          <w:tab w:val="left" w:pos="1016"/>
        </w:tabs>
        <w:spacing w:line="252" w:lineRule="exact"/>
        <w:ind w:left="1016" w:hanging="415"/>
      </w:pPr>
      <w:r>
        <w:t>Another</w:t>
      </w:r>
      <w:r>
        <w:rPr>
          <w:spacing w:val="-7"/>
        </w:rPr>
        <w:t xml:space="preserve"> </w:t>
      </w:r>
      <w:r>
        <w:t>Club</w:t>
      </w:r>
      <w:r>
        <w:rPr>
          <w:spacing w:val="-5"/>
        </w:rPr>
        <w:t xml:space="preserve"> </w:t>
      </w:r>
      <w:r>
        <w:t>with</w:t>
      </w:r>
      <w:r>
        <w:rPr>
          <w:spacing w:val="-6"/>
        </w:rPr>
        <w:t xml:space="preserve"> </w:t>
      </w:r>
      <w:r>
        <w:t>similar</w:t>
      </w:r>
      <w:r>
        <w:rPr>
          <w:spacing w:val="-6"/>
        </w:rPr>
        <w:t xml:space="preserve"> </w:t>
      </w:r>
      <w:r>
        <w:t>sports</w:t>
      </w:r>
      <w:r>
        <w:rPr>
          <w:spacing w:val="-5"/>
        </w:rPr>
        <w:t xml:space="preserve"> </w:t>
      </w:r>
      <w:r>
        <w:t>purposes</w:t>
      </w:r>
      <w:r>
        <w:rPr>
          <w:spacing w:val="-5"/>
        </w:rPr>
        <w:t xml:space="preserve"> </w:t>
      </w:r>
      <w:r>
        <w:t>which</w:t>
      </w:r>
      <w:r>
        <w:rPr>
          <w:spacing w:val="-5"/>
        </w:rPr>
        <w:t xml:space="preserve"> </w:t>
      </w:r>
      <w:r>
        <w:t>is</w:t>
      </w:r>
      <w:r>
        <w:rPr>
          <w:spacing w:val="-6"/>
        </w:rPr>
        <w:t xml:space="preserve"> </w:t>
      </w:r>
      <w:r>
        <w:t>a</w:t>
      </w:r>
      <w:r>
        <w:rPr>
          <w:spacing w:val="-7"/>
        </w:rPr>
        <w:t xml:space="preserve"> </w:t>
      </w:r>
      <w:r>
        <w:t>registered</w:t>
      </w:r>
      <w:r>
        <w:rPr>
          <w:spacing w:val="-7"/>
        </w:rPr>
        <w:t xml:space="preserve"> </w:t>
      </w:r>
      <w:r>
        <w:rPr>
          <w:spacing w:val="-2"/>
        </w:rPr>
        <w:t>charity.</w:t>
      </w:r>
    </w:p>
    <w:p w14:paraId="4755907F" w14:textId="77777777" w:rsidR="00370DB5" w:rsidRDefault="00AE4B4E">
      <w:pPr>
        <w:pStyle w:val="ListParagraph"/>
        <w:numPr>
          <w:ilvl w:val="0"/>
          <w:numId w:val="1"/>
        </w:numPr>
        <w:tabs>
          <w:tab w:val="left" w:pos="1016"/>
        </w:tabs>
        <w:spacing w:line="252" w:lineRule="exact"/>
        <w:ind w:left="1016" w:hanging="415"/>
      </w:pPr>
      <w:r>
        <w:t>Another</w:t>
      </w:r>
      <w:r>
        <w:rPr>
          <w:spacing w:val="-8"/>
        </w:rPr>
        <w:t xml:space="preserve"> </w:t>
      </w:r>
      <w:r>
        <w:t>Club</w:t>
      </w:r>
      <w:r>
        <w:rPr>
          <w:spacing w:val="-5"/>
        </w:rPr>
        <w:t xml:space="preserve"> </w:t>
      </w:r>
      <w:r>
        <w:t>with</w:t>
      </w:r>
      <w:r>
        <w:rPr>
          <w:spacing w:val="-5"/>
        </w:rPr>
        <w:t xml:space="preserve"> </w:t>
      </w:r>
      <w:r>
        <w:t>similar</w:t>
      </w:r>
      <w:r>
        <w:rPr>
          <w:spacing w:val="-6"/>
        </w:rPr>
        <w:t xml:space="preserve"> </w:t>
      </w:r>
      <w:r>
        <w:t>sports</w:t>
      </w:r>
      <w:r>
        <w:rPr>
          <w:spacing w:val="-4"/>
        </w:rPr>
        <w:t xml:space="preserve"> </w:t>
      </w:r>
      <w:r>
        <w:t>purposes</w:t>
      </w:r>
      <w:r>
        <w:rPr>
          <w:spacing w:val="-4"/>
        </w:rPr>
        <w:t xml:space="preserve"> </w:t>
      </w:r>
      <w:r>
        <w:t>which</w:t>
      </w:r>
      <w:r>
        <w:rPr>
          <w:spacing w:val="-5"/>
        </w:rPr>
        <w:t xml:space="preserve"> </w:t>
      </w:r>
      <w:r>
        <w:t>is</w:t>
      </w:r>
      <w:r>
        <w:rPr>
          <w:spacing w:val="-5"/>
        </w:rPr>
        <w:t xml:space="preserve"> </w:t>
      </w:r>
      <w:r>
        <w:t>a</w:t>
      </w:r>
      <w:r>
        <w:rPr>
          <w:spacing w:val="-7"/>
        </w:rPr>
        <w:t xml:space="preserve"> </w:t>
      </w:r>
      <w:r>
        <w:t>registered</w:t>
      </w:r>
      <w:r>
        <w:rPr>
          <w:spacing w:val="-6"/>
        </w:rPr>
        <w:t xml:space="preserve"> </w:t>
      </w:r>
      <w:r>
        <w:rPr>
          <w:spacing w:val="-2"/>
        </w:rPr>
        <w:t>CASC.</w:t>
      </w:r>
    </w:p>
    <w:p w14:paraId="38952A12" w14:textId="77777777" w:rsidR="00370DB5" w:rsidRDefault="00AE4B4E">
      <w:pPr>
        <w:pStyle w:val="ListParagraph"/>
        <w:numPr>
          <w:ilvl w:val="0"/>
          <w:numId w:val="1"/>
        </w:numPr>
        <w:tabs>
          <w:tab w:val="left" w:pos="1027"/>
        </w:tabs>
        <w:spacing w:before="2"/>
        <w:ind w:left="1027" w:hanging="426"/>
      </w:pPr>
      <w:r>
        <w:t>To</w:t>
      </w:r>
      <w:r>
        <w:rPr>
          <w:spacing w:val="-9"/>
        </w:rPr>
        <w:t xml:space="preserve"> </w:t>
      </w:r>
      <w:r>
        <w:t>Bowls</w:t>
      </w:r>
      <w:r>
        <w:rPr>
          <w:spacing w:val="-4"/>
        </w:rPr>
        <w:t xml:space="preserve"> </w:t>
      </w:r>
      <w:r>
        <w:t>England</w:t>
      </w:r>
      <w:r>
        <w:rPr>
          <w:spacing w:val="-4"/>
        </w:rPr>
        <w:t xml:space="preserve"> </w:t>
      </w:r>
      <w:r>
        <w:t>for</w:t>
      </w:r>
      <w:r>
        <w:rPr>
          <w:spacing w:val="-3"/>
        </w:rPr>
        <w:t xml:space="preserve"> </w:t>
      </w:r>
      <w:r>
        <w:t>use</w:t>
      </w:r>
      <w:r>
        <w:rPr>
          <w:spacing w:val="-6"/>
        </w:rPr>
        <w:t xml:space="preserve"> </w:t>
      </w:r>
      <w:r>
        <w:t>by</w:t>
      </w:r>
      <w:r>
        <w:rPr>
          <w:spacing w:val="-6"/>
        </w:rPr>
        <w:t xml:space="preserve"> </w:t>
      </w:r>
      <w:r>
        <w:t>them</w:t>
      </w:r>
      <w:r>
        <w:rPr>
          <w:spacing w:val="-5"/>
        </w:rPr>
        <w:t xml:space="preserve"> </w:t>
      </w:r>
      <w:r>
        <w:t>for</w:t>
      </w:r>
      <w:r>
        <w:rPr>
          <w:spacing w:val="-5"/>
        </w:rPr>
        <w:t xml:space="preserve"> </w:t>
      </w:r>
      <w:r>
        <w:t>related</w:t>
      </w:r>
      <w:r>
        <w:rPr>
          <w:spacing w:val="-4"/>
        </w:rPr>
        <w:t xml:space="preserve"> </w:t>
      </w:r>
      <w:r>
        <w:t>community</w:t>
      </w:r>
      <w:r>
        <w:rPr>
          <w:spacing w:val="-6"/>
        </w:rPr>
        <w:t xml:space="preserve"> </w:t>
      </w:r>
      <w:r>
        <w:rPr>
          <w:spacing w:val="-2"/>
        </w:rPr>
        <w:t>sports.</w:t>
      </w:r>
    </w:p>
    <w:p w14:paraId="4D7BD319" w14:textId="77777777" w:rsidR="00370DB5" w:rsidRDefault="00AE4B4E">
      <w:pPr>
        <w:pStyle w:val="BodyText"/>
        <w:spacing w:before="251"/>
      </w:pPr>
      <w:r>
        <w:rPr>
          <w:spacing w:val="-2"/>
          <w:u w:val="single"/>
        </w:rPr>
        <w:t>General</w:t>
      </w:r>
    </w:p>
    <w:p w14:paraId="225E48C4" w14:textId="77777777" w:rsidR="00370DB5" w:rsidRDefault="00370DB5">
      <w:pPr>
        <w:pStyle w:val="BodyText"/>
        <w:spacing w:before="1"/>
        <w:ind w:left="0"/>
      </w:pPr>
    </w:p>
    <w:p w14:paraId="161A4326" w14:textId="77777777" w:rsidR="00370DB5" w:rsidRDefault="00AE4B4E" w:rsidP="00740EDB">
      <w:pPr>
        <w:pStyle w:val="ListParagraph"/>
        <w:numPr>
          <w:ilvl w:val="0"/>
          <w:numId w:val="13"/>
        </w:numPr>
        <w:tabs>
          <w:tab w:val="left" w:pos="907"/>
        </w:tabs>
        <w:ind w:right="234" w:firstLine="0"/>
      </w:pPr>
      <w:r>
        <w:t>All games of Bowls shall be governed by the Laws of Bowls England, the English Bowling Federation</w:t>
      </w:r>
      <w:r>
        <w:rPr>
          <w:spacing w:val="-2"/>
        </w:rPr>
        <w:t xml:space="preserve"> </w:t>
      </w:r>
      <w:r>
        <w:t>and</w:t>
      </w:r>
      <w:r>
        <w:rPr>
          <w:spacing w:val="-5"/>
        </w:rPr>
        <w:t xml:space="preserve"> </w:t>
      </w:r>
      <w:r>
        <w:t>the</w:t>
      </w:r>
      <w:r>
        <w:rPr>
          <w:spacing w:val="-5"/>
        </w:rPr>
        <w:t xml:space="preserve"> </w:t>
      </w:r>
      <w:r>
        <w:t>English</w:t>
      </w:r>
      <w:r>
        <w:rPr>
          <w:spacing w:val="-3"/>
        </w:rPr>
        <w:t xml:space="preserve"> </w:t>
      </w:r>
      <w:r>
        <w:t>Short</w:t>
      </w:r>
      <w:r>
        <w:rPr>
          <w:spacing w:val="-4"/>
        </w:rPr>
        <w:t xml:space="preserve"> </w:t>
      </w:r>
      <w:r>
        <w:t>Mat</w:t>
      </w:r>
      <w:r>
        <w:rPr>
          <w:spacing w:val="-4"/>
        </w:rPr>
        <w:t xml:space="preserve"> </w:t>
      </w:r>
      <w:r>
        <w:t>Bowling</w:t>
      </w:r>
      <w:r>
        <w:rPr>
          <w:spacing w:val="-3"/>
        </w:rPr>
        <w:t xml:space="preserve"> </w:t>
      </w:r>
      <w:r>
        <w:t>Association unless</w:t>
      </w:r>
      <w:r>
        <w:rPr>
          <w:spacing w:val="-3"/>
        </w:rPr>
        <w:t xml:space="preserve"> </w:t>
      </w:r>
      <w:r>
        <w:t>a</w:t>
      </w:r>
      <w:r>
        <w:rPr>
          <w:spacing w:val="-5"/>
        </w:rPr>
        <w:t xml:space="preserve"> </w:t>
      </w:r>
      <w:r>
        <w:t>local</w:t>
      </w:r>
      <w:r>
        <w:rPr>
          <w:spacing w:val="-3"/>
        </w:rPr>
        <w:t xml:space="preserve"> </w:t>
      </w:r>
      <w:r>
        <w:t>variation,</w:t>
      </w:r>
      <w:r>
        <w:rPr>
          <w:spacing w:val="-1"/>
        </w:rPr>
        <w:t xml:space="preserve"> </w:t>
      </w:r>
      <w:r>
        <w:t>by</w:t>
      </w:r>
      <w:r>
        <w:rPr>
          <w:spacing w:val="-5"/>
        </w:rPr>
        <w:t xml:space="preserve"> </w:t>
      </w:r>
      <w:r>
        <w:t>the</w:t>
      </w:r>
      <w:r>
        <w:rPr>
          <w:spacing w:val="-3"/>
        </w:rPr>
        <w:t xml:space="preserve"> </w:t>
      </w:r>
      <w:r>
        <w:t>organizer of an event, is in force.</w:t>
      </w:r>
    </w:p>
    <w:p w14:paraId="088EC846" w14:textId="77777777" w:rsidR="00370DB5" w:rsidRDefault="00370DB5">
      <w:pPr>
        <w:pStyle w:val="BodyText"/>
        <w:ind w:left="0"/>
      </w:pPr>
    </w:p>
    <w:p w14:paraId="68A5D322" w14:textId="77777777" w:rsidR="00370DB5" w:rsidRDefault="00AE4B4E" w:rsidP="00740EDB">
      <w:pPr>
        <w:pStyle w:val="ListParagraph"/>
        <w:numPr>
          <w:ilvl w:val="0"/>
          <w:numId w:val="13"/>
        </w:numPr>
        <w:tabs>
          <w:tab w:val="left" w:pos="907"/>
        </w:tabs>
        <w:spacing w:before="1"/>
        <w:ind w:right="258" w:firstLine="0"/>
      </w:pPr>
      <w:r>
        <w:t>All competitions shall be regulated by the Committee to whom any disputes shall be referred, and</w:t>
      </w:r>
      <w:r>
        <w:rPr>
          <w:spacing w:val="-4"/>
        </w:rPr>
        <w:t xml:space="preserve"> </w:t>
      </w:r>
      <w:r>
        <w:t>any</w:t>
      </w:r>
      <w:r>
        <w:rPr>
          <w:spacing w:val="-1"/>
        </w:rPr>
        <w:t xml:space="preserve"> </w:t>
      </w:r>
      <w:r>
        <w:t>questions</w:t>
      </w:r>
      <w:r>
        <w:rPr>
          <w:spacing w:val="-2"/>
        </w:rPr>
        <w:t xml:space="preserve"> </w:t>
      </w:r>
      <w:r>
        <w:t>arising</w:t>
      </w:r>
      <w:r>
        <w:rPr>
          <w:spacing w:val="-2"/>
        </w:rPr>
        <w:t xml:space="preserve"> </w:t>
      </w:r>
      <w:r>
        <w:t>not covered</w:t>
      </w:r>
      <w:r>
        <w:rPr>
          <w:spacing w:val="-4"/>
        </w:rPr>
        <w:t xml:space="preserve"> </w:t>
      </w:r>
      <w:r>
        <w:t>by</w:t>
      </w:r>
      <w:r>
        <w:rPr>
          <w:spacing w:val="-4"/>
        </w:rPr>
        <w:t xml:space="preserve"> </w:t>
      </w:r>
      <w:r>
        <w:t>these</w:t>
      </w:r>
      <w:r>
        <w:rPr>
          <w:spacing w:val="-4"/>
        </w:rPr>
        <w:t xml:space="preserve"> </w:t>
      </w:r>
      <w:r>
        <w:t>rules</w:t>
      </w:r>
      <w:r>
        <w:rPr>
          <w:spacing w:val="-4"/>
        </w:rPr>
        <w:t xml:space="preserve"> </w:t>
      </w:r>
      <w:r>
        <w:t>shall</w:t>
      </w:r>
      <w:r>
        <w:rPr>
          <w:spacing w:val="-2"/>
        </w:rPr>
        <w:t xml:space="preserve"> </w:t>
      </w:r>
      <w:r>
        <w:t>be</w:t>
      </w:r>
      <w:r>
        <w:rPr>
          <w:spacing w:val="-2"/>
        </w:rPr>
        <w:t xml:space="preserve"> </w:t>
      </w:r>
      <w:r>
        <w:t>dealt with</w:t>
      </w:r>
      <w:r>
        <w:rPr>
          <w:spacing w:val="-4"/>
        </w:rPr>
        <w:t xml:space="preserve"> </w:t>
      </w:r>
      <w:r>
        <w:t>by</w:t>
      </w:r>
      <w:r>
        <w:rPr>
          <w:spacing w:val="-4"/>
        </w:rPr>
        <w:t xml:space="preserve"> </w:t>
      </w:r>
      <w:r>
        <w:t>the</w:t>
      </w:r>
      <w:r>
        <w:rPr>
          <w:spacing w:val="-2"/>
        </w:rPr>
        <w:t xml:space="preserve"> </w:t>
      </w:r>
      <w:r>
        <w:t>Committee whose decision shall be final.</w:t>
      </w:r>
    </w:p>
    <w:p w14:paraId="3CA1B7E9" w14:textId="77777777" w:rsidR="00370DB5" w:rsidRDefault="00AE4B4E" w:rsidP="00740EDB">
      <w:pPr>
        <w:pStyle w:val="ListParagraph"/>
        <w:numPr>
          <w:ilvl w:val="0"/>
          <w:numId w:val="13"/>
        </w:numPr>
        <w:tabs>
          <w:tab w:val="left" w:pos="906"/>
        </w:tabs>
        <w:spacing w:before="252"/>
        <w:ind w:right="117" w:firstLine="0"/>
        <w:jc w:val="both"/>
      </w:pPr>
      <w:r>
        <w:t>No</w:t>
      </w:r>
      <w:r>
        <w:rPr>
          <w:spacing w:val="-5"/>
        </w:rPr>
        <w:t xml:space="preserve"> </w:t>
      </w:r>
      <w:r>
        <w:t>Member</w:t>
      </w:r>
      <w:r>
        <w:rPr>
          <w:spacing w:val="-2"/>
        </w:rPr>
        <w:t xml:space="preserve"> </w:t>
      </w:r>
      <w:r>
        <w:t>or</w:t>
      </w:r>
      <w:r>
        <w:rPr>
          <w:spacing w:val="-2"/>
        </w:rPr>
        <w:t xml:space="preserve"> </w:t>
      </w:r>
      <w:r>
        <w:t>Visitor</w:t>
      </w:r>
      <w:r>
        <w:rPr>
          <w:spacing w:val="-2"/>
        </w:rPr>
        <w:t xml:space="preserve"> </w:t>
      </w:r>
      <w:r>
        <w:t>shall</w:t>
      </w:r>
      <w:r>
        <w:rPr>
          <w:spacing w:val="-3"/>
        </w:rPr>
        <w:t xml:space="preserve"> </w:t>
      </w:r>
      <w:r>
        <w:t>be</w:t>
      </w:r>
      <w:r>
        <w:rPr>
          <w:spacing w:val="-5"/>
        </w:rPr>
        <w:t xml:space="preserve"> </w:t>
      </w:r>
      <w:r>
        <w:t>allowed</w:t>
      </w:r>
      <w:r>
        <w:rPr>
          <w:spacing w:val="-3"/>
        </w:rPr>
        <w:t xml:space="preserve"> </w:t>
      </w:r>
      <w:r>
        <w:t>on</w:t>
      </w:r>
      <w:r>
        <w:rPr>
          <w:spacing w:val="-3"/>
        </w:rPr>
        <w:t xml:space="preserve"> </w:t>
      </w:r>
      <w:r>
        <w:t>the</w:t>
      </w:r>
      <w:r>
        <w:rPr>
          <w:spacing w:val="-5"/>
        </w:rPr>
        <w:t xml:space="preserve"> </w:t>
      </w:r>
      <w:r>
        <w:t>Green</w:t>
      </w:r>
      <w:r>
        <w:rPr>
          <w:spacing w:val="-3"/>
        </w:rPr>
        <w:t xml:space="preserve"> </w:t>
      </w:r>
      <w:r>
        <w:t>without</w:t>
      </w:r>
      <w:r>
        <w:rPr>
          <w:spacing w:val="-1"/>
        </w:rPr>
        <w:t xml:space="preserve"> </w:t>
      </w:r>
      <w:r>
        <w:t>overshoes</w:t>
      </w:r>
      <w:r>
        <w:rPr>
          <w:spacing w:val="-3"/>
        </w:rPr>
        <w:t xml:space="preserve"> </w:t>
      </w:r>
      <w:r>
        <w:t>or</w:t>
      </w:r>
      <w:r>
        <w:rPr>
          <w:spacing w:val="-4"/>
        </w:rPr>
        <w:t xml:space="preserve"> </w:t>
      </w:r>
      <w:r>
        <w:t>regulation</w:t>
      </w:r>
      <w:r>
        <w:rPr>
          <w:spacing w:val="-5"/>
        </w:rPr>
        <w:t xml:space="preserve"> </w:t>
      </w:r>
      <w:r>
        <w:t>bowling shoes. Players</w:t>
      </w:r>
      <w:r>
        <w:rPr>
          <w:spacing w:val="-1"/>
        </w:rPr>
        <w:t xml:space="preserve"> </w:t>
      </w:r>
      <w:r>
        <w:t>must refrain from dropping bowls, or throwing matches</w:t>
      </w:r>
      <w:r>
        <w:rPr>
          <w:spacing w:val="-1"/>
        </w:rPr>
        <w:t xml:space="preserve"> </w:t>
      </w:r>
      <w:r>
        <w:t>or</w:t>
      </w:r>
      <w:r>
        <w:rPr>
          <w:spacing w:val="-3"/>
        </w:rPr>
        <w:t xml:space="preserve"> </w:t>
      </w:r>
      <w:r>
        <w:t>other matter on</w:t>
      </w:r>
      <w:r>
        <w:rPr>
          <w:spacing w:val="-1"/>
        </w:rPr>
        <w:t xml:space="preserve"> </w:t>
      </w:r>
      <w:r>
        <w:t>the</w:t>
      </w:r>
      <w:r>
        <w:rPr>
          <w:spacing w:val="-4"/>
        </w:rPr>
        <w:t xml:space="preserve"> </w:t>
      </w:r>
      <w:r>
        <w:t>Green. No dogs shall be allowed on the Club premises except on a lead.</w:t>
      </w:r>
    </w:p>
    <w:p w14:paraId="23194973" w14:textId="77777777" w:rsidR="00370DB5" w:rsidRDefault="00370DB5">
      <w:pPr>
        <w:pStyle w:val="BodyText"/>
        <w:ind w:left="0"/>
      </w:pPr>
    </w:p>
    <w:p w14:paraId="1C239885" w14:textId="77777777" w:rsidR="00370DB5" w:rsidRDefault="00AE4B4E" w:rsidP="00740EDB">
      <w:pPr>
        <w:pStyle w:val="ListParagraph"/>
        <w:numPr>
          <w:ilvl w:val="0"/>
          <w:numId w:val="13"/>
        </w:numPr>
        <w:tabs>
          <w:tab w:val="left" w:pos="906"/>
        </w:tabs>
        <w:spacing w:before="1"/>
        <w:ind w:right="117" w:firstLine="0"/>
        <w:jc w:val="both"/>
      </w:pPr>
      <w:r>
        <w:t>No</w:t>
      </w:r>
      <w:r>
        <w:rPr>
          <w:spacing w:val="-4"/>
        </w:rPr>
        <w:t xml:space="preserve"> </w:t>
      </w:r>
      <w:r>
        <w:t>matches</w:t>
      </w:r>
      <w:r>
        <w:rPr>
          <w:spacing w:val="-1"/>
        </w:rPr>
        <w:t xml:space="preserve"> </w:t>
      </w:r>
      <w:r>
        <w:t>other</w:t>
      </w:r>
      <w:r>
        <w:rPr>
          <w:spacing w:val="-3"/>
        </w:rPr>
        <w:t xml:space="preserve"> </w:t>
      </w:r>
      <w:r>
        <w:t>than</w:t>
      </w:r>
      <w:r>
        <w:rPr>
          <w:spacing w:val="-2"/>
        </w:rPr>
        <w:t xml:space="preserve"> </w:t>
      </w:r>
      <w:r>
        <w:t>Club</w:t>
      </w:r>
      <w:r>
        <w:rPr>
          <w:spacing w:val="-4"/>
        </w:rPr>
        <w:t xml:space="preserve"> </w:t>
      </w:r>
      <w:r>
        <w:t>matches</w:t>
      </w:r>
      <w:r>
        <w:rPr>
          <w:spacing w:val="-1"/>
        </w:rPr>
        <w:t xml:space="preserve"> </w:t>
      </w:r>
      <w:r>
        <w:t>shall</w:t>
      </w:r>
      <w:r>
        <w:rPr>
          <w:spacing w:val="-2"/>
        </w:rPr>
        <w:t xml:space="preserve"> </w:t>
      </w:r>
      <w:r>
        <w:t>be</w:t>
      </w:r>
      <w:r>
        <w:rPr>
          <w:spacing w:val="-2"/>
        </w:rPr>
        <w:t xml:space="preserve"> </w:t>
      </w:r>
      <w:r>
        <w:t>allowed</w:t>
      </w:r>
      <w:r>
        <w:rPr>
          <w:spacing w:val="-2"/>
        </w:rPr>
        <w:t xml:space="preserve"> </w:t>
      </w:r>
      <w:r>
        <w:t>on</w:t>
      </w:r>
      <w:r>
        <w:rPr>
          <w:spacing w:val="-2"/>
        </w:rPr>
        <w:t xml:space="preserve"> </w:t>
      </w:r>
      <w:r>
        <w:t>the</w:t>
      </w:r>
      <w:r>
        <w:rPr>
          <w:spacing w:val="-4"/>
        </w:rPr>
        <w:t xml:space="preserve"> </w:t>
      </w:r>
      <w:r>
        <w:t>Green</w:t>
      </w:r>
      <w:r>
        <w:rPr>
          <w:spacing w:val="-2"/>
        </w:rPr>
        <w:t xml:space="preserve"> </w:t>
      </w:r>
      <w:r>
        <w:t>except</w:t>
      </w:r>
      <w:r>
        <w:rPr>
          <w:spacing w:val="-3"/>
        </w:rPr>
        <w:t xml:space="preserve"> </w:t>
      </w:r>
      <w:r>
        <w:t>by</w:t>
      </w:r>
      <w:r>
        <w:rPr>
          <w:spacing w:val="-4"/>
        </w:rPr>
        <w:t xml:space="preserve"> </w:t>
      </w:r>
      <w:r>
        <w:t>permission</w:t>
      </w:r>
      <w:r>
        <w:rPr>
          <w:spacing w:val="-4"/>
        </w:rPr>
        <w:t xml:space="preserve"> </w:t>
      </w:r>
      <w:r>
        <w:t>of the Committee.</w:t>
      </w:r>
    </w:p>
    <w:p w14:paraId="1C9EF4B2" w14:textId="77777777" w:rsidR="00370DB5" w:rsidRDefault="00AE4B4E" w:rsidP="00740EDB">
      <w:pPr>
        <w:pStyle w:val="ListParagraph"/>
        <w:numPr>
          <w:ilvl w:val="0"/>
          <w:numId w:val="13"/>
        </w:numPr>
        <w:tabs>
          <w:tab w:val="left" w:pos="907"/>
        </w:tabs>
        <w:spacing w:before="252"/>
        <w:ind w:right="392" w:firstLine="0"/>
      </w:pPr>
      <w:r>
        <w:t>Bowls</w:t>
      </w:r>
      <w:r>
        <w:rPr>
          <w:spacing w:val="-2"/>
        </w:rPr>
        <w:t xml:space="preserve"> </w:t>
      </w:r>
      <w:r>
        <w:t>England</w:t>
      </w:r>
      <w:r>
        <w:rPr>
          <w:spacing w:val="-6"/>
        </w:rPr>
        <w:t xml:space="preserve"> </w:t>
      </w:r>
      <w:r>
        <w:t>Competition</w:t>
      </w:r>
      <w:r>
        <w:rPr>
          <w:spacing w:val="-4"/>
        </w:rPr>
        <w:t xml:space="preserve"> </w:t>
      </w:r>
      <w:r>
        <w:t>games,</w:t>
      </w:r>
      <w:r>
        <w:rPr>
          <w:spacing w:val="-1"/>
        </w:rPr>
        <w:t xml:space="preserve"> </w:t>
      </w:r>
      <w:r>
        <w:t>English</w:t>
      </w:r>
      <w:r>
        <w:rPr>
          <w:spacing w:val="-4"/>
        </w:rPr>
        <w:t xml:space="preserve"> </w:t>
      </w:r>
      <w:r>
        <w:t>Bowling</w:t>
      </w:r>
      <w:r>
        <w:rPr>
          <w:spacing w:val="-4"/>
        </w:rPr>
        <w:t xml:space="preserve"> </w:t>
      </w:r>
      <w:r>
        <w:t>Federation</w:t>
      </w:r>
      <w:r>
        <w:rPr>
          <w:spacing w:val="-6"/>
        </w:rPr>
        <w:t xml:space="preserve"> </w:t>
      </w:r>
      <w:r>
        <w:t>games,</w:t>
      </w:r>
      <w:r>
        <w:rPr>
          <w:spacing w:val="-4"/>
        </w:rPr>
        <w:t xml:space="preserve"> </w:t>
      </w:r>
      <w:r>
        <w:t>Club</w:t>
      </w:r>
      <w:r>
        <w:rPr>
          <w:spacing w:val="-4"/>
        </w:rPr>
        <w:t xml:space="preserve"> </w:t>
      </w:r>
      <w:r>
        <w:t>fixtures</w:t>
      </w:r>
      <w:r>
        <w:rPr>
          <w:spacing w:val="-6"/>
        </w:rPr>
        <w:t xml:space="preserve"> </w:t>
      </w:r>
      <w:r>
        <w:t>and Club Competition games shall at all times have priority of play on the Green, in that order.</w:t>
      </w:r>
    </w:p>
    <w:p w14:paraId="191E03FE" w14:textId="77777777" w:rsidR="00370DB5" w:rsidRDefault="00370DB5">
      <w:pPr>
        <w:pStyle w:val="BodyText"/>
        <w:spacing w:before="2"/>
        <w:ind w:left="0"/>
      </w:pPr>
    </w:p>
    <w:p w14:paraId="2F8BEB03" w14:textId="77777777" w:rsidR="00370DB5" w:rsidRDefault="00AE4B4E" w:rsidP="00740EDB">
      <w:pPr>
        <w:pStyle w:val="ListParagraph"/>
        <w:numPr>
          <w:ilvl w:val="0"/>
          <w:numId w:val="13"/>
        </w:numPr>
        <w:tabs>
          <w:tab w:val="left" w:pos="906"/>
        </w:tabs>
        <w:ind w:right="227" w:firstLine="0"/>
        <w:jc w:val="both"/>
      </w:pPr>
      <w:r>
        <w:t>In</w:t>
      </w:r>
      <w:r>
        <w:rPr>
          <w:spacing w:val="-4"/>
        </w:rPr>
        <w:t xml:space="preserve"> </w:t>
      </w:r>
      <w:r>
        <w:t>all</w:t>
      </w:r>
      <w:r>
        <w:rPr>
          <w:spacing w:val="-2"/>
        </w:rPr>
        <w:t xml:space="preserve"> </w:t>
      </w:r>
      <w:r>
        <w:t>these</w:t>
      </w:r>
      <w:r>
        <w:rPr>
          <w:spacing w:val="-4"/>
        </w:rPr>
        <w:t xml:space="preserve"> </w:t>
      </w:r>
      <w:r>
        <w:t>rules</w:t>
      </w:r>
      <w:r>
        <w:rPr>
          <w:spacing w:val="-4"/>
        </w:rPr>
        <w:t xml:space="preserve"> </w:t>
      </w:r>
      <w:r>
        <w:t>he,</w:t>
      </w:r>
      <w:r>
        <w:rPr>
          <w:spacing w:val="-3"/>
        </w:rPr>
        <w:t xml:space="preserve"> </w:t>
      </w:r>
      <w:r>
        <w:t>him</w:t>
      </w:r>
      <w:r>
        <w:rPr>
          <w:spacing w:val="-1"/>
        </w:rPr>
        <w:t xml:space="preserve"> </w:t>
      </w:r>
      <w:r>
        <w:t>and</w:t>
      </w:r>
      <w:r>
        <w:rPr>
          <w:spacing w:val="-4"/>
        </w:rPr>
        <w:t xml:space="preserve"> </w:t>
      </w:r>
      <w:r>
        <w:t>his</w:t>
      </w:r>
      <w:r>
        <w:rPr>
          <w:spacing w:val="-4"/>
        </w:rPr>
        <w:t xml:space="preserve"> </w:t>
      </w:r>
      <w:r>
        <w:t>shall</w:t>
      </w:r>
      <w:r>
        <w:rPr>
          <w:spacing w:val="-2"/>
        </w:rPr>
        <w:t xml:space="preserve"> </w:t>
      </w:r>
      <w:r>
        <w:t>be</w:t>
      </w:r>
      <w:r>
        <w:rPr>
          <w:spacing w:val="-4"/>
        </w:rPr>
        <w:t xml:space="preserve"> </w:t>
      </w:r>
      <w:r>
        <w:t>interpreted</w:t>
      </w:r>
      <w:r>
        <w:rPr>
          <w:spacing w:val="-4"/>
        </w:rPr>
        <w:t xml:space="preserve"> </w:t>
      </w:r>
      <w:r>
        <w:t>to</w:t>
      </w:r>
      <w:r>
        <w:rPr>
          <w:spacing w:val="-2"/>
        </w:rPr>
        <w:t xml:space="preserve"> </w:t>
      </w:r>
      <w:r>
        <w:t>include</w:t>
      </w:r>
      <w:r>
        <w:rPr>
          <w:spacing w:val="-4"/>
        </w:rPr>
        <w:t xml:space="preserve"> </w:t>
      </w:r>
      <w:r>
        <w:t>she,</w:t>
      </w:r>
      <w:r>
        <w:rPr>
          <w:spacing w:val="-1"/>
        </w:rPr>
        <w:t xml:space="preserve"> </w:t>
      </w:r>
      <w:r>
        <w:t>her</w:t>
      </w:r>
      <w:r>
        <w:rPr>
          <w:spacing w:val="-1"/>
        </w:rPr>
        <w:t xml:space="preserve"> </w:t>
      </w:r>
      <w:r>
        <w:t>and</w:t>
      </w:r>
      <w:r>
        <w:rPr>
          <w:spacing w:val="-4"/>
        </w:rPr>
        <w:t xml:space="preserve"> </w:t>
      </w:r>
      <w:r>
        <w:t>hers, and,</w:t>
      </w:r>
      <w:r>
        <w:rPr>
          <w:spacing w:val="-3"/>
        </w:rPr>
        <w:t xml:space="preserve"> </w:t>
      </w:r>
      <w:r>
        <w:t>with the exception of Rules 9, 20 and 21, Member shall be read to include Associates and Juniors.</w:t>
      </w:r>
    </w:p>
    <w:p w14:paraId="25C38D5C" w14:textId="77777777" w:rsidR="00370DB5" w:rsidRDefault="00370DB5">
      <w:pPr>
        <w:pStyle w:val="BodyText"/>
        <w:ind w:left="0"/>
      </w:pPr>
    </w:p>
    <w:p w14:paraId="5A12CFE5" w14:textId="3F3FA972" w:rsidR="00370DB5" w:rsidRDefault="00AE4B4E" w:rsidP="00740EDB">
      <w:pPr>
        <w:pStyle w:val="ListParagraph"/>
        <w:numPr>
          <w:ilvl w:val="0"/>
          <w:numId w:val="13"/>
        </w:numPr>
        <w:tabs>
          <w:tab w:val="left" w:pos="906"/>
        </w:tabs>
        <w:ind w:right="164" w:firstLine="0"/>
        <w:jc w:val="both"/>
      </w:pPr>
      <w:r>
        <w:t>Interpretation</w:t>
      </w:r>
      <w:r>
        <w:rPr>
          <w:spacing w:val="-2"/>
        </w:rPr>
        <w:t xml:space="preserve"> </w:t>
      </w:r>
      <w:r>
        <w:t>of</w:t>
      </w:r>
      <w:r>
        <w:rPr>
          <w:spacing w:val="-3"/>
        </w:rPr>
        <w:t xml:space="preserve"> </w:t>
      </w:r>
      <w:r>
        <w:t>all</w:t>
      </w:r>
      <w:r>
        <w:rPr>
          <w:spacing w:val="-2"/>
        </w:rPr>
        <w:t xml:space="preserve"> </w:t>
      </w:r>
      <w:r>
        <w:t>the</w:t>
      </w:r>
      <w:r>
        <w:rPr>
          <w:spacing w:val="-2"/>
        </w:rPr>
        <w:t xml:space="preserve"> </w:t>
      </w:r>
      <w:r>
        <w:t>Rules</w:t>
      </w:r>
      <w:r>
        <w:rPr>
          <w:spacing w:val="-4"/>
        </w:rPr>
        <w:t xml:space="preserve"> </w:t>
      </w:r>
      <w:r>
        <w:t>must</w:t>
      </w:r>
      <w:r>
        <w:rPr>
          <w:spacing w:val="-3"/>
        </w:rPr>
        <w:t xml:space="preserve"> </w:t>
      </w:r>
      <w:r>
        <w:t>be</w:t>
      </w:r>
      <w:r>
        <w:rPr>
          <w:spacing w:val="-4"/>
        </w:rPr>
        <w:t xml:space="preserve"> </w:t>
      </w:r>
      <w:r>
        <w:t>consistent</w:t>
      </w:r>
      <w:r>
        <w:rPr>
          <w:spacing w:val="-3"/>
        </w:rPr>
        <w:t xml:space="preserve"> </w:t>
      </w:r>
      <w:r>
        <w:t>with</w:t>
      </w:r>
      <w:r>
        <w:rPr>
          <w:spacing w:val="-4"/>
        </w:rPr>
        <w:t xml:space="preserve"> </w:t>
      </w:r>
      <w:r>
        <w:t>the</w:t>
      </w:r>
      <w:r>
        <w:rPr>
          <w:spacing w:val="-2"/>
        </w:rPr>
        <w:t xml:space="preserve"> </w:t>
      </w:r>
      <w:r>
        <w:t>statutory</w:t>
      </w:r>
      <w:r>
        <w:rPr>
          <w:spacing w:val="-2"/>
        </w:rPr>
        <w:t xml:space="preserve"> </w:t>
      </w:r>
      <w:r>
        <w:t>requirements</w:t>
      </w:r>
      <w:r>
        <w:rPr>
          <w:spacing w:val="-4"/>
        </w:rPr>
        <w:t xml:space="preserve"> </w:t>
      </w:r>
      <w:r>
        <w:t>for</w:t>
      </w:r>
      <w:r>
        <w:rPr>
          <w:spacing w:val="-3"/>
        </w:rPr>
        <w:t xml:space="preserve"> </w:t>
      </w:r>
      <w:r>
        <w:t xml:space="preserve">CASC’s (which means Community Amateur Sports Clubs, as first provided for by the Finance Act </w:t>
      </w:r>
      <w:proofErr w:type="gramStart"/>
      <w:r>
        <w:t>2002 )</w:t>
      </w:r>
      <w:proofErr w:type="gramEnd"/>
      <w:r>
        <w:t>.</w:t>
      </w:r>
    </w:p>
    <w:p w14:paraId="3C03038C" w14:textId="77777777" w:rsidR="000B59FB" w:rsidRDefault="000B59FB" w:rsidP="000B59FB">
      <w:pPr>
        <w:pStyle w:val="ListParagraph"/>
      </w:pPr>
    </w:p>
    <w:p w14:paraId="254DFD81" w14:textId="278193AB" w:rsidR="000B59FB" w:rsidRDefault="000B59FB" w:rsidP="00740EDB">
      <w:pPr>
        <w:pStyle w:val="ListParagraph"/>
        <w:numPr>
          <w:ilvl w:val="0"/>
          <w:numId w:val="13"/>
        </w:numPr>
        <w:tabs>
          <w:tab w:val="left" w:pos="906"/>
        </w:tabs>
        <w:ind w:right="164" w:firstLine="0"/>
        <w:jc w:val="both"/>
      </w:pPr>
      <w:r>
        <w:t>These Rules shall be displayed</w:t>
      </w:r>
      <w:r w:rsidR="002224E8">
        <w:t xml:space="preserve"> in the Clubhouse and accessible to all Me</w:t>
      </w:r>
      <w:r w:rsidR="005A1EAD">
        <w:t>mbers. Anyone may require the Hon. Secretary to supply them with a person</w:t>
      </w:r>
      <w:r w:rsidR="00DF7B7B">
        <w:t>al</w:t>
      </w:r>
      <w:r w:rsidR="005A1EAD">
        <w:t xml:space="preserve"> copy</w:t>
      </w:r>
      <w:r w:rsidR="00DF7B7B">
        <w:t>.</w:t>
      </w:r>
    </w:p>
    <w:p w14:paraId="0CDBB486" w14:textId="2759B357" w:rsidR="00370DB5" w:rsidRDefault="00370DB5" w:rsidP="00586886">
      <w:pPr>
        <w:tabs>
          <w:tab w:val="left" w:pos="908"/>
        </w:tabs>
        <w:spacing w:before="252"/>
        <w:ind w:left="471" w:right="1251"/>
        <w:sectPr w:rsidR="00370DB5">
          <w:pgSz w:w="12240" w:h="15840"/>
          <w:pgMar w:top="1060" w:right="1120" w:bottom="280" w:left="1120" w:header="720" w:footer="720" w:gutter="0"/>
          <w:cols w:space="720"/>
        </w:sectPr>
      </w:pPr>
    </w:p>
    <w:p w14:paraId="63A92F73" w14:textId="32E7EE52" w:rsidR="00370DB5" w:rsidRDefault="00370DB5" w:rsidP="00586886">
      <w:pPr>
        <w:pStyle w:val="BodyText"/>
        <w:spacing w:line="20" w:lineRule="exact"/>
        <w:ind w:left="0"/>
        <w:rPr>
          <w:sz w:val="2"/>
        </w:rPr>
      </w:pPr>
    </w:p>
    <w:sectPr w:rsidR="00370DB5">
      <w:pgSz w:w="12240" w:h="15840"/>
      <w:pgMar w:top="1260" w:right="1120" w:bottom="280" w:left="11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4F4536"/>
    <w:multiLevelType w:val="hybridMultilevel"/>
    <w:tmpl w:val="39C0ED56"/>
    <w:lvl w:ilvl="0" w:tplc="3BE40C04">
      <w:start w:val="27"/>
      <w:numFmt w:val="decimal"/>
      <w:lvlText w:val="%1"/>
      <w:lvlJc w:val="left"/>
      <w:pPr>
        <w:ind w:left="471" w:hanging="360"/>
      </w:pPr>
      <w:rPr>
        <w:rFonts w:hint="default"/>
      </w:rPr>
    </w:lvl>
    <w:lvl w:ilvl="1" w:tplc="08090019" w:tentative="1">
      <w:start w:val="1"/>
      <w:numFmt w:val="lowerLetter"/>
      <w:lvlText w:val="%2."/>
      <w:lvlJc w:val="left"/>
      <w:pPr>
        <w:ind w:left="1191" w:hanging="360"/>
      </w:pPr>
    </w:lvl>
    <w:lvl w:ilvl="2" w:tplc="0809001B" w:tentative="1">
      <w:start w:val="1"/>
      <w:numFmt w:val="lowerRoman"/>
      <w:lvlText w:val="%3."/>
      <w:lvlJc w:val="right"/>
      <w:pPr>
        <w:ind w:left="1911" w:hanging="180"/>
      </w:pPr>
    </w:lvl>
    <w:lvl w:ilvl="3" w:tplc="0809000F" w:tentative="1">
      <w:start w:val="1"/>
      <w:numFmt w:val="decimal"/>
      <w:lvlText w:val="%4."/>
      <w:lvlJc w:val="left"/>
      <w:pPr>
        <w:ind w:left="2631" w:hanging="360"/>
      </w:pPr>
    </w:lvl>
    <w:lvl w:ilvl="4" w:tplc="08090019" w:tentative="1">
      <w:start w:val="1"/>
      <w:numFmt w:val="lowerLetter"/>
      <w:lvlText w:val="%5."/>
      <w:lvlJc w:val="left"/>
      <w:pPr>
        <w:ind w:left="3351" w:hanging="360"/>
      </w:pPr>
    </w:lvl>
    <w:lvl w:ilvl="5" w:tplc="0809001B" w:tentative="1">
      <w:start w:val="1"/>
      <w:numFmt w:val="lowerRoman"/>
      <w:lvlText w:val="%6."/>
      <w:lvlJc w:val="right"/>
      <w:pPr>
        <w:ind w:left="4071" w:hanging="180"/>
      </w:pPr>
    </w:lvl>
    <w:lvl w:ilvl="6" w:tplc="0809000F" w:tentative="1">
      <w:start w:val="1"/>
      <w:numFmt w:val="decimal"/>
      <w:lvlText w:val="%7."/>
      <w:lvlJc w:val="left"/>
      <w:pPr>
        <w:ind w:left="4791" w:hanging="360"/>
      </w:pPr>
    </w:lvl>
    <w:lvl w:ilvl="7" w:tplc="08090019" w:tentative="1">
      <w:start w:val="1"/>
      <w:numFmt w:val="lowerLetter"/>
      <w:lvlText w:val="%8."/>
      <w:lvlJc w:val="left"/>
      <w:pPr>
        <w:ind w:left="5511" w:hanging="360"/>
      </w:pPr>
    </w:lvl>
    <w:lvl w:ilvl="8" w:tplc="0809001B" w:tentative="1">
      <w:start w:val="1"/>
      <w:numFmt w:val="lowerRoman"/>
      <w:lvlText w:val="%9."/>
      <w:lvlJc w:val="right"/>
      <w:pPr>
        <w:ind w:left="6231" w:hanging="180"/>
      </w:pPr>
    </w:lvl>
  </w:abstractNum>
  <w:abstractNum w:abstractNumId="1" w15:restartNumberingAfterBreak="0">
    <w:nsid w:val="098D050A"/>
    <w:multiLevelType w:val="hybridMultilevel"/>
    <w:tmpl w:val="031C93EE"/>
    <w:lvl w:ilvl="0" w:tplc="B4E8A13C">
      <w:start w:val="1"/>
      <w:numFmt w:val="decimal"/>
      <w:lvlText w:val="%1."/>
      <w:lvlJc w:val="left"/>
      <w:pPr>
        <w:ind w:left="785" w:hanging="675"/>
        <w:jc w:val="left"/>
      </w:pPr>
      <w:rPr>
        <w:rFonts w:ascii="Arial" w:eastAsia="Arial" w:hAnsi="Arial" w:cs="Arial" w:hint="default"/>
        <w:b w:val="0"/>
        <w:bCs w:val="0"/>
        <w:i w:val="0"/>
        <w:iCs w:val="0"/>
        <w:spacing w:val="0"/>
        <w:w w:val="100"/>
        <w:sz w:val="22"/>
        <w:szCs w:val="22"/>
        <w:lang w:val="en-US" w:eastAsia="en-US" w:bidi="ar-SA"/>
      </w:rPr>
    </w:lvl>
    <w:lvl w:ilvl="1" w:tplc="FD7AD49A">
      <w:numFmt w:val="bullet"/>
      <w:lvlText w:val="•"/>
      <w:lvlJc w:val="left"/>
      <w:pPr>
        <w:ind w:left="1702" w:hanging="675"/>
      </w:pPr>
      <w:rPr>
        <w:rFonts w:hint="default"/>
        <w:lang w:val="en-US" w:eastAsia="en-US" w:bidi="ar-SA"/>
      </w:rPr>
    </w:lvl>
    <w:lvl w:ilvl="2" w:tplc="96FA6950">
      <w:numFmt w:val="bullet"/>
      <w:lvlText w:val="•"/>
      <w:lvlJc w:val="left"/>
      <w:pPr>
        <w:ind w:left="2624" w:hanging="675"/>
      </w:pPr>
      <w:rPr>
        <w:rFonts w:hint="default"/>
        <w:lang w:val="en-US" w:eastAsia="en-US" w:bidi="ar-SA"/>
      </w:rPr>
    </w:lvl>
    <w:lvl w:ilvl="3" w:tplc="81D2D844">
      <w:numFmt w:val="bullet"/>
      <w:lvlText w:val="•"/>
      <w:lvlJc w:val="left"/>
      <w:pPr>
        <w:ind w:left="3546" w:hanging="675"/>
      </w:pPr>
      <w:rPr>
        <w:rFonts w:hint="default"/>
        <w:lang w:val="en-US" w:eastAsia="en-US" w:bidi="ar-SA"/>
      </w:rPr>
    </w:lvl>
    <w:lvl w:ilvl="4" w:tplc="353814FC">
      <w:numFmt w:val="bullet"/>
      <w:lvlText w:val="•"/>
      <w:lvlJc w:val="left"/>
      <w:pPr>
        <w:ind w:left="4468" w:hanging="675"/>
      </w:pPr>
      <w:rPr>
        <w:rFonts w:hint="default"/>
        <w:lang w:val="en-US" w:eastAsia="en-US" w:bidi="ar-SA"/>
      </w:rPr>
    </w:lvl>
    <w:lvl w:ilvl="5" w:tplc="4422500C">
      <w:numFmt w:val="bullet"/>
      <w:lvlText w:val="•"/>
      <w:lvlJc w:val="left"/>
      <w:pPr>
        <w:ind w:left="5390" w:hanging="675"/>
      </w:pPr>
      <w:rPr>
        <w:rFonts w:hint="default"/>
        <w:lang w:val="en-US" w:eastAsia="en-US" w:bidi="ar-SA"/>
      </w:rPr>
    </w:lvl>
    <w:lvl w:ilvl="6" w:tplc="32648750">
      <w:numFmt w:val="bullet"/>
      <w:lvlText w:val="•"/>
      <w:lvlJc w:val="left"/>
      <w:pPr>
        <w:ind w:left="6312" w:hanging="675"/>
      </w:pPr>
      <w:rPr>
        <w:rFonts w:hint="default"/>
        <w:lang w:val="en-US" w:eastAsia="en-US" w:bidi="ar-SA"/>
      </w:rPr>
    </w:lvl>
    <w:lvl w:ilvl="7" w:tplc="A80C69CA">
      <w:numFmt w:val="bullet"/>
      <w:lvlText w:val="•"/>
      <w:lvlJc w:val="left"/>
      <w:pPr>
        <w:ind w:left="7234" w:hanging="675"/>
      </w:pPr>
      <w:rPr>
        <w:rFonts w:hint="default"/>
        <w:lang w:val="en-US" w:eastAsia="en-US" w:bidi="ar-SA"/>
      </w:rPr>
    </w:lvl>
    <w:lvl w:ilvl="8" w:tplc="D48EFC2A">
      <w:numFmt w:val="bullet"/>
      <w:lvlText w:val="•"/>
      <w:lvlJc w:val="left"/>
      <w:pPr>
        <w:ind w:left="8156" w:hanging="675"/>
      </w:pPr>
      <w:rPr>
        <w:rFonts w:hint="default"/>
        <w:lang w:val="en-US" w:eastAsia="en-US" w:bidi="ar-SA"/>
      </w:rPr>
    </w:lvl>
  </w:abstractNum>
  <w:abstractNum w:abstractNumId="2" w15:restartNumberingAfterBreak="0">
    <w:nsid w:val="09A94DFE"/>
    <w:multiLevelType w:val="hybridMultilevel"/>
    <w:tmpl w:val="7598E792"/>
    <w:lvl w:ilvl="0" w:tplc="96CECAC4">
      <w:start w:val="16"/>
      <w:numFmt w:val="decimal"/>
      <w:lvlText w:val="%1"/>
      <w:lvlJc w:val="left"/>
      <w:pPr>
        <w:ind w:left="470" w:hanging="360"/>
      </w:pPr>
      <w:rPr>
        <w:rFonts w:hint="default"/>
      </w:rPr>
    </w:lvl>
    <w:lvl w:ilvl="1" w:tplc="08090019" w:tentative="1">
      <w:start w:val="1"/>
      <w:numFmt w:val="lowerLetter"/>
      <w:lvlText w:val="%2."/>
      <w:lvlJc w:val="left"/>
      <w:pPr>
        <w:ind w:left="1190" w:hanging="360"/>
      </w:pPr>
    </w:lvl>
    <w:lvl w:ilvl="2" w:tplc="0809001B" w:tentative="1">
      <w:start w:val="1"/>
      <w:numFmt w:val="lowerRoman"/>
      <w:lvlText w:val="%3."/>
      <w:lvlJc w:val="right"/>
      <w:pPr>
        <w:ind w:left="1910" w:hanging="180"/>
      </w:pPr>
    </w:lvl>
    <w:lvl w:ilvl="3" w:tplc="0809000F" w:tentative="1">
      <w:start w:val="1"/>
      <w:numFmt w:val="decimal"/>
      <w:lvlText w:val="%4."/>
      <w:lvlJc w:val="left"/>
      <w:pPr>
        <w:ind w:left="2630" w:hanging="360"/>
      </w:pPr>
    </w:lvl>
    <w:lvl w:ilvl="4" w:tplc="08090019" w:tentative="1">
      <w:start w:val="1"/>
      <w:numFmt w:val="lowerLetter"/>
      <w:lvlText w:val="%5."/>
      <w:lvlJc w:val="left"/>
      <w:pPr>
        <w:ind w:left="3350" w:hanging="360"/>
      </w:pPr>
    </w:lvl>
    <w:lvl w:ilvl="5" w:tplc="0809001B" w:tentative="1">
      <w:start w:val="1"/>
      <w:numFmt w:val="lowerRoman"/>
      <w:lvlText w:val="%6."/>
      <w:lvlJc w:val="right"/>
      <w:pPr>
        <w:ind w:left="4070" w:hanging="180"/>
      </w:pPr>
    </w:lvl>
    <w:lvl w:ilvl="6" w:tplc="0809000F" w:tentative="1">
      <w:start w:val="1"/>
      <w:numFmt w:val="decimal"/>
      <w:lvlText w:val="%7."/>
      <w:lvlJc w:val="left"/>
      <w:pPr>
        <w:ind w:left="4790" w:hanging="360"/>
      </w:pPr>
    </w:lvl>
    <w:lvl w:ilvl="7" w:tplc="08090019" w:tentative="1">
      <w:start w:val="1"/>
      <w:numFmt w:val="lowerLetter"/>
      <w:lvlText w:val="%8."/>
      <w:lvlJc w:val="left"/>
      <w:pPr>
        <w:ind w:left="5510" w:hanging="360"/>
      </w:pPr>
    </w:lvl>
    <w:lvl w:ilvl="8" w:tplc="0809001B" w:tentative="1">
      <w:start w:val="1"/>
      <w:numFmt w:val="lowerRoman"/>
      <w:lvlText w:val="%9."/>
      <w:lvlJc w:val="right"/>
      <w:pPr>
        <w:ind w:left="6230" w:hanging="180"/>
      </w:pPr>
    </w:lvl>
  </w:abstractNum>
  <w:abstractNum w:abstractNumId="3" w15:restartNumberingAfterBreak="0">
    <w:nsid w:val="100129C3"/>
    <w:multiLevelType w:val="hybridMultilevel"/>
    <w:tmpl w:val="EC980A22"/>
    <w:lvl w:ilvl="0" w:tplc="D4F8AD18">
      <w:start w:val="16"/>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0640E55"/>
    <w:multiLevelType w:val="hybridMultilevel"/>
    <w:tmpl w:val="02AE19E8"/>
    <w:lvl w:ilvl="0" w:tplc="0A4EAC72">
      <w:start w:val="29"/>
      <w:numFmt w:val="decimal"/>
      <w:lvlText w:val="%1."/>
      <w:lvlJc w:val="left"/>
      <w:pPr>
        <w:ind w:left="471" w:hanging="360"/>
      </w:pPr>
      <w:rPr>
        <w:rFonts w:hint="default"/>
      </w:rPr>
    </w:lvl>
    <w:lvl w:ilvl="1" w:tplc="08090019" w:tentative="1">
      <w:start w:val="1"/>
      <w:numFmt w:val="lowerLetter"/>
      <w:lvlText w:val="%2."/>
      <w:lvlJc w:val="left"/>
      <w:pPr>
        <w:ind w:left="1191" w:hanging="360"/>
      </w:pPr>
    </w:lvl>
    <w:lvl w:ilvl="2" w:tplc="0809001B" w:tentative="1">
      <w:start w:val="1"/>
      <w:numFmt w:val="lowerRoman"/>
      <w:lvlText w:val="%3."/>
      <w:lvlJc w:val="right"/>
      <w:pPr>
        <w:ind w:left="1911" w:hanging="180"/>
      </w:pPr>
    </w:lvl>
    <w:lvl w:ilvl="3" w:tplc="0809000F" w:tentative="1">
      <w:start w:val="1"/>
      <w:numFmt w:val="decimal"/>
      <w:lvlText w:val="%4."/>
      <w:lvlJc w:val="left"/>
      <w:pPr>
        <w:ind w:left="2631" w:hanging="360"/>
      </w:pPr>
    </w:lvl>
    <w:lvl w:ilvl="4" w:tplc="08090019" w:tentative="1">
      <w:start w:val="1"/>
      <w:numFmt w:val="lowerLetter"/>
      <w:lvlText w:val="%5."/>
      <w:lvlJc w:val="left"/>
      <w:pPr>
        <w:ind w:left="3351" w:hanging="360"/>
      </w:pPr>
    </w:lvl>
    <w:lvl w:ilvl="5" w:tplc="0809001B" w:tentative="1">
      <w:start w:val="1"/>
      <w:numFmt w:val="lowerRoman"/>
      <w:lvlText w:val="%6."/>
      <w:lvlJc w:val="right"/>
      <w:pPr>
        <w:ind w:left="4071" w:hanging="180"/>
      </w:pPr>
    </w:lvl>
    <w:lvl w:ilvl="6" w:tplc="0809000F" w:tentative="1">
      <w:start w:val="1"/>
      <w:numFmt w:val="decimal"/>
      <w:lvlText w:val="%7."/>
      <w:lvlJc w:val="left"/>
      <w:pPr>
        <w:ind w:left="4791" w:hanging="360"/>
      </w:pPr>
    </w:lvl>
    <w:lvl w:ilvl="7" w:tplc="08090019" w:tentative="1">
      <w:start w:val="1"/>
      <w:numFmt w:val="lowerLetter"/>
      <w:lvlText w:val="%8."/>
      <w:lvlJc w:val="left"/>
      <w:pPr>
        <w:ind w:left="5511" w:hanging="360"/>
      </w:pPr>
    </w:lvl>
    <w:lvl w:ilvl="8" w:tplc="0809001B" w:tentative="1">
      <w:start w:val="1"/>
      <w:numFmt w:val="lowerRoman"/>
      <w:lvlText w:val="%9."/>
      <w:lvlJc w:val="right"/>
      <w:pPr>
        <w:ind w:left="6231" w:hanging="180"/>
      </w:pPr>
    </w:lvl>
  </w:abstractNum>
  <w:abstractNum w:abstractNumId="5" w15:restartNumberingAfterBreak="0">
    <w:nsid w:val="2C2703C9"/>
    <w:multiLevelType w:val="hybridMultilevel"/>
    <w:tmpl w:val="AF2E235E"/>
    <w:lvl w:ilvl="0" w:tplc="4A40C9DA">
      <w:start w:val="16"/>
      <w:numFmt w:val="decimal"/>
      <w:lvlText w:val="%1."/>
      <w:lvlJc w:val="left"/>
      <w:pPr>
        <w:ind w:left="470" w:hanging="360"/>
      </w:pPr>
      <w:rPr>
        <w:rFonts w:hint="default"/>
      </w:rPr>
    </w:lvl>
    <w:lvl w:ilvl="1" w:tplc="08090019" w:tentative="1">
      <w:start w:val="1"/>
      <w:numFmt w:val="lowerLetter"/>
      <w:lvlText w:val="%2."/>
      <w:lvlJc w:val="left"/>
      <w:pPr>
        <w:ind w:left="1190" w:hanging="360"/>
      </w:pPr>
    </w:lvl>
    <w:lvl w:ilvl="2" w:tplc="0809001B" w:tentative="1">
      <w:start w:val="1"/>
      <w:numFmt w:val="lowerRoman"/>
      <w:lvlText w:val="%3."/>
      <w:lvlJc w:val="right"/>
      <w:pPr>
        <w:ind w:left="1910" w:hanging="180"/>
      </w:pPr>
    </w:lvl>
    <w:lvl w:ilvl="3" w:tplc="0809000F" w:tentative="1">
      <w:start w:val="1"/>
      <w:numFmt w:val="decimal"/>
      <w:lvlText w:val="%4."/>
      <w:lvlJc w:val="left"/>
      <w:pPr>
        <w:ind w:left="2630" w:hanging="360"/>
      </w:pPr>
    </w:lvl>
    <w:lvl w:ilvl="4" w:tplc="08090019" w:tentative="1">
      <w:start w:val="1"/>
      <w:numFmt w:val="lowerLetter"/>
      <w:lvlText w:val="%5."/>
      <w:lvlJc w:val="left"/>
      <w:pPr>
        <w:ind w:left="3350" w:hanging="360"/>
      </w:pPr>
    </w:lvl>
    <w:lvl w:ilvl="5" w:tplc="0809001B" w:tentative="1">
      <w:start w:val="1"/>
      <w:numFmt w:val="lowerRoman"/>
      <w:lvlText w:val="%6."/>
      <w:lvlJc w:val="right"/>
      <w:pPr>
        <w:ind w:left="4070" w:hanging="180"/>
      </w:pPr>
    </w:lvl>
    <w:lvl w:ilvl="6" w:tplc="0809000F" w:tentative="1">
      <w:start w:val="1"/>
      <w:numFmt w:val="decimal"/>
      <w:lvlText w:val="%7."/>
      <w:lvlJc w:val="left"/>
      <w:pPr>
        <w:ind w:left="4790" w:hanging="360"/>
      </w:pPr>
    </w:lvl>
    <w:lvl w:ilvl="7" w:tplc="08090019" w:tentative="1">
      <w:start w:val="1"/>
      <w:numFmt w:val="lowerLetter"/>
      <w:lvlText w:val="%8."/>
      <w:lvlJc w:val="left"/>
      <w:pPr>
        <w:ind w:left="5510" w:hanging="360"/>
      </w:pPr>
    </w:lvl>
    <w:lvl w:ilvl="8" w:tplc="0809001B" w:tentative="1">
      <w:start w:val="1"/>
      <w:numFmt w:val="lowerRoman"/>
      <w:lvlText w:val="%9."/>
      <w:lvlJc w:val="right"/>
      <w:pPr>
        <w:ind w:left="6230" w:hanging="180"/>
      </w:pPr>
    </w:lvl>
  </w:abstractNum>
  <w:abstractNum w:abstractNumId="6" w15:restartNumberingAfterBreak="0">
    <w:nsid w:val="2E007E93"/>
    <w:multiLevelType w:val="hybridMultilevel"/>
    <w:tmpl w:val="26B2E208"/>
    <w:lvl w:ilvl="0" w:tplc="23FE0940">
      <w:start w:val="1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34E6B13"/>
    <w:multiLevelType w:val="hybridMultilevel"/>
    <w:tmpl w:val="42AAD6A6"/>
    <w:lvl w:ilvl="0" w:tplc="4A40C9DA">
      <w:start w:val="13"/>
      <w:numFmt w:val="decimal"/>
      <w:lvlText w:val="%1."/>
      <w:lvlJc w:val="left"/>
      <w:pPr>
        <w:ind w:left="470" w:hanging="360"/>
      </w:pPr>
      <w:rPr>
        <w:rFonts w:hint="default"/>
      </w:rPr>
    </w:lvl>
    <w:lvl w:ilvl="1" w:tplc="08090019" w:tentative="1">
      <w:start w:val="1"/>
      <w:numFmt w:val="lowerLetter"/>
      <w:lvlText w:val="%2."/>
      <w:lvlJc w:val="left"/>
      <w:pPr>
        <w:ind w:left="1190" w:hanging="360"/>
      </w:pPr>
    </w:lvl>
    <w:lvl w:ilvl="2" w:tplc="0809001B" w:tentative="1">
      <w:start w:val="1"/>
      <w:numFmt w:val="lowerRoman"/>
      <w:lvlText w:val="%3."/>
      <w:lvlJc w:val="right"/>
      <w:pPr>
        <w:ind w:left="1910" w:hanging="180"/>
      </w:pPr>
    </w:lvl>
    <w:lvl w:ilvl="3" w:tplc="0809000F" w:tentative="1">
      <w:start w:val="1"/>
      <w:numFmt w:val="decimal"/>
      <w:lvlText w:val="%4."/>
      <w:lvlJc w:val="left"/>
      <w:pPr>
        <w:ind w:left="2630" w:hanging="360"/>
      </w:pPr>
    </w:lvl>
    <w:lvl w:ilvl="4" w:tplc="08090019" w:tentative="1">
      <w:start w:val="1"/>
      <w:numFmt w:val="lowerLetter"/>
      <w:lvlText w:val="%5."/>
      <w:lvlJc w:val="left"/>
      <w:pPr>
        <w:ind w:left="3350" w:hanging="360"/>
      </w:pPr>
    </w:lvl>
    <w:lvl w:ilvl="5" w:tplc="0809001B" w:tentative="1">
      <w:start w:val="1"/>
      <w:numFmt w:val="lowerRoman"/>
      <w:lvlText w:val="%6."/>
      <w:lvlJc w:val="right"/>
      <w:pPr>
        <w:ind w:left="4070" w:hanging="180"/>
      </w:pPr>
    </w:lvl>
    <w:lvl w:ilvl="6" w:tplc="0809000F" w:tentative="1">
      <w:start w:val="1"/>
      <w:numFmt w:val="decimal"/>
      <w:lvlText w:val="%7."/>
      <w:lvlJc w:val="left"/>
      <w:pPr>
        <w:ind w:left="4790" w:hanging="360"/>
      </w:pPr>
    </w:lvl>
    <w:lvl w:ilvl="7" w:tplc="08090019" w:tentative="1">
      <w:start w:val="1"/>
      <w:numFmt w:val="lowerLetter"/>
      <w:lvlText w:val="%8."/>
      <w:lvlJc w:val="left"/>
      <w:pPr>
        <w:ind w:left="5510" w:hanging="360"/>
      </w:pPr>
    </w:lvl>
    <w:lvl w:ilvl="8" w:tplc="0809001B" w:tentative="1">
      <w:start w:val="1"/>
      <w:numFmt w:val="lowerRoman"/>
      <w:lvlText w:val="%9."/>
      <w:lvlJc w:val="right"/>
      <w:pPr>
        <w:ind w:left="6230" w:hanging="180"/>
      </w:pPr>
    </w:lvl>
  </w:abstractNum>
  <w:abstractNum w:abstractNumId="8" w15:restartNumberingAfterBreak="0">
    <w:nsid w:val="450170DB"/>
    <w:multiLevelType w:val="hybridMultilevel"/>
    <w:tmpl w:val="CD54A028"/>
    <w:lvl w:ilvl="0" w:tplc="CCA2F036">
      <w:start w:val="28"/>
      <w:numFmt w:val="decimal"/>
      <w:lvlText w:val="%1"/>
      <w:lvlJc w:val="left"/>
      <w:pPr>
        <w:ind w:left="471" w:hanging="360"/>
      </w:pPr>
      <w:rPr>
        <w:rFonts w:hint="default"/>
      </w:rPr>
    </w:lvl>
    <w:lvl w:ilvl="1" w:tplc="08090019" w:tentative="1">
      <w:start w:val="1"/>
      <w:numFmt w:val="lowerLetter"/>
      <w:lvlText w:val="%2."/>
      <w:lvlJc w:val="left"/>
      <w:pPr>
        <w:ind w:left="1191" w:hanging="360"/>
      </w:pPr>
    </w:lvl>
    <w:lvl w:ilvl="2" w:tplc="0809001B" w:tentative="1">
      <w:start w:val="1"/>
      <w:numFmt w:val="lowerRoman"/>
      <w:lvlText w:val="%3."/>
      <w:lvlJc w:val="right"/>
      <w:pPr>
        <w:ind w:left="1911" w:hanging="180"/>
      </w:pPr>
    </w:lvl>
    <w:lvl w:ilvl="3" w:tplc="0809000F" w:tentative="1">
      <w:start w:val="1"/>
      <w:numFmt w:val="decimal"/>
      <w:lvlText w:val="%4."/>
      <w:lvlJc w:val="left"/>
      <w:pPr>
        <w:ind w:left="2631" w:hanging="360"/>
      </w:pPr>
    </w:lvl>
    <w:lvl w:ilvl="4" w:tplc="08090019" w:tentative="1">
      <w:start w:val="1"/>
      <w:numFmt w:val="lowerLetter"/>
      <w:lvlText w:val="%5."/>
      <w:lvlJc w:val="left"/>
      <w:pPr>
        <w:ind w:left="3351" w:hanging="360"/>
      </w:pPr>
    </w:lvl>
    <w:lvl w:ilvl="5" w:tplc="0809001B" w:tentative="1">
      <w:start w:val="1"/>
      <w:numFmt w:val="lowerRoman"/>
      <w:lvlText w:val="%6."/>
      <w:lvlJc w:val="right"/>
      <w:pPr>
        <w:ind w:left="4071" w:hanging="180"/>
      </w:pPr>
    </w:lvl>
    <w:lvl w:ilvl="6" w:tplc="0809000F" w:tentative="1">
      <w:start w:val="1"/>
      <w:numFmt w:val="decimal"/>
      <w:lvlText w:val="%7."/>
      <w:lvlJc w:val="left"/>
      <w:pPr>
        <w:ind w:left="4791" w:hanging="360"/>
      </w:pPr>
    </w:lvl>
    <w:lvl w:ilvl="7" w:tplc="08090019" w:tentative="1">
      <w:start w:val="1"/>
      <w:numFmt w:val="lowerLetter"/>
      <w:lvlText w:val="%8."/>
      <w:lvlJc w:val="left"/>
      <w:pPr>
        <w:ind w:left="5511" w:hanging="360"/>
      </w:pPr>
    </w:lvl>
    <w:lvl w:ilvl="8" w:tplc="0809001B" w:tentative="1">
      <w:start w:val="1"/>
      <w:numFmt w:val="lowerRoman"/>
      <w:lvlText w:val="%9."/>
      <w:lvlJc w:val="right"/>
      <w:pPr>
        <w:ind w:left="6231" w:hanging="180"/>
      </w:pPr>
    </w:lvl>
  </w:abstractNum>
  <w:abstractNum w:abstractNumId="9" w15:restartNumberingAfterBreak="0">
    <w:nsid w:val="4575609D"/>
    <w:multiLevelType w:val="hybridMultilevel"/>
    <w:tmpl w:val="42AAD6A6"/>
    <w:lvl w:ilvl="0" w:tplc="FFFFFFFF">
      <w:start w:val="13"/>
      <w:numFmt w:val="decimal"/>
      <w:lvlText w:val="%1."/>
      <w:lvlJc w:val="left"/>
      <w:pPr>
        <w:ind w:left="470" w:hanging="360"/>
      </w:pPr>
      <w:rPr>
        <w:rFonts w:hint="default"/>
      </w:rPr>
    </w:lvl>
    <w:lvl w:ilvl="1" w:tplc="FFFFFFFF" w:tentative="1">
      <w:start w:val="1"/>
      <w:numFmt w:val="lowerLetter"/>
      <w:lvlText w:val="%2."/>
      <w:lvlJc w:val="left"/>
      <w:pPr>
        <w:ind w:left="1190" w:hanging="360"/>
      </w:pPr>
    </w:lvl>
    <w:lvl w:ilvl="2" w:tplc="FFFFFFFF" w:tentative="1">
      <w:start w:val="1"/>
      <w:numFmt w:val="lowerRoman"/>
      <w:lvlText w:val="%3."/>
      <w:lvlJc w:val="right"/>
      <w:pPr>
        <w:ind w:left="1910" w:hanging="180"/>
      </w:pPr>
    </w:lvl>
    <w:lvl w:ilvl="3" w:tplc="FFFFFFFF" w:tentative="1">
      <w:start w:val="1"/>
      <w:numFmt w:val="decimal"/>
      <w:lvlText w:val="%4."/>
      <w:lvlJc w:val="left"/>
      <w:pPr>
        <w:ind w:left="2630" w:hanging="360"/>
      </w:pPr>
    </w:lvl>
    <w:lvl w:ilvl="4" w:tplc="FFFFFFFF" w:tentative="1">
      <w:start w:val="1"/>
      <w:numFmt w:val="lowerLetter"/>
      <w:lvlText w:val="%5."/>
      <w:lvlJc w:val="left"/>
      <w:pPr>
        <w:ind w:left="3350" w:hanging="360"/>
      </w:pPr>
    </w:lvl>
    <w:lvl w:ilvl="5" w:tplc="FFFFFFFF" w:tentative="1">
      <w:start w:val="1"/>
      <w:numFmt w:val="lowerRoman"/>
      <w:lvlText w:val="%6."/>
      <w:lvlJc w:val="right"/>
      <w:pPr>
        <w:ind w:left="4070" w:hanging="180"/>
      </w:pPr>
    </w:lvl>
    <w:lvl w:ilvl="6" w:tplc="FFFFFFFF" w:tentative="1">
      <w:start w:val="1"/>
      <w:numFmt w:val="decimal"/>
      <w:lvlText w:val="%7."/>
      <w:lvlJc w:val="left"/>
      <w:pPr>
        <w:ind w:left="4790" w:hanging="360"/>
      </w:pPr>
    </w:lvl>
    <w:lvl w:ilvl="7" w:tplc="FFFFFFFF" w:tentative="1">
      <w:start w:val="1"/>
      <w:numFmt w:val="lowerLetter"/>
      <w:lvlText w:val="%8."/>
      <w:lvlJc w:val="left"/>
      <w:pPr>
        <w:ind w:left="5510" w:hanging="360"/>
      </w:pPr>
    </w:lvl>
    <w:lvl w:ilvl="8" w:tplc="FFFFFFFF" w:tentative="1">
      <w:start w:val="1"/>
      <w:numFmt w:val="lowerRoman"/>
      <w:lvlText w:val="%9."/>
      <w:lvlJc w:val="right"/>
      <w:pPr>
        <w:ind w:left="6230" w:hanging="180"/>
      </w:pPr>
    </w:lvl>
  </w:abstractNum>
  <w:abstractNum w:abstractNumId="10" w15:restartNumberingAfterBreak="0">
    <w:nsid w:val="4A4B6720"/>
    <w:multiLevelType w:val="hybridMultilevel"/>
    <w:tmpl w:val="D27216E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DAA487D"/>
    <w:multiLevelType w:val="hybridMultilevel"/>
    <w:tmpl w:val="71E603E6"/>
    <w:lvl w:ilvl="0" w:tplc="F58A7974">
      <w:start w:val="1"/>
      <w:numFmt w:val="upperLetter"/>
      <w:lvlText w:val="(%1)"/>
      <w:lvlJc w:val="left"/>
      <w:pPr>
        <w:ind w:left="1018" w:hanging="418"/>
        <w:jc w:val="left"/>
      </w:pPr>
      <w:rPr>
        <w:rFonts w:ascii="Arial" w:eastAsia="Arial" w:hAnsi="Arial" w:cs="Arial" w:hint="default"/>
        <w:b w:val="0"/>
        <w:bCs w:val="0"/>
        <w:i w:val="0"/>
        <w:iCs w:val="0"/>
        <w:spacing w:val="-1"/>
        <w:w w:val="100"/>
        <w:sz w:val="22"/>
        <w:szCs w:val="22"/>
        <w:lang w:val="en-US" w:eastAsia="en-US" w:bidi="ar-SA"/>
      </w:rPr>
    </w:lvl>
    <w:lvl w:ilvl="1" w:tplc="B1BE7C86">
      <w:numFmt w:val="bullet"/>
      <w:lvlText w:val="•"/>
      <w:lvlJc w:val="left"/>
      <w:pPr>
        <w:ind w:left="1918" w:hanging="418"/>
      </w:pPr>
      <w:rPr>
        <w:rFonts w:hint="default"/>
        <w:lang w:val="en-US" w:eastAsia="en-US" w:bidi="ar-SA"/>
      </w:rPr>
    </w:lvl>
    <w:lvl w:ilvl="2" w:tplc="99DAC2B4">
      <w:numFmt w:val="bullet"/>
      <w:lvlText w:val="•"/>
      <w:lvlJc w:val="left"/>
      <w:pPr>
        <w:ind w:left="2816" w:hanging="418"/>
      </w:pPr>
      <w:rPr>
        <w:rFonts w:hint="default"/>
        <w:lang w:val="en-US" w:eastAsia="en-US" w:bidi="ar-SA"/>
      </w:rPr>
    </w:lvl>
    <w:lvl w:ilvl="3" w:tplc="F43ADD70">
      <w:numFmt w:val="bullet"/>
      <w:lvlText w:val="•"/>
      <w:lvlJc w:val="left"/>
      <w:pPr>
        <w:ind w:left="3714" w:hanging="418"/>
      </w:pPr>
      <w:rPr>
        <w:rFonts w:hint="default"/>
        <w:lang w:val="en-US" w:eastAsia="en-US" w:bidi="ar-SA"/>
      </w:rPr>
    </w:lvl>
    <w:lvl w:ilvl="4" w:tplc="B27E3D2E">
      <w:numFmt w:val="bullet"/>
      <w:lvlText w:val="•"/>
      <w:lvlJc w:val="left"/>
      <w:pPr>
        <w:ind w:left="4612" w:hanging="418"/>
      </w:pPr>
      <w:rPr>
        <w:rFonts w:hint="default"/>
        <w:lang w:val="en-US" w:eastAsia="en-US" w:bidi="ar-SA"/>
      </w:rPr>
    </w:lvl>
    <w:lvl w:ilvl="5" w:tplc="9F82A76A">
      <w:numFmt w:val="bullet"/>
      <w:lvlText w:val="•"/>
      <w:lvlJc w:val="left"/>
      <w:pPr>
        <w:ind w:left="5510" w:hanging="418"/>
      </w:pPr>
      <w:rPr>
        <w:rFonts w:hint="default"/>
        <w:lang w:val="en-US" w:eastAsia="en-US" w:bidi="ar-SA"/>
      </w:rPr>
    </w:lvl>
    <w:lvl w:ilvl="6" w:tplc="3CF03A82">
      <w:numFmt w:val="bullet"/>
      <w:lvlText w:val="•"/>
      <w:lvlJc w:val="left"/>
      <w:pPr>
        <w:ind w:left="6408" w:hanging="418"/>
      </w:pPr>
      <w:rPr>
        <w:rFonts w:hint="default"/>
        <w:lang w:val="en-US" w:eastAsia="en-US" w:bidi="ar-SA"/>
      </w:rPr>
    </w:lvl>
    <w:lvl w:ilvl="7" w:tplc="DB5E4B7E">
      <w:numFmt w:val="bullet"/>
      <w:lvlText w:val="•"/>
      <w:lvlJc w:val="left"/>
      <w:pPr>
        <w:ind w:left="7306" w:hanging="418"/>
      </w:pPr>
      <w:rPr>
        <w:rFonts w:hint="default"/>
        <w:lang w:val="en-US" w:eastAsia="en-US" w:bidi="ar-SA"/>
      </w:rPr>
    </w:lvl>
    <w:lvl w:ilvl="8" w:tplc="962E10D2">
      <w:numFmt w:val="bullet"/>
      <w:lvlText w:val="•"/>
      <w:lvlJc w:val="left"/>
      <w:pPr>
        <w:ind w:left="8204" w:hanging="418"/>
      </w:pPr>
      <w:rPr>
        <w:rFonts w:hint="default"/>
        <w:lang w:val="en-US" w:eastAsia="en-US" w:bidi="ar-SA"/>
      </w:rPr>
    </w:lvl>
  </w:abstractNum>
  <w:abstractNum w:abstractNumId="12" w15:restartNumberingAfterBreak="0">
    <w:nsid w:val="6C177C83"/>
    <w:multiLevelType w:val="hybridMultilevel"/>
    <w:tmpl w:val="21C0225E"/>
    <w:lvl w:ilvl="0" w:tplc="F89E872E">
      <w:start w:val="25"/>
      <w:numFmt w:val="decimal"/>
      <w:lvlText w:val="%1."/>
      <w:lvlJc w:val="left"/>
      <w:pPr>
        <w:ind w:left="111" w:hanging="798"/>
        <w:jc w:val="left"/>
      </w:pPr>
      <w:rPr>
        <w:rFonts w:ascii="Arial" w:eastAsia="Arial" w:hAnsi="Arial" w:cs="Arial" w:hint="default"/>
        <w:b w:val="0"/>
        <w:bCs w:val="0"/>
        <w:i w:val="0"/>
        <w:iCs w:val="0"/>
        <w:spacing w:val="-1"/>
        <w:w w:val="100"/>
        <w:sz w:val="22"/>
        <w:szCs w:val="22"/>
        <w:lang w:val="en-US" w:eastAsia="en-US" w:bidi="ar-SA"/>
      </w:rPr>
    </w:lvl>
    <w:lvl w:ilvl="1" w:tplc="6CEE51BA">
      <w:start w:val="1"/>
      <w:numFmt w:val="upperLetter"/>
      <w:lvlText w:val="(%2)."/>
      <w:lvlJc w:val="left"/>
      <w:pPr>
        <w:ind w:left="111" w:hanging="602"/>
        <w:jc w:val="left"/>
      </w:pPr>
      <w:rPr>
        <w:rFonts w:ascii="Arial" w:eastAsia="Arial" w:hAnsi="Arial" w:cs="Arial" w:hint="default"/>
        <w:b w:val="0"/>
        <w:bCs w:val="0"/>
        <w:i w:val="0"/>
        <w:iCs w:val="0"/>
        <w:spacing w:val="-1"/>
        <w:w w:val="100"/>
        <w:sz w:val="22"/>
        <w:szCs w:val="22"/>
        <w:lang w:val="en-US" w:eastAsia="en-US" w:bidi="ar-SA"/>
      </w:rPr>
    </w:lvl>
    <w:lvl w:ilvl="2" w:tplc="CA20D570">
      <w:numFmt w:val="bullet"/>
      <w:lvlText w:val="•"/>
      <w:lvlJc w:val="left"/>
      <w:pPr>
        <w:ind w:left="2096" w:hanging="602"/>
      </w:pPr>
      <w:rPr>
        <w:rFonts w:hint="default"/>
        <w:lang w:val="en-US" w:eastAsia="en-US" w:bidi="ar-SA"/>
      </w:rPr>
    </w:lvl>
    <w:lvl w:ilvl="3" w:tplc="B44C6EDC">
      <w:numFmt w:val="bullet"/>
      <w:lvlText w:val="•"/>
      <w:lvlJc w:val="left"/>
      <w:pPr>
        <w:ind w:left="3084" w:hanging="602"/>
      </w:pPr>
      <w:rPr>
        <w:rFonts w:hint="default"/>
        <w:lang w:val="en-US" w:eastAsia="en-US" w:bidi="ar-SA"/>
      </w:rPr>
    </w:lvl>
    <w:lvl w:ilvl="4" w:tplc="5BBA7C7A">
      <w:numFmt w:val="bullet"/>
      <w:lvlText w:val="•"/>
      <w:lvlJc w:val="left"/>
      <w:pPr>
        <w:ind w:left="4072" w:hanging="602"/>
      </w:pPr>
      <w:rPr>
        <w:rFonts w:hint="default"/>
        <w:lang w:val="en-US" w:eastAsia="en-US" w:bidi="ar-SA"/>
      </w:rPr>
    </w:lvl>
    <w:lvl w:ilvl="5" w:tplc="C71AAC76">
      <w:numFmt w:val="bullet"/>
      <w:lvlText w:val="•"/>
      <w:lvlJc w:val="left"/>
      <w:pPr>
        <w:ind w:left="5060" w:hanging="602"/>
      </w:pPr>
      <w:rPr>
        <w:rFonts w:hint="default"/>
        <w:lang w:val="en-US" w:eastAsia="en-US" w:bidi="ar-SA"/>
      </w:rPr>
    </w:lvl>
    <w:lvl w:ilvl="6" w:tplc="D2D82AD4">
      <w:numFmt w:val="bullet"/>
      <w:lvlText w:val="•"/>
      <w:lvlJc w:val="left"/>
      <w:pPr>
        <w:ind w:left="6048" w:hanging="602"/>
      </w:pPr>
      <w:rPr>
        <w:rFonts w:hint="default"/>
        <w:lang w:val="en-US" w:eastAsia="en-US" w:bidi="ar-SA"/>
      </w:rPr>
    </w:lvl>
    <w:lvl w:ilvl="7" w:tplc="79B0F91E">
      <w:numFmt w:val="bullet"/>
      <w:lvlText w:val="•"/>
      <w:lvlJc w:val="left"/>
      <w:pPr>
        <w:ind w:left="7036" w:hanging="602"/>
      </w:pPr>
      <w:rPr>
        <w:rFonts w:hint="default"/>
        <w:lang w:val="en-US" w:eastAsia="en-US" w:bidi="ar-SA"/>
      </w:rPr>
    </w:lvl>
    <w:lvl w:ilvl="8" w:tplc="898054FC">
      <w:numFmt w:val="bullet"/>
      <w:lvlText w:val="•"/>
      <w:lvlJc w:val="left"/>
      <w:pPr>
        <w:ind w:left="8024" w:hanging="602"/>
      </w:pPr>
      <w:rPr>
        <w:rFonts w:hint="default"/>
        <w:lang w:val="en-US" w:eastAsia="en-US" w:bidi="ar-SA"/>
      </w:rPr>
    </w:lvl>
  </w:abstractNum>
  <w:num w:numId="1" w16cid:durableId="978997294">
    <w:abstractNumId w:val="11"/>
  </w:num>
  <w:num w:numId="2" w16cid:durableId="1146047433">
    <w:abstractNumId w:val="12"/>
  </w:num>
  <w:num w:numId="3" w16cid:durableId="1890602999">
    <w:abstractNumId w:val="1"/>
  </w:num>
  <w:num w:numId="4" w16cid:durableId="684403406">
    <w:abstractNumId w:val="10"/>
  </w:num>
  <w:num w:numId="5" w16cid:durableId="408314696">
    <w:abstractNumId w:val="6"/>
  </w:num>
  <w:num w:numId="6" w16cid:durableId="2110655052">
    <w:abstractNumId w:val="7"/>
  </w:num>
  <w:num w:numId="7" w16cid:durableId="564536848">
    <w:abstractNumId w:val="9"/>
  </w:num>
  <w:num w:numId="8" w16cid:durableId="7147035">
    <w:abstractNumId w:val="2"/>
  </w:num>
  <w:num w:numId="9" w16cid:durableId="128475812">
    <w:abstractNumId w:val="3"/>
  </w:num>
  <w:num w:numId="10" w16cid:durableId="60520570">
    <w:abstractNumId w:val="5"/>
  </w:num>
  <w:num w:numId="11" w16cid:durableId="749547782">
    <w:abstractNumId w:val="8"/>
  </w:num>
  <w:num w:numId="12" w16cid:durableId="847603332">
    <w:abstractNumId w:val="0"/>
  </w:num>
  <w:num w:numId="13" w16cid:durableId="186039043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0DB5"/>
    <w:rsid w:val="00086FAD"/>
    <w:rsid w:val="000A5ED5"/>
    <w:rsid w:val="000B59FB"/>
    <w:rsid w:val="002224E8"/>
    <w:rsid w:val="00246F2D"/>
    <w:rsid w:val="002E6A62"/>
    <w:rsid w:val="003108A5"/>
    <w:rsid w:val="00370DB5"/>
    <w:rsid w:val="003953C9"/>
    <w:rsid w:val="0043269F"/>
    <w:rsid w:val="00482647"/>
    <w:rsid w:val="004C32E5"/>
    <w:rsid w:val="00536B35"/>
    <w:rsid w:val="00586886"/>
    <w:rsid w:val="00596123"/>
    <w:rsid w:val="005A017C"/>
    <w:rsid w:val="005A1EAD"/>
    <w:rsid w:val="005B5170"/>
    <w:rsid w:val="005C7559"/>
    <w:rsid w:val="00654304"/>
    <w:rsid w:val="006657E4"/>
    <w:rsid w:val="006A25DD"/>
    <w:rsid w:val="006B1A96"/>
    <w:rsid w:val="006D1428"/>
    <w:rsid w:val="006F2D01"/>
    <w:rsid w:val="007365B9"/>
    <w:rsid w:val="00740EDB"/>
    <w:rsid w:val="007A719B"/>
    <w:rsid w:val="008066D2"/>
    <w:rsid w:val="00877FE0"/>
    <w:rsid w:val="00885F13"/>
    <w:rsid w:val="008D33E5"/>
    <w:rsid w:val="009809AE"/>
    <w:rsid w:val="009A2167"/>
    <w:rsid w:val="00A10860"/>
    <w:rsid w:val="00AE4B4E"/>
    <w:rsid w:val="00C72CF7"/>
    <w:rsid w:val="00CF2E31"/>
    <w:rsid w:val="00D43A73"/>
    <w:rsid w:val="00DA42CA"/>
    <w:rsid w:val="00DF7B7B"/>
    <w:rsid w:val="00E12EAE"/>
    <w:rsid w:val="00F62F03"/>
    <w:rsid w:val="00F81FAE"/>
    <w:rsid w:val="00F96DBA"/>
    <w:rsid w:val="00FE572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DD5777"/>
  <w15:docId w15:val="{8E3EB5E5-3A14-469B-8279-FF1FB5FD0C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111"/>
    </w:pPr>
  </w:style>
  <w:style w:type="paragraph" w:styleId="Title">
    <w:name w:val="Title"/>
    <w:basedOn w:val="Normal"/>
    <w:uiPriority w:val="10"/>
    <w:qFormat/>
    <w:pPr>
      <w:spacing w:before="74"/>
      <w:jc w:val="center"/>
    </w:pPr>
    <w:rPr>
      <w:b/>
      <w:bCs/>
      <w:sz w:val="24"/>
      <w:szCs w:val="24"/>
      <w:u w:val="single" w:color="000000"/>
    </w:rPr>
  </w:style>
  <w:style w:type="paragraph" w:styleId="ListParagraph">
    <w:name w:val="List Paragraph"/>
    <w:basedOn w:val="Normal"/>
    <w:uiPriority w:val="34"/>
    <w:qFormat/>
    <w:pPr>
      <w:ind w:left="111"/>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7</Pages>
  <Words>2543</Words>
  <Characters>14501</Characters>
  <Application>Microsoft Office Word</Application>
  <DocSecurity>0</DocSecurity>
  <Lines>120</Lines>
  <Paragraphs>34</Paragraphs>
  <ScaleCrop>false</ScaleCrop>
  <Company/>
  <LinksUpToDate>false</LinksUpToDate>
  <CharactersWithSpaces>17010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Hadleigh Bowls Club</dc:title>
  <dc:creator>Frederick David Creed</dc:creator>
  <cp:lastModifiedBy>Graham Jones</cp:lastModifiedBy>
  <cp:revision>6</cp:revision>
  <cp:lastPrinted>2024-10-09T14:53:00Z</cp:lastPrinted>
  <dcterms:created xsi:type="dcterms:W3CDTF">2024-10-07T18:07:00Z</dcterms:created>
  <dcterms:modified xsi:type="dcterms:W3CDTF">2024-10-09T14:57:00Z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2023-05-22T00:00:00Z</vt:filetime>
  </property>
  <property fmtid="{D5CDD505-2E9C-101B-9397-08002B2CF9AE}" pid="3" name="Creator">
    <vt:lpwstr>Microsoft® Word for Microsoft 365</vt:lpwstr>
  </property>
  <property fmtid="{D5CDD505-2E9C-101B-9397-08002B2CF9AE}" pid="4" name="LastSaved">
    <vt:filetime>2023-10-22T00:00:00Z</vt:filetime>
  </property>
  <property fmtid="{D5CDD505-2E9C-101B-9397-08002B2CF9AE}" pid="5" name="Producer">
    <vt:lpwstr>Microsoft® Word for Microsoft 365</vt:lpwstr>
  </property>
</Properties>
</file>