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Stoke St Milborough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(Stoke St. Milborough and Hopton Cangeford Parish Council)</w:t>
            </w:r>
          </w:p>
          <w:p w14:paraId="097F124E" w14:textId="4D35E770" w:rsidR="004C17B5" w:rsidRPr="00BD16D6" w:rsidRDefault="00535B2E"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9AF8407" w14:textId="489433B0" w:rsidR="008B5AE1" w:rsidRPr="009D7BD8" w:rsidRDefault="008B5AE1" w:rsidP="006A0C91">
      <w:pPr>
        <w:ind w:left="113"/>
        <w:jc w:val="center"/>
        <w:rPr>
          <w:rFonts w:ascii="Times New Roman" w:eastAsia="Times New Roman" w:hAnsi="Times New Roman" w:cs="Times New Roman"/>
          <w:b/>
          <w:bCs/>
          <w:sz w:val="28"/>
          <w:szCs w:val="28"/>
          <w:lang w:eastAsia="en-GB"/>
        </w:rPr>
      </w:pPr>
      <w:r w:rsidRPr="009D7BD8">
        <w:rPr>
          <w:rFonts w:ascii="Times New Roman" w:eastAsia="Times New Roman" w:hAnsi="Times New Roman" w:cs="Times New Roman"/>
          <w:b/>
          <w:bCs/>
          <w:sz w:val="28"/>
          <w:szCs w:val="28"/>
          <w:lang w:eastAsia="en-GB"/>
        </w:rPr>
        <w:t xml:space="preserve">Open Meeting </w:t>
      </w:r>
    </w:p>
    <w:p w14:paraId="32AF82E2" w14:textId="7E5F8263" w:rsidR="002C7E22" w:rsidRPr="009D7BD8" w:rsidRDefault="00FE7E73" w:rsidP="006A0C91">
      <w:pPr>
        <w:ind w:left="113"/>
        <w:jc w:val="center"/>
        <w:rPr>
          <w:rFonts w:ascii="Times New Roman" w:eastAsia="Times New Roman" w:hAnsi="Times New Roman" w:cs="Times New Roman"/>
          <w:b/>
          <w:bCs/>
          <w:sz w:val="28"/>
          <w:szCs w:val="28"/>
          <w:lang w:eastAsia="en-GB"/>
        </w:rPr>
      </w:pPr>
      <w:r w:rsidRPr="009D7BD8">
        <w:rPr>
          <w:rFonts w:ascii="Times New Roman" w:eastAsia="Times New Roman" w:hAnsi="Times New Roman" w:cs="Times New Roman"/>
          <w:b/>
          <w:bCs/>
          <w:sz w:val="28"/>
          <w:szCs w:val="28"/>
          <w:lang w:eastAsia="en-GB"/>
        </w:rPr>
        <w:t xml:space="preserve">On </w:t>
      </w:r>
      <w:r w:rsidR="00A355ED" w:rsidRPr="009D7BD8">
        <w:rPr>
          <w:rFonts w:ascii="Times New Roman" w:eastAsia="Times New Roman" w:hAnsi="Times New Roman" w:cs="Times New Roman"/>
          <w:b/>
          <w:bCs/>
          <w:sz w:val="28"/>
          <w:szCs w:val="28"/>
          <w:lang w:eastAsia="en-GB"/>
        </w:rPr>
        <w:t>Thurs</w:t>
      </w:r>
      <w:r w:rsidR="00517C22" w:rsidRPr="009D7BD8">
        <w:rPr>
          <w:rFonts w:ascii="Times New Roman" w:eastAsia="Times New Roman" w:hAnsi="Times New Roman" w:cs="Times New Roman"/>
          <w:b/>
          <w:bCs/>
          <w:sz w:val="28"/>
          <w:szCs w:val="28"/>
          <w:lang w:eastAsia="en-GB"/>
        </w:rPr>
        <w:t>.</w:t>
      </w:r>
      <w:r w:rsidR="00A355ED" w:rsidRPr="009D7BD8">
        <w:rPr>
          <w:rFonts w:ascii="Times New Roman" w:eastAsia="Times New Roman" w:hAnsi="Times New Roman" w:cs="Times New Roman"/>
          <w:b/>
          <w:bCs/>
          <w:sz w:val="28"/>
          <w:szCs w:val="28"/>
          <w:lang w:eastAsia="en-GB"/>
        </w:rPr>
        <w:t xml:space="preserve"> 17</w:t>
      </w:r>
      <w:r w:rsidR="00A355ED" w:rsidRPr="009D7BD8">
        <w:rPr>
          <w:rFonts w:ascii="Times New Roman" w:eastAsia="Times New Roman" w:hAnsi="Times New Roman" w:cs="Times New Roman"/>
          <w:b/>
          <w:bCs/>
          <w:sz w:val="28"/>
          <w:szCs w:val="28"/>
          <w:vertAlign w:val="superscript"/>
          <w:lang w:eastAsia="en-GB"/>
        </w:rPr>
        <w:t>th</w:t>
      </w:r>
      <w:r w:rsidR="00A355ED" w:rsidRPr="009D7BD8">
        <w:rPr>
          <w:rFonts w:ascii="Times New Roman" w:eastAsia="Times New Roman" w:hAnsi="Times New Roman" w:cs="Times New Roman"/>
          <w:b/>
          <w:bCs/>
          <w:sz w:val="28"/>
          <w:szCs w:val="28"/>
          <w:lang w:eastAsia="en-GB"/>
        </w:rPr>
        <w:t xml:space="preserve"> March</w:t>
      </w:r>
      <w:r w:rsidR="00517C22" w:rsidRPr="009D7BD8">
        <w:rPr>
          <w:rFonts w:ascii="Times New Roman" w:eastAsia="Times New Roman" w:hAnsi="Times New Roman" w:cs="Times New Roman"/>
          <w:b/>
          <w:bCs/>
          <w:sz w:val="28"/>
          <w:szCs w:val="28"/>
          <w:lang w:eastAsia="en-GB"/>
        </w:rPr>
        <w:t xml:space="preserve"> </w:t>
      </w:r>
      <w:r w:rsidR="00973DDE" w:rsidRPr="009D7BD8">
        <w:rPr>
          <w:rFonts w:ascii="Times New Roman" w:eastAsia="Times New Roman" w:hAnsi="Times New Roman" w:cs="Times New Roman"/>
          <w:b/>
          <w:bCs/>
          <w:sz w:val="28"/>
          <w:szCs w:val="28"/>
          <w:lang w:eastAsia="en-GB"/>
        </w:rPr>
        <w:t>202</w:t>
      </w:r>
      <w:r w:rsidR="00683C60" w:rsidRPr="009D7BD8">
        <w:rPr>
          <w:rFonts w:ascii="Times New Roman" w:eastAsia="Times New Roman" w:hAnsi="Times New Roman" w:cs="Times New Roman"/>
          <w:b/>
          <w:bCs/>
          <w:sz w:val="28"/>
          <w:szCs w:val="28"/>
          <w:lang w:eastAsia="en-GB"/>
        </w:rPr>
        <w:t>2</w:t>
      </w:r>
      <w:r w:rsidR="00973DDE" w:rsidRPr="009D7BD8">
        <w:rPr>
          <w:rFonts w:ascii="Times New Roman" w:eastAsia="Times New Roman" w:hAnsi="Times New Roman" w:cs="Times New Roman"/>
          <w:b/>
          <w:bCs/>
          <w:sz w:val="28"/>
          <w:szCs w:val="28"/>
          <w:lang w:eastAsia="en-GB"/>
        </w:rPr>
        <w:t xml:space="preserve"> </w:t>
      </w:r>
      <w:r w:rsidRPr="009D7BD8">
        <w:rPr>
          <w:rFonts w:ascii="Times New Roman" w:eastAsia="Times New Roman" w:hAnsi="Times New Roman" w:cs="Times New Roman"/>
          <w:b/>
          <w:bCs/>
          <w:sz w:val="28"/>
          <w:szCs w:val="28"/>
          <w:lang w:eastAsia="en-GB"/>
        </w:rPr>
        <w:t xml:space="preserve">at </w:t>
      </w:r>
      <w:r w:rsidR="002C7E22" w:rsidRPr="009D7BD8">
        <w:rPr>
          <w:rFonts w:ascii="Times New Roman" w:eastAsia="Times New Roman" w:hAnsi="Times New Roman" w:cs="Times New Roman"/>
          <w:b/>
          <w:bCs/>
          <w:sz w:val="28"/>
          <w:szCs w:val="28"/>
          <w:lang w:eastAsia="en-GB"/>
        </w:rPr>
        <w:t xml:space="preserve">7:30pm at </w:t>
      </w:r>
    </w:p>
    <w:p w14:paraId="70CEF7DE" w14:textId="6F15CEE8" w:rsidR="008B5AE1" w:rsidRPr="009D7BD8" w:rsidRDefault="002C7E22" w:rsidP="006A0C91">
      <w:pPr>
        <w:ind w:left="113"/>
        <w:jc w:val="center"/>
        <w:rPr>
          <w:rFonts w:ascii="Times New Roman" w:eastAsia="Times New Roman" w:hAnsi="Times New Roman" w:cs="Times New Roman"/>
          <w:b/>
          <w:bCs/>
          <w:sz w:val="28"/>
          <w:szCs w:val="28"/>
          <w:lang w:eastAsia="en-GB"/>
        </w:rPr>
      </w:pPr>
      <w:r w:rsidRPr="009D7BD8">
        <w:rPr>
          <w:rFonts w:ascii="Times New Roman" w:eastAsia="Times New Roman" w:hAnsi="Times New Roman" w:cs="Times New Roman"/>
          <w:b/>
          <w:bCs/>
          <w:sz w:val="28"/>
          <w:szCs w:val="28"/>
          <w:lang w:eastAsia="en-GB"/>
        </w:rPr>
        <w:t>Stoke St Milborough Village Hall</w:t>
      </w:r>
    </w:p>
    <w:p w14:paraId="2D33398A" w14:textId="0FE31891" w:rsidR="006A0C91" w:rsidRDefault="009D7BD8" w:rsidP="006A0C91">
      <w:pPr>
        <w:pStyle w:val="NormalWeb"/>
        <w:shd w:val="clear" w:color="auto" w:fill="FFFFFF"/>
        <w:spacing w:before="0" w:beforeAutospacing="0" w:after="0" w:afterAutospacing="0" w:line="360" w:lineRule="atLeast"/>
        <w:rPr>
          <w:rStyle w:val="Strong"/>
          <w:color w:val="333333"/>
          <w:sz w:val="28"/>
          <w:szCs w:val="28"/>
          <w:u w:val="single"/>
        </w:rPr>
      </w:pPr>
      <w:r>
        <w:rPr>
          <w:rStyle w:val="Strong"/>
          <w:color w:val="333333"/>
          <w:sz w:val="28"/>
          <w:szCs w:val="28"/>
          <w:u w:val="single"/>
        </w:rPr>
        <w:t>Draft Minutes</w:t>
      </w:r>
    </w:p>
    <w:p w14:paraId="16323451" w14:textId="62FC2B62" w:rsidR="00B042C7" w:rsidRPr="00B042C7" w:rsidRDefault="00B042C7" w:rsidP="006A0C91">
      <w:pPr>
        <w:pStyle w:val="NormalWeb"/>
        <w:shd w:val="clear" w:color="auto" w:fill="FFFFFF"/>
        <w:spacing w:before="0" w:beforeAutospacing="0" w:after="0" w:afterAutospacing="0" w:line="360" w:lineRule="atLeast"/>
        <w:rPr>
          <w:color w:val="333333"/>
        </w:rPr>
      </w:pPr>
      <w:r>
        <w:rPr>
          <w:rStyle w:val="Strong"/>
          <w:b w:val="0"/>
          <w:bCs w:val="0"/>
          <w:color w:val="333333"/>
        </w:rPr>
        <w:t>Present: Cllr G. Price (chair), T.Baylis, B.Norgrove, E.James, L. Fanouraki, T.Whiteman, C.Dahn. W.Richards(clerk) plus 5 members of public</w:t>
      </w:r>
    </w:p>
    <w:p w14:paraId="438856D7" w14:textId="608E1E88" w:rsidR="00205B35" w:rsidRPr="0051133A" w:rsidRDefault="00205B35" w:rsidP="006A0C91">
      <w:pPr>
        <w:pStyle w:val="NormalWeb"/>
        <w:shd w:val="clear" w:color="auto" w:fill="FFFFFF"/>
        <w:spacing w:before="0" w:beforeAutospacing="0" w:after="0" w:afterAutospacing="0" w:line="360" w:lineRule="atLeast"/>
        <w:rPr>
          <w:rStyle w:val="Strong"/>
          <w:b w:val="0"/>
          <w:bCs w:val="0"/>
          <w:color w:val="333333"/>
        </w:rPr>
      </w:pPr>
      <w:r w:rsidRPr="009D7BD8">
        <w:rPr>
          <w:rStyle w:val="Strong"/>
          <w:color w:val="333333"/>
        </w:rPr>
        <w:t>Open session for public to raise items:</w:t>
      </w:r>
      <w:r w:rsidR="0051133A">
        <w:rPr>
          <w:rStyle w:val="Strong"/>
          <w:b w:val="0"/>
          <w:bCs w:val="0"/>
          <w:color w:val="333333"/>
        </w:rPr>
        <w:t xml:space="preserve"> Public 2: Concern that </w:t>
      </w:r>
      <w:r w:rsidR="00B042C7">
        <w:rPr>
          <w:rStyle w:val="Strong"/>
          <w:b w:val="0"/>
          <w:bCs w:val="0"/>
          <w:color w:val="333333"/>
        </w:rPr>
        <w:t>figures for finance are not published as often as they would like. Questioned why the precept had risen £150: discussed. Request for draft minutes to be published on the website: Agreed. Request for standing orders, council budget documents to be emailed to them. Public 3: Steps House has a revised application, are there any questions relating to it? No. Public 4: Brown Clee Ukrainian Support Group presentation. They have registered with Shropshire Supports Refugees. Meeting to be held Ditton Priors Village Hall, Tues 22</w:t>
      </w:r>
      <w:r w:rsidR="00B042C7" w:rsidRPr="00B042C7">
        <w:rPr>
          <w:rStyle w:val="Strong"/>
          <w:b w:val="0"/>
          <w:bCs w:val="0"/>
          <w:color w:val="333333"/>
          <w:vertAlign w:val="superscript"/>
        </w:rPr>
        <w:t>nd</w:t>
      </w:r>
      <w:r w:rsidR="00B042C7">
        <w:rPr>
          <w:rStyle w:val="Strong"/>
          <w:b w:val="0"/>
          <w:bCs w:val="0"/>
          <w:color w:val="333333"/>
        </w:rPr>
        <w:t xml:space="preserve"> March at 7:30pm. Need volunteers to host refugees plus create a support network for them eg; education, transport, shopping.</w:t>
      </w:r>
    </w:p>
    <w:p w14:paraId="21332466" w14:textId="42E44835" w:rsidR="006A0C91" w:rsidRPr="009D7BD8" w:rsidRDefault="006A0C91" w:rsidP="006A0C91">
      <w:pPr>
        <w:pStyle w:val="NormalWeb"/>
        <w:shd w:val="clear" w:color="auto" w:fill="FFFFFF"/>
        <w:spacing w:before="0" w:beforeAutospacing="0" w:after="0" w:afterAutospacing="0" w:line="360" w:lineRule="atLeast"/>
        <w:rPr>
          <w:color w:val="333333"/>
        </w:rPr>
      </w:pPr>
      <w:r w:rsidRPr="009D7BD8">
        <w:rPr>
          <w:rStyle w:val="Strong"/>
          <w:color w:val="333333"/>
        </w:rPr>
        <w:t>1. Apologies for Absence</w:t>
      </w:r>
      <w:r w:rsidR="009D7BD8" w:rsidRPr="009D7BD8">
        <w:rPr>
          <w:rStyle w:val="Strong"/>
          <w:color w:val="333333"/>
        </w:rPr>
        <w:t>:</w:t>
      </w:r>
      <w:r w:rsidR="009D7BD8" w:rsidRPr="009D7BD8">
        <w:rPr>
          <w:rStyle w:val="Strong"/>
          <w:b w:val="0"/>
          <w:bCs w:val="0"/>
          <w:color w:val="333333"/>
        </w:rPr>
        <w:t xml:space="preserve"> Cllr C. Motley (Shropshire Council)</w:t>
      </w:r>
    </w:p>
    <w:p w14:paraId="4208188C" w14:textId="4E9EC83D" w:rsidR="006A0C91" w:rsidRPr="009D7BD8" w:rsidRDefault="006A0C91" w:rsidP="006A0C91">
      <w:pPr>
        <w:pStyle w:val="NormalWeb"/>
        <w:shd w:val="clear" w:color="auto" w:fill="FFFFFF"/>
        <w:spacing w:before="0" w:beforeAutospacing="0" w:after="0" w:afterAutospacing="0" w:line="360" w:lineRule="atLeast"/>
        <w:rPr>
          <w:color w:val="333333"/>
        </w:rPr>
      </w:pPr>
      <w:r w:rsidRPr="009D7BD8">
        <w:rPr>
          <w:rStyle w:val="Strong"/>
          <w:color w:val="333333"/>
        </w:rPr>
        <w:t>2. Declarations of Interest relating to this meeting</w:t>
      </w:r>
      <w:r w:rsidR="009D7BD8">
        <w:rPr>
          <w:rStyle w:val="Strong"/>
          <w:color w:val="333333"/>
        </w:rPr>
        <w:t xml:space="preserve"> :</w:t>
      </w:r>
      <w:r w:rsidR="009D7BD8">
        <w:rPr>
          <w:rStyle w:val="Strong"/>
          <w:b w:val="0"/>
          <w:bCs w:val="0"/>
          <w:color w:val="333333"/>
        </w:rPr>
        <w:t>None</w:t>
      </w:r>
    </w:p>
    <w:p w14:paraId="374431F5" w14:textId="23196D74" w:rsidR="006A0C91" w:rsidRPr="009D7BD8" w:rsidRDefault="00FE7E73" w:rsidP="006A0C91">
      <w:pPr>
        <w:pStyle w:val="NormalWeb"/>
        <w:shd w:val="clear" w:color="auto" w:fill="FFFFFF"/>
        <w:spacing w:before="0" w:beforeAutospacing="0" w:after="0" w:afterAutospacing="0" w:line="360" w:lineRule="atLeast"/>
        <w:rPr>
          <w:color w:val="333333"/>
        </w:rPr>
      </w:pPr>
      <w:r w:rsidRPr="009D7BD8">
        <w:rPr>
          <w:rStyle w:val="Strong"/>
          <w:color w:val="333333"/>
        </w:rPr>
        <w:t xml:space="preserve">3. Minutes: </w:t>
      </w:r>
      <w:r w:rsidR="009D7BD8">
        <w:rPr>
          <w:rStyle w:val="Strong"/>
          <w:b w:val="0"/>
          <w:color w:val="333333"/>
        </w:rPr>
        <w:t>M</w:t>
      </w:r>
      <w:r w:rsidRPr="009D7BD8">
        <w:rPr>
          <w:rStyle w:val="Strong"/>
          <w:b w:val="0"/>
          <w:color w:val="333333"/>
        </w:rPr>
        <w:t>inutes</w:t>
      </w:r>
      <w:r w:rsidRPr="009D7BD8">
        <w:rPr>
          <w:rStyle w:val="Strong"/>
          <w:color w:val="333333"/>
        </w:rPr>
        <w:t xml:space="preserve"> </w:t>
      </w:r>
      <w:r w:rsidR="006A0C91" w:rsidRPr="009D7BD8">
        <w:rPr>
          <w:color w:val="333333"/>
        </w:rPr>
        <w:t xml:space="preserve">from </w:t>
      </w:r>
      <w:r w:rsidR="00A355ED" w:rsidRPr="009D7BD8">
        <w:rPr>
          <w:color w:val="333333"/>
        </w:rPr>
        <w:t>9-2</w:t>
      </w:r>
      <w:r w:rsidR="002C7E22" w:rsidRPr="009D7BD8">
        <w:rPr>
          <w:color w:val="333333"/>
        </w:rPr>
        <w:t>-2</w:t>
      </w:r>
      <w:r w:rsidR="00683C60" w:rsidRPr="009D7BD8">
        <w:rPr>
          <w:color w:val="333333"/>
        </w:rPr>
        <w:t>2</w:t>
      </w:r>
      <w:r w:rsidRPr="009D7BD8">
        <w:rPr>
          <w:color w:val="333333"/>
        </w:rPr>
        <w:t xml:space="preserve"> are </w:t>
      </w:r>
      <w:r w:rsidR="009D7BD8">
        <w:rPr>
          <w:color w:val="333333"/>
        </w:rPr>
        <w:t>unanimously agreed as correct.</w:t>
      </w:r>
    </w:p>
    <w:p w14:paraId="4E3D53F4" w14:textId="720FCF63" w:rsidR="006A0C91" w:rsidRPr="009D7BD8" w:rsidRDefault="006A0C91" w:rsidP="006A0C91">
      <w:pPr>
        <w:pStyle w:val="NormalWeb"/>
        <w:shd w:val="clear" w:color="auto" w:fill="FFFFFF"/>
        <w:spacing w:before="0" w:beforeAutospacing="0" w:after="0" w:afterAutospacing="0" w:line="360" w:lineRule="atLeast"/>
        <w:rPr>
          <w:color w:val="333333"/>
        </w:rPr>
      </w:pPr>
      <w:r w:rsidRPr="009D7BD8">
        <w:rPr>
          <w:rStyle w:val="Strong"/>
          <w:color w:val="333333"/>
        </w:rPr>
        <w:t>4. Matters Arising: </w:t>
      </w:r>
      <w:r w:rsidR="009D7BD8">
        <w:rPr>
          <w:rStyle w:val="Strong"/>
          <w:b w:val="0"/>
          <w:color w:val="333333"/>
        </w:rPr>
        <w:t>None</w:t>
      </w:r>
    </w:p>
    <w:p w14:paraId="6FAE5CBE" w14:textId="71B9C226" w:rsidR="001F561A" w:rsidRPr="009D7BD8" w:rsidRDefault="006A0C91" w:rsidP="00973DDE">
      <w:pPr>
        <w:pStyle w:val="NormalWeb"/>
        <w:shd w:val="clear" w:color="auto" w:fill="FFFFFF"/>
        <w:spacing w:before="0" w:beforeAutospacing="0" w:after="0" w:afterAutospacing="0" w:line="360" w:lineRule="atLeast"/>
        <w:rPr>
          <w:color w:val="333333"/>
        </w:rPr>
      </w:pPr>
      <w:r w:rsidRPr="009D7BD8">
        <w:rPr>
          <w:rStyle w:val="Strong"/>
          <w:color w:val="333333"/>
        </w:rPr>
        <w:t>5.</w:t>
      </w:r>
      <w:r w:rsidRPr="009D7BD8">
        <w:rPr>
          <w:color w:val="333333"/>
        </w:rPr>
        <w:t> </w:t>
      </w:r>
      <w:r w:rsidRPr="009D7BD8">
        <w:rPr>
          <w:rStyle w:val="Strong"/>
          <w:color w:val="333333"/>
        </w:rPr>
        <w:t>Finance:</w:t>
      </w:r>
      <w:r w:rsidRPr="009D7BD8">
        <w:rPr>
          <w:color w:val="333333"/>
        </w:rPr>
        <w:t> </w:t>
      </w:r>
      <w:r w:rsidR="00A355ED" w:rsidRPr="009D7BD8">
        <w:rPr>
          <w:color w:val="333333"/>
        </w:rPr>
        <w:t xml:space="preserve">Balance </w:t>
      </w:r>
      <w:r w:rsidR="009D7BD8">
        <w:rPr>
          <w:color w:val="333333"/>
        </w:rPr>
        <w:t xml:space="preserve">£5459.65 Plus reserve. </w:t>
      </w:r>
    </w:p>
    <w:p w14:paraId="0B585333" w14:textId="1A948902" w:rsidR="00205B35" w:rsidRPr="009D7BD8" w:rsidRDefault="00205B35" w:rsidP="00973DDE">
      <w:pPr>
        <w:pStyle w:val="NormalWeb"/>
        <w:shd w:val="clear" w:color="auto" w:fill="FFFFFF"/>
        <w:spacing w:before="0" w:beforeAutospacing="0" w:after="0" w:afterAutospacing="0" w:line="360" w:lineRule="atLeast"/>
        <w:rPr>
          <w:color w:val="333333"/>
        </w:rPr>
      </w:pPr>
      <w:r w:rsidRPr="009D7BD8">
        <w:rPr>
          <w:b/>
          <w:bCs/>
          <w:color w:val="333333"/>
        </w:rPr>
        <w:t>6. Review of Clerks wages</w:t>
      </w:r>
      <w:r w:rsidR="009D7BD8">
        <w:rPr>
          <w:b/>
          <w:bCs/>
          <w:color w:val="333333"/>
        </w:rPr>
        <w:t xml:space="preserve">: </w:t>
      </w:r>
      <w:r w:rsidR="009D7BD8">
        <w:rPr>
          <w:color w:val="333333"/>
        </w:rPr>
        <w:t>Cllrs reviewed the revised pay scale from NALC. Discussed. Agreed as £15/hr at 2 hrs per week plus any additional hours required. Agreed.</w:t>
      </w:r>
    </w:p>
    <w:p w14:paraId="4F7BDEC5" w14:textId="4F2009DE" w:rsidR="00205B35" w:rsidRPr="009D7BD8" w:rsidRDefault="00205B35" w:rsidP="00205B35">
      <w:pPr>
        <w:ind w:left="0"/>
        <w:rPr>
          <w:rFonts w:ascii="Times New Roman" w:hAnsi="Times New Roman" w:cs="Times New Roman"/>
          <w:b/>
          <w:bCs/>
          <w:sz w:val="24"/>
          <w:szCs w:val="24"/>
        </w:rPr>
      </w:pPr>
      <w:r w:rsidRPr="009D7BD8">
        <w:rPr>
          <w:rFonts w:ascii="Times New Roman" w:hAnsi="Times New Roman" w:cs="Times New Roman"/>
          <w:b/>
          <w:bCs/>
          <w:color w:val="333333"/>
          <w:sz w:val="24"/>
          <w:szCs w:val="24"/>
        </w:rPr>
        <w:t xml:space="preserve">7. </w:t>
      </w:r>
      <w:r w:rsidRPr="009D7BD8">
        <w:rPr>
          <w:rFonts w:ascii="Times New Roman" w:hAnsi="Times New Roman" w:cs="Times New Roman"/>
          <w:b/>
          <w:bCs/>
          <w:sz w:val="24"/>
          <w:szCs w:val="24"/>
        </w:rPr>
        <w:t xml:space="preserve">Parish Council Code of Conduct: </w:t>
      </w:r>
      <w:r w:rsidR="009D7BD8" w:rsidRPr="009D7BD8">
        <w:rPr>
          <w:rFonts w:ascii="Times New Roman" w:hAnsi="Times New Roman" w:cs="Times New Roman"/>
          <w:sz w:val="24"/>
          <w:szCs w:val="24"/>
        </w:rPr>
        <w:t>A</w:t>
      </w:r>
      <w:r w:rsidRPr="009D7BD8">
        <w:rPr>
          <w:rFonts w:ascii="Times New Roman" w:hAnsi="Times New Roman" w:cs="Times New Roman"/>
          <w:sz w:val="24"/>
          <w:szCs w:val="24"/>
        </w:rPr>
        <w:t>doption of Local Government Association code of conduct</w:t>
      </w:r>
      <w:r w:rsidR="009D7BD8">
        <w:rPr>
          <w:rFonts w:ascii="Times New Roman" w:hAnsi="Times New Roman" w:cs="Times New Roman"/>
          <w:sz w:val="24"/>
          <w:szCs w:val="24"/>
        </w:rPr>
        <w:t xml:space="preserve"> considered. Emailed to councillors in advance. Cllr Baylis proposes adopt, seconded by Cllr Vigar. Agreed.</w:t>
      </w:r>
    </w:p>
    <w:p w14:paraId="02639722" w14:textId="4F9B323C" w:rsidR="00973DDE" w:rsidRPr="009D7BD8" w:rsidRDefault="00205B35" w:rsidP="002C7E22">
      <w:pPr>
        <w:pStyle w:val="NormalWeb"/>
        <w:shd w:val="clear" w:color="auto" w:fill="FFFFFF"/>
        <w:spacing w:before="0" w:beforeAutospacing="0" w:after="0" w:afterAutospacing="0" w:line="360" w:lineRule="atLeast"/>
        <w:rPr>
          <w:rStyle w:val="Strong"/>
          <w:b w:val="0"/>
          <w:bCs w:val="0"/>
          <w:color w:val="201F1E"/>
          <w:shd w:val="clear" w:color="auto" w:fill="FFFFFF"/>
        </w:rPr>
      </w:pPr>
      <w:r w:rsidRPr="009D7BD8">
        <w:rPr>
          <w:b/>
          <w:bCs/>
          <w:color w:val="201F1E"/>
          <w:shd w:val="clear" w:color="auto" w:fill="FFFFFF"/>
        </w:rPr>
        <w:t>8</w:t>
      </w:r>
      <w:r w:rsidR="002C7E22" w:rsidRPr="009D7BD8">
        <w:rPr>
          <w:b/>
          <w:bCs/>
          <w:color w:val="201F1E"/>
          <w:shd w:val="clear" w:color="auto" w:fill="FFFFFF"/>
        </w:rPr>
        <w:t>. Queens Platinum Jubilee</w:t>
      </w:r>
      <w:r w:rsidR="00973DDE" w:rsidRPr="009D7BD8">
        <w:rPr>
          <w:b/>
          <w:bCs/>
        </w:rPr>
        <w:t xml:space="preserve"> </w:t>
      </w:r>
      <w:r w:rsidR="00A355ED" w:rsidRPr="009D7BD8">
        <w:rPr>
          <w:b/>
          <w:bCs/>
        </w:rPr>
        <w:t>celebrations</w:t>
      </w:r>
      <w:r w:rsidR="009D7BD8">
        <w:rPr>
          <w:b/>
          <w:bCs/>
        </w:rPr>
        <w:t xml:space="preserve">: </w:t>
      </w:r>
      <w:r w:rsidR="009D7BD8">
        <w:t>Thurs. 2</w:t>
      </w:r>
      <w:r w:rsidR="009D7BD8" w:rsidRPr="009D7BD8">
        <w:rPr>
          <w:vertAlign w:val="superscript"/>
        </w:rPr>
        <w:t>nd</w:t>
      </w:r>
      <w:r w:rsidR="009D7BD8">
        <w:t xml:space="preserve"> June </w:t>
      </w:r>
      <w:r w:rsidR="00B042C7">
        <w:t>Ceilidh</w:t>
      </w:r>
      <w:r w:rsidR="009D7BD8">
        <w:t xml:space="preserve"> at Stoke St Milborough Village Hall. </w:t>
      </w:r>
      <w:r w:rsidR="0051133A">
        <w:t>Parishioner 1: presented map of parish footpaths. Proposes naming a circular village route in celebration of the platinum Jubilee. Presented one route that is fully off road which is about 5 miles and takes 2.5 hours. Considering whether to add 70 trees, or fact posts along the route. However concerns raised re. fences not having stiles, finger posts missing, barbed wire being exposed. Regulations read. Offer to install the small disc signs if Shropshire Council could provide them? Clerk to action request for 60 signs. Clerk to look into footpath maintenance groups with Shropshire Council to ensure liabilities are covered. Cllr Fanouraki raised point that Shropshire Youth Forum take teenagers around completing this sort of thing. 11</w:t>
      </w:r>
      <w:r w:rsidR="0051133A" w:rsidRPr="0051133A">
        <w:rPr>
          <w:vertAlign w:val="superscript"/>
        </w:rPr>
        <w:t>th</w:t>
      </w:r>
      <w:r w:rsidR="0051133A">
        <w:t>-15</w:t>
      </w:r>
      <w:r w:rsidR="0051133A" w:rsidRPr="0051133A">
        <w:rPr>
          <w:vertAlign w:val="superscript"/>
        </w:rPr>
        <w:t>th</w:t>
      </w:r>
      <w:r w:rsidR="0051133A">
        <w:t xml:space="preserve"> June St Milburgas Church are having celebrations. Is there a jubilee beacon? Clerk to register Beacon and liaise with Cllr Dahn. Cllr Baylis proposes a street party, Cllr Norgrove to inform the village Hall committee.</w:t>
      </w:r>
    </w:p>
    <w:p w14:paraId="2D40C756" w14:textId="4899DBB9" w:rsidR="006A0C91" w:rsidRPr="0051133A" w:rsidRDefault="00205B35" w:rsidP="006A0C91">
      <w:pPr>
        <w:pStyle w:val="NormalWeb"/>
        <w:shd w:val="clear" w:color="auto" w:fill="FFFFFF"/>
        <w:spacing w:before="0" w:beforeAutospacing="0" w:after="0" w:afterAutospacing="0" w:line="360" w:lineRule="atLeast"/>
        <w:rPr>
          <w:color w:val="333333"/>
        </w:rPr>
      </w:pPr>
      <w:r w:rsidRPr="009D7BD8">
        <w:rPr>
          <w:rStyle w:val="Strong"/>
          <w:color w:val="333333"/>
        </w:rPr>
        <w:t>9</w:t>
      </w:r>
      <w:r w:rsidR="006A0C91" w:rsidRPr="009D7BD8">
        <w:rPr>
          <w:rStyle w:val="Strong"/>
          <w:color w:val="333333"/>
        </w:rPr>
        <w:t>. Correspondence</w:t>
      </w:r>
      <w:r w:rsidR="0051133A">
        <w:rPr>
          <w:rStyle w:val="Strong"/>
          <w:color w:val="333333"/>
        </w:rPr>
        <w:t xml:space="preserve">: </w:t>
      </w:r>
      <w:r w:rsidR="0051133A">
        <w:rPr>
          <w:rStyle w:val="Strong"/>
          <w:b w:val="0"/>
          <w:bCs w:val="0"/>
          <w:color w:val="333333"/>
        </w:rPr>
        <w:t>CIL application workshop: Clerk to register Cllr Vigar. Request for names of Covid Heroes: Ashley Smith: set up a community WhatsApp group and delivered to many locally.</w:t>
      </w:r>
      <w:r w:rsidR="00B042C7">
        <w:rPr>
          <w:rStyle w:val="Strong"/>
          <w:b w:val="0"/>
          <w:bCs w:val="0"/>
          <w:color w:val="333333"/>
        </w:rPr>
        <w:t xml:space="preserve"> Grow Local projects running. Looking for new Mayor of Shropshire. Vacancy for secretary of SALC.</w:t>
      </w:r>
    </w:p>
    <w:p w14:paraId="292BF653" w14:textId="2BC7CD84" w:rsidR="006A0C91" w:rsidRPr="009D7BD8" w:rsidRDefault="00205B35" w:rsidP="006A0C91">
      <w:pPr>
        <w:pStyle w:val="NormalWeb"/>
        <w:shd w:val="clear" w:color="auto" w:fill="FFFFFF"/>
        <w:spacing w:before="0" w:beforeAutospacing="0" w:after="0" w:afterAutospacing="0" w:line="360" w:lineRule="atLeast"/>
        <w:rPr>
          <w:color w:val="333333"/>
        </w:rPr>
      </w:pPr>
      <w:r w:rsidRPr="009D7BD8">
        <w:rPr>
          <w:rStyle w:val="Strong"/>
          <w:color w:val="333333"/>
        </w:rPr>
        <w:t>10</w:t>
      </w:r>
      <w:r w:rsidR="006A0C91" w:rsidRPr="009D7BD8">
        <w:rPr>
          <w:rStyle w:val="Strong"/>
          <w:color w:val="333333"/>
        </w:rPr>
        <w:t>. Items for the next meeting:</w:t>
      </w:r>
      <w:r w:rsidR="006A0C91" w:rsidRPr="009D7BD8">
        <w:rPr>
          <w:color w:val="333333"/>
        </w:rPr>
        <w:t> </w:t>
      </w:r>
      <w:r w:rsidR="0051133A">
        <w:rPr>
          <w:color w:val="333333"/>
        </w:rPr>
        <w:t>None</w:t>
      </w:r>
    </w:p>
    <w:p w14:paraId="16959DF4" w14:textId="5C851949" w:rsidR="006A0C91" w:rsidRDefault="00205B35" w:rsidP="006A0C91">
      <w:pPr>
        <w:pStyle w:val="NormalWeb"/>
        <w:shd w:val="clear" w:color="auto" w:fill="FFFFFF"/>
        <w:spacing w:before="0" w:beforeAutospacing="0" w:after="0" w:afterAutospacing="0" w:line="360" w:lineRule="atLeast"/>
        <w:rPr>
          <w:rStyle w:val="Strong"/>
          <w:b w:val="0"/>
          <w:bCs w:val="0"/>
          <w:color w:val="333333"/>
        </w:rPr>
      </w:pPr>
      <w:r w:rsidRPr="009D7BD8">
        <w:rPr>
          <w:rStyle w:val="Strong"/>
          <w:color w:val="333333"/>
        </w:rPr>
        <w:t>11</w:t>
      </w:r>
      <w:r w:rsidR="006A0C91" w:rsidRPr="009D7BD8">
        <w:rPr>
          <w:rStyle w:val="Strong"/>
          <w:color w:val="333333"/>
        </w:rPr>
        <w:t>. Date of Next Meeting:</w:t>
      </w:r>
      <w:r w:rsidR="0051133A">
        <w:rPr>
          <w:rStyle w:val="Strong"/>
          <w:color w:val="333333"/>
        </w:rPr>
        <w:t xml:space="preserve"> </w:t>
      </w:r>
      <w:r w:rsidR="0051133A">
        <w:rPr>
          <w:rStyle w:val="Strong"/>
          <w:b w:val="0"/>
          <w:bCs w:val="0"/>
          <w:color w:val="333333"/>
        </w:rPr>
        <w:t>Thurs. 7</w:t>
      </w:r>
      <w:r w:rsidR="0051133A" w:rsidRPr="0051133A">
        <w:rPr>
          <w:rStyle w:val="Strong"/>
          <w:b w:val="0"/>
          <w:bCs w:val="0"/>
          <w:color w:val="333333"/>
          <w:vertAlign w:val="superscript"/>
        </w:rPr>
        <w:t>th</w:t>
      </w:r>
      <w:r w:rsidR="0051133A">
        <w:rPr>
          <w:rStyle w:val="Strong"/>
          <w:b w:val="0"/>
          <w:bCs w:val="0"/>
          <w:color w:val="333333"/>
        </w:rPr>
        <w:t xml:space="preserve"> April</w:t>
      </w:r>
    </w:p>
    <w:p w14:paraId="7927F010" w14:textId="6C5E5839" w:rsidR="0051133A" w:rsidRPr="0051133A" w:rsidRDefault="0051133A" w:rsidP="006A0C91">
      <w:pPr>
        <w:pStyle w:val="NormalWeb"/>
        <w:shd w:val="clear" w:color="auto" w:fill="FFFFFF"/>
        <w:spacing w:before="0" w:beforeAutospacing="0" w:after="0" w:afterAutospacing="0" w:line="360" w:lineRule="atLeast"/>
        <w:rPr>
          <w:color w:val="333333"/>
        </w:rPr>
      </w:pPr>
      <w:r>
        <w:rPr>
          <w:rStyle w:val="Strong"/>
          <w:b w:val="0"/>
          <w:bCs w:val="0"/>
          <w:color w:val="333333"/>
        </w:rPr>
        <w:t>There being no further business the meeting closed at 20:36</w:t>
      </w:r>
    </w:p>
    <w:p w14:paraId="4FA35C2C" w14:textId="77777777" w:rsidR="008B5AE1" w:rsidRPr="009D7BD8" w:rsidRDefault="008B5AE1" w:rsidP="006A0C91">
      <w:pPr>
        <w:ind w:left="0"/>
        <w:rPr>
          <w:rFonts w:ascii="Times New Roman" w:eastAsia="Times New Roman" w:hAnsi="Times New Roman" w:cs="Times New Roman"/>
          <w:sz w:val="24"/>
          <w:szCs w:val="24"/>
          <w:lang w:eastAsia="en-GB"/>
        </w:rPr>
      </w:pPr>
    </w:p>
    <w:p w14:paraId="249E7C62" w14:textId="0C085361" w:rsidR="008B5AE1" w:rsidRPr="009D7BD8" w:rsidRDefault="008B5AE1" w:rsidP="006A0C91">
      <w:pPr>
        <w:ind w:left="0"/>
        <w:rPr>
          <w:rFonts w:ascii="Times New Roman" w:eastAsia="Times New Roman" w:hAnsi="Times New Roman" w:cs="Times New Roman"/>
          <w:sz w:val="24"/>
          <w:szCs w:val="24"/>
          <w:lang w:eastAsia="en-GB"/>
        </w:rPr>
      </w:pPr>
      <w:r w:rsidRPr="009D7BD8">
        <w:rPr>
          <w:rFonts w:ascii="Times New Roman" w:eastAsia="Times New Roman" w:hAnsi="Times New Roman" w:cs="Times New Roman"/>
          <w:sz w:val="24"/>
          <w:szCs w:val="24"/>
          <w:lang w:eastAsia="en-GB"/>
        </w:rPr>
        <w:t>Your Cllrs: G. Price (Chairman), C. Dahn,</w:t>
      </w:r>
      <w:r w:rsidR="002C7E22" w:rsidRPr="009D7BD8">
        <w:rPr>
          <w:rFonts w:ascii="Times New Roman" w:eastAsia="Times New Roman" w:hAnsi="Times New Roman" w:cs="Times New Roman"/>
          <w:sz w:val="24"/>
          <w:szCs w:val="24"/>
          <w:lang w:eastAsia="en-GB"/>
        </w:rPr>
        <w:t xml:space="preserve"> L.Fanouraki</w:t>
      </w:r>
      <w:r w:rsidRPr="009D7BD8">
        <w:rPr>
          <w:rFonts w:ascii="Times New Roman" w:eastAsia="Times New Roman" w:hAnsi="Times New Roman" w:cs="Times New Roman"/>
          <w:sz w:val="24"/>
          <w:szCs w:val="24"/>
          <w:lang w:eastAsia="en-GB"/>
        </w:rPr>
        <w:t xml:space="preserve"> , E. James, B. Norgrove, I. Powell,</w:t>
      </w:r>
      <w:r w:rsidR="002C7E22" w:rsidRPr="009D7BD8">
        <w:rPr>
          <w:rFonts w:ascii="Times New Roman" w:eastAsia="Times New Roman" w:hAnsi="Times New Roman" w:cs="Times New Roman"/>
          <w:sz w:val="24"/>
          <w:szCs w:val="24"/>
          <w:lang w:eastAsia="en-GB"/>
        </w:rPr>
        <w:t xml:space="preserve"> T. Baylis</w:t>
      </w:r>
      <w:r w:rsidRPr="009D7BD8">
        <w:rPr>
          <w:rFonts w:ascii="Times New Roman" w:eastAsia="Times New Roman" w:hAnsi="Times New Roman" w:cs="Times New Roman"/>
          <w:sz w:val="24"/>
          <w:szCs w:val="24"/>
          <w:lang w:eastAsia="en-GB"/>
        </w:rPr>
        <w:t xml:space="preserve"> , </w:t>
      </w:r>
    </w:p>
    <w:p w14:paraId="6F169297" w14:textId="77777777" w:rsidR="008B5AE1" w:rsidRPr="009D7BD8" w:rsidRDefault="008B5AE1" w:rsidP="006A0C91">
      <w:pPr>
        <w:ind w:left="0"/>
        <w:rPr>
          <w:rFonts w:ascii="Times New Roman" w:eastAsia="Times New Roman" w:hAnsi="Times New Roman" w:cs="Times New Roman"/>
          <w:sz w:val="24"/>
          <w:szCs w:val="24"/>
          <w:lang w:eastAsia="en-GB"/>
        </w:rPr>
      </w:pPr>
      <w:r w:rsidRPr="009D7BD8">
        <w:rPr>
          <w:rFonts w:ascii="Times New Roman" w:eastAsia="Times New Roman" w:hAnsi="Times New Roman" w:cs="Times New Roman"/>
          <w:sz w:val="24"/>
          <w:szCs w:val="24"/>
          <w:lang w:eastAsia="en-GB"/>
        </w:rPr>
        <w:t>M. Vigar, T. Whiteman                                                                              </w:t>
      </w:r>
    </w:p>
    <w:p w14:paraId="0F1026E2" w14:textId="215A2AEF" w:rsidR="00973DDE" w:rsidRPr="007E600B" w:rsidRDefault="008B5AE1" w:rsidP="00535B2E">
      <w:pPr>
        <w:ind w:left="0"/>
        <w:rPr>
          <w:rFonts w:ascii="Times New Roman" w:eastAsia="Times New Roman" w:hAnsi="Times New Roman" w:cs="Times New Roman"/>
          <w:sz w:val="23"/>
          <w:szCs w:val="23"/>
          <w:lang w:eastAsia="en-GB"/>
        </w:rPr>
      </w:pPr>
      <w:r w:rsidRPr="009D7BD8">
        <w:rPr>
          <w:rFonts w:ascii="Times New Roman" w:eastAsia="Times New Roman" w:hAnsi="Times New Roman" w:cs="Times New Roman"/>
          <w:sz w:val="24"/>
          <w:szCs w:val="24"/>
          <w:lang w:eastAsia="en-GB"/>
        </w:rPr>
        <w:t xml:space="preserve">Wendy Richards; Clerk/RFO      </w:t>
      </w:r>
      <w:hyperlink r:id="rId9" w:history="1">
        <w:r w:rsidRPr="009D7BD8">
          <w:rPr>
            <w:rFonts w:ascii="Times New Roman" w:eastAsia="Times New Roman" w:hAnsi="Times New Roman" w:cs="Times New Roman"/>
            <w:color w:val="0000FF"/>
            <w:sz w:val="24"/>
            <w:szCs w:val="24"/>
            <w:u w:val="single"/>
            <w:lang w:eastAsia="en-GB"/>
          </w:rPr>
          <w:t>stokestmilboroughpc@outlook.com</w:t>
        </w:r>
      </w:hyperlink>
      <w:r w:rsidRPr="009D7BD8">
        <w:rPr>
          <w:rFonts w:ascii="Times New Roman" w:eastAsia="Times New Roman" w:hAnsi="Times New Roman" w:cs="Times New Roman"/>
          <w:sz w:val="24"/>
          <w:szCs w:val="24"/>
          <w:lang w:eastAsia="en-GB"/>
        </w:rPr>
        <w:t xml:space="preserve">   07813 271</w:t>
      </w:r>
      <w:r w:rsidRPr="006A0C91">
        <w:rPr>
          <w:rFonts w:ascii="Times New Roman" w:eastAsia="Times New Roman" w:hAnsi="Times New Roman" w:cs="Times New Roman"/>
          <w:sz w:val="23"/>
          <w:szCs w:val="23"/>
          <w:lang w:eastAsia="en-GB"/>
        </w:rPr>
        <w:t xml:space="preserve"> 274</w:t>
      </w:r>
      <w:r w:rsidR="00535B2E">
        <w:rPr>
          <w:rFonts w:ascii="Times New Roman" w:eastAsia="Times New Roman" w:hAnsi="Times New Roman" w:cs="Times New Roman"/>
          <w:sz w:val="23"/>
          <w:szCs w:val="23"/>
          <w:lang w:eastAsia="en-GB"/>
        </w:rPr>
        <w:tab/>
      </w:r>
      <w:r w:rsidR="00535B2E">
        <w:rPr>
          <w:rFonts w:ascii="Times New Roman" w:eastAsia="Times New Roman" w:hAnsi="Times New Roman" w:cs="Times New Roman"/>
          <w:sz w:val="23"/>
          <w:szCs w:val="23"/>
          <w:lang w:eastAsia="en-GB"/>
        </w:rPr>
        <w:tab/>
      </w:r>
      <w:r w:rsidR="00B042C7">
        <w:rPr>
          <w:rFonts w:ascii="Times New Roman" w:eastAsia="Times New Roman" w:hAnsi="Times New Roman" w:cs="Times New Roman"/>
          <w:sz w:val="23"/>
          <w:szCs w:val="23"/>
          <w:lang w:eastAsia="en-GB"/>
        </w:rPr>
        <w:t>26</w:t>
      </w:r>
      <w:r w:rsidR="002C7E22">
        <w:rPr>
          <w:rFonts w:ascii="Times New Roman" w:eastAsia="Times New Roman" w:hAnsi="Times New Roman" w:cs="Times New Roman"/>
          <w:sz w:val="23"/>
          <w:szCs w:val="23"/>
          <w:lang w:eastAsia="en-GB"/>
        </w:rPr>
        <w:t>-</w:t>
      </w:r>
      <w:r w:rsidR="00A355ED">
        <w:rPr>
          <w:rFonts w:ascii="Times New Roman" w:eastAsia="Times New Roman" w:hAnsi="Times New Roman" w:cs="Times New Roman"/>
          <w:sz w:val="23"/>
          <w:szCs w:val="23"/>
          <w:lang w:eastAsia="en-GB"/>
        </w:rPr>
        <w:t>3</w:t>
      </w:r>
      <w:r w:rsidR="002C7E22">
        <w:rPr>
          <w:rFonts w:ascii="Times New Roman" w:eastAsia="Times New Roman" w:hAnsi="Times New Roman" w:cs="Times New Roman"/>
          <w:sz w:val="23"/>
          <w:szCs w:val="23"/>
          <w:lang w:eastAsia="en-GB"/>
        </w:rPr>
        <w:t>-2</w:t>
      </w:r>
      <w:r w:rsidR="00683C60">
        <w:rPr>
          <w:rFonts w:ascii="Times New Roman" w:eastAsia="Times New Roman" w:hAnsi="Times New Roman" w:cs="Times New Roman"/>
          <w:sz w:val="23"/>
          <w:szCs w:val="23"/>
          <w:lang w:eastAsia="en-GB"/>
        </w:rPr>
        <w:t>2</w:t>
      </w:r>
    </w:p>
    <w:sectPr w:rsidR="00973DDE" w:rsidRPr="007E600B"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0EA75DB7"/>
    <w:multiLevelType w:val="hybridMultilevel"/>
    <w:tmpl w:val="4A3C556E"/>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8"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7"/>
  </w:num>
  <w:num w:numId="2">
    <w:abstractNumId w:val="11"/>
  </w:num>
  <w:num w:numId="3">
    <w:abstractNumId w:val="1"/>
  </w:num>
  <w:num w:numId="4">
    <w:abstractNumId w:val="10"/>
  </w:num>
  <w:num w:numId="5">
    <w:abstractNumId w:val="4"/>
  </w:num>
  <w:num w:numId="6">
    <w:abstractNumId w:val="9"/>
  </w:num>
  <w:num w:numId="7">
    <w:abstractNumId w:val="6"/>
  </w:num>
  <w:num w:numId="8">
    <w:abstractNumId w:val="8"/>
  </w:num>
  <w:num w:numId="9">
    <w:abstractNumId w:val="12"/>
  </w:num>
  <w:num w:numId="10">
    <w:abstractNumId w:val="2"/>
  </w:num>
  <w:num w:numId="11">
    <w:abstractNumId w:val="13"/>
  </w:num>
  <w:num w:numId="12">
    <w:abstractNumId w:val="0"/>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efaultTabStop w:val="720"/>
  <w:doNotHyphenateCaps/>
  <w:characterSpacingControl w:val="doNotCompress"/>
  <w:doNotValidateAgainstSchema/>
  <w:doNotDemarcateInvalidXml/>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42666"/>
    <w:rsid w:val="00043FE4"/>
    <w:rsid w:val="0005041D"/>
    <w:rsid w:val="00072BE2"/>
    <w:rsid w:val="000763F8"/>
    <w:rsid w:val="000B369D"/>
    <w:rsid w:val="000B6F65"/>
    <w:rsid w:val="000D231C"/>
    <w:rsid w:val="000E174C"/>
    <w:rsid w:val="000F2817"/>
    <w:rsid w:val="00133A29"/>
    <w:rsid w:val="00137276"/>
    <w:rsid w:val="00196BD3"/>
    <w:rsid w:val="001B5683"/>
    <w:rsid w:val="001C20A1"/>
    <w:rsid w:val="001C445F"/>
    <w:rsid w:val="001C71E0"/>
    <w:rsid w:val="001E0962"/>
    <w:rsid w:val="001E41CC"/>
    <w:rsid w:val="001F561A"/>
    <w:rsid w:val="001F7FE5"/>
    <w:rsid w:val="00205B35"/>
    <w:rsid w:val="0021095B"/>
    <w:rsid w:val="0023020F"/>
    <w:rsid w:val="00261D31"/>
    <w:rsid w:val="002A1023"/>
    <w:rsid w:val="002B0411"/>
    <w:rsid w:val="002B25DB"/>
    <w:rsid w:val="002B353E"/>
    <w:rsid w:val="002B6770"/>
    <w:rsid w:val="002C00CE"/>
    <w:rsid w:val="002C226F"/>
    <w:rsid w:val="002C7E22"/>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55C01"/>
    <w:rsid w:val="003613FD"/>
    <w:rsid w:val="0038074F"/>
    <w:rsid w:val="00392415"/>
    <w:rsid w:val="003B1CB1"/>
    <w:rsid w:val="003B6BA1"/>
    <w:rsid w:val="003B72C0"/>
    <w:rsid w:val="003D368F"/>
    <w:rsid w:val="003F3BFA"/>
    <w:rsid w:val="00400057"/>
    <w:rsid w:val="004014F9"/>
    <w:rsid w:val="004045EC"/>
    <w:rsid w:val="00414C89"/>
    <w:rsid w:val="00421D77"/>
    <w:rsid w:val="00423639"/>
    <w:rsid w:val="004249C7"/>
    <w:rsid w:val="004426BA"/>
    <w:rsid w:val="00451380"/>
    <w:rsid w:val="00452468"/>
    <w:rsid w:val="004567CF"/>
    <w:rsid w:val="00466673"/>
    <w:rsid w:val="004979F8"/>
    <w:rsid w:val="00497BE4"/>
    <w:rsid w:val="004A5FE8"/>
    <w:rsid w:val="004C17B5"/>
    <w:rsid w:val="004D069F"/>
    <w:rsid w:val="004F1FF0"/>
    <w:rsid w:val="004F5EEB"/>
    <w:rsid w:val="004F7F58"/>
    <w:rsid w:val="0051133A"/>
    <w:rsid w:val="00511B45"/>
    <w:rsid w:val="00517C22"/>
    <w:rsid w:val="00520928"/>
    <w:rsid w:val="00535B2E"/>
    <w:rsid w:val="005473ED"/>
    <w:rsid w:val="00550836"/>
    <w:rsid w:val="00551D1F"/>
    <w:rsid w:val="00552619"/>
    <w:rsid w:val="005530D8"/>
    <w:rsid w:val="00577B71"/>
    <w:rsid w:val="00581F66"/>
    <w:rsid w:val="005826E6"/>
    <w:rsid w:val="0059042E"/>
    <w:rsid w:val="00597202"/>
    <w:rsid w:val="005F3581"/>
    <w:rsid w:val="005F770B"/>
    <w:rsid w:val="006057F7"/>
    <w:rsid w:val="00625A78"/>
    <w:rsid w:val="00633C89"/>
    <w:rsid w:val="00647849"/>
    <w:rsid w:val="00655DE8"/>
    <w:rsid w:val="0066046F"/>
    <w:rsid w:val="006715D2"/>
    <w:rsid w:val="0067581C"/>
    <w:rsid w:val="00680FD6"/>
    <w:rsid w:val="00683C60"/>
    <w:rsid w:val="006A0C91"/>
    <w:rsid w:val="006A5723"/>
    <w:rsid w:val="006D0097"/>
    <w:rsid w:val="00710491"/>
    <w:rsid w:val="0071382B"/>
    <w:rsid w:val="00724E9F"/>
    <w:rsid w:val="007352B4"/>
    <w:rsid w:val="00754107"/>
    <w:rsid w:val="00761F67"/>
    <w:rsid w:val="00771CF4"/>
    <w:rsid w:val="007A33F0"/>
    <w:rsid w:val="007A5CE9"/>
    <w:rsid w:val="007A6EEA"/>
    <w:rsid w:val="007E600B"/>
    <w:rsid w:val="008050ED"/>
    <w:rsid w:val="008118C0"/>
    <w:rsid w:val="008119DE"/>
    <w:rsid w:val="00812032"/>
    <w:rsid w:val="00817557"/>
    <w:rsid w:val="00821EB0"/>
    <w:rsid w:val="0082679E"/>
    <w:rsid w:val="00830AB0"/>
    <w:rsid w:val="008855F2"/>
    <w:rsid w:val="00895FC9"/>
    <w:rsid w:val="00896255"/>
    <w:rsid w:val="008B5AE1"/>
    <w:rsid w:val="008E1C57"/>
    <w:rsid w:val="008E6AFE"/>
    <w:rsid w:val="008E74E3"/>
    <w:rsid w:val="0091495E"/>
    <w:rsid w:val="00932034"/>
    <w:rsid w:val="009506EE"/>
    <w:rsid w:val="00973DDE"/>
    <w:rsid w:val="009B45E2"/>
    <w:rsid w:val="009B5112"/>
    <w:rsid w:val="009B5B7A"/>
    <w:rsid w:val="009C2F69"/>
    <w:rsid w:val="009C4472"/>
    <w:rsid w:val="009D1239"/>
    <w:rsid w:val="009D7BD8"/>
    <w:rsid w:val="009E1F23"/>
    <w:rsid w:val="009F1F1C"/>
    <w:rsid w:val="009F522C"/>
    <w:rsid w:val="009F6FAE"/>
    <w:rsid w:val="00A059ED"/>
    <w:rsid w:val="00A05F43"/>
    <w:rsid w:val="00A269BC"/>
    <w:rsid w:val="00A309EE"/>
    <w:rsid w:val="00A3355B"/>
    <w:rsid w:val="00A355ED"/>
    <w:rsid w:val="00A57852"/>
    <w:rsid w:val="00A6333D"/>
    <w:rsid w:val="00A97C33"/>
    <w:rsid w:val="00AA7116"/>
    <w:rsid w:val="00AB1815"/>
    <w:rsid w:val="00AB4F8F"/>
    <w:rsid w:val="00AF1262"/>
    <w:rsid w:val="00AF20B0"/>
    <w:rsid w:val="00AF349D"/>
    <w:rsid w:val="00B042C7"/>
    <w:rsid w:val="00B056A5"/>
    <w:rsid w:val="00B07E8E"/>
    <w:rsid w:val="00B24E0A"/>
    <w:rsid w:val="00B24EF1"/>
    <w:rsid w:val="00B3409C"/>
    <w:rsid w:val="00B447B2"/>
    <w:rsid w:val="00B4767F"/>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7A6C"/>
    <w:rsid w:val="00C63992"/>
    <w:rsid w:val="00C9748E"/>
    <w:rsid w:val="00C97B4B"/>
    <w:rsid w:val="00CA591D"/>
    <w:rsid w:val="00CA608E"/>
    <w:rsid w:val="00CC3C64"/>
    <w:rsid w:val="00CD40D3"/>
    <w:rsid w:val="00CE0C6A"/>
    <w:rsid w:val="00D10A28"/>
    <w:rsid w:val="00D3461D"/>
    <w:rsid w:val="00D44423"/>
    <w:rsid w:val="00D51F02"/>
    <w:rsid w:val="00D91757"/>
    <w:rsid w:val="00D946E0"/>
    <w:rsid w:val="00D97FF4"/>
    <w:rsid w:val="00DA461C"/>
    <w:rsid w:val="00DB4DFC"/>
    <w:rsid w:val="00DC5EB5"/>
    <w:rsid w:val="00DC664D"/>
    <w:rsid w:val="00DD1B09"/>
    <w:rsid w:val="00DF5707"/>
    <w:rsid w:val="00E06082"/>
    <w:rsid w:val="00E33FE7"/>
    <w:rsid w:val="00E360EB"/>
    <w:rsid w:val="00E45B50"/>
    <w:rsid w:val="00E76429"/>
    <w:rsid w:val="00E869A0"/>
    <w:rsid w:val="00E90109"/>
    <w:rsid w:val="00E917E0"/>
    <w:rsid w:val="00E9733D"/>
    <w:rsid w:val="00E97821"/>
    <w:rsid w:val="00EB4D15"/>
    <w:rsid w:val="00EF1301"/>
    <w:rsid w:val="00EF5DC1"/>
    <w:rsid w:val="00F42B34"/>
    <w:rsid w:val="00F524FB"/>
    <w:rsid w:val="00F823B9"/>
    <w:rsid w:val="00FA02AE"/>
    <w:rsid w:val="00FA32BD"/>
    <w:rsid w:val="00FC2D92"/>
    <w:rsid w:val="00FC2F2B"/>
    <w:rsid w:val="00FD64F2"/>
    <w:rsid w:val="00FD6F76"/>
    <w:rsid w:val="00FE3A46"/>
    <w:rsid w:val="00FE69E7"/>
    <w:rsid w:val="00FE7E73"/>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01"/>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 w:type="character" w:styleId="Strong">
    <w:name w:val="Strong"/>
    <w:basedOn w:val="DefaultParagraphFont"/>
    <w:uiPriority w:val="22"/>
    <w:qFormat/>
    <w:locked/>
    <w:rsid w:val="008B5AE1"/>
    <w:rPr>
      <w:b/>
      <w:bCs/>
    </w:rPr>
  </w:style>
  <w:style w:type="paragraph" w:styleId="NormalWeb">
    <w:name w:val="Normal (Web)"/>
    <w:basedOn w:val="Normal"/>
    <w:uiPriority w:val="99"/>
    <w:unhideWhenUsed/>
    <w:rsid w:val="006A0C91"/>
    <w:pPr>
      <w:spacing w:before="100" w:beforeAutospacing="1" w:after="100" w:afterAutospacing="1"/>
      <w:ind w:left="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49309">
      <w:bodyDiv w:val="1"/>
      <w:marLeft w:val="0"/>
      <w:marRight w:val="0"/>
      <w:marTop w:val="0"/>
      <w:marBottom w:val="0"/>
      <w:divBdr>
        <w:top w:val="none" w:sz="0" w:space="0" w:color="auto"/>
        <w:left w:val="none" w:sz="0" w:space="0" w:color="auto"/>
        <w:bottom w:val="none" w:sz="0" w:space="0" w:color="auto"/>
        <w:right w:val="none" w:sz="0" w:space="0" w:color="auto"/>
      </w:divBdr>
    </w:div>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328091643">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AABCC-F8CB-4144-87FD-5FA1CF57D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524</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3</cp:revision>
  <cp:lastPrinted>2019-11-19T09:16:00Z</cp:lastPrinted>
  <dcterms:created xsi:type="dcterms:W3CDTF">2022-03-26T22:18:00Z</dcterms:created>
  <dcterms:modified xsi:type="dcterms:W3CDTF">2022-03-26T22:18:00Z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