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B37BCF" w14:textId="77777777" w:rsidR="0008601B" w:rsidRDefault="0008601B" w:rsidP="00D413C8">
      <w:pPr>
        <w:jc w:val="center"/>
        <w:rPr>
          <w:sz w:val="24"/>
          <w:szCs w:val="24"/>
        </w:rPr>
      </w:pPr>
      <w:bookmarkStart w:id="0" w:name="_GoBack"/>
      <w:bookmarkEnd w:id="0"/>
      <w:r>
        <w:rPr>
          <w:sz w:val="24"/>
          <w:szCs w:val="24"/>
        </w:rPr>
        <w:t>SEEND PARISH NEIGHBOURHOOD PLAN STEERING GROUP</w:t>
      </w:r>
    </w:p>
    <w:p w14:paraId="11A19888" w14:textId="77777777" w:rsidR="0008601B" w:rsidRDefault="0008601B" w:rsidP="00D413C8">
      <w:pPr>
        <w:jc w:val="center"/>
        <w:rPr>
          <w:sz w:val="24"/>
          <w:szCs w:val="24"/>
        </w:rPr>
      </w:pPr>
      <w:r>
        <w:rPr>
          <w:sz w:val="24"/>
          <w:szCs w:val="24"/>
        </w:rPr>
        <w:t>Meeting Minutes</w:t>
      </w:r>
    </w:p>
    <w:p w14:paraId="7F655532" w14:textId="77777777" w:rsidR="0008601B" w:rsidRDefault="0008601B" w:rsidP="00D413C8">
      <w:pPr>
        <w:jc w:val="center"/>
        <w:rPr>
          <w:sz w:val="24"/>
          <w:szCs w:val="24"/>
        </w:rPr>
      </w:pPr>
      <w:r>
        <w:rPr>
          <w:sz w:val="24"/>
          <w:szCs w:val="24"/>
        </w:rPr>
        <w:t>24/11/2016, 7.30</w:t>
      </w:r>
      <w:proofErr w:type="gramStart"/>
      <w:r>
        <w:rPr>
          <w:sz w:val="24"/>
          <w:szCs w:val="24"/>
        </w:rPr>
        <w:t>PM  The</w:t>
      </w:r>
      <w:proofErr w:type="gramEnd"/>
      <w:r>
        <w:rPr>
          <w:sz w:val="24"/>
          <w:szCs w:val="24"/>
        </w:rPr>
        <w:t xml:space="preserve"> </w:t>
      </w:r>
      <w:proofErr w:type="spellStart"/>
      <w:r>
        <w:rPr>
          <w:sz w:val="24"/>
          <w:szCs w:val="24"/>
        </w:rPr>
        <w:t>Pavillion</w:t>
      </w:r>
      <w:proofErr w:type="spellEnd"/>
    </w:p>
    <w:p w14:paraId="6D825D6A" w14:textId="77777777" w:rsidR="0008601B" w:rsidRDefault="0008601B" w:rsidP="00D413C8">
      <w:pPr>
        <w:jc w:val="center"/>
        <w:rPr>
          <w:sz w:val="24"/>
          <w:szCs w:val="24"/>
        </w:rPr>
      </w:pPr>
    </w:p>
    <w:p w14:paraId="3D46AE42" w14:textId="77777777" w:rsidR="0008601B" w:rsidRDefault="0008601B">
      <w:pPr>
        <w:rPr>
          <w:sz w:val="24"/>
          <w:szCs w:val="24"/>
        </w:rPr>
      </w:pPr>
      <w:r>
        <w:rPr>
          <w:sz w:val="24"/>
          <w:szCs w:val="24"/>
        </w:rPr>
        <w:t>1.</w:t>
      </w:r>
      <w:r w:rsidR="006E179D">
        <w:rPr>
          <w:sz w:val="24"/>
          <w:szCs w:val="24"/>
        </w:rPr>
        <w:t xml:space="preserve"> APOLOGIES FOR ABSENCE – Sue McCulloch, </w:t>
      </w:r>
      <w:proofErr w:type="spellStart"/>
      <w:r w:rsidR="006E179D">
        <w:rPr>
          <w:sz w:val="24"/>
          <w:szCs w:val="24"/>
        </w:rPr>
        <w:t>Aldetha</w:t>
      </w:r>
      <w:proofErr w:type="spellEnd"/>
      <w:r w:rsidR="006E179D">
        <w:rPr>
          <w:sz w:val="24"/>
          <w:szCs w:val="24"/>
        </w:rPr>
        <w:t xml:space="preserve"> Raymond, Nigel </w:t>
      </w:r>
      <w:r w:rsidR="006E179D" w:rsidRPr="006E179D">
        <w:rPr>
          <w:color w:val="FF0000"/>
          <w:sz w:val="24"/>
          <w:szCs w:val="24"/>
        </w:rPr>
        <w:t>Kn</w:t>
      </w:r>
      <w:r>
        <w:rPr>
          <w:sz w:val="24"/>
          <w:szCs w:val="24"/>
        </w:rPr>
        <w:t>ott and Brian Crisp (traffic sub-group)</w:t>
      </w:r>
      <w:r w:rsidR="006E179D">
        <w:rPr>
          <w:sz w:val="24"/>
          <w:szCs w:val="24"/>
        </w:rPr>
        <w:t xml:space="preserve"> </w:t>
      </w:r>
      <w:r w:rsidR="006E179D" w:rsidRPr="006E179D">
        <w:rPr>
          <w:color w:val="FF0000"/>
          <w:sz w:val="24"/>
          <w:szCs w:val="24"/>
        </w:rPr>
        <w:t>(This makes it look as though they are all from Traffic sub group)</w:t>
      </w:r>
    </w:p>
    <w:p w14:paraId="5B97F277" w14:textId="77777777" w:rsidR="0008601B" w:rsidRDefault="0008601B" w:rsidP="00903CCE">
      <w:pPr>
        <w:rPr>
          <w:sz w:val="24"/>
          <w:szCs w:val="24"/>
        </w:rPr>
      </w:pPr>
      <w:r>
        <w:rPr>
          <w:sz w:val="24"/>
          <w:szCs w:val="24"/>
        </w:rPr>
        <w:t xml:space="preserve"> In Attendance – Georgina </w:t>
      </w:r>
      <w:proofErr w:type="spellStart"/>
      <w:proofErr w:type="gramStart"/>
      <w:r>
        <w:rPr>
          <w:sz w:val="24"/>
          <w:szCs w:val="24"/>
        </w:rPr>
        <w:t>A’Bear</w:t>
      </w:r>
      <w:proofErr w:type="spellEnd"/>
      <w:r>
        <w:rPr>
          <w:sz w:val="24"/>
          <w:szCs w:val="24"/>
        </w:rPr>
        <w:t>,  Sarah</w:t>
      </w:r>
      <w:proofErr w:type="gramEnd"/>
      <w:r>
        <w:rPr>
          <w:sz w:val="24"/>
          <w:szCs w:val="24"/>
        </w:rPr>
        <w:t xml:space="preserve"> Chard, Steve Vaux,  Kevin </w:t>
      </w:r>
      <w:proofErr w:type="spellStart"/>
      <w:r>
        <w:rPr>
          <w:sz w:val="24"/>
          <w:szCs w:val="24"/>
        </w:rPr>
        <w:t>Rigg</w:t>
      </w:r>
      <w:proofErr w:type="spellEnd"/>
      <w:r>
        <w:rPr>
          <w:sz w:val="24"/>
          <w:szCs w:val="24"/>
        </w:rPr>
        <w:t xml:space="preserve">, Pamela </w:t>
      </w:r>
      <w:proofErr w:type="spellStart"/>
      <w:r>
        <w:rPr>
          <w:sz w:val="24"/>
          <w:szCs w:val="24"/>
        </w:rPr>
        <w:t>Akerman</w:t>
      </w:r>
      <w:proofErr w:type="spellEnd"/>
      <w:r>
        <w:rPr>
          <w:sz w:val="24"/>
          <w:szCs w:val="24"/>
        </w:rPr>
        <w:t xml:space="preserve">, Carola Thorpe, Paul Manning.  Also Jo and Colin </w:t>
      </w:r>
      <w:proofErr w:type="spellStart"/>
      <w:r>
        <w:rPr>
          <w:sz w:val="24"/>
          <w:szCs w:val="24"/>
        </w:rPr>
        <w:t>Waldeck</w:t>
      </w:r>
      <w:proofErr w:type="spellEnd"/>
      <w:r>
        <w:rPr>
          <w:sz w:val="24"/>
          <w:szCs w:val="24"/>
        </w:rPr>
        <w:t xml:space="preserve"> and Penny and Ron England (Footpaths sub-group)</w:t>
      </w:r>
    </w:p>
    <w:p w14:paraId="6F3DACEC" w14:textId="77777777" w:rsidR="0008601B" w:rsidRDefault="0008601B">
      <w:pPr>
        <w:rPr>
          <w:sz w:val="24"/>
          <w:szCs w:val="24"/>
        </w:rPr>
      </w:pPr>
      <w:r>
        <w:rPr>
          <w:sz w:val="24"/>
          <w:szCs w:val="24"/>
        </w:rPr>
        <w:t>2. DECLARATIONS OF INTEREST – None</w:t>
      </w:r>
    </w:p>
    <w:p w14:paraId="2C1FD6F1" w14:textId="77777777" w:rsidR="0008601B" w:rsidRDefault="0008601B">
      <w:pPr>
        <w:rPr>
          <w:sz w:val="24"/>
          <w:szCs w:val="24"/>
        </w:rPr>
      </w:pPr>
      <w:r>
        <w:rPr>
          <w:sz w:val="24"/>
          <w:szCs w:val="24"/>
        </w:rPr>
        <w:t>3. APPROVE MINUTES OF PREVIOUS MEETING – Amendments agreed and minutes approved.</w:t>
      </w:r>
    </w:p>
    <w:p w14:paraId="5C85A31B" w14:textId="77777777" w:rsidR="0008601B" w:rsidRDefault="0008601B">
      <w:pPr>
        <w:rPr>
          <w:sz w:val="24"/>
          <w:szCs w:val="24"/>
        </w:rPr>
      </w:pPr>
      <w:r>
        <w:rPr>
          <w:sz w:val="24"/>
          <w:szCs w:val="24"/>
        </w:rPr>
        <w:t xml:space="preserve">4. MATTERS ARISING (Not already on Agenda) – </w:t>
      </w:r>
    </w:p>
    <w:p w14:paraId="0DCF2E8F" w14:textId="77777777" w:rsidR="0008601B" w:rsidRDefault="0008601B">
      <w:pPr>
        <w:rPr>
          <w:sz w:val="24"/>
          <w:szCs w:val="24"/>
        </w:rPr>
      </w:pPr>
      <w:r>
        <w:rPr>
          <w:sz w:val="24"/>
          <w:szCs w:val="24"/>
        </w:rPr>
        <w:t xml:space="preserve">Kevin </w:t>
      </w:r>
      <w:proofErr w:type="spellStart"/>
      <w:r>
        <w:rPr>
          <w:sz w:val="24"/>
          <w:szCs w:val="24"/>
        </w:rPr>
        <w:t>Rigg</w:t>
      </w:r>
      <w:proofErr w:type="spellEnd"/>
      <w:r>
        <w:rPr>
          <w:sz w:val="24"/>
          <w:szCs w:val="24"/>
        </w:rPr>
        <w:t xml:space="preserve"> requested that all meetings should end by 21.30 in future.</w:t>
      </w:r>
    </w:p>
    <w:p w14:paraId="6039DF11" w14:textId="77777777" w:rsidR="0008601B" w:rsidRDefault="0008601B">
      <w:pPr>
        <w:rPr>
          <w:sz w:val="24"/>
          <w:szCs w:val="24"/>
        </w:rPr>
      </w:pPr>
      <w:r>
        <w:rPr>
          <w:sz w:val="24"/>
          <w:szCs w:val="24"/>
        </w:rPr>
        <w:t xml:space="preserve">Re Simon </w:t>
      </w:r>
      <w:proofErr w:type="spellStart"/>
      <w:r>
        <w:rPr>
          <w:sz w:val="24"/>
          <w:szCs w:val="24"/>
        </w:rPr>
        <w:t>Ellinger’s</w:t>
      </w:r>
      <w:proofErr w:type="spellEnd"/>
      <w:r>
        <w:rPr>
          <w:sz w:val="24"/>
          <w:szCs w:val="24"/>
        </w:rPr>
        <w:t xml:space="preserve"> recommendation for photographing buildings </w:t>
      </w:r>
      <w:proofErr w:type="spellStart"/>
      <w:r>
        <w:rPr>
          <w:sz w:val="24"/>
          <w:szCs w:val="24"/>
        </w:rPr>
        <w:t>etc</w:t>
      </w:r>
      <w:proofErr w:type="spellEnd"/>
      <w:r>
        <w:rPr>
          <w:sz w:val="24"/>
          <w:szCs w:val="24"/>
        </w:rPr>
        <w:t xml:space="preserve">, Colin </w:t>
      </w:r>
      <w:proofErr w:type="spellStart"/>
      <w:r>
        <w:rPr>
          <w:sz w:val="24"/>
          <w:szCs w:val="24"/>
        </w:rPr>
        <w:t>Waldeck</w:t>
      </w:r>
      <w:proofErr w:type="spellEnd"/>
      <w:r>
        <w:rPr>
          <w:sz w:val="24"/>
          <w:szCs w:val="24"/>
        </w:rPr>
        <w:t xml:space="preserve"> has already photographed all the buildings in Bradby.  Copies to be circulated and put on the website with reference to the Bradby book – with thanks to Colin for the photos.  It was noted that the conservation area is to protect the old buildings, the current vernacular is brick built houses with stone quoins.</w:t>
      </w:r>
    </w:p>
    <w:p w14:paraId="272F7515" w14:textId="77777777" w:rsidR="0008601B" w:rsidRDefault="0008601B">
      <w:pPr>
        <w:rPr>
          <w:sz w:val="24"/>
          <w:szCs w:val="24"/>
        </w:rPr>
      </w:pPr>
      <w:r>
        <w:rPr>
          <w:sz w:val="24"/>
          <w:szCs w:val="24"/>
        </w:rPr>
        <w:t>Lye Field update – Lye Filed committee have met with counsel re right of way, legal action seems likely to go ahead.</w:t>
      </w:r>
    </w:p>
    <w:p w14:paraId="62AB5B4D" w14:textId="77777777" w:rsidR="0008601B" w:rsidRDefault="0008601B">
      <w:pPr>
        <w:rPr>
          <w:sz w:val="24"/>
          <w:szCs w:val="24"/>
        </w:rPr>
      </w:pPr>
      <w:r>
        <w:rPr>
          <w:sz w:val="24"/>
          <w:szCs w:val="24"/>
        </w:rPr>
        <w:t>Broadband is unlikely to be made available at Pavilion –due to little requirement/expense.</w:t>
      </w:r>
    </w:p>
    <w:p w14:paraId="62DA8D69" w14:textId="77777777" w:rsidR="0008601B" w:rsidRDefault="006E179D">
      <w:pPr>
        <w:rPr>
          <w:sz w:val="24"/>
          <w:szCs w:val="24"/>
        </w:rPr>
      </w:pPr>
      <w:r>
        <w:rPr>
          <w:sz w:val="24"/>
          <w:szCs w:val="24"/>
        </w:rPr>
        <w:t xml:space="preserve">Pamela </w:t>
      </w:r>
      <w:proofErr w:type="spellStart"/>
      <w:r>
        <w:rPr>
          <w:sz w:val="24"/>
          <w:szCs w:val="24"/>
        </w:rPr>
        <w:t>Akerman</w:t>
      </w:r>
      <w:proofErr w:type="spellEnd"/>
      <w:r>
        <w:rPr>
          <w:sz w:val="24"/>
          <w:szCs w:val="24"/>
        </w:rPr>
        <w:t xml:space="preserve"> co-</w:t>
      </w:r>
      <w:r w:rsidR="0008601B">
        <w:rPr>
          <w:sz w:val="24"/>
          <w:szCs w:val="24"/>
        </w:rPr>
        <w:t>opted as Parish Councillor, this changes the balance of councillors/non-councillors on</w:t>
      </w:r>
      <w:r w:rsidR="0008601B" w:rsidRPr="006E179D">
        <w:rPr>
          <w:strike/>
          <w:color w:val="FF0000"/>
          <w:sz w:val="24"/>
          <w:szCs w:val="24"/>
        </w:rPr>
        <w:t xml:space="preserve"> </w:t>
      </w:r>
      <w:proofErr w:type="spellStart"/>
      <w:r w:rsidR="0008601B" w:rsidRPr="006E179D">
        <w:rPr>
          <w:strike/>
          <w:color w:val="FF0000"/>
          <w:sz w:val="24"/>
          <w:szCs w:val="24"/>
        </w:rPr>
        <w:t>on</w:t>
      </w:r>
      <w:proofErr w:type="spellEnd"/>
      <w:r w:rsidR="0008601B">
        <w:rPr>
          <w:sz w:val="24"/>
          <w:szCs w:val="24"/>
        </w:rPr>
        <w:t xml:space="preserve"> this committee – to be reviewed in January.  Constitution to be amended and re-circulated if appropriate.</w:t>
      </w:r>
    </w:p>
    <w:p w14:paraId="756FD952" w14:textId="77777777" w:rsidR="0008601B" w:rsidRDefault="0008601B">
      <w:pPr>
        <w:rPr>
          <w:sz w:val="24"/>
          <w:szCs w:val="24"/>
        </w:rPr>
      </w:pPr>
      <w:r>
        <w:rPr>
          <w:sz w:val="24"/>
          <w:szCs w:val="24"/>
        </w:rPr>
        <w:t>5. SUB-GROUPS</w:t>
      </w:r>
    </w:p>
    <w:p w14:paraId="5EF1195F" w14:textId="77777777" w:rsidR="0008601B" w:rsidRDefault="0008601B">
      <w:pPr>
        <w:rPr>
          <w:sz w:val="24"/>
          <w:szCs w:val="24"/>
        </w:rPr>
      </w:pPr>
      <w:r w:rsidRPr="008938C0">
        <w:rPr>
          <w:sz w:val="24"/>
          <w:szCs w:val="24"/>
          <w:u w:val="single"/>
        </w:rPr>
        <w:t>Footpath Sub-Group</w:t>
      </w:r>
      <w:r>
        <w:rPr>
          <w:sz w:val="24"/>
          <w:szCs w:val="24"/>
        </w:rPr>
        <w:t xml:space="preserve"> report - Penny England is on local Ramblers Association committee.  Wiltshire Council should survey footpaths annually – the latest report was obtained, and then the sub-group walked the paths not covered.  Senior Rights of Way warden Paul </w:t>
      </w:r>
      <w:proofErr w:type="spellStart"/>
      <w:r>
        <w:rPr>
          <w:sz w:val="24"/>
          <w:szCs w:val="24"/>
        </w:rPr>
        <w:t>Mullard</w:t>
      </w:r>
      <w:proofErr w:type="spellEnd"/>
      <w:r>
        <w:rPr>
          <w:sz w:val="24"/>
          <w:szCs w:val="24"/>
        </w:rPr>
        <w:t xml:space="preserve"> has indicated that further WILTSHIRE COUNCIL surveys are unlikely due to cuts, and that the </w:t>
      </w:r>
      <w:proofErr w:type="spellStart"/>
      <w:r>
        <w:rPr>
          <w:sz w:val="24"/>
          <w:szCs w:val="24"/>
        </w:rPr>
        <w:t>Rambers</w:t>
      </w:r>
      <w:proofErr w:type="spellEnd"/>
      <w:r>
        <w:rPr>
          <w:sz w:val="24"/>
          <w:szCs w:val="24"/>
        </w:rPr>
        <w:t xml:space="preserve"> Association will be asked to volunteer with this.  The WILTSHIRE COUNCIL report noted that the paths surveyed were variable – problems highlighted should now have </w:t>
      </w:r>
      <w:r>
        <w:rPr>
          <w:sz w:val="24"/>
          <w:szCs w:val="24"/>
        </w:rPr>
        <w:lastRenderedPageBreak/>
        <w:t xml:space="preserve">been sorted.  It was recommended that the Parish Council should have someone designated for footpaths, problems to be reported to Wiltshire Council via their website.  Possibility of contact Esther Daly about this.  Policy to work with the Rights of Way office of WILTSHIRE COUNCIL and with Parish Council </w:t>
      </w:r>
      <w:proofErr w:type="spellStart"/>
      <w:r>
        <w:rPr>
          <w:sz w:val="24"/>
          <w:szCs w:val="24"/>
        </w:rPr>
        <w:t>etc</w:t>
      </w:r>
      <w:proofErr w:type="spellEnd"/>
      <w:r>
        <w:rPr>
          <w:sz w:val="24"/>
          <w:szCs w:val="24"/>
        </w:rPr>
        <w:t xml:space="preserve"> to promote footpaths around Seend – Footpaths/</w:t>
      </w:r>
      <w:proofErr w:type="spellStart"/>
      <w:r>
        <w:rPr>
          <w:sz w:val="24"/>
          <w:szCs w:val="24"/>
        </w:rPr>
        <w:t>Bridlepaths</w:t>
      </w:r>
      <w:proofErr w:type="spellEnd"/>
      <w:r>
        <w:rPr>
          <w:sz w:val="24"/>
          <w:szCs w:val="24"/>
        </w:rPr>
        <w:t>/Rights of</w:t>
      </w:r>
      <w:r w:rsidR="006E179D">
        <w:rPr>
          <w:sz w:val="24"/>
          <w:szCs w:val="24"/>
        </w:rPr>
        <w:t xml:space="preserve"> Way a more comprehensive title </w:t>
      </w:r>
      <w:r w:rsidR="006E179D" w:rsidRPr="006E179D">
        <w:rPr>
          <w:color w:val="FF0000"/>
          <w:sz w:val="24"/>
          <w:szCs w:val="24"/>
        </w:rPr>
        <w:t>we should adopt</w:t>
      </w:r>
      <w:r w:rsidR="006E179D">
        <w:rPr>
          <w:sz w:val="24"/>
          <w:szCs w:val="24"/>
        </w:rPr>
        <w:t>.</w:t>
      </w:r>
      <w:r>
        <w:rPr>
          <w:sz w:val="24"/>
          <w:szCs w:val="24"/>
        </w:rPr>
        <w:t xml:space="preserve">  The Footpath Group were asked to enquire and evaluate footpaths and rates of use, and report back.  Kevin </w:t>
      </w:r>
      <w:proofErr w:type="spellStart"/>
      <w:r>
        <w:rPr>
          <w:sz w:val="24"/>
          <w:szCs w:val="24"/>
        </w:rPr>
        <w:t>Rigg</w:t>
      </w:r>
      <w:proofErr w:type="spellEnd"/>
      <w:r>
        <w:rPr>
          <w:sz w:val="24"/>
          <w:szCs w:val="24"/>
        </w:rPr>
        <w:t xml:space="preserve"> thanked them for the work, and they left the meeting at 20.15.</w:t>
      </w:r>
    </w:p>
    <w:p w14:paraId="626731A5" w14:textId="77777777" w:rsidR="0008601B" w:rsidRDefault="0008601B">
      <w:pPr>
        <w:rPr>
          <w:sz w:val="24"/>
          <w:szCs w:val="24"/>
        </w:rPr>
      </w:pPr>
      <w:r w:rsidRPr="008938C0">
        <w:rPr>
          <w:sz w:val="24"/>
          <w:szCs w:val="24"/>
          <w:u w:val="single"/>
        </w:rPr>
        <w:t>Mapping sub group</w:t>
      </w:r>
      <w:r>
        <w:rPr>
          <w:sz w:val="24"/>
          <w:szCs w:val="24"/>
        </w:rPr>
        <w:t xml:space="preserve"> – ongoing.  SV circulated a Rural England report.  Kevin </w:t>
      </w:r>
      <w:proofErr w:type="spellStart"/>
      <w:r>
        <w:rPr>
          <w:sz w:val="24"/>
          <w:szCs w:val="24"/>
        </w:rPr>
        <w:t>Rigg</w:t>
      </w:r>
      <w:proofErr w:type="spellEnd"/>
      <w:r>
        <w:rPr>
          <w:sz w:val="24"/>
          <w:szCs w:val="24"/>
        </w:rPr>
        <w:t xml:space="preserve"> reported that Janet Giles planted 10½ acres of trees, and was happy for SG to use her </w:t>
      </w:r>
      <w:proofErr w:type="gramStart"/>
      <w:r>
        <w:rPr>
          <w:sz w:val="24"/>
          <w:szCs w:val="24"/>
        </w:rPr>
        <w:t>experience  re</w:t>
      </w:r>
      <w:proofErr w:type="gramEnd"/>
      <w:r>
        <w:rPr>
          <w:sz w:val="24"/>
          <w:szCs w:val="24"/>
        </w:rPr>
        <w:t xml:space="preserve"> raising funds etc.  It was also noted that it would be useful to confirm ownership of all fields within the parish.</w:t>
      </w:r>
    </w:p>
    <w:p w14:paraId="2BE86281" w14:textId="77777777" w:rsidR="0008601B" w:rsidRDefault="0008601B">
      <w:pPr>
        <w:rPr>
          <w:sz w:val="24"/>
          <w:szCs w:val="24"/>
        </w:rPr>
      </w:pPr>
      <w:r w:rsidRPr="008938C0">
        <w:rPr>
          <w:sz w:val="24"/>
          <w:szCs w:val="24"/>
          <w:u w:val="single"/>
        </w:rPr>
        <w:t>Traffic sub-group</w:t>
      </w:r>
      <w:r>
        <w:rPr>
          <w:sz w:val="24"/>
          <w:szCs w:val="24"/>
        </w:rPr>
        <w:t xml:space="preserve"> – Apologies received, will attend next meeting (January).  Georgina </w:t>
      </w:r>
      <w:proofErr w:type="spellStart"/>
      <w:r>
        <w:rPr>
          <w:sz w:val="24"/>
          <w:szCs w:val="24"/>
        </w:rPr>
        <w:t>A’Bear</w:t>
      </w:r>
      <w:proofErr w:type="spellEnd"/>
      <w:r>
        <w:rPr>
          <w:sz w:val="24"/>
          <w:szCs w:val="24"/>
        </w:rPr>
        <w:t xml:space="preserve"> will check that comments received re the draft version will be incorporated in final version.  Both Parish Council and Steering Group would want to see the report prior to publication.  It was felt generally that </w:t>
      </w:r>
      <w:proofErr w:type="gramStart"/>
      <w:r>
        <w:rPr>
          <w:sz w:val="24"/>
          <w:szCs w:val="24"/>
        </w:rPr>
        <w:t>the  Neighbourhood</w:t>
      </w:r>
      <w:proofErr w:type="gramEnd"/>
      <w:r>
        <w:rPr>
          <w:sz w:val="24"/>
          <w:szCs w:val="24"/>
        </w:rPr>
        <w:t xml:space="preserve"> Plan group do NOT agree with all recommendations, and that a disclaimer should possibly be attached – </w:t>
      </w:r>
      <w:proofErr w:type="spellStart"/>
      <w:r>
        <w:rPr>
          <w:sz w:val="24"/>
          <w:szCs w:val="24"/>
        </w:rPr>
        <w:t>eg</w:t>
      </w:r>
      <w:proofErr w:type="spellEnd"/>
      <w:r>
        <w:rPr>
          <w:sz w:val="24"/>
          <w:szCs w:val="24"/>
        </w:rPr>
        <w:t xml:space="preserve"> ‘This document has been produced independently from, and does not necessarily reflect the views of the SPNPSG’</w:t>
      </w:r>
    </w:p>
    <w:p w14:paraId="0D17C75B" w14:textId="77777777" w:rsidR="0008601B" w:rsidRDefault="0008601B">
      <w:pPr>
        <w:rPr>
          <w:sz w:val="24"/>
          <w:szCs w:val="24"/>
        </w:rPr>
      </w:pPr>
      <w:r>
        <w:rPr>
          <w:sz w:val="24"/>
          <w:szCs w:val="24"/>
        </w:rPr>
        <w:t>Paul Manning offered to write a document for traffic survey recommendations carried forward.</w:t>
      </w:r>
    </w:p>
    <w:p w14:paraId="6447B563" w14:textId="77777777" w:rsidR="0008601B" w:rsidRDefault="0008601B">
      <w:pPr>
        <w:rPr>
          <w:sz w:val="24"/>
          <w:szCs w:val="24"/>
        </w:rPr>
      </w:pPr>
    </w:p>
    <w:p w14:paraId="2E06942C" w14:textId="77777777" w:rsidR="0008601B" w:rsidRDefault="0008601B" w:rsidP="00367486">
      <w:pPr>
        <w:rPr>
          <w:sz w:val="24"/>
          <w:szCs w:val="24"/>
        </w:rPr>
      </w:pPr>
      <w:r>
        <w:rPr>
          <w:sz w:val="24"/>
          <w:szCs w:val="24"/>
        </w:rPr>
        <w:t>6. VISION STATEMENT – A pre-amble (explanation) for Vision Statement is required.  List of consultations to be updated regularly.  Steve Vaux circulated copies of National Character Area Profiles for committee members to read and come back to.  Also circulated 1</w:t>
      </w:r>
      <w:r w:rsidRPr="009E2DAC">
        <w:rPr>
          <w:sz w:val="24"/>
          <w:szCs w:val="24"/>
          <w:vertAlign w:val="superscript"/>
        </w:rPr>
        <w:t>st</w:t>
      </w:r>
      <w:r>
        <w:rPr>
          <w:sz w:val="24"/>
          <w:szCs w:val="24"/>
        </w:rPr>
        <w:t xml:space="preserve"> draft of Vision, Objectives and policy document.</w:t>
      </w:r>
    </w:p>
    <w:p w14:paraId="4D6F2377" w14:textId="77777777" w:rsidR="0008601B" w:rsidRDefault="0008601B" w:rsidP="00367486">
      <w:pPr>
        <w:rPr>
          <w:sz w:val="24"/>
          <w:szCs w:val="24"/>
        </w:rPr>
      </w:pPr>
      <w:r>
        <w:rPr>
          <w:sz w:val="24"/>
          <w:szCs w:val="24"/>
        </w:rPr>
        <w:t xml:space="preserve">Georgina </w:t>
      </w:r>
      <w:proofErr w:type="spellStart"/>
      <w:r>
        <w:rPr>
          <w:sz w:val="24"/>
          <w:szCs w:val="24"/>
        </w:rPr>
        <w:t>A’Bear</w:t>
      </w:r>
      <w:proofErr w:type="spellEnd"/>
      <w:r>
        <w:rPr>
          <w:sz w:val="24"/>
          <w:szCs w:val="24"/>
        </w:rPr>
        <w:t xml:space="preserve"> referred to Vicky </w:t>
      </w:r>
      <w:proofErr w:type="spellStart"/>
      <w:r>
        <w:rPr>
          <w:sz w:val="24"/>
          <w:szCs w:val="24"/>
        </w:rPr>
        <w:t>Burvill’s</w:t>
      </w:r>
      <w:proofErr w:type="spellEnd"/>
      <w:r>
        <w:rPr>
          <w:sz w:val="24"/>
          <w:szCs w:val="24"/>
        </w:rPr>
        <w:t xml:space="preserve"> final checklist for site </w:t>
      </w:r>
      <w:proofErr w:type="spellStart"/>
      <w:r>
        <w:rPr>
          <w:sz w:val="24"/>
          <w:szCs w:val="24"/>
        </w:rPr>
        <w:t>assesment</w:t>
      </w:r>
      <w:proofErr w:type="spellEnd"/>
      <w:r>
        <w:rPr>
          <w:sz w:val="24"/>
          <w:szCs w:val="24"/>
        </w:rPr>
        <w:t xml:space="preserve"> </w:t>
      </w:r>
      <w:proofErr w:type="spellStart"/>
      <w:r>
        <w:rPr>
          <w:sz w:val="24"/>
          <w:szCs w:val="24"/>
        </w:rPr>
        <w:t>McCullochent</w:t>
      </w:r>
      <w:proofErr w:type="spellEnd"/>
      <w:r>
        <w:rPr>
          <w:sz w:val="24"/>
          <w:szCs w:val="24"/>
        </w:rPr>
        <w:t xml:space="preserve"> (similar to Ashton Keynes/URS).  A site assessment working document was also circulated – all reading matter to be followed up at next meeting.</w:t>
      </w:r>
    </w:p>
    <w:p w14:paraId="3BB07102" w14:textId="77777777" w:rsidR="0008601B" w:rsidRDefault="0008601B">
      <w:pPr>
        <w:rPr>
          <w:sz w:val="24"/>
          <w:szCs w:val="24"/>
        </w:rPr>
      </w:pPr>
    </w:p>
    <w:p w14:paraId="7AEC3F53" w14:textId="77777777" w:rsidR="0008601B" w:rsidRDefault="0008601B">
      <w:pPr>
        <w:rPr>
          <w:sz w:val="24"/>
          <w:szCs w:val="24"/>
        </w:rPr>
      </w:pPr>
      <w:r>
        <w:rPr>
          <w:sz w:val="24"/>
          <w:szCs w:val="24"/>
        </w:rPr>
        <w:t>7. BUSINESS SURVEY - 8 responses received so far, Sue McCulloch collating.  A three-week follow-up is planned.  The report, based on data received should be available at the end of January.</w:t>
      </w:r>
    </w:p>
    <w:p w14:paraId="54465F0B" w14:textId="77777777" w:rsidR="0008601B" w:rsidRDefault="0008601B">
      <w:pPr>
        <w:rPr>
          <w:sz w:val="24"/>
          <w:szCs w:val="24"/>
        </w:rPr>
      </w:pPr>
    </w:p>
    <w:p w14:paraId="2AB907A2" w14:textId="77777777" w:rsidR="0008601B" w:rsidRDefault="0008601B">
      <w:pPr>
        <w:rPr>
          <w:sz w:val="24"/>
          <w:szCs w:val="24"/>
        </w:rPr>
      </w:pPr>
      <w:r>
        <w:rPr>
          <w:sz w:val="24"/>
          <w:szCs w:val="24"/>
        </w:rPr>
        <w:t xml:space="preserve">8. ASSESMENT OF SITE AND METHODOLOGY – Reading matter distributed as item 6 above.  McDonald site assessed in preparation for meeting with Aster Consultants (5 December, </w:t>
      </w:r>
      <w:r>
        <w:rPr>
          <w:sz w:val="24"/>
          <w:szCs w:val="24"/>
        </w:rPr>
        <w:lastRenderedPageBreak/>
        <w:t xml:space="preserve">19.30 Social Club).  Steve Vaux to circulate </w:t>
      </w:r>
      <w:r w:rsidRPr="006E179D">
        <w:rPr>
          <w:color w:val="FF0000"/>
          <w:sz w:val="24"/>
          <w:szCs w:val="24"/>
        </w:rPr>
        <w:t>b</w:t>
      </w:r>
      <w:r w:rsidR="006E179D" w:rsidRPr="006E179D">
        <w:rPr>
          <w:color w:val="FF0000"/>
          <w:sz w:val="24"/>
          <w:szCs w:val="24"/>
        </w:rPr>
        <w:t>l</w:t>
      </w:r>
      <w:r w:rsidRPr="006E179D">
        <w:rPr>
          <w:color w:val="FF0000"/>
          <w:sz w:val="24"/>
          <w:szCs w:val="24"/>
        </w:rPr>
        <w:t>a</w:t>
      </w:r>
      <w:r>
        <w:rPr>
          <w:sz w:val="24"/>
          <w:szCs w:val="24"/>
        </w:rPr>
        <w:t xml:space="preserve">nk document with appendix, prior to meeting 8 December.  </w:t>
      </w:r>
    </w:p>
    <w:p w14:paraId="17669524" w14:textId="77777777" w:rsidR="0008601B" w:rsidRDefault="0008601B">
      <w:pPr>
        <w:rPr>
          <w:sz w:val="24"/>
          <w:szCs w:val="24"/>
        </w:rPr>
      </w:pPr>
    </w:p>
    <w:p w14:paraId="55743DE6" w14:textId="77777777" w:rsidR="0008601B" w:rsidRDefault="0008601B">
      <w:pPr>
        <w:rPr>
          <w:sz w:val="24"/>
          <w:szCs w:val="24"/>
        </w:rPr>
      </w:pPr>
      <w:r>
        <w:rPr>
          <w:sz w:val="24"/>
          <w:szCs w:val="24"/>
        </w:rPr>
        <w:t xml:space="preserve">9.  HOUSING NEEDS SURVEY.  Additional information has now been supplied, as requested, and numbers requiring affordable housing corrected.  Other discrepancies explained/resolved.  Report to be approved at next meeting, with a caveat re methodology.  Pamela </w:t>
      </w:r>
      <w:proofErr w:type="spellStart"/>
      <w:r>
        <w:rPr>
          <w:sz w:val="24"/>
          <w:szCs w:val="24"/>
        </w:rPr>
        <w:t>Akerman</w:t>
      </w:r>
      <w:proofErr w:type="spellEnd"/>
      <w:r>
        <w:rPr>
          <w:sz w:val="24"/>
          <w:szCs w:val="24"/>
        </w:rPr>
        <w:t xml:space="preserve"> to continue working on this.</w:t>
      </w:r>
    </w:p>
    <w:p w14:paraId="677786C1" w14:textId="77777777" w:rsidR="0008601B" w:rsidRDefault="0008601B">
      <w:pPr>
        <w:rPr>
          <w:sz w:val="24"/>
          <w:szCs w:val="24"/>
        </w:rPr>
      </w:pPr>
      <w:r>
        <w:rPr>
          <w:sz w:val="24"/>
          <w:szCs w:val="24"/>
        </w:rPr>
        <w:t>10. WEBSITE and EMAIL – No news on website, Steve Vaux will update online.  No emails other than in relation to the Business Survey.</w:t>
      </w:r>
    </w:p>
    <w:p w14:paraId="6F799106" w14:textId="77777777" w:rsidR="0008601B" w:rsidRDefault="0008601B">
      <w:pPr>
        <w:rPr>
          <w:sz w:val="24"/>
          <w:szCs w:val="24"/>
        </w:rPr>
      </w:pPr>
      <w:r>
        <w:rPr>
          <w:sz w:val="24"/>
          <w:szCs w:val="24"/>
        </w:rPr>
        <w:t>11. SPOTLIGHT – No Spotlight in January.</w:t>
      </w:r>
    </w:p>
    <w:p w14:paraId="25BD7723" w14:textId="77777777" w:rsidR="0008601B" w:rsidRDefault="0008601B">
      <w:pPr>
        <w:rPr>
          <w:sz w:val="24"/>
          <w:szCs w:val="24"/>
        </w:rPr>
      </w:pPr>
      <w:r>
        <w:rPr>
          <w:sz w:val="24"/>
          <w:szCs w:val="24"/>
        </w:rPr>
        <w:t>12.  FINANCE – Purchase of portable hard drive for Steve Vaux, printing costs to be submitted</w:t>
      </w:r>
    </w:p>
    <w:p w14:paraId="7090392D" w14:textId="77777777" w:rsidR="0008601B" w:rsidRDefault="0008601B">
      <w:pPr>
        <w:rPr>
          <w:sz w:val="24"/>
          <w:szCs w:val="24"/>
        </w:rPr>
      </w:pPr>
      <w:r>
        <w:rPr>
          <w:sz w:val="24"/>
          <w:szCs w:val="24"/>
        </w:rPr>
        <w:t>13. ACTION PLAN REVIEW – to be updated</w:t>
      </w:r>
    </w:p>
    <w:p w14:paraId="67EE6DC7" w14:textId="77777777" w:rsidR="0008601B" w:rsidRDefault="0008601B">
      <w:pPr>
        <w:rPr>
          <w:sz w:val="24"/>
          <w:szCs w:val="24"/>
        </w:rPr>
      </w:pPr>
      <w:r>
        <w:rPr>
          <w:sz w:val="24"/>
          <w:szCs w:val="24"/>
        </w:rPr>
        <w:t xml:space="preserve">14.  AOB. – Steve Vaux suggested that the committee consider planned Boundary Review, with reference to Core Policy 2 (WILTSHIRE COUNCIL??).  Carola Thorpe wants to devise a detailed village survey, to incorporate both </w:t>
      </w:r>
      <w:proofErr w:type="spellStart"/>
      <w:r>
        <w:rPr>
          <w:sz w:val="24"/>
          <w:szCs w:val="24"/>
        </w:rPr>
        <w:t>quantative</w:t>
      </w:r>
      <w:proofErr w:type="spellEnd"/>
      <w:r>
        <w:rPr>
          <w:sz w:val="24"/>
          <w:szCs w:val="24"/>
        </w:rPr>
        <w:t xml:space="preserve"> and qualitative responses.</w:t>
      </w:r>
    </w:p>
    <w:p w14:paraId="40F66401" w14:textId="77777777" w:rsidR="0008601B" w:rsidRDefault="0008601B">
      <w:pPr>
        <w:rPr>
          <w:sz w:val="24"/>
          <w:szCs w:val="24"/>
        </w:rPr>
      </w:pPr>
      <w:r>
        <w:rPr>
          <w:sz w:val="24"/>
          <w:szCs w:val="24"/>
        </w:rPr>
        <w:t>Meeting closed 22.20hrs</w:t>
      </w:r>
    </w:p>
    <w:p w14:paraId="476745BE" w14:textId="77777777" w:rsidR="0008601B" w:rsidRDefault="0008601B">
      <w:pPr>
        <w:rPr>
          <w:sz w:val="24"/>
          <w:szCs w:val="24"/>
        </w:rPr>
      </w:pPr>
    </w:p>
    <w:p w14:paraId="5FEB5985" w14:textId="77777777" w:rsidR="0008601B" w:rsidRDefault="0008601B">
      <w:pPr>
        <w:rPr>
          <w:sz w:val="24"/>
          <w:szCs w:val="24"/>
        </w:rPr>
      </w:pPr>
      <w:r>
        <w:rPr>
          <w:sz w:val="24"/>
          <w:szCs w:val="24"/>
        </w:rPr>
        <w:t>Next Meeting (all Pavilion, 7.30pm unless advised otherwise)</w:t>
      </w:r>
    </w:p>
    <w:p w14:paraId="62D638CD" w14:textId="77777777" w:rsidR="0008601B" w:rsidRPr="00FC138E" w:rsidRDefault="0008601B">
      <w:pPr>
        <w:rPr>
          <w:i/>
          <w:sz w:val="24"/>
          <w:szCs w:val="24"/>
        </w:rPr>
      </w:pPr>
      <w:r w:rsidRPr="00FC138E">
        <w:rPr>
          <w:i/>
          <w:sz w:val="24"/>
          <w:szCs w:val="24"/>
        </w:rPr>
        <w:t>Meeting with Aster consultants 5 December, 19.30 Social Club</w:t>
      </w:r>
    </w:p>
    <w:p w14:paraId="4F4E097B" w14:textId="77777777" w:rsidR="0008601B" w:rsidRDefault="0008601B">
      <w:pPr>
        <w:rPr>
          <w:sz w:val="24"/>
          <w:szCs w:val="24"/>
        </w:rPr>
      </w:pPr>
      <w:r>
        <w:rPr>
          <w:sz w:val="24"/>
          <w:szCs w:val="24"/>
        </w:rPr>
        <w:t xml:space="preserve">Thursday 8 December </w:t>
      </w:r>
    </w:p>
    <w:p w14:paraId="7FCE9AEE" w14:textId="77777777" w:rsidR="0008601B" w:rsidRDefault="0008601B">
      <w:pPr>
        <w:rPr>
          <w:sz w:val="24"/>
          <w:szCs w:val="24"/>
        </w:rPr>
      </w:pPr>
      <w:r>
        <w:rPr>
          <w:sz w:val="24"/>
          <w:szCs w:val="24"/>
        </w:rPr>
        <w:t>Going forward, agreed to keep meetings to last Thursday of each month.</w:t>
      </w:r>
    </w:p>
    <w:p w14:paraId="341AA834" w14:textId="77777777" w:rsidR="0008601B" w:rsidRDefault="0008601B">
      <w:pPr>
        <w:rPr>
          <w:sz w:val="24"/>
          <w:szCs w:val="24"/>
        </w:rPr>
      </w:pPr>
    </w:p>
    <w:p w14:paraId="7DB3A396" w14:textId="77777777" w:rsidR="0008601B" w:rsidRPr="006E179D" w:rsidRDefault="0008601B">
      <w:pPr>
        <w:rPr>
          <w:strike/>
          <w:color w:val="FF0000"/>
          <w:sz w:val="24"/>
          <w:szCs w:val="24"/>
        </w:rPr>
      </w:pPr>
      <w:r w:rsidRPr="006E179D">
        <w:rPr>
          <w:strike/>
          <w:color w:val="FF0000"/>
          <w:sz w:val="24"/>
          <w:szCs w:val="24"/>
        </w:rPr>
        <w:t>Meeting closed 9.45pm</w:t>
      </w:r>
    </w:p>
    <w:p w14:paraId="6F97A361" w14:textId="77777777" w:rsidR="0008601B" w:rsidRDefault="0008601B">
      <w:pPr>
        <w:rPr>
          <w:sz w:val="28"/>
          <w:szCs w:val="28"/>
        </w:rPr>
      </w:pPr>
    </w:p>
    <w:sectPr w:rsidR="0008601B" w:rsidSect="00F226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27EAB4B6"/>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0000002"/>
    <w:multiLevelType w:val="hybridMultilevel"/>
    <w:tmpl w:val="3DE2862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1F6B0827"/>
    <w:multiLevelType w:val="hybridMultilevel"/>
    <w:tmpl w:val="8CAADF86"/>
    <w:lvl w:ilvl="0" w:tplc="88C8EAC8">
      <w:start w:val="1"/>
      <w:numFmt w:val="lowerLetter"/>
      <w:lvlText w:val="%1."/>
      <w:lvlJc w:val="left"/>
      <w:pPr>
        <w:ind w:left="600" w:hanging="360"/>
      </w:pPr>
      <w:rPr>
        <w:rFonts w:cs="Times New Roman" w:hint="default"/>
      </w:rPr>
    </w:lvl>
    <w:lvl w:ilvl="1" w:tplc="04090019" w:tentative="1">
      <w:start w:val="1"/>
      <w:numFmt w:val="lowerLetter"/>
      <w:lvlText w:val="%2."/>
      <w:lvlJc w:val="left"/>
      <w:pPr>
        <w:ind w:left="1320" w:hanging="360"/>
      </w:pPr>
      <w:rPr>
        <w:rFonts w:cs="Times New Roman"/>
      </w:rPr>
    </w:lvl>
    <w:lvl w:ilvl="2" w:tplc="0409001B" w:tentative="1">
      <w:start w:val="1"/>
      <w:numFmt w:val="lowerRoman"/>
      <w:lvlText w:val="%3."/>
      <w:lvlJc w:val="right"/>
      <w:pPr>
        <w:ind w:left="2040" w:hanging="180"/>
      </w:pPr>
      <w:rPr>
        <w:rFonts w:cs="Times New Roman"/>
      </w:rPr>
    </w:lvl>
    <w:lvl w:ilvl="3" w:tplc="0409000F" w:tentative="1">
      <w:start w:val="1"/>
      <w:numFmt w:val="decimal"/>
      <w:lvlText w:val="%4."/>
      <w:lvlJc w:val="left"/>
      <w:pPr>
        <w:ind w:left="2760" w:hanging="360"/>
      </w:pPr>
      <w:rPr>
        <w:rFonts w:cs="Times New Roman"/>
      </w:rPr>
    </w:lvl>
    <w:lvl w:ilvl="4" w:tplc="04090019" w:tentative="1">
      <w:start w:val="1"/>
      <w:numFmt w:val="lowerLetter"/>
      <w:lvlText w:val="%5."/>
      <w:lvlJc w:val="left"/>
      <w:pPr>
        <w:ind w:left="3480" w:hanging="360"/>
      </w:pPr>
      <w:rPr>
        <w:rFonts w:cs="Times New Roman"/>
      </w:rPr>
    </w:lvl>
    <w:lvl w:ilvl="5" w:tplc="0409001B" w:tentative="1">
      <w:start w:val="1"/>
      <w:numFmt w:val="lowerRoman"/>
      <w:lvlText w:val="%6."/>
      <w:lvlJc w:val="right"/>
      <w:pPr>
        <w:ind w:left="4200" w:hanging="180"/>
      </w:pPr>
      <w:rPr>
        <w:rFonts w:cs="Times New Roman"/>
      </w:rPr>
    </w:lvl>
    <w:lvl w:ilvl="6" w:tplc="0409000F" w:tentative="1">
      <w:start w:val="1"/>
      <w:numFmt w:val="decimal"/>
      <w:lvlText w:val="%7."/>
      <w:lvlJc w:val="left"/>
      <w:pPr>
        <w:ind w:left="4920" w:hanging="360"/>
      </w:pPr>
      <w:rPr>
        <w:rFonts w:cs="Times New Roman"/>
      </w:rPr>
    </w:lvl>
    <w:lvl w:ilvl="7" w:tplc="04090019" w:tentative="1">
      <w:start w:val="1"/>
      <w:numFmt w:val="lowerLetter"/>
      <w:lvlText w:val="%8."/>
      <w:lvlJc w:val="left"/>
      <w:pPr>
        <w:ind w:left="5640" w:hanging="360"/>
      </w:pPr>
      <w:rPr>
        <w:rFonts w:cs="Times New Roman"/>
      </w:rPr>
    </w:lvl>
    <w:lvl w:ilvl="8" w:tplc="0409001B" w:tentative="1">
      <w:start w:val="1"/>
      <w:numFmt w:val="lowerRoman"/>
      <w:lvlText w:val="%9."/>
      <w:lvlJc w:val="right"/>
      <w:pPr>
        <w:ind w:left="6360" w:hanging="180"/>
      </w:pPr>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7232"/>
    <w:rsid w:val="000025F1"/>
    <w:rsid w:val="00034FC8"/>
    <w:rsid w:val="0008601B"/>
    <w:rsid w:val="000A4CEB"/>
    <w:rsid w:val="000D5169"/>
    <w:rsid w:val="001128FE"/>
    <w:rsid w:val="0015403B"/>
    <w:rsid w:val="001865E8"/>
    <w:rsid w:val="001A6CE4"/>
    <w:rsid w:val="001B7232"/>
    <w:rsid w:val="00367486"/>
    <w:rsid w:val="003A5921"/>
    <w:rsid w:val="003D43BF"/>
    <w:rsid w:val="004040CC"/>
    <w:rsid w:val="00444C4E"/>
    <w:rsid w:val="004A41F6"/>
    <w:rsid w:val="004E3D2D"/>
    <w:rsid w:val="005B3379"/>
    <w:rsid w:val="005C3694"/>
    <w:rsid w:val="006203F5"/>
    <w:rsid w:val="00630242"/>
    <w:rsid w:val="006503CD"/>
    <w:rsid w:val="00652769"/>
    <w:rsid w:val="00653256"/>
    <w:rsid w:val="006E179D"/>
    <w:rsid w:val="00720E30"/>
    <w:rsid w:val="00836D63"/>
    <w:rsid w:val="008938C0"/>
    <w:rsid w:val="00903CCE"/>
    <w:rsid w:val="009B2623"/>
    <w:rsid w:val="009E2DAC"/>
    <w:rsid w:val="00A1220F"/>
    <w:rsid w:val="00A45539"/>
    <w:rsid w:val="00A66653"/>
    <w:rsid w:val="00AB39F1"/>
    <w:rsid w:val="00AC779A"/>
    <w:rsid w:val="00B124B5"/>
    <w:rsid w:val="00BF5BA8"/>
    <w:rsid w:val="00C03353"/>
    <w:rsid w:val="00C423D1"/>
    <w:rsid w:val="00C82CE6"/>
    <w:rsid w:val="00CB04A8"/>
    <w:rsid w:val="00CB6572"/>
    <w:rsid w:val="00D413C8"/>
    <w:rsid w:val="00D9148B"/>
    <w:rsid w:val="00E55141"/>
    <w:rsid w:val="00E8052B"/>
    <w:rsid w:val="00EA3D1A"/>
    <w:rsid w:val="00F162F0"/>
    <w:rsid w:val="00F22655"/>
    <w:rsid w:val="00F3564F"/>
    <w:rsid w:val="00FC138E"/>
  </w:rsids>
  <m:mathPr>
    <m:mathFont m:val="Cambria Math"/>
    <m:brkBin m:val="before"/>
    <m:brkBinSub m:val="--"/>
    <m:smallFrac m:val="0"/>
    <m:dispDef/>
    <m:lMargin m:val="0"/>
    <m:rMargin m:val="0"/>
    <m:defJc m:val="centerGroup"/>
    <m:wrapIndent m:val="1440"/>
    <m:intLim m:val="subSup"/>
    <m:naryLim m:val="undOvr"/>
  </m:mathPr>
  <w:themeFontLang w:val="en-GB"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39647A9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22655"/>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F226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855</Words>
  <Characters>4877</Characters>
  <Application>Microsoft Macintosh Word</Application>
  <DocSecurity>0</DocSecurity>
  <Lines>40</Lines>
  <Paragraphs>11</Paragraphs>
  <ScaleCrop>false</ScaleCrop>
  <Company>Grizli777</Company>
  <LinksUpToDate>false</LinksUpToDate>
  <CharactersWithSpaces>5721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SEEND PARISH PLAN STEERING GROUP        </dc:title>
  <dc:subject/>
  <dc:creator>HP Authorized Customer</dc:creator>
  <cp:keywords/>
  <dc:description/>
  <cp:lastModifiedBy>Steven Vaux</cp:lastModifiedBy>
  <cp:revision>2</cp:revision>
  <cp:lastPrinted>2016-12-08T18:32:00Z</cp:lastPrinted>
  <dcterms:created xsi:type="dcterms:W3CDTF">2016-12-08T18:34:00Z</dcterms:created>
  <dcterms:modified xsi:type="dcterms:W3CDTF">2016-12-08T18:34:00Z</dcterms:modified>
</cp:coreProperties>
</file>