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ECC0E4" w14:textId="77777777" w:rsidR="00D42C94" w:rsidRPr="006618E4" w:rsidRDefault="00D42C94" w:rsidP="00D42C94">
      <w:pPr>
        <w:shd w:val="clear" w:color="auto" w:fill="FFFFFF"/>
        <w:spacing w:before="401" w:after="401" w:line="240" w:lineRule="auto"/>
        <w:jc w:val="center"/>
        <w:outlineLvl w:val="4"/>
        <w:rPr>
          <w:rFonts w:ascii="Tahoma" w:eastAsia="Times New Roman" w:hAnsi="Tahoma" w:cs="Tahoma"/>
          <w:b/>
          <w:color w:val="033579"/>
          <w:sz w:val="27"/>
          <w:szCs w:val="27"/>
          <w:u w:val="single"/>
          <w:lang w:eastAsia="en-GB"/>
        </w:rPr>
      </w:pPr>
      <w:r w:rsidRPr="006618E4">
        <w:rPr>
          <w:rFonts w:ascii="Tahoma" w:eastAsia="Times New Roman" w:hAnsi="Tahoma" w:cs="Tahoma"/>
          <w:b/>
          <w:color w:val="033579"/>
          <w:sz w:val="27"/>
          <w:szCs w:val="27"/>
          <w:u w:val="single"/>
          <w:lang w:eastAsia="en-GB"/>
        </w:rPr>
        <w:t>Newark and Sherwood Mental Health Support</w:t>
      </w:r>
    </w:p>
    <w:p w14:paraId="35B0C112" w14:textId="77777777" w:rsidR="006618E4" w:rsidRPr="00D42C94" w:rsidRDefault="00D42C94" w:rsidP="006618E4">
      <w:pPr>
        <w:shd w:val="clear" w:color="auto" w:fill="FFFFFF"/>
        <w:spacing w:before="401" w:after="401" w:line="240" w:lineRule="auto"/>
        <w:jc w:val="center"/>
        <w:outlineLvl w:val="4"/>
        <w:rPr>
          <w:rFonts w:ascii="Tahoma" w:eastAsia="Times New Roman" w:hAnsi="Tahoma" w:cs="Tahoma"/>
          <w:color w:val="033579"/>
          <w:sz w:val="27"/>
          <w:szCs w:val="27"/>
          <w:lang w:eastAsia="en-GB"/>
        </w:rPr>
      </w:pPr>
      <w:r w:rsidRPr="00D42C94">
        <w:rPr>
          <w:rFonts w:ascii="Tahoma" w:eastAsia="Times New Roman" w:hAnsi="Tahoma" w:cs="Tahoma"/>
          <w:color w:val="033579"/>
          <w:sz w:val="27"/>
          <w:szCs w:val="27"/>
          <w:lang w:eastAsia="en-GB"/>
        </w:rPr>
        <w:t>Annalise Porter is our community recovery coach for the Newark and Sherwood area and you can get in touch by emailing: </w:t>
      </w:r>
      <w:r w:rsidRPr="00D42C94">
        <w:rPr>
          <w:rFonts w:ascii="Tahoma" w:eastAsia="Times New Roman" w:hAnsi="Tahoma" w:cs="Tahoma"/>
          <w:b/>
          <w:bCs/>
          <w:color w:val="033579"/>
          <w:sz w:val="27"/>
          <w:szCs w:val="27"/>
          <w:lang w:eastAsia="en-GB"/>
        </w:rPr>
        <w:t>annaliserc@nottinghamshiremind.org.uk</w:t>
      </w:r>
      <w:r w:rsidRPr="00D42C94">
        <w:rPr>
          <w:rFonts w:ascii="Tahoma" w:eastAsia="Times New Roman" w:hAnsi="Tahoma" w:cs="Tahoma"/>
          <w:color w:val="033579"/>
          <w:sz w:val="27"/>
          <w:szCs w:val="27"/>
          <w:lang w:eastAsia="en-GB"/>
        </w:rPr>
        <w:t> or give Annalise a call on </w:t>
      </w:r>
      <w:r w:rsidRPr="00D42C94">
        <w:rPr>
          <w:rFonts w:ascii="Tahoma" w:eastAsia="Times New Roman" w:hAnsi="Tahoma" w:cs="Tahoma"/>
          <w:b/>
          <w:bCs/>
          <w:color w:val="033579"/>
          <w:sz w:val="27"/>
          <w:szCs w:val="27"/>
          <w:lang w:eastAsia="en-GB"/>
        </w:rPr>
        <w:t>07305079545</w:t>
      </w:r>
    </w:p>
    <w:p w14:paraId="58EBAC00" w14:textId="77777777" w:rsidR="00D42C94" w:rsidRPr="00D42C94" w:rsidRDefault="00D42C94" w:rsidP="00D42C94">
      <w:pPr>
        <w:shd w:val="clear" w:color="auto" w:fill="FFFFFF"/>
        <w:spacing w:before="401" w:after="401" w:line="240" w:lineRule="auto"/>
        <w:jc w:val="center"/>
        <w:outlineLvl w:val="4"/>
        <w:rPr>
          <w:rFonts w:ascii="Tahoma" w:eastAsia="Times New Roman" w:hAnsi="Tahoma" w:cs="Tahoma"/>
          <w:color w:val="033579"/>
          <w:sz w:val="27"/>
          <w:szCs w:val="27"/>
          <w:lang w:eastAsia="en-GB"/>
        </w:rPr>
      </w:pPr>
      <w:r w:rsidRPr="00D42C94">
        <w:rPr>
          <w:rFonts w:ascii="Tahoma" w:eastAsia="Times New Roman" w:hAnsi="Tahoma" w:cs="Tahoma"/>
          <w:color w:val="033579"/>
          <w:sz w:val="27"/>
          <w:szCs w:val="27"/>
          <w:lang w:eastAsia="en-GB"/>
        </w:rPr>
        <w:t>All other enquiries can be made through </w:t>
      </w:r>
      <w:r w:rsidRPr="00D42C94">
        <w:rPr>
          <w:rFonts w:ascii="Tahoma" w:eastAsia="Times New Roman" w:hAnsi="Tahoma" w:cs="Tahoma"/>
          <w:b/>
          <w:bCs/>
          <w:color w:val="033579"/>
          <w:sz w:val="27"/>
          <w:szCs w:val="27"/>
          <w:lang w:eastAsia="en-GB"/>
        </w:rPr>
        <w:t>enquiries@nottinghamshiremind.org.uk</w:t>
      </w:r>
      <w:r w:rsidRPr="00D42C94">
        <w:rPr>
          <w:rFonts w:ascii="Tahoma" w:eastAsia="Times New Roman" w:hAnsi="Tahoma" w:cs="Tahoma"/>
          <w:color w:val="033579"/>
          <w:sz w:val="27"/>
          <w:szCs w:val="27"/>
          <w:lang w:eastAsia="en-GB"/>
        </w:rPr>
        <w:t> or by calling </w:t>
      </w:r>
      <w:r w:rsidRPr="00D42C94">
        <w:rPr>
          <w:rFonts w:ascii="Tahoma" w:eastAsia="Times New Roman" w:hAnsi="Tahoma" w:cs="Tahoma"/>
          <w:b/>
          <w:bCs/>
          <w:color w:val="033579"/>
          <w:sz w:val="27"/>
          <w:szCs w:val="27"/>
          <w:lang w:eastAsia="en-GB"/>
        </w:rPr>
        <w:t>0800 470 0203</w:t>
      </w:r>
    </w:p>
    <w:p w14:paraId="64325B62" w14:textId="77777777" w:rsidR="003D5B00" w:rsidRPr="003D5B00" w:rsidRDefault="003D5B00" w:rsidP="003D5B00">
      <w:pPr>
        <w:shd w:val="clear" w:color="auto" w:fill="FFFFFF"/>
        <w:spacing w:after="480" w:line="240" w:lineRule="auto"/>
        <w:outlineLvl w:val="0"/>
        <w:rPr>
          <w:rFonts w:ascii="Tahoma" w:eastAsia="Times New Roman" w:hAnsi="Tahoma" w:cs="Tahoma"/>
          <w:b/>
          <w:color w:val="013378"/>
          <w:kern w:val="36"/>
          <w:sz w:val="27"/>
          <w:szCs w:val="27"/>
          <w:u w:val="single"/>
          <w:lang w:eastAsia="en-GB"/>
        </w:rPr>
      </w:pPr>
      <w:r w:rsidRPr="003D5B00">
        <w:rPr>
          <w:rFonts w:ascii="Tahoma" w:eastAsia="Times New Roman" w:hAnsi="Tahoma" w:cs="Tahoma"/>
          <w:b/>
          <w:color w:val="013378"/>
          <w:kern w:val="36"/>
          <w:sz w:val="27"/>
          <w:szCs w:val="27"/>
          <w:u w:val="single"/>
          <w:lang w:eastAsia="en-GB"/>
        </w:rPr>
        <w:t>Helplines</w:t>
      </w:r>
    </w:p>
    <w:p w14:paraId="7AE8A134" w14:textId="77777777" w:rsidR="003D5B00" w:rsidRPr="003D5B00" w:rsidRDefault="003D5B00" w:rsidP="003D5B00">
      <w:pPr>
        <w:shd w:val="clear" w:color="auto" w:fill="FFFFFF"/>
        <w:spacing w:after="480" w:line="240" w:lineRule="auto"/>
        <w:outlineLvl w:val="1"/>
        <w:rPr>
          <w:rFonts w:ascii="Tahoma" w:eastAsia="Times New Roman" w:hAnsi="Tahoma" w:cs="Tahoma"/>
          <w:color w:val="013378"/>
          <w:sz w:val="27"/>
          <w:szCs w:val="27"/>
          <w:lang w:eastAsia="en-GB"/>
        </w:rPr>
      </w:pPr>
      <w:r w:rsidRPr="003D5B00">
        <w:rPr>
          <w:rFonts w:ascii="Tahoma" w:eastAsia="Times New Roman" w:hAnsi="Tahoma" w:cs="Tahoma"/>
          <w:color w:val="013378"/>
          <w:sz w:val="27"/>
          <w:szCs w:val="27"/>
          <w:lang w:eastAsia="en-GB"/>
        </w:rPr>
        <w:t>Infoline: </w:t>
      </w:r>
      <w:hyperlink r:id="rId7" w:history="1">
        <w:r w:rsidRPr="003D5B00">
          <w:rPr>
            <w:rFonts w:ascii="Tahoma" w:eastAsia="Times New Roman" w:hAnsi="Tahoma" w:cs="Tahoma"/>
            <w:color w:val="013378"/>
            <w:sz w:val="27"/>
            <w:szCs w:val="27"/>
            <w:u w:val="single"/>
            <w:lang w:eastAsia="en-GB"/>
          </w:rPr>
          <w:t>0300 123 3393</w:t>
        </w:r>
      </w:hyperlink>
    </w:p>
    <w:p w14:paraId="497D4997" w14:textId="77777777" w:rsidR="003D5B00" w:rsidRPr="003D5B00" w:rsidRDefault="003D5B00" w:rsidP="003D5B00">
      <w:pPr>
        <w:shd w:val="clear" w:color="auto" w:fill="FFFFFF"/>
        <w:spacing w:after="480" w:line="240" w:lineRule="auto"/>
        <w:rPr>
          <w:rFonts w:ascii="Tahoma" w:eastAsia="Times New Roman" w:hAnsi="Tahoma" w:cs="Tahoma"/>
          <w:color w:val="555555"/>
          <w:sz w:val="27"/>
          <w:szCs w:val="27"/>
          <w:lang w:eastAsia="en-GB"/>
        </w:rPr>
      </w:pPr>
      <w:r w:rsidRPr="003D5B00">
        <w:rPr>
          <w:rFonts w:ascii="Tahoma" w:eastAsia="Times New Roman" w:hAnsi="Tahoma" w:cs="Tahoma"/>
          <w:color w:val="555555"/>
          <w:sz w:val="27"/>
          <w:szCs w:val="27"/>
          <w:lang w:eastAsia="en-GB"/>
        </w:rPr>
        <w:t>Email: </w:t>
      </w:r>
      <w:hyperlink r:id="rId8" w:history="1">
        <w:r w:rsidRPr="003D5B00">
          <w:rPr>
            <w:rFonts w:ascii="Tahoma" w:eastAsia="Times New Roman" w:hAnsi="Tahoma" w:cs="Tahoma"/>
            <w:color w:val="013378"/>
            <w:sz w:val="27"/>
            <w:szCs w:val="27"/>
            <w:u w:val="single"/>
            <w:lang w:eastAsia="en-GB"/>
          </w:rPr>
          <w:t>info@mind.org.uk</w:t>
        </w:r>
      </w:hyperlink>
      <w:r w:rsidRPr="003D5B00">
        <w:rPr>
          <w:rFonts w:ascii="Tahoma" w:eastAsia="Times New Roman" w:hAnsi="Tahoma" w:cs="Tahoma"/>
          <w:color w:val="555555"/>
          <w:sz w:val="27"/>
          <w:szCs w:val="27"/>
          <w:lang w:eastAsia="en-GB"/>
        </w:rPr>
        <w:br/>
        <w:t>Text: </w:t>
      </w:r>
      <w:hyperlink r:id="rId9" w:history="1">
        <w:r w:rsidRPr="003D5B00">
          <w:rPr>
            <w:rFonts w:ascii="Tahoma" w:eastAsia="Times New Roman" w:hAnsi="Tahoma" w:cs="Tahoma"/>
            <w:color w:val="013378"/>
            <w:sz w:val="27"/>
            <w:szCs w:val="27"/>
            <w:u w:val="single"/>
            <w:lang w:eastAsia="en-GB"/>
          </w:rPr>
          <w:t>86463</w:t>
        </w:r>
      </w:hyperlink>
      <w:r w:rsidRPr="003D5B00">
        <w:rPr>
          <w:rFonts w:ascii="Tahoma" w:eastAsia="Times New Roman" w:hAnsi="Tahoma" w:cs="Tahoma"/>
          <w:color w:val="555555"/>
          <w:sz w:val="27"/>
          <w:szCs w:val="27"/>
          <w:lang w:eastAsia="en-GB"/>
        </w:rPr>
        <w:br/>
        <w:t>Post: Mind Infoline, PO Box 75225, London, E15 9FS</w:t>
      </w:r>
    </w:p>
    <w:p w14:paraId="667D0FE1" w14:textId="77777777" w:rsidR="003D5B00" w:rsidRPr="003D5B00" w:rsidRDefault="003D5B00" w:rsidP="003D5B00">
      <w:pPr>
        <w:shd w:val="clear" w:color="auto" w:fill="FFFFFF"/>
        <w:spacing w:after="480" w:line="240" w:lineRule="auto"/>
        <w:rPr>
          <w:rFonts w:ascii="Tahoma" w:eastAsia="Times New Roman" w:hAnsi="Tahoma" w:cs="Tahoma"/>
          <w:color w:val="555555"/>
          <w:sz w:val="27"/>
          <w:szCs w:val="27"/>
          <w:lang w:eastAsia="en-GB"/>
        </w:rPr>
      </w:pPr>
      <w:r w:rsidRPr="003D5B00">
        <w:rPr>
          <w:rFonts w:ascii="Tahoma" w:eastAsia="Times New Roman" w:hAnsi="Tahoma" w:cs="Tahoma"/>
          <w:color w:val="555555"/>
          <w:sz w:val="27"/>
          <w:szCs w:val="27"/>
          <w:lang w:eastAsia="en-GB"/>
        </w:rPr>
        <w:t>Our Infoline provides an information and signposting service. We're open 9am to 6pm, Monday to Friday (except for bank holidays).</w:t>
      </w:r>
    </w:p>
    <w:p w14:paraId="66D70566" w14:textId="77777777" w:rsidR="00E23EF5" w:rsidRDefault="00EF5910" w:rsidP="00E23EF5">
      <w:pPr>
        <w:shd w:val="clear" w:color="auto" w:fill="FFFFFF"/>
        <w:spacing w:after="480" w:line="240" w:lineRule="auto"/>
        <w:rPr>
          <w:rFonts w:ascii="Tahoma" w:eastAsia="Times New Roman" w:hAnsi="Tahoma" w:cs="Tahoma"/>
          <w:color w:val="555555"/>
          <w:sz w:val="27"/>
          <w:szCs w:val="27"/>
          <w:lang w:eastAsia="en-GB"/>
        </w:rPr>
      </w:pPr>
      <w:r>
        <w:rPr>
          <w:rFonts w:ascii="Tahoma" w:eastAsia="Times New Roman" w:hAnsi="Tahoma" w:cs="Tahoma"/>
          <w:color w:val="555555"/>
          <w:sz w:val="27"/>
          <w:szCs w:val="27"/>
          <w:lang w:eastAsia="en-GB"/>
        </w:rPr>
        <w:t xml:space="preserve">Ask us about </w:t>
      </w:r>
      <w:r w:rsidR="003D5B00" w:rsidRPr="003D5B00">
        <w:rPr>
          <w:rFonts w:ascii="Tahoma" w:eastAsia="Times New Roman" w:hAnsi="Tahoma" w:cs="Tahoma"/>
          <w:color w:val="555555"/>
          <w:sz w:val="27"/>
          <w:szCs w:val="27"/>
          <w:lang w:eastAsia="en-GB"/>
        </w:rPr>
        <w:t>mental health problems</w:t>
      </w:r>
      <w:r w:rsidR="00E23EF5">
        <w:rPr>
          <w:rFonts w:ascii="Tahoma" w:eastAsia="Times New Roman" w:hAnsi="Tahoma" w:cs="Tahoma"/>
          <w:color w:val="555555"/>
          <w:sz w:val="27"/>
          <w:szCs w:val="27"/>
          <w:lang w:eastAsia="en-GB"/>
        </w:rPr>
        <w:t>:</w:t>
      </w:r>
    </w:p>
    <w:p w14:paraId="61F71203" w14:textId="77777777" w:rsidR="00EF5910" w:rsidRPr="006618E4" w:rsidRDefault="003D5B00" w:rsidP="00E23EF5">
      <w:pPr>
        <w:shd w:val="clear" w:color="auto" w:fill="FFFFFF"/>
        <w:spacing w:after="480" w:line="240" w:lineRule="auto"/>
        <w:rPr>
          <w:rFonts w:ascii="Tahoma" w:eastAsia="Times New Roman" w:hAnsi="Tahoma" w:cs="Tahoma"/>
          <w:color w:val="555555"/>
          <w:sz w:val="27"/>
          <w:szCs w:val="27"/>
          <w:lang w:eastAsia="en-GB"/>
        </w:rPr>
      </w:pPr>
      <w:r w:rsidRPr="003D5B00">
        <w:rPr>
          <w:rFonts w:ascii="Tahoma" w:eastAsia="Times New Roman" w:hAnsi="Tahoma" w:cs="Tahoma"/>
          <w:color w:val="555555"/>
          <w:sz w:val="27"/>
          <w:szCs w:val="27"/>
          <w:lang w:eastAsia="en-GB"/>
        </w:rPr>
        <w:t>where to get help near you</w:t>
      </w:r>
      <w:r w:rsidR="00E23EF5">
        <w:rPr>
          <w:rFonts w:ascii="Tahoma" w:eastAsia="Times New Roman" w:hAnsi="Tahoma" w:cs="Tahoma"/>
          <w:color w:val="555555"/>
          <w:sz w:val="27"/>
          <w:szCs w:val="27"/>
          <w:lang w:eastAsia="en-GB"/>
        </w:rPr>
        <w:t xml:space="preserve">/ </w:t>
      </w:r>
      <w:r w:rsidRPr="003D5B00">
        <w:rPr>
          <w:rFonts w:ascii="Tahoma" w:eastAsia="Times New Roman" w:hAnsi="Tahoma" w:cs="Tahoma"/>
          <w:color w:val="555555"/>
          <w:sz w:val="27"/>
          <w:szCs w:val="27"/>
          <w:lang w:eastAsia="en-GB"/>
        </w:rPr>
        <w:t>treatment options</w:t>
      </w:r>
      <w:r w:rsidR="00E23EF5">
        <w:rPr>
          <w:rFonts w:ascii="Tahoma" w:eastAsia="Times New Roman" w:hAnsi="Tahoma" w:cs="Tahoma"/>
          <w:color w:val="555555"/>
          <w:sz w:val="27"/>
          <w:szCs w:val="27"/>
          <w:lang w:eastAsia="en-GB"/>
        </w:rPr>
        <w:t xml:space="preserve">/ </w:t>
      </w:r>
      <w:r w:rsidRPr="003D5B00">
        <w:rPr>
          <w:rFonts w:ascii="Tahoma" w:eastAsia="Times New Roman" w:hAnsi="Tahoma" w:cs="Tahoma"/>
          <w:color w:val="555555"/>
          <w:sz w:val="27"/>
          <w:szCs w:val="27"/>
          <w:lang w:eastAsia="en-GB"/>
        </w:rPr>
        <w:t>advocacy services.</w:t>
      </w:r>
    </w:p>
    <w:p w14:paraId="5E7AF5DF" w14:textId="77777777" w:rsidR="003D5B00" w:rsidRPr="003D5B00" w:rsidRDefault="003D5B00" w:rsidP="003D5B00">
      <w:pPr>
        <w:shd w:val="clear" w:color="auto" w:fill="FFFFFF"/>
        <w:spacing w:after="480" w:line="240" w:lineRule="auto"/>
        <w:rPr>
          <w:rFonts w:ascii="Tahoma" w:eastAsia="Times New Roman" w:hAnsi="Tahoma" w:cs="Tahoma"/>
          <w:color w:val="555555"/>
          <w:sz w:val="27"/>
          <w:szCs w:val="27"/>
          <w:lang w:eastAsia="en-GB"/>
        </w:rPr>
      </w:pPr>
      <w:r w:rsidRPr="003D5B00">
        <w:rPr>
          <w:rFonts w:ascii="Tahoma" w:eastAsia="Times New Roman" w:hAnsi="Tahoma" w:cs="Tahoma"/>
          <w:color w:val="555555"/>
          <w:sz w:val="27"/>
          <w:szCs w:val="27"/>
          <w:lang w:eastAsia="en-GB"/>
        </w:rPr>
        <w:t xml:space="preserve"> If you want support via text, contact </w:t>
      </w:r>
      <w:hyperlink r:id="rId10" w:tgtFrame="_blank" w:tooltip="Shout text service website" w:history="1">
        <w:r w:rsidRPr="003D5B00">
          <w:rPr>
            <w:rFonts w:ascii="Tahoma" w:eastAsia="Times New Roman" w:hAnsi="Tahoma" w:cs="Tahoma"/>
            <w:color w:val="013378"/>
            <w:sz w:val="27"/>
            <w:szCs w:val="27"/>
            <w:u w:val="single"/>
            <w:lang w:eastAsia="en-GB"/>
          </w:rPr>
          <w:t>SHOUT</w:t>
        </w:r>
      </w:hyperlink>
      <w:r w:rsidRPr="003D5B00">
        <w:rPr>
          <w:rFonts w:ascii="Tahoma" w:eastAsia="Times New Roman" w:hAnsi="Tahoma" w:cs="Tahoma"/>
          <w:color w:val="555555"/>
          <w:sz w:val="27"/>
          <w:szCs w:val="27"/>
          <w:lang w:eastAsia="en-GB"/>
        </w:rPr>
        <w:t> by texting 85258. This is a free 24/7 confidential text service. It is not a Mind service.</w:t>
      </w:r>
    </w:p>
    <w:p w14:paraId="2E3764B9" w14:textId="77777777" w:rsidR="003D5B00" w:rsidRPr="006618E4" w:rsidRDefault="003D5B00">
      <w:pPr>
        <w:rPr>
          <w:rFonts w:ascii="Tahoma" w:hAnsi="Tahoma" w:cs="Tahoma"/>
          <w:b/>
          <w:sz w:val="27"/>
          <w:szCs w:val="27"/>
          <w:u w:val="single"/>
        </w:rPr>
      </w:pPr>
      <w:r w:rsidRPr="006618E4">
        <w:rPr>
          <w:rFonts w:ascii="Tahoma" w:hAnsi="Tahoma" w:cs="Tahoma"/>
          <w:b/>
          <w:sz w:val="27"/>
          <w:szCs w:val="27"/>
          <w:u w:val="single"/>
        </w:rPr>
        <w:t>Newark and Sherwood Listening line</w:t>
      </w:r>
    </w:p>
    <w:p w14:paraId="1E1FD896" w14:textId="77777777" w:rsidR="003D5B00" w:rsidRPr="003D5B00" w:rsidRDefault="003D5B00" w:rsidP="003D5B00">
      <w:pPr>
        <w:contextualSpacing/>
        <w:rPr>
          <w:rFonts w:ascii="Tahoma" w:hAnsi="Tahoma" w:cs="Tahoma"/>
          <w:sz w:val="27"/>
          <w:szCs w:val="27"/>
        </w:rPr>
      </w:pPr>
      <w:r w:rsidRPr="003D5B00">
        <w:rPr>
          <w:rFonts w:ascii="Tahoma" w:hAnsi="Tahoma" w:cs="Tahoma"/>
          <w:sz w:val="27"/>
          <w:szCs w:val="27"/>
        </w:rPr>
        <w:t xml:space="preserve">Listening Line (befriending service offering regular informal befriending telephone calls to tackle isolation and loneliness) To make a referral email </w:t>
      </w:r>
      <w:hyperlink r:id="rId11" w:history="1">
        <w:r w:rsidRPr="006618E4">
          <w:rPr>
            <w:rFonts w:ascii="Tahoma" w:hAnsi="Tahoma" w:cs="Tahoma"/>
            <w:color w:val="0563C1" w:themeColor="hyperlink"/>
            <w:sz w:val="27"/>
            <w:szCs w:val="27"/>
            <w:u w:val="single"/>
            <w:lang w:val="en-US" w:eastAsia="en-GB"/>
          </w:rPr>
          <w:t>listeningline@nandscvs.org</w:t>
        </w:r>
      </w:hyperlink>
      <w:r w:rsidRPr="006618E4">
        <w:rPr>
          <w:rFonts w:ascii="Tahoma" w:hAnsi="Tahoma" w:cs="Tahoma"/>
          <w:color w:val="0563C1" w:themeColor="hyperlink"/>
          <w:sz w:val="27"/>
          <w:szCs w:val="27"/>
          <w:u w:val="single"/>
          <w:lang w:val="en-US" w:eastAsia="en-GB"/>
        </w:rPr>
        <w:t xml:space="preserve"> </w:t>
      </w:r>
      <w:r w:rsidRPr="006618E4">
        <w:rPr>
          <w:rFonts w:ascii="Tahoma" w:hAnsi="Tahoma" w:cs="Tahoma"/>
          <w:color w:val="000000" w:themeColor="text1"/>
          <w:sz w:val="27"/>
          <w:szCs w:val="27"/>
          <w:lang w:val="en-US" w:eastAsia="en-GB"/>
        </w:rPr>
        <w:t>or call</w:t>
      </w:r>
    </w:p>
    <w:p w14:paraId="46C4C1FE" w14:textId="77777777" w:rsidR="003D5B00" w:rsidRDefault="003D5B00">
      <w:pPr>
        <w:rPr>
          <w:rFonts w:ascii="Tahoma" w:hAnsi="Tahoma" w:cs="Tahoma"/>
          <w:sz w:val="27"/>
          <w:szCs w:val="27"/>
        </w:rPr>
      </w:pPr>
      <w:r w:rsidRPr="006618E4">
        <w:rPr>
          <w:rFonts w:ascii="Tahoma" w:hAnsi="Tahoma" w:cs="Tahoma"/>
          <w:sz w:val="27"/>
          <w:szCs w:val="27"/>
        </w:rPr>
        <w:t>07535134032</w:t>
      </w:r>
    </w:p>
    <w:p w14:paraId="0552FC67" w14:textId="77777777" w:rsidR="00E23EF5" w:rsidRPr="006618E4" w:rsidRDefault="00E23EF5">
      <w:pPr>
        <w:rPr>
          <w:rFonts w:ascii="Tahoma" w:hAnsi="Tahoma" w:cs="Tahoma"/>
          <w:sz w:val="27"/>
          <w:szCs w:val="27"/>
        </w:rPr>
      </w:pPr>
    </w:p>
    <w:p w14:paraId="5BA9A7B3" w14:textId="77777777" w:rsidR="00E23EF5" w:rsidRDefault="003D5B00" w:rsidP="006618E4">
      <w:pPr>
        <w:shd w:val="clear" w:color="auto" w:fill="FFFFFF"/>
        <w:spacing w:after="480" w:line="240" w:lineRule="auto"/>
        <w:outlineLvl w:val="3"/>
        <w:rPr>
          <w:rFonts w:ascii="Tahoma" w:eastAsia="Times New Roman" w:hAnsi="Tahoma" w:cs="Tahoma"/>
          <w:b/>
          <w:color w:val="013378"/>
          <w:sz w:val="27"/>
          <w:szCs w:val="27"/>
          <w:u w:val="single"/>
          <w:lang w:eastAsia="en-GB"/>
        </w:rPr>
      </w:pPr>
      <w:r w:rsidRPr="003D5B00">
        <w:rPr>
          <w:rFonts w:ascii="Tahoma" w:eastAsia="Times New Roman" w:hAnsi="Tahoma" w:cs="Tahoma"/>
          <w:b/>
          <w:color w:val="013378"/>
          <w:sz w:val="27"/>
          <w:szCs w:val="27"/>
          <w:u w:val="single"/>
          <w:lang w:eastAsia="en-GB"/>
        </w:rPr>
        <w:lastRenderedPageBreak/>
        <w:t>British Red Cross</w:t>
      </w:r>
    </w:p>
    <w:p w14:paraId="16936548" w14:textId="77777777" w:rsidR="003D5B00" w:rsidRPr="003D5B00" w:rsidRDefault="002222AD" w:rsidP="006618E4">
      <w:pPr>
        <w:shd w:val="clear" w:color="auto" w:fill="FFFFFF"/>
        <w:spacing w:after="480" w:line="240" w:lineRule="auto"/>
        <w:outlineLvl w:val="3"/>
        <w:rPr>
          <w:rFonts w:ascii="Tahoma" w:eastAsia="Times New Roman" w:hAnsi="Tahoma" w:cs="Tahoma"/>
          <w:color w:val="555555"/>
          <w:sz w:val="27"/>
          <w:szCs w:val="27"/>
          <w:lang w:eastAsia="en-GB"/>
        </w:rPr>
      </w:pPr>
      <w:hyperlink r:id="rId12" w:history="1">
        <w:r w:rsidR="003D5B00" w:rsidRPr="006618E4">
          <w:rPr>
            <w:rFonts w:ascii="Tahoma" w:eastAsia="Times New Roman" w:hAnsi="Tahoma" w:cs="Tahoma"/>
            <w:color w:val="013378"/>
            <w:sz w:val="27"/>
            <w:szCs w:val="27"/>
            <w:u w:val="single"/>
            <w:lang w:eastAsia="en-GB"/>
          </w:rPr>
          <w:t>0808 196 3651</w:t>
        </w:r>
      </w:hyperlink>
      <w:r w:rsidR="003D5B00" w:rsidRPr="003D5B00">
        <w:rPr>
          <w:rFonts w:ascii="Tahoma" w:eastAsia="Times New Roman" w:hAnsi="Tahoma" w:cs="Tahoma"/>
          <w:color w:val="555555"/>
          <w:sz w:val="27"/>
          <w:szCs w:val="27"/>
          <w:lang w:eastAsia="en-GB"/>
        </w:rPr>
        <w:br/>
      </w:r>
      <w:hyperlink r:id="rId13" w:history="1">
        <w:r w:rsidR="003D5B00" w:rsidRPr="006618E4">
          <w:rPr>
            <w:rFonts w:ascii="Tahoma" w:eastAsia="Times New Roman" w:hAnsi="Tahoma" w:cs="Tahoma"/>
            <w:color w:val="013378"/>
            <w:sz w:val="27"/>
            <w:szCs w:val="27"/>
            <w:u w:val="single"/>
            <w:lang w:eastAsia="en-GB"/>
          </w:rPr>
          <w:t>redcross.org.uk</w:t>
        </w:r>
      </w:hyperlink>
      <w:r w:rsidR="003D5B00" w:rsidRPr="003D5B00">
        <w:rPr>
          <w:rFonts w:ascii="Tahoma" w:eastAsia="Times New Roman" w:hAnsi="Tahoma" w:cs="Tahoma"/>
          <w:color w:val="555555"/>
          <w:sz w:val="27"/>
          <w:szCs w:val="27"/>
          <w:lang w:eastAsia="en-GB"/>
        </w:rPr>
        <w:br/>
        <w:t>Emotional support to help you cope if you are experiencing loneliness, isolation, depression or bereavement. Provides practical help for anyone finding it hard to access food and medication, including support if you live independently. Offers information on </w:t>
      </w:r>
      <w:hyperlink r:id="rId14" w:tooltip="Red Cross website - Get help during coronavirus" w:history="1">
        <w:r w:rsidR="003D5B00" w:rsidRPr="006618E4">
          <w:rPr>
            <w:rFonts w:ascii="Tahoma" w:eastAsia="Times New Roman" w:hAnsi="Tahoma" w:cs="Tahoma"/>
            <w:color w:val="013378"/>
            <w:sz w:val="27"/>
            <w:szCs w:val="27"/>
            <w:u w:val="single"/>
            <w:lang w:eastAsia="en-GB"/>
          </w:rPr>
          <w:t>getting help during the coronavirus pandemic</w:t>
        </w:r>
      </w:hyperlink>
      <w:r w:rsidR="003D5B00" w:rsidRPr="003D5B00">
        <w:rPr>
          <w:rFonts w:ascii="Tahoma" w:eastAsia="Times New Roman" w:hAnsi="Tahoma" w:cs="Tahoma"/>
          <w:color w:val="555555"/>
          <w:sz w:val="27"/>
          <w:szCs w:val="27"/>
          <w:lang w:eastAsia="en-GB"/>
        </w:rPr>
        <w:t>.</w:t>
      </w:r>
    </w:p>
    <w:p w14:paraId="2FA13A2C" w14:textId="77777777" w:rsidR="003D5B00" w:rsidRPr="003D5B00" w:rsidRDefault="003D5B00" w:rsidP="003D5B00">
      <w:pPr>
        <w:shd w:val="clear" w:color="auto" w:fill="FFFFFF"/>
        <w:spacing w:after="480" w:line="240" w:lineRule="auto"/>
        <w:outlineLvl w:val="3"/>
        <w:rPr>
          <w:rFonts w:ascii="Tahoma" w:eastAsia="Times New Roman" w:hAnsi="Tahoma" w:cs="Tahoma"/>
          <w:color w:val="013378"/>
          <w:sz w:val="27"/>
          <w:szCs w:val="27"/>
          <w:lang w:eastAsia="en-GB"/>
        </w:rPr>
      </w:pPr>
      <w:r w:rsidRPr="003D5B00">
        <w:rPr>
          <w:rFonts w:ascii="Tahoma" w:eastAsia="Times New Roman" w:hAnsi="Tahoma" w:cs="Tahoma"/>
          <w:color w:val="013378"/>
          <w:sz w:val="27"/>
          <w:szCs w:val="27"/>
          <w:lang w:eastAsia="en-GB"/>
        </w:rPr>
        <w:t>Campaign Against Living Miserably (CALM)</w:t>
      </w:r>
    </w:p>
    <w:p w14:paraId="57417A9B" w14:textId="77777777" w:rsidR="003D5B00" w:rsidRPr="003D5B00" w:rsidRDefault="002222AD" w:rsidP="003D5B00">
      <w:pPr>
        <w:shd w:val="clear" w:color="auto" w:fill="FFFFFF"/>
        <w:spacing w:after="480" w:line="240" w:lineRule="auto"/>
        <w:rPr>
          <w:rFonts w:ascii="Tahoma" w:eastAsia="Times New Roman" w:hAnsi="Tahoma" w:cs="Tahoma"/>
          <w:color w:val="555555"/>
          <w:sz w:val="27"/>
          <w:szCs w:val="27"/>
          <w:lang w:eastAsia="en-GB"/>
        </w:rPr>
      </w:pPr>
      <w:hyperlink r:id="rId15" w:history="1">
        <w:r w:rsidR="003D5B00" w:rsidRPr="006618E4">
          <w:rPr>
            <w:rFonts w:ascii="Tahoma" w:eastAsia="Times New Roman" w:hAnsi="Tahoma" w:cs="Tahoma"/>
            <w:color w:val="013378"/>
            <w:sz w:val="27"/>
            <w:szCs w:val="27"/>
            <w:u w:val="single"/>
            <w:lang w:eastAsia="en-GB"/>
          </w:rPr>
          <w:t>0800 58 58 58</w:t>
        </w:r>
      </w:hyperlink>
      <w:r w:rsidR="003D5B00" w:rsidRPr="003D5B00">
        <w:rPr>
          <w:rFonts w:ascii="Tahoma" w:eastAsia="Times New Roman" w:hAnsi="Tahoma" w:cs="Tahoma"/>
          <w:color w:val="555555"/>
          <w:sz w:val="27"/>
          <w:szCs w:val="27"/>
          <w:lang w:eastAsia="en-GB"/>
        </w:rPr>
        <w:br/>
      </w:r>
      <w:hyperlink r:id="rId16" w:history="1">
        <w:r w:rsidR="003D5B00" w:rsidRPr="006618E4">
          <w:rPr>
            <w:rFonts w:ascii="Tahoma" w:eastAsia="Times New Roman" w:hAnsi="Tahoma" w:cs="Tahoma"/>
            <w:color w:val="013378"/>
            <w:sz w:val="27"/>
            <w:szCs w:val="27"/>
            <w:u w:val="single"/>
            <w:lang w:eastAsia="en-GB"/>
          </w:rPr>
          <w:t>thecalmzone.net</w:t>
        </w:r>
      </w:hyperlink>
      <w:r w:rsidR="003D5B00" w:rsidRPr="003D5B00">
        <w:rPr>
          <w:rFonts w:ascii="Tahoma" w:eastAsia="Times New Roman" w:hAnsi="Tahoma" w:cs="Tahoma"/>
          <w:color w:val="555555"/>
          <w:sz w:val="27"/>
          <w:szCs w:val="27"/>
          <w:lang w:eastAsia="en-GB"/>
        </w:rPr>
        <w:br/>
        <w:t>Provides listening services, information and support for men at risk of suicide, including a web chat.</w:t>
      </w:r>
    </w:p>
    <w:p w14:paraId="0609773C" w14:textId="77777777" w:rsidR="003D5B00" w:rsidRPr="003D5B00" w:rsidRDefault="003D5B00" w:rsidP="003D5B00">
      <w:pPr>
        <w:shd w:val="clear" w:color="auto" w:fill="FFFFFF"/>
        <w:spacing w:after="480" w:line="240" w:lineRule="auto"/>
        <w:outlineLvl w:val="3"/>
        <w:rPr>
          <w:rFonts w:ascii="Tahoma" w:eastAsia="Times New Roman" w:hAnsi="Tahoma" w:cs="Tahoma"/>
          <w:color w:val="013378"/>
          <w:sz w:val="27"/>
          <w:szCs w:val="27"/>
          <w:lang w:eastAsia="en-GB"/>
        </w:rPr>
      </w:pPr>
      <w:r w:rsidRPr="003D5B00">
        <w:rPr>
          <w:rFonts w:ascii="Tahoma" w:eastAsia="Times New Roman" w:hAnsi="Tahoma" w:cs="Tahoma"/>
          <w:color w:val="013378"/>
          <w:sz w:val="27"/>
          <w:szCs w:val="27"/>
          <w:lang w:eastAsia="en-GB"/>
        </w:rPr>
        <w:t>Community Advice and Listening Line (C.A.L.L.) </w:t>
      </w:r>
    </w:p>
    <w:p w14:paraId="342FF3FE" w14:textId="77777777" w:rsidR="003D5B00" w:rsidRPr="003D5B00" w:rsidRDefault="002222AD" w:rsidP="003D5B00">
      <w:pPr>
        <w:shd w:val="clear" w:color="auto" w:fill="FFFFFF"/>
        <w:spacing w:after="480" w:line="240" w:lineRule="auto"/>
        <w:rPr>
          <w:rFonts w:ascii="Tahoma" w:eastAsia="Times New Roman" w:hAnsi="Tahoma" w:cs="Tahoma"/>
          <w:color w:val="555555"/>
          <w:sz w:val="27"/>
          <w:szCs w:val="27"/>
          <w:lang w:eastAsia="en-GB"/>
        </w:rPr>
      </w:pPr>
      <w:hyperlink r:id="rId17" w:history="1">
        <w:r w:rsidR="003D5B00" w:rsidRPr="006618E4">
          <w:rPr>
            <w:rFonts w:ascii="Tahoma" w:eastAsia="Times New Roman" w:hAnsi="Tahoma" w:cs="Tahoma"/>
            <w:color w:val="013378"/>
            <w:sz w:val="27"/>
            <w:szCs w:val="27"/>
            <w:u w:val="single"/>
            <w:lang w:eastAsia="en-GB"/>
          </w:rPr>
          <w:t>0800 132 737</w:t>
        </w:r>
      </w:hyperlink>
      <w:r w:rsidR="003D5B00" w:rsidRPr="003D5B00">
        <w:rPr>
          <w:rFonts w:ascii="Tahoma" w:eastAsia="Times New Roman" w:hAnsi="Tahoma" w:cs="Tahoma"/>
          <w:color w:val="555555"/>
          <w:sz w:val="27"/>
          <w:szCs w:val="27"/>
          <w:lang w:eastAsia="en-GB"/>
        </w:rPr>
        <w:t> (helpline)</w:t>
      </w:r>
      <w:r w:rsidR="003D5B00" w:rsidRPr="003D5B00">
        <w:rPr>
          <w:rFonts w:ascii="Tahoma" w:eastAsia="Times New Roman" w:hAnsi="Tahoma" w:cs="Tahoma"/>
          <w:color w:val="555555"/>
          <w:sz w:val="27"/>
          <w:szCs w:val="27"/>
          <w:lang w:eastAsia="en-GB"/>
        </w:rPr>
        <w:br/>
      </w:r>
      <w:hyperlink r:id="rId18" w:history="1">
        <w:r w:rsidR="003D5B00" w:rsidRPr="006618E4">
          <w:rPr>
            <w:rFonts w:ascii="Tahoma" w:eastAsia="Times New Roman" w:hAnsi="Tahoma" w:cs="Tahoma"/>
            <w:color w:val="013378"/>
            <w:sz w:val="27"/>
            <w:szCs w:val="27"/>
            <w:u w:val="single"/>
            <w:lang w:eastAsia="en-GB"/>
          </w:rPr>
          <w:t>81066</w:t>
        </w:r>
      </w:hyperlink>
      <w:r w:rsidR="003D5B00" w:rsidRPr="003D5B00">
        <w:rPr>
          <w:rFonts w:ascii="Tahoma" w:eastAsia="Times New Roman" w:hAnsi="Tahoma" w:cs="Tahoma"/>
          <w:color w:val="555555"/>
          <w:sz w:val="27"/>
          <w:szCs w:val="27"/>
          <w:lang w:eastAsia="en-GB"/>
        </w:rPr>
        <w:t> (text HELP plus your message)</w:t>
      </w:r>
      <w:r w:rsidR="003D5B00" w:rsidRPr="003D5B00">
        <w:rPr>
          <w:rFonts w:ascii="Tahoma" w:eastAsia="Times New Roman" w:hAnsi="Tahoma" w:cs="Tahoma"/>
          <w:color w:val="555555"/>
          <w:sz w:val="27"/>
          <w:szCs w:val="27"/>
          <w:lang w:eastAsia="en-GB"/>
        </w:rPr>
        <w:br/>
      </w:r>
      <w:hyperlink r:id="rId19" w:history="1">
        <w:r w:rsidR="003D5B00" w:rsidRPr="006618E4">
          <w:rPr>
            <w:rFonts w:ascii="Tahoma" w:eastAsia="Times New Roman" w:hAnsi="Tahoma" w:cs="Tahoma"/>
            <w:color w:val="013378"/>
            <w:sz w:val="27"/>
            <w:szCs w:val="27"/>
            <w:u w:val="single"/>
            <w:lang w:eastAsia="en-GB"/>
          </w:rPr>
          <w:t>callhelpline.org.uk</w:t>
        </w:r>
      </w:hyperlink>
      <w:r w:rsidR="003D5B00" w:rsidRPr="003D5B00">
        <w:rPr>
          <w:rFonts w:ascii="Tahoma" w:eastAsia="Times New Roman" w:hAnsi="Tahoma" w:cs="Tahoma"/>
          <w:color w:val="555555"/>
          <w:sz w:val="27"/>
          <w:szCs w:val="27"/>
          <w:lang w:eastAsia="en-GB"/>
        </w:rPr>
        <w:br/>
        <w:t>Provides information and support for people experiencing a mental health problem in Wales.</w:t>
      </w:r>
    </w:p>
    <w:p w14:paraId="2EB01DC8" w14:textId="77777777" w:rsidR="003D5B00" w:rsidRPr="003D5B00" w:rsidRDefault="003D5B00" w:rsidP="003D5B00">
      <w:pPr>
        <w:shd w:val="clear" w:color="auto" w:fill="FFFFFF"/>
        <w:spacing w:after="480" w:line="240" w:lineRule="auto"/>
        <w:outlineLvl w:val="3"/>
        <w:rPr>
          <w:rFonts w:ascii="Tahoma" w:eastAsia="Times New Roman" w:hAnsi="Tahoma" w:cs="Tahoma"/>
          <w:color w:val="013378"/>
          <w:sz w:val="27"/>
          <w:szCs w:val="27"/>
          <w:lang w:eastAsia="en-GB"/>
        </w:rPr>
      </w:pPr>
      <w:r w:rsidRPr="003D5B00">
        <w:rPr>
          <w:rFonts w:ascii="Tahoma" w:eastAsia="Times New Roman" w:hAnsi="Tahoma" w:cs="Tahoma"/>
          <w:color w:val="013378"/>
          <w:sz w:val="27"/>
          <w:szCs w:val="27"/>
          <w:lang w:eastAsia="en-GB"/>
        </w:rPr>
        <w:t>Papyrus HOPELINEUK</w:t>
      </w:r>
    </w:p>
    <w:p w14:paraId="35735893" w14:textId="77777777" w:rsidR="003D5B00" w:rsidRPr="003D5B00" w:rsidRDefault="002222AD" w:rsidP="00EF5910">
      <w:pPr>
        <w:shd w:val="clear" w:color="auto" w:fill="FFFFFF"/>
        <w:spacing w:after="480" w:line="240" w:lineRule="auto"/>
        <w:rPr>
          <w:rFonts w:ascii="Tahoma" w:eastAsia="Times New Roman" w:hAnsi="Tahoma" w:cs="Tahoma"/>
          <w:color w:val="013378"/>
          <w:sz w:val="27"/>
          <w:szCs w:val="27"/>
          <w:lang w:eastAsia="en-GB"/>
        </w:rPr>
      </w:pPr>
      <w:hyperlink r:id="rId20" w:history="1">
        <w:r w:rsidR="003D5B00" w:rsidRPr="006618E4">
          <w:rPr>
            <w:rFonts w:ascii="Tahoma" w:eastAsia="Times New Roman" w:hAnsi="Tahoma" w:cs="Tahoma"/>
            <w:color w:val="013378"/>
            <w:sz w:val="27"/>
            <w:szCs w:val="27"/>
            <w:u w:val="single"/>
            <w:lang w:eastAsia="en-GB"/>
          </w:rPr>
          <w:t>0800 068 41 41</w:t>
        </w:r>
      </w:hyperlink>
      <w:r w:rsidR="003D5B00" w:rsidRPr="003D5B00">
        <w:rPr>
          <w:rFonts w:ascii="Tahoma" w:eastAsia="Times New Roman" w:hAnsi="Tahoma" w:cs="Tahoma"/>
          <w:color w:val="555555"/>
          <w:sz w:val="27"/>
          <w:szCs w:val="27"/>
          <w:lang w:eastAsia="en-GB"/>
        </w:rPr>
        <w:br/>
      </w:r>
      <w:hyperlink r:id="rId21" w:history="1">
        <w:r w:rsidR="003D5B00" w:rsidRPr="006618E4">
          <w:rPr>
            <w:rFonts w:ascii="Tahoma" w:eastAsia="Times New Roman" w:hAnsi="Tahoma" w:cs="Tahoma"/>
            <w:color w:val="013378"/>
            <w:sz w:val="27"/>
            <w:szCs w:val="27"/>
            <w:u w:val="single"/>
            <w:lang w:eastAsia="en-GB"/>
          </w:rPr>
          <w:t>07860 039 967</w:t>
        </w:r>
      </w:hyperlink>
      <w:r w:rsidR="003D5B00" w:rsidRPr="003D5B00">
        <w:rPr>
          <w:rFonts w:ascii="Tahoma" w:eastAsia="Times New Roman" w:hAnsi="Tahoma" w:cs="Tahoma"/>
          <w:color w:val="555555"/>
          <w:sz w:val="27"/>
          <w:szCs w:val="27"/>
          <w:lang w:eastAsia="en-GB"/>
        </w:rPr>
        <w:t> (text)</w:t>
      </w:r>
      <w:r w:rsidR="003D5B00" w:rsidRPr="003D5B00">
        <w:rPr>
          <w:rFonts w:ascii="Tahoma" w:eastAsia="Times New Roman" w:hAnsi="Tahoma" w:cs="Tahoma"/>
          <w:color w:val="555555"/>
          <w:sz w:val="27"/>
          <w:szCs w:val="27"/>
          <w:lang w:eastAsia="en-GB"/>
        </w:rPr>
        <w:br/>
      </w:r>
      <w:hyperlink r:id="rId22" w:history="1">
        <w:r w:rsidR="003D5B00" w:rsidRPr="006618E4">
          <w:rPr>
            <w:rFonts w:ascii="Tahoma" w:eastAsia="Times New Roman" w:hAnsi="Tahoma" w:cs="Tahoma"/>
            <w:color w:val="013378"/>
            <w:sz w:val="27"/>
            <w:szCs w:val="27"/>
            <w:u w:val="single"/>
            <w:lang w:eastAsia="en-GB"/>
          </w:rPr>
          <w:t>papyrus-uk.org</w:t>
        </w:r>
      </w:hyperlink>
      <w:r w:rsidR="003D5B00" w:rsidRPr="003D5B00">
        <w:rPr>
          <w:rFonts w:ascii="Tahoma" w:eastAsia="Times New Roman" w:hAnsi="Tahoma" w:cs="Tahoma"/>
          <w:color w:val="555555"/>
          <w:sz w:val="27"/>
          <w:szCs w:val="27"/>
          <w:lang w:eastAsia="en-GB"/>
        </w:rPr>
        <w:br/>
        <w:t xml:space="preserve">Confidential support for under-35s at risk of suicide and others who are concerned about </w:t>
      </w:r>
      <w:proofErr w:type="spellStart"/>
      <w:proofErr w:type="gramStart"/>
      <w:r w:rsidR="003D5B00" w:rsidRPr="003D5B00">
        <w:rPr>
          <w:rFonts w:ascii="Tahoma" w:eastAsia="Times New Roman" w:hAnsi="Tahoma" w:cs="Tahoma"/>
          <w:color w:val="555555"/>
          <w:sz w:val="27"/>
          <w:szCs w:val="27"/>
          <w:lang w:eastAsia="en-GB"/>
        </w:rPr>
        <w:t>them.</w:t>
      </w:r>
      <w:r w:rsidR="003D5B00" w:rsidRPr="003D5B00">
        <w:rPr>
          <w:rFonts w:ascii="Tahoma" w:eastAsia="Times New Roman" w:hAnsi="Tahoma" w:cs="Tahoma"/>
          <w:color w:val="013378"/>
          <w:sz w:val="27"/>
          <w:szCs w:val="27"/>
          <w:lang w:eastAsia="en-GB"/>
        </w:rPr>
        <w:t>Samaritans</w:t>
      </w:r>
      <w:proofErr w:type="spellEnd"/>
      <w:proofErr w:type="gramEnd"/>
    </w:p>
    <w:p w14:paraId="2519CDDB" w14:textId="77777777" w:rsidR="003D5B00" w:rsidRPr="003D5B00" w:rsidRDefault="002222AD" w:rsidP="003D5B00">
      <w:pPr>
        <w:shd w:val="clear" w:color="auto" w:fill="FFFFFF"/>
        <w:spacing w:after="480" w:line="240" w:lineRule="auto"/>
        <w:rPr>
          <w:rFonts w:ascii="Tahoma" w:eastAsia="Times New Roman" w:hAnsi="Tahoma" w:cs="Tahoma"/>
          <w:color w:val="555555"/>
          <w:sz w:val="27"/>
          <w:szCs w:val="27"/>
          <w:lang w:eastAsia="en-GB"/>
        </w:rPr>
      </w:pPr>
      <w:hyperlink r:id="rId23" w:history="1">
        <w:r w:rsidR="003D5B00" w:rsidRPr="006618E4">
          <w:rPr>
            <w:rFonts w:ascii="Tahoma" w:eastAsia="Times New Roman" w:hAnsi="Tahoma" w:cs="Tahoma"/>
            <w:color w:val="013378"/>
            <w:sz w:val="27"/>
            <w:szCs w:val="27"/>
            <w:u w:val="single"/>
            <w:lang w:eastAsia="en-GB"/>
          </w:rPr>
          <w:t>116 123</w:t>
        </w:r>
      </w:hyperlink>
      <w:r w:rsidR="003D5B00" w:rsidRPr="003D5B00">
        <w:rPr>
          <w:rFonts w:ascii="Tahoma" w:eastAsia="Times New Roman" w:hAnsi="Tahoma" w:cs="Tahoma"/>
          <w:color w:val="555555"/>
          <w:sz w:val="27"/>
          <w:szCs w:val="27"/>
          <w:lang w:eastAsia="en-GB"/>
        </w:rPr>
        <w:t> (freephone)</w:t>
      </w:r>
      <w:r w:rsidR="003D5B00" w:rsidRPr="003D5B00">
        <w:rPr>
          <w:rFonts w:ascii="Tahoma" w:eastAsia="Times New Roman" w:hAnsi="Tahoma" w:cs="Tahoma"/>
          <w:color w:val="555555"/>
          <w:sz w:val="27"/>
          <w:szCs w:val="27"/>
          <w:lang w:eastAsia="en-GB"/>
        </w:rPr>
        <w:br/>
      </w:r>
      <w:hyperlink r:id="rId24" w:history="1">
        <w:r w:rsidR="003D5B00" w:rsidRPr="006618E4">
          <w:rPr>
            <w:rFonts w:ascii="Tahoma" w:eastAsia="Times New Roman" w:hAnsi="Tahoma" w:cs="Tahoma"/>
            <w:color w:val="013378"/>
            <w:sz w:val="27"/>
            <w:szCs w:val="27"/>
            <w:u w:val="single"/>
            <w:lang w:eastAsia="en-GB"/>
          </w:rPr>
          <w:t>jo@samaritans.org</w:t>
        </w:r>
      </w:hyperlink>
      <w:r w:rsidR="003D5B00" w:rsidRPr="003D5B00">
        <w:rPr>
          <w:rFonts w:ascii="Tahoma" w:eastAsia="Times New Roman" w:hAnsi="Tahoma" w:cs="Tahoma"/>
          <w:color w:val="555555"/>
          <w:sz w:val="27"/>
          <w:szCs w:val="27"/>
          <w:lang w:eastAsia="en-GB"/>
        </w:rPr>
        <w:br/>
        <w:t>Freepost RSRB-KKBY-CYJK</w:t>
      </w:r>
      <w:r w:rsidR="003D5B00" w:rsidRPr="003D5B00">
        <w:rPr>
          <w:rFonts w:ascii="Tahoma" w:eastAsia="Times New Roman" w:hAnsi="Tahoma" w:cs="Tahoma"/>
          <w:color w:val="555555"/>
          <w:sz w:val="27"/>
          <w:szCs w:val="27"/>
          <w:lang w:eastAsia="en-GB"/>
        </w:rPr>
        <w:br/>
        <w:t>PO Box 90 90</w:t>
      </w:r>
      <w:r w:rsidR="003D5B00" w:rsidRPr="003D5B00">
        <w:rPr>
          <w:rFonts w:ascii="Tahoma" w:eastAsia="Times New Roman" w:hAnsi="Tahoma" w:cs="Tahoma"/>
          <w:color w:val="555555"/>
          <w:sz w:val="27"/>
          <w:szCs w:val="27"/>
          <w:lang w:eastAsia="en-GB"/>
        </w:rPr>
        <w:br/>
        <w:t>Stirling FK8 2SA</w:t>
      </w:r>
      <w:r w:rsidR="003D5B00" w:rsidRPr="003D5B00">
        <w:rPr>
          <w:rFonts w:ascii="Tahoma" w:eastAsia="Times New Roman" w:hAnsi="Tahoma" w:cs="Tahoma"/>
          <w:color w:val="555555"/>
          <w:sz w:val="27"/>
          <w:szCs w:val="27"/>
          <w:lang w:eastAsia="en-GB"/>
        </w:rPr>
        <w:br/>
      </w:r>
      <w:hyperlink r:id="rId25" w:history="1">
        <w:r w:rsidR="003D5B00" w:rsidRPr="006618E4">
          <w:rPr>
            <w:rFonts w:ascii="Tahoma" w:eastAsia="Times New Roman" w:hAnsi="Tahoma" w:cs="Tahoma"/>
            <w:color w:val="013378"/>
            <w:sz w:val="27"/>
            <w:szCs w:val="27"/>
            <w:u w:val="single"/>
            <w:lang w:eastAsia="en-GB"/>
          </w:rPr>
          <w:t>samaritans.org</w:t>
        </w:r>
      </w:hyperlink>
      <w:r w:rsidR="003D5B00" w:rsidRPr="003D5B00">
        <w:rPr>
          <w:rFonts w:ascii="Tahoma" w:eastAsia="Times New Roman" w:hAnsi="Tahoma" w:cs="Tahoma"/>
          <w:color w:val="555555"/>
          <w:sz w:val="27"/>
          <w:szCs w:val="27"/>
          <w:lang w:eastAsia="en-GB"/>
        </w:rPr>
        <w:br/>
      </w:r>
      <w:r w:rsidR="003D5B00" w:rsidRPr="003D5B00">
        <w:rPr>
          <w:rFonts w:ascii="Tahoma" w:eastAsia="Times New Roman" w:hAnsi="Tahoma" w:cs="Tahoma"/>
          <w:color w:val="555555"/>
          <w:sz w:val="27"/>
          <w:szCs w:val="27"/>
          <w:lang w:eastAsia="en-GB"/>
        </w:rPr>
        <w:br/>
        <w:t>Open 24/7 for anyone who needs to talk. You can </w:t>
      </w:r>
      <w:hyperlink r:id="rId26" w:history="1">
        <w:r w:rsidR="003D5B00" w:rsidRPr="006618E4">
          <w:rPr>
            <w:rFonts w:ascii="Tahoma" w:eastAsia="Times New Roman" w:hAnsi="Tahoma" w:cs="Tahoma"/>
            <w:color w:val="013378"/>
            <w:sz w:val="27"/>
            <w:szCs w:val="27"/>
            <w:u w:val="single"/>
            <w:lang w:eastAsia="en-GB"/>
          </w:rPr>
          <w:t>visit some branches in person</w:t>
        </w:r>
      </w:hyperlink>
      <w:r w:rsidR="003D5B00" w:rsidRPr="003D5B00">
        <w:rPr>
          <w:rFonts w:ascii="Tahoma" w:eastAsia="Times New Roman" w:hAnsi="Tahoma" w:cs="Tahoma"/>
          <w:color w:val="555555"/>
          <w:sz w:val="27"/>
          <w:szCs w:val="27"/>
          <w:lang w:eastAsia="en-GB"/>
        </w:rPr>
        <w:t>. Also offers a Welsh Language Line, available on </w:t>
      </w:r>
      <w:hyperlink r:id="rId27" w:history="1">
        <w:r w:rsidR="003D5B00" w:rsidRPr="006618E4">
          <w:rPr>
            <w:rFonts w:ascii="Tahoma" w:eastAsia="Times New Roman" w:hAnsi="Tahoma" w:cs="Tahoma"/>
            <w:color w:val="013378"/>
            <w:sz w:val="27"/>
            <w:szCs w:val="27"/>
            <w:u w:val="single"/>
            <w:lang w:eastAsia="en-GB"/>
          </w:rPr>
          <w:t>0300 123 3011</w:t>
        </w:r>
      </w:hyperlink>
      <w:r w:rsidR="003D5B00" w:rsidRPr="003D5B00">
        <w:rPr>
          <w:rFonts w:ascii="Tahoma" w:eastAsia="Times New Roman" w:hAnsi="Tahoma" w:cs="Tahoma"/>
          <w:color w:val="555555"/>
          <w:sz w:val="27"/>
          <w:szCs w:val="27"/>
          <w:lang w:eastAsia="en-GB"/>
        </w:rPr>
        <w:t> (7pm–11pm every day).</w:t>
      </w:r>
    </w:p>
    <w:p w14:paraId="69FB04DA" w14:textId="77777777" w:rsidR="00EF5910" w:rsidRDefault="003D5B00" w:rsidP="00EF5910">
      <w:pPr>
        <w:shd w:val="clear" w:color="auto" w:fill="FFFFFF"/>
        <w:spacing w:after="480" w:line="240" w:lineRule="auto"/>
        <w:outlineLvl w:val="3"/>
        <w:rPr>
          <w:rFonts w:ascii="Tahoma" w:eastAsia="Times New Roman" w:hAnsi="Tahoma" w:cs="Tahoma"/>
          <w:b/>
          <w:color w:val="013378"/>
          <w:sz w:val="27"/>
          <w:szCs w:val="27"/>
          <w:u w:val="single"/>
          <w:lang w:eastAsia="en-GB"/>
        </w:rPr>
      </w:pPr>
      <w:r w:rsidRPr="003D5B00">
        <w:rPr>
          <w:rFonts w:ascii="Tahoma" w:eastAsia="Times New Roman" w:hAnsi="Tahoma" w:cs="Tahoma"/>
          <w:b/>
          <w:color w:val="013378"/>
          <w:sz w:val="27"/>
          <w:szCs w:val="27"/>
          <w:u w:val="single"/>
          <w:lang w:eastAsia="en-GB"/>
        </w:rPr>
        <w:t>Shout</w:t>
      </w:r>
    </w:p>
    <w:p w14:paraId="5DF6052C" w14:textId="77777777" w:rsidR="003D5B00" w:rsidRPr="003D5B00" w:rsidRDefault="002222AD" w:rsidP="00EF5910">
      <w:pPr>
        <w:shd w:val="clear" w:color="auto" w:fill="FFFFFF"/>
        <w:spacing w:after="480" w:line="240" w:lineRule="auto"/>
        <w:outlineLvl w:val="3"/>
        <w:rPr>
          <w:rFonts w:ascii="Tahoma" w:eastAsia="Times New Roman" w:hAnsi="Tahoma" w:cs="Tahoma"/>
          <w:color w:val="555555"/>
          <w:sz w:val="27"/>
          <w:szCs w:val="27"/>
          <w:lang w:eastAsia="en-GB"/>
        </w:rPr>
      </w:pPr>
      <w:hyperlink r:id="rId28" w:history="1">
        <w:r w:rsidR="003D5B00" w:rsidRPr="006618E4">
          <w:rPr>
            <w:rFonts w:ascii="Tahoma" w:eastAsia="Times New Roman" w:hAnsi="Tahoma" w:cs="Tahoma"/>
            <w:color w:val="013378"/>
            <w:sz w:val="27"/>
            <w:szCs w:val="27"/>
            <w:u w:val="single"/>
            <w:lang w:eastAsia="en-GB"/>
          </w:rPr>
          <w:t>85258</w:t>
        </w:r>
      </w:hyperlink>
      <w:r w:rsidR="003D5B00" w:rsidRPr="003D5B00">
        <w:rPr>
          <w:rFonts w:ascii="Tahoma" w:eastAsia="Times New Roman" w:hAnsi="Tahoma" w:cs="Tahoma"/>
          <w:color w:val="555555"/>
          <w:sz w:val="27"/>
          <w:szCs w:val="27"/>
          <w:lang w:eastAsia="en-GB"/>
        </w:rPr>
        <w:t> (text SHOUT)</w:t>
      </w:r>
      <w:r w:rsidR="003D5B00" w:rsidRPr="003D5B00">
        <w:rPr>
          <w:rFonts w:ascii="Tahoma" w:eastAsia="Times New Roman" w:hAnsi="Tahoma" w:cs="Tahoma"/>
          <w:color w:val="555555"/>
          <w:sz w:val="27"/>
          <w:szCs w:val="27"/>
          <w:lang w:eastAsia="en-GB"/>
        </w:rPr>
        <w:br/>
      </w:r>
      <w:hyperlink r:id="rId29" w:history="1">
        <w:r w:rsidR="003D5B00" w:rsidRPr="006618E4">
          <w:rPr>
            <w:rFonts w:ascii="Tahoma" w:eastAsia="Times New Roman" w:hAnsi="Tahoma" w:cs="Tahoma"/>
            <w:color w:val="013378"/>
            <w:sz w:val="27"/>
            <w:szCs w:val="27"/>
            <w:u w:val="single"/>
            <w:lang w:eastAsia="en-GB"/>
          </w:rPr>
          <w:t>giveusashout.org</w:t>
        </w:r>
      </w:hyperlink>
      <w:r w:rsidR="003D5B00" w:rsidRPr="003D5B00">
        <w:rPr>
          <w:rFonts w:ascii="Tahoma" w:eastAsia="Times New Roman" w:hAnsi="Tahoma" w:cs="Tahoma"/>
          <w:color w:val="555555"/>
          <w:sz w:val="27"/>
          <w:szCs w:val="27"/>
          <w:lang w:eastAsia="en-GB"/>
        </w:rPr>
        <w:br/>
        <w:t>Text message support service for people in crisis.</w:t>
      </w:r>
    </w:p>
    <w:p w14:paraId="42314AFE" w14:textId="77777777" w:rsidR="003D5B00" w:rsidRPr="003D5B00" w:rsidRDefault="003D5B00" w:rsidP="003D5B00">
      <w:pPr>
        <w:shd w:val="clear" w:color="auto" w:fill="FFFFFF"/>
        <w:spacing w:after="480" w:line="240" w:lineRule="auto"/>
        <w:outlineLvl w:val="3"/>
        <w:rPr>
          <w:rFonts w:ascii="Tahoma" w:eastAsia="Times New Roman" w:hAnsi="Tahoma" w:cs="Tahoma"/>
          <w:b/>
          <w:color w:val="013378"/>
          <w:sz w:val="27"/>
          <w:szCs w:val="27"/>
          <w:u w:val="single"/>
          <w:lang w:eastAsia="en-GB"/>
        </w:rPr>
      </w:pPr>
      <w:r w:rsidRPr="003D5B00">
        <w:rPr>
          <w:rFonts w:ascii="Tahoma" w:eastAsia="Times New Roman" w:hAnsi="Tahoma" w:cs="Tahoma"/>
          <w:b/>
          <w:color w:val="013378"/>
          <w:sz w:val="27"/>
          <w:szCs w:val="27"/>
          <w:u w:val="single"/>
          <w:lang w:eastAsia="en-GB"/>
        </w:rPr>
        <w:t>Switchboard</w:t>
      </w:r>
    </w:p>
    <w:p w14:paraId="7816BC39" w14:textId="77777777" w:rsidR="003D5B00" w:rsidRPr="003D5B00" w:rsidRDefault="002222AD" w:rsidP="003D5B00">
      <w:pPr>
        <w:shd w:val="clear" w:color="auto" w:fill="FFFFFF"/>
        <w:spacing w:after="0" w:line="240" w:lineRule="auto"/>
        <w:rPr>
          <w:rFonts w:ascii="Tahoma" w:eastAsia="Times New Roman" w:hAnsi="Tahoma" w:cs="Tahoma"/>
          <w:color w:val="555555"/>
          <w:sz w:val="27"/>
          <w:szCs w:val="27"/>
          <w:lang w:eastAsia="en-GB"/>
        </w:rPr>
      </w:pPr>
      <w:hyperlink r:id="rId30" w:history="1">
        <w:r w:rsidR="003D5B00" w:rsidRPr="006618E4">
          <w:rPr>
            <w:rFonts w:ascii="Tahoma" w:eastAsia="Times New Roman" w:hAnsi="Tahoma" w:cs="Tahoma"/>
            <w:color w:val="013378"/>
            <w:sz w:val="27"/>
            <w:szCs w:val="27"/>
            <w:u w:val="single"/>
            <w:lang w:eastAsia="en-GB"/>
          </w:rPr>
          <w:t>0300 330 0630</w:t>
        </w:r>
      </w:hyperlink>
      <w:r w:rsidR="003D5B00" w:rsidRPr="003D5B00">
        <w:rPr>
          <w:rFonts w:ascii="Tahoma" w:eastAsia="Times New Roman" w:hAnsi="Tahoma" w:cs="Tahoma"/>
          <w:color w:val="555555"/>
          <w:sz w:val="27"/>
          <w:szCs w:val="27"/>
          <w:lang w:eastAsia="en-GB"/>
        </w:rPr>
        <w:br/>
      </w:r>
      <w:hyperlink r:id="rId31" w:history="1">
        <w:proofErr w:type="spellStart"/>
        <w:r w:rsidR="003D5B00" w:rsidRPr="006618E4">
          <w:rPr>
            <w:rFonts w:ascii="Tahoma" w:eastAsia="Times New Roman" w:hAnsi="Tahoma" w:cs="Tahoma"/>
            <w:color w:val="013378"/>
            <w:sz w:val="27"/>
            <w:szCs w:val="27"/>
            <w:u w:val="single"/>
            <w:lang w:eastAsia="en-GB"/>
          </w:rPr>
          <w:t>switchboard.lgbt</w:t>
        </w:r>
        <w:proofErr w:type="spellEnd"/>
      </w:hyperlink>
      <w:r w:rsidR="003D5B00" w:rsidRPr="003D5B00">
        <w:rPr>
          <w:rFonts w:ascii="Tahoma" w:eastAsia="Times New Roman" w:hAnsi="Tahoma" w:cs="Tahoma"/>
          <w:color w:val="555555"/>
          <w:sz w:val="27"/>
          <w:szCs w:val="27"/>
          <w:lang w:eastAsia="en-GB"/>
        </w:rPr>
        <w:br/>
        <w:t xml:space="preserve">Listening services, information and support for lesbian, gay, </w:t>
      </w:r>
      <w:proofErr w:type="gramStart"/>
      <w:r w:rsidR="003D5B00" w:rsidRPr="003D5B00">
        <w:rPr>
          <w:rFonts w:ascii="Tahoma" w:eastAsia="Times New Roman" w:hAnsi="Tahoma" w:cs="Tahoma"/>
          <w:color w:val="555555"/>
          <w:sz w:val="27"/>
          <w:szCs w:val="27"/>
          <w:lang w:eastAsia="en-GB"/>
        </w:rPr>
        <w:t>bisexual</w:t>
      </w:r>
      <w:proofErr w:type="gramEnd"/>
      <w:r w:rsidR="003D5B00" w:rsidRPr="003D5B00">
        <w:rPr>
          <w:rFonts w:ascii="Tahoma" w:eastAsia="Times New Roman" w:hAnsi="Tahoma" w:cs="Tahoma"/>
          <w:color w:val="555555"/>
          <w:sz w:val="27"/>
          <w:szCs w:val="27"/>
          <w:lang w:eastAsia="en-GB"/>
        </w:rPr>
        <w:t xml:space="preserve"> and transgender communities.</w:t>
      </w:r>
    </w:p>
    <w:p w14:paraId="1B3FE1A0" w14:textId="77777777" w:rsidR="003D5B00" w:rsidRPr="006618E4" w:rsidRDefault="003D5B00">
      <w:pPr>
        <w:rPr>
          <w:rFonts w:ascii="Tahoma" w:hAnsi="Tahoma" w:cs="Tahoma"/>
          <w:sz w:val="27"/>
          <w:szCs w:val="27"/>
        </w:rPr>
      </w:pPr>
    </w:p>
    <w:p w14:paraId="7CBF87F8" w14:textId="77777777" w:rsidR="001B0927" w:rsidRPr="006618E4" w:rsidRDefault="001B0927" w:rsidP="001B0927">
      <w:pPr>
        <w:rPr>
          <w:rFonts w:ascii="Tahoma" w:hAnsi="Tahoma" w:cs="Tahoma"/>
          <w:b/>
          <w:sz w:val="27"/>
          <w:szCs w:val="27"/>
          <w:u w:val="single"/>
        </w:rPr>
      </w:pPr>
      <w:r w:rsidRPr="006618E4">
        <w:rPr>
          <w:rFonts w:ascii="Tahoma" w:hAnsi="Tahoma" w:cs="Tahoma"/>
          <w:b/>
          <w:sz w:val="27"/>
          <w:szCs w:val="27"/>
          <w:u w:val="single"/>
        </w:rPr>
        <w:t>Support for young People</w:t>
      </w:r>
    </w:p>
    <w:p w14:paraId="5AD034EC" w14:textId="77777777" w:rsidR="007209FA" w:rsidRDefault="003D5B00" w:rsidP="007209FA">
      <w:pPr>
        <w:pStyle w:val="Heading4"/>
        <w:shd w:val="clear" w:color="auto" w:fill="FFFFFF"/>
        <w:spacing w:before="0" w:after="480"/>
        <w:rPr>
          <w:rFonts w:ascii="Tahoma" w:eastAsia="Times New Roman" w:hAnsi="Tahoma" w:cs="Tahoma"/>
          <w:i w:val="0"/>
          <w:iCs w:val="0"/>
          <w:color w:val="013378"/>
          <w:sz w:val="27"/>
          <w:szCs w:val="27"/>
          <w:lang w:eastAsia="en-GB"/>
        </w:rPr>
      </w:pPr>
      <w:r w:rsidRPr="006618E4">
        <w:rPr>
          <w:rFonts w:ascii="Tahoma" w:hAnsi="Tahoma" w:cs="Tahoma"/>
          <w:sz w:val="27"/>
          <w:szCs w:val="27"/>
        </w:rPr>
        <w:t>S</w:t>
      </w:r>
      <w:r w:rsidRPr="006618E4">
        <w:rPr>
          <w:rFonts w:ascii="Tahoma" w:eastAsia="Times New Roman" w:hAnsi="Tahoma" w:cs="Tahoma"/>
          <w:i w:val="0"/>
          <w:iCs w:val="0"/>
          <w:color w:val="013378"/>
          <w:sz w:val="27"/>
          <w:szCs w:val="27"/>
          <w:lang w:eastAsia="en-GB"/>
        </w:rPr>
        <w:t xml:space="preserve"> Stay safe</w:t>
      </w:r>
      <w:r w:rsidR="007209FA">
        <w:rPr>
          <w:rFonts w:ascii="Tahoma" w:eastAsia="Times New Roman" w:hAnsi="Tahoma" w:cs="Tahoma"/>
          <w:i w:val="0"/>
          <w:iCs w:val="0"/>
          <w:color w:val="013378"/>
          <w:sz w:val="27"/>
          <w:szCs w:val="27"/>
          <w:lang w:eastAsia="en-GB"/>
        </w:rPr>
        <w:t xml:space="preserve"> </w:t>
      </w:r>
    </w:p>
    <w:p w14:paraId="008B1715" w14:textId="77777777" w:rsidR="003D5B00" w:rsidRPr="003D5B00" w:rsidRDefault="003D5B00" w:rsidP="007209FA">
      <w:pPr>
        <w:pStyle w:val="Heading4"/>
        <w:shd w:val="clear" w:color="auto" w:fill="FFFFFF"/>
        <w:spacing w:before="0" w:after="480"/>
        <w:rPr>
          <w:rFonts w:ascii="Tahoma" w:eastAsia="Times New Roman" w:hAnsi="Tahoma" w:cs="Tahoma"/>
          <w:color w:val="555555"/>
          <w:sz w:val="27"/>
          <w:szCs w:val="27"/>
          <w:lang w:eastAsia="en-GB"/>
        </w:rPr>
      </w:pPr>
      <w:r w:rsidRPr="003D5B00">
        <w:rPr>
          <w:rFonts w:ascii="Tahoma" w:eastAsia="Times New Roman" w:hAnsi="Tahoma" w:cs="Tahoma"/>
          <w:color w:val="555555"/>
          <w:sz w:val="27"/>
          <w:szCs w:val="27"/>
          <w:lang w:eastAsia="en-GB"/>
        </w:rPr>
        <w:t>If you're feeling overwhelmed, or like you want to hurt yourself, you can ring </w:t>
      </w:r>
      <w:hyperlink r:id="rId32" w:tooltip="Papyrus HOPELINEUK website - Support with thoughts of suicide" w:history="1">
        <w:r w:rsidRPr="006618E4">
          <w:rPr>
            <w:rFonts w:ascii="Tahoma" w:eastAsia="Times New Roman" w:hAnsi="Tahoma" w:cs="Tahoma"/>
            <w:color w:val="013378"/>
            <w:sz w:val="27"/>
            <w:szCs w:val="27"/>
            <w:u w:val="single"/>
            <w:lang w:eastAsia="en-GB"/>
          </w:rPr>
          <w:t>HOPELINEUK</w:t>
        </w:r>
      </w:hyperlink>
      <w:r w:rsidRPr="003D5B00">
        <w:rPr>
          <w:rFonts w:ascii="Tahoma" w:eastAsia="Times New Roman" w:hAnsi="Tahoma" w:cs="Tahoma"/>
          <w:color w:val="555555"/>
          <w:sz w:val="27"/>
          <w:szCs w:val="27"/>
          <w:lang w:eastAsia="en-GB"/>
        </w:rPr>
        <w:t> or text </w:t>
      </w:r>
      <w:proofErr w:type="spellStart"/>
      <w:r w:rsidRPr="003D5B00">
        <w:rPr>
          <w:rFonts w:ascii="Tahoma" w:eastAsia="Times New Roman" w:hAnsi="Tahoma" w:cs="Tahoma"/>
          <w:color w:val="555555"/>
          <w:sz w:val="27"/>
          <w:szCs w:val="27"/>
          <w:lang w:eastAsia="en-GB"/>
        </w:rPr>
        <w:fldChar w:fldCharType="begin"/>
      </w:r>
      <w:r w:rsidRPr="003D5B00">
        <w:rPr>
          <w:rFonts w:ascii="Tahoma" w:eastAsia="Times New Roman" w:hAnsi="Tahoma" w:cs="Tahoma"/>
          <w:color w:val="555555"/>
          <w:sz w:val="27"/>
          <w:szCs w:val="27"/>
          <w:lang w:eastAsia="en-GB"/>
        </w:rPr>
        <w:instrText xml:space="preserve"> HYPERLINK "https://youngminds.org.uk/find-help/get-urgent-help/youngminds-crisis-messenger/" \o "YoungMind's website - Crisis Messenger service" </w:instrText>
      </w:r>
      <w:r w:rsidRPr="003D5B00">
        <w:rPr>
          <w:rFonts w:ascii="Tahoma" w:eastAsia="Times New Roman" w:hAnsi="Tahoma" w:cs="Tahoma"/>
          <w:color w:val="555555"/>
          <w:sz w:val="27"/>
          <w:szCs w:val="27"/>
          <w:lang w:eastAsia="en-GB"/>
        </w:rPr>
        <w:fldChar w:fldCharType="separate"/>
      </w:r>
      <w:r w:rsidRPr="006618E4">
        <w:rPr>
          <w:rFonts w:ascii="Tahoma" w:eastAsia="Times New Roman" w:hAnsi="Tahoma" w:cs="Tahoma"/>
          <w:color w:val="013378"/>
          <w:sz w:val="27"/>
          <w:szCs w:val="27"/>
          <w:u w:val="single"/>
          <w:lang w:eastAsia="en-GB"/>
        </w:rPr>
        <w:t>YoungMind's</w:t>
      </w:r>
      <w:proofErr w:type="spellEnd"/>
      <w:r w:rsidRPr="006618E4">
        <w:rPr>
          <w:rFonts w:ascii="Tahoma" w:eastAsia="Times New Roman" w:hAnsi="Tahoma" w:cs="Tahoma"/>
          <w:color w:val="013378"/>
          <w:sz w:val="27"/>
          <w:szCs w:val="27"/>
          <w:u w:val="single"/>
          <w:lang w:eastAsia="en-GB"/>
        </w:rPr>
        <w:t xml:space="preserve"> Crisis Messenger</w:t>
      </w:r>
      <w:r w:rsidRPr="003D5B00">
        <w:rPr>
          <w:rFonts w:ascii="Tahoma" w:eastAsia="Times New Roman" w:hAnsi="Tahoma" w:cs="Tahoma"/>
          <w:color w:val="555555"/>
          <w:sz w:val="27"/>
          <w:szCs w:val="27"/>
          <w:lang w:eastAsia="en-GB"/>
        </w:rPr>
        <w:fldChar w:fldCharType="end"/>
      </w:r>
      <w:r w:rsidRPr="003D5B00">
        <w:rPr>
          <w:rFonts w:ascii="Tahoma" w:eastAsia="Times New Roman" w:hAnsi="Tahoma" w:cs="Tahoma"/>
          <w:color w:val="555555"/>
          <w:sz w:val="27"/>
          <w:szCs w:val="27"/>
          <w:lang w:eastAsia="en-GB"/>
        </w:rPr>
        <w:t> service and a counsellor will talk things through with you. </w:t>
      </w:r>
    </w:p>
    <w:p w14:paraId="73012FD5" w14:textId="77777777" w:rsidR="003D5B00" w:rsidRPr="003D5B00" w:rsidRDefault="003D5B00" w:rsidP="007209FA">
      <w:pPr>
        <w:shd w:val="clear" w:color="auto" w:fill="FFFFFF"/>
        <w:spacing w:after="0" w:line="240" w:lineRule="auto"/>
        <w:rPr>
          <w:rFonts w:ascii="Tahoma" w:eastAsia="Times New Roman" w:hAnsi="Tahoma" w:cs="Tahoma"/>
          <w:color w:val="555555"/>
          <w:sz w:val="27"/>
          <w:szCs w:val="27"/>
          <w:lang w:eastAsia="en-GB"/>
        </w:rPr>
      </w:pPr>
      <w:r w:rsidRPr="003D5B00">
        <w:rPr>
          <w:rFonts w:ascii="Tahoma" w:eastAsia="Times New Roman" w:hAnsi="Tahoma" w:cs="Tahoma"/>
          <w:color w:val="555555"/>
          <w:sz w:val="27"/>
          <w:szCs w:val="27"/>
          <w:lang w:eastAsia="en-GB"/>
        </w:rPr>
        <w:t>If you feel like you may attempt suicide, or you have seriously hurt yourself, it’s an emergency. </w:t>
      </w:r>
      <w:r w:rsidRPr="006618E4">
        <w:rPr>
          <w:rFonts w:ascii="Tahoma" w:eastAsia="Times New Roman" w:hAnsi="Tahoma" w:cs="Tahoma"/>
          <w:b/>
          <w:bCs/>
          <w:color w:val="555555"/>
          <w:sz w:val="27"/>
          <w:szCs w:val="27"/>
          <w:lang w:eastAsia="en-GB"/>
        </w:rPr>
        <w:t>You or a trusted adult should call 999 and ask for an ambulance</w:t>
      </w:r>
      <w:r w:rsidRPr="003D5B00">
        <w:rPr>
          <w:rFonts w:ascii="Tahoma" w:eastAsia="Times New Roman" w:hAnsi="Tahoma" w:cs="Tahoma"/>
          <w:color w:val="555555"/>
          <w:sz w:val="27"/>
          <w:szCs w:val="27"/>
          <w:lang w:eastAsia="en-GB"/>
        </w:rPr>
        <w:t>, even during the coronavirus outbreak.</w:t>
      </w:r>
    </w:p>
    <w:p w14:paraId="0F94E8DB" w14:textId="77777777" w:rsidR="001B0927" w:rsidRPr="001B0927" w:rsidRDefault="001B0927" w:rsidP="001B0927">
      <w:pPr>
        <w:shd w:val="clear" w:color="auto" w:fill="FFFFFF"/>
        <w:spacing w:after="480" w:line="240" w:lineRule="auto"/>
        <w:outlineLvl w:val="3"/>
        <w:rPr>
          <w:rFonts w:ascii="Tahoma" w:eastAsia="Times New Roman" w:hAnsi="Tahoma" w:cs="Tahoma"/>
          <w:b/>
          <w:color w:val="013378"/>
          <w:sz w:val="27"/>
          <w:szCs w:val="27"/>
          <w:u w:val="single"/>
          <w:lang w:eastAsia="en-GB"/>
        </w:rPr>
      </w:pPr>
      <w:r w:rsidRPr="001B0927">
        <w:rPr>
          <w:rFonts w:ascii="Tahoma" w:eastAsia="Times New Roman" w:hAnsi="Tahoma" w:cs="Tahoma"/>
          <w:b/>
          <w:color w:val="013378"/>
          <w:sz w:val="27"/>
          <w:szCs w:val="27"/>
          <w:u w:val="single"/>
          <w:lang w:eastAsia="en-GB"/>
        </w:rPr>
        <w:t>Beat</w:t>
      </w:r>
    </w:p>
    <w:p w14:paraId="5EB5DCEB" w14:textId="77777777" w:rsidR="001B0927" w:rsidRPr="001B0927" w:rsidRDefault="002222AD" w:rsidP="001B0927">
      <w:pPr>
        <w:shd w:val="clear" w:color="auto" w:fill="FFFFFF"/>
        <w:spacing w:after="480" w:line="240" w:lineRule="auto"/>
        <w:rPr>
          <w:rFonts w:ascii="Tahoma" w:eastAsia="Times New Roman" w:hAnsi="Tahoma" w:cs="Tahoma"/>
          <w:color w:val="555555"/>
          <w:sz w:val="27"/>
          <w:szCs w:val="27"/>
          <w:lang w:eastAsia="en-GB"/>
        </w:rPr>
      </w:pPr>
      <w:hyperlink r:id="rId33" w:history="1">
        <w:r w:rsidR="001B0927" w:rsidRPr="006618E4">
          <w:rPr>
            <w:rFonts w:ascii="Tahoma" w:eastAsia="Times New Roman" w:hAnsi="Tahoma" w:cs="Tahoma"/>
            <w:color w:val="013378"/>
            <w:sz w:val="27"/>
            <w:szCs w:val="27"/>
            <w:u w:val="single"/>
            <w:lang w:eastAsia="en-GB"/>
          </w:rPr>
          <w:t>0808 801 0711</w:t>
        </w:r>
      </w:hyperlink>
      <w:r w:rsidR="001B0927" w:rsidRPr="001B0927">
        <w:rPr>
          <w:rFonts w:ascii="Tahoma" w:eastAsia="Times New Roman" w:hAnsi="Tahoma" w:cs="Tahoma"/>
          <w:color w:val="555555"/>
          <w:sz w:val="27"/>
          <w:szCs w:val="27"/>
          <w:lang w:eastAsia="en-GB"/>
        </w:rPr>
        <w:t> (</w:t>
      </w:r>
      <w:proofErr w:type="spellStart"/>
      <w:r w:rsidR="001B0927" w:rsidRPr="001B0927">
        <w:rPr>
          <w:rFonts w:ascii="Tahoma" w:eastAsia="Times New Roman" w:hAnsi="Tahoma" w:cs="Tahoma"/>
          <w:color w:val="555555"/>
          <w:sz w:val="27"/>
          <w:szCs w:val="27"/>
          <w:lang w:eastAsia="en-GB"/>
        </w:rPr>
        <w:t>youthline</w:t>
      </w:r>
      <w:proofErr w:type="spellEnd"/>
      <w:r w:rsidR="001B0927" w:rsidRPr="001B0927">
        <w:rPr>
          <w:rFonts w:ascii="Tahoma" w:eastAsia="Times New Roman" w:hAnsi="Tahoma" w:cs="Tahoma"/>
          <w:color w:val="555555"/>
          <w:sz w:val="27"/>
          <w:szCs w:val="27"/>
          <w:lang w:eastAsia="en-GB"/>
        </w:rPr>
        <w:t>)</w:t>
      </w:r>
      <w:r w:rsidR="001B0927" w:rsidRPr="001B0927">
        <w:rPr>
          <w:rFonts w:ascii="Tahoma" w:eastAsia="Times New Roman" w:hAnsi="Tahoma" w:cs="Tahoma"/>
          <w:color w:val="555555"/>
          <w:sz w:val="27"/>
          <w:szCs w:val="27"/>
          <w:lang w:eastAsia="en-GB"/>
        </w:rPr>
        <w:br/>
      </w:r>
      <w:hyperlink r:id="rId34" w:history="1">
        <w:r w:rsidR="001B0927" w:rsidRPr="006618E4">
          <w:rPr>
            <w:rFonts w:ascii="Tahoma" w:eastAsia="Times New Roman" w:hAnsi="Tahoma" w:cs="Tahoma"/>
            <w:color w:val="013378"/>
            <w:sz w:val="27"/>
            <w:szCs w:val="27"/>
            <w:u w:val="single"/>
            <w:lang w:eastAsia="en-GB"/>
          </w:rPr>
          <w:t>0808 801 0811</w:t>
        </w:r>
      </w:hyperlink>
      <w:r w:rsidR="001B0927" w:rsidRPr="001B0927">
        <w:rPr>
          <w:rFonts w:ascii="Tahoma" w:eastAsia="Times New Roman" w:hAnsi="Tahoma" w:cs="Tahoma"/>
          <w:color w:val="555555"/>
          <w:sz w:val="27"/>
          <w:szCs w:val="27"/>
          <w:lang w:eastAsia="en-GB"/>
        </w:rPr>
        <w:t> (</w:t>
      </w:r>
      <w:proofErr w:type="spellStart"/>
      <w:r w:rsidR="001B0927" w:rsidRPr="001B0927">
        <w:rPr>
          <w:rFonts w:ascii="Tahoma" w:eastAsia="Times New Roman" w:hAnsi="Tahoma" w:cs="Tahoma"/>
          <w:color w:val="555555"/>
          <w:sz w:val="27"/>
          <w:szCs w:val="27"/>
          <w:lang w:eastAsia="en-GB"/>
        </w:rPr>
        <w:t>studentline</w:t>
      </w:r>
      <w:proofErr w:type="spellEnd"/>
      <w:r w:rsidR="001B0927" w:rsidRPr="001B0927">
        <w:rPr>
          <w:rFonts w:ascii="Tahoma" w:eastAsia="Times New Roman" w:hAnsi="Tahoma" w:cs="Tahoma"/>
          <w:color w:val="555555"/>
          <w:sz w:val="27"/>
          <w:szCs w:val="27"/>
          <w:lang w:eastAsia="en-GB"/>
        </w:rPr>
        <w:t>)</w:t>
      </w:r>
      <w:r w:rsidR="001B0927" w:rsidRPr="001B0927">
        <w:rPr>
          <w:rFonts w:ascii="Tahoma" w:eastAsia="Times New Roman" w:hAnsi="Tahoma" w:cs="Tahoma"/>
          <w:color w:val="555555"/>
          <w:sz w:val="27"/>
          <w:szCs w:val="27"/>
          <w:lang w:eastAsia="en-GB"/>
        </w:rPr>
        <w:br/>
      </w:r>
      <w:hyperlink r:id="rId35" w:history="1">
        <w:r w:rsidR="001B0927" w:rsidRPr="006618E4">
          <w:rPr>
            <w:rFonts w:ascii="Tahoma" w:eastAsia="Times New Roman" w:hAnsi="Tahoma" w:cs="Tahoma"/>
            <w:color w:val="013378"/>
            <w:sz w:val="27"/>
            <w:szCs w:val="27"/>
            <w:u w:val="single"/>
            <w:lang w:eastAsia="en-GB"/>
          </w:rPr>
          <w:t>beateatingdisorders.co.uk</w:t>
        </w:r>
        <w:r w:rsidR="001B0927" w:rsidRPr="001B0927">
          <w:rPr>
            <w:rFonts w:ascii="Tahoma" w:eastAsia="Times New Roman" w:hAnsi="Tahoma" w:cs="Tahoma"/>
            <w:color w:val="013378"/>
            <w:sz w:val="27"/>
            <w:szCs w:val="27"/>
            <w:u w:val="single"/>
            <w:lang w:eastAsia="en-GB"/>
          </w:rPr>
          <w:br/>
        </w:r>
      </w:hyperlink>
      <w:r w:rsidR="001B0927" w:rsidRPr="001B0927">
        <w:rPr>
          <w:rFonts w:ascii="Tahoma" w:eastAsia="Times New Roman" w:hAnsi="Tahoma" w:cs="Tahoma"/>
          <w:color w:val="555555"/>
          <w:sz w:val="27"/>
          <w:szCs w:val="27"/>
          <w:lang w:eastAsia="en-GB"/>
        </w:rPr>
        <w:t>Under 18s helpline, webchat and online support groups for people with eating problems, such as anorexia and bulimia.</w:t>
      </w:r>
      <w:r w:rsidR="001B0927" w:rsidRPr="001B0927">
        <w:rPr>
          <w:rFonts w:ascii="Tahoma" w:eastAsia="Times New Roman" w:hAnsi="Tahoma" w:cs="Tahoma"/>
          <w:color w:val="555555"/>
          <w:sz w:val="27"/>
          <w:szCs w:val="27"/>
          <w:lang w:eastAsia="en-GB"/>
        </w:rPr>
        <w:br/>
        <w:t>Includes </w:t>
      </w:r>
      <w:hyperlink r:id="rId36" w:history="1">
        <w:r w:rsidR="001B0927" w:rsidRPr="006618E4">
          <w:rPr>
            <w:rFonts w:ascii="Tahoma" w:eastAsia="Times New Roman" w:hAnsi="Tahoma" w:cs="Tahoma"/>
            <w:color w:val="013378"/>
            <w:sz w:val="27"/>
            <w:szCs w:val="27"/>
            <w:u w:val="single"/>
            <w:lang w:eastAsia="en-GB"/>
          </w:rPr>
          <w:t>advice and support for those who have an eating problem and are finding things harder during the pandemic</w:t>
        </w:r>
      </w:hyperlink>
      <w:r w:rsidR="001B0927" w:rsidRPr="001B0927">
        <w:rPr>
          <w:rFonts w:ascii="Tahoma" w:eastAsia="Times New Roman" w:hAnsi="Tahoma" w:cs="Tahoma"/>
          <w:color w:val="555555"/>
          <w:sz w:val="27"/>
          <w:szCs w:val="27"/>
          <w:lang w:eastAsia="en-GB"/>
        </w:rPr>
        <w:t>.</w:t>
      </w:r>
    </w:p>
    <w:p w14:paraId="01E90887" w14:textId="77777777" w:rsidR="001B0927" w:rsidRPr="001B0927" w:rsidRDefault="001B0927" w:rsidP="001B0927">
      <w:pPr>
        <w:spacing w:after="480" w:line="240" w:lineRule="auto"/>
        <w:outlineLvl w:val="3"/>
        <w:rPr>
          <w:rFonts w:ascii="Tahoma" w:eastAsia="Times New Roman" w:hAnsi="Tahoma" w:cs="Tahoma"/>
          <w:b/>
          <w:color w:val="013378"/>
          <w:sz w:val="27"/>
          <w:szCs w:val="27"/>
          <w:u w:val="single"/>
          <w:lang w:eastAsia="en-GB"/>
        </w:rPr>
      </w:pPr>
      <w:r w:rsidRPr="001B0927">
        <w:rPr>
          <w:rFonts w:ascii="Tahoma" w:eastAsia="Times New Roman" w:hAnsi="Tahoma" w:cs="Tahoma"/>
          <w:b/>
          <w:color w:val="013378"/>
          <w:sz w:val="27"/>
          <w:szCs w:val="27"/>
          <w:u w:val="single"/>
          <w:lang w:eastAsia="en-GB"/>
        </w:rPr>
        <w:t>Become</w:t>
      </w:r>
    </w:p>
    <w:p w14:paraId="63F8DEC2" w14:textId="77777777" w:rsidR="001B0927" w:rsidRPr="001B0927" w:rsidRDefault="002222AD" w:rsidP="001B0927">
      <w:pPr>
        <w:spacing w:after="480" w:line="240" w:lineRule="auto"/>
        <w:rPr>
          <w:rFonts w:ascii="Tahoma" w:eastAsia="Times New Roman" w:hAnsi="Tahoma" w:cs="Tahoma"/>
          <w:color w:val="555555"/>
          <w:sz w:val="27"/>
          <w:szCs w:val="27"/>
          <w:lang w:eastAsia="en-GB"/>
        </w:rPr>
      </w:pPr>
      <w:hyperlink r:id="rId37" w:history="1">
        <w:r w:rsidR="001B0927" w:rsidRPr="006618E4">
          <w:rPr>
            <w:rFonts w:ascii="Tahoma" w:eastAsia="Times New Roman" w:hAnsi="Tahoma" w:cs="Tahoma"/>
            <w:color w:val="013378"/>
            <w:sz w:val="27"/>
            <w:szCs w:val="27"/>
            <w:u w:val="single"/>
            <w:lang w:eastAsia="en-GB"/>
          </w:rPr>
          <w:t>0800 023 2033</w:t>
        </w:r>
      </w:hyperlink>
      <w:r w:rsidR="001B0927" w:rsidRPr="001B0927">
        <w:rPr>
          <w:rFonts w:ascii="Tahoma" w:eastAsia="Times New Roman" w:hAnsi="Tahoma" w:cs="Tahoma"/>
          <w:color w:val="555555"/>
          <w:sz w:val="27"/>
          <w:szCs w:val="27"/>
          <w:lang w:eastAsia="en-GB"/>
        </w:rPr>
        <w:t> (helpline)</w:t>
      </w:r>
      <w:r w:rsidR="001B0927" w:rsidRPr="001B0927">
        <w:rPr>
          <w:rFonts w:ascii="Tahoma" w:eastAsia="Times New Roman" w:hAnsi="Tahoma" w:cs="Tahoma"/>
          <w:color w:val="555555"/>
          <w:sz w:val="27"/>
          <w:szCs w:val="27"/>
          <w:lang w:eastAsia="en-GB"/>
        </w:rPr>
        <w:br/>
      </w:r>
      <w:hyperlink r:id="rId38" w:history="1">
        <w:r w:rsidR="001B0927" w:rsidRPr="006618E4">
          <w:rPr>
            <w:rFonts w:ascii="Tahoma" w:eastAsia="Times New Roman" w:hAnsi="Tahoma" w:cs="Tahoma"/>
            <w:color w:val="013378"/>
            <w:sz w:val="27"/>
            <w:szCs w:val="27"/>
            <w:u w:val="single"/>
            <w:shd w:val="clear" w:color="auto" w:fill="F0BA00"/>
            <w:lang w:eastAsia="en-GB"/>
          </w:rPr>
          <w:t>becomecharity.org.uk</w:t>
        </w:r>
        <w:r w:rsidR="001B0927" w:rsidRPr="001B0927">
          <w:rPr>
            <w:rFonts w:ascii="Tahoma" w:eastAsia="Times New Roman" w:hAnsi="Tahoma" w:cs="Tahoma"/>
            <w:color w:val="013378"/>
            <w:sz w:val="27"/>
            <w:szCs w:val="27"/>
            <w:u w:val="single"/>
            <w:shd w:val="clear" w:color="auto" w:fill="F0BA00"/>
            <w:lang w:eastAsia="en-GB"/>
          </w:rPr>
          <w:br/>
        </w:r>
      </w:hyperlink>
      <w:r w:rsidR="001B0927" w:rsidRPr="001B0927">
        <w:rPr>
          <w:rFonts w:ascii="Tahoma" w:eastAsia="Times New Roman" w:hAnsi="Tahoma" w:cs="Tahoma"/>
          <w:color w:val="555555"/>
          <w:sz w:val="27"/>
          <w:szCs w:val="27"/>
          <w:lang w:eastAsia="en-GB"/>
        </w:rPr>
        <w:t>Information and support for young people in care, and young care leavers.</w:t>
      </w:r>
      <w:r w:rsidR="001B0927" w:rsidRPr="001B0927">
        <w:rPr>
          <w:rFonts w:ascii="Tahoma" w:eastAsia="Times New Roman" w:hAnsi="Tahoma" w:cs="Tahoma"/>
          <w:color w:val="555555"/>
          <w:sz w:val="27"/>
          <w:szCs w:val="27"/>
          <w:lang w:eastAsia="en-GB"/>
        </w:rPr>
        <w:br/>
        <w:t>Become also has </w:t>
      </w:r>
      <w:hyperlink r:id="rId39" w:history="1">
        <w:r w:rsidR="001B0927" w:rsidRPr="006618E4">
          <w:rPr>
            <w:rFonts w:ascii="Tahoma" w:eastAsia="Times New Roman" w:hAnsi="Tahoma" w:cs="Tahoma"/>
            <w:color w:val="013378"/>
            <w:sz w:val="27"/>
            <w:szCs w:val="27"/>
            <w:u w:val="single"/>
            <w:lang w:eastAsia="en-GB"/>
          </w:rPr>
          <w:t>advice related to coronavirus</w:t>
        </w:r>
      </w:hyperlink>
      <w:r w:rsidR="001B0927" w:rsidRPr="001B0927">
        <w:rPr>
          <w:rFonts w:ascii="Tahoma" w:eastAsia="Times New Roman" w:hAnsi="Tahoma" w:cs="Tahoma"/>
          <w:color w:val="555555"/>
          <w:sz w:val="27"/>
          <w:szCs w:val="27"/>
          <w:lang w:eastAsia="en-GB"/>
        </w:rPr>
        <w:t>.</w:t>
      </w:r>
    </w:p>
    <w:p w14:paraId="5D86AFC3" w14:textId="77777777" w:rsidR="001B0927" w:rsidRPr="001B0927" w:rsidRDefault="001B0927" w:rsidP="001B0927">
      <w:pPr>
        <w:spacing w:after="480" w:line="240" w:lineRule="auto"/>
        <w:outlineLvl w:val="3"/>
        <w:rPr>
          <w:rFonts w:ascii="Tahoma" w:eastAsia="Times New Roman" w:hAnsi="Tahoma" w:cs="Tahoma"/>
          <w:b/>
          <w:color w:val="013378"/>
          <w:sz w:val="27"/>
          <w:szCs w:val="27"/>
          <w:u w:val="single"/>
          <w:lang w:eastAsia="en-GB"/>
        </w:rPr>
      </w:pPr>
      <w:r w:rsidRPr="001B0927">
        <w:rPr>
          <w:rFonts w:ascii="Tahoma" w:eastAsia="Times New Roman" w:hAnsi="Tahoma" w:cs="Tahoma"/>
          <w:b/>
          <w:color w:val="013378"/>
          <w:sz w:val="27"/>
          <w:szCs w:val="27"/>
          <w:u w:val="single"/>
          <w:lang w:eastAsia="en-GB"/>
        </w:rPr>
        <w:t xml:space="preserve">Carers </w:t>
      </w:r>
      <w:r w:rsidRPr="006618E4">
        <w:rPr>
          <w:rFonts w:ascii="Tahoma" w:eastAsia="Times New Roman" w:hAnsi="Tahoma" w:cs="Tahoma"/>
          <w:b/>
          <w:color w:val="013378"/>
          <w:sz w:val="27"/>
          <w:szCs w:val="27"/>
          <w:u w:val="single"/>
          <w:lang w:eastAsia="en-GB"/>
        </w:rPr>
        <w:t>Service</w:t>
      </w:r>
    </w:p>
    <w:p w14:paraId="1311C347" w14:textId="77777777" w:rsidR="007209FA" w:rsidRPr="006618E4" w:rsidRDefault="002222AD" w:rsidP="007209FA">
      <w:pPr>
        <w:spacing w:after="480" w:line="240" w:lineRule="auto"/>
        <w:rPr>
          <w:rFonts w:ascii="Tahoma" w:eastAsia="Times New Roman" w:hAnsi="Tahoma" w:cs="Tahoma"/>
          <w:color w:val="555555"/>
          <w:sz w:val="27"/>
          <w:szCs w:val="27"/>
          <w:lang w:eastAsia="en-GB"/>
        </w:rPr>
      </w:pPr>
      <w:hyperlink r:id="rId40" w:history="1">
        <w:r w:rsidR="001B0927" w:rsidRPr="006618E4">
          <w:rPr>
            <w:rStyle w:val="Hyperlink"/>
            <w:rFonts w:ascii="Tahoma" w:eastAsia="Times New Roman" w:hAnsi="Tahoma" w:cs="Tahoma"/>
            <w:sz w:val="27"/>
            <w:szCs w:val="27"/>
            <w:lang w:eastAsia="en-GB"/>
          </w:rPr>
          <w:t>Nottinghamshirehub@tuvida.org</w:t>
        </w:r>
      </w:hyperlink>
      <w:r w:rsidR="007209FA">
        <w:rPr>
          <w:rFonts w:ascii="Tahoma" w:eastAsia="Times New Roman" w:hAnsi="Tahoma" w:cs="Tahoma"/>
          <w:color w:val="555555"/>
          <w:sz w:val="27"/>
          <w:szCs w:val="27"/>
          <w:lang w:eastAsia="en-GB"/>
        </w:rPr>
        <w:t xml:space="preserve">  Tel: </w:t>
      </w:r>
      <w:r w:rsidR="007209FA" w:rsidRPr="006618E4">
        <w:rPr>
          <w:rFonts w:ascii="Tahoma" w:eastAsia="Times New Roman" w:hAnsi="Tahoma" w:cs="Tahoma"/>
          <w:color w:val="555555"/>
          <w:sz w:val="27"/>
          <w:szCs w:val="27"/>
          <w:lang w:eastAsia="en-GB"/>
        </w:rPr>
        <w:t>01158248824</w:t>
      </w:r>
    </w:p>
    <w:p w14:paraId="2B7D42CD" w14:textId="77777777" w:rsidR="00D42C94" w:rsidRDefault="007209FA" w:rsidP="00D42C94">
      <w:pPr>
        <w:spacing w:after="480" w:line="240" w:lineRule="auto"/>
        <w:rPr>
          <w:rFonts w:ascii="Tahoma" w:hAnsi="Tahoma" w:cs="Tahoma"/>
          <w:sz w:val="27"/>
          <w:szCs w:val="27"/>
        </w:rPr>
      </w:pPr>
      <w:r>
        <w:rPr>
          <w:rFonts w:ascii="Tahoma" w:eastAsia="Times New Roman" w:hAnsi="Tahoma" w:cs="Tahoma"/>
          <w:color w:val="555555"/>
          <w:sz w:val="27"/>
          <w:szCs w:val="27"/>
          <w:lang w:eastAsia="en-GB"/>
        </w:rPr>
        <w:t>in</w:t>
      </w:r>
      <w:r w:rsidR="001B0927" w:rsidRPr="001B0927">
        <w:rPr>
          <w:rFonts w:ascii="Tahoma" w:eastAsia="Times New Roman" w:hAnsi="Tahoma" w:cs="Tahoma"/>
          <w:color w:val="555555"/>
          <w:sz w:val="27"/>
          <w:szCs w:val="27"/>
          <w:lang w:eastAsia="en-GB"/>
        </w:rPr>
        <w:t>formation and support for unpaid carers.</w:t>
      </w:r>
      <w:r w:rsidR="001B0927" w:rsidRPr="006618E4">
        <w:rPr>
          <w:rFonts w:ascii="Tahoma" w:eastAsia="Times New Roman" w:hAnsi="Tahoma" w:cs="Tahoma"/>
          <w:color w:val="555555"/>
          <w:sz w:val="27"/>
          <w:szCs w:val="27"/>
          <w:lang w:eastAsia="en-GB"/>
        </w:rPr>
        <w:t xml:space="preserve"> Adult Carers</w:t>
      </w:r>
      <w:r w:rsidR="001B0927" w:rsidRPr="001B0927">
        <w:rPr>
          <w:rFonts w:ascii="Tahoma" w:eastAsia="Times New Roman" w:hAnsi="Tahoma" w:cs="Tahoma"/>
          <w:color w:val="555555"/>
          <w:sz w:val="27"/>
          <w:szCs w:val="27"/>
          <w:lang w:eastAsia="en-GB"/>
        </w:rPr>
        <w:br/>
        <w:t>Includes </w:t>
      </w:r>
      <w:hyperlink r:id="rId41" w:history="1">
        <w:r w:rsidR="001B0927" w:rsidRPr="006618E4">
          <w:rPr>
            <w:rFonts w:ascii="Tahoma" w:eastAsia="Times New Roman" w:hAnsi="Tahoma" w:cs="Tahoma"/>
            <w:color w:val="013378"/>
            <w:sz w:val="27"/>
            <w:szCs w:val="27"/>
            <w:u w:val="single"/>
            <w:lang w:eastAsia="en-GB"/>
          </w:rPr>
          <w:t>information to support young carers and young adult carers during coronavirus</w:t>
        </w:r>
      </w:hyperlink>
      <w:r w:rsidR="001B0927" w:rsidRPr="001B0927">
        <w:rPr>
          <w:rFonts w:ascii="Tahoma" w:eastAsia="Times New Roman" w:hAnsi="Tahoma" w:cs="Tahoma"/>
          <w:color w:val="555555"/>
          <w:sz w:val="27"/>
          <w:szCs w:val="27"/>
          <w:lang w:eastAsia="en-GB"/>
        </w:rPr>
        <w:t>.</w:t>
      </w:r>
      <w:r w:rsidR="001B0927" w:rsidRPr="006618E4">
        <w:rPr>
          <w:rFonts w:ascii="Tahoma" w:hAnsi="Tahoma" w:cs="Tahoma"/>
          <w:sz w:val="27"/>
          <w:szCs w:val="27"/>
        </w:rPr>
        <w:t xml:space="preserve"> </w:t>
      </w:r>
      <w:r w:rsidR="004A48D3" w:rsidRPr="004A48D3">
        <w:rPr>
          <w:rFonts w:ascii="Tahoma" w:hAnsi="Tahoma" w:cs="Tahoma"/>
          <w:noProof/>
          <w:sz w:val="27"/>
          <w:szCs w:val="27"/>
          <w:lang w:eastAsia="en-GB"/>
        </w:rPr>
        <w:drawing>
          <wp:inline distT="0" distB="0" distL="0" distR="0" wp14:anchorId="746A0A86" wp14:editId="2322B875">
            <wp:extent cx="5731510" cy="2865755"/>
            <wp:effectExtent l="0" t="0" r="2540" b="0"/>
            <wp:docPr id="1" name="Picture 1" descr="C:\Users\nickiea\AppData\Local\Microsoft\Windows\INetCache\Content.Outlook\IS0ADX6Q\CarerVacc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ickiea\AppData\Local\Microsoft\Windows\INetCache\Content.Outlook\IS0ADX6Q\CarerVaccine.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31510" cy="2865755"/>
                    </a:xfrm>
                    <a:prstGeom prst="rect">
                      <a:avLst/>
                    </a:prstGeom>
                    <a:noFill/>
                    <a:ln>
                      <a:noFill/>
                    </a:ln>
                  </pic:spPr>
                </pic:pic>
              </a:graphicData>
            </a:graphic>
          </wp:inline>
        </w:drawing>
      </w:r>
    </w:p>
    <w:p w14:paraId="7F787B4D" w14:textId="77777777" w:rsidR="00EF5910" w:rsidRDefault="004A48D3" w:rsidP="00D42C94">
      <w:pPr>
        <w:spacing w:after="480" w:line="240" w:lineRule="auto"/>
        <w:rPr>
          <w:rFonts w:ascii="Tahoma" w:hAnsi="Tahoma" w:cs="Tahoma"/>
          <w:sz w:val="27"/>
          <w:szCs w:val="27"/>
        </w:rPr>
      </w:pPr>
      <w:r>
        <w:rPr>
          <w:rFonts w:ascii="Tahoma" w:hAnsi="Tahoma" w:cs="Tahoma"/>
          <w:sz w:val="27"/>
          <w:szCs w:val="27"/>
        </w:rPr>
        <w:t>The service can support all Carers to receive their Covid Vaccine</w:t>
      </w:r>
      <w:r w:rsidR="00EF5910">
        <w:rPr>
          <w:rFonts w:ascii="Tahoma" w:hAnsi="Tahoma" w:cs="Tahoma"/>
          <w:sz w:val="27"/>
          <w:szCs w:val="27"/>
        </w:rPr>
        <w:t xml:space="preserve"> </w:t>
      </w:r>
    </w:p>
    <w:p w14:paraId="4C1F2817" w14:textId="77777777" w:rsidR="00D42C94" w:rsidRPr="00D42C94" w:rsidRDefault="006618E4" w:rsidP="00D42C94">
      <w:pPr>
        <w:spacing w:after="480" w:line="240" w:lineRule="auto"/>
        <w:rPr>
          <w:rFonts w:ascii="Tahoma" w:eastAsia="Times New Roman" w:hAnsi="Tahoma" w:cs="Tahoma"/>
          <w:sz w:val="27"/>
          <w:szCs w:val="27"/>
          <w:lang w:eastAsia="en-GB"/>
        </w:rPr>
      </w:pPr>
      <w:r>
        <w:rPr>
          <w:rFonts w:ascii="Tahoma" w:hAnsi="Tahoma" w:cs="Tahoma"/>
          <w:b/>
          <w:sz w:val="27"/>
          <w:szCs w:val="27"/>
          <w:u w:val="single"/>
        </w:rPr>
        <w:t>Newar</w:t>
      </w:r>
      <w:r w:rsidR="004A48D3">
        <w:rPr>
          <w:rFonts w:ascii="Tahoma" w:hAnsi="Tahoma" w:cs="Tahoma"/>
          <w:b/>
          <w:sz w:val="27"/>
          <w:szCs w:val="27"/>
          <w:u w:val="single"/>
        </w:rPr>
        <w:t>k</w:t>
      </w:r>
      <w:r>
        <w:rPr>
          <w:rFonts w:ascii="Tahoma" w:hAnsi="Tahoma" w:cs="Tahoma"/>
          <w:b/>
          <w:sz w:val="27"/>
          <w:szCs w:val="27"/>
          <w:u w:val="single"/>
        </w:rPr>
        <w:t xml:space="preserve"> and Sherwood </w:t>
      </w:r>
      <w:r w:rsidR="00D42C94" w:rsidRPr="006618E4">
        <w:rPr>
          <w:rFonts w:ascii="Tahoma" w:hAnsi="Tahoma" w:cs="Tahoma"/>
          <w:b/>
          <w:sz w:val="27"/>
          <w:szCs w:val="27"/>
          <w:u w:val="single"/>
        </w:rPr>
        <w:t>Dementia Information Officer</w:t>
      </w:r>
      <w:r w:rsidR="00D42C94" w:rsidRPr="00D42C94">
        <w:rPr>
          <w:rFonts w:ascii="Tahoma" w:eastAsia="Times New Roman" w:hAnsi="Tahoma" w:cs="Tahoma"/>
          <w:noProof/>
          <w:sz w:val="27"/>
          <w:szCs w:val="27"/>
          <w:lang w:eastAsia="en-GB"/>
        </w:rPr>
        <mc:AlternateContent>
          <mc:Choice Requires="wps">
            <w:drawing>
              <wp:inline distT="0" distB="0" distL="0" distR="0" wp14:anchorId="060B2B10" wp14:editId="757FAE05">
                <wp:extent cx="304800" cy="304800"/>
                <wp:effectExtent l="0" t="0" r="0" b="0"/>
                <wp:docPr id="2" name="AutoShape 3" descr="https://www.nandscvs.org/wp-content/themes/nscvs/images/titleburst.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427F117" id="AutoShape 3" o:spid="_x0000_s1026" alt="https://www.nandscvs.org/wp-content/themes/nscvs/images/titleburst.p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4NnuCeMCAAAGBgAADgAAAAAAAAAAAAAAAAAu&#10;AgAAZHJzL2Uyb0RvYy54bWxQSwECLQAUAAYACAAAACEATKDpLNgAAAADAQAADwAAAAAAAAAAAAAA&#10;AAA9BQAAZHJzL2Rvd25yZXYueG1sUEsFBgAAAAAEAAQA8wAAAEIGAAAAAA==&#10;" filled="f" stroked="f">
                <o:lock v:ext="edit" aspectratio="t"/>
                <w10:anchorlock/>
              </v:rect>
            </w:pict>
          </mc:Fallback>
        </mc:AlternateContent>
      </w:r>
    </w:p>
    <w:p w14:paraId="6251E294" w14:textId="77777777" w:rsidR="00D42C94" w:rsidRPr="00D42C94" w:rsidRDefault="00D42C94" w:rsidP="007209FA">
      <w:pPr>
        <w:spacing w:after="0" w:line="240" w:lineRule="auto"/>
        <w:outlineLvl w:val="3"/>
        <w:rPr>
          <w:rFonts w:ascii="Tahoma" w:eastAsia="Times New Roman" w:hAnsi="Tahoma" w:cs="Tahoma"/>
          <w:color w:val="3F4574"/>
          <w:sz w:val="27"/>
          <w:szCs w:val="27"/>
          <w:lang w:eastAsia="en-GB"/>
        </w:rPr>
      </w:pPr>
      <w:r w:rsidRPr="00D42C94">
        <w:rPr>
          <w:rFonts w:ascii="Tahoma" w:eastAsia="Times New Roman" w:hAnsi="Tahoma" w:cs="Tahoma"/>
          <w:color w:val="3F4574"/>
          <w:sz w:val="27"/>
          <w:szCs w:val="27"/>
          <w:lang w:eastAsia="en-GB"/>
        </w:rPr>
        <w:t>Amy Hiscock – Dementia Information Officer</w:t>
      </w:r>
      <w:r w:rsidR="007209FA">
        <w:rPr>
          <w:rFonts w:ascii="Tahoma" w:eastAsia="Times New Roman" w:hAnsi="Tahoma" w:cs="Tahoma"/>
          <w:color w:val="3F4574"/>
          <w:sz w:val="27"/>
          <w:szCs w:val="27"/>
          <w:lang w:eastAsia="en-GB"/>
        </w:rPr>
        <w:t xml:space="preserve"> </w:t>
      </w:r>
      <w:hyperlink r:id="rId43" w:history="1">
        <w:r w:rsidRPr="00D42C94">
          <w:rPr>
            <w:rFonts w:ascii="Tahoma" w:eastAsia="Times New Roman" w:hAnsi="Tahoma" w:cs="Tahoma"/>
            <w:b/>
            <w:bCs/>
            <w:color w:val="42A2F7"/>
            <w:sz w:val="27"/>
            <w:szCs w:val="27"/>
            <w:u w:val="single"/>
            <w:lang w:eastAsia="en-GB"/>
          </w:rPr>
          <w:t>dementia@nandscvs.org</w:t>
        </w:r>
      </w:hyperlink>
    </w:p>
    <w:p w14:paraId="7A6E3B01" w14:textId="77777777" w:rsidR="00D42C94" w:rsidRPr="00D42C94" w:rsidRDefault="00D42C94" w:rsidP="00D42C94">
      <w:pPr>
        <w:spacing w:before="100" w:beforeAutospacing="1" w:after="100" w:afterAutospacing="1" w:line="240" w:lineRule="auto"/>
        <w:rPr>
          <w:rFonts w:ascii="Tahoma" w:eastAsia="Times New Roman" w:hAnsi="Tahoma" w:cs="Tahoma"/>
          <w:color w:val="3F4574"/>
          <w:sz w:val="27"/>
          <w:szCs w:val="27"/>
          <w:lang w:eastAsia="en-GB"/>
        </w:rPr>
      </w:pPr>
      <w:r w:rsidRPr="00D42C94">
        <w:rPr>
          <w:rFonts w:ascii="Tahoma" w:eastAsia="Times New Roman" w:hAnsi="Tahoma" w:cs="Tahoma"/>
          <w:color w:val="3F4574"/>
          <w:sz w:val="27"/>
          <w:szCs w:val="27"/>
          <w:lang w:eastAsia="en-GB"/>
        </w:rPr>
        <w:t>Telephone: 01636 679539</w:t>
      </w:r>
      <w:r w:rsidR="007209FA">
        <w:rPr>
          <w:rFonts w:ascii="Tahoma" w:eastAsia="Times New Roman" w:hAnsi="Tahoma" w:cs="Tahoma"/>
          <w:color w:val="3F4574"/>
          <w:sz w:val="27"/>
          <w:szCs w:val="27"/>
          <w:lang w:eastAsia="en-GB"/>
        </w:rPr>
        <w:t xml:space="preserve"> </w:t>
      </w:r>
      <w:r w:rsidRPr="00D42C94">
        <w:rPr>
          <w:rFonts w:ascii="Tahoma" w:eastAsia="Times New Roman" w:hAnsi="Tahoma" w:cs="Tahoma"/>
          <w:color w:val="3F4574"/>
          <w:sz w:val="27"/>
          <w:szCs w:val="27"/>
          <w:lang w:eastAsia="en-GB"/>
        </w:rPr>
        <w:t>Mobile: 07884 340658</w:t>
      </w:r>
    </w:p>
    <w:p w14:paraId="71DA7D23" w14:textId="77777777" w:rsidR="00D42C94" w:rsidRPr="00D42C94" w:rsidRDefault="00D42C94" w:rsidP="00D42C94">
      <w:pPr>
        <w:spacing w:line="240" w:lineRule="auto"/>
        <w:rPr>
          <w:rFonts w:ascii="Tahoma" w:eastAsia="Times New Roman" w:hAnsi="Tahoma" w:cs="Tahoma"/>
          <w:color w:val="3F4574"/>
          <w:sz w:val="27"/>
          <w:szCs w:val="27"/>
          <w:lang w:eastAsia="en-GB"/>
        </w:rPr>
      </w:pPr>
      <w:r w:rsidRPr="006618E4">
        <w:rPr>
          <w:rFonts w:ascii="Tahoma" w:hAnsi="Tahoma" w:cs="Tahoma"/>
          <w:color w:val="3F4574"/>
          <w:sz w:val="27"/>
          <w:szCs w:val="27"/>
        </w:rPr>
        <w:t>The Dementia Information Service helps people with Dementia or undiagnosed memory problems; their families and carers, to access the information and support that they need, when they need it. It provides a one-to-one signposting, information and advice service, offering help to access voluntary, community and statutory services.</w:t>
      </w:r>
    </w:p>
    <w:p w14:paraId="65FF9795" w14:textId="77777777" w:rsidR="00D42C94" w:rsidRPr="007209FA" w:rsidRDefault="007209FA" w:rsidP="001B0927">
      <w:pPr>
        <w:spacing w:after="480" w:line="240" w:lineRule="auto"/>
        <w:rPr>
          <w:rFonts w:ascii="Tahoma" w:hAnsi="Tahoma" w:cs="Tahoma"/>
          <w:sz w:val="27"/>
          <w:szCs w:val="27"/>
        </w:rPr>
      </w:pPr>
      <w:r w:rsidRPr="007209FA">
        <w:rPr>
          <w:rFonts w:ascii="Tahoma" w:hAnsi="Tahoma" w:cs="Tahoma"/>
          <w:b/>
          <w:sz w:val="27"/>
          <w:szCs w:val="27"/>
          <w:u w:val="single"/>
        </w:rPr>
        <w:t>Age UK Connect</w:t>
      </w:r>
      <w:r w:rsidRPr="007209FA">
        <w:rPr>
          <w:rFonts w:ascii="Tahoma" w:hAnsi="Tahoma" w:cs="Tahoma"/>
          <w:sz w:val="27"/>
          <w:szCs w:val="27"/>
        </w:rPr>
        <w:t xml:space="preserve">- </w:t>
      </w:r>
      <w:hyperlink r:id="rId44" w:history="1">
        <w:r w:rsidRPr="007209FA">
          <w:rPr>
            <w:rFonts w:ascii="Tahoma" w:hAnsi="Tahoma" w:cs="Tahoma"/>
            <w:color w:val="0056B3"/>
            <w:sz w:val="27"/>
            <w:szCs w:val="27"/>
            <w:u w:val="single"/>
          </w:rPr>
          <w:t>info@ageuknotts.org.uk</w:t>
        </w:r>
      </w:hyperlink>
      <w:r w:rsidRPr="007209FA">
        <w:rPr>
          <w:rFonts w:ascii="Tahoma" w:hAnsi="Tahoma" w:cs="Tahoma"/>
          <w:sz w:val="27"/>
          <w:szCs w:val="27"/>
        </w:rPr>
        <w:t xml:space="preserve">    </w:t>
      </w:r>
      <w:hyperlink r:id="rId45" w:history="1">
        <w:r w:rsidRPr="007209FA">
          <w:rPr>
            <w:rFonts w:ascii="Tahoma" w:hAnsi="Tahoma" w:cs="Tahoma"/>
            <w:color w:val="0056B3"/>
            <w:sz w:val="27"/>
            <w:szCs w:val="27"/>
            <w:u w:val="single"/>
          </w:rPr>
          <w:t>01158440011</w:t>
        </w:r>
      </w:hyperlink>
    </w:p>
    <w:p w14:paraId="19671050" w14:textId="77777777" w:rsidR="007209FA" w:rsidRDefault="007209FA" w:rsidP="007209FA">
      <w:pPr>
        <w:shd w:val="clear" w:color="auto" w:fill="FFFFFF"/>
        <w:contextualSpacing/>
        <w:rPr>
          <w:rFonts w:ascii="Tahoma" w:eastAsia="Times New Roman" w:hAnsi="Tahoma" w:cs="Tahoma"/>
          <w:color w:val="0563C1" w:themeColor="hyperlink"/>
          <w:sz w:val="27"/>
          <w:szCs w:val="27"/>
          <w:u w:val="single"/>
          <w:lang w:eastAsia="en-GB"/>
        </w:rPr>
      </w:pPr>
      <w:r w:rsidRPr="007209FA">
        <w:rPr>
          <w:rFonts w:ascii="Tahoma" w:hAnsi="Tahoma" w:cs="Tahoma"/>
          <w:b/>
          <w:color w:val="000000" w:themeColor="text1"/>
          <w:sz w:val="27"/>
          <w:szCs w:val="27"/>
          <w:u w:val="single"/>
        </w:rPr>
        <w:t>Citizens Advice</w:t>
      </w:r>
      <w:r w:rsidRPr="007209FA">
        <w:rPr>
          <w:rFonts w:ascii="Tahoma" w:hAnsi="Tahoma" w:cs="Tahoma"/>
          <w:color w:val="000000" w:themeColor="text1"/>
          <w:sz w:val="27"/>
          <w:szCs w:val="27"/>
        </w:rPr>
        <w:t xml:space="preserve">- </w:t>
      </w:r>
      <w:r w:rsidRPr="007209FA">
        <w:rPr>
          <w:rFonts w:ascii="Tahoma" w:eastAsia="Times New Roman" w:hAnsi="Tahoma" w:cs="Tahoma"/>
          <w:color w:val="212529"/>
          <w:sz w:val="27"/>
          <w:szCs w:val="27"/>
          <w:lang w:eastAsia="en-GB"/>
        </w:rPr>
        <w:t>Free, confidential and independent advice on a wide range of topics including debt, housing, ben</w:t>
      </w:r>
      <w:r w:rsidR="00E23EF5">
        <w:rPr>
          <w:rFonts w:ascii="Tahoma" w:eastAsia="Times New Roman" w:hAnsi="Tahoma" w:cs="Tahoma"/>
          <w:color w:val="212529"/>
          <w:sz w:val="27"/>
          <w:szCs w:val="27"/>
          <w:lang w:eastAsia="en-GB"/>
        </w:rPr>
        <w:t>efits and employment. Contact us</w:t>
      </w:r>
      <w:r w:rsidRPr="007209FA">
        <w:rPr>
          <w:rFonts w:ascii="Tahoma" w:eastAsia="Times New Roman" w:hAnsi="Tahoma" w:cs="Tahoma"/>
          <w:color w:val="212529"/>
          <w:sz w:val="27"/>
          <w:szCs w:val="27"/>
          <w:lang w:eastAsia="en-GB"/>
        </w:rPr>
        <w:t xml:space="preserve">: Phone: 01623 861769 (Monday-Thursday 9.30am to 4.30pm) or Adviceline Phone 0800 144 8848 Monday to Friday 10am to 4pm or Adviceline Textphone 0800 144 8884 Monday to Friday 10am to 4pm. If you prefer you can email us on advice@sn-ca.org.uk and also Self Help and Web Chat is available via our </w:t>
      </w:r>
      <w:proofErr w:type="gramStart"/>
      <w:r w:rsidRPr="007209FA">
        <w:rPr>
          <w:rFonts w:ascii="Tahoma" w:eastAsia="Times New Roman" w:hAnsi="Tahoma" w:cs="Tahoma"/>
          <w:color w:val="212529"/>
          <w:sz w:val="27"/>
          <w:szCs w:val="27"/>
          <w:lang w:eastAsia="en-GB"/>
        </w:rPr>
        <w:t>website :</w:t>
      </w:r>
      <w:proofErr w:type="gramEnd"/>
      <w:r w:rsidRPr="007209FA">
        <w:rPr>
          <w:rFonts w:ascii="Tahoma" w:eastAsia="Times New Roman" w:hAnsi="Tahoma" w:cs="Tahoma"/>
          <w:color w:val="212529"/>
          <w:sz w:val="27"/>
          <w:szCs w:val="27"/>
          <w:lang w:eastAsia="en-GB"/>
        </w:rPr>
        <w:t xml:space="preserve"> </w:t>
      </w:r>
      <w:hyperlink r:id="rId46" w:history="1">
        <w:r w:rsidRPr="007209FA">
          <w:rPr>
            <w:rFonts w:ascii="Tahoma" w:eastAsia="Times New Roman" w:hAnsi="Tahoma" w:cs="Tahoma"/>
            <w:color w:val="0563C1" w:themeColor="hyperlink"/>
            <w:sz w:val="27"/>
            <w:szCs w:val="27"/>
            <w:u w:val="single"/>
            <w:lang w:eastAsia="en-GB"/>
          </w:rPr>
          <w:t>https://www.citizensadvice.org.uk</w:t>
        </w:r>
      </w:hyperlink>
    </w:p>
    <w:p w14:paraId="21E99718" w14:textId="77777777" w:rsidR="007209FA" w:rsidRDefault="007209FA" w:rsidP="007209FA">
      <w:pPr>
        <w:shd w:val="clear" w:color="auto" w:fill="FFFFFF"/>
        <w:contextualSpacing/>
        <w:rPr>
          <w:rFonts w:ascii="Tahoma" w:eastAsia="Times New Roman" w:hAnsi="Tahoma" w:cs="Tahoma"/>
          <w:color w:val="0563C1" w:themeColor="hyperlink"/>
          <w:sz w:val="27"/>
          <w:szCs w:val="27"/>
          <w:u w:val="single"/>
          <w:lang w:eastAsia="en-GB"/>
        </w:rPr>
      </w:pPr>
    </w:p>
    <w:p w14:paraId="195638E1" w14:textId="77777777" w:rsidR="007209FA" w:rsidRPr="007209FA" w:rsidRDefault="007209FA" w:rsidP="007209FA">
      <w:pPr>
        <w:contextualSpacing/>
        <w:rPr>
          <w:rFonts w:ascii="Tahoma" w:hAnsi="Tahoma" w:cs="Tahoma"/>
          <w:sz w:val="27"/>
          <w:szCs w:val="27"/>
        </w:rPr>
      </w:pPr>
      <w:r w:rsidRPr="007209FA">
        <w:rPr>
          <w:rFonts w:ascii="Tahoma" w:hAnsi="Tahoma" w:cs="Tahoma"/>
          <w:sz w:val="27"/>
          <w:szCs w:val="27"/>
        </w:rPr>
        <w:t>Newark Foodbank (</w:t>
      </w:r>
      <w:r w:rsidRPr="007209FA">
        <w:rPr>
          <w:rFonts w:ascii="Tahoma" w:hAnsi="Tahoma" w:cs="Tahoma"/>
          <w:color w:val="212529"/>
          <w:sz w:val="27"/>
          <w:szCs w:val="27"/>
          <w:shd w:val="clear" w:color="auto" w:fill="F5F5F9"/>
        </w:rPr>
        <w:t xml:space="preserve">Open to phone and email referrals - delivering 3/4 </w:t>
      </w:r>
      <w:proofErr w:type="spellStart"/>
      <w:r w:rsidRPr="007209FA">
        <w:rPr>
          <w:rFonts w:ascii="Tahoma" w:hAnsi="Tahoma" w:cs="Tahoma"/>
          <w:color w:val="212529"/>
          <w:sz w:val="27"/>
          <w:szCs w:val="27"/>
          <w:shd w:val="clear" w:color="auto" w:fill="F5F5F9"/>
        </w:rPr>
        <w:t>days worth</w:t>
      </w:r>
      <w:proofErr w:type="spellEnd"/>
      <w:r w:rsidRPr="007209FA">
        <w:rPr>
          <w:rFonts w:ascii="Tahoma" w:hAnsi="Tahoma" w:cs="Tahoma"/>
          <w:color w:val="212529"/>
          <w:sz w:val="27"/>
          <w:szCs w:val="27"/>
          <w:shd w:val="clear" w:color="auto" w:fill="F5F5F9"/>
        </w:rPr>
        <w:t xml:space="preserve"> of emergency food parcels for those in need) </w:t>
      </w:r>
      <w:r w:rsidRPr="007209FA">
        <w:rPr>
          <w:rFonts w:ascii="Tahoma" w:hAnsi="Tahoma" w:cs="Tahoma"/>
          <w:color w:val="333333"/>
          <w:sz w:val="27"/>
          <w:szCs w:val="27"/>
          <w:shd w:val="clear" w:color="auto" w:fill="FFFFFF"/>
        </w:rPr>
        <w:t> </w:t>
      </w:r>
      <w:hyperlink r:id="rId47" w:history="1">
        <w:r w:rsidRPr="007209FA">
          <w:rPr>
            <w:rFonts w:ascii="Tahoma" w:hAnsi="Tahoma" w:cs="Tahoma"/>
            <w:color w:val="0563C1" w:themeColor="hyperlink"/>
            <w:sz w:val="27"/>
            <w:szCs w:val="27"/>
            <w:u w:val="single"/>
          </w:rPr>
          <w:t>info@newark.foodbank.org.uk</w:t>
        </w:r>
      </w:hyperlink>
      <w:r w:rsidRPr="007209FA">
        <w:rPr>
          <w:rFonts w:ascii="Tahoma" w:hAnsi="Tahoma" w:cs="Tahoma"/>
          <w:sz w:val="27"/>
          <w:szCs w:val="27"/>
        </w:rPr>
        <w:t xml:space="preserve"> </w:t>
      </w:r>
      <w:hyperlink r:id="rId48" w:history="1">
        <w:r w:rsidRPr="007209FA">
          <w:rPr>
            <w:rFonts w:ascii="Tahoma" w:hAnsi="Tahoma" w:cs="Tahoma"/>
            <w:color w:val="0056B3"/>
            <w:sz w:val="27"/>
            <w:szCs w:val="27"/>
            <w:u w:val="single"/>
          </w:rPr>
          <w:t>07307 695 310</w:t>
        </w:r>
      </w:hyperlink>
    </w:p>
    <w:p w14:paraId="1BD0DC51" w14:textId="77777777" w:rsidR="007209FA" w:rsidRPr="007209FA" w:rsidRDefault="007209FA" w:rsidP="007209FA">
      <w:pPr>
        <w:shd w:val="clear" w:color="auto" w:fill="FFFFFF"/>
        <w:contextualSpacing/>
        <w:rPr>
          <w:rFonts w:ascii="Tahoma" w:eastAsia="Times New Roman" w:hAnsi="Tahoma" w:cs="Tahoma"/>
          <w:color w:val="0563C1" w:themeColor="hyperlink"/>
          <w:sz w:val="27"/>
          <w:szCs w:val="27"/>
          <w:u w:val="single"/>
          <w:lang w:eastAsia="en-GB"/>
        </w:rPr>
      </w:pPr>
    </w:p>
    <w:p w14:paraId="36A0DB54" w14:textId="77777777" w:rsidR="007209FA" w:rsidRPr="007209FA" w:rsidRDefault="007209FA" w:rsidP="007209FA">
      <w:pPr>
        <w:shd w:val="clear" w:color="auto" w:fill="FFFFFF"/>
        <w:contextualSpacing/>
        <w:rPr>
          <w:rFonts w:ascii="Tahoma" w:eastAsia="Times New Roman" w:hAnsi="Tahoma" w:cs="Tahoma"/>
          <w:color w:val="212529"/>
          <w:sz w:val="27"/>
          <w:szCs w:val="27"/>
          <w:lang w:eastAsia="en-GB"/>
        </w:rPr>
      </w:pPr>
    </w:p>
    <w:p w14:paraId="540AFF6E" w14:textId="77777777" w:rsidR="007209FA" w:rsidRDefault="00EF5910" w:rsidP="001B0927">
      <w:pPr>
        <w:spacing w:after="480" w:line="240" w:lineRule="auto"/>
        <w:rPr>
          <w:rFonts w:ascii="Tahoma" w:hAnsi="Tahoma" w:cs="Tahoma"/>
          <w:sz w:val="27"/>
          <w:szCs w:val="27"/>
        </w:rPr>
      </w:pPr>
      <w:r>
        <w:rPr>
          <w:rFonts w:ascii="Tahoma" w:hAnsi="Tahoma" w:cs="Tahoma"/>
          <w:sz w:val="27"/>
          <w:szCs w:val="27"/>
        </w:rPr>
        <w:t>If none of these services are suitable and you are in ne</w:t>
      </w:r>
      <w:r w:rsidR="009411A2">
        <w:rPr>
          <w:rFonts w:ascii="Tahoma" w:hAnsi="Tahoma" w:cs="Tahoma"/>
          <w:sz w:val="27"/>
          <w:szCs w:val="27"/>
        </w:rPr>
        <w:t>ed of support please contact</w:t>
      </w:r>
      <w:r>
        <w:rPr>
          <w:rFonts w:ascii="Tahoma" w:hAnsi="Tahoma" w:cs="Tahoma"/>
          <w:sz w:val="27"/>
          <w:szCs w:val="27"/>
        </w:rPr>
        <w:t xml:space="preserve"> </w:t>
      </w:r>
      <w:r w:rsidR="009411A2">
        <w:rPr>
          <w:rFonts w:ascii="Tahoma" w:hAnsi="Tahoma" w:cs="Tahoma"/>
          <w:sz w:val="27"/>
          <w:szCs w:val="27"/>
        </w:rPr>
        <w:t>the Newark and Sherwood District Council</w:t>
      </w:r>
      <w:r w:rsidR="007209FA">
        <w:rPr>
          <w:rFonts w:ascii="Tahoma" w:hAnsi="Tahoma" w:cs="Tahoma"/>
          <w:sz w:val="27"/>
          <w:szCs w:val="27"/>
        </w:rPr>
        <w:t>:</w:t>
      </w:r>
    </w:p>
    <w:p w14:paraId="44F5F79A" w14:textId="77777777" w:rsidR="009411A2" w:rsidRPr="009411A2" w:rsidRDefault="009411A2" w:rsidP="009411A2">
      <w:pPr>
        <w:rPr>
          <w:rFonts w:ascii="Tahoma" w:hAnsi="Tahoma" w:cs="Tahoma"/>
          <w:b/>
          <w:sz w:val="27"/>
          <w:szCs w:val="27"/>
          <w:u w:val="single"/>
        </w:rPr>
      </w:pPr>
      <w:r w:rsidRPr="009411A2">
        <w:rPr>
          <w:rFonts w:ascii="Tahoma" w:hAnsi="Tahoma" w:cs="Tahoma"/>
          <w:b/>
          <w:sz w:val="27"/>
          <w:szCs w:val="27"/>
          <w:u w:val="single"/>
        </w:rPr>
        <w:t>The Humanitarian Response Team</w:t>
      </w:r>
    </w:p>
    <w:p w14:paraId="2B28A437" w14:textId="77777777" w:rsidR="009411A2" w:rsidRPr="009411A2" w:rsidRDefault="002222AD" w:rsidP="009411A2">
      <w:pPr>
        <w:rPr>
          <w:rFonts w:ascii="Tahoma" w:hAnsi="Tahoma" w:cs="Tahoma"/>
          <w:sz w:val="27"/>
          <w:szCs w:val="27"/>
        </w:rPr>
      </w:pPr>
      <w:hyperlink r:id="rId49" w:history="1">
        <w:r w:rsidR="009411A2" w:rsidRPr="009411A2">
          <w:rPr>
            <w:rFonts w:ascii="Tahoma" w:hAnsi="Tahoma" w:cs="Tahoma"/>
            <w:color w:val="0563C1" w:themeColor="hyperlink"/>
            <w:sz w:val="27"/>
            <w:szCs w:val="27"/>
          </w:rPr>
          <w:t>hart@newark-sherwooddc.gov.uk</w:t>
        </w:r>
      </w:hyperlink>
      <w:r w:rsidR="009411A2" w:rsidRPr="009411A2">
        <w:rPr>
          <w:rFonts w:ascii="Tahoma" w:hAnsi="Tahoma" w:cs="Tahoma"/>
          <w:sz w:val="27"/>
          <w:szCs w:val="27"/>
        </w:rPr>
        <w:t xml:space="preserve">. This inbox is monitored daily and we aim to respond within 2 hours. </w:t>
      </w:r>
    </w:p>
    <w:p w14:paraId="5130A094" w14:textId="77777777" w:rsidR="009411A2" w:rsidRDefault="009411A2" w:rsidP="001B0927">
      <w:pPr>
        <w:spacing w:after="480" w:line="240" w:lineRule="auto"/>
        <w:rPr>
          <w:rFonts w:ascii="Tahoma" w:hAnsi="Tahoma" w:cs="Tahoma"/>
          <w:sz w:val="27"/>
          <w:szCs w:val="27"/>
        </w:rPr>
      </w:pPr>
      <w:r>
        <w:rPr>
          <w:rFonts w:ascii="Tahoma" w:hAnsi="Tahoma" w:cs="Tahoma"/>
          <w:sz w:val="27"/>
          <w:szCs w:val="27"/>
        </w:rPr>
        <w:t>Or call Nottinghamshire county council on 0300 500 80 80 for support</w:t>
      </w:r>
    </w:p>
    <w:p w14:paraId="518D3C5C" w14:textId="77777777" w:rsidR="007209FA" w:rsidRDefault="007209FA" w:rsidP="001B0927">
      <w:pPr>
        <w:spacing w:after="480" w:line="240" w:lineRule="auto"/>
        <w:rPr>
          <w:rFonts w:ascii="Tahoma" w:hAnsi="Tahoma" w:cs="Tahoma"/>
          <w:sz w:val="27"/>
          <w:szCs w:val="27"/>
        </w:rPr>
      </w:pPr>
      <w:r>
        <w:rPr>
          <w:rFonts w:ascii="Tahoma" w:hAnsi="Tahoma" w:cs="Tahoma"/>
          <w:sz w:val="27"/>
          <w:szCs w:val="27"/>
        </w:rPr>
        <w:t xml:space="preserve">The </w:t>
      </w:r>
      <w:r w:rsidR="00E23EF5">
        <w:rPr>
          <w:rFonts w:ascii="Tahoma" w:hAnsi="Tahoma" w:cs="Tahoma"/>
          <w:sz w:val="27"/>
          <w:szCs w:val="27"/>
        </w:rPr>
        <w:t>Hart team can support with complex cases, food, referrals to support services and welfare calls.</w:t>
      </w:r>
    </w:p>
    <w:p w14:paraId="32517329" w14:textId="77777777" w:rsidR="009411A2" w:rsidRDefault="009411A2" w:rsidP="001B0927">
      <w:pPr>
        <w:spacing w:after="480" w:line="240" w:lineRule="auto"/>
        <w:rPr>
          <w:rFonts w:ascii="Tahoma" w:hAnsi="Tahoma" w:cs="Tahoma"/>
          <w:sz w:val="27"/>
          <w:szCs w:val="27"/>
        </w:rPr>
      </w:pPr>
    </w:p>
    <w:p w14:paraId="79BBA849" w14:textId="77777777" w:rsidR="009411A2" w:rsidRPr="006618E4" w:rsidRDefault="009411A2" w:rsidP="001B0927">
      <w:pPr>
        <w:spacing w:after="480" w:line="240" w:lineRule="auto"/>
        <w:rPr>
          <w:rFonts w:ascii="Tahoma" w:hAnsi="Tahoma" w:cs="Tahoma"/>
          <w:sz w:val="27"/>
          <w:szCs w:val="27"/>
        </w:rPr>
      </w:pPr>
    </w:p>
    <w:p w14:paraId="2F33E1CC" w14:textId="77777777" w:rsidR="001B0927" w:rsidRPr="006618E4" w:rsidRDefault="001B0927">
      <w:pPr>
        <w:rPr>
          <w:rFonts w:ascii="Tahoma" w:hAnsi="Tahoma" w:cs="Tahoma"/>
          <w:sz w:val="27"/>
          <w:szCs w:val="27"/>
        </w:rPr>
      </w:pPr>
    </w:p>
    <w:sectPr w:rsidR="001B0927" w:rsidRPr="006618E4">
      <w:headerReference w:type="default" r:id="rId5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10E466" w14:textId="77777777" w:rsidR="002222AD" w:rsidRDefault="002222AD" w:rsidP="003D5B00">
      <w:pPr>
        <w:spacing w:after="0" w:line="240" w:lineRule="auto"/>
      </w:pPr>
      <w:r>
        <w:separator/>
      </w:r>
    </w:p>
  </w:endnote>
  <w:endnote w:type="continuationSeparator" w:id="0">
    <w:p w14:paraId="00043E99" w14:textId="77777777" w:rsidR="002222AD" w:rsidRDefault="002222AD" w:rsidP="003D5B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73349E" w14:textId="77777777" w:rsidR="002222AD" w:rsidRDefault="002222AD" w:rsidP="003D5B00">
      <w:pPr>
        <w:spacing w:after="0" w:line="240" w:lineRule="auto"/>
      </w:pPr>
      <w:r>
        <w:separator/>
      </w:r>
    </w:p>
  </w:footnote>
  <w:footnote w:type="continuationSeparator" w:id="0">
    <w:p w14:paraId="4224FC51" w14:textId="77777777" w:rsidR="002222AD" w:rsidRDefault="002222AD" w:rsidP="003D5B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4FF0E" w14:textId="77777777" w:rsidR="00EF5910" w:rsidRPr="00EF5910" w:rsidRDefault="00EF5910">
    <w:pPr>
      <w:pStyle w:val="Header"/>
      <w:rPr>
        <w:rFonts w:ascii="Tahoma" w:hAnsi="Tahoma" w:cs="Tahoma"/>
        <w:sz w:val="56"/>
        <w:szCs w:val="56"/>
      </w:rPr>
    </w:pPr>
    <w:r w:rsidRPr="00EF5910">
      <w:rPr>
        <w:rFonts w:ascii="Tahoma" w:hAnsi="Tahoma" w:cs="Tahoma"/>
        <w:sz w:val="56"/>
        <w:szCs w:val="56"/>
      </w:rPr>
      <w:t>Isolation and Mental Health Support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002137"/>
    <w:multiLevelType w:val="hybridMultilevel"/>
    <w:tmpl w:val="E7EA9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4F33A8"/>
    <w:multiLevelType w:val="multilevel"/>
    <w:tmpl w:val="FB0A5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7A724E8"/>
    <w:multiLevelType w:val="multilevel"/>
    <w:tmpl w:val="24D42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55E0F59"/>
    <w:multiLevelType w:val="multilevel"/>
    <w:tmpl w:val="0AD4B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5B00"/>
    <w:rsid w:val="001B0927"/>
    <w:rsid w:val="002222AD"/>
    <w:rsid w:val="003C3983"/>
    <w:rsid w:val="003D5B00"/>
    <w:rsid w:val="00457E90"/>
    <w:rsid w:val="004A48D3"/>
    <w:rsid w:val="00526983"/>
    <w:rsid w:val="006618E4"/>
    <w:rsid w:val="007209FA"/>
    <w:rsid w:val="009411A2"/>
    <w:rsid w:val="00D42C94"/>
    <w:rsid w:val="00E23EF5"/>
    <w:rsid w:val="00EF59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4F80C"/>
  <w15:chartTrackingRefBased/>
  <w15:docId w15:val="{8D165C9E-F959-4FFC-AFD2-314F2AE8B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next w:val="Normal"/>
    <w:link w:val="Heading4Char"/>
    <w:uiPriority w:val="9"/>
    <w:unhideWhenUsed/>
    <w:qFormat/>
    <w:rsid w:val="003D5B0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D42C94"/>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5B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5B00"/>
  </w:style>
  <w:style w:type="paragraph" w:styleId="Footer">
    <w:name w:val="footer"/>
    <w:basedOn w:val="Normal"/>
    <w:link w:val="FooterChar"/>
    <w:uiPriority w:val="99"/>
    <w:unhideWhenUsed/>
    <w:rsid w:val="003D5B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5B00"/>
  </w:style>
  <w:style w:type="character" w:styleId="Hyperlink">
    <w:name w:val="Hyperlink"/>
    <w:basedOn w:val="DefaultParagraphFont"/>
    <w:uiPriority w:val="99"/>
    <w:unhideWhenUsed/>
    <w:rsid w:val="003D5B00"/>
    <w:rPr>
      <w:color w:val="0000FF"/>
      <w:u w:val="single"/>
    </w:rPr>
  </w:style>
  <w:style w:type="character" w:customStyle="1" w:styleId="Heading4Char">
    <w:name w:val="Heading 4 Char"/>
    <w:basedOn w:val="DefaultParagraphFont"/>
    <w:link w:val="Heading4"/>
    <w:uiPriority w:val="9"/>
    <w:rsid w:val="003D5B00"/>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D42C94"/>
    <w:rPr>
      <w:rFonts w:asciiTheme="majorHAnsi" w:eastAsiaTheme="majorEastAsia" w:hAnsiTheme="majorHAnsi" w:cstheme="majorBidi"/>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388978">
      <w:bodyDiv w:val="1"/>
      <w:marLeft w:val="0"/>
      <w:marRight w:val="0"/>
      <w:marTop w:val="0"/>
      <w:marBottom w:val="0"/>
      <w:divBdr>
        <w:top w:val="none" w:sz="0" w:space="0" w:color="auto"/>
        <w:left w:val="none" w:sz="0" w:space="0" w:color="auto"/>
        <w:bottom w:val="none" w:sz="0" w:space="0" w:color="auto"/>
        <w:right w:val="none" w:sz="0" w:space="0" w:color="auto"/>
      </w:divBdr>
    </w:div>
    <w:div w:id="615061475">
      <w:bodyDiv w:val="1"/>
      <w:marLeft w:val="0"/>
      <w:marRight w:val="0"/>
      <w:marTop w:val="0"/>
      <w:marBottom w:val="0"/>
      <w:divBdr>
        <w:top w:val="none" w:sz="0" w:space="0" w:color="auto"/>
        <w:left w:val="none" w:sz="0" w:space="0" w:color="auto"/>
        <w:bottom w:val="none" w:sz="0" w:space="0" w:color="auto"/>
        <w:right w:val="none" w:sz="0" w:space="0" w:color="auto"/>
      </w:divBdr>
      <w:divsChild>
        <w:div w:id="1501308017">
          <w:marLeft w:val="0"/>
          <w:marRight w:val="0"/>
          <w:marTop w:val="480"/>
          <w:marBottom w:val="0"/>
          <w:divBdr>
            <w:top w:val="none" w:sz="0" w:space="0" w:color="auto"/>
            <w:left w:val="none" w:sz="0" w:space="0" w:color="auto"/>
            <w:bottom w:val="none" w:sz="0" w:space="0" w:color="auto"/>
            <w:right w:val="none" w:sz="0" w:space="0" w:color="auto"/>
          </w:divBdr>
          <w:divsChild>
            <w:div w:id="179902128">
              <w:marLeft w:val="-225"/>
              <w:marRight w:val="-225"/>
              <w:marTop w:val="0"/>
              <w:marBottom w:val="0"/>
              <w:divBdr>
                <w:top w:val="none" w:sz="0" w:space="0" w:color="auto"/>
                <w:left w:val="none" w:sz="0" w:space="0" w:color="auto"/>
                <w:bottom w:val="none" w:sz="0" w:space="0" w:color="auto"/>
                <w:right w:val="none" w:sz="0" w:space="0" w:color="auto"/>
              </w:divBdr>
              <w:divsChild>
                <w:div w:id="1168984913">
                  <w:marLeft w:val="0"/>
                  <w:marRight w:val="0"/>
                  <w:marTop w:val="0"/>
                  <w:marBottom w:val="0"/>
                  <w:divBdr>
                    <w:top w:val="none" w:sz="0" w:space="0" w:color="auto"/>
                    <w:left w:val="none" w:sz="0" w:space="0" w:color="auto"/>
                    <w:bottom w:val="none" w:sz="0" w:space="0" w:color="auto"/>
                    <w:right w:val="none" w:sz="0" w:space="0" w:color="auto"/>
                  </w:divBdr>
                  <w:divsChild>
                    <w:div w:id="47121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759538">
          <w:marLeft w:val="0"/>
          <w:marRight w:val="0"/>
          <w:marTop w:val="480"/>
          <w:marBottom w:val="0"/>
          <w:divBdr>
            <w:top w:val="none" w:sz="0" w:space="0" w:color="auto"/>
            <w:left w:val="none" w:sz="0" w:space="0" w:color="auto"/>
            <w:bottom w:val="none" w:sz="0" w:space="0" w:color="auto"/>
            <w:right w:val="none" w:sz="0" w:space="0" w:color="auto"/>
          </w:divBdr>
          <w:divsChild>
            <w:div w:id="494690673">
              <w:marLeft w:val="-225"/>
              <w:marRight w:val="-225"/>
              <w:marTop w:val="0"/>
              <w:marBottom w:val="0"/>
              <w:divBdr>
                <w:top w:val="none" w:sz="0" w:space="0" w:color="auto"/>
                <w:left w:val="none" w:sz="0" w:space="0" w:color="auto"/>
                <w:bottom w:val="none" w:sz="0" w:space="0" w:color="auto"/>
                <w:right w:val="none" w:sz="0" w:space="0" w:color="auto"/>
              </w:divBdr>
              <w:divsChild>
                <w:div w:id="2058846151">
                  <w:marLeft w:val="0"/>
                  <w:marRight w:val="0"/>
                  <w:marTop w:val="0"/>
                  <w:marBottom w:val="0"/>
                  <w:divBdr>
                    <w:top w:val="none" w:sz="0" w:space="0" w:color="auto"/>
                    <w:left w:val="none" w:sz="0" w:space="0" w:color="auto"/>
                    <w:bottom w:val="none" w:sz="0" w:space="0" w:color="auto"/>
                    <w:right w:val="none" w:sz="0" w:space="0" w:color="auto"/>
                  </w:divBdr>
                  <w:divsChild>
                    <w:div w:id="49206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0783896">
      <w:bodyDiv w:val="1"/>
      <w:marLeft w:val="0"/>
      <w:marRight w:val="0"/>
      <w:marTop w:val="0"/>
      <w:marBottom w:val="0"/>
      <w:divBdr>
        <w:top w:val="none" w:sz="0" w:space="0" w:color="auto"/>
        <w:left w:val="none" w:sz="0" w:space="0" w:color="auto"/>
        <w:bottom w:val="none" w:sz="0" w:space="0" w:color="auto"/>
        <w:right w:val="none" w:sz="0" w:space="0" w:color="auto"/>
      </w:divBdr>
      <w:divsChild>
        <w:div w:id="1403019256">
          <w:marLeft w:val="0"/>
          <w:marRight w:val="0"/>
          <w:marTop w:val="0"/>
          <w:marBottom w:val="0"/>
          <w:divBdr>
            <w:top w:val="none" w:sz="0" w:space="0" w:color="auto"/>
            <w:left w:val="none" w:sz="0" w:space="0" w:color="auto"/>
            <w:bottom w:val="none" w:sz="0" w:space="0" w:color="auto"/>
            <w:right w:val="none" w:sz="0" w:space="0" w:color="auto"/>
          </w:divBdr>
          <w:divsChild>
            <w:div w:id="2069761567">
              <w:marLeft w:val="0"/>
              <w:marRight w:val="0"/>
              <w:marTop w:val="0"/>
              <w:marBottom w:val="0"/>
              <w:divBdr>
                <w:top w:val="none" w:sz="0" w:space="0" w:color="auto"/>
                <w:left w:val="none" w:sz="0" w:space="0" w:color="auto"/>
                <w:bottom w:val="none" w:sz="0" w:space="0" w:color="auto"/>
                <w:right w:val="none" w:sz="0" w:space="0" w:color="auto"/>
              </w:divBdr>
              <w:divsChild>
                <w:div w:id="293567153">
                  <w:marLeft w:val="-225"/>
                  <w:marRight w:val="-225"/>
                  <w:marTop w:val="0"/>
                  <w:marBottom w:val="0"/>
                  <w:divBdr>
                    <w:top w:val="none" w:sz="0" w:space="0" w:color="auto"/>
                    <w:left w:val="none" w:sz="0" w:space="0" w:color="auto"/>
                    <w:bottom w:val="none" w:sz="0" w:space="0" w:color="auto"/>
                    <w:right w:val="none" w:sz="0" w:space="0" w:color="auto"/>
                  </w:divBdr>
                  <w:divsChild>
                    <w:div w:id="941260305">
                      <w:marLeft w:val="0"/>
                      <w:marRight w:val="0"/>
                      <w:marTop w:val="0"/>
                      <w:marBottom w:val="0"/>
                      <w:divBdr>
                        <w:top w:val="none" w:sz="0" w:space="0" w:color="auto"/>
                        <w:left w:val="none" w:sz="0" w:space="0" w:color="auto"/>
                        <w:bottom w:val="none" w:sz="0" w:space="0" w:color="auto"/>
                        <w:right w:val="none" w:sz="0" w:space="0" w:color="auto"/>
                      </w:divBdr>
                      <w:divsChild>
                        <w:div w:id="1203513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1095908">
          <w:marLeft w:val="0"/>
          <w:marRight w:val="0"/>
          <w:marTop w:val="0"/>
          <w:marBottom w:val="0"/>
          <w:divBdr>
            <w:top w:val="none" w:sz="0" w:space="0" w:color="auto"/>
            <w:left w:val="none" w:sz="0" w:space="0" w:color="auto"/>
            <w:bottom w:val="none" w:sz="0" w:space="0" w:color="auto"/>
            <w:right w:val="none" w:sz="0" w:space="0" w:color="auto"/>
          </w:divBdr>
          <w:divsChild>
            <w:div w:id="486097300">
              <w:marLeft w:val="0"/>
              <w:marRight w:val="0"/>
              <w:marTop w:val="0"/>
              <w:marBottom w:val="0"/>
              <w:divBdr>
                <w:top w:val="none" w:sz="0" w:space="0" w:color="auto"/>
                <w:left w:val="none" w:sz="0" w:space="0" w:color="auto"/>
                <w:bottom w:val="none" w:sz="0" w:space="0" w:color="auto"/>
                <w:right w:val="none" w:sz="0" w:space="0" w:color="auto"/>
              </w:divBdr>
              <w:divsChild>
                <w:div w:id="287514270">
                  <w:marLeft w:val="-225"/>
                  <w:marRight w:val="-225"/>
                  <w:marTop w:val="0"/>
                  <w:marBottom w:val="0"/>
                  <w:divBdr>
                    <w:top w:val="none" w:sz="0" w:space="0" w:color="auto"/>
                    <w:left w:val="none" w:sz="0" w:space="0" w:color="auto"/>
                    <w:bottom w:val="none" w:sz="0" w:space="0" w:color="auto"/>
                    <w:right w:val="none" w:sz="0" w:space="0" w:color="auto"/>
                  </w:divBdr>
                  <w:divsChild>
                    <w:div w:id="1940329033">
                      <w:marLeft w:val="0"/>
                      <w:marRight w:val="0"/>
                      <w:marTop w:val="0"/>
                      <w:marBottom w:val="0"/>
                      <w:divBdr>
                        <w:top w:val="none" w:sz="0" w:space="0" w:color="auto"/>
                        <w:left w:val="none" w:sz="0" w:space="0" w:color="auto"/>
                        <w:bottom w:val="none" w:sz="0" w:space="0" w:color="auto"/>
                        <w:right w:val="none" w:sz="0" w:space="0" w:color="auto"/>
                      </w:divBdr>
                      <w:divsChild>
                        <w:div w:id="1016540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647343">
              <w:marLeft w:val="0"/>
              <w:marRight w:val="0"/>
              <w:marTop w:val="480"/>
              <w:marBottom w:val="0"/>
              <w:divBdr>
                <w:top w:val="none" w:sz="0" w:space="0" w:color="auto"/>
                <w:left w:val="none" w:sz="0" w:space="0" w:color="auto"/>
                <w:bottom w:val="none" w:sz="0" w:space="0" w:color="auto"/>
                <w:right w:val="none" w:sz="0" w:space="0" w:color="auto"/>
              </w:divBdr>
              <w:divsChild>
                <w:div w:id="1062487798">
                  <w:marLeft w:val="-225"/>
                  <w:marRight w:val="-225"/>
                  <w:marTop w:val="0"/>
                  <w:marBottom w:val="0"/>
                  <w:divBdr>
                    <w:top w:val="none" w:sz="0" w:space="0" w:color="auto"/>
                    <w:left w:val="none" w:sz="0" w:space="0" w:color="auto"/>
                    <w:bottom w:val="none" w:sz="0" w:space="0" w:color="auto"/>
                    <w:right w:val="none" w:sz="0" w:space="0" w:color="auto"/>
                  </w:divBdr>
                  <w:divsChild>
                    <w:div w:id="986124664">
                      <w:marLeft w:val="0"/>
                      <w:marRight w:val="0"/>
                      <w:marTop w:val="0"/>
                      <w:marBottom w:val="0"/>
                      <w:divBdr>
                        <w:top w:val="none" w:sz="0" w:space="0" w:color="auto"/>
                        <w:left w:val="none" w:sz="0" w:space="0" w:color="auto"/>
                        <w:bottom w:val="none" w:sz="0" w:space="0" w:color="auto"/>
                        <w:right w:val="none" w:sz="0" w:space="0" w:color="auto"/>
                      </w:divBdr>
                      <w:divsChild>
                        <w:div w:id="1917086205">
                          <w:marLeft w:val="0"/>
                          <w:marRight w:val="0"/>
                          <w:marTop w:val="0"/>
                          <w:marBottom w:val="0"/>
                          <w:divBdr>
                            <w:top w:val="none" w:sz="0" w:space="0" w:color="auto"/>
                            <w:left w:val="none" w:sz="0" w:space="0" w:color="auto"/>
                            <w:bottom w:val="none" w:sz="0" w:space="0" w:color="auto"/>
                            <w:right w:val="none" w:sz="0" w:space="0" w:color="auto"/>
                          </w:divBdr>
                          <w:divsChild>
                            <w:div w:id="1876573068">
                              <w:marLeft w:val="0"/>
                              <w:marRight w:val="0"/>
                              <w:marTop w:val="0"/>
                              <w:marBottom w:val="480"/>
                              <w:divBdr>
                                <w:top w:val="none" w:sz="0" w:space="0" w:color="auto"/>
                                <w:left w:val="none" w:sz="0" w:space="0" w:color="auto"/>
                                <w:bottom w:val="none" w:sz="0" w:space="0" w:color="auto"/>
                                <w:right w:val="none" w:sz="0" w:space="0" w:color="auto"/>
                              </w:divBdr>
                              <w:divsChild>
                                <w:div w:id="1433470993">
                                  <w:marLeft w:val="0"/>
                                  <w:marRight w:val="0"/>
                                  <w:marTop w:val="0"/>
                                  <w:marBottom w:val="0"/>
                                  <w:divBdr>
                                    <w:top w:val="none" w:sz="0" w:space="0" w:color="auto"/>
                                    <w:left w:val="single" w:sz="12" w:space="0" w:color="003377"/>
                                    <w:bottom w:val="none" w:sz="0" w:space="0" w:color="auto"/>
                                    <w:right w:val="none" w:sz="0" w:space="0" w:color="auto"/>
                                  </w:divBdr>
                                </w:div>
                              </w:divsChild>
                            </w:div>
                          </w:divsChild>
                        </w:div>
                      </w:divsChild>
                    </w:div>
                  </w:divsChild>
                </w:div>
              </w:divsChild>
            </w:div>
            <w:div w:id="1038122110">
              <w:marLeft w:val="0"/>
              <w:marRight w:val="0"/>
              <w:marTop w:val="480"/>
              <w:marBottom w:val="0"/>
              <w:divBdr>
                <w:top w:val="none" w:sz="0" w:space="0" w:color="auto"/>
                <w:left w:val="none" w:sz="0" w:space="0" w:color="auto"/>
                <w:bottom w:val="none" w:sz="0" w:space="0" w:color="auto"/>
                <w:right w:val="none" w:sz="0" w:space="0" w:color="auto"/>
              </w:divBdr>
              <w:divsChild>
                <w:div w:id="146097382">
                  <w:marLeft w:val="-225"/>
                  <w:marRight w:val="-225"/>
                  <w:marTop w:val="0"/>
                  <w:marBottom w:val="0"/>
                  <w:divBdr>
                    <w:top w:val="none" w:sz="0" w:space="0" w:color="auto"/>
                    <w:left w:val="none" w:sz="0" w:space="0" w:color="auto"/>
                    <w:bottom w:val="none" w:sz="0" w:space="0" w:color="auto"/>
                    <w:right w:val="none" w:sz="0" w:space="0" w:color="auto"/>
                  </w:divBdr>
                  <w:divsChild>
                    <w:div w:id="455294850">
                      <w:marLeft w:val="0"/>
                      <w:marRight w:val="0"/>
                      <w:marTop w:val="0"/>
                      <w:marBottom w:val="0"/>
                      <w:divBdr>
                        <w:top w:val="none" w:sz="0" w:space="0" w:color="auto"/>
                        <w:left w:val="none" w:sz="0" w:space="0" w:color="auto"/>
                        <w:bottom w:val="none" w:sz="0" w:space="0" w:color="auto"/>
                        <w:right w:val="none" w:sz="0" w:space="0" w:color="auto"/>
                      </w:divBdr>
                      <w:divsChild>
                        <w:div w:id="1811678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8398885">
      <w:bodyDiv w:val="1"/>
      <w:marLeft w:val="0"/>
      <w:marRight w:val="0"/>
      <w:marTop w:val="0"/>
      <w:marBottom w:val="0"/>
      <w:divBdr>
        <w:top w:val="none" w:sz="0" w:space="0" w:color="auto"/>
        <w:left w:val="none" w:sz="0" w:space="0" w:color="auto"/>
        <w:bottom w:val="none" w:sz="0" w:space="0" w:color="auto"/>
        <w:right w:val="none" w:sz="0" w:space="0" w:color="auto"/>
      </w:divBdr>
    </w:div>
    <w:div w:id="1251043556">
      <w:bodyDiv w:val="1"/>
      <w:marLeft w:val="0"/>
      <w:marRight w:val="0"/>
      <w:marTop w:val="0"/>
      <w:marBottom w:val="0"/>
      <w:divBdr>
        <w:top w:val="none" w:sz="0" w:space="0" w:color="auto"/>
        <w:left w:val="none" w:sz="0" w:space="0" w:color="auto"/>
        <w:bottom w:val="none" w:sz="0" w:space="0" w:color="auto"/>
        <w:right w:val="none" w:sz="0" w:space="0" w:color="auto"/>
      </w:divBdr>
    </w:div>
    <w:div w:id="1752850916">
      <w:bodyDiv w:val="1"/>
      <w:marLeft w:val="0"/>
      <w:marRight w:val="0"/>
      <w:marTop w:val="0"/>
      <w:marBottom w:val="0"/>
      <w:divBdr>
        <w:top w:val="none" w:sz="0" w:space="0" w:color="auto"/>
        <w:left w:val="none" w:sz="0" w:space="0" w:color="auto"/>
        <w:bottom w:val="none" w:sz="0" w:space="0" w:color="auto"/>
        <w:right w:val="none" w:sz="0" w:space="0" w:color="auto"/>
      </w:divBdr>
    </w:div>
    <w:div w:id="1931886906">
      <w:bodyDiv w:val="1"/>
      <w:marLeft w:val="0"/>
      <w:marRight w:val="0"/>
      <w:marTop w:val="0"/>
      <w:marBottom w:val="0"/>
      <w:divBdr>
        <w:top w:val="none" w:sz="0" w:space="0" w:color="auto"/>
        <w:left w:val="none" w:sz="0" w:space="0" w:color="auto"/>
        <w:bottom w:val="none" w:sz="0" w:space="0" w:color="auto"/>
        <w:right w:val="none" w:sz="0" w:space="0" w:color="auto"/>
      </w:divBdr>
      <w:divsChild>
        <w:div w:id="101339131">
          <w:marLeft w:val="0"/>
          <w:marRight w:val="0"/>
          <w:marTop w:val="0"/>
          <w:marBottom w:val="0"/>
          <w:divBdr>
            <w:top w:val="none" w:sz="0" w:space="0" w:color="auto"/>
            <w:left w:val="none" w:sz="0" w:space="0" w:color="auto"/>
            <w:bottom w:val="none" w:sz="0" w:space="0" w:color="auto"/>
            <w:right w:val="none" w:sz="0" w:space="0" w:color="auto"/>
          </w:divBdr>
        </w:div>
        <w:div w:id="1968512295">
          <w:marLeft w:val="0"/>
          <w:marRight w:val="0"/>
          <w:marTop w:val="240"/>
          <w:marBottom w:val="420"/>
          <w:divBdr>
            <w:top w:val="none" w:sz="0" w:space="0" w:color="auto"/>
            <w:left w:val="none" w:sz="0" w:space="0" w:color="auto"/>
            <w:bottom w:val="none" w:sz="0" w:space="0" w:color="auto"/>
            <w:right w:val="none" w:sz="0" w:space="0" w:color="auto"/>
          </w:divBdr>
          <w:divsChild>
            <w:div w:id="172748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744690">
      <w:bodyDiv w:val="1"/>
      <w:marLeft w:val="0"/>
      <w:marRight w:val="0"/>
      <w:marTop w:val="0"/>
      <w:marBottom w:val="0"/>
      <w:divBdr>
        <w:top w:val="none" w:sz="0" w:space="0" w:color="auto"/>
        <w:left w:val="none" w:sz="0" w:space="0" w:color="auto"/>
        <w:bottom w:val="none" w:sz="0" w:space="0" w:color="auto"/>
        <w:right w:val="none" w:sz="0" w:space="0" w:color="auto"/>
      </w:divBdr>
      <w:divsChild>
        <w:div w:id="475220478">
          <w:marLeft w:val="0"/>
          <w:marRight w:val="0"/>
          <w:marTop w:val="0"/>
          <w:marBottom w:val="750"/>
          <w:divBdr>
            <w:top w:val="none" w:sz="0" w:space="0" w:color="auto"/>
            <w:left w:val="none" w:sz="0" w:space="0" w:color="auto"/>
            <w:bottom w:val="none" w:sz="0" w:space="0" w:color="auto"/>
            <w:right w:val="none" w:sz="0" w:space="0" w:color="auto"/>
          </w:divBdr>
          <w:divsChild>
            <w:div w:id="331110747">
              <w:marLeft w:val="0"/>
              <w:marRight w:val="0"/>
              <w:marTop w:val="0"/>
              <w:marBottom w:val="0"/>
              <w:divBdr>
                <w:top w:val="none" w:sz="0" w:space="0" w:color="auto"/>
                <w:left w:val="none" w:sz="0" w:space="0" w:color="auto"/>
                <w:bottom w:val="none" w:sz="0" w:space="0" w:color="auto"/>
                <w:right w:val="none" w:sz="0" w:space="0" w:color="auto"/>
              </w:divBdr>
              <w:divsChild>
                <w:div w:id="374503823">
                  <w:marLeft w:val="0"/>
                  <w:marRight w:val="0"/>
                  <w:marTop w:val="0"/>
                  <w:marBottom w:val="0"/>
                  <w:divBdr>
                    <w:top w:val="none" w:sz="0" w:space="0" w:color="auto"/>
                    <w:left w:val="single" w:sz="6" w:space="11" w:color="FFFFFF"/>
                    <w:bottom w:val="single" w:sz="6" w:space="11" w:color="FFFFFF"/>
                    <w:right w:val="single" w:sz="6" w:space="11" w:color="FFFFFF"/>
                  </w:divBdr>
                </w:div>
              </w:divsChild>
            </w:div>
          </w:divsChild>
        </w:div>
        <w:div w:id="9841675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redcross.org.uk/" TargetMode="External"/><Relationship Id="rId18" Type="http://schemas.openxmlformats.org/officeDocument/2006/relationships/hyperlink" Target="sms:+44-81066" TargetMode="External"/><Relationship Id="rId26" Type="http://schemas.openxmlformats.org/officeDocument/2006/relationships/hyperlink" Target="https://www.samaritans.org/branches" TargetMode="External"/><Relationship Id="rId39" Type="http://schemas.openxmlformats.org/officeDocument/2006/relationships/hyperlink" Target="https://becomecharity.org.uk/for-young-people/care-advice-line/coronavirus-advice/" TargetMode="External"/><Relationship Id="rId3" Type="http://schemas.openxmlformats.org/officeDocument/2006/relationships/settings" Target="settings.xml"/><Relationship Id="rId21" Type="http://schemas.openxmlformats.org/officeDocument/2006/relationships/hyperlink" Target="sms:+44-7860-039-967" TargetMode="External"/><Relationship Id="rId34" Type="http://schemas.openxmlformats.org/officeDocument/2006/relationships/hyperlink" Target="tel:+44-808-801-0811" TargetMode="External"/><Relationship Id="rId42" Type="http://schemas.openxmlformats.org/officeDocument/2006/relationships/image" Target="media/image1.png"/><Relationship Id="rId47" Type="http://schemas.openxmlformats.org/officeDocument/2006/relationships/hyperlink" Target="mailto:info@newark.foodbank.org.uk" TargetMode="External"/><Relationship Id="rId50" Type="http://schemas.openxmlformats.org/officeDocument/2006/relationships/header" Target="header1.xml"/><Relationship Id="rId7" Type="http://schemas.openxmlformats.org/officeDocument/2006/relationships/hyperlink" Target="tel:+44-300-123-3393" TargetMode="External"/><Relationship Id="rId12" Type="http://schemas.openxmlformats.org/officeDocument/2006/relationships/hyperlink" Target="tel:+44-808-196-3651" TargetMode="External"/><Relationship Id="rId17" Type="http://schemas.openxmlformats.org/officeDocument/2006/relationships/hyperlink" Target="tel:+44-800-132-737" TargetMode="External"/><Relationship Id="rId25" Type="http://schemas.openxmlformats.org/officeDocument/2006/relationships/hyperlink" Target="https://www.samaritans.org/" TargetMode="External"/><Relationship Id="rId33" Type="http://schemas.openxmlformats.org/officeDocument/2006/relationships/hyperlink" Target="tel:+44-808-801-0711" TargetMode="External"/><Relationship Id="rId38" Type="http://schemas.openxmlformats.org/officeDocument/2006/relationships/hyperlink" Target="https://becomecharity.org.uk/" TargetMode="External"/><Relationship Id="rId46" Type="http://schemas.openxmlformats.org/officeDocument/2006/relationships/hyperlink" Target="https://www.citizensadvice.org.uk" TargetMode="External"/><Relationship Id="rId2" Type="http://schemas.openxmlformats.org/officeDocument/2006/relationships/styles" Target="styles.xml"/><Relationship Id="rId16" Type="http://schemas.openxmlformats.org/officeDocument/2006/relationships/hyperlink" Target="https://www.thecalmzone.net/" TargetMode="External"/><Relationship Id="rId20" Type="http://schemas.openxmlformats.org/officeDocument/2006/relationships/hyperlink" Target="tel:+44-800-068-41-41" TargetMode="External"/><Relationship Id="rId29" Type="http://schemas.openxmlformats.org/officeDocument/2006/relationships/hyperlink" Target="https://www.giveusashout.org/" TargetMode="External"/><Relationship Id="rId41" Type="http://schemas.openxmlformats.org/officeDocument/2006/relationships/hyperlink" Target="https://carers.org/getting-support-if-you-are-a-young-carer-or-young-adult-carer/information-on-coronavirus-covid-19-for-young-carers-and-young-adult-carer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isteningline@nandscvs.org" TargetMode="External"/><Relationship Id="rId24" Type="http://schemas.openxmlformats.org/officeDocument/2006/relationships/hyperlink" Target="mailto:jo@samaritans.org" TargetMode="External"/><Relationship Id="rId32" Type="http://schemas.openxmlformats.org/officeDocument/2006/relationships/hyperlink" Target="https://papyrus-uk.org/hopelineuk/" TargetMode="External"/><Relationship Id="rId37" Type="http://schemas.openxmlformats.org/officeDocument/2006/relationships/hyperlink" Target="tel:+44-800-023-2033" TargetMode="External"/><Relationship Id="rId40" Type="http://schemas.openxmlformats.org/officeDocument/2006/relationships/hyperlink" Target="mailto:Nottinghamshirehub@tuvida.org" TargetMode="External"/><Relationship Id="rId45" Type="http://schemas.openxmlformats.org/officeDocument/2006/relationships/hyperlink" Target="tel:01158440011" TargetMode="External"/><Relationship Id="rId5" Type="http://schemas.openxmlformats.org/officeDocument/2006/relationships/footnotes" Target="footnotes.xml"/><Relationship Id="rId15" Type="http://schemas.openxmlformats.org/officeDocument/2006/relationships/hyperlink" Target="tel:+44-0800-58-58-58" TargetMode="External"/><Relationship Id="rId23" Type="http://schemas.openxmlformats.org/officeDocument/2006/relationships/hyperlink" Target="tel:+44-116-123" TargetMode="External"/><Relationship Id="rId28" Type="http://schemas.openxmlformats.org/officeDocument/2006/relationships/hyperlink" Target="sms:+44-85258" TargetMode="External"/><Relationship Id="rId36" Type="http://schemas.openxmlformats.org/officeDocument/2006/relationships/hyperlink" Target="https://www.beateatingdisorders.org.uk/coronavirus" TargetMode="External"/><Relationship Id="rId49" Type="http://schemas.openxmlformats.org/officeDocument/2006/relationships/hyperlink" Target="mailto:hart@newark-sherwooddc.gov.uk" TargetMode="External"/><Relationship Id="rId10" Type="http://schemas.openxmlformats.org/officeDocument/2006/relationships/hyperlink" Target="https://giveusashout.org/" TargetMode="External"/><Relationship Id="rId19" Type="http://schemas.openxmlformats.org/officeDocument/2006/relationships/hyperlink" Target="http://callhelpline.org.uk/" TargetMode="External"/><Relationship Id="rId31" Type="http://schemas.openxmlformats.org/officeDocument/2006/relationships/hyperlink" Target="https://switchboard.lgbt/" TargetMode="External"/><Relationship Id="rId44" Type="http://schemas.openxmlformats.org/officeDocument/2006/relationships/hyperlink" Target="mailto:info@ageuknotts.org.uk"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sms:86463" TargetMode="External"/><Relationship Id="rId14" Type="http://schemas.openxmlformats.org/officeDocument/2006/relationships/hyperlink" Target="https://www.redcross.org.uk/get-help/coronavirus" TargetMode="External"/><Relationship Id="rId22" Type="http://schemas.openxmlformats.org/officeDocument/2006/relationships/hyperlink" Target="https://papyrus-uk.org/" TargetMode="External"/><Relationship Id="rId27" Type="http://schemas.openxmlformats.org/officeDocument/2006/relationships/hyperlink" Target="tel:+44-0300-123-3011" TargetMode="External"/><Relationship Id="rId30" Type="http://schemas.openxmlformats.org/officeDocument/2006/relationships/hyperlink" Target="tel:+44-300-330-0630" TargetMode="External"/><Relationship Id="rId35" Type="http://schemas.openxmlformats.org/officeDocument/2006/relationships/hyperlink" Target="https://www.beateatingdisorders.org.uk/" TargetMode="External"/><Relationship Id="rId43" Type="http://schemas.openxmlformats.org/officeDocument/2006/relationships/hyperlink" Target="mailto:dementia@nandscvs.org" TargetMode="External"/><Relationship Id="rId48" Type="http://schemas.openxmlformats.org/officeDocument/2006/relationships/hyperlink" Target="tel:07307%20695%20310" TargetMode="External"/><Relationship Id="rId8" Type="http://schemas.openxmlformats.org/officeDocument/2006/relationships/hyperlink" Target="mailto:info@mind.org.uk" TargetMode="External"/><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1136</Words>
  <Characters>6480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NSDC</Company>
  <LinksUpToDate>false</LinksUpToDate>
  <CharactersWithSpaces>7601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Nickie Anthony</dc:creator>
  <cp:keywords/>
  <dc:description/>
  <cp:lastModifiedBy>Pippa Slater</cp:lastModifiedBy>
  <cp:revision>2</cp:revision>
  <dcterms:created xsi:type="dcterms:W3CDTF">2022-02-22T10:15:00Z</dcterms:created>
  <dcterms:modified xsi:type="dcterms:W3CDTF">2022-02-22T10:15:00Z</dcterms:modified>
</cp:coreProperties>
</file>