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Default="00F75834" w:rsidP="00111C8B">
      <w:pPr>
        <w:pStyle w:val="Heading2"/>
        <w:rPr>
          <w:rFonts w:ascii="Arial" w:hAnsi="Arial" w:cs="Arial"/>
          <w:color w:val="44546A" w:themeColor="text2"/>
          <w:sz w:val="23"/>
          <w:szCs w:val="23"/>
        </w:rPr>
      </w:pPr>
    </w:p>
    <w:p w:rsidR="0072322C" w:rsidRPr="0072322C" w:rsidRDefault="0072322C" w:rsidP="0072322C"/>
    <w:p w:rsidR="00406CD4" w:rsidRPr="00065D53" w:rsidRDefault="009C26C0" w:rsidP="002A106E">
      <w:pPr>
        <w:pStyle w:val="Heading2"/>
        <w:ind w:left="60"/>
        <w:jc w:val="center"/>
        <w:rPr>
          <w:rFonts w:ascii="Arial" w:hAnsi="Arial" w:cs="Arial"/>
          <w:color w:val="44546A" w:themeColor="text2"/>
          <w:sz w:val="23"/>
          <w:szCs w:val="23"/>
        </w:rPr>
      </w:pPr>
      <w:r w:rsidRPr="00065D53">
        <w:rPr>
          <w:rFonts w:ascii="Arial" w:hAnsi="Arial" w:cs="Arial"/>
          <w:color w:val="44546A" w:themeColor="text2"/>
          <w:sz w:val="23"/>
          <w:szCs w:val="23"/>
        </w:rPr>
        <w:t>MI</w:t>
      </w:r>
      <w:r w:rsidRPr="00065D53">
        <w:rPr>
          <w:rFonts w:ascii="Arial" w:hAnsi="Arial" w:cs="Arial"/>
          <w:color w:val="44546A" w:themeColor="text2"/>
          <w:spacing w:val="-1"/>
          <w:sz w:val="23"/>
          <w:szCs w:val="23"/>
        </w:rPr>
        <w:t>N</w:t>
      </w:r>
      <w:r w:rsidRPr="00065D53">
        <w:rPr>
          <w:rFonts w:ascii="Arial" w:hAnsi="Arial" w:cs="Arial"/>
          <w:color w:val="44546A" w:themeColor="text2"/>
          <w:sz w:val="23"/>
          <w:szCs w:val="23"/>
        </w:rPr>
        <w:t>U</w:t>
      </w:r>
      <w:r w:rsidRPr="00065D53">
        <w:rPr>
          <w:rFonts w:ascii="Arial" w:hAnsi="Arial" w:cs="Arial"/>
          <w:color w:val="44546A" w:themeColor="text2"/>
          <w:spacing w:val="-1"/>
          <w:sz w:val="23"/>
          <w:szCs w:val="23"/>
        </w:rPr>
        <w:t>TE</w:t>
      </w:r>
      <w:r w:rsidRPr="00065D53">
        <w:rPr>
          <w:rFonts w:ascii="Arial" w:hAnsi="Arial" w:cs="Arial"/>
          <w:color w:val="44546A" w:themeColor="text2"/>
          <w:sz w:val="23"/>
          <w:szCs w:val="23"/>
        </w:rPr>
        <w:t>S</w:t>
      </w:r>
      <w:r w:rsidRPr="00065D53">
        <w:rPr>
          <w:rFonts w:ascii="Arial" w:hAnsi="Arial" w:cs="Arial"/>
          <w:color w:val="44546A" w:themeColor="text2"/>
          <w:spacing w:val="2"/>
          <w:sz w:val="23"/>
          <w:szCs w:val="23"/>
        </w:rPr>
        <w:t xml:space="preserve"> </w:t>
      </w:r>
      <w:r w:rsidRPr="00065D53">
        <w:rPr>
          <w:rFonts w:ascii="Arial" w:hAnsi="Arial" w:cs="Arial"/>
          <w:color w:val="44546A" w:themeColor="text2"/>
          <w:spacing w:val="-1"/>
          <w:sz w:val="23"/>
          <w:szCs w:val="23"/>
        </w:rPr>
        <w:t>O</w:t>
      </w:r>
      <w:r w:rsidRPr="00065D53">
        <w:rPr>
          <w:rFonts w:ascii="Arial" w:hAnsi="Arial" w:cs="Arial"/>
          <w:color w:val="44546A" w:themeColor="text2"/>
          <w:sz w:val="23"/>
          <w:szCs w:val="23"/>
        </w:rPr>
        <w:t>F</w:t>
      </w:r>
      <w:r w:rsidR="002A106E" w:rsidRPr="00065D53">
        <w:rPr>
          <w:rFonts w:ascii="Arial" w:hAnsi="Arial" w:cs="Arial"/>
          <w:color w:val="44546A" w:themeColor="text2"/>
          <w:spacing w:val="-4"/>
          <w:sz w:val="23"/>
          <w:szCs w:val="23"/>
        </w:rPr>
        <w:t xml:space="preserve"> THE </w:t>
      </w:r>
      <w:r w:rsidR="00685DDC" w:rsidRPr="00065D53">
        <w:rPr>
          <w:rFonts w:ascii="Arial" w:hAnsi="Arial" w:cs="Arial"/>
          <w:color w:val="44546A" w:themeColor="text2"/>
          <w:spacing w:val="-4"/>
          <w:sz w:val="23"/>
          <w:szCs w:val="23"/>
        </w:rPr>
        <w:t xml:space="preserve">EXTRAORDINARY </w:t>
      </w:r>
      <w:r w:rsidRPr="00065D53">
        <w:rPr>
          <w:rFonts w:ascii="Arial" w:hAnsi="Arial" w:cs="Arial"/>
          <w:color w:val="44546A" w:themeColor="text2"/>
          <w:spacing w:val="-21"/>
          <w:sz w:val="23"/>
          <w:szCs w:val="23"/>
        </w:rPr>
        <w:t>P</w:t>
      </w:r>
      <w:r w:rsidRPr="00065D53">
        <w:rPr>
          <w:rFonts w:ascii="Arial" w:hAnsi="Arial" w:cs="Arial"/>
          <w:color w:val="44546A" w:themeColor="text2"/>
          <w:sz w:val="23"/>
          <w:szCs w:val="23"/>
        </w:rPr>
        <w:t>AR</w:t>
      </w:r>
      <w:r w:rsidRPr="00065D53">
        <w:rPr>
          <w:rFonts w:ascii="Arial" w:hAnsi="Arial" w:cs="Arial"/>
          <w:color w:val="44546A" w:themeColor="text2"/>
          <w:spacing w:val="-2"/>
          <w:sz w:val="23"/>
          <w:szCs w:val="23"/>
        </w:rPr>
        <w:t xml:space="preserve">ISH </w:t>
      </w:r>
      <w:r w:rsidRPr="00065D53">
        <w:rPr>
          <w:rFonts w:ascii="Arial" w:hAnsi="Arial" w:cs="Arial"/>
          <w:color w:val="44546A" w:themeColor="text2"/>
          <w:sz w:val="23"/>
          <w:szCs w:val="23"/>
        </w:rPr>
        <w:t>C</w:t>
      </w:r>
      <w:r w:rsidRPr="00065D53">
        <w:rPr>
          <w:rFonts w:ascii="Arial" w:hAnsi="Arial" w:cs="Arial"/>
          <w:color w:val="44546A" w:themeColor="text2"/>
          <w:spacing w:val="-1"/>
          <w:sz w:val="23"/>
          <w:szCs w:val="23"/>
        </w:rPr>
        <w:t>O</w:t>
      </w:r>
      <w:r w:rsidRPr="00065D53">
        <w:rPr>
          <w:rFonts w:ascii="Arial" w:hAnsi="Arial" w:cs="Arial"/>
          <w:color w:val="44546A" w:themeColor="text2"/>
          <w:sz w:val="23"/>
          <w:szCs w:val="23"/>
        </w:rPr>
        <w:t xml:space="preserve">UNCIL </w:t>
      </w:r>
      <w:r w:rsidR="004D0DEF" w:rsidRPr="00065D53">
        <w:rPr>
          <w:rFonts w:ascii="Arial" w:hAnsi="Arial" w:cs="Arial"/>
          <w:color w:val="44546A" w:themeColor="text2"/>
          <w:sz w:val="23"/>
          <w:szCs w:val="23"/>
        </w:rPr>
        <w:t xml:space="preserve">MEETING OF EAST STOKE </w:t>
      </w:r>
      <w:r w:rsidRPr="00065D53">
        <w:rPr>
          <w:rFonts w:ascii="Arial" w:hAnsi="Arial" w:cs="Arial"/>
          <w:color w:val="44546A" w:themeColor="text2"/>
          <w:sz w:val="23"/>
          <w:szCs w:val="23"/>
        </w:rPr>
        <w:t>H</w:t>
      </w:r>
      <w:r w:rsidRPr="00065D53">
        <w:rPr>
          <w:rFonts w:ascii="Arial" w:hAnsi="Arial" w:cs="Arial"/>
          <w:color w:val="44546A" w:themeColor="text2"/>
          <w:spacing w:val="-1"/>
          <w:sz w:val="23"/>
          <w:szCs w:val="23"/>
        </w:rPr>
        <w:t>EL</w:t>
      </w:r>
      <w:r w:rsidRPr="00065D53">
        <w:rPr>
          <w:rFonts w:ascii="Arial" w:hAnsi="Arial" w:cs="Arial"/>
          <w:color w:val="44546A" w:themeColor="text2"/>
          <w:sz w:val="23"/>
          <w:szCs w:val="23"/>
        </w:rPr>
        <w:t>D ON</w:t>
      </w:r>
      <w:r w:rsidR="009D7A67" w:rsidRPr="00065D53">
        <w:rPr>
          <w:rFonts w:ascii="Arial" w:hAnsi="Arial" w:cs="Arial"/>
          <w:color w:val="44546A" w:themeColor="text2"/>
          <w:sz w:val="23"/>
          <w:szCs w:val="23"/>
        </w:rPr>
        <w:t xml:space="preserve"> THURSDAY 23</w:t>
      </w:r>
      <w:r w:rsidR="009D7A67" w:rsidRPr="00065D53">
        <w:rPr>
          <w:rFonts w:ascii="Arial" w:hAnsi="Arial" w:cs="Arial"/>
          <w:color w:val="44546A" w:themeColor="text2"/>
          <w:sz w:val="23"/>
          <w:szCs w:val="23"/>
          <w:vertAlign w:val="superscript"/>
        </w:rPr>
        <w:t>rd</w:t>
      </w:r>
      <w:r w:rsidR="009B5FA5" w:rsidRPr="00065D53">
        <w:rPr>
          <w:rFonts w:ascii="Arial" w:hAnsi="Arial" w:cs="Arial"/>
          <w:color w:val="44546A" w:themeColor="text2"/>
          <w:sz w:val="23"/>
          <w:szCs w:val="23"/>
        </w:rPr>
        <w:t xml:space="preserve"> JULY</w:t>
      </w:r>
      <w:r w:rsidR="007D52C1" w:rsidRPr="00065D53">
        <w:rPr>
          <w:rFonts w:ascii="Arial" w:hAnsi="Arial" w:cs="Arial"/>
          <w:color w:val="44546A" w:themeColor="text2"/>
          <w:sz w:val="23"/>
          <w:szCs w:val="23"/>
        </w:rPr>
        <w:t xml:space="preserve"> </w:t>
      </w:r>
      <w:r w:rsidR="005D716B" w:rsidRPr="00065D53">
        <w:rPr>
          <w:rFonts w:ascii="Arial" w:hAnsi="Arial" w:cs="Arial"/>
          <w:color w:val="44546A" w:themeColor="text2"/>
          <w:sz w:val="23"/>
          <w:szCs w:val="23"/>
        </w:rPr>
        <w:t>2020</w:t>
      </w:r>
    </w:p>
    <w:p w:rsidR="00406CD4" w:rsidRPr="00382352" w:rsidRDefault="00406CD4">
      <w:pPr>
        <w:widowControl w:val="0"/>
        <w:autoSpaceDE w:val="0"/>
        <w:autoSpaceDN w:val="0"/>
        <w:adjustRightInd w:val="0"/>
        <w:spacing w:before="2" w:line="15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406CD4" w:rsidRPr="00382352" w:rsidRDefault="00406CD4">
      <w:pPr>
        <w:widowControl w:val="0"/>
        <w:autoSpaceDE w:val="0"/>
        <w:autoSpaceDN w:val="0"/>
        <w:adjustRightInd w:val="0"/>
        <w:spacing w:line="200" w:lineRule="exact"/>
        <w:rPr>
          <w:color w:val="44546A" w:themeColor="text2"/>
          <w:sz w:val="23"/>
          <w:szCs w:val="23"/>
        </w:rPr>
      </w:pPr>
    </w:p>
    <w:p w:rsidR="00685DDC" w:rsidRPr="00065D53" w:rsidRDefault="009C26C0" w:rsidP="007D52C1">
      <w:pPr>
        <w:widowControl w:val="0"/>
        <w:autoSpaceDE w:val="0"/>
        <w:autoSpaceDN w:val="0"/>
        <w:adjustRightInd w:val="0"/>
        <w:ind w:left="1843" w:right="454" w:hanging="1730"/>
        <w:rPr>
          <w:color w:val="44546A" w:themeColor="text2"/>
          <w:sz w:val="23"/>
          <w:szCs w:val="23"/>
        </w:rPr>
      </w:pPr>
      <w:r w:rsidRPr="00065D53">
        <w:rPr>
          <w:color w:val="44546A" w:themeColor="text2"/>
          <w:sz w:val="23"/>
          <w:szCs w:val="23"/>
        </w:rPr>
        <w:t>PR</w:t>
      </w:r>
      <w:r w:rsidRPr="00065D53">
        <w:rPr>
          <w:color w:val="44546A" w:themeColor="text2"/>
          <w:spacing w:val="-1"/>
          <w:sz w:val="23"/>
          <w:szCs w:val="23"/>
        </w:rPr>
        <w:t>E</w:t>
      </w:r>
      <w:r w:rsidRPr="00065D53">
        <w:rPr>
          <w:color w:val="44546A" w:themeColor="text2"/>
          <w:sz w:val="23"/>
          <w:szCs w:val="23"/>
        </w:rPr>
        <w:t>S</w:t>
      </w:r>
      <w:r w:rsidRPr="00065D53">
        <w:rPr>
          <w:color w:val="44546A" w:themeColor="text2"/>
          <w:spacing w:val="-1"/>
          <w:sz w:val="23"/>
          <w:szCs w:val="23"/>
        </w:rPr>
        <w:t>E</w:t>
      </w:r>
      <w:r w:rsidR="00BA0B80" w:rsidRPr="00065D53">
        <w:rPr>
          <w:color w:val="44546A" w:themeColor="text2"/>
          <w:sz w:val="23"/>
          <w:szCs w:val="23"/>
        </w:rPr>
        <w:t xml:space="preserve">NT             </w:t>
      </w:r>
      <w:r w:rsidR="0072322C" w:rsidRPr="00065D53">
        <w:rPr>
          <w:color w:val="44546A" w:themeColor="text2"/>
          <w:sz w:val="23"/>
          <w:szCs w:val="23"/>
        </w:rPr>
        <w:t xml:space="preserve"> </w:t>
      </w:r>
      <w:r w:rsidR="008A6533" w:rsidRPr="00065D53">
        <w:rPr>
          <w:color w:val="44546A" w:themeColor="text2"/>
          <w:sz w:val="23"/>
          <w:szCs w:val="23"/>
        </w:rPr>
        <w:t xml:space="preserve">Cllr </w:t>
      </w:r>
      <w:r w:rsidR="00685DDC" w:rsidRPr="00065D53">
        <w:rPr>
          <w:color w:val="44546A" w:themeColor="text2"/>
          <w:sz w:val="23"/>
          <w:szCs w:val="23"/>
        </w:rPr>
        <w:t>Rebecca Cady (Chairman)</w:t>
      </w:r>
    </w:p>
    <w:p w:rsidR="00A63439" w:rsidRPr="00065D53" w:rsidRDefault="00685DDC" w:rsidP="00685DDC">
      <w:pPr>
        <w:widowControl w:val="0"/>
        <w:autoSpaceDE w:val="0"/>
        <w:autoSpaceDN w:val="0"/>
        <w:adjustRightInd w:val="0"/>
        <w:ind w:left="1843" w:right="454"/>
        <w:rPr>
          <w:color w:val="44546A" w:themeColor="text2"/>
          <w:sz w:val="23"/>
          <w:szCs w:val="23"/>
        </w:rPr>
      </w:pPr>
      <w:r w:rsidRPr="00065D53">
        <w:rPr>
          <w:color w:val="44546A" w:themeColor="text2"/>
          <w:sz w:val="23"/>
          <w:szCs w:val="23"/>
        </w:rPr>
        <w:t xml:space="preserve">   </w:t>
      </w:r>
      <w:r w:rsidR="0072322C" w:rsidRPr="00065D53">
        <w:rPr>
          <w:color w:val="44546A" w:themeColor="text2"/>
          <w:sz w:val="23"/>
          <w:szCs w:val="23"/>
        </w:rPr>
        <w:t xml:space="preserve"> </w:t>
      </w:r>
      <w:r w:rsidRPr="00065D53">
        <w:rPr>
          <w:color w:val="44546A" w:themeColor="text2"/>
          <w:sz w:val="23"/>
          <w:szCs w:val="23"/>
        </w:rPr>
        <w:t xml:space="preserve">Cllr </w:t>
      </w:r>
      <w:r w:rsidR="007D52C1" w:rsidRPr="00065D53">
        <w:rPr>
          <w:color w:val="44546A" w:themeColor="text2"/>
          <w:sz w:val="23"/>
          <w:szCs w:val="23"/>
        </w:rPr>
        <w:t>Neill Child</w:t>
      </w:r>
      <w:r w:rsidR="00C15476" w:rsidRPr="00065D53">
        <w:rPr>
          <w:color w:val="44546A" w:themeColor="text2"/>
          <w:sz w:val="23"/>
          <w:szCs w:val="23"/>
        </w:rPr>
        <w:t xml:space="preserve"> (</w:t>
      </w:r>
      <w:r w:rsidR="007D52C1" w:rsidRPr="00065D53">
        <w:rPr>
          <w:color w:val="44546A" w:themeColor="text2"/>
          <w:sz w:val="23"/>
          <w:szCs w:val="23"/>
        </w:rPr>
        <w:t>Vice-Chairman)</w:t>
      </w:r>
    </w:p>
    <w:p w:rsidR="00685DDC" w:rsidRPr="00065D53" w:rsidRDefault="00685DDC" w:rsidP="00685DDC">
      <w:pPr>
        <w:widowControl w:val="0"/>
        <w:autoSpaceDE w:val="0"/>
        <w:autoSpaceDN w:val="0"/>
        <w:adjustRightInd w:val="0"/>
        <w:ind w:left="1843" w:right="454"/>
        <w:rPr>
          <w:color w:val="44546A" w:themeColor="text2"/>
          <w:sz w:val="23"/>
          <w:szCs w:val="23"/>
        </w:rPr>
      </w:pPr>
      <w:r w:rsidRPr="00065D53">
        <w:rPr>
          <w:color w:val="44546A" w:themeColor="text2"/>
          <w:sz w:val="23"/>
          <w:szCs w:val="23"/>
        </w:rPr>
        <w:t xml:space="preserve">   </w:t>
      </w:r>
      <w:r w:rsidR="0072322C" w:rsidRPr="00065D53">
        <w:rPr>
          <w:color w:val="44546A" w:themeColor="text2"/>
          <w:sz w:val="23"/>
          <w:szCs w:val="23"/>
        </w:rPr>
        <w:t xml:space="preserve"> </w:t>
      </w:r>
      <w:r w:rsidRPr="00065D53">
        <w:rPr>
          <w:color w:val="44546A" w:themeColor="text2"/>
          <w:sz w:val="23"/>
          <w:szCs w:val="23"/>
        </w:rPr>
        <w:t>Cllr Barry Quinn</w:t>
      </w:r>
    </w:p>
    <w:p w:rsidR="003B6BD9" w:rsidRPr="00065D53" w:rsidRDefault="00685DDC" w:rsidP="002F3519">
      <w:pPr>
        <w:widowControl w:val="0"/>
        <w:autoSpaceDE w:val="0"/>
        <w:autoSpaceDN w:val="0"/>
        <w:adjustRightInd w:val="0"/>
        <w:ind w:right="1814" w:firstLine="720"/>
        <w:rPr>
          <w:color w:val="44546A" w:themeColor="text2"/>
          <w:sz w:val="23"/>
          <w:szCs w:val="23"/>
        </w:rPr>
      </w:pPr>
      <w:r w:rsidRPr="00065D53">
        <w:rPr>
          <w:color w:val="44546A" w:themeColor="text2"/>
          <w:sz w:val="23"/>
          <w:szCs w:val="23"/>
        </w:rPr>
        <w:t xml:space="preserve">                  </w:t>
      </w:r>
      <w:r w:rsidR="003B6BD9" w:rsidRPr="00065D53">
        <w:rPr>
          <w:color w:val="44546A" w:themeColor="text2"/>
          <w:sz w:val="23"/>
          <w:szCs w:val="23"/>
        </w:rPr>
        <w:t xml:space="preserve"> </w:t>
      </w:r>
      <w:r w:rsidRPr="00065D53">
        <w:rPr>
          <w:color w:val="44546A" w:themeColor="text2"/>
          <w:sz w:val="23"/>
          <w:szCs w:val="23"/>
        </w:rPr>
        <w:t xml:space="preserve"> </w:t>
      </w:r>
      <w:r w:rsidR="0072322C" w:rsidRPr="00065D53">
        <w:rPr>
          <w:color w:val="44546A" w:themeColor="text2"/>
          <w:sz w:val="23"/>
          <w:szCs w:val="23"/>
        </w:rPr>
        <w:t xml:space="preserve"> </w:t>
      </w:r>
      <w:r w:rsidR="003B6BD9" w:rsidRPr="00065D53">
        <w:rPr>
          <w:color w:val="44546A" w:themeColor="text2"/>
          <w:sz w:val="23"/>
          <w:szCs w:val="23"/>
        </w:rPr>
        <w:t xml:space="preserve">Cllr </w:t>
      </w:r>
      <w:r w:rsidR="00C00E03" w:rsidRPr="00065D53">
        <w:rPr>
          <w:color w:val="44546A" w:themeColor="text2"/>
          <w:sz w:val="23"/>
          <w:szCs w:val="23"/>
        </w:rPr>
        <w:t xml:space="preserve">Chris </w:t>
      </w:r>
      <w:r w:rsidR="003B6BD9" w:rsidRPr="00065D53">
        <w:rPr>
          <w:color w:val="44546A" w:themeColor="text2"/>
          <w:sz w:val="23"/>
          <w:szCs w:val="23"/>
        </w:rPr>
        <w:t>Evans</w:t>
      </w:r>
    </w:p>
    <w:p w:rsidR="000B3645" w:rsidRPr="00065D53" w:rsidRDefault="000B3645" w:rsidP="002F3519">
      <w:pPr>
        <w:widowControl w:val="0"/>
        <w:autoSpaceDE w:val="0"/>
        <w:autoSpaceDN w:val="0"/>
        <w:adjustRightInd w:val="0"/>
        <w:ind w:right="1814" w:firstLine="720"/>
        <w:rPr>
          <w:color w:val="44546A" w:themeColor="text2"/>
          <w:sz w:val="23"/>
          <w:szCs w:val="23"/>
        </w:rPr>
      </w:pPr>
      <w:r w:rsidRPr="00065D53">
        <w:rPr>
          <w:color w:val="44546A" w:themeColor="text2"/>
          <w:sz w:val="23"/>
          <w:szCs w:val="23"/>
        </w:rPr>
        <w:tab/>
        <w:t xml:space="preserve">        </w:t>
      </w:r>
      <w:r w:rsidR="00685DDC" w:rsidRPr="00065D53">
        <w:rPr>
          <w:color w:val="44546A" w:themeColor="text2"/>
          <w:sz w:val="23"/>
          <w:szCs w:val="23"/>
        </w:rPr>
        <w:t xml:space="preserve"> </w:t>
      </w:r>
      <w:r w:rsidR="0072322C" w:rsidRPr="00065D53">
        <w:rPr>
          <w:color w:val="44546A" w:themeColor="text2"/>
          <w:sz w:val="23"/>
          <w:szCs w:val="23"/>
        </w:rPr>
        <w:t xml:space="preserve"> </w:t>
      </w:r>
      <w:r w:rsidRPr="00065D53">
        <w:rPr>
          <w:color w:val="44546A" w:themeColor="text2"/>
          <w:sz w:val="23"/>
          <w:szCs w:val="23"/>
        </w:rPr>
        <w:t>Cllr Tessa Wiltshire</w:t>
      </w:r>
    </w:p>
    <w:p w:rsidR="007D52C1" w:rsidRPr="00065D53" w:rsidRDefault="00685DDC" w:rsidP="002F3519">
      <w:pPr>
        <w:widowControl w:val="0"/>
        <w:autoSpaceDE w:val="0"/>
        <w:autoSpaceDN w:val="0"/>
        <w:adjustRightInd w:val="0"/>
        <w:ind w:right="1814" w:firstLine="720"/>
        <w:rPr>
          <w:color w:val="44546A" w:themeColor="text2"/>
          <w:sz w:val="23"/>
          <w:szCs w:val="23"/>
        </w:rPr>
      </w:pPr>
      <w:r w:rsidRPr="00065D53">
        <w:rPr>
          <w:color w:val="44546A" w:themeColor="text2"/>
          <w:sz w:val="23"/>
          <w:szCs w:val="23"/>
        </w:rPr>
        <w:t xml:space="preserve">                    </w:t>
      </w:r>
      <w:r w:rsidR="0072322C" w:rsidRPr="00065D53">
        <w:rPr>
          <w:color w:val="44546A" w:themeColor="text2"/>
          <w:sz w:val="23"/>
          <w:szCs w:val="23"/>
        </w:rPr>
        <w:t xml:space="preserve"> </w:t>
      </w:r>
      <w:r w:rsidR="009B5FA5" w:rsidRPr="00065D53">
        <w:rPr>
          <w:color w:val="44546A" w:themeColor="text2"/>
          <w:sz w:val="23"/>
          <w:szCs w:val="23"/>
        </w:rPr>
        <w:t>Cllr David Purshouse</w:t>
      </w:r>
    </w:p>
    <w:p w:rsidR="00406CD4" w:rsidRPr="00382352" w:rsidRDefault="00A63439" w:rsidP="003A774D">
      <w:pPr>
        <w:widowControl w:val="0"/>
        <w:autoSpaceDE w:val="0"/>
        <w:autoSpaceDN w:val="0"/>
        <w:adjustRightInd w:val="0"/>
        <w:ind w:right="1814" w:firstLine="720"/>
        <w:rPr>
          <w:color w:val="44546A" w:themeColor="text2"/>
          <w:sz w:val="23"/>
          <w:szCs w:val="23"/>
        </w:rPr>
      </w:pPr>
      <w:r w:rsidRPr="00382352">
        <w:rPr>
          <w:color w:val="44546A" w:themeColor="text2"/>
          <w:sz w:val="23"/>
          <w:szCs w:val="23"/>
        </w:rPr>
        <w:t xml:space="preserve">                    </w:t>
      </w:r>
    </w:p>
    <w:p w:rsidR="007D52C1" w:rsidRPr="00065D53" w:rsidRDefault="00B2768A" w:rsidP="00685DDC">
      <w:pPr>
        <w:widowControl w:val="0"/>
        <w:autoSpaceDE w:val="0"/>
        <w:autoSpaceDN w:val="0"/>
        <w:adjustRightInd w:val="0"/>
        <w:rPr>
          <w:color w:val="44546A" w:themeColor="text2"/>
          <w:sz w:val="23"/>
          <w:szCs w:val="23"/>
        </w:rPr>
      </w:pPr>
      <w:r w:rsidRPr="00065D53">
        <w:rPr>
          <w:color w:val="44546A" w:themeColor="text2"/>
          <w:spacing w:val="-1"/>
          <w:sz w:val="23"/>
          <w:szCs w:val="23"/>
        </w:rPr>
        <w:t xml:space="preserve"> </w:t>
      </w:r>
      <w:r w:rsidR="009C26C0" w:rsidRPr="00065D53">
        <w:rPr>
          <w:color w:val="44546A" w:themeColor="text2"/>
          <w:spacing w:val="-1"/>
          <w:sz w:val="23"/>
          <w:szCs w:val="23"/>
        </w:rPr>
        <w:t>A</w:t>
      </w:r>
      <w:r w:rsidR="009C26C0" w:rsidRPr="00065D53">
        <w:rPr>
          <w:color w:val="44546A" w:themeColor="text2"/>
          <w:sz w:val="23"/>
          <w:szCs w:val="23"/>
        </w:rPr>
        <w:t>PO</w:t>
      </w:r>
      <w:r w:rsidR="009C26C0" w:rsidRPr="00065D53">
        <w:rPr>
          <w:color w:val="44546A" w:themeColor="text2"/>
          <w:spacing w:val="-1"/>
          <w:sz w:val="23"/>
          <w:szCs w:val="23"/>
        </w:rPr>
        <w:t>L</w:t>
      </w:r>
      <w:r w:rsidR="009C26C0" w:rsidRPr="00065D53">
        <w:rPr>
          <w:color w:val="44546A" w:themeColor="text2"/>
          <w:sz w:val="23"/>
          <w:szCs w:val="23"/>
        </w:rPr>
        <w:t>OGI</w:t>
      </w:r>
      <w:r w:rsidR="009C26C0" w:rsidRPr="00065D53">
        <w:rPr>
          <w:color w:val="44546A" w:themeColor="text2"/>
          <w:spacing w:val="-1"/>
          <w:sz w:val="23"/>
          <w:szCs w:val="23"/>
        </w:rPr>
        <w:t>E</w:t>
      </w:r>
      <w:r w:rsidR="00F21D94" w:rsidRPr="00065D53">
        <w:rPr>
          <w:color w:val="44546A" w:themeColor="text2"/>
          <w:sz w:val="23"/>
          <w:szCs w:val="23"/>
        </w:rPr>
        <w:t>S</w:t>
      </w:r>
      <w:r w:rsidR="00461D31" w:rsidRPr="00065D53">
        <w:rPr>
          <w:color w:val="44546A" w:themeColor="text2"/>
          <w:sz w:val="23"/>
          <w:szCs w:val="23"/>
        </w:rPr>
        <w:tab/>
        <w:t xml:space="preserve">         </w:t>
      </w:r>
      <w:r w:rsidR="009D7A67" w:rsidRPr="00065D53">
        <w:rPr>
          <w:color w:val="44546A" w:themeColor="text2"/>
          <w:sz w:val="23"/>
          <w:szCs w:val="23"/>
        </w:rPr>
        <w:t xml:space="preserve"> Dorset Councillor Cherry Brooks</w:t>
      </w:r>
    </w:p>
    <w:p w:rsidR="00406CD4" w:rsidRPr="00382352" w:rsidRDefault="00502821" w:rsidP="004D0DEF">
      <w:pPr>
        <w:widowControl w:val="0"/>
        <w:autoSpaceDE w:val="0"/>
        <w:autoSpaceDN w:val="0"/>
        <w:adjustRightInd w:val="0"/>
        <w:ind w:left="1440"/>
        <w:rPr>
          <w:color w:val="44546A" w:themeColor="text2"/>
          <w:sz w:val="23"/>
          <w:szCs w:val="23"/>
        </w:rPr>
      </w:pPr>
      <w:r w:rsidRPr="00382352">
        <w:rPr>
          <w:color w:val="44546A" w:themeColor="text2"/>
          <w:sz w:val="23"/>
          <w:szCs w:val="23"/>
        </w:rPr>
        <w:t xml:space="preserve">         </w:t>
      </w:r>
    </w:p>
    <w:p w:rsidR="00C15476" w:rsidRPr="00065D53" w:rsidRDefault="009C26C0" w:rsidP="000B3645">
      <w:pPr>
        <w:widowControl w:val="0"/>
        <w:autoSpaceDE w:val="0"/>
        <w:autoSpaceDN w:val="0"/>
        <w:adjustRightInd w:val="0"/>
        <w:ind w:left="116"/>
        <w:rPr>
          <w:color w:val="44546A" w:themeColor="text2"/>
          <w:sz w:val="23"/>
          <w:szCs w:val="23"/>
        </w:rPr>
      </w:pPr>
      <w:r w:rsidRPr="00065D53">
        <w:rPr>
          <w:color w:val="44546A" w:themeColor="text2"/>
          <w:spacing w:val="-2"/>
          <w:sz w:val="23"/>
          <w:szCs w:val="23"/>
        </w:rPr>
        <w:t>I</w:t>
      </w:r>
      <w:r w:rsidRPr="00065D53">
        <w:rPr>
          <w:color w:val="44546A" w:themeColor="text2"/>
          <w:sz w:val="23"/>
          <w:szCs w:val="23"/>
        </w:rPr>
        <w:t>N</w:t>
      </w:r>
      <w:r w:rsidRPr="00065D53">
        <w:rPr>
          <w:color w:val="44546A" w:themeColor="text2"/>
          <w:spacing w:val="-12"/>
          <w:sz w:val="23"/>
          <w:szCs w:val="23"/>
        </w:rPr>
        <w:t xml:space="preserve"> </w:t>
      </w:r>
      <w:r w:rsidRPr="00065D53">
        <w:rPr>
          <w:color w:val="44546A" w:themeColor="text2"/>
          <w:spacing w:val="-25"/>
          <w:sz w:val="23"/>
          <w:szCs w:val="23"/>
        </w:rPr>
        <w:t>A</w:t>
      </w:r>
      <w:r w:rsidRPr="00065D53">
        <w:rPr>
          <w:color w:val="44546A" w:themeColor="text2"/>
          <w:spacing w:val="-1"/>
          <w:sz w:val="23"/>
          <w:szCs w:val="23"/>
        </w:rPr>
        <w:t>TTE</w:t>
      </w:r>
      <w:r w:rsidRPr="00065D53">
        <w:rPr>
          <w:color w:val="44546A" w:themeColor="text2"/>
          <w:sz w:val="23"/>
          <w:szCs w:val="23"/>
        </w:rPr>
        <w:t>N</w:t>
      </w:r>
      <w:r w:rsidRPr="00065D53">
        <w:rPr>
          <w:color w:val="44546A" w:themeColor="text2"/>
          <w:spacing w:val="-1"/>
          <w:sz w:val="23"/>
          <w:szCs w:val="23"/>
        </w:rPr>
        <w:t>D</w:t>
      </w:r>
      <w:r w:rsidR="008A6533" w:rsidRPr="00065D53">
        <w:rPr>
          <w:color w:val="44546A" w:themeColor="text2"/>
          <w:sz w:val="23"/>
          <w:szCs w:val="23"/>
        </w:rPr>
        <w:t xml:space="preserve">ANCE  </w:t>
      </w:r>
      <w:r w:rsidR="00685DDC" w:rsidRPr="00065D53">
        <w:rPr>
          <w:color w:val="44546A" w:themeColor="text2"/>
          <w:sz w:val="23"/>
          <w:szCs w:val="23"/>
        </w:rPr>
        <w:t xml:space="preserve"> </w:t>
      </w:r>
      <w:r w:rsidR="009D7A67" w:rsidRPr="00065D53">
        <w:rPr>
          <w:color w:val="44546A" w:themeColor="text2"/>
          <w:sz w:val="23"/>
          <w:szCs w:val="23"/>
        </w:rPr>
        <w:t>Graham Brown</w:t>
      </w:r>
    </w:p>
    <w:p w:rsidR="009D7A67" w:rsidRPr="00065D53" w:rsidRDefault="009D7A67" w:rsidP="000B3645">
      <w:pPr>
        <w:widowControl w:val="0"/>
        <w:autoSpaceDE w:val="0"/>
        <w:autoSpaceDN w:val="0"/>
        <w:adjustRightInd w:val="0"/>
        <w:ind w:left="116"/>
        <w:rPr>
          <w:color w:val="44546A" w:themeColor="text2"/>
          <w:sz w:val="23"/>
          <w:szCs w:val="23"/>
        </w:rPr>
      </w:pPr>
      <w:r w:rsidRPr="00065D53">
        <w:rPr>
          <w:color w:val="44546A" w:themeColor="text2"/>
          <w:sz w:val="23"/>
          <w:szCs w:val="23"/>
        </w:rPr>
        <w:t xml:space="preserve">                               4 Members of the Public</w:t>
      </w:r>
    </w:p>
    <w:p w:rsidR="00F944CD" w:rsidRPr="00065D53" w:rsidRDefault="00685DDC" w:rsidP="009B5FA5">
      <w:pPr>
        <w:widowControl w:val="0"/>
        <w:autoSpaceDE w:val="0"/>
        <w:autoSpaceDN w:val="0"/>
        <w:adjustRightInd w:val="0"/>
        <w:ind w:left="116"/>
        <w:rPr>
          <w:color w:val="44546A" w:themeColor="text2"/>
          <w:sz w:val="23"/>
          <w:szCs w:val="23"/>
        </w:rPr>
      </w:pPr>
      <w:r w:rsidRPr="00065D53">
        <w:rPr>
          <w:color w:val="44546A" w:themeColor="text2"/>
          <w:sz w:val="23"/>
          <w:szCs w:val="23"/>
        </w:rPr>
        <w:t xml:space="preserve">                              </w:t>
      </w:r>
      <w:r w:rsidR="009B5FA5" w:rsidRPr="00065D53">
        <w:rPr>
          <w:color w:val="44546A" w:themeColor="text2"/>
          <w:sz w:val="23"/>
          <w:szCs w:val="23"/>
        </w:rPr>
        <w:t xml:space="preserve"> </w:t>
      </w:r>
      <w:r w:rsidR="00F944CD" w:rsidRPr="00065D53">
        <w:rPr>
          <w:color w:val="44546A" w:themeColor="text2"/>
          <w:sz w:val="23"/>
          <w:szCs w:val="23"/>
        </w:rPr>
        <w:t>Liz Maidment (Parish Clerk)</w:t>
      </w:r>
    </w:p>
    <w:p w:rsidR="00CE7228" w:rsidRPr="00382352" w:rsidRDefault="00F944CD" w:rsidP="004539C9">
      <w:pPr>
        <w:widowControl w:val="0"/>
        <w:autoSpaceDE w:val="0"/>
        <w:autoSpaceDN w:val="0"/>
        <w:adjustRightInd w:val="0"/>
        <w:ind w:left="116"/>
        <w:rPr>
          <w:color w:val="44546A" w:themeColor="text2"/>
          <w:sz w:val="23"/>
          <w:szCs w:val="23"/>
        </w:rPr>
      </w:pPr>
      <w:r w:rsidRPr="00382352">
        <w:rPr>
          <w:color w:val="44546A" w:themeColor="text2"/>
          <w:sz w:val="23"/>
          <w:szCs w:val="23"/>
        </w:rPr>
        <w:t xml:space="preserve">           </w:t>
      </w:r>
    </w:p>
    <w:p w:rsidR="006E4A98" w:rsidRPr="00382352" w:rsidRDefault="006E4A98" w:rsidP="004911D2">
      <w:pPr>
        <w:widowControl w:val="0"/>
        <w:autoSpaceDE w:val="0"/>
        <w:autoSpaceDN w:val="0"/>
        <w:adjustRightInd w:val="0"/>
        <w:rPr>
          <w:b/>
          <w:bCs/>
          <w:color w:val="44546A" w:themeColor="text2"/>
          <w:spacing w:val="-1"/>
          <w:sz w:val="23"/>
          <w:szCs w:val="23"/>
        </w:rPr>
      </w:pPr>
    </w:p>
    <w:p w:rsidR="00C64EB0" w:rsidRPr="00382352" w:rsidRDefault="00C64EB0" w:rsidP="009B5FA5">
      <w:pPr>
        <w:pStyle w:val="Default"/>
        <w:ind w:left="340"/>
        <w:rPr>
          <w:bCs/>
          <w:color w:val="44546A" w:themeColor="text2"/>
          <w:spacing w:val="-1"/>
          <w:sz w:val="23"/>
          <w:szCs w:val="23"/>
        </w:rPr>
      </w:pPr>
    </w:p>
    <w:p w:rsidR="00E31321" w:rsidRPr="00065D53" w:rsidRDefault="00E31321" w:rsidP="00C15476">
      <w:pPr>
        <w:pStyle w:val="Default"/>
        <w:numPr>
          <w:ilvl w:val="0"/>
          <w:numId w:val="1"/>
        </w:numPr>
        <w:rPr>
          <w:bCs/>
          <w:color w:val="44546A" w:themeColor="text2"/>
          <w:spacing w:val="-1"/>
          <w:sz w:val="23"/>
          <w:szCs w:val="23"/>
        </w:rPr>
      </w:pPr>
      <w:r w:rsidRPr="00065D53">
        <w:rPr>
          <w:b/>
          <w:bCs/>
          <w:color w:val="44546A" w:themeColor="text2"/>
          <w:sz w:val="23"/>
          <w:szCs w:val="23"/>
        </w:rPr>
        <w:t xml:space="preserve">Public Participation </w:t>
      </w:r>
    </w:p>
    <w:p w:rsidR="0072322C" w:rsidRPr="00065D53" w:rsidRDefault="009D7A67" w:rsidP="0072322C">
      <w:pPr>
        <w:pStyle w:val="Default"/>
        <w:ind w:left="340"/>
        <w:rPr>
          <w:bCs/>
          <w:color w:val="44546A" w:themeColor="text2"/>
          <w:sz w:val="23"/>
          <w:szCs w:val="23"/>
        </w:rPr>
      </w:pPr>
      <w:r w:rsidRPr="00065D53">
        <w:rPr>
          <w:bCs/>
          <w:color w:val="44546A" w:themeColor="text2"/>
          <w:sz w:val="23"/>
          <w:szCs w:val="23"/>
        </w:rPr>
        <w:t xml:space="preserve">Cllr Cady welcomed everyone to the meeting and explained that if the meeting overruns the 40 </w:t>
      </w:r>
      <w:r w:rsidR="00065D53">
        <w:rPr>
          <w:bCs/>
          <w:color w:val="44546A" w:themeColor="text2"/>
          <w:sz w:val="23"/>
          <w:szCs w:val="23"/>
        </w:rPr>
        <w:t>minutes</w:t>
      </w:r>
      <w:r w:rsidRPr="00065D53">
        <w:rPr>
          <w:bCs/>
          <w:color w:val="44546A" w:themeColor="text2"/>
          <w:sz w:val="23"/>
          <w:szCs w:val="23"/>
        </w:rPr>
        <w:t xml:space="preserve"> Zoom time </w:t>
      </w:r>
      <w:r w:rsidR="00065D53">
        <w:rPr>
          <w:bCs/>
          <w:color w:val="44546A" w:themeColor="text2"/>
          <w:sz w:val="23"/>
          <w:szCs w:val="23"/>
        </w:rPr>
        <w:t>limit, then</w:t>
      </w:r>
      <w:r w:rsidRPr="00065D53">
        <w:rPr>
          <w:bCs/>
          <w:color w:val="44546A" w:themeColor="text2"/>
          <w:sz w:val="23"/>
          <w:szCs w:val="23"/>
        </w:rPr>
        <w:t xml:space="preserve"> everyone should re-log back in to start a fresh Zoom meeting.</w:t>
      </w:r>
    </w:p>
    <w:p w:rsidR="009D7A67" w:rsidRDefault="009D7A67" w:rsidP="009D7A67">
      <w:pPr>
        <w:pStyle w:val="Default"/>
        <w:numPr>
          <w:ilvl w:val="4"/>
          <w:numId w:val="1"/>
        </w:numPr>
        <w:ind w:left="1134" w:hanging="708"/>
        <w:rPr>
          <w:bCs/>
          <w:color w:val="44546A" w:themeColor="text2"/>
          <w:spacing w:val="-1"/>
          <w:sz w:val="23"/>
          <w:szCs w:val="23"/>
        </w:rPr>
      </w:pPr>
      <w:r w:rsidRPr="00065D53">
        <w:rPr>
          <w:bCs/>
          <w:color w:val="44546A" w:themeColor="text2"/>
          <w:spacing w:val="-1"/>
          <w:sz w:val="23"/>
          <w:szCs w:val="23"/>
        </w:rPr>
        <w:t xml:space="preserve">A resident from the Holmebridge area expressed concern regarding the derelict Old Post Office. The building has fallen into disrepair over the past </w:t>
      </w:r>
      <w:r w:rsidR="003512B4" w:rsidRPr="00065D53">
        <w:rPr>
          <w:bCs/>
          <w:color w:val="44546A" w:themeColor="text2"/>
          <w:spacing w:val="-1"/>
          <w:sz w:val="23"/>
          <w:szCs w:val="23"/>
        </w:rPr>
        <w:t xml:space="preserve">five years and during the past couple of years has been regularly broken into. The most recent incident involved a homeless person using the resident’s water tap. She has reported it to the Police, property owner and finally Streetwise as she was worried about the person’s welfare. An ambulance and two cars were involved in </w:t>
      </w:r>
      <w:r w:rsidR="002B4D91" w:rsidRPr="00065D53">
        <w:rPr>
          <w:bCs/>
          <w:color w:val="44546A" w:themeColor="text2"/>
          <w:spacing w:val="-1"/>
          <w:sz w:val="23"/>
          <w:szCs w:val="23"/>
        </w:rPr>
        <w:t>helping the person to leave the property</w:t>
      </w:r>
      <w:r w:rsidR="00293225" w:rsidRPr="00065D53">
        <w:rPr>
          <w:bCs/>
          <w:color w:val="44546A" w:themeColor="text2"/>
          <w:spacing w:val="-1"/>
          <w:sz w:val="23"/>
          <w:szCs w:val="23"/>
        </w:rPr>
        <w:t xml:space="preserve"> to go to somewhere more habitable</w:t>
      </w:r>
      <w:r w:rsidR="002B4D91" w:rsidRPr="00065D53">
        <w:rPr>
          <w:bCs/>
          <w:color w:val="44546A" w:themeColor="text2"/>
          <w:spacing w:val="-1"/>
          <w:sz w:val="23"/>
          <w:szCs w:val="23"/>
        </w:rPr>
        <w:t xml:space="preserve">. On two occasions when there was forced entry a white transit van was spotted </w:t>
      </w:r>
      <w:r w:rsidR="00031DAE" w:rsidRPr="00065D53">
        <w:rPr>
          <w:bCs/>
          <w:color w:val="44546A" w:themeColor="text2"/>
          <w:spacing w:val="-1"/>
          <w:sz w:val="23"/>
          <w:szCs w:val="23"/>
        </w:rPr>
        <w:t xml:space="preserve">behind the back of the property </w:t>
      </w:r>
      <w:r w:rsidR="002B4D91" w:rsidRPr="00065D53">
        <w:rPr>
          <w:bCs/>
          <w:color w:val="44546A" w:themeColor="text2"/>
          <w:spacing w:val="-1"/>
          <w:sz w:val="23"/>
          <w:szCs w:val="23"/>
        </w:rPr>
        <w:t xml:space="preserve">and for the most recent time the homeless man appeared </w:t>
      </w:r>
      <w:r w:rsidR="00065D53">
        <w:rPr>
          <w:bCs/>
          <w:color w:val="44546A" w:themeColor="text2"/>
          <w:spacing w:val="-1"/>
          <w:sz w:val="23"/>
          <w:szCs w:val="23"/>
        </w:rPr>
        <w:t xml:space="preserve">directly after </w:t>
      </w:r>
      <w:r w:rsidR="002B4D91" w:rsidRPr="00065D53">
        <w:rPr>
          <w:bCs/>
          <w:color w:val="44546A" w:themeColor="text2"/>
          <w:spacing w:val="-1"/>
          <w:sz w:val="23"/>
          <w:szCs w:val="23"/>
        </w:rPr>
        <w:t>then</w:t>
      </w:r>
      <w:r w:rsidR="00031DAE" w:rsidRPr="00065D53">
        <w:rPr>
          <w:bCs/>
          <w:color w:val="44546A" w:themeColor="text2"/>
          <w:spacing w:val="-1"/>
          <w:sz w:val="23"/>
          <w:szCs w:val="23"/>
        </w:rPr>
        <w:t xml:space="preserve"> with </w:t>
      </w:r>
      <w:r w:rsidR="00293225" w:rsidRPr="00065D53">
        <w:rPr>
          <w:bCs/>
          <w:color w:val="44546A" w:themeColor="text2"/>
          <w:spacing w:val="-1"/>
          <w:sz w:val="23"/>
          <w:szCs w:val="23"/>
        </w:rPr>
        <w:t xml:space="preserve">a </w:t>
      </w:r>
      <w:r w:rsidR="00031DAE" w:rsidRPr="00065D53">
        <w:rPr>
          <w:bCs/>
          <w:color w:val="44546A" w:themeColor="text2"/>
          <w:spacing w:val="-1"/>
          <w:sz w:val="23"/>
          <w:szCs w:val="23"/>
        </w:rPr>
        <w:t>desperate need for water</w:t>
      </w:r>
      <w:r w:rsidR="002B4D91" w:rsidRPr="00065D53">
        <w:rPr>
          <w:bCs/>
          <w:color w:val="44546A" w:themeColor="text2"/>
          <w:spacing w:val="-1"/>
          <w:sz w:val="23"/>
          <w:szCs w:val="23"/>
        </w:rPr>
        <w:t>. The resident is disappointed that the landowner has not responded to her email.</w:t>
      </w:r>
    </w:p>
    <w:p w:rsidR="002B4D91" w:rsidRDefault="002B4D91" w:rsidP="002B4D91">
      <w:pPr>
        <w:pStyle w:val="Default"/>
        <w:ind w:left="1134"/>
        <w:rPr>
          <w:bCs/>
          <w:color w:val="44546A" w:themeColor="text2"/>
          <w:spacing w:val="-1"/>
          <w:sz w:val="23"/>
          <w:szCs w:val="23"/>
        </w:rPr>
      </w:pPr>
      <w:r w:rsidRPr="00065D53">
        <w:rPr>
          <w:bCs/>
          <w:color w:val="44546A" w:themeColor="text2"/>
          <w:spacing w:val="-1"/>
          <w:sz w:val="23"/>
          <w:szCs w:val="23"/>
        </w:rPr>
        <w:t xml:space="preserve">The resident’s email comments were forwarded onto Dorset Cllr Brooks. The Council does </w:t>
      </w:r>
      <w:r w:rsidR="00293225" w:rsidRPr="00065D53">
        <w:rPr>
          <w:bCs/>
          <w:color w:val="44546A" w:themeColor="text2"/>
          <w:spacing w:val="-1"/>
          <w:sz w:val="23"/>
          <w:szCs w:val="23"/>
        </w:rPr>
        <w:t>have the power to force the property owner to secure it</w:t>
      </w:r>
      <w:r w:rsidR="00031DAE" w:rsidRPr="00065D53">
        <w:rPr>
          <w:bCs/>
          <w:color w:val="44546A" w:themeColor="text2"/>
          <w:spacing w:val="-1"/>
          <w:sz w:val="23"/>
          <w:szCs w:val="23"/>
        </w:rPr>
        <w:t>.</w:t>
      </w:r>
      <w:r w:rsidR="00293225" w:rsidRPr="00065D53">
        <w:rPr>
          <w:bCs/>
          <w:color w:val="44546A" w:themeColor="text2"/>
          <w:spacing w:val="-1"/>
          <w:sz w:val="23"/>
          <w:szCs w:val="23"/>
        </w:rPr>
        <w:t xml:space="preserve"> </w:t>
      </w:r>
      <w:r w:rsidR="00031DAE" w:rsidRPr="00065D53">
        <w:rPr>
          <w:bCs/>
          <w:color w:val="44546A" w:themeColor="text2"/>
          <w:spacing w:val="-1"/>
          <w:sz w:val="23"/>
          <w:szCs w:val="23"/>
        </w:rPr>
        <w:t xml:space="preserve"> </w:t>
      </w:r>
      <w:r w:rsidR="00293225" w:rsidRPr="00065D53">
        <w:rPr>
          <w:bCs/>
          <w:color w:val="44546A" w:themeColor="text2"/>
          <w:spacing w:val="-1"/>
          <w:sz w:val="23"/>
          <w:szCs w:val="23"/>
        </w:rPr>
        <w:t xml:space="preserve">Cllr Quinn explained that the building itself isn’t able to be made habitable again. </w:t>
      </w:r>
      <w:r w:rsidR="00031DAE" w:rsidRPr="00065D53">
        <w:rPr>
          <w:b/>
          <w:bCs/>
          <w:color w:val="44546A" w:themeColor="text2"/>
          <w:spacing w:val="-1"/>
          <w:sz w:val="23"/>
          <w:szCs w:val="23"/>
        </w:rPr>
        <w:t>Action:</w:t>
      </w:r>
      <w:r w:rsidR="00031DAE" w:rsidRPr="00065D53">
        <w:rPr>
          <w:bCs/>
          <w:color w:val="44546A" w:themeColor="text2"/>
          <w:spacing w:val="-1"/>
          <w:sz w:val="23"/>
          <w:szCs w:val="23"/>
        </w:rPr>
        <w:t xml:space="preserve"> The Parish Clerk to write to the owner asking him if he is aware of the situation</w:t>
      </w:r>
      <w:r w:rsidR="00293225" w:rsidRPr="00065D53">
        <w:rPr>
          <w:bCs/>
          <w:color w:val="44546A" w:themeColor="text2"/>
          <w:spacing w:val="-1"/>
          <w:sz w:val="23"/>
          <w:szCs w:val="23"/>
        </w:rPr>
        <w:t xml:space="preserve"> and to state that he would be liable if someone injures themselves.</w:t>
      </w:r>
    </w:p>
    <w:p w:rsidR="00611E16" w:rsidRPr="00065D53" w:rsidRDefault="00611E16" w:rsidP="00611E16">
      <w:pPr>
        <w:pStyle w:val="Default"/>
        <w:numPr>
          <w:ilvl w:val="4"/>
          <w:numId w:val="1"/>
        </w:numPr>
        <w:ind w:left="993" w:hanging="567"/>
        <w:rPr>
          <w:bCs/>
          <w:color w:val="44546A" w:themeColor="text2"/>
          <w:spacing w:val="-1"/>
          <w:sz w:val="23"/>
          <w:szCs w:val="23"/>
        </w:rPr>
      </w:pPr>
      <w:r w:rsidRPr="00065D53">
        <w:rPr>
          <w:bCs/>
          <w:color w:val="44546A" w:themeColor="text2"/>
          <w:spacing w:val="-1"/>
          <w:sz w:val="23"/>
          <w:szCs w:val="23"/>
        </w:rPr>
        <w:t xml:space="preserve">Cllr Cady announced that there is a vacancy for a Parish Councillor and that it can be filled by co-option. </w:t>
      </w:r>
    </w:p>
    <w:p w:rsidR="00D363EE" w:rsidRPr="00065D53" w:rsidRDefault="00427BDB" w:rsidP="009B5FA5">
      <w:pPr>
        <w:pStyle w:val="Default"/>
        <w:numPr>
          <w:ilvl w:val="0"/>
          <w:numId w:val="1"/>
        </w:numPr>
        <w:rPr>
          <w:bCs/>
          <w:color w:val="44546A" w:themeColor="text2"/>
          <w:spacing w:val="-1"/>
          <w:sz w:val="23"/>
          <w:szCs w:val="23"/>
        </w:rPr>
      </w:pPr>
      <w:r w:rsidRPr="00065D53">
        <w:rPr>
          <w:b/>
          <w:bCs/>
          <w:color w:val="44546A" w:themeColor="text2"/>
          <w:sz w:val="23"/>
          <w:szCs w:val="23"/>
        </w:rPr>
        <w:t>Apologie</w:t>
      </w:r>
      <w:r w:rsidR="00243D6D" w:rsidRPr="00065D53">
        <w:rPr>
          <w:b/>
          <w:bCs/>
          <w:color w:val="44546A" w:themeColor="text2"/>
          <w:sz w:val="23"/>
          <w:szCs w:val="23"/>
        </w:rPr>
        <w:t>s</w:t>
      </w:r>
    </w:p>
    <w:p w:rsidR="009B5FA5" w:rsidRPr="00065D53" w:rsidRDefault="009B5FA5" w:rsidP="009B5FA5">
      <w:pPr>
        <w:pStyle w:val="Default"/>
        <w:ind w:left="340"/>
        <w:rPr>
          <w:bCs/>
          <w:color w:val="44546A" w:themeColor="text2"/>
          <w:spacing w:val="-1"/>
          <w:sz w:val="23"/>
          <w:szCs w:val="23"/>
        </w:rPr>
      </w:pPr>
      <w:r w:rsidRPr="00065D53">
        <w:rPr>
          <w:bCs/>
          <w:color w:val="44546A" w:themeColor="text2"/>
          <w:sz w:val="23"/>
          <w:szCs w:val="23"/>
        </w:rPr>
        <w:t>Dorset Cllr Brooks</w:t>
      </w:r>
    </w:p>
    <w:p w:rsidR="00656343" w:rsidRPr="00382352" w:rsidRDefault="009B5FA5" w:rsidP="00656343">
      <w:pPr>
        <w:widowControl w:val="0"/>
        <w:autoSpaceDE w:val="0"/>
        <w:autoSpaceDN w:val="0"/>
        <w:adjustRightInd w:val="0"/>
        <w:rPr>
          <w:b/>
          <w:bCs/>
          <w:color w:val="44546A" w:themeColor="text2"/>
          <w:sz w:val="23"/>
          <w:szCs w:val="23"/>
        </w:rPr>
      </w:pPr>
      <w:r w:rsidRPr="00065D53">
        <w:rPr>
          <w:b/>
          <w:bCs/>
          <w:color w:val="44546A" w:themeColor="text2"/>
          <w:spacing w:val="-1"/>
          <w:sz w:val="23"/>
          <w:szCs w:val="23"/>
        </w:rPr>
        <w:t>3</w:t>
      </w:r>
      <w:r w:rsidR="0072322C" w:rsidRPr="00065D53">
        <w:rPr>
          <w:b/>
          <w:bCs/>
          <w:color w:val="44546A" w:themeColor="text2"/>
          <w:spacing w:val="-1"/>
          <w:sz w:val="23"/>
          <w:szCs w:val="23"/>
        </w:rPr>
        <w:t xml:space="preserve">. </w:t>
      </w:r>
      <w:r w:rsidR="00F010F2" w:rsidRPr="00065D53">
        <w:rPr>
          <w:b/>
          <w:bCs/>
          <w:color w:val="44546A" w:themeColor="text2"/>
          <w:spacing w:val="-1"/>
          <w:sz w:val="23"/>
          <w:szCs w:val="23"/>
        </w:rPr>
        <w:t xml:space="preserve"> </w:t>
      </w:r>
      <w:r w:rsidR="00656343" w:rsidRPr="00065D53">
        <w:rPr>
          <w:b/>
          <w:bCs/>
          <w:color w:val="44546A" w:themeColor="text2"/>
          <w:spacing w:val="-1"/>
          <w:sz w:val="23"/>
          <w:szCs w:val="23"/>
        </w:rPr>
        <w:t>G</w:t>
      </w:r>
      <w:r w:rsidR="00656343" w:rsidRPr="00065D53">
        <w:rPr>
          <w:b/>
          <w:bCs/>
          <w:color w:val="44546A" w:themeColor="text2"/>
          <w:sz w:val="23"/>
          <w:szCs w:val="23"/>
        </w:rPr>
        <w:t>rant</w:t>
      </w:r>
      <w:r w:rsidR="00656343" w:rsidRPr="00065D53">
        <w:rPr>
          <w:b/>
          <w:bCs/>
          <w:color w:val="44546A" w:themeColor="text2"/>
          <w:spacing w:val="-1"/>
          <w:sz w:val="23"/>
          <w:szCs w:val="23"/>
        </w:rPr>
        <w:t>i</w:t>
      </w:r>
      <w:r w:rsidR="00656343" w:rsidRPr="00065D53">
        <w:rPr>
          <w:b/>
          <w:bCs/>
          <w:color w:val="44546A" w:themeColor="text2"/>
          <w:sz w:val="23"/>
          <w:szCs w:val="23"/>
        </w:rPr>
        <w:t>ng</w:t>
      </w:r>
      <w:r w:rsidR="00656343" w:rsidRPr="00065D53">
        <w:rPr>
          <w:b/>
          <w:bCs/>
          <w:color w:val="44546A" w:themeColor="text2"/>
          <w:spacing w:val="2"/>
          <w:sz w:val="23"/>
          <w:szCs w:val="23"/>
        </w:rPr>
        <w:t xml:space="preserve"> </w:t>
      </w:r>
      <w:r w:rsidR="00656343" w:rsidRPr="00065D53">
        <w:rPr>
          <w:b/>
          <w:bCs/>
          <w:color w:val="44546A" w:themeColor="text2"/>
          <w:spacing w:val="-2"/>
          <w:sz w:val="23"/>
          <w:szCs w:val="23"/>
        </w:rPr>
        <w:t>o</w:t>
      </w:r>
      <w:r w:rsidR="00656343" w:rsidRPr="00065D53">
        <w:rPr>
          <w:b/>
          <w:bCs/>
          <w:color w:val="44546A" w:themeColor="text2"/>
          <w:sz w:val="23"/>
          <w:szCs w:val="23"/>
        </w:rPr>
        <w:t>f</w:t>
      </w:r>
      <w:r w:rsidR="00656343" w:rsidRPr="00065D53">
        <w:rPr>
          <w:b/>
          <w:bCs/>
          <w:color w:val="44546A" w:themeColor="text2"/>
          <w:spacing w:val="2"/>
          <w:sz w:val="23"/>
          <w:szCs w:val="23"/>
        </w:rPr>
        <w:t xml:space="preserve"> </w:t>
      </w:r>
      <w:r w:rsidR="00656343" w:rsidRPr="00065D53">
        <w:rPr>
          <w:b/>
          <w:bCs/>
          <w:color w:val="44546A" w:themeColor="text2"/>
          <w:sz w:val="23"/>
          <w:szCs w:val="23"/>
        </w:rPr>
        <w:t>D</w:t>
      </w:r>
      <w:r w:rsidR="00656343" w:rsidRPr="00065D53">
        <w:rPr>
          <w:b/>
          <w:bCs/>
          <w:color w:val="44546A" w:themeColor="text2"/>
          <w:spacing w:val="-3"/>
          <w:sz w:val="23"/>
          <w:szCs w:val="23"/>
        </w:rPr>
        <w:t>i</w:t>
      </w:r>
      <w:r w:rsidR="00656343" w:rsidRPr="00065D53">
        <w:rPr>
          <w:b/>
          <w:bCs/>
          <w:color w:val="44546A" w:themeColor="text2"/>
          <w:sz w:val="23"/>
          <w:szCs w:val="23"/>
        </w:rPr>
        <w:t>spensat</w:t>
      </w:r>
      <w:r w:rsidR="00656343" w:rsidRPr="00065D53">
        <w:rPr>
          <w:b/>
          <w:bCs/>
          <w:color w:val="44546A" w:themeColor="text2"/>
          <w:spacing w:val="-1"/>
          <w:sz w:val="23"/>
          <w:szCs w:val="23"/>
        </w:rPr>
        <w:t>i</w:t>
      </w:r>
      <w:r w:rsidR="00656343" w:rsidRPr="00065D53">
        <w:rPr>
          <w:b/>
          <w:bCs/>
          <w:color w:val="44546A" w:themeColor="text2"/>
          <w:sz w:val="23"/>
          <w:szCs w:val="23"/>
        </w:rPr>
        <w:t>on</w:t>
      </w:r>
    </w:p>
    <w:p w:rsidR="00656343" w:rsidRPr="00065D53" w:rsidRDefault="0072322C" w:rsidP="0072322C">
      <w:pPr>
        <w:widowControl w:val="0"/>
        <w:autoSpaceDE w:val="0"/>
        <w:autoSpaceDN w:val="0"/>
        <w:adjustRightInd w:val="0"/>
        <w:rPr>
          <w:color w:val="44546A" w:themeColor="text2"/>
          <w:sz w:val="23"/>
          <w:szCs w:val="23"/>
        </w:rPr>
      </w:pPr>
      <w:r w:rsidRPr="00065D53">
        <w:rPr>
          <w:color w:val="44546A" w:themeColor="text2"/>
          <w:sz w:val="23"/>
          <w:szCs w:val="23"/>
        </w:rPr>
        <w:t xml:space="preserve">     </w:t>
      </w:r>
      <w:r w:rsidR="00F30E8C" w:rsidRPr="00065D53">
        <w:rPr>
          <w:color w:val="44546A" w:themeColor="text2"/>
          <w:sz w:val="23"/>
          <w:szCs w:val="23"/>
        </w:rPr>
        <w:t>No app</w:t>
      </w:r>
      <w:r w:rsidR="00F30E8C" w:rsidRPr="00065D53">
        <w:rPr>
          <w:color w:val="44546A" w:themeColor="text2"/>
          <w:spacing w:val="-1"/>
          <w:sz w:val="23"/>
          <w:szCs w:val="23"/>
        </w:rPr>
        <w:t>l</w:t>
      </w:r>
      <w:r w:rsidR="00F30E8C" w:rsidRPr="00065D53">
        <w:rPr>
          <w:color w:val="44546A" w:themeColor="text2"/>
          <w:spacing w:val="1"/>
          <w:sz w:val="23"/>
          <w:szCs w:val="23"/>
        </w:rPr>
        <w:t>i</w:t>
      </w:r>
      <w:r w:rsidR="00F30E8C" w:rsidRPr="00065D53">
        <w:rPr>
          <w:color w:val="44546A" w:themeColor="text2"/>
          <w:sz w:val="23"/>
          <w:szCs w:val="23"/>
        </w:rPr>
        <w:t>ca</w:t>
      </w:r>
      <w:r w:rsidR="00F30E8C" w:rsidRPr="00065D53">
        <w:rPr>
          <w:color w:val="44546A" w:themeColor="text2"/>
          <w:spacing w:val="1"/>
          <w:sz w:val="23"/>
          <w:szCs w:val="23"/>
        </w:rPr>
        <w:t>t</w:t>
      </w:r>
      <w:r w:rsidR="00F30E8C" w:rsidRPr="00065D53">
        <w:rPr>
          <w:color w:val="44546A" w:themeColor="text2"/>
          <w:spacing w:val="-1"/>
          <w:sz w:val="23"/>
          <w:szCs w:val="23"/>
        </w:rPr>
        <w:t>i</w:t>
      </w:r>
      <w:r w:rsidR="00F30E8C" w:rsidRPr="00065D53">
        <w:rPr>
          <w:color w:val="44546A" w:themeColor="text2"/>
          <w:sz w:val="23"/>
          <w:szCs w:val="23"/>
        </w:rPr>
        <w:t>ons for a d</w:t>
      </w:r>
      <w:r w:rsidR="00F30E8C" w:rsidRPr="00065D53">
        <w:rPr>
          <w:color w:val="44546A" w:themeColor="text2"/>
          <w:spacing w:val="-1"/>
          <w:sz w:val="23"/>
          <w:szCs w:val="23"/>
        </w:rPr>
        <w:t>i</w:t>
      </w:r>
      <w:r w:rsidR="00F30E8C" w:rsidRPr="00065D53">
        <w:rPr>
          <w:color w:val="44546A" w:themeColor="text2"/>
          <w:sz w:val="23"/>
          <w:szCs w:val="23"/>
        </w:rPr>
        <w:t>spensa</w:t>
      </w:r>
      <w:r w:rsidR="00F30E8C" w:rsidRPr="00065D53">
        <w:rPr>
          <w:color w:val="44546A" w:themeColor="text2"/>
          <w:spacing w:val="-1"/>
          <w:sz w:val="23"/>
          <w:szCs w:val="23"/>
        </w:rPr>
        <w:t>ti</w:t>
      </w:r>
      <w:r w:rsidR="00F30E8C" w:rsidRPr="00065D53">
        <w:rPr>
          <w:color w:val="44546A" w:themeColor="text2"/>
          <w:sz w:val="23"/>
          <w:szCs w:val="23"/>
        </w:rPr>
        <w:t>on</w:t>
      </w:r>
      <w:r w:rsidR="00F30E8C" w:rsidRPr="00065D53">
        <w:rPr>
          <w:color w:val="44546A" w:themeColor="text2"/>
          <w:spacing w:val="2"/>
          <w:sz w:val="23"/>
          <w:szCs w:val="23"/>
        </w:rPr>
        <w:t xml:space="preserve"> </w:t>
      </w:r>
      <w:r w:rsidR="00F30E8C" w:rsidRPr="00065D53">
        <w:rPr>
          <w:color w:val="44546A" w:themeColor="text2"/>
          <w:sz w:val="23"/>
          <w:szCs w:val="23"/>
        </w:rPr>
        <w:t>had been</w:t>
      </w:r>
      <w:r w:rsidR="00F30E8C" w:rsidRPr="00065D53">
        <w:rPr>
          <w:color w:val="44546A" w:themeColor="text2"/>
          <w:spacing w:val="2"/>
          <w:sz w:val="23"/>
          <w:szCs w:val="23"/>
        </w:rPr>
        <w:t xml:space="preserve"> </w:t>
      </w:r>
      <w:r w:rsidR="00F30E8C" w:rsidRPr="00065D53">
        <w:rPr>
          <w:color w:val="44546A" w:themeColor="text2"/>
          <w:spacing w:val="-3"/>
          <w:sz w:val="23"/>
          <w:szCs w:val="23"/>
        </w:rPr>
        <w:t>m</w:t>
      </w:r>
      <w:r w:rsidR="00F30E8C" w:rsidRPr="00065D53">
        <w:rPr>
          <w:color w:val="44546A" w:themeColor="text2"/>
          <w:spacing w:val="1"/>
          <w:sz w:val="23"/>
          <w:szCs w:val="23"/>
        </w:rPr>
        <w:t>a</w:t>
      </w:r>
      <w:r w:rsidR="00F30E8C" w:rsidRPr="00065D53">
        <w:rPr>
          <w:color w:val="44546A" w:themeColor="text2"/>
          <w:sz w:val="23"/>
          <w:szCs w:val="23"/>
        </w:rPr>
        <w:t>de.</w:t>
      </w:r>
    </w:p>
    <w:p w:rsidR="00656343" w:rsidRPr="00382352" w:rsidRDefault="009B5FA5" w:rsidP="00656343">
      <w:pPr>
        <w:widowControl w:val="0"/>
        <w:autoSpaceDE w:val="0"/>
        <w:autoSpaceDN w:val="0"/>
        <w:adjustRightInd w:val="0"/>
        <w:rPr>
          <w:color w:val="44546A" w:themeColor="text2"/>
          <w:sz w:val="23"/>
          <w:szCs w:val="23"/>
        </w:rPr>
      </w:pPr>
      <w:r w:rsidRPr="00065D53">
        <w:rPr>
          <w:b/>
          <w:bCs/>
          <w:color w:val="44546A" w:themeColor="text2"/>
          <w:sz w:val="23"/>
          <w:szCs w:val="23"/>
        </w:rPr>
        <w:t>4</w:t>
      </w:r>
      <w:r w:rsidR="0072322C" w:rsidRPr="00065D53">
        <w:rPr>
          <w:b/>
          <w:bCs/>
          <w:color w:val="44546A" w:themeColor="text2"/>
          <w:sz w:val="23"/>
          <w:szCs w:val="23"/>
        </w:rPr>
        <w:t xml:space="preserve">.  </w:t>
      </w:r>
      <w:r w:rsidR="00656343" w:rsidRPr="00065D53">
        <w:rPr>
          <w:b/>
          <w:bCs/>
          <w:color w:val="44546A" w:themeColor="text2"/>
          <w:sz w:val="23"/>
          <w:szCs w:val="23"/>
        </w:rPr>
        <w:t>Dec</w:t>
      </w:r>
      <w:r w:rsidR="00656343" w:rsidRPr="00065D53">
        <w:rPr>
          <w:b/>
          <w:bCs/>
          <w:color w:val="44546A" w:themeColor="text2"/>
          <w:spacing w:val="-1"/>
          <w:sz w:val="23"/>
          <w:szCs w:val="23"/>
        </w:rPr>
        <w:t>l</w:t>
      </w:r>
      <w:r w:rsidR="00656343" w:rsidRPr="00065D53">
        <w:rPr>
          <w:b/>
          <w:bCs/>
          <w:color w:val="44546A" w:themeColor="text2"/>
          <w:spacing w:val="2"/>
          <w:sz w:val="23"/>
          <w:szCs w:val="23"/>
        </w:rPr>
        <w:t>a</w:t>
      </w:r>
      <w:r w:rsidR="00656343" w:rsidRPr="00065D53">
        <w:rPr>
          <w:b/>
          <w:bCs/>
          <w:color w:val="44546A" w:themeColor="text2"/>
          <w:sz w:val="23"/>
          <w:szCs w:val="23"/>
        </w:rPr>
        <w:t>rat</w:t>
      </w:r>
      <w:r w:rsidR="00656343" w:rsidRPr="00065D53">
        <w:rPr>
          <w:b/>
          <w:bCs/>
          <w:color w:val="44546A" w:themeColor="text2"/>
          <w:spacing w:val="-1"/>
          <w:sz w:val="23"/>
          <w:szCs w:val="23"/>
        </w:rPr>
        <w:t>i</w:t>
      </w:r>
      <w:r w:rsidR="00656343" w:rsidRPr="00065D53">
        <w:rPr>
          <w:b/>
          <w:bCs/>
          <w:color w:val="44546A" w:themeColor="text2"/>
          <w:sz w:val="23"/>
          <w:szCs w:val="23"/>
        </w:rPr>
        <w:t xml:space="preserve">ons </w:t>
      </w:r>
      <w:r w:rsidR="00656343" w:rsidRPr="00065D53">
        <w:rPr>
          <w:b/>
          <w:bCs/>
          <w:color w:val="44546A" w:themeColor="text2"/>
          <w:spacing w:val="-2"/>
          <w:sz w:val="23"/>
          <w:szCs w:val="23"/>
        </w:rPr>
        <w:t>o</w:t>
      </w:r>
      <w:r w:rsidR="00656343" w:rsidRPr="00065D53">
        <w:rPr>
          <w:b/>
          <w:bCs/>
          <w:color w:val="44546A" w:themeColor="text2"/>
          <w:sz w:val="23"/>
          <w:szCs w:val="23"/>
        </w:rPr>
        <w:t>f</w:t>
      </w:r>
      <w:r w:rsidR="00656343" w:rsidRPr="00065D53">
        <w:rPr>
          <w:b/>
          <w:bCs/>
          <w:color w:val="44546A" w:themeColor="text2"/>
          <w:spacing w:val="2"/>
          <w:sz w:val="23"/>
          <w:szCs w:val="23"/>
        </w:rPr>
        <w:t xml:space="preserve"> </w:t>
      </w:r>
      <w:r w:rsidR="00656343" w:rsidRPr="00065D53">
        <w:rPr>
          <w:b/>
          <w:bCs/>
          <w:color w:val="44546A" w:themeColor="text2"/>
          <w:spacing w:val="-1"/>
          <w:sz w:val="23"/>
          <w:szCs w:val="23"/>
        </w:rPr>
        <w:t>I</w:t>
      </w:r>
      <w:r w:rsidR="00656343" w:rsidRPr="00065D53">
        <w:rPr>
          <w:b/>
          <w:bCs/>
          <w:color w:val="44546A" w:themeColor="text2"/>
          <w:sz w:val="23"/>
          <w:szCs w:val="23"/>
        </w:rPr>
        <w:t>nte</w:t>
      </w:r>
      <w:r w:rsidR="00656343" w:rsidRPr="00065D53">
        <w:rPr>
          <w:b/>
          <w:bCs/>
          <w:color w:val="44546A" w:themeColor="text2"/>
          <w:spacing w:val="-5"/>
          <w:sz w:val="23"/>
          <w:szCs w:val="23"/>
        </w:rPr>
        <w:t>r</w:t>
      </w:r>
      <w:r w:rsidR="00656343" w:rsidRPr="00065D53">
        <w:rPr>
          <w:b/>
          <w:bCs/>
          <w:color w:val="44546A" w:themeColor="text2"/>
          <w:sz w:val="23"/>
          <w:szCs w:val="23"/>
        </w:rPr>
        <w:t>est</w:t>
      </w:r>
    </w:p>
    <w:p w:rsidR="00656343" w:rsidRPr="00065D53" w:rsidRDefault="00580792" w:rsidP="00F30E8C">
      <w:pPr>
        <w:widowControl w:val="0"/>
        <w:autoSpaceDE w:val="0"/>
        <w:autoSpaceDN w:val="0"/>
        <w:adjustRightInd w:val="0"/>
        <w:ind w:left="360" w:right="567"/>
        <w:jc w:val="both"/>
        <w:rPr>
          <w:color w:val="44546A" w:themeColor="text2"/>
          <w:sz w:val="23"/>
          <w:szCs w:val="23"/>
        </w:rPr>
      </w:pPr>
      <w:r w:rsidRPr="00065D53">
        <w:rPr>
          <w:color w:val="44546A" w:themeColor="text2"/>
          <w:sz w:val="23"/>
          <w:szCs w:val="23"/>
        </w:rPr>
        <w:t xml:space="preserve">No declarations of interest were declared. </w:t>
      </w:r>
    </w:p>
    <w:p w:rsidR="0072322C" w:rsidRDefault="009B5FA5" w:rsidP="0072322C">
      <w:pPr>
        <w:widowControl w:val="0"/>
        <w:autoSpaceDE w:val="0"/>
        <w:autoSpaceDN w:val="0"/>
        <w:adjustRightInd w:val="0"/>
        <w:ind w:right="-284"/>
        <w:rPr>
          <w:b/>
          <w:bCs/>
          <w:color w:val="44546A" w:themeColor="text2"/>
          <w:spacing w:val="-1"/>
          <w:sz w:val="23"/>
          <w:szCs w:val="23"/>
        </w:rPr>
      </w:pPr>
      <w:r w:rsidRPr="00065D53">
        <w:rPr>
          <w:b/>
          <w:bCs/>
          <w:color w:val="44546A" w:themeColor="text2"/>
          <w:spacing w:val="-1"/>
          <w:sz w:val="23"/>
          <w:szCs w:val="23"/>
        </w:rPr>
        <w:t>5</w:t>
      </w:r>
      <w:r w:rsidR="008F56F1" w:rsidRPr="00065D53">
        <w:rPr>
          <w:bCs/>
          <w:color w:val="44546A" w:themeColor="text2"/>
          <w:spacing w:val="-1"/>
          <w:sz w:val="23"/>
          <w:szCs w:val="23"/>
        </w:rPr>
        <w:t xml:space="preserve">.   </w:t>
      </w:r>
      <w:r w:rsidR="0072322C" w:rsidRPr="00065D53">
        <w:rPr>
          <w:b/>
          <w:bCs/>
          <w:color w:val="44546A" w:themeColor="text2"/>
          <w:spacing w:val="-1"/>
          <w:sz w:val="23"/>
          <w:szCs w:val="23"/>
        </w:rPr>
        <w:t>Planning Applications or Planning Information received</w:t>
      </w:r>
    </w:p>
    <w:p w:rsidR="00611E16" w:rsidRDefault="00611E16" w:rsidP="00E01B83">
      <w:pPr>
        <w:widowControl w:val="0"/>
        <w:autoSpaceDE w:val="0"/>
        <w:autoSpaceDN w:val="0"/>
        <w:adjustRightInd w:val="0"/>
        <w:ind w:left="426" w:right="-284"/>
        <w:rPr>
          <w:b/>
          <w:bCs/>
          <w:color w:val="44546A" w:themeColor="text2"/>
          <w:spacing w:val="-1"/>
          <w:sz w:val="23"/>
          <w:szCs w:val="23"/>
        </w:rPr>
      </w:pPr>
      <w:r w:rsidRPr="00065D53">
        <w:rPr>
          <w:b/>
          <w:bCs/>
          <w:color w:val="44546A" w:themeColor="text2"/>
          <w:spacing w:val="-1"/>
          <w:sz w:val="23"/>
          <w:szCs w:val="23"/>
        </w:rPr>
        <w:t xml:space="preserve">      Full planning (change of use), 6/2020/0302 Kemps Country House, BH20 6AL. </w:t>
      </w:r>
      <w:r w:rsidRPr="00065D53">
        <w:rPr>
          <w:b/>
          <w:bCs/>
          <w:color w:val="44546A" w:themeColor="text2"/>
          <w:spacing w:val="-1"/>
          <w:sz w:val="23"/>
          <w:szCs w:val="23"/>
        </w:rPr>
        <w:lastRenderedPageBreak/>
        <w:t xml:space="preserve">Change of use from Guest House to House in multiple occupation of more than </w:t>
      </w:r>
      <w:r w:rsidR="00E01B83" w:rsidRPr="00065D53">
        <w:rPr>
          <w:b/>
          <w:bCs/>
          <w:color w:val="44546A" w:themeColor="text2"/>
          <w:spacing w:val="-1"/>
          <w:sz w:val="23"/>
          <w:szCs w:val="23"/>
        </w:rPr>
        <w:t xml:space="preserve">   </w:t>
      </w:r>
      <w:r w:rsidRPr="00065D53">
        <w:rPr>
          <w:b/>
          <w:bCs/>
          <w:color w:val="44546A" w:themeColor="text2"/>
          <w:spacing w:val="-1"/>
          <w:sz w:val="23"/>
          <w:szCs w:val="23"/>
        </w:rPr>
        <w:t>6 people (use class: Sui Generis).</w:t>
      </w:r>
    </w:p>
    <w:p w:rsidR="00E01B83" w:rsidRPr="00FA1843" w:rsidRDefault="00E01B83" w:rsidP="00E01B83">
      <w:pPr>
        <w:widowControl w:val="0"/>
        <w:autoSpaceDE w:val="0"/>
        <w:autoSpaceDN w:val="0"/>
        <w:adjustRightInd w:val="0"/>
        <w:ind w:left="426" w:right="-284"/>
        <w:rPr>
          <w:bCs/>
          <w:color w:val="44546A" w:themeColor="text2"/>
          <w:spacing w:val="-1"/>
          <w:sz w:val="23"/>
          <w:szCs w:val="23"/>
        </w:rPr>
      </w:pPr>
      <w:r w:rsidRPr="00065D53">
        <w:rPr>
          <w:bCs/>
          <w:color w:val="44546A" w:themeColor="text2"/>
          <w:spacing w:val="-1"/>
          <w:sz w:val="23"/>
          <w:szCs w:val="23"/>
        </w:rPr>
        <w:t xml:space="preserve">The applicant, Graham Brown gave a brief outline of the planning application. He intends on buying the property for a multi-generational family </w:t>
      </w:r>
      <w:r w:rsidR="00065D53">
        <w:rPr>
          <w:bCs/>
          <w:color w:val="44546A" w:themeColor="text2"/>
          <w:spacing w:val="-1"/>
          <w:sz w:val="23"/>
          <w:szCs w:val="23"/>
        </w:rPr>
        <w:t>home, but</w:t>
      </w:r>
      <w:r w:rsidRPr="00065D53">
        <w:rPr>
          <w:bCs/>
          <w:color w:val="44546A" w:themeColor="text2"/>
          <w:spacing w:val="-1"/>
          <w:sz w:val="23"/>
          <w:szCs w:val="23"/>
        </w:rPr>
        <w:t xml:space="preserve"> the current planning is for it to be converted into two properties. In orde</w:t>
      </w:r>
      <w:r w:rsidR="004515A8" w:rsidRPr="00065D53">
        <w:rPr>
          <w:bCs/>
          <w:color w:val="44546A" w:themeColor="text2"/>
          <w:spacing w:val="-1"/>
          <w:sz w:val="23"/>
          <w:szCs w:val="23"/>
        </w:rPr>
        <w:t xml:space="preserve">r to raise the funding </w:t>
      </w:r>
      <w:r w:rsidRPr="00065D53">
        <w:rPr>
          <w:bCs/>
          <w:color w:val="44546A" w:themeColor="text2"/>
          <w:spacing w:val="-1"/>
          <w:sz w:val="23"/>
          <w:szCs w:val="23"/>
        </w:rPr>
        <w:t>he is required to legally c</w:t>
      </w:r>
      <w:r w:rsidR="00065D53">
        <w:rPr>
          <w:bCs/>
          <w:color w:val="44546A" w:themeColor="text2"/>
          <w:spacing w:val="-1"/>
          <w:sz w:val="23"/>
          <w:szCs w:val="23"/>
        </w:rPr>
        <w:t xml:space="preserve">hange the use however </w:t>
      </w:r>
      <w:r w:rsidRPr="00065D53">
        <w:rPr>
          <w:bCs/>
          <w:color w:val="44546A" w:themeColor="text2"/>
          <w:spacing w:val="-1"/>
          <w:sz w:val="23"/>
          <w:szCs w:val="23"/>
        </w:rPr>
        <w:t>it falls into the Sui Generis category as</w:t>
      </w:r>
      <w:r w:rsidR="004515A8" w:rsidRPr="00065D53">
        <w:rPr>
          <w:bCs/>
          <w:color w:val="44546A" w:themeColor="text2"/>
          <w:spacing w:val="-1"/>
          <w:sz w:val="23"/>
          <w:szCs w:val="23"/>
        </w:rPr>
        <w:t xml:space="preserve"> it </w:t>
      </w:r>
      <w:r w:rsidR="00065D53" w:rsidRPr="00065D53">
        <w:rPr>
          <w:bCs/>
          <w:color w:val="44546A" w:themeColor="text2"/>
          <w:spacing w:val="-1"/>
          <w:sz w:val="23"/>
          <w:szCs w:val="23"/>
        </w:rPr>
        <w:t>falls outside the normal planning for domestic dwelling.</w:t>
      </w:r>
      <w:r w:rsidR="00065D53">
        <w:rPr>
          <w:bCs/>
          <w:color w:val="44546A" w:themeColor="text2"/>
          <w:spacing w:val="-1"/>
          <w:sz w:val="23"/>
          <w:szCs w:val="23"/>
        </w:rPr>
        <w:t xml:space="preserve"> Due to it having</w:t>
      </w:r>
      <w:r w:rsidR="004515A8" w:rsidRPr="00065D53">
        <w:rPr>
          <w:bCs/>
          <w:color w:val="44546A" w:themeColor="text2"/>
          <w:spacing w:val="-1"/>
          <w:sz w:val="23"/>
          <w:szCs w:val="23"/>
        </w:rPr>
        <w:t xml:space="preserve"> m</w:t>
      </w:r>
      <w:r w:rsidR="00065D53">
        <w:rPr>
          <w:bCs/>
          <w:color w:val="44546A" w:themeColor="text2"/>
          <w:spacing w:val="-1"/>
          <w:sz w:val="23"/>
          <w:szCs w:val="23"/>
        </w:rPr>
        <w:t>ore than six bedrooms.</w:t>
      </w:r>
    </w:p>
    <w:p w:rsidR="004515A8" w:rsidRPr="00FA1843" w:rsidRDefault="004515A8" w:rsidP="00FA1843">
      <w:pPr>
        <w:pStyle w:val="ListParagraph"/>
        <w:widowControl w:val="0"/>
        <w:numPr>
          <w:ilvl w:val="0"/>
          <w:numId w:val="23"/>
        </w:numPr>
        <w:autoSpaceDE w:val="0"/>
        <w:autoSpaceDN w:val="0"/>
        <w:adjustRightInd w:val="0"/>
        <w:ind w:right="-284"/>
        <w:rPr>
          <w:bCs/>
          <w:color w:val="44546A" w:themeColor="text2"/>
          <w:spacing w:val="-1"/>
          <w:sz w:val="23"/>
          <w:szCs w:val="23"/>
        </w:rPr>
      </w:pPr>
      <w:r w:rsidRPr="00065D53">
        <w:rPr>
          <w:bCs/>
          <w:color w:val="44546A" w:themeColor="text2"/>
          <w:spacing w:val="-1"/>
          <w:sz w:val="23"/>
          <w:szCs w:val="23"/>
        </w:rPr>
        <w:t xml:space="preserve">It was questioned </w:t>
      </w:r>
      <w:r w:rsidR="00CB1672" w:rsidRPr="00065D53">
        <w:rPr>
          <w:bCs/>
          <w:color w:val="44546A" w:themeColor="text2"/>
          <w:spacing w:val="-1"/>
          <w:sz w:val="23"/>
          <w:szCs w:val="23"/>
        </w:rPr>
        <w:t>how the sewage would be dealt with as it doesn’t currently go into the main sewage. There will be less people residing there compared to when the hotel is fully occupied.</w:t>
      </w:r>
    </w:p>
    <w:p w:rsidR="00CB1672" w:rsidRPr="00FA1843" w:rsidRDefault="00CB1672" w:rsidP="00FA1843">
      <w:pPr>
        <w:pStyle w:val="ListParagraph"/>
        <w:widowControl w:val="0"/>
        <w:numPr>
          <w:ilvl w:val="0"/>
          <w:numId w:val="23"/>
        </w:numPr>
        <w:autoSpaceDE w:val="0"/>
        <w:autoSpaceDN w:val="0"/>
        <w:adjustRightInd w:val="0"/>
        <w:ind w:right="-284"/>
        <w:rPr>
          <w:bCs/>
          <w:color w:val="44546A" w:themeColor="text2"/>
          <w:spacing w:val="-1"/>
          <w:sz w:val="23"/>
          <w:szCs w:val="23"/>
        </w:rPr>
      </w:pPr>
      <w:r w:rsidRPr="00065D53">
        <w:rPr>
          <w:bCs/>
          <w:color w:val="44546A" w:themeColor="text2"/>
          <w:spacing w:val="-1"/>
          <w:sz w:val="23"/>
          <w:szCs w:val="23"/>
        </w:rPr>
        <w:t>It was asked how the building would be divided up. Th</w:t>
      </w:r>
      <w:r w:rsidR="008C15B5" w:rsidRPr="00065D53">
        <w:rPr>
          <w:bCs/>
          <w:color w:val="44546A" w:themeColor="text2"/>
          <w:spacing w:val="-1"/>
          <w:sz w:val="23"/>
          <w:szCs w:val="23"/>
        </w:rPr>
        <w:t xml:space="preserve">ere is no internal changes as part of the application as it is solely to re-classify the use from two residential </w:t>
      </w:r>
      <w:r w:rsidR="0004333D" w:rsidRPr="00065D53">
        <w:rPr>
          <w:bCs/>
          <w:color w:val="44546A" w:themeColor="text2"/>
          <w:spacing w:val="-1"/>
          <w:sz w:val="23"/>
          <w:szCs w:val="23"/>
        </w:rPr>
        <w:t>properties</w:t>
      </w:r>
      <w:r w:rsidR="00065D53">
        <w:rPr>
          <w:bCs/>
          <w:color w:val="44546A" w:themeColor="text2"/>
          <w:spacing w:val="-1"/>
          <w:sz w:val="23"/>
          <w:szCs w:val="23"/>
        </w:rPr>
        <w:t>. He reiterated his intention is to have it as his</w:t>
      </w:r>
      <w:r w:rsidR="008C15B5" w:rsidRPr="00065D53">
        <w:rPr>
          <w:bCs/>
          <w:color w:val="44546A" w:themeColor="text2"/>
          <w:spacing w:val="-1"/>
          <w:sz w:val="23"/>
          <w:szCs w:val="23"/>
        </w:rPr>
        <w:t xml:space="preserve"> family home and he does not attend to sub-divide it anymore or to occupy it with other </w:t>
      </w:r>
      <w:r w:rsidR="0004333D" w:rsidRPr="00065D53">
        <w:rPr>
          <w:bCs/>
          <w:color w:val="44546A" w:themeColor="text2"/>
          <w:spacing w:val="-1"/>
          <w:sz w:val="23"/>
          <w:szCs w:val="23"/>
        </w:rPr>
        <w:t>families</w:t>
      </w:r>
      <w:r w:rsidR="008C15B5" w:rsidRPr="00065D53">
        <w:rPr>
          <w:bCs/>
          <w:color w:val="44546A" w:themeColor="text2"/>
          <w:spacing w:val="-1"/>
          <w:sz w:val="23"/>
          <w:szCs w:val="23"/>
        </w:rPr>
        <w:t xml:space="preserve">. It was confirmed by Cllr Quinn that future intent is not </w:t>
      </w:r>
      <w:r w:rsidR="005D1993" w:rsidRPr="00065D53">
        <w:rPr>
          <w:bCs/>
          <w:color w:val="44546A" w:themeColor="text2"/>
          <w:spacing w:val="-1"/>
          <w:sz w:val="23"/>
          <w:szCs w:val="23"/>
        </w:rPr>
        <w:t xml:space="preserve">a material </w:t>
      </w:r>
      <w:r w:rsidR="008C15B5" w:rsidRPr="00065D53">
        <w:rPr>
          <w:bCs/>
          <w:color w:val="44546A" w:themeColor="text2"/>
          <w:spacing w:val="-1"/>
          <w:sz w:val="23"/>
          <w:szCs w:val="23"/>
        </w:rPr>
        <w:t>planning consideration</w:t>
      </w:r>
      <w:r w:rsidR="005D1993" w:rsidRPr="00065D53">
        <w:rPr>
          <w:bCs/>
          <w:color w:val="44546A" w:themeColor="text2"/>
          <w:spacing w:val="-1"/>
          <w:sz w:val="23"/>
          <w:szCs w:val="23"/>
        </w:rPr>
        <w:t xml:space="preserve"> so we can’t second guess what would happen in the future.</w:t>
      </w:r>
      <w:r w:rsidR="005D1993" w:rsidRPr="00FA1843">
        <w:rPr>
          <w:bCs/>
          <w:color w:val="44546A" w:themeColor="text2"/>
          <w:spacing w:val="-1"/>
          <w:sz w:val="23"/>
          <w:szCs w:val="23"/>
        </w:rPr>
        <w:t xml:space="preserve"> </w:t>
      </w:r>
    </w:p>
    <w:p w:rsidR="005D1993" w:rsidRPr="00FA1843" w:rsidRDefault="005D1993" w:rsidP="00FA1843">
      <w:pPr>
        <w:pStyle w:val="ListParagraph"/>
        <w:widowControl w:val="0"/>
        <w:numPr>
          <w:ilvl w:val="0"/>
          <w:numId w:val="23"/>
        </w:numPr>
        <w:autoSpaceDE w:val="0"/>
        <w:autoSpaceDN w:val="0"/>
        <w:adjustRightInd w:val="0"/>
        <w:ind w:right="-284"/>
        <w:rPr>
          <w:bCs/>
          <w:color w:val="44546A" w:themeColor="text2"/>
          <w:spacing w:val="-1"/>
          <w:sz w:val="23"/>
          <w:szCs w:val="23"/>
        </w:rPr>
      </w:pPr>
      <w:r w:rsidRPr="00065D53">
        <w:rPr>
          <w:bCs/>
          <w:color w:val="44546A" w:themeColor="text2"/>
          <w:spacing w:val="-1"/>
          <w:sz w:val="23"/>
          <w:szCs w:val="23"/>
        </w:rPr>
        <w:t xml:space="preserve">The Police have asked how the building would be used. Mr Brown was surprised that the question was </w:t>
      </w:r>
      <w:r w:rsidR="00065D53">
        <w:rPr>
          <w:bCs/>
          <w:color w:val="44546A" w:themeColor="text2"/>
          <w:spacing w:val="-1"/>
          <w:sz w:val="23"/>
          <w:szCs w:val="23"/>
        </w:rPr>
        <w:t>asked, but</w:t>
      </w:r>
      <w:r w:rsidRPr="00065D53">
        <w:rPr>
          <w:bCs/>
          <w:color w:val="44546A" w:themeColor="text2"/>
          <w:spacing w:val="-1"/>
          <w:sz w:val="23"/>
          <w:szCs w:val="23"/>
        </w:rPr>
        <w:t xml:space="preserve"> he will respond to them.</w:t>
      </w:r>
    </w:p>
    <w:p w:rsidR="005D1993" w:rsidRPr="00065D53" w:rsidRDefault="00FA1843" w:rsidP="00FA1843">
      <w:pPr>
        <w:widowControl w:val="0"/>
        <w:autoSpaceDE w:val="0"/>
        <w:autoSpaceDN w:val="0"/>
        <w:adjustRightInd w:val="0"/>
        <w:ind w:left="1134" w:right="-284" w:hanging="708"/>
        <w:rPr>
          <w:bCs/>
          <w:color w:val="44546A" w:themeColor="text2"/>
          <w:spacing w:val="-1"/>
          <w:sz w:val="23"/>
          <w:szCs w:val="23"/>
        </w:rPr>
      </w:pPr>
      <w:r w:rsidRPr="00065D53">
        <w:rPr>
          <w:bCs/>
          <w:color w:val="44546A" w:themeColor="text2"/>
          <w:spacing w:val="-1"/>
          <w:sz w:val="23"/>
          <w:szCs w:val="23"/>
        </w:rPr>
        <w:tab/>
      </w:r>
      <w:r w:rsidR="005D1993" w:rsidRPr="00065D53">
        <w:rPr>
          <w:bCs/>
          <w:color w:val="44546A" w:themeColor="text2"/>
          <w:spacing w:val="-1"/>
          <w:sz w:val="23"/>
          <w:szCs w:val="23"/>
        </w:rPr>
        <w:t xml:space="preserve">A local resident welcomes the news that it would be used as a family home as </w:t>
      </w:r>
      <w:r w:rsidR="00065D53">
        <w:rPr>
          <w:bCs/>
          <w:color w:val="44546A" w:themeColor="text2"/>
          <w:spacing w:val="-1"/>
          <w:sz w:val="23"/>
          <w:szCs w:val="23"/>
        </w:rPr>
        <w:t>they were worried that it would turn into a HMO.</w:t>
      </w:r>
    </w:p>
    <w:p w:rsidR="005D1993" w:rsidRPr="00FA1843" w:rsidRDefault="005D1993" w:rsidP="00FA1843">
      <w:pPr>
        <w:pStyle w:val="ListParagraph"/>
        <w:widowControl w:val="0"/>
        <w:numPr>
          <w:ilvl w:val="0"/>
          <w:numId w:val="23"/>
        </w:numPr>
        <w:autoSpaceDE w:val="0"/>
        <w:autoSpaceDN w:val="0"/>
        <w:adjustRightInd w:val="0"/>
        <w:ind w:right="-284"/>
        <w:rPr>
          <w:bCs/>
          <w:color w:val="44546A" w:themeColor="text2"/>
          <w:spacing w:val="-1"/>
          <w:sz w:val="23"/>
          <w:szCs w:val="23"/>
        </w:rPr>
      </w:pPr>
      <w:r w:rsidRPr="00065D53">
        <w:rPr>
          <w:bCs/>
          <w:color w:val="44546A" w:themeColor="text2"/>
          <w:spacing w:val="-1"/>
          <w:sz w:val="23"/>
          <w:szCs w:val="23"/>
        </w:rPr>
        <w:t xml:space="preserve">A resident was concerned when the Police submitted their </w:t>
      </w:r>
      <w:r w:rsidR="00065D53">
        <w:rPr>
          <w:bCs/>
          <w:color w:val="44546A" w:themeColor="text2"/>
          <w:spacing w:val="-1"/>
          <w:sz w:val="23"/>
          <w:szCs w:val="23"/>
        </w:rPr>
        <w:t>question, but</w:t>
      </w:r>
      <w:r w:rsidRPr="00065D53">
        <w:rPr>
          <w:bCs/>
          <w:color w:val="44546A" w:themeColor="text2"/>
          <w:spacing w:val="-1"/>
          <w:sz w:val="23"/>
          <w:szCs w:val="23"/>
        </w:rPr>
        <w:t xml:space="preserve"> she is now </w:t>
      </w:r>
      <w:r w:rsidR="00065D53">
        <w:rPr>
          <w:bCs/>
          <w:color w:val="44546A" w:themeColor="text2"/>
          <w:spacing w:val="-1"/>
          <w:sz w:val="23"/>
          <w:szCs w:val="23"/>
        </w:rPr>
        <w:t>being</w:t>
      </w:r>
      <w:r w:rsidRPr="00065D53">
        <w:rPr>
          <w:bCs/>
          <w:color w:val="44546A" w:themeColor="text2"/>
          <w:spacing w:val="-1"/>
          <w:sz w:val="23"/>
          <w:szCs w:val="23"/>
        </w:rPr>
        <w:t xml:space="preserve"> reassured. Howev</w:t>
      </w:r>
      <w:r w:rsidR="00080372" w:rsidRPr="00065D53">
        <w:rPr>
          <w:bCs/>
          <w:color w:val="44546A" w:themeColor="text2"/>
          <w:spacing w:val="-1"/>
          <w:sz w:val="23"/>
          <w:szCs w:val="23"/>
        </w:rPr>
        <w:t xml:space="preserve">er, she did comment that the </w:t>
      </w:r>
      <w:r w:rsidR="0004333D" w:rsidRPr="00065D53">
        <w:rPr>
          <w:bCs/>
          <w:color w:val="44546A" w:themeColor="text2"/>
          <w:spacing w:val="-1"/>
          <w:sz w:val="23"/>
          <w:szCs w:val="23"/>
        </w:rPr>
        <w:t>applicant</w:t>
      </w:r>
      <w:r w:rsidR="00080372" w:rsidRPr="00065D53">
        <w:rPr>
          <w:bCs/>
          <w:color w:val="44546A" w:themeColor="text2"/>
          <w:spacing w:val="-1"/>
          <w:sz w:val="23"/>
          <w:szCs w:val="23"/>
        </w:rPr>
        <w:t xml:space="preserve"> should have informed the neighbouring properties of the legal technicality of the Sui Generis. Only one neighbour had a letter about the planning application. It was noted that it is not an obligation.</w:t>
      </w:r>
      <w:r w:rsidR="00080372" w:rsidRPr="00FA1843">
        <w:rPr>
          <w:bCs/>
          <w:color w:val="44546A" w:themeColor="text2"/>
          <w:spacing w:val="-1"/>
          <w:sz w:val="23"/>
          <w:szCs w:val="23"/>
        </w:rPr>
        <w:t xml:space="preserve"> </w:t>
      </w:r>
    </w:p>
    <w:p w:rsidR="00114444" w:rsidRPr="00FA1843" w:rsidRDefault="00114444" w:rsidP="00FA1843">
      <w:pPr>
        <w:pStyle w:val="ListParagraph"/>
        <w:widowControl w:val="0"/>
        <w:numPr>
          <w:ilvl w:val="0"/>
          <w:numId w:val="23"/>
        </w:numPr>
        <w:autoSpaceDE w:val="0"/>
        <w:autoSpaceDN w:val="0"/>
        <w:adjustRightInd w:val="0"/>
        <w:ind w:right="-284"/>
        <w:rPr>
          <w:bCs/>
          <w:color w:val="44546A" w:themeColor="text2"/>
          <w:spacing w:val="-1"/>
          <w:sz w:val="23"/>
          <w:szCs w:val="23"/>
        </w:rPr>
      </w:pPr>
      <w:r w:rsidRPr="00065D53">
        <w:rPr>
          <w:bCs/>
          <w:color w:val="44546A" w:themeColor="text2"/>
          <w:spacing w:val="-1"/>
          <w:sz w:val="23"/>
          <w:szCs w:val="23"/>
        </w:rPr>
        <w:t xml:space="preserve">There is still uncertainty about the planning application to the Annexe as there is an issue with surface water which would require either a </w:t>
      </w:r>
      <w:r w:rsidR="000C5ED2" w:rsidRPr="00065D53">
        <w:rPr>
          <w:bCs/>
          <w:color w:val="44546A" w:themeColor="text2"/>
          <w:spacing w:val="-1"/>
          <w:sz w:val="23"/>
          <w:szCs w:val="23"/>
        </w:rPr>
        <w:t>sustainable drainage system to include soakaways. It was noted that this is not part of the current planning application and if a neighbour has concerns</w:t>
      </w:r>
      <w:r w:rsidR="00065D53">
        <w:rPr>
          <w:bCs/>
          <w:color w:val="44546A" w:themeColor="text2"/>
          <w:spacing w:val="-1"/>
          <w:sz w:val="23"/>
          <w:szCs w:val="23"/>
        </w:rPr>
        <w:t xml:space="preserve"> they should </w:t>
      </w:r>
      <w:r w:rsidR="000C5ED2" w:rsidRPr="00065D53">
        <w:rPr>
          <w:bCs/>
          <w:color w:val="44546A" w:themeColor="text2"/>
          <w:spacing w:val="-1"/>
          <w:sz w:val="23"/>
          <w:szCs w:val="23"/>
        </w:rPr>
        <w:t>write to the Planning Department.</w:t>
      </w:r>
    </w:p>
    <w:p w:rsidR="004E6328" w:rsidRPr="00A867A5" w:rsidRDefault="004E6328" w:rsidP="00611E16">
      <w:pPr>
        <w:widowControl w:val="0"/>
        <w:autoSpaceDE w:val="0"/>
        <w:autoSpaceDN w:val="0"/>
        <w:adjustRightInd w:val="0"/>
        <w:ind w:left="426" w:right="-284" w:hanging="426"/>
        <w:rPr>
          <w:rFonts w:eastAsia="Calibri"/>
          <w:bCs/>
          <w:color w:val="44546A" w:themeColor="text2"/>
          <w:sz w:val="22"/>
          <w:szCs w:val="22"/>
        </w:rPr>
      </w:pPr>
    </w:p>
    <w:p w:rsidR="004F025A" w:rsidRPr="00382352" w:rsidRDefault="00A51606" w:rsidP="00DE7325">
      <w:pPr>
        <w:rPr>
          <w:b/>
          <w:color w:val="44546A" w:themeColor="text2"/>
          <w:sz w:val="23"/>
          <w:szCs w:val="23"/>
        </w:rPr>
      </w:pPr>
      <w:r w:rsidRPr="00065D53">
        <w:rPr>
          <w:b/>
          <w:color w:val="44546A" w:themeColor="text2"/>
          <w:sz w:val="23"/>
          <w:szCs w:val="23"/>
        </w:rPr>
        <w:t>6</w:t>
      </w:r>
      <w:r w:rsidR="00C66790" w:rsidRPr="00065D53">
        <w:rPr>
          <w:b/>
          <w:color w:val="44546A" w:themeColor="text2"/>
          <w:sz w:val="23"/>
          <w:szCs w:val="23"/>
        </w:rPr>
        <w:t xml:space="preserve">.  </w:t>
      </w:r>
      <w:r w:rsidR="00BA4554" w:rsidRPr="00065D53">
        <w:rPr>
          <w:b/>
          <w:color w:val="44546A" w:themeColor="text2"/>
          <w:sz w:val="23"/>
          <w:szCs w:val="23"/>
        </w:rPr>
        <w:t>Finance</w:t>
      </w:r>
    </w:p>
    <w:p w:rsidR="00876B2A" w:rsidRPr="00065D53" w:rsidRDefault="00D12346" w:rsidP="00D12346">
      <w:pPr>
        <w:rPr>
          <w:b/>
          <w:color w:val="44546A" w:themeColor="text2"/>
          <w:sz w:val="23"/>
          <w:szCs w:val="23"/>
        </w:rPr>
      </w:pPr>
      <w:r w:rsidRPr="00065D53">
        <w:rPr>
          <w:b/>
          <w:color w:val="44546A" w:themeColor="text2"/>
          <w:sz w:val="23"/>
          <w:szCs w:val="23"/>
        </w:rPr>
        <w:t xml:space="preserve">       </w:t>
      </w:r>
      <w:r w:rsidR="00AD3B45" w:rsidRPr="00065D53">
        <w:rPr>
          <w:b/>
          <w:color w:val="44546A" w:themeColor="text2"/>
          <w:sz w:val="23"/>
          <w:szCs w:val="23"/>
        </w:rPr>
        <w:t xml:space="preserve">a) </w:t>
      </w:r>
      <w:r w:rsidR="00BA4554" w:rsidRPr="00065D53">
        <w:rPr>
          <w:b/>
          <w:color w:val="44546A" w:themeColor="text2"/>
          <w:sz w:val="23"/>
          <w:szCs w:val="23"/>
        </w:rPr>
        <w:t>The f</w:t>
      </w:r>
      <w:r w:rsidR="000C5ED2" w:rsidRPr="00065D53">
        <w:rPr>
          <w:b/>
          <w:color w:val="44546A" w:themeColor="text2"/>
          <w:sz w:val="23"/>
          <w:szCs w:val="23"/>
        </w:rPr>
        <w:t>ollowing payment schedule will be paid on 6</w:t>
      </w:r>
      <w:r w:rsidR="000C5ED2" w:rsidRPr="00065D53">
        <w:rPr>
          <w:b/>
          <w:color w:val="44546A" w:themeColor="text2"/>
          <w:sz w:val="23"/>
          <w:szCs w:val="23"/>
          <w:vertAlign w:val="superscript"/>
        </w:rPr>
        <w:t>th</w:t>
      </w:r>
      <w:r w:rsidR="000C5ED2" w:rsidRPr="00065D53">
        <w:rPr>
          <w:b/>
          <w:color w:val="44546A" w:themeColor="text2"/>
          <w:sz w:val="23"/>
          <w:szCs w:val="23"/>
        </w:rPr>
        <w:t xml:space="preserve"> August.</w:t>
      </w:r>
    </w:p>
    <w:p w:rsidR="00BA4554" w:rsidRPr="00065D53" w:rsidRDefault="000C5ED2" w:rsidP="00BA4554">
      <w:pPr>
        <w:ind w:left="5760" w:firstLine="720"/>
        <w:rPr>
          <w:b/>
          <w:color w:val="44546A" w:themeColor="text2"/>
          <w:sz w:val="23"/>
          <w:szCs w:val="23"/>
        </w:rPr>
      </w:pPr>
      <w:r w:rsidRPr="00065D53">
        <w:rPr>
          <w:b/>
          <w:color w:val="44546A" w:themeColor="text2"/>
          <w:sz w:val="23"/>
          <w:szCs w:val="23"/>
        </w:rPr>
        <w:t xml:space="preserve">Amount     </w:t>
      </w:r>
    </w:p>
    <w:p w:rsidR="00D12346" w:rsidRPr="00065D53" w:rsidRDefault="0030711B" w:rsidP="00D12346">
      <w:pPr>
        <w:ind w:left="993"/>
        <w:contextualSpacing/>
        <w:rPr>
          <w:rFonts w:eastAsia="Calibri"/>
          <w:color w:val="44546A" w:themeColor="text2"/>
          <w:sz w:val="22"/>
          <w:szCs w:val="22"/>
        </w:rPr>
      </w:pPr>
      <w:r w:rsidRPr="00065D53">
        <w:rPr>
          <w:rFonts w:eastAsia="Calibri"/>
          <w:color w:val="44546A" w:themeColor="text2"/>
          <w:sz w:val="22"/>
          <w:szCs w:val="22"/>
        </w:rPr>
        <w:t xml:space="preserve"> </w:t>
      </w:r>
      <w:r w:rsidR="00A51606" w:rsidRPr="00065D53">
        <w:rPr>
          <w:rFonts w:eastAsia="Calibri"/>
          <w:color w:val="44546A" w:themeColor="text2"/>
          <w:sz w:val="22"/>
          <w:szCs w:val="22"/>
        </w:rPr>
        <w:t>Miss E Maidment June</w:t>
      </w:r>
      <w:r w:rsidR="00D12346" w:rsidRPr="00065D53">
        <w:rPr>
          <w:rFonts w:eastAsia="Calibri"/>
          <w:color w:val="44546A" w:themeColor="text2"/>
          <w:sz w:val="22"/>
          <w:szCs w:val="22"/>
        </w:rPr>
        <w:t xml:space="preserve"> 2020 Salary</w:t>
      </w:r>
      <w:r w:rsidR="00D12346" w:rsidRPr="00065D53">
        <w:rPr>
          <w:rFonts w:eastAsia="Calibri"/>
          <w:color w:val="44546A" w:themeColor="text2"/>
          <w:sz w:val="22"/>
          <w:szCs w:val="22"/>
        </w:rPr>
        <w:tab/>
      </w:r>
      <w:r w:rsidR="00D12346" w:rsidRPr="00065D53">
        <w:rPr>
          <w:rFonts w:eastAsia="Calibri"/>
          <w:color w:val="44546A" w:themeColor="text2"/>
          <w:sz w:val="22"/>
          <w:szCs w:val="22"/>
        </w:rPr>
        <w:tab/>
        <w:t xml:space="preserve">            £220.83</w:t>
      </w:r>
      <w:r w:rsidR="000C5ED2" w:rsidRPr="00065D53">
        <w:rPr>
          <w:rFonts w:eastAsia="Calibri"/>
          <w:color w:val="44546A" w:themeColor="text2"/>
          <w:sz w:val="22"/>
          <w:szCs w:val="22"/>
        </w:rPr>
        <w:t xml:space="preserve">      </w:t>
      </w:r>
    </w:p>
    <w:p w:rsidR="000C5ED2" w:rsidRPr="00065D53" w:rsidRDefault="00D12346" w:rsidP="00D12346">
      <w:pPr>
        <w:ind w:left="993"/>
        <w:contextualSpacing/>
        <w:rPr>
          <w:rFonts w:eastAsia="Calibri"/>
          <w:color w:val="44546A" w:themeColor="text2"/>
          <w:sz w:val="22"/>
          <w:szCs w:val="22"/>
        </w:rPr>
      </w:pPr>
      <w:r w:rsidRPr="00065D53">
        <w:rPr>
          <w:rFonts w:eastAsia="Calibri"/>
          <w:color w:val="44546A" w:themeColor="text2"/>
          <w:sz w:val="22"/>
          <w:szCs w:val="22"/>
        </w:rPr>
        <w:t xml:space="preserve"> Dorset County Pension Fund</w:t>
      </w:r>
      <w:r w:rsidRPr="00065D53">
        <w:rPr>
          <w:rFonts w:eastAsia="Calibri"/>
          <w:color w:val="44546A" w:themeColor="text2"/>
          <w:sz w:val="22"/>
          <w:szCs w:val="22"/>
        </w:rPr>
        <w:tab/>
      </w:r>
      <w:r w:rsidRPr="00065D53">
        <w:rPr>
          <w:rFonts w:eastAsia="Calibri"/>
          <w:color w:val="44546A" w:themeColor="text2"/>
          <w:sz w:val="22"/>
          <w:szCs w:val="22"/>
        </w:rPr>
        <w:tab/>
      </w:r>
      <w:r w:rsidRPr="00065D53">
        <w:rPr>
          <w:rFonts w:eastAsia="Calibri"/>
          <w:color w:val="44546A" w:themeColor="text2"/>
          <w:sz w:val="22"/>
          <w:szCs w:val="22"/>
        </w:rPr>
        <w:tab/>
      </w:r>
      <w:r w:rsidRPr="00065D53">
        <w:rPr>
          <w:rFonts w:eastAsia="Calibri"/>
          <w:color w:val="44546A" w:themeColor="text2"/>
          <w:sz w:val="22"/>
          <w:szCs w:val="22"/>
        </w:rPr>
        <w:tab/>
        <w:t xml:space="preserve">  £64.25</w:t>
      </w:r>
      <w:r w:rsidR="000C5ED2" w:rsidRPr="00065D53">
        <w:rPr>
          <w:rFonts w:eastAsia="Calibri"/>
          <w:color w:val="44546A" w:themeColor="text2"/>
          <w:sz w:val="22"/>
          <w:szCs w:val="22"/>
        </w:rPr>
        <w:t xml:space="preserve">    </w:t>
      </w:r>
    </w:p>
    <w:p w:rsidR="000C5ED2" w:rsidRDefault="000C5ED2" w:rsidP="00D12346">
      <w:pPr>
        <w:ind w:left="993"/>
        <w:contextualSpacing/>
        <w:rPr>
          <w:rFonts w:eastAsia="Calibri"/>
          <w:color w:val="44546A" w:themeColor="text2"/>
          <w:sz w:val="22"/>
          <w:szCs w:val="22"/>
        </w:rPr>
      </w:pPr>
    </w:p>
    <w:p w:rsidR="00D12346" w:rsidRPr="00065D53" w:rsidRDefault="000C5ED2" w:rsidP="00D12346">
      <w:pPr>
        <w:ind w:left="993"/>
        <w:contextualSpacing/>
        <w:rPr>
          <w:rFonts w:eastAsia="Calibri"/>
          <w:color w:val="44546A" w:themeColor="text2"/>
          <w:sz w:val="22"/>
          <w:szCs w:val="22"/>
        </w:rPr>
      </w:pPr>
      <w:r w:rsidRPr="00065D53">
        <w:rPr>
          <w:rFonts w:eastAsia="Calibri"/>
          <w:color w:val="44546A" w:themeColor="text2"/>
          <w:sz w:val="22"/>
          <w:szCs w:val="22"/>
        </w:rPr>
        <w:t xml:space="preserve">This was duly approved.  </w:t>
      </w:r>
    </w:p>
    <w:p w:rsidR="00A9110B" w:rsidRPr="00382352" w:rsidRDefault="00A51606" w:rsidP="0004333D">
      <w:pPr>
        <w:ind w:left="993"/>
        <w:contextualSpacing/>
        <w:rPr>
          <w:rFonts w:eastAsia="Calibri"/>
          <w:color w:val="44546A" w:themeColor="text2"/>
          <w:sz w:val="22"/>
          <w:szCs w:val="22"/>
        </w:rPr>
      </w:pPr>
      <w:r w:rsidRPr="00A867A5">
        <w:rPr>
          <w:rFonts w:eastAsia="Calibri"/>
          <w:color w:val="44546A" w:themeColor="text2"/>
          <w:sz w:val="22"/>
          <w:szCs w:val="22"/>
        </w:rPr>
        <w:t xml:space="preserve"> </w:t>
      </w:r>
    </w:p>
    <w:p w:rsidR="000C5ED2" w:rsidRDefault="000C5ED2" w:rsidP="000C5ED2">
      <w:pPr>
        <w:rPr>
          <w:b/>
          <w:color w:val="44546A" w:themeColor="text2"/>
          <w:sz w:val="23"/>
          <w:szCs w:val="23"/>
        </w:rPr>
      </w:pPr>
      <w:r w:rsidRPr="00065D53">
        <w:rPr>
          <w:b/>
          <w:color w:val="44546A" w:themeColor="text2"/>
          <w:sz w:val="23"/>
          <w:szCs w:val="23"/>
        </w:rPr>
        <w:t>7.     The Old Post House</w:t>
      </w:r>
    </w:p>
    <w:p w:rsidR="009F7D26" w:rsidRPr="00065D53" w:rsidRDefault="000C5ED2" w:rsidP="00FE003F">
      <w:pPr>
        <w:rPr>
          <w:color w:val="44546A" w:themeColor="text2"/>
          <w:sz w:val="23"/>
          <w:szCs w:val="23"/>
        </w:rPr>
      </w:pPr>
      <w:r w:rsidRPr="00065D53">
        <w:rPr>
          <w:b/>
          <w:color w:val="44546A" w:themeColor="text2"/>
          <w:sz w:val="23"/>
          <w:szCs w:val="23"/>
        </w:rPr>
        <w:t xml:space="preserve">        </w:t>
      </w:r>
      <w:r w:rsidRPr="00065D53">
        <w:rPr>
          <w:color w:val="44546A" w:themeColor="text2"/>
          <w:sz w:val="23"/>
          <w:szCs w:val="23"/>
        </w:rPr>
        <w:t>As discussed 2020/07/280 Item 1a</w:t>
      </w:r>
      <w:r w:rsidRPr="00065D53">
        <w:rPr>
          <w:b/>
          <w:color w:val="44546A" w:themeColor="text2"/>
          <w:sz w:val="23"/>
          <w:szCs w:val="23"/>
        </w:rPr>
        <w:t>.</w:t>
      </w:r>
    </w:p>
    <w:p w:rsidR="009F7D26" w:rsidRPr="009F7D26" w:rsidRDefault="009F7D26" w:rsidP="009F7D26">
      <w:pPr>
        <w:ind w:left="142" w:hanging="142"/>
        <w:rPr>
          <w:color w:val="44546A" w:themeColor="text2"/>
          <w:sz w:val="23"/>
          <w:szCs w:val="23"/>
        </w:rPr>
      </w:pPr>
      <w:r>
        <w:rPr>
          <w:color w:val="44546A" w:themeColor="text2"/>
          <w:sz w:val="23"/>
          <w:szCs w:val="23"/>
        </w:rPr>
        <w:t xml:space="preserve">         </w:t>
      </w:r>
    </w:p>
    <w:p w:rsidR="00AE4804" w:rsidRDefault="00A9110B" w:rsidP="00AE4804">
      <w:pPr>
        <w:rPr>
          <w:b/>
          <w:color w:val="44546A" w:themeColor="text2"/>
          <w:sz w:val="23"/>
          <w:szCs w:val="23"/>
        </w:rPr>
      </w:pPr>
      <w:r w:rsidRPr="00065D53">
        <w:rPr>
          <w:b/>
          <w:color w:val="44546A" w:themeColor="text2"/>
          <w:sz w:val="23"/>
          <w:szCs w:val="23"/>
        </w:rPr>
        <w:t>8</w:t>
      </w:r>
      <w:r w:rsidR="0030711B" w:rsidRPr="00065D53">
        <w:rPr>
          <w:b/>
          <w:color w:val="44546A" w:themeColor="text2"/>
          <w:sz w:val="23"/>
          <w:szCs w:val="23"/>
        </w:rPr>
        <w:t xml:space="preserve">.   </w:t>
      </w:r>
      <w:r w:rsidR="00825FD6" w:rsidRPr="00065D53">
        <w:rPr>
          <w:b/>
          <w:color w:val="44546A" w:themeColor="text2"/>
          <w:sz w:val="23"/>
          <w:szCs w:val="23"/>
        </w:rPr>
        <w:t>I</w:t>
      </w:r>
      <w:r w:rsidR="00023658" w:rsidRPr="00065D53">
        <w:rPr>
          <w:b/>
          <w:color w:val="44546A" w:themeColor="text2"/>
          <w:sz w:val="23"/>
          <w:szCs w:val="23"/>
        </w:rPr>
        <w:t>tems for Information or next agenda</w:t>
      </w:r>
    </w:p>
    <w:p w:rsidR="009F7D26" w:rsidRDefault="00065D53" w:rsidP="00065D53">
      <w:pPr>
        <w:ind w:left="426" w:hanging="426"/>
        <w:rPr>
          <w:color w:val="44546A" w:themeColor="text2"/>
          <w:sz w:val="23"/>
          <w:szCs w:val="23"/>
        </w:rPr>
      </w:pPr>
      <w:r>
        <w:rPr>
          <w:b/>
          <w:color w:val="44546A" w:themeColor="text2"/>
          <w:sz w:val="23"/>
          <w:szCs w:val="23"/>
        </w:rPr>
        <w:t xml:space="preserve">a)   </w:t>
      </w:r>
      <w:r w:rsidR="00FE003F" w:rsidRPr="00065D53">
        <w:rPr>
          <w:color w:val="44546A" w:themeColor="text2"/>
          <w:sz w:val="23"/>
          <w:szCs w:val="23"/>
        </w:rPr>
        <w:t xml:space="preserve">There has been a great deal of </w:t>
      </w:r>
      <w:r>
        <w:rPr>
          <w:color w:val="44546A" w:themeColor="text2"/>
          <w:sz w:val="23"/>
          <w:szCs w:val="23"/>
        </w:rPr>
        <w:t>electrical work being carried out however only</w:t>
      </w:r>
      <w:r w:rsidR="00FE003F" w:rsidRPr="00065D53">
        <w:rPr>
          <w:color w:val="44546A" w:themeColor="text2"/>
          <w:sz w:val="23"/>
          <w:szCs w:val="23"/>
        </w:rPr>
        <w:t xml:space="preserve"> the residents that were affected were notified individually and the Parish </w:t>
      </w:r>
      <w:r w:rsidR="0004333D" w:rsidRPr="00065D53">
        <w:rPr>
          <w:color w:val="44546A" w:themeColor="text2"/>
          <w:sz w:val="23"/>
          <w:szCs w:val="23"/>
        </w:rPr>
        <w:t>Council</w:t>
      </w:r>
      <w:r w:rsidR="00FE003F" w:rsidRPr="00065D53">
        <w:rPr>
          <w:color w:val="44546A" w:themeColor="text2"/>
          <w:sz w:val="23"/>
          <w:szCs w:val="23"/>
        </w:rPr>
        <w:t xml:space="preserve"> </w:t>
      </w:r>
      <w:r>
        <w:rPr>
          <w:color w:val="44546A" w:themeColor="text2"/>
          <w:sz w:val="23"/>
          <w:szCs w:val="23"/>
        </w:rPr>
        <w:t>was not informed</w:t>
      </w:r>
      <w:r w:rsidR="00FE003F" w:rsidRPr="00065D53">
        <w:rPr>
          <w:color w:val="44546A" w:themeColor="text2"/>
          <w:sz w:val="23"/>
          <w:szCs w:val="23"/>
        </w:rPr>
        <w:t xml:space="preserve"> as to the extent of the work. It was felt that the Parish Council should have been formally notified by letter stating the overview of the work. Some of the work </w:t>
      </w:r>
      <w:r>
        <w:rPr>
          <w:color w:val="44546A" w:themeColor="text2"/>
          <w:sz w:val="23"/>
          <w:szCs w:val="23"/>
        </w:rPr>
        <w:t>was carried</w:t>
      </w:r>
      <w:r w:rsidR="00FE003F" w:rsidRPr="00065D53">
        <w:rPr>
          <w:color w:val="44546A" w:themeColor="text2"/>
          <w:sz w:val="23"/>
          <w:szCs w:val="23"/>
        </w:rPr>
        <w:t xml:space="preserve"> out by contractors and there were mixed reports as some residents thought they were not overly pleasant.</w:t>
      </w:r>
      <w:r w:rsidR="0066304F" w:rsidRPr="00065D53">
        <w:rPr>
          <w:color w:val="44546A" w:themeColor="text2"/>
          <w:sz w:val="23"/>
          <w:szCs w:val="23"/>
        </w:rPr>
        <w:t xml:space="preserve"> Some of the poles have been replaced along the A352 but there maybe a requirement to install traffic lights and this might take another six months before it is done.</w:t>
      </w:r>
    </w:p>
    <w:p w:rsidR="00FE003F" w:rsidRPr="00065D53" w:rsidRDefault="00FE003F" w:rsidP="00AE4804">
      <w:pPr>
        <w:ind w:left="709" w:hanging="709"/>
        <w:rPr>
          <w:b/>
          <w:color w:val="44546A" w:themeColor="text2"/>
          <w:sz w:val="23"/>
          <w:szCs w:val="23"/>
        </w:rPr>
      </w:pPr>
      <w:r w:rsidRPr="00065D53">
        <w:rPr>
          <w:b/>
          <w:color w:val="44546A" w:themeColor="text2"/>
          <w:sz w:val="23"/>
          <w:szCs w:val="23"/>
        </w:rPr>
        <w:t xml:space="preserve">           Action: </w:t>
      </w:r>
      <w:r w:rsidRPr="00065D53">
        <w:rPr>
          <w:color w:val="44546A" w:themeColor="text2"/>
          <w:sz w:val="23"/>
          <w:szCs w:val="23"/>
        </w:rPr>
        <w:t>The Clerk will write to SSE.</w:t>
      </w:r>
    </w:p>
    <w:p w:rsidR="008A1167" w:rsidRDefault="0004333D" w:rsidP="0073692C">
      <w:pPr>
        <w:ind w:left="709" w:hanging="709"/>
        <w:rPr>
          <w:color w:val="44546A" w:themeColor="text2"/>
          <w:sz w:val="23"/>
          <w:szCs w:val="23"/>
        </w:rPr>
      </w:pPr>
      <w:r w:rsidRPr="00065D53">
        <w:rPr>
          <w:b/>
          <w:color w:val="44546A" w:themeColor="text2"/>
          <w:sz w:val="23"/>
          <w:szCs w:val="23"/>
        </w:rPr>
        <w:lastRenderedPageBreak/>
        <w:t>b</w:t>
      </w:r>
      <w:r w:rsidR="008A1167" w:rsidRPr="00065D53">
        <w:rPr>
          <w:b/>
          <w:color w:val="44546A" w:themeColor="text2"/>
          <w:sz w:val="23"/>
          <w:szCs w:val="23"/>
        </w:rPr>
        <w:t xml:space="preserve">) </w:t>
      </w:r>
      <w:r w:rsidR="008A1167" w:rsidRPr="00065D53">
        <w:rPr>
          <w:b/>
          <w:color w:val="44546A" w:themeColor="text2"/>
          <w:sz w:val="23"/>
          <w:szCs w:val="23"/>
        </w:rPr>
        <w:tab/>
      </w:r>
      <w:r w:rsidR="0066304F" w:rsidRPr="00065D53">
        <w:rPr>
          <w:color w:val="44546A" w:themeColor="text2"/>
          <w:sz w:val="23"/>
          <w:szCs w:val="23"/>
        </w:rPr>
        <w:t>There have been an increase in the amount of HGVs trying to access Binnegar Lane. The signage currently states “Not for Loading” but it should say “No access to the Skip Hire or Environmental Site”</w:t>
      </w:r>
      <w:r w:rsidR="0073692C" w:rsidRPr="00065D53">
        <w:rPr>
          <w:color w:val="44546A" w:themeColor="text2"/>
          <w:sz w:val="23"/>
          <w:szCs w:val="23"/>
        </w:rPr>
        <w:t>.</w:t>
      </w:r>
      <w:r w:rsidR="0066304F" w:rsidRPr="00065D53">
        <w:rPr>
          <w:color w:val="44546A" w:themeColor="text2"/>
          <w:sz w:val="23"/>
          <w:szCs w:val="23"/>
        </w:rPr>
        <w:t xml:space="preserve"> The latest lorry was trying to deliver a turnstile and portacabin to a campsite. Cllr Quinn has emailed Dorset Cllr Brooks.</w:t>
      </w:r>
    </w:p>
    <w:p w:rsidR="00352ED2" w:rsidRDefault="0004333D" w:rsidP="0066304F">
      <w:pPr>
        <w:ind w:left="709" w:hanging="709"/>
        <w:rPr>
          <w:b/>
          <w:color w:val="44546A" w:themeColor="text2"/>
          <w:sz w:val="23"/>
          <w:szCs w:val="23"/>
        </w:rPr>
      </w:pPr>
      <w:r w:rsidRPr="00065D53">
        <w:rPr>
          <w:b/>
          <w:color w:val="44546A" w:themeColor="text2"/>
          <w:sz w:val="23"/>
          <w:szCs w:val="23"/>
        </w:rPr>
        <w:t>c</w:t>
      </w:r>
      <w:r w:rsidR="0073692C" w:rsidRPr="00065D53">
        <w:rPr>
          <w:b/>
          <w:color w:val="44546A" w:themeColor="text2"/>
          <w:sz w:val="23"/>
          <w:szCs w:val="23"/>
        </w:rPr>
        <w:t>)</w:t>
      </w:r>
      <w:r w:rsidR="0073692C" w:rsidRPr="00065D53">
        <w:rPr>
          <w:b/>
          <w:color w:val="44546A" w:themeColor="text2"/>
          <w:sz w:val="23"/>
          <w:szCs w:val="23"/>
        </w:rPr>
        <w:tab/>
      </w:r>
      <w:r w:rsidR="0066304F" w:rsidRPr="00065D53">
        <w:rPr>
          <w:color w:val="44546A" w:themeColor="text2"/>
          <w:sz w:val="23"/>
          <w:szCs w:val="23"/>
        </w:rPr>
        <w:t xml:space="preserve">Cllr Cady asked how future meetings should proceed as DAPTC clarified that it should be the individual choice of the Parish Councils. </w:t>
      </w:r>
      <w:r w:rsidR="00AD776C" w:rsidRPr="00065D53">
        <w:rPr>
          <w:color w:val="44546A" w:themeColor="text2"/>
          <w:sz w:val="23"/>
          <w:szCs w:val="23"/>
        </w:rPr>
        <w:t xml:space="preserve">There is uncertainty as to whether the River Laboratories can be used. It was agreed to </w:t>
      </w:r>
      <w:r w:rsidR="00065D53">
        <w:rPr>
          <w:color w:val="44546A" w:themeColor="text2"/>
          <w:sz w:val="23"/>
          <w:szCs w:val="23"/>
        </w:rPr>
        <w:t>continue with Zoo</w:t>
      </w:r>
      <w:bookmarkStart w:id="0" w:name="_GoBack"/>
      <w:bookmarkEnd w:id="0"/>
      <w:r w:rsidR="00065D53">
        <w:rPr>
          <w:color w:val="44546A" w:themeColor="text2"/>
          <w:sz w:val="23"/>
          <w:szCs w:val="23"/>
        </w:rPr>
        <w:t xml:space="preserve">m but to </w:t>
      </w:r>
      <w:r w:rsidR="00AD776C" w:rsidRPr="00065D53">
        <w:rPr>
          <w:color w:val="44546A" w:themeColor="text2"/>
          <w:sz w:val="23"/>
          <w:szCs w:val="23"/>
        </w:rPr>
        <w:t>go back to a full agenda and to start at 7pm.</w:t>
      </w:r>
    </w:p>
    <w:p w:rsidR="00AD776C" w:rsidRPr="00B810B5" w:rsidRDefault="0004333D" w:rsidP="0066304F">
      <w:pPr>
        <w:ind w:left="709" w:hanging="709"/>
        <w:rPr>
          <w:rFonts w:eastAsia="Calibri"/>
          <w:color w:val="44546A" w:themeColor="text2"/>
          <w:sz w:val="23"/>
          <w:szCs w:val="23"/>
        </w:rPr>
      </w:pPr>
      <w:r w:rsidRPr="00065D53">
        <w:rPr>
          <w:b/>
          <w:color w:val="44546A" w:themeColor="text2"/>
          <w:sz w:val="23"/>
          <w:szCs w:val="23"/>
        </w:rPr>
        <w:t>d</w:t>
      </w:r>
      <w:r w:rsidR="00AD776C" w:rsidRPr="00065D53">
        <w:rPr>
          <w:b/>
          <w:color w:val="44546A" w:themeColor="text2"/>
          <w:sz w:val="23"/>
          <w:szCs w:val="23"/>
        </w:rPr>
        <w:t xml:space="preserve">)       </w:t>
      </w:r>
      <w:r w:rsidR="00AD776C" w:rsidRPr="00065D53">
        <w:rPr>
          <w:color w:val="44546A" w:themeColor="text2"/>
          <w:sz w:val="23"/>
          <w:szCs w:val="23"/>
        </w:rPr>
        <w:t xml:space="preserve">People </w:t>
      </w:r>
      <w:r w:rsidR="00065D53">
        <w:rPr>
          <w:color w:val="44546A" w:themeColor="text2"/>
          <w:sz w:val="23"/>
          <w:szCs w:val="23"/>
        </w:rPr>
        <w:t>are encouraged</w:t>
      </w:r>
      <w:r w:rsidR="00AD776C" w:rsidRPr="00065D53">
        <w:rPr>
          <w:color w:val="44546A" w:themeColor="text2"/>
          <w:sz w:val="23"/>
          <w:szCs w:val="23"/>
        </w:rPr>
        <w:t xml:space="preserve"> to complete a survey run by Dorset Police about Antisocial </w:t>
      </w:r>
      <w:r w:rsidR="00FA1843" w:rsidRPr="00065D53">
        <w:rPr>
          <w:color w:val="44546A" w:themeColor="text2"/>
          <w:sz w:val="23"/>
          <w:szCs w:val="23"/>
        </w:rPr>
        <w:t>behaviour</w:t>
      </w:r>
      <w:r w:rsidR="00AD776C" w:rsidRPr="00065D53">
        <w:rPr>
          <w:color w:val="44546A" w:themeColor="text2"/>
          <w:sz w:val="23"/>
          <w:szCs w:val="23"/>
        </w:rPr>
        <w:t xml:space="preserve">. It was agreed that it would be added to next month’s agenda and for the Parish Clerk to ask for </w:t>
      </w:r>
      <w:r w:rsidR="00FA1843" w:rsidRPr="00065D53">
        <w:rPr>
          <w:color w:val="44546A" w:themeColor="text2"/>
          <w:sz w:val="23"/>
          <w:szCs w:val="23"/>
        </w:rPr>
        <w:t>resident’s</w:t>
      </w:r>
      <w:r w:rsidR="00AD776C" w:rsidRPr="00065D53">
        <w:rPr>
          <w:color w:val="44546A" w:themeColor="text2"/>
          <w:sz w:val="23"/>
          <w:szCs w:val="23"/>
        </w:rPr>
        <w:t xml:space="preserve"> opinions.</w:t>
      </w:r>
    </w:p>
    <w:p w:rsidR="000F08DC" w:rsidRPr="00382352" w:rsidRDefault="0086572F" w:rsidP="000F08DC">
      <w:pPr>
        <w:widowControl w:val="0"/>
        <w:autoSpaceDE w:val="0"/>
        <w:autoSpaceDN w:val="0"/>
        <w:adjustRightInd w:val="0"/>
        <w:ind w:right="284"/>
        <w:rPr>
          <w:b/>
          <w:color w:val="44546A" w:themeColor="text2"/>
          <w:sz w:val="23"/>
          <w:szCs w:val="23"/>
        </w:rPr>
      </w:pPr>
      <w:r w:rsidRPr="00065D53">
        <w:rPr>
          <w:b/>
          <w:color w:val="44546A" w:themeColor="text2"/>
          <w:sz w:val="23"/>
          <w:szCs w:val="23"/>
        </w:rPr>
        <w:t>9</w:t>
      </w:r>
      <w:r w:rsidR="000F08DC" w:rsidRPr="00065D53">
        <w:rPr>
          <w:b/>
          <w:color w:val="44546A" w:themeColor="text2"/>
          <w:sz w:val="23"/>
          <w:szCs w:val="23"/>
        </w:rPr>
        <w:t>.    Date of the Next Parish Council Meeting</w:t>
      </w:r>
    </w:p>
    <w:p w:rsidR="00406CD4" w:rsidRPr="00065D53" w:rsidRDefault="0086572F" w:rsidP="0086572F">
      <w:pPr>
        <w:widowControl w:val="0"/>
        <w:autoSpaceDE w:val="0"/>
        <w:autoSpaceDN w:val="0"/>
        <w:adjustRightInd w:val="0"/>
        <w:ind w:right="284"/>
        <w:rPr>
          <w:color w:val="44546A" w:themeColor="text2"/>
          <w:sz w:val="23"/>
          <w:szCs w:val="23"/>
        </w:rPr>
      </w:pPr>
      <w:r w:rsidRPr="00065D53">
        <w:rPr>
          <w:color w:val="44546A" w:themeColor="text2"/>
          <w:sz w:val="23"/>
          <w:szCs w:val="23"/>
        </w:rPr>
        <w:t xml:space="preserve">       </w:t>
      </w:r>
      <w:r w:rsidR="00AD776C" w:rsidRPr="00065D53">
        <w:rPr>
          <w:color w:val="44546A" w:themeColor="text2"/>
          <w:sz w:val="23"/>
          <w:szCs w:val="23"/>
        </w:rPr>
        <w:t>The next meeting will be on 6</w:t>
      </w:r>
      <w:r w:rsidR="00AD776C" w:rsidRPr="00065D53">
        <w:rPr>
          <w:color w:val="44546A" w:themeColor="text2"/>
          <w:sz w:val="23"/>
          <w:szCs w:val="23"/>
          <w:vertAlign w:val="superscript"/>
        </w:rPr>
        <w:t>th</w:t>
      </w:r>
      <w:r w:rsidR="00AD776C" w:rsidRPr="00065D53">
        <w:rPr>
          <w:color w:val="44546A" w:themeColor="text2"/>
          <w:sz w:val="23"/>
          <w:szCs w:val="23"/>
        </w:rPr>
        <w:t xml:space="preserve"> August 2020</w:t>
      </w:r>
      <w:r w:rsidR="00352ED2" w:rsidRPr="00065D53">
        <w:rPr>
          <w:color w:val="44546A" w:themeColor="text2"/>
          <w:sz w:val="23"/>
          <w:szCs w:val="23"/>
        </w:rPr>
        <w:t>.</w:t>
      </w:r>
    </w:p>
    <w:p w:rsidR="007D604B" w:rsidRPr="00382352" w:rsidRDefault="00D66DF1" w:rsidP="00D66DF1">
      <w:pPr>
        <w:widowControl w:val="0"/>
        <w:tabs>
          <w:tab w:val="left" w:pos="7185"/>
        </w:tabs>
        <w:autoSpaceDE w:val="0"/>
        <w:autoSpaceDN w:val="0"/>
        <w:adjustRightInd w:val="0"/>
        <w:ind w:right="284"/>
        <w:rPr>
          <w:color w:val="44546A" w:themeColor="text2"/>
          <w:sz w:val="23"/>
          <w:szCs w:val="23"/>
        </w:rPr>
      </w:pPr>
      <w:r w:rsidRPr="00382352">
        <w:rPr>
          <w:color w:val="44546A" w:themeColor="text2"/>
          <w:sz w:val="23"/>
          <w:szCs w:val="23"/>
        </w:rPr>
        <w:tab/>
      </w:r>
    </w:p>
    <w:p w:rsidR="00A00EBD" w:rsidRPr="00065D53" w:rsidRDefault="00A00EBD" w:rsidP="006806E2">
      <w:pPr>
        <w:widowControl w:val="0"/>
        <w:autoSpaceDE w:val="0"/>
        <w:autoSpaceDN w:val="0"/>
        <w:adjustRightInd w:val="0"/>
        <w:ind w:left="540" w:right="284"/>
        <w:rPr>
          <w:color w:val="44546A" w:themeColor="text2"/>
          <w:sz w:val="23"/>
          <w:szCs w:val="23"/>
        </w:rPr>
      </w:pPr>
      <w:r w:rsidRPr="00065D53">
        <w:rPr>
          <w:color w:val="44546A" w:themeColor="text2"/>
          <w:sz w:val="23"/>
          <w:szCs w:val="23"/>
        </w:rPr>
        <w:t xml:space="preserve"> </w:t>
      </w:r>
      <w:r w:rsidR="007D604B" w:rsidRPr="00065D53">
        <w:rPr>
          <w:color w:val="44546A" w:themeColor="text2"/>
          <w:sz w:val="23"/>
          <w:szCs w:val="23"/>
        </w:rPr>
        <w:t>With no further business to transact the Cha</w:t>
      </w:r>
      <w:r w:rsidR="00EE3E8E" w:rsidRPr="00065D53">
        <w:rPr>
          <w:color w:val="44546A" w:themeColor="text2"/>
          <w:sz w:val="23"/>
          <w:szCs w:val="23"/>
        </w:rPr>
        <w:t xml:space="preserve">irman </w:t>
      </w:r>
      <w:r w:rsidR="0081738F" w:rsidRPr="00065D53">
        <w:rPr>
          <w:color w:val="44546A" w:themeColor="text2"/>
          <w:sz w:val="23"/>
          <w:szCs w:val="23"/>
        </w:rPr>
        <w:t xml:space="preserve">closed the meeting at </w:t>
      </w:r>
      <w:r w:rsidRPr="00065D53">
        <w:rPr>
          <w:color w:val="44546A" w:themeColor="text2"/>
          <w:sz w:val="23"/>
          <w:szCs w:val="23"/>
        </w:rPr>
        <w:t xml:space="preserve"> </w:t>
      </w:r>
    </w:p>
    <w:p w:rsidR="007D604B" w:rsidRPr="00065D53" w:rsidRDefault="00AE02DB" w:rsidP="006806E2">
      <w:pPr>
        <w:widowControl w:val="0"/>
        <w:autoSpaceDE w:val="0"/>
        <w:autoSpaceDN w:val="0"/>
        <w:adjustRightInd w:val="0"/>
        <w:ind w:left="540" w:right="284"/>
        <w:rPr>
          <w:color w:val="44546A" w:themeColor="text2"/>
          <w:sz w:val="23"/>
          <w:szCs w:val="23"/>
        </w:rPr>
      </w:pPr>
      <w:r w:rsidRPr="00065D53">
        <w:rPr>
          <w:color w:val="44546A" w:themeColor="text2"/>
          <w:sz w:val="23"/>
          <w:szCs w:val="23"/>
        </w:rPr>
        <w:t xml:space="preserve"> </w:t>
      </w:r>
      <w:r w:rsidR="00AD776C" w:rsidRPr="00065D53">
        <w:rPr>
          <w:color w:val="44546A" w:themeColor="text2"/>
          <w:sz w:val="23"/>
          <w:szCs w:val="23"/>
        </w:rPr>
        <w:t>20.32</w:t>
      </w:r>
    </w:p>
    <w:p w:rsidR="00744348" w:rsidRPr="00382352" w:rsidRDefault="00744348" w:rsidP="00744348">
      <w:pPr>
        <w:widowControl w:val="0"/>
        <w:autoSpaceDE w:val="0"/>
        <w:autoSpaceDN w:val="0"/>
        <w:adjustRightInd w:val="0"/>
        <w:ind w:right="284"/>
        <w:rPr>
          <w:color w:val="44546A" w:themeColor="text2"/>
          <w:sz w:val="23"/>
          <w:szCs w:val="23"/>
        </w:rPr>
      </w:pPr>
    </w:p>
    <w:p w:rsidR="000145A4" w:rsidRPr="00065D53" w:rsidRDefault="007D604B" w:rsidP="005E541B">
      <w:pPr>
        <w:widowControl w:val="0"/>
        <w:autoSpaceDE w:val="0"/>
        <w:autoSpaceDN w:val="0"/>
        <w:adjustRightInd w:val="0"/>
        <w:ind w:right="284"/>
        <w:rPr>
          <w:color w:val="44546A" w:themeColor="text2"/>
          <w:sz w:val="23"/>
          <w:szCs w:val="23"/>
        </w:rPr>
      </w:pPr>
      <w:r w:rsidRPr="00065D53">
        <w:rPr>
          <w:color w:val="44546A" w:themeColor="text2"/>
          <w:sz w:val="23"/>
          <w:szCs w:val="23"/>
        </w:rPr>
        <w:t xml:space="preserve">       </w:t>
      </w:r>
      <w:r w:rsidR="009C26C0" w:rsidRPr="00065D53">
        <w:rPr>
          <w:color w:val="44546A" w:themeColor="text2"/>
          <w:sz w:val="23"/>
          <w:szCs w:val="23"/>
        </w:rPr>
        <w:t xml:space="preserve"> Chairma</w:t>
      </w:r>
      <w:r w:rsidR="005E541B" w:rsidRPr="00065D53">
        <w:rPr>
          <w:color w:val="44546A" w:themeColor="text2"/>
          <w:sz w:val="23"/>
          <w:szCs w:val="23"/>
        </w:rPr>
        <w:t>n</w:t>
      </w:r>
      <w:r w:rsidR="00FB6D63" w:rsidRPr="00065D53">
        <w:rPr>
          <w:color w:val="44546A" w:themeColor="text2"/>
          <w:sz w:val="23"/>
          <w:szCs w:val="23"/>
        </w:rPr>
        <w:t>:</w:t>
      </w:r>
      <w:r w:rsidR="005E541B" w:rsidRPr="00065D53">
        <w:rPr>
          <w:color w:val="44546A" w:themeColor="text2"/>
          <w:sz w:val="23"/>
          <w:szCs w:val="23"/>
        </w:rPr>
        <w:tab/>
      </w:r>
      <w:r w:rsidR="000B082E" w:rsidRPr="00065D53">
        <w:rPr>
          <w:color w:val="44546A" w:themeColor="text2"/>
          <w:sz w:val="23"/>
          <w:szCs w:val="23"/>
        </w:rPr>
        <w:tab/>
      </w:r>
      <w:r w:rsidR="000B082E" w:rsidRPr="00065D53">
        <w:rPr>
          <w:color w:val="44546A" w:themeColor="text2"/>
          <w:sz w:val="23"/>
          <w:szCs w:val="23"/>
        </w:rPr>
        <w:tab/>
      </w:r>
      <w:r w:rsidR="000B082E" w:rsidRPr="00065D53">
        <w:rPr>
          <w:color w:val="44546A" w:themeColor="text2"/>
          <w:sz w:val="23"/>
          <w:szCs w:val="23"/>
        </w:rPr>
        <w:tab/>
      </w:r>
      <w:r w:rsidR="000B082E" w:rsidRPr="00065D53">
        <w:rPr>
          <w:color w:val="44546A" w:themeColor="text2"/>
          <w:sz w:val="23"/>
          <w:szCs w:val="23"/>
        </w:rPr>
        <w:tab/>
      </w:r>
      <w:r w:rsidR="005E541B" w:rsidRPr="00065D53">
        <w:rPr>
          <w:color w:val="44546A" w:themeColor="text2"/>
          <w:sz w:val="23"/>
          <w:szCs w:val="23"/>
        </w:rPr>
        <w:t>Date………………</w:t>
      </w:r>
    </w:p>
    <w:p w:rsidR="0030711B" w:rsidRPr="00382352" w:rsidRDefault="00F76EB8" w:rsidP="0086572F">
      <w:pPr>
        <w:tabs>
          <w:tab w:val="left" w:pos="5070"/>
        </w:tabs>
        <w:rPr>
          <w:color w:val="44546A" w:themeColor="text2"/>
          <w:sz w:val="23"/>
          <w:szCs w:val="23"/>
        </w:rPr>
      </w:pPr>
      <w:r w:rsidRPr="00382352">
        <w:rPr>
          <w:color w:val="44546A" w:themeColor="text2"/>
          <w:sz w:val="23"/>
          <w:szCs w:val="23"/>
        </w:rPr>
        <w:t xml:space="preserve">              </w:t>
      </w:r>
    </w:p>
    <w:p w:rsidR="0030711B" w:rsidRPr="00382352" w:rsidRDefault="0030711B" w:rsidP="0030711B">
      <w:pPr>
        <w:rPr>
          <w:color w:val="44546A" w:themeColor="text2"/>
          <w:sz w:val="23"/>
          <w:szCs w:val="23"/>
        </w:rPr>
      </w:pPr>
    </w:p>
    <w:p w:rsidR="0030711B" w:rsidRPr="00382352" w:rsidRDefault="0030711B" w:rsidP="0030711B">
      <w:pPr>
        <w:rPr>
          <w:color w:val="44546A" w:themeColor="text2"/>
          <w:sz w:val="23"/>
          <w:szCs w:val="23"/>
        </w:rPr>
      </w:pPr>
    </w:p>
    <w:p w:rsidR="00F76EB8" w:rsidRPr="00382352" w:rsidRDefault="0030711B" w:rsidP="0030711B">
      <w:pPr>
        <w:tabs>
          <w:tab w:val="left" w:pos="6405"/>
        </w:tabs>
        <w:rPr>
          <w:color w:val="44546A" w:themeColor="text2"/>
          <w:sz w:val="23"/>
          <w:szCs w:val="23"/>
        </w:rPr>
      </w:pPr>
      <w:r w:rsidRPr="00382352">
        <w:rPr>
          <w:color w:val="44546A" w:themeColor="text2"/>
          <w:sz w:val="23"/>
          <w:szCs w:val="23"/>
        </w:rPr>
        <w:tab/>
      </w:r>
    </w:p>
    <w:sectPr w:rsidR="00F76EB8" w:rsidRPr="00382352" w:rsidSect="00D23BF2">
      <w:headerReference w:type="default" r:id="rId8"/>
      <w:footerReference w:type="default" r:id="rId9"/>
      <w:headerReference w:type="first" r:id="rId10"/>
      <w:footerReference w:type="first" r:id="rId11"/>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430C" w:rsidRDefault="00EE430C">
      <w:r>
        <w:separator/>
      </w:r>
    </w:p>
  </w:endnote>
  <w:endnote w:type="continuationSeparator" w:id="0">
    <w:p w:rsidR="00EE430C" w:rsidRDefault="00EE43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Content>
      <w:sdt>
        <w:sdtPr>
          <w:id w:val="-1769616900"/>
          <w:docPartObj>
            <w:docPartGallery w:val="Page Numbers (Top of Page)"/>
            <w:docPartUnique/>
          </w:docPartObj>
        </w:sdtPr>
        <w:sdtContent>
          <w:p w:rsidR="00FE003F" w:rsidRDefault="00FE003F">
            <w:pPr>
              <w:pStyle w:val="Footer"/>
              <w:jc w:val="right"/>
            </w:pPr>
            <w:r>
              <w:t xml:space="preserve">Page </w:t>
            </w:r>
            <w:r>
              <w:rPr>
                <w:b/>
                <w:bCs/>
              </w:rPr>
              <w:fldChar w:fldCharType="begin"/>
            </w:r>
            <w:r>
              <w:rPr>
                <w:b/>
                <w:bCs/>
              </w:rPr>
              <w:instrText xml:space="preserve"> PAGE </w:instrText>
            </w:r>
            <w:r>
              <w:rPr>
                <w:b/>
                <w:bCs/>
              </w:rPr>
              <w:fldChar w:fldCharType="separate"/>
            </w:r>
            <w:r w:rsidR="0067218E">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67218E">
              <w:rPr>
                <w:b/>
                <w:bCs/>
                <w:noProof/>
              </w:rPr>
              <w:t>3</w:t>
            </w:r>
            <w:r>
              <w:rPr>
                <w:b/>
                <w:bCs/>
              </w:rPr>
              <w:fldChar w:fldCharType="end"/>
            </w:r>
          </w:p>
        </w:sdtContent>
      </w:sdt>
    </w:sdtContent>
  </w:sdt>
  <w:p w:rsidR="00FE003F" w:rsidRDefault="00FE003F" w:rsidP="00D44306">
    <w:pPr>
      <w:pStyle w:val="Footer"/>
      <w:tabs>
        <w:tab w:val="clear" w:pos="4513"/>
        <w:tab w:val="clear" w:pos="9026"/>
        <w:tab w:val="left" w:pos="5145"/>
      </w:tabs>
    </w:pPr>
    <w:r>
      <w:t>Chairman’s Initials                   Minute No 279</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3F" w:rsidRDefault="00FE003F">
    <w:pPr>
      <w:pStyle w:val="Footer"/>
    </w:pPr>
    <w:r>
      <w:t>Chairman’s Initials</w:t>
    </w:r>
    <w:r>
      <w:tab/>
      <w:t>Minute No. 279</w:t>
    </w:r>
    <w:r>
      <w:tab/>
      <w:t>Page 1 of 3</w:t>
    </w:r>
  </w:p>
  <w:p w:rsidR="00FE003F" w:rsidRDefault="00FE00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430C" w:rsidRDefault="00EE430C">
      <w:r>
        <w:separator/>
      </w:r>
    </w:p>
  </w:footnote>
  <w:footnote w:type="continuationSeparator" w:id="0">
    <w:p w:rsidR="00EE430C" w:rsidRDefault="00EE43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3F" w:rsidRDefault="00FE003F"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003F" w:rsidRDefault="00FE003F">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0EC966CB"/>
    <w:multiLevelType w:val="hybridMultilevel"/>
    <w:tmpl w:val="E6D62AB4"/>
    <w:lvl w:ilvl="0" w:tplc="8572C50C">
      <w:start w:val="1"/>
      <w:numFmt w:val="lowerRoman"/>
      <w:lvlText w:val="%1)"/>
      <w:lvlJc w:val="left"/>
      <w:pPr>
        <w:ind w:left="1146" w:hanging="72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6"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7"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8"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9"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2"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3"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6"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18"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9"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0"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num>
  <w:num w:numId="5">
    <w:abstractNumId w:val="6"/>
  </w:num>
  <w:num w:numId="6">
    <w:abstractNumId w:val="2"/>
  </w:num>
  <w:num w:numId="7">
    <w:abstractNumId w:val="9"/>
  </w:num>
  <w:num w:numId="8">
    <w:abstractNumId w:val="0"/>
  </w:num>
  <w:num w:numId="9">
    <w:abstractNumId w:val="20"/>
  </w:num>
  <w:num w:numId="10">
    <w:abstractNumId w:val="11"/>
  </w:num>
  <w:num w:numId="11">
    <w:abstractNumId w:val="10"/>
  </w:num>
  <w:num w:numId="12">
    <w:abstractNumId w:val="12"/>
  </w:num>
  <w:num w:numId="13">
    <w:abstractNumId w:val="3"/>
  </w:num>
  <w:num w:numId="14">
    <w:abstractNumId w:val="14"/>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5"/>
  </w:num>
  <w:num w:numId="18">
    <w:abstractNumId w:val="13"/>
  </w:num>
  <w:num w:numId="19">
    <w:abstractNumId w:val="18"/>
  </w:num>
  <w:num w:numId="20">
    <w:abstractNumId w:val="1"/>
  </w:num>
  <w:num w:numId="21">
    <w:abstractNumId w:val="19"/>
  </w:num>
  <w:num w:numId="22">
    <w:abstractNumId w:val="17"/>
  </w:num>
  <w:num w:numId="23">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41DB"/>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1DAE"/>
    <w:rsid w:val="0003329B"/>
    <w:rsid w:val="00033542"/>
    <w:rsid w:val="00034A27"/>
    <w:rsid w:val="0003596F"/>
    <w:rsid w:val="00036606"/>
    <w:rsid w:val="00036669"/>
    <w:rsid w:val="00036DE8"/>
    <w:rsid w:val="00037015"/>
    <w:rsid w:val="000371E7"/>
    <w:rsid w:val="00040986"/>
    <w:rsid w:val="00042CB6"/>
    <w:rsid w:val="0004333D"/>
    <w:rsid w:val="0004554A"/>
    <w:rsid w:val="0004595C"/>
    <w:rsid w:val="00047AF3"/>
    <w:rsid w:val="0005044E"/>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5D53"/>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0372"/>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5ED2"/>
    <w:rsid w:val="000C7F9F"/>
    <w:rsid w:val="000D06D0"/>
    <w:rsid w:val="000D30DA"/>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5E9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444"/>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629"/>
    <w:rsid w:val="001327C9"/>
    <w:rsid w:val="00134603"/>
    <w:rsid w:val="0013494E"/>
    <w:rsid w:val="001352A4"/>
    <w:rsid w:val="001357AF"/>
    <w:rsid w:val="001374B2"/>
    <w:rsid w:val="00140D16"/>
    <w:rsid w:val="00141242"/>
    <w:rsid w:val="00142396"/>
    <w:rsid w:val="00143A14"/>
    <w:rsid w:val="0014490B"/>
    <w:rsid w:val="00145C06"/>
    <w:rsid w:val="0014673E"/>
    <w:rsid w:val="00147420"/>
    <w:rsid w:val="0015102E"/>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0C76"/>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2DC7"/>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C9D"/>
    <w:rsid w:val="001E275D"/>
    <w:rsid w:val="001E2A56"/>
    <w:rsid w:val="001E5356"/>
    <w:rsid w:val="001E53CD"/>
    <w:rsid w:val="001E5C13"/>
    <w:rsid w:val="001E64AB"/>
    <w:rsid w:val="001E6E56"/>
    <w:rsid w:val="001E74A6"/>
    <w:rsid w:val="001E777B"/>
    <w:rsid w:val="001E7F92"/>
    <w:rsid w:val="001F033B"/>
    <w:rsid w:val="001F34BF"/>
    <w:rsid w:val="001F438E"/>
    <w:rsid w:val="001F5361"/>
    <w:rsid w:val="001F6B70"/>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5"/>
    <w:rsid w:val="00293226"/>
    <w:rsid w:val="00293A4B"/>
    <w:rsid w:val="00294CFC"/>
    <w:rsid w:val="002953A9"/>
    <w:rsid w:val="002957DB"/>
    <w:rsid w:val="00295DB2"/>
    <w:rsid w:val="0029732F"/>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4D91"/>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C25"/>
    <w:rsid w:val="002D5350"/>
    <w:rsid w:val="002D55CE"/>
    <w:rsid w:val="002E16B0"/>
    <w:rsid w:val="002E1754"/>
    <w:rsid w:val="002E3ACB"/>
    <w:rsid w:val="002E425A"/>
    <w:rsid w:val="002E535F"/>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12B4"/>
    <w:rsid w:val="00352ED2"/>
    <w:rsid w:val="003543E1"/>
    <w:rsid w:val="00354AB3"/>
    <w:rsid w:val="00354AD7"/>
    <w:rsid w:val="00355B73"/>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CD4"/>
    <w:rsid w:val="004078BF"/>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5A8"/>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328"/>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2CAD"/>
    <w:rsid w:val="005B31C0"/>
    <w:rsid w:val="005B43DE"/>
    <w:rsid w:val="005B467A"/>
    <w:rsid w:val="005B66FE"/>
    <w:rsid w:val="005B6F80"/>
    <w:rsid w:val="005B6FA2"/>
    <w:rsid w:val="005C056A"/>
    <w:rsid w:val="005C4915"/>
    <w:rsid w:val="005C6B75"/>
    <w:rsid w:val="005C790D"/>
    <w:rsid w:val="005D0A5E"/>
    <w:rsid w:val="005D12F6"/>
    <w:rsid w:val="005D1993"/>
    <w:rsid w:val="005D1FC7"/>
    <w:rsid w:val="005D2546"/>
    <w:rsid w:val="005D502F"/>
    <w:rsid w:val="005D591E"/>
    <w:rsid w:val="005D5B98"/>
    <w:rsid w:val="005D716B"/>
    <w:rsid w:val="005E35F0"/>
    <w:rsid w:val="005E3836"/>
    <w:rsid w:val="005E3987"/>
    <w:rsid w:val="005E541B"/>
    <w:rsid w:val="005E63AD"/>
    <w:rsid w:val="005F13B6"/>
    <w:rsid w:val="005F1E8F"/>
    <w:rsid w:val="005F3F7D"/>
    <w:rsid w:val="005F4D0E"/>
    <w:rsid w:val="005F796F"/>
    <w:rsid w:val="00602C27"/>
    <w:rsid w:val="00602EE5"/>
    <w:rsid w:val="00603170"/>
    <w:rsid w:val="00603CD4"/>
    <w:rsid w:val="006054A8"/>
    <w:rsid w:val="00605893"/>
    <w:rsid w:val="00605A47"/>
    <w:rsid w:val="00607176"/>
    <w:rsid w:val="0060735F"/>
    <w:rsid w:val="0060753C"/>
    <w:rsid w:val="00607DE6"/>
    <w:rsid w:val="006106D6"/>
    <w:rsid w:val="00610F67"/>
    <w:rsid w:val="00611242"/>
    <w:rsid w:val="00611E16"/>
    <w:rsid w:val="00611F6B"/>
    <w:rsid w:val="00612ED9"/>
    <w:rsid w:val="0061594D"/>
    <w:rsid w:val="00615DAB"/>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478F5"/>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304F"/>
    <w:rsid w:val="006652A4"/>
    <w:rsid w:val="006667A6"/>
    <w:rsid w:val="0066745C"/>
    <w:rsid w:val="006677B3"/>
    <w:rsid w:val="0066799C"/>
    <w:rsid w:val="006707F7"/>
    <w:rsid w:val="0067126F"/>
    <w:rsid w:val="00672096"/>
    <w:rsid w:val="00672113"/>
    <w:rsid w:val="0067218E"/>
    <w:rsid w:val="0067358B"/>
    <w:rsid w:val="0067499B"/>
    <w:rsid w:val="006767A2"/>
    <w:rsid w:val="00676901"/>
    <w:rsid w:val="006806E2"/>
    <w:rsid w:val="00680E47"/>
    <w:rsid w:val="00681706"/>
    <w:rsid w:val="00681F75"/>
    <w:rsid w:val="006822D1"/>
    <w:rsid w:val="00684B08"/>
    <w:rsid w:val="00685DDC"/>
    <w:rsid w:val="00686710"/>
    <w:rsid w:val="00686FCA"/>
    <w:rsid w:val="00690D47"/>
    <w:rsid w:val="00693547"/>
    <w:rsid w:val="006937D1"/>
    <w:rsid w:val="0069467A"/>
    <w:rsid w:val="00694E5D"/>
    <w:rsid w:val="006A088A"/>
    <w:rsid w:val="006A169C"/>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E1B"/>
    <w:rsid w:val="007342DA"/>
    <w:rsid w:val="00734B7C"/>
    <w:rsid w:val="0073692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7D1"/>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5AC0"/>
    <w:rsid w:val="00825FD6"/>
    <w:rsid w:val="00827AD4"/>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E13"/>
    <w:rsid w:val="008A0868"/>
    <w:rsid w:val="008A1167"/>
    <w:rsid w:val="008A16D3"/>
    <w:rsid w:val="008A20CC"/>
    <w:rsid w:val="008A27D7"/>
    <w:rsid w:val="008A2855"/>
    <w:rsid w:val="008A51E9"/>
    <w:rsid w:val="008A5E64"/>
    <w:rsid w:val="008A6533"/>
    <w:rsid w:val="008B3CE4"/>
    <w:rsid w:val="008B6390"/>
    <w:rsid w:val="008C0256"/>
    <w:rsid w:val="008C15B5"/>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6C8"/>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F"/>
    <w:rsid w:val="009B1423"/>
    <w:rsid w:val="009B1DFF"/>
    <w:rsid w:val="009B35BA"/>
    <w:rsid w:val="009B3FDA"/>
    <w:rsid w:val="009B42AB"/>
    <w:rsid w:val="009B5FA5"/>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5BF5"/>
    <w:rsid w:val="009D6193"/>
    <w:rsid w:val="009D62FF"/>
    <w:rsid w:val="009D7A67"/>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283"/>
    <w:rsid w:val="009F7516"/>
    <w:rsid w:val="009F7647"/>
    <w:rsid w:val="009F77A9"/>
    <w:rsid w:val="009F79D1"/>
    <w:rsid w:val="009F7D26"/>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3A88"/>
    <w:rsid w:val="00A2647D"/>
    <w:rsid w:val="00A272E4"/>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1606"/>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867A5"/>
    <w:rsid w:val="00A869FC"/>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3B45"/>
    <w:rsid w:val="00AD4762"/>
    <w:rsid w:val="00AD4972"/>
    <w:rsid w:val="00AD53D9"/>
    <w:rsid w:val="00AD62CD"/>
    <w:rsid w:val="00AD721C"/>
    <w:rsid w:val="00AD73E1"/>
    <w:rsid w:val="00AD763A"/>
    <w:rsid w:val="00AD776B"/>
    <w:rsid w:val="00AD776C"/>
    <w:rsid w:val="00AE02DB"/>
    <w:rsid w:val="00AE23E8"/>
    <w:rsid w:val="00AE2732"/>
    <w:rsid w:val="00AE31CC"/>
    <w:rsid w:val="00AE3B52"/>
    <w:rsid w:val="00AE4804"/>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0446"/>
    <w:rsid w:val="00B61179"/>
    <w:rsid w:val="00B6456A"/>
    <w:rsid w:val="00B64A41"/>
    <w:rsid w:val="00B66341"/>
    <w:rsid w:val="00B675C8"/>
    <w:rsid w:val="00B72364"/>
    <w:rsid w:val="00B72A88"/>
    <w:rsid w:val="00B7306F"/>
    <w:rsid w:val="00B73D9F"/>
    <w:rsid w:val="00B73FC0"/>
    <w:rsid w:val="00B74398"/>
    <w:rsid w:val="00B810B5"/>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5BF1"/>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FB6"/>
    <w:rsid w:val="00BE278D"/>
    <w:rsid w:val="00BE27E3"/>
    <w:rsid w:val="00BE5778"/>
    <w:rsid w:val="00BE5DFE"/>
    <w:rsid w:val="00BE5F88"/>
    <w:rsid w:val="00BE66D9"/>
    <w:rsid w:val="00BF01DC"/>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F49"/>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0B1"/>
    <w:rsid w:val="00CB117A"/>
    <w:rsid w:val="00CB1672"/>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0C26"/>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1B83"/>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430C"/>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1843"/>
    <w:rsid w:val="00FA3827"/>
    <w:rsid w:val="00FA3B30"/>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03F"/>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4FB30B7-BAAC-47C9-84DE-021FACDD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85461809">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337394392">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05B5B2-0A2A-4197-93F4-94DDE7E8F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1001</Words>
  <Characters>5711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3</cp:revision>
  <cp:lastPrinted>2020-07-31T07:54:00Z</cp:lastPrinted>
  <dcterms:created xsi:type="dcterms:W3CDTF">2020-07-25T14:37:00Z</dcterms:created>
  <dcterms:modified xsi:type="dcterms:W3CDTF">2020-07-31T08:28:00Z</dcterms:modified>
</cp:coreProperties>
</file>