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Pr="005D3418" w:rsidRDefault="00032628" w:rsidP="00610D38">
      <w:pPr>
        <w:tabs>
          <w:tab w:val="left" w:pos="1560"/>
        </w:tabs>
        <w:jc w:val="both"/>
        <w:rPr>
          <w:rFonts w:ascii="Arial" w:hAnsi="Arial" w:cs="Arial"/>
          <w:b/>
          <w:color w:val="000000"/>
          <w:lang w:val="en-GB" w:eastAsia="en-GB"/>
        </w:rPr>
      </w:pPr>
      <w:r w:rsidRPr="005D3418">
        <w:rPr>
          <w:rFonts w:ascii="Arial" w:hAnsi="Arial" w:cs="Arial"/>
          <w:b/>
          <w:color w:val="000000"/>
          <w:lang w:val="en-GB" w:eastAsia="en-GB"/>
        </w:rPr>
        <w:t>Mullion Parish Council Meeting</w:t>
      </w:r>
      <w:r w:rsidRPr="005D3418">
        <w:rPr>
          <w:rFonts w:ascii="Arial" w:hAnsi="Arial" w:cs="Arial"/>
          <w:color w:val="000000"/>
          <w:lang w:val="en-GB" w:eastAsia="en-GB"/>
        </w:rPr>
        <w:t xml:space="preserve"> held on </w:t>
      </w:r>
      <w:r w:rsidRPr="005D3418">
        <w:rPr>
          <w:rFonts w:ascii="Arial" w:hAnsi="Arial" w:cs="Arial"/>
          <w:b/>
          <w:color w:val="000000"/>
          <w:lang w:val="en-GB" w:eastAsia="en-GB"/>
        </w:rPr>
        <w:t xml:space="preserve">Tuesday </w:t>
      </w:r>
      <w:r w:rsidR="00454CD4">
        <w:rPr>
          <w:rFonts w:ascii="Arial" w:hAnsi="Arial" w:cs="Arial"/>
          <w:b/>
          <w:color w:val="000000"/>
          <w:lang w:val="en-GB" w:eastAsia="en-GB"/>
        </w:rPr>
        <w:t>16 February</w:t>
      </w:r>
      <w:r w:rsidR="00416693">
        <w:rPr>
          <w:rFonts w:ascii="Arial" w:hAnsi="Arial" w:cs="Arial"/>
          <w:b/>
          <w:color w:val="000000"/>
          <w:lang w:val="en-GB" w:eastAsia="en-GB"/>
        </w:rPr>
        <w:t xml:space="preserve"> 2021</w:t>
      </w:r>
      <w:r w:rsidRPr="005D3418">
        <w:rPr>
          <w:rFonts w:ascii="Arial" w:hAnsi="Arial" w:cs="Arial"/>
          <w:color w:val="000000"/>
          <w:lang w:val="en-GB" w:eastAsia="en-GB"/>
        </w:rPr>
        <w:t xml:space="preserve"> at </w:t>
      </w:r>
      <w:r w:rsidR="00B14990" w:rsidRPr="005D3418">
        <w:rPr>
          <w:rFonts w:ascii="Arial" w:hAnsi="Arial" w:cs="Arial"/>
          <w:b/>
          <w:color w:val="000000"/>
          <w:lang w:val="en-GB" w:eastAsia="en-GB"/>
        </w:rPr>
        <w:t>7.</w:t>
      </w:r>
      <w:r w:rsidR="00007F58" w:rsidRPr="005D3418">
        <w:rPr>
          <w:rFonts w:ascii="Arial" w:hAnsi="Arial" w:cs="Arial"/>
          <w:b/>
          <w:color w:val="000000"/>
          <w:lang w:val="en-GB" w:eastAsia="en-GB"/>
        </w:rPr>
        <w:t>00</w:t>
      </w:r>
      <w:r w:rsidRPr="005D3418">
        <w:rPr>
          <w:rFonts w:ascii="Arial" w:hAnsi="Arial" w:cs="Arial"/>
          <w:b/>
          <w:color w:val="000000"/>
          <w:lang w:val="en-GB" w:eastAsia="en-GB"/>
        </w:rPr>
        <w:t xml:space="preserve">pm </w:t>
      </w:r>
      <w:r w:rsidR="00BE7ED2" w:rsidRPr="005D3418">
        <w:rPr>
          <w:rFonts w:ascii="Arial" w:hAnsi="Arial" w:cs="Arial"/>
          <w:color w:val="000000"/>
          <w:lang w:val="en-GB" w:eastAsia="en-GB"/>
        </w:rPr>
        <w:t xml:space="preserve">virtually via </w:t>
      </w:r>
      <w:r w:rsidR="00BE7ED2" w:rsidRPr="005D3418">
        <w:rPr>
          <w:rFonts w:ascii="Arial" w:hAnsi="Arial" w:cs="Arial"/>
          <w:b/>
          <w:color w:val="000000"/>
          <w:lang w:val="en-GB" w:eastAsia="en-GB"/>
        </w:rPr>
        <w:t>Microsoft Teams</w:t>
      </w:r>
    </w:p>
    <w:p w:rsidR="00324946" w:rsidRPr="005D3418" w:rsidRDefault="00324946" w:rsidP="00610D38">
      <w:pPr>
        <w:tabs>
          <w:tab w:val="left" w:pos="1560"/>
        </w:tabs>
        <w:jc w:val="both"/>
        <w:rPr>
          <w:rFonts w:ascii="Arial" w:hAnsi="Arial" w:cs="Arial"/>
          <w:color w:val="000000"/>
          <w:lang w:val="en-GB" w:eastAsia="en-GB"/>
        </w:rPr>
      </w:pPr>
    </w:p>
    <w:p w:rsidR="00032628" w:rsidRPr="005D3418" w:rsidRDefault="00032628" w:rsidP="00610D38">
      <w:pPr>
        <w:tabs>
          <w:tab w:val="left" w:pos="1560"/>
        </w:tabs>
        <w:jc w:val="both"/>
        <w:rPr>
          <w:rFonts w:ascii="Arial" w:hAnsi="Arial" w:cs="Arial"/>
          <w:color w:val="000000"/>
          <w:lang w:val="en-GB" w:eastAsia="en-GB"/>
        </w:rPr>
      </w:pPr>
    </w:p>
    <w:p w:rsidR="00032628" w:rsidRPr="005D3418" w:rsidRDefault="00032628" w:rsidP="00610D38">
      <w:pPr>
        <w:jc w:val="both"/>
        <w:rPr>
          <w:rFonts w:ascii="Arial" w:hAnsi="Arial" w:cs="Arial"/>
          <w:b/>
          <w:color w:val="000000"/>
          <w:lang w:val="en-GB" w:eastAsia="en-GB"/>
        </w:rPr>
      </w:pPr>
      <w:r w:rsidRPr="005D3418">
        <w:rPr>
          <w:rFonts w:ascii="Arial" w:hAnsi="Arial" w:cs="Arial"/>
          <w:b/>
          <w:color w:val="000000"/>
          <w:lang w:val="en-GB" w:eastAsia="en-GB"/>
        </w:rPr>
        <w:t>Councillors Present</w:t>
      </w:r>
    </w:p>
    <w:p w:rsidR="000343CA" w:rsidRPr="005D3418" w:rsidRDefault="000343CA" w:rsidP="00610D38">
      <w:pPr>
        <w:jc w:val="both"/>
        <w:rPr>
          <w:rFonts w:ascii="Arial" w:hAnsi="Arial" w:cs="Arial"/>
          <w:color w:val="000000"/>
          <w:lang w:val="en-GB" w:eastAsia="en-GB"/>
        </w:rPr>
      </w:pPr>
    </w:p>
    <w:p w:rsidR="003C567B" w:rsidRPr="005D3418" w:rsidRDefault="003C567B" w:rsidP="00610D38">
      <w:pPr>
        <w:jc w:val="both"/>
        <w:rPr>
          <w:rFonts w:ascii="Arial" w:hAnsi="Arial" w:cs="Arial"/>
          <w:color w:val="000000"/>
          <w:lang w:val="en-GB" w:eastAsia="en-GB"/>
        </w:rPr>
      </w:pPr>
    </w:p>
    <w:p w:rsidR="002F30B5" w:rsidRDefault="002F30B5"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Pr="005D3418">
        <w:rPr>
          <w:rFonts w:ascii="Arial" w:hAnsi="Arial" w:cs="Arial"/>
          <w:color w:val="000000" w:themeColor="text1"/>
          <w:lang w:val="en-GB" w:eastAsia="en-GB"/>
        </w:rPr>
        <w:t>Mrs L Skeites</w:t>
      </w:r>
    </w:p>
    <w:p w:rsidR="0079530D" w:rsidRPr="005D3418" w:rsidRDefault="002A237F"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I Harvey (</w:t>
      </w:r>
      <w:r w:rsidR="00454CD4">
        <w:rPr>
          <w:rFonts w:ascii="Arial" w:hAnsi="Arial" w:cs="Arial"/>
          <w:color w:val="000000" w:themeColor="text1"/>
          <w:lang w:val="en-GB" w:eastAsia="en-GB"/>
        </w:rPr>
        <w:t xml:space="preserve">Vice </w:t>
      </w:r>
      <w:r w:rsidRPr="005D3418">
        <w:rPr>
          <w:rFonts w:ascii="Arial" w:hAnsi="Arial" w:cs="Arial"/>
          <w:color w:val="000000" w:themeColor="text1"/>
          <w:lang w:val="en-GB" w:eastAsia="en-GB"/>
        </w:rPr>
        <w:t>Chairman)</w:t>
      </w:r>
      <w:r>
        <w:rPr>
          <w:rFonts w:ascii="Arial" w:hAnsi="Arial" w:cs="Arial"/>
          <w:color w:val="000000" w:themeColor="text1"/>
          <w:lang w:val="en-GB" w:eastAsia="en-GB"/>
        </w:rPr>
        <w:tab/>
      </w:r>
      <w:r>
        <w:rPr>
          <w:rFonts w:ascii="Arial" w:hAnsi="Arial" w:cs="Arial"/>
          <w:color w:val="000000" w:themeColor="text1"/>
          <w:lang w:val="en-GB" w:eastAsia="en-GB"/>
        </w:rPr>
        <w:tab/>
      </w:r>
      <w:r w:rsidR="002F30B5" w:rsidRPr="005D3418">
        <w:rPr>
          <w:rFonts w:ascii="Arial" w:hAnsi="Arial" w:cs="Arial"/>
          <w:color w:val="000000" w:themeColor="text1"/>
          <w:lang w:val="en-GB" w:eastAsia="en-GB"/>
        </w:rPr>
        <w:t>P Wilkins</w:t>
      </w:r>
    </w:p>
    <w:p w:rsidR="0079530D" w:rsidRPr="005D3418" w:rsidRDefault="002A237F"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J Lang</w:t>
      </w:r>
      <w:r w:rsidR="0079530D" w:rsidRPr="005D3418">
        <w:rPr>
          <w:rFonts w:ascii="Arial" w:hAnsi="Arial" w:cs="Arial"/>
          <w:color w:val="000000" w:themeColor="text1"/>
          <w:lang w:val="en-GB" w:eastAsia="en-GB"/>
        </w:rPr>
        <w:tab/>
      </w:r>
      <w:r w:rsidR="0079530D" w:rsidRPr="005D3418">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2F30B5" w:rsidRPr="005D3418">
        <w:rPr>
          <w:rFonts w:ascii="Arial" w:hAnsi="Arial" w:cs="Arial"/>
          <w:color w:val="000000" w:themeColor="text1"/>
          <w:lang w:val="en-GB" w:eastAsia="en-GB"/>
        </w:rPr>
        <w:t>R Willey</w:t>
      </w:r>
    </w:p>
    <w:p w:rsidR="003A22FD" w:rsidRPr="005D3418" w:rsidRDefault="002F30B5"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w:t>
      </w:r>
      <w:r w:rsidR="00454CD4">
        <w:rPr>
          <w:rFonts w:ascii="Arial" w:hAnsi="Arial" w:cs="Arial"/>
          <w:color w:val="000000" w:themeColor="text1"/>
          <w:lang w:val="en-GB" w:eastAsia="en-GB"/>
        </w:rPr>
        <w:t xml:space="preserve"> (Chairman)</w:t>
      </w:r>
      <w:r>
        <w:rPr>
          <w:rFonts w:ascii="Arial" w:hAnsi="Arial" w:cs="Arial"/>
          <w:color w:val="000000" w:themeColor="text1"/>
          <w:lang w:val="en-GB" w:eastAsia="en-GB"/>
        </w:rPr>
        <w:tab/>
      </w:r>
      <w:r w:rsidR="003A22FD" w:rsidRPr="005D3418">
        <w:rPr>
          <w:rFonts w:ascii="Arial" w:hAnsi="Arial" w:cs="Arial"/>
          <w:color w:val="000000" w:themeColor="text1"/>
          <w:lang w:val="en-GB" w:eastAsia="en-GB"/>
        </w:rPr>
        <w:tab/>
      </w:r>
    </w:p>
    <w:p w:rsidR="00BE7ED2" w:rsidRPr="005D3418" w:rsidRDefault="002F30B5"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2A237F"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2A237F">
        <w:rPr>
          <w:rFonts w:ascii="Arial" w:hAnsi="Arial" w:cs="Arial"/>
          <w:color w:val="000000" w:themeColor="text1"/>
          <w:lang w:val="en-GB" w:eastAsia="en-GB"/>
        </w:rPr>
        <w:tab/>
      </w:r>
    </w:p>
    <w:p w:rsidR="00CE2223" w:rsidRPr="005D3418" w:rsidRDefault="0079530D"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ab/>
      </w:r>
      <w:r w:rsidR="00CE2223" w:rsidRPr="005D3418">
        <w:rPr>
          <w:rFonts w:ascii="Arial" w:hAnsi="Arial" w:cs="Arial"/>
          <w:color w:val="000000" w:themeColor="text1"/>
          <w:lang w:val="en-GB" w:eastAsia="en-GB"/>
        </w:rPr>
        <w:tab/>
      </w:r>
    </w:p>
    <w:p w:rsidR="00823FB4" w:rsidRPr="005D3418" w:rsidRDefault="00CE2223"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823FB4" w:rsidRPr="005D3418">
        <w:rPr>
          <w:rFonts w:ascii="Arial" w:hAnsi="Arial" w:cs="Arial"/>
          <w:color w:val="000000" w:themeColor="text1"/>
          <w:lang w:val="en-GB" w:eastAsia="en-GB"/>
        </w:rPr>
        <w:tab/>
      </w:r>
      <w:r w:rsidR="00BE7ED2" w:rsidRPr="005D3418">
        <w:rPr>
          <w:rFonts w:ascii="Arial" w:hAnsi="Arial" w:cs="Arial"/>
          <w:color w:val="000000" w:themeColor="text1"/>
          <w:lang w:val="en-GB" w:eastAsia="en-GB"/>
        </w:rPr>
        <w:tab/>
      </w:r>
      <w:r w:rsidR="00BE7ED2" w:rsidRPr="005D3418">
        <w:rPr>
          <w:rFonts w:ascii="Arial" w:hAnsi="Arial" w:cs="Arial"/>
          <w:color w:val="000000" w:themeColor="text1"/>
          <w:lang w:val="en-GB" w:eastAsia="en-GB"/>
        </w:rPr>
        <w:tab/>
      </w:r>
      <w:r w:rsidR="00BE7ED2" w:rsidRPr="005D3418">
        <w:rPr>
          <w:rFonts w:ascii="Arial" w:hAnsi="Arial" w:cs="Arial"/>
          <w:color w:val="000000" w:themeColor="text1"/>
          <w:lang w:val="en-GB" w:eastAsia="en-GB"/>
        </w:rPr>
        <w:tab/>
      </w:r>
    </w:p>
    <w:p w:rsidR="000E0CD6" w:rsidRPr="005D3418" w:rsidRDefault="000343CA"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C</w:t>
      </w:r>
      <w:r w:rsidR="0093755C" w:rsidRPr="005D3418">
        <w:rPr>
          <w:rFonts w:ascii="Arial" w:hAnsi="Arial" w:cs="Arial"/>
          <w:color w:val="000000" w:themeColor="text1"/>
          <w:lang w:val="en-GB" w:eastAsia="en-GB"/>
        </w:rPr>
        <w:t>lerk – Mrs S Folds</w:t>
      </w:r>
      <w:r w:rsidR="00032628" w:rsidRPr="005D3418">
        <w:rPr>
          <w:rFonts w:ascii="Arial" w:hAnsi="Arial" w:cs="Arial"/>
          <w:color w:val="000000" w:themeColor="text1"/>
          <w:lang w:val="en-GB" w:eastAsia="en-GB"/>
        </w:rPr>
        <w:tab/>
      </w:r>
      <w:r w:rsidR="00032628" w:rsidRPr="005D3418">
        <w:rPr>
          <w:rFonts w:ascii="Arial" w:hAnsi="Arial" w:cs="Arial"/>
          <w:color w:val="000000" w:themeColor="text1"/>
          <w:lang w:val="en-GB" w:eastAsia="en-GB"/>
        </w:rPr>
        <w:tab/>
      </w:r>
    </w:p>
    <w:p w:rsidR="00032628" w:rsidRPr="005D3418" w:rsidRDefault="006F17E8"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ab/>
      </w:r>
    </w:p>
    <w:p w:rsidR="00B80BBA" w:rsidRPr="005D3418" w:rsidRDefault="00B80BBA" w:rsidP="00610D38">
      <w:pPr>
        <w:ind w:firstLine="720"/>
        <w:jc w:val="both"/>
        <w:rPr>
          <w:rFonts w:ascii="Arial" w:hAnsi="Arial" w:cs="Arial"/>
          <w:color w:val="000000" w:themeColor="text1"/>
          <w:lang w:val="en-GB" w:eastAsia="en-GB"/>
        </w:rPr>
      </w:pPr>
    </w:p>
    <w:p w:rsidR="00823FB4" w:rsidRPr="005D3418" w:rsidRDefault="003A22FD" w:rsidP="00823FB4">
      <w:pPr>
        <w:jc w:val="both"/>
        <w:rPr>
          <w:rFonts w:ascii="Arial" w:hAnsi="Arial" w:cs="Arial"/>
          <w:lang w:val="en-GB" w:eastAsia="en-GB"/>
        </w:rPr>
      </w:pPr>
      <w:r w:rsidRPr="005D3418">
        <w:rPr>
          <w:rFonts w:ascii="Arial" w:hAnsi="Arial" w:cs="Arial"/>
          <w:lang w:val="en-GB" w:eastAsia="en-GB"/>
        </w:rPr>
        <w:t>There was</w:t>
      </w:r>
      <w:r w:rsidR="000E0CD6" w:rsidRPr="005D3418">
        <w:rPr>
          <w:rFonts w:ascii="Arial" w:hAnsi="Arial" w:cs="Arial"/>
          <w:lang w:val="en-GB" w:eastAsia="en-GB"/>
        </w:rPr>
        <w:t xml:space="preserve"> </w:t>
      </w:r>
      <w:r w:rsidRPr="005D3418">
        <w:rPr>
          <w:rFonts w:ascii="Arial" w:hAnsi="Arial" w:cs="Arial"/>
          <w:lang w:val="en-GB" w:eastAsia="en-GB"/>
        </w:rPr>
        <w:t>one</w:t>
      </w:r>
      <w:r w:rsidR="000B5789" w:rsidRPr="005D3418">
        <w:rPr>
          <w:rFonts w:ascii="Arial" w:hAnsi="Arial" w:cs="Arial"/>
          <w:lang w:val="en-GB" w:eastAsia="en-GB"/>
        </w:rPr>
        <w:t xml:space="preserve"> member of the public present</w:t>
      </w:r>
      <w:r w:rsidR="0079530D" w:rsidRPr="005D3418">
        <w:rPr>
          <w:rFonts w:ascii="Arial" w:hAnsi="Arial" w:cs="Arial"/>
          <w:lang w:val="en-GB" w:eastAsia="en-GB"/>
        </w:rPr>
        <w:t>.</w:t>
      </w:r>
    </w:p>
    <w:p w:rsidR="00823FB4" w:rsidRPr="005D3418" w:rsidRDefault="00823FB4" w:rsidP="00823FB4">
      <w:pPr>
        <w:jc w:val="both"/>
        <w:rPr>
          <w:rFonts w:ascii="Arial" w:hAnsi="Arial" w:cs="Arial"/>
          <w:color w:val="000000"/>
          <w:lang w:val="en-GB" w:eastAsia="en-GB"/>
        </w:rPr>
      </w:pPr>
    </w:p>
    <w:p w:rsidR="003C567B" w:rsidRPr="005D3418" w:rsidRDefault="003C567B" w:rsidP="00823FB4">
      <w:pPr>
        <w:jc w:val="both"/>
        <w:rPr>
          <w:rFonts w:ascii="Arial" w:hAnsi="Arial" w:cs="Arial"/>
          <w:color w:val="000000"/>
          <w:lang w:val="en-GB" w:eastAsia="en-GB"/>
        </w:rPr>
      </w:pPr>
    </w:p>
    <w:p w:rsidR="00032628" w:rsidRPr="005D3418" w:rsidRDefault="00CC204F" w:rsidP="00610D38">
      <w:pPr>
        <w:jc w:val="both"/>
        <w:rPr>
          <w:rFonts w:ascii="Arial" w:hAnsi="Arial" w:cs="Arial"/>
          <w:b/>
          <w:color w:val="000000"/>
          <w:lang w:val="en-GB" w:eastAsia="en-GB"/>
        </w:rPr>
      </w:pPr>
      <w:r w:rsidRPr="005D3418">
        <w:rPr>
          <w:rFonts w:ascii="Arial" w:hAnsi="Arial" w:cs="Arial"/>
          <w:b/>
          <w:color w:val="000000"/>
          <w:lang w:val="en-GB" w:eastAsia="en-GB"/>
        </w:rPr>
        <w:t>1.</w:t>
      </w:r>
      <w:r w:rsidR="00FB29DA" w:rsidRPr="005D3418">
        <w:rPr>
          <w:rFonts w:ascii="Arial" w:hAnsi="Arial" w:cs="Arial"/>
          <w:b/>
          <w:color w:val="000000"/>
          <w:lang w:val="en-GB" w:eastAsia="en-GB"/>
        </w:rPr>
        <w:tab/>
      </w:r>
      <w:r w:rsidR="00032628" w:rsidRPr="005D3418">
        <w:rPr>
          <w:rFonts w:ascii="Arial" w:hAnsi="Arial" w:cs="Arial"/>
          <w:b/>
          <w:color w:val="000000"/>
          <w:lang w:val="en-GB" w:eastAsia="en-GB"/>
        </w:rPr>
        <w:t>Public Session</w:t>
      </w:r>
    </w:p>
    <w:p w:rsidR="00032628" w:rsidRPr="005D3418" w:rsidRDefault="00032628" w:rsidP="00610D38">
      <w:pPr>
        <w:jc w:val="both"/>
        <w:rPr>
          <w:rFonts w:ascii="Arial" w:hAnsi="Arial" w:cs="Arial"/>
          <w:color w:val="000000"/>
          <w:lang w:val="en-GB" w:eastAsia="en-GB"/>
        </w:rPr>
      </w:pPr>
    </w:p>
    <w:p w:rsidR="008C1BEC" w:rsidRPr="005D3418" w:rsidRDefault="006A44BF" w:rsidP="00610D38">
      <w:pPr>
        <w:jc w:val="both"/>
        <w:rPr>
          <w:rFonts w:ascii="Arial" w:hAnsi="Arial" w:cs="Arial"/>
          <w:color w:val="000000"/>
          <w:lang w:val="en-GB" w:eastAsia="en-GB"/>
        </w:rPr>
      </w:pPr>
      <w:proofErr w:type="gramStart"/>
      <w:r>
        <w:rPr>
          <w:rFonts w:ascii="Arial" w:hAnsi="Arial" w:cs="Arial"/>
          <w:color w:val="000000"/>
          <w:lang w:val="en-GB" w:eastAsia="en-GB"/>
        </w:rPr>
        <w:t>None</w:t>
      </w:r>
      <w:r w:rsidR="00BE7ED2" w:rsidRPr="005D3418">
        <w:rPr>
          <w:rFonts w:ascii="Arial" w:hAnsi="Arial" w:cs="Arial"/>
          <w:color w:val="000000"/>
          <w:lang w:val="en-GB" w:eastAsia="en-GB"/>
        </w:rPr>
        <w:t>.</w:t>
      </w:r>
      <w:proofErr w:type="gramEnd"/>
    </w:p>
    <w:p w:rsidR="003F1DDE" w:rsidRPr="005D3418" w:rsidRDefault="003F1DDE" w:rsidP="00610D38">
      <w:pPr>
        <w:jc w:val="both"/>
        <w:rPr>
          <w:rFonts w:ascii="Arial" w:hAnsi="Arial" w:cs="Arial"/>
          <w:color w:val="000000"/>
          <w:lang w:val="en-GB" w:eastAsia="en-GB"/>
        </w:rPr>
      </w:pPr>
    </w:p>
    <w:p w:rsidR="00032628" w:rsidRPr="005D3418" w:rsidRDefault="001C7074" w:rsidP="00610D38">
      <w:pPr>
        <w:jc w:val="both"/>
        <w:rPr>
          <w:rFonts w:ascii="Arial" w:hAnsi="Arial" w:cs="Arial"/>
          <w:b/>
          <w:color w:val="000000"/>
          <w:lang w:val="en-GB" w:eastAsia="en-GB"/>
        </w:rPr>
      </w:pPr>
      <w:r w:rsidRPr="005D3418">
        <w:rPr>
          <w:rFonts w:ascii="Arial" w:hAnsi="Arial" w:cs="Arial"/>
          <w:b/>
          <w:color w:val="000000"/>
          <w:lang w:val="en-GB" w:eastAsia="en-GB"/>
        </w:rPr>
        <w:t>2</w:t>
      </w:r>
      <w:r w:rsidR="00CF2664" w:rsidRPr="005D3418">
        <w:rPr>
          <w:rFonts w:ascii="Arial" w:hAnsi="Arial" w:cs="Arial"/>
          <w:b/>
          <w:color w:val="000000"/>
          <w:lang w:val="en-GB" w:eastAsia="en-GB"/>
        </w:rPr>
        <w:t>.</w:t>
      </w:r>
      <w:r w:rsidR="00032628" w:rsidRPr="005D3418">
        <w:rPr>
          <w:rFonts w:ascii="Arial" w:hAnsi="Arial" w:cs="Arial"/>
          <w:b/>
          <w:color w:val="000000"/>
          <w:lang w:val="en-GB" w:eastAsia="en-GB"/>
        </w:rPr>
        <w:tab/>
        <w:t>Absence</w:t>
      </w:r>
    </w:p>
    <w:p w:rsidR="00032628" w:rsidRPr="005D3418" w:rsidRDefault="00032628" w:rsidP="00610D38">
      <w:pPr>
        <w:jc w:val="both"/>
        <w:rPr>
          <w:rFonts w:ascii="Arial" w:hAnsi="Arial" w:cs="Arial"/>
          <w:color w:val="000000"/>
          <w:lang w:val="en-GB" w:eastAsia="en-GB"/>
        </w:rPr>
      </w:pPr>
    </w:p>
    <w:p w:rsidR="00454CD4" w:rsidRDefault="00454CD4" w:rsidP="00454CD4">
      <w:pPr>
        <w:jc w:val="both"/>
        <w:rPr>
          <w:rFonts w:ascii="Arial" w:hAnsi="Arial" w:cs="Arial"/>
          <w:lang w:val="en-GB"/>
        </w:rPr>
      </w:pPr>
      <w:r>
        <w:rPr>
          <w:rFonts w:ascii="Arial" w:hAnsi="Arial" w:cs="Arial"/>
          <w:lang w:val="en-GB"/>
        </w:rPr>
        <w:t xml:space="preserve">Mrs C Rule and Mrs K Wilson had submitted his apologies to the meeting.  Mr M Rowse was unable to connect to the virtual meeting due to technical difficulties.  </w:t>
      </w:r>
    </w:p>
    <w:p w:rsidR="00FA6945" w:rsidRPr="005D3418" w:rsidRDefault="00FA6945" w:rsidP="00610D38">
      <w:pPr>
        <w:jc w:val="both"/>
        <w:rPr>
          <w:rFonts w:ascii="Arial" w:hAnsi="Arial" w:cs="Arial"/>
          <w:color w:val="000000" w:themeColor="text1"/>
          <w:lang w:val="en-GB" w:eastAsia="en-GB"/>
        </w:rPr>
      </w:pPr>
    </w:p>
    <w:p w:rsidR="00032628" w:rsidRPr="005D3418" w:rsidRDefault="001C7074" w:rsidP="00610D38">
      <w:pPr>
        <w:jc w:val="both"/>
        <w:rPr>
          <w:rFonts w:ascii="Arial" w:hAnsi="Arial" w:cs="Arial"/>
          <w:b/>
          <w:color w:val="000000"/>
          <w:lang w:val="en-GB" w:eastAsia="en-GB"/>
        </w:rPr>
      </w:pPr>
      <w:r w:rsidRPr="005D3418">
        <w:rPr>
          <w:rFonts w:ascii="Arial" w:hAnsi="Arial" w:cs="Arial"/>
          <w:b/>
          <w:color w:val="000000"/>
          <w:lang w:val="en-GB" w:eastAsia="en-GB"/>
        </w:rPr>
        <w:t>3</w:t>
      </w:r>
      <w:r w:rsidR="004C3A3E" w:rsidRPr="005D3418">
        <w:rPr>
          <w:rFonts w:ascii="Arial" w:hAnsi="Arial" w:cs="Arial"/>
          <w:b/>
          <w:color w:val="000000"/>
          <w:lang w:val="en-GB" w:eastAsia="en-GB"/>
        </w:rPr>
        <w:t>.</w:t>
      </w:r>
      <w:r w:rsidR="004C3A3E" w:rsidRPr="005D3418">
        <w:rPr>
          <w:rFonts w:ascii="Arial" w:hAnsi="Arial" w:cs="Arial"/>
          <w:b/>
          <w:color w:val="000000"/>
          <w:lang w:val="en-GB" w:eastAsia="en-GB"/>
        </w:rPr>
        <w:tab/>
      </w:r>
      <w:r w:rsidR="00032628" w:rsidRPr="005D3418">
        <w:rPr>
          <w:rFonts w:ascii="Arial" w:hAnsi="Arial" w:cs="Arial"/>
          <w:b/>
          <w:color w:val="000000"/>
          <w:lang w:val="en-GB" w:eastAsia="en-GB"/>
        </w:rPr>
        <w:t>Minutes</w:t>
      </w:r>
    </w:p>
    <w:p w:rsidR="003F1DDE" w:rsidRPr="005D3418" w:rsidRDefault="003F1DDE" w:rsidP="00610D38">
      <w:pPr>
        <w:jc w:val="both"/>
        <w:rPr>
          <w:rFonts w:ascii="Arial" w:hAnsi="Arial" w:cs="Arial"/>
          <w:b/>
          <w:color w:val="000000"/>
          <w:lang w:val="en-GB" w:eastAsia="en-GB"/>
        </w:rPr>
      </w:pPr>
    </w:p>
    <w:p w:rsidR="007B54E3" w:rsidRPr="005D3418" w:rsidRDefault="00677C3F" w:rsidP="003C7F06">
      <w:pPr>
        <w:jc w:val="both"/>
        <w:rPr>
          <w:rFonts w:ascii="Arial" w:hAnsi="Arial" w:cs="Arial"/>
          <w:lang w:eastAsia="en-GB"/>
        </w:rPr>
      </w:pPr>
      <w:r w:rsidRPr="005D3418">
        <w:rPr>
          <w:rFonts w:ascii="Arial" w:hAnsi="Arial" w:cs="Arial"/>
          <w:lang w:eastAsia="en-GB"/>
        </w:rPr>
        <w:t>It</w:t>
      </w:r>
      <w:r w:rsidR="00032628" w:rsidRPr="005D3418">
        <w:rPr>
          <w:rFonts w:ascii="Arial" w:hAnsi="Arial" w:cs="Arial"/>
          <w:lang w:eastAsia="en-GB"/>
        </w:rPr>
        <w:t xml:space="preserve"> was proposed by </w:t>
      </w:r>
      <w:r w:rsidR="00BF0FDE" w:rsidRPr="005D3418">
        <w:rPr>
          <w:rFonts w:ascii="Arial" w:hAnsi="Arial" w:cs="Arial"/>
          <w:lang w:eastAsia="en-GB"/>
        </w:rPr>
        <w:t xml:space="preserve">Councillor </w:t>
      </w:r>
      <w:r w:rsidR="00454CD4">
        <w:rPr>
          <w:rFonts w:ascii="Arial" w:hAnsi="Arial" w:cs="Arial"/>
          <w:lang w:eastAsia="en-GB"/>
        </w:rPr>
        <w:t>I Harvey</w:t>
      </w:r>
      <w:r w:rsidR="00032628" w:rsidRPr="005D3418">
        <w:rPr>
          <w:rFonts w:ascii="Arial" w:hAnsi="Arial" w:cs="Arial"/>
          <w:lang w:eastAsia="en-GB"/>
        </w:rPr>
        <w:t>, seconded by</w:t>
      </w:r>
      <w:r w:rsidR="00AB7469" w:rsidRPr="005D3418">
        <w:rPr>
          <w:rFonts w:ascii="Arial" w:hAnsi="Arial" w:cs="Arial"/>
          <w:lang w:eastAsia="en-GB"/>
        </w:rPr>
        <w:t xml:space="preserve"> </w:t>
      </w:r>
      <w:r w:rsidR="00451052" w:rsidRPr="005D3418">
        <w:rPr>
          <w:rFonts w:ascii="Arial" w:hAnsi="Arial" w:cs="Arial"/>
          <w:lang w:eastAsia="en-GB"/>
        </w:rPr>
        <w:t xml:space="preserve">Councillor </w:t>
      </w:r>
      <w:r w:rsidR="00454CD4">
        <w:rPr>
          <w:rFonts w:ascii="Arial" w:hAnsi="Arial" w:cs="Arial"/>
          <w:lang w:eastAsia="en-GB"/>
        </w:rPr>
        <w:t>P Gilbert</w:t>
      </w:r>
      <w:r w:rsidR="00BF0FDE" w:rsidRPr="005D3418">
        <w:rPr>
          <w:rFonts w:ascii="Arial" w:hAnsi="Arial" w:cs="Arial"/>
          <w:lang w:eastAsia="en-GB"/>
        </w:rPr>
        <w:t xml:space="preserve"> </w:t>
      </w:r>
      <w:r w:rsidR="00032628" w:rsidRPr="005D3418">
        <w:rPr>
          <w:rFonts w:ascii="Arial" w:hAnsi="Arial" w:cs="Arial"/>
          <w:lang w:eastAsia="en-GB"/>
        </w:rPr>
        <w:t xml:space="preserve">and </w:t>
      </w:r>
      <w:r w:rsidR="00AB7469" w:rsidRPr="005D3418">
        <w:rPr>
          <w:rFonts w:ascii="Arial" w:hAnsi="Arial" w:cs="Arial"/>
          <w:lang w:eastAsia="en-GB"/>
        </w:rPr>
        <w:t>R</w:t>
      </w:r>
      <w:r w:rsidR="00032628" w:rsidRPr="005D3418">
        <w:rPr>
          <w:rFonts w:ascii="Arial" w:hAnsi="Arial" w:cs="Arial"/>
          <w:lang w:eastAsia="en-GB"/>
        </w:rPr>
        <w:t xml:space="preserve">ESOLVED that the minutes of </w:t>
      </w:r>
      <w:r w:rsidR="00C6626C" w:rsidRPr="005D3418">
        <w:rPr>
          <w:rFonts w:ascii="Arial" w:hAnsi="Arial" w:cs="Arial"/>
          <w:lang w:eastAsia="en-GB"/>
        </w:rPr>
        <w:t>the Parish</w:t>
      </w:r>
      <w:r w:rsidR="00032628" w:rsidRPr="005D3418">
        <w:rPr>
          <w:rFonts w:ascii="Arial" w:hAnsi="Arial" w:cs="Arial"/>
          <w:lang w:eastAsia="en-GB"/>
        </w:rPr>
        <w:t xml:space="preserve"> Council Meeting held on </w:t>
      </w:r>
      <w:r w:rsidR="00165382" w:rsidRPr="005D3418">
        <w:rPr>
          <w:rFonts w:ascii="Arial" w:hAnsi="Arial" w:cs="Arial"/>
          <w:lang w:eastAsia="en-GB"/>
        </w:rPr>
        <w:t xml:space="preserve">Tuesday </w:t>
      </w:r>
      <w:r w:rsidR="00454CD4">
        <w:rPr>
          <w:rFonts w:ascii="Arial" w:hAnsi="Arial" w:cs="Arial"/>
          <w:lang w:eastAsia="en-GB"/>
        </w:rPr>
        <w:t>19 January 2021</w:t>
      </w:r>
      <w:r w:rsidR="003C7F06" w:rsidRPr="005D3418">
        <w:rPr>
          <w:rFonts w:ascii="Arial" w:hAnsi="Arial" w:cs="Arial"/>
          <w:lang w:eastAsia="en-GB"/>
        </w:rPr>
        <w:t xml:space="preserve"> </w:t>
      </w:r>
      <w:r w:rsidR="00032628" w:rsidRPr="005D3418">
        <w:rPr>
          <w:rFonts w:ascii="Arial" w:hAnsi="Arial" w:cs="Arial"/>
          <w:lang w:eastAsia="en-GB"/>
        </w:rPr>
        <w:t xml:space="preserve">be </w:t>
      </w:r>
      <w:r w:rsidR="00575256" w:rsidRPr="005D3418">
        <w:rPr>
          <w:rFonts w:ascii="Arial" w:hAnsi="Arial" w:cs="Arial"/>
          <w:lang w:eastAsia="en-GB"/>
        </w:rPr>
        <w:t>approved as a true record and w</w:t>
      </w:r>
      <w:r w:rsidR="00835423" w:rsidRPr="005D3418">
        <w:rPr>
          <w:rFonts w:ascii="Arial" w:hAnsi="Arial" w:cs="Arial"/>
          <w:lang w:eastAsia="en-GB"/>
        </w:rPr>
        <w:t>ere</w:t>
      </w:r>
      <w:r w:rsidR="00032628" w:rsidRPr="005D3418">
        <w:rPr>
          <w:rFonts w:ascii="Arial" w:hAnsi="Arial" w:cs="Arial"/>
          <w:lang w:eastAsia="en-GB"/>
        </w:rPr>
        <w:t xml:space="preserve"> duly signed by the Chairman.</w:t>
      </w:r>
    </w:p>
    <w:p w:rsidR="00C37BC7" w:rsidRPr="005D3418" w:rsidRDefault="00C37BC7" w:rsidP="003C7F06">
      <w:pPr>
        <w:jc w:val="both"/>
        <w:rPr>
          <w:rFonts w:ascii="Arial" w:hAnsi="Arial" w:cs="Arial"/>
          <w:lang w:eastAsia="en-GB"/>
        </w:rPr>
      </w:pPr>
    </w:p>
    <w:p w:rsidR="00032628" w:rsidRPr="005D3418" w:rsidRDefault="00165382" w:rsidP="00610D38">
      <w:pPr>
        <w:jc w:val="both"/>
        <w:rPr>
          <w:rFonts w:ascii="Arial" w:hAnsi="Arial" w:cs="Arial"/>
          <w:b/>
          <w:color w:val="000000"/>
          <w:lang w:val="en-GB" w:eastAsia="en-GB"/>
        </w:rPr>
      </w:pPr>
      <w:r w:rsidRPr="005D3418">
        <w:rPr>
          <w:rFonts w:ascii="Arial" w:hAnsi="Arial" w:cs="Arial"/>
          <w:b/>
          <w:color w:val="000000"/>
          <w:lang w:val="en-GB" w:eastAsia="en-GB"/>
        </w:rPr>
        <w:t>4</w:t>
      </w:r>
      <w:r w:rsidR="00032628" w:rsidRPr="005D3418">
        <w:rPr>
          <w:rFonts w:ascii="Arial" w:hAnsi="Arial" w:cs="Arial"/>
          <w:b/>
          <w:color w:val="000000"/>
          <w:lang w:val="en-GB" w:eastAsia="en-GB"/>
        </w:rPr>
        <w:t>.</w:t>
      </w:r>
      <w:r w:rsidR="00032628" w:rsidRPr="005D3418">
        <w:rPr>
          <w:rFonts w:ascii="Arial" w:hAnsi="Arial" w:cs="Arial"/>
          <w:b/>
          <w:color w:val="000000"/>
          <w:lang w:val="en-GB" w:eastAsia="en-GB"/>
        </w:rPr>
        <w:tab/>
        <w:t>Declarations of Interest</w:t>
      </w:r>
    </w:p>
    <w:p w:rsidR="003F1DDE" w:rsidRPr="005D3418" w:rsidRDefault="003F1DDE" w:rsidP="00610D38">
      <w:pPr>
        <w:jc w:val="both"/>
        <w:rPr>
          <w:rFonts w:ascii="Arial" w:hAnsi="Arial" w:cs="Arial"/>
          <w:color w:val="000000"/>
          <w:lang w:val="en-GB" w:eastAsia="en-GB"/>
        </w:rPr>
      </w:pPr>
    </w:p>
    <w:p w:rsidR="002B715B" w:rsidRPr="005D3418" w:rsidRDefault="006A44BF" w:rsidP="002B715B">
      <w:pPr>
        <w:jc w:val="both"/>
        <w:rPr>
          <w:rFonts w:ascii="Arial" w:hAnsi="Arial" w:cs="Arial"/>
          <w:lang w:val="en-GB" w:eastAsia="en-GB"/>
        </w:rPr>
      </w:pPr>
      <w:proofErr w:type="gramStart"/>
      <w:r>
        <w:rPr>
          <w:rFonts w:ascii="Arial" w:hAnsi="Arial" w:cs="Arial"/>
          <w:lang w:val="en-GB" w:eastAsia="en-GB"/>
        </w:rPr>
        <w:t>None.</w:t>
      </w:r>
      <w:proofErr w:type="gramEnd"/>
    </w:p>
    <w:p w:rsidR="000343CA" w:rsidRPr="005D3418" w:rsidRDefault="000343CA" w:rsidP="00610D38">
      <w:pPr>
        <w:jc w:val="both"/>
        <w:rPr>
          <w:rFonts w:ascii="Arial" w:hAnsi="Arial" w:cs="Arial"/>
          <w:color w:val="000000"/>
          <w:lang w:val="en-GB" w:eastAsia="en-GB"/>
        </w:rPr>
      </w:pPr>
    </w:p>
    <w:p w:rsidR="00032628" w:rsidRPr="005D3418" w:rsidRDefault="00165382" w:rsidP="003F1DDE">
      <w:pPr>
        <w:rPr>
          <w:rFonts w:ascii="Arial" w:hAnsi="Arial" w:cs="Arial"/>
          <w:b/>
          <w:color w:val="000000"/>
          <w:lang w:val="en-GB" w:eastAsia="en-GB"/>
        </w:rPr>
      </w:pPr>
      <w:r w:rsidRPr="005D3418">
        <w:rPr>
          <w:rFonts w:ascii="Arial" w:hAnsi="Arial" w:cs="Arial"/>
          <w:b/>
          <w:color w:val="000000"/>
          <w:lang w:val="en-GB" w:eastAsia="en-GB"/>
        </w:rPr>
        <w:t>5</w:t>
      </w:r>
      <w:r w:rsidR="00032628" w:rsidRPr="005D3418">
        <w:rPr>
          <w:rFonts w:ascii="Arial" w:hAnsi="Arial" w:cs="Arial"/>
          <w:b/>
          <w:color w:val="000000"/>
          <w:lang w:val="en-GB" w:eastAsia="en-GB"/>
        </w:rPr>
        <w:t>.</w:t>
      </w:r>
      <w:r w:rsidR="00032628" w:rsidRPr="005D3418">
        <w:rPr>
          <w:rFonts w:ascii="Arial" w:hAnsi="Arial" w:cs="Arial"/>
          <w:b/>
          <w:color w:val="000000"/>
          <w:lang w:val="en-GB" w:eastAsia="en-GB"/>
        </w:rPr>
        <w:tab/>
        <w:t>Planning</w:t>
      </w:r>
    </w:p>
    <w:p w:rsidR="003F1DDE" w:rsidRPr="005D3418" w:rsidRDefault="003F1DDE" w:rsidP="00610D38">
      <w:pPr>
        <w:jc w:val="both"/>
        <w:rPr>
          <w:rFonts w:ascii="Arial" w:hAnsi="Arial" w:cs="Arial"/>
          <w:color w:val="000000"/>
          <w:lang w:val="en-GB" w:eastAsia="en-GB"/>
        </w:rPr>
      </w:pPr>
    </w:p>
    <w:p w:rsidR="00454CD4" w:rsidRDefault="00454CD4" w:rsidP="00454CD4">
      <w:pPr>
        <w:jc w:val="both"/>
        <w:rPr>
          <w:rFonts w:ascii="Arial" w:hAnsi="Arial" w:cs="Arial"/>
          <w:bCs/>
        </w:rPr>
      </w:pPr>
      <w:r w:rsidRPr="00056FD6">
        <w:rPr>
          <w:rFonts w:ascii="Arial" w:hAnsi="Arial" w:cs="Arial"/>
          <w:color w:val="666666"/>
        </w:rPr>
        <w:t xml:space="preserve">PA20/10999 </w:t>
      </w:r>
      <w:r>
        <w:rPr>
          <w:rFonts w:ascii="Arial" w:hAnsi="Arial" w:cs="Arial"/>
          <w:color w:val="666666"/>
        </w:rPr>
        <w:t>–</w:t>
      </w:r>
      <w:r w:rsidRPr="00056FD6">
        <w:rPr>
          <w:rFonts w:ascii="Arial" w:hAnsi="Arial" w:cs="Arial"/>
          <w:color w:val="666666"/>
        </w:rPr>
        <w:t xml:space="preserve"> </w:t>
      </w:r>
      <w:r>
        <w:rPr>
          <w:rFonts w:ascii="Arial" w:hAnsi="Arial" w:cs="Arial"/>
          <w:color w:val="666666"/>
        </w:rPr>
        <w:t xml:space="preserve">Mr P </w:t>
      </w:r>
      <w:proofErr w:type="spellStart"/>
      <w:r>
        <w:rPr>
          <w:rFonts w:ascii="Arial" w:hAnsi="Arial" w:cs="Arial"/>
          <w:color w:val="666666"/>
        </w:rPr>
        <w:t>Skerrett</w:t>
      </w:r>
      <w:proofErr w:type="spellEnd"/>
      <w:r>
        <w:rPr>
          <w:rFonts w:ascii="Arial" w:hAnsi="Arial" w:cs="Arial"/>
          <w:color w:val="666666"/>
        </w:rPr>
        <w:t xml:space="preserve"> -</w:t>
      </w:r>
      <w:r w:rsidRPr="00056FD6">
        <w:rPr>
          <w:rFonts w:ascii="Arial" w:hAnsi="Arial" w:cs="Arial"/>
          <w:color w:val="666666"/>
        </w:rPr>
        <w:t xml:space="preserve"> </w:t>
      </w:r>
      <w:r w:rsidRPr="00056FD6">
        <w:rPr>
          <w:rFonts w:ascii="Arial" w:hAnsi="Arial" w:cs="Arial"/>
          <w:color w:val="000000"/>
        </w:rPr>
        <w:t xml:space="preserve">Former </w:t>
      </w:r>
      <w:proofErr w:type="spellStart"/>
      <w:r w:rsidRPr="00056FD6">
        <w:rPr>
          <w:rFonts w:ascii="Arial" w:hAnsi="Arial" w:cs="Arial"/>
          <w:color w:val="000000"/>
        </w:rPr>
        <w:t>Campden</w:t>
      </w:r>
      <w:proofErr w:type="spellEnd"/>
      <w:r w:rsidRPr="00056FD6">
        <w:rPr>
          <w:rFonts w:ascii="Arial" w:hAnsi="Arial" w:cs="Arial"/>
          <w:color w:val="000000"/>
        </w:rPr>
        <w:t xml:space="preserve"> House, The Commons -  </w:t>
      </w:r>
      <w:r w:rsidRPr="00056FD6">
        <w:rPr>
          <w:rFonts w:ascii="Arial" w:hAnsi="Arial" w:cs="Arial"/>
          <w:bCs/>
        </w:rPr>
        <w:t>Application for reserved matters (appearance, landscaping, layout and scale) for the proposed construction of a new two bedroom, single storey dwelling fol</w:t>
      </w:r>
      <w:r>
        <w:rPr>
          <w:rFonts w:ascii="Arial" w:hAnsi="Arial" w:cs="Arial"/>
          <w:bCs/>
        </w:rPr>
        <w:t>lowing outline permission PA18/</w:t>
      </w:r>
      <w:r w:rsidRPr="00056FD6">
        <w:rPr>
          <w:rFonts w:ascii="Arial" w:hAnsi="Arial" w:cs="Arial"/>
          <w:bCs/>
        </w:rPr>
        <w:t xml:space="preserve">05838 and temporary </w:t>
      </w:r>
      <w:proofErr w:type="spellStart"/>
      <w:r w:rsidRPr="00056FD6">
        <w:rPr>
          <w:rFonts w:ascii="Arial" w:hAnsi="Arial" w:cs="Arial"/>
          <w:bCs/>
        </w:rPr>
        <w:t>siting</w:t>
      </w:r>
      <w:proofErr w:type="spellEnd"/>
      <w:r w:rsidRPr="00056FD6">
        <w:rPr>
          <w:rFonts w:ascii="Arial" w:hAnsi="Arial" w:cs="Arial"/>
          <w:bCs/>
        </w:rPr>
        <w:t xml:space="preserve"> of a mobile home during construction</w:t>
      </w:r>
    </w:p>
    <w:p w:rsidR="00454CD4" w:rsidRDefault="00454CD4" w:rsidP="00454CD4">
      <w:pPr>
        <w:jc w:val="both"/>
        <w:rPr>
          <w:rFonts w:ascii="Arial" w:hAnsi="Arial" w:cs="Arial"/>
          <w:bCs/>
        </w:rPr>
      </w:pPr>
    </w:p>
    <w:p w:rsidR="00454CD4" w:rsidRDefault="00454CD4" w:rsidP="00454CD4">
      <w:pPr>
        <w:jc w:val="both"/>
        <w:rPr>
          <w:rFonts w:ascii="Arial" w:hAnsi="Arial" w:cs="Arial"/>
          <w:bCs/>
        </w:rPr>
      </w:pPr>
      <w:r>
        <w:rPr>
          <w:rFonts w:ascii="Arial" w:hAnsi="Arial" w:cs="Arial"/>
          <w:bCs/>
        </w:rPr>
        <w:t>The immediate neighbours had contacted the Parish Council and confirmed their support for the proposal.</w:t>
      </w:r>
    </w:p>
    <w:p w:rsidR="00454CD4" w:rsidRDefault="00454CD4" w:rsidP="00454CD4">
      <w:pPr>
        <w:jc w:val="both"/>
        <w:rPr>
          <w:rFonts w:ascii="Arial" w:hAnsi="Arial" w:cs="Arial"/>
          <w:bCs/>
        </w:rPr>
      </w:pPr>
    </w:p>
    <w:p w:rsidR="00454CD4" w:rsidRDefault="00454CD4" w:rsidP="00454CD4">
      <w:pPr>
        <w:jc w:val="both"/>
        <w:rPr>
          <w:rFonts w:ascii="Arial" w:hAnsi="Arial" w:cs="Arial"/>
          <w:bCs/>
        </w:rPr>
      </w:pPr>
      <w:r>
        <w:rPr>
          <w:rFonts w:ascii="Arial" w:hAnsi="Arial" w:cs="Arial"/>
          <w:bCs/>
        </w:rPr>
        <w:lastRenderedPageBreak/>
        <w:t xml:space="preserve">However, Councillors were seriously concerned about the amount of water </w:t>
      </w:r>
      <w:proofErr w:type="spellStart"/>
      <w:r>
        <w:rPr>
          <w:rFonts w:ascii="Arial" w:hAnsi="Arial" w:cs="Arial"/>
          <w:bCs/>
        </w:rPr>
        <w:t>run off</w:t>
      </w:r>
      <w:proofErr w:type="spellEnd"/>
      <w:r>
        <w:rPr>
          <w:rFonts w:ascii="Arial" w:hAnsi="Arial" w:cs="Arial"/>
          <w:bCs/>
        </w:rPr>
        <w:t xml:space="preserve"> from the site into the properties below the development.  One dwelling out of three was partially constructed and already the gardens of the surrounding houses were flooding.  There was also concern about the amount of static caravans that would be placed on the site – it was thought that three would be allowed if this application was approved.  It was proposed by Councillor Mrs L Skeites, seconded by Councillor I Harvey and RESOLVED that this application could not be supported until the drainage issues and caravan situation was clarified.</w:t>
      </w:r>
    </w:p>
    <w:p w:rsidR="00454CD4" w:rsidRPr="00056FD6" w:rsidRDefault="00454CD4" w:rsidP="00454CD4">
      <w:pPr>
        <w:jc w:val="both"/>
      </w:pPr>
    </w:p>
    <w:p w:rsidR="00454CD4" w:rsidRDefault="00454CD4" w:rsidP="00454CD4">
      <w:pPr>
        <w:autoSpaceDE w:val="0"/>
        <w:autoSpaceDN w:val="0"/>
        <w:adjustRightInd w:val="0"/>
        <w:jc w:val="both"/>
        <w:rPr>
          <w:rFonts w:ascii="Arial" w:hAnsi="Arial" w:cs="Arial"/>
        </w:rPr>
      </w:pPr>
      <w:r w:rsidRPr="00DA1D34">
        <w:rPr>
          <w:rFonts w:ascii="Arial" w:hAnsi="Arial" w:cs="Arial"/>
          <w:bCs/>
        </w:rPr>
        <w:t xml:space="preserve">PA21/00277 </w:t>
      </w:r>
      <w:r w:rsidRPr="00DA1D34">
        <w:rPr>
          <w:rFonts w:ascii="Arial" w:hAnsi="Arial" w:cs="Arial"/>
        </w:rPr>
        <w:t xml:space="preserve">- Mr A Macaulay - Predannack Manor, Predannack - Conversion of redundant agricultural buildings to 7 residential units with </w:t>
      </w:r>
      <w:r>
        <w:rPr>
          <w:rFonts w:ascii="Arial" w:hAnsi="Arial" w:cs="Arial"/>
        </w:rPr>
        <w:t>garages and parking space,</w:t>
      </w:r>
      <w:r w:rsidRPr="00DA1D34">
        <w:rPr>
          <w:rFonts w:ascii="Arial" w:hAnsi="Arial" w:cs="Arial"/>
        </w:rPr>
        <w:t xml:space="preserve"> </w:t>
      </w:r>
      <w:r>
        <w:rPr>
          <w:rFonts w:ascii="Arial" w:hAnsi="Arial" w:cs="Arial"/>
        </w:rPr>
        <w:t>i</w:t>
      </w:r>
      <w:r w:rsidRPr="00DA1D34">
        <w:rPr>
          <w:rFonts w:ascii="Arial" w:hAnsi="Arial" w:cs="Arial"/>
        </w:rPr>
        <w:t xml:space="preserve">n respect of variation of condition 2 </w:t>
      </w:r>
      <w:r>
        <w:rPr>
          <w:rFonts w:ascii="Arial" w:hAnsi="Arial" w:cs="Arial"/>
        </w:rPr>
        <w:t>– change of garage roof from pitched to a flat, green roof</w:t>
      </w:r>
    </w:p>
    <w:p w:rsidR="00454CD4" w:rsidRDefault="00454CD4" w:rsidP="00454CD4">
      <w:pPr>
        <w:autoSpaceDE w:val="0"/>
        <w:autoSpaceDN w:val="0"/>
        <w:adjustRightInd w:val="0"/>
        <w:jc w:val="both"/>
        <w:rPr>
          <w:rFonts w:ascii="Arial" w:hAnsi="Arial" w:cs="Arial"/>
        </w:rPr>
      </w:pPr>
    </w:p>
    <w:p w:rsidR="00454CD4" w:rsidRDefault="00454CD4" w:rsidP="00454CD4">
      <w:pPr>
        <w:autoSpaceDE w:val="0"/>
        <w:autoSpaceDN w:val="0"/>
        <w:adjustRightInd w:val="0"/>
        <w:jc w:val="both"/>
        <w:rPr>
          <w:rFonts w:ascii="Arial" w:hAnsi="Arial" w:cs="Arial"/>
        </w:rPr>
      </w:pPr>
      <w:r>
        <w:rPr>
          <w:rFonts w:ascii="Arial" w:hAnsi="Arial" w:cs="Arial"/>
        </w:rPr>
        <w:t>There were no comments in relation to this application.</w:t>
      </w:r>
    </w:p>
    <w:p w:rsidR="00454CD4" w:rsidRDefault="00454CD4" w:rsidP="00454CD4">
      <w:pPr>
        <w:autoSpaceDE w:val="0"/>
        <w:autoSpaceDN w:val="0"/>
        <w:adjustRightInd w:val="0"/>
        <w:jc w:val="both"/>
        <w:rPr>
          <w:rFonts w:ascii="Arial" w:hAnsi="Arial" w:cs="Arial"/>
        </w:rPr>
      </w:pPr>
    </w:p>
    <w:p w:rsidR="00454CD4" w:rsidRDefault="00454CD4" w:rsidP="00454CD4">
      <w:pPr>
        <w:autoSpaceDE w:val="0"/>
        <w:autoSpaceDN w:val="0"/>
        <w:adjustRightInd w:val="0"/>
        <w:jc w:val="both"/>
        <w:rPr>
          <w:rFonts w:ascii="Arial" w:hAnsi="Arial" w:cs="Arial"/>
        </w:rPr>
      </w:pPr>
      <w:r>
        <w:rPr>
          <w:rFonts w:ascii="Arial" w:hAnsi="Arial" w:cs="Arial"/>
        </w:rPr>
        <w:t>It was proposed by Councillor J Lang, seconded by Councillor P Gilbert and RESOLVED to support the application.</w:t>
      </w:r>
    </w:p>
    <w:p w:rsidR="00653C74" w:rsidRDefault="00653C74" w:rsidP="00454CD4">
      <w:pPr>
        <w:autoSpaceDE w:val="0"/>
        <w:autoSpaceDN w:val="0"/>
        <w:adjustRightInd w:val="0"/>
        <w:jc w:val="both"/>
        <w:rPr>
          <w:rFonts w:ascii="Arial" w:hAnsi="Arial" w:cs="Arial"/>
        </w:rPr>
      </w:pPr>
    </w:p>
    <w:p w:rsidR="00653C74" w:rsidRDefault="00653C74" w:rsidP="00454CD4">
      <w:pPr>
        <w:autoSpaceDE w:val="0"/>
        <w:autoSpaceDN w:val="0"/>
        <w:adjustRightInd w:val="0"/>
        <w:jc w:val="both"/>
        <w:rPr>
          <w:rFonts w:ascii="Arial" w:hAnsi="Arial" w:cs="Arial"/>
        </w:rPr>
      </w:pPr>
      <w:r>
        <w:rPr>
          <w:rFonts w:ascii="Arial" w:hAnsi="Arial" w:cs="Arial"/>
        </w:rPr>
        <w:t>In relation to PA20/09916 – Mullion Gymnastics Centre, the Planning Officer wished to approve the application and had asked the Parish Council to agree to disagree following the Council’s objection to the application.  Councillors had agreed, via email, to request that this application be discussed by the Planning Committee.  Councillor J Lang would represent the Parish Council at that meeting.</w:t>
      </w:r>
    </w:p>
    <w:p w:rsidR="00653C74" w:rsidRDefault="00653C74" w:rsidP="00454CD4">
      <w:pPr>
        <w:autoSpaceDE w:val="0"/>
        <w:autoSpaceDN w:val="0"/>
        <w:adjustRightInd w:val="0"/>
        <w:jc w:val="both"/>
        <w:rPr>
          <w:rFonts w:ascii="Arial" w:hAnsi="Arial" w:cs="Arial"/>
        </w:rPr>
      </w:pPr>
    </w:p>
    <w:p w:rsidR="00653C74" w:rsidRPr="00653C74" w:rsidRDefault="00653C74" w:rsidP="00454CD4">
      <w:pPr>
        <w:autoSpaceDE w:val="0"/>
        <w:autoSpaceDN w:val="0"/>
        <w:adjustRightInd w:val="0"/>
        <w:jc w:val="both"/>
        <w:rPr>
          <w:rFonts w:ascii="Arial" w:hAnsi="Arial" w:cs="Arial"/>
        </w:rPr>
      </w:pPr>
      <w:r w:rsidRPr="00653C74">
        <w:rPr>
          <w:rFonts w:ascii="Arial" w:hAnsi="Arial" w:cs="Arial"/>
        </w:rPr>
        <w:t xml:space="preserve">A pre-app had been submitted for </w:t>
      </w:r>
      <w:r w:rsidRPr="00653C74">
        <w:rPr>
          <w:rStyle w:val="casenumber"/>
          <w:rFonts w:ascii="Arial" w:hAnsi="Arial" w:cs="Arial"/>
          <w:color w:val="333333"/>
          <w:shd w:val="clear" w:color="auto" w:fill="FFFFFF"/>
        </w:rPr>
        <w:t>PA21/00292/PREAPP </w:t>
      </w:r>
      <w:r>
        <w:rPr>
          <w:rStyle w:val="divider1"/>
          <w:rFonts w:ascii="Arial" w:hAnsi="Arial" w:cs="Arial"/>
          <w:color w:val="333333"/>
          <w:shd w:val="clear" w:color="auto" w:fill="FFFFFF"/>
        </w:rPr>
        <w:t>–</w:t>
      </w:r>
      <w:r w:rsidRPr="00653C74">
        <w:rPr>
          <w:rFonts w:ascii="Arial" w:hAnsi="Arial" w:cs="Arial"/>
          <w:color w:val="333333"/>
          <w:shd w:val="clear" w:color="auto" w:fill="FFFFFF"/>
        </w:rPr>
        <w:t> </w:t>
      </w:r>
      <w:r>
        <w:rPr>
          <w:rStyle w:val="description"/>
          <w:rFonts w:ascii="Arial" w:hAnsi="Arial" w:cs="Arial"/>
          <w:color w:val="333333"/>
          <w:shd w:val="clear" w:color="auto" w:fill="FFFFFF"/>
        </w:rPr>
        <w:t>Pre-</w:t>
      </w:r>
      <w:r w:rsidRPr="00653C74">
        <w:rPr>
          <w:rStyle w:val="description"/>
          <w:rFonts w:ascii="Arial" w:hAnsi="Arial" w:cs="Arial"/>
          <w:color w:val="333333"/>
          <w:shd w:val="clear" w:color="auto" w:fill="FFFFFF"/>
        </w:rPr>
        <w:t>application advice for two new dwellings </w:t>
      </w:r>
      <w:r>
        <w:rPr>
          <w:rStyle w:val="description"/>
          <w:rFonts w:ascii="Arial" w:hAnsi="Arial" w:cs="Arial"/>
          <w:color w:val="333333"/>
          <w:shd w:val="clear" w:color="auto" w:fill="FFFFFF"/>
        </w:rPr>
        <w:t>-</w:t>
      </w:r>
      <w:r w:rsidRPr="00653C74">
        <w:rPr>
          <w:rFonts w:ascii="Arial" w:hAnsi="Arial" w:cs="Arial"/>
          <w:color w:val="333333"/>
          <w:shd w:val="clear" w:color="auto" w:fill="FFFFFF"/>
        </w:rPr>
        <w:t> </w:t>
      </w:r>
      <w:r w:rsidR="00481D8C">
        <w:rPr>
          <w:rStyle w:val="address"/>
          <w:rFonts w:ascii="Arial" w:hAnsi="Arial" w:cs="Arial"/>
          <w:color w:val="333333"/>
          <w:shd w:val="clear" w:color="auto" w:fill="FFFFFF"/>
        </w:rPr>
        <w:t>Land North o</w:t>
      </w:r>
      <w:r w:rsidRPr="00653C74">
        <w:rPr>
          <w:rStyle w:val="address"/>
          <w:rFonts w:ascii="Arial" w:hAnsi="Arial" w:cs="Arial"/>
          <w:color w:val="333333"/>
          <w:shd w:val="clear" w:color="auto" w:fill="FFFFFF"/>
        </w:rPr>
        <w:t>f Coastguard Cottages</w:t>
      </w:r>
      <w:r>
        <w:rPr>
          <w:rStyle w:val="address"/>
          <w:rFonts w:ascii="Arial" w:hAnsi="Arial" w:cs="Arial"/>
          <w:color w:val="333333"/>
          <w:shd w:val="clear" w:color="auto" w:fill="FFFFFF"/>
        </w:rPr>
        <w:t>,</w:t>
      </w:r>
      <w:r w:rsidRPr="00653C74">
        <w:rPr>
          <w:rStyle w:val="address"/>
          <w:rFonts w:ascii="Arial" w:hAnsi="Arial" w:cs="Arial"/>
          <w:color w:val="333333"/>
          <w:shd w:val="clear" w:color="auto" w:fill="FFFFFF"/>
        </w:rPr>
        <w:t xml:space="preserve"> Mullion Cove</w:t>
      </w:r>
      <w:r>
        <w:rPr>
          <w:rStyle w:val="address"/>
          <w:rFonts w:ascii="Arial" w:hAnsi="Arial" w:cs="Arial"/>
          <w:color w:val="333333"/>
          <w:shd w:val="clear" w:color="auto" w:fill="FFFFFF"/>
        </w:rPr>
        <w:t xml:space="preserve">.  </w:t>
      </w:r>
      <w:r w:rsidR="00481D8C">
        <w:rPr>
          <w:rStyle w:val="address"/>
          <w:rFonts w:ascii="Arial" w:hAnsi="Arial" w:cs="Arial"/>
          <w:color w:val="333333"/>
          <w:shd w:val="clear" w:color="auto" w:fill="FFFFFF"/>
        </w:rPr>
        <w:t>The Parish Council had not been invited to comment on this application, but had always objected to any development in this area and the Clerk was asked to contact the Planning Officer to express our objections due to the sites open field nature and the close proximity to the Heritage Cliff.  It was also located within the AONB and had previously been refused planning permission several times.  The applicants were now using a different address and the Planning Officer should be made aware of that.</w:t>
      </w:r>
    </w:p>
    <w:p w:rsidR="00AC315F" w:rsidRDefault="00AC315F" w:rsidP="00AC315F">
      <w:pPr>
        <w:jc w:val="both"/>
        <w:rPr>
          <w:rFonts w:ascii="Arial" w:hAnsi="Arial" w:cs="Arial"/>
        </w:rPr>
      </w:pPr>
    </w:p>
    <w:p w:rsidR="00525A0D" w:rsidRDefault="00525A0D" w:rsidP="00607F80">
      <w:pPr>
        <w:autoSpaceDE w:val="0"/>
        <w:autoSpaceDN w:val="0"/>
        <w:adjustRightInd w:val="0"/>
        <w:jc w:val="both"/>
        <w:rPr>
          <w:rFonts w:ascii="Arial" w:hAnsi="Arial" w:cs="Arial"/>
        </w:rPr>
      </w:pPr>
      <w:r>
        <w:rPr>
          <w:rFonts w:ascii="Arial" w:hAnsi="Arial" w:cs="Arial"/>
        </w:rPr>
        <w:t>The following applications had been decided by Cornwall Council:-</w:t>
      </w:r>
    </w:p>
    <w:p w:rsidR="00525A0D" w:rsidRDefault="00525A0D" w:rsidP="00607F80">
      <w:pPr>
        <w:autoSpaceDE w:val="0"/>
        <w:autoSpaceDN w:val="0"/>
        <w:adjustRightInd w:val="0"/>
        <w:jc w:val="both"/>
        <w:rPr>
          <w:rFonts w:ascii="Arial" w:hAnsi="Arial" w:cs="Arial"/>
        </w:rPr>
      </w:pPr>
    </w:p>
    <w:p w:rsidR="00454CD4" w:rsidRDefault="00454CD4" w:rsidP="00454CD4">
      <w:pPr>
        <w:autoSpaceDE w:val="0"/>
        <w:autoSpaceDN w:val="0"/>
        <w:adjustRightInd w:val="0"/>
        <w:jc w:val="both"/>
        <w:rPr>
          <w:rFonts w:ascii="Arial" w:hAnsi="Arial" w:cs="Arial"/>
        </w:rPr>
      </w:pPr>
      <w:r w:rsidRPr="00DA1D34">
        <w:rPr>
          <w:rFonts w:ascii="Arial" w:hAnsi="Arial" w:cs="Arial"/>
          <w:bCs/>
        </w:rPr>
        <w:t xml:space="preserve">PA20/10608 - </w:t>
      </w:r>
      <w:r w:rsidRPr="00DA1D34">
        <w:rPr>
          <w:rFonts w:ascii="Arial" w:hAnsi="Arial" w:cs="Arial"/>
        </w:rPr>
        <w:t xml:space="preserve">Mr S </w:t>
      </w:r>
      <w:proofErr w:type="spellStart"/>
      <w:r w:rsidRPr="00DA1D34">
        <w:rPr>
          <w:rFonts w:ascii="Arial" w:hAnsi="Arial" w:cs="Arial"/>
        </w:rPr>
        <w:t>Sandow</w:t>
      </w:r>
      <w:proofErr w:type="spellEnd"/>
      <w:r w:rsidRPr="00DA1D34">
        <w:rPr>
          <w:rFonts w:ascii="Arial" w:hAnsi="Arial" w:cs="Arial"/>
        </w:rPr>
        <w:t xml:space="preserve"> – </w:t>
      </w:r>
      <w:proofErr w:type="spellStart"/>
      <w:r w:rsidRPr="00DA1D34">
        <w:rPr>
          <w:rFonts w:ascii="Arial" w:hAnsi="Arial" w:cs="Arial"/>
        </w:rPr>
        <w:t>Treryn</w:t>
      </w:r>
      <w:proofErr w:type="spellEnd"/>
      <w:r w:rsidRPr="00DA1D34">
        <w:rPr>
          <w:rFonts w:ascii="Arial" w:hAnsi="Arial" w:cs="Arial"/>
        </w:rPr>
        <w:t xml:space="preserve">, 22 Meres Valley - First floor extension </w:t>
      </w:r>
      <w:r>
        <w:rPr>
          <w:rFonts w:ascii="Arial" w:hAnsi="Arial" w:cs="Arial"/>
        </w:rPr>
        <w:t>–</w:t>
      </w:r>
      <w:r w:rsidRPr="00DA1D34">
        <w:rPr>
          <w:rFonts w:ascii="Arial" w:hAnsi="Arial" w:cs="Arial"/>
        </w:rPr>
        <w:t xml:space="preserve"> Approved</w:t>
      </w:r>
    </w:p>
    <w:p w:rsidR="00454CD4" w:rsidRDefault="00454CD4" w:rsidP="00454CD4">
      <w:pPr>
        <w:autoSpaceDE w:val="0"/>
        <w:autoSpaceDN w:val="0"/>
        <w:adjustRightInd w:val="0"/>
        <w:jc w:val="both"/>
        <w:rPr>
          <w:rFonts w:ascii="Arial" w:hAnsi="Arial" w:cs="Arial"/>
        </w:rPr>
      </w:pPr>
    </w:p>
    <w:p w:rsidR="00454CD4" w:rsidRDefault="00454CD4" w:rsidP="00454CD4">
      <w:pPr>
        <w:autoSpaceDE w:val="0"/>
        <w:autoSpaceDN w:val="0"/>
        <w:adjustRightInd w:val="0"/>
        <w:jc w:val="both"/>
        <w:rPr>
          <w:rFonts w:ascii="Arial" w:hAnsi="Arial" w:cs="Arial"/>
        </w:rPr>
      </w:pPr>
      <w:r w:rsidRPr="006A2114">
        <w:rPr>
          <w:rFonts w:ascii="Arial" w:hAnsi="Arial" w:cs="Arial"/>
          <w:bCs/>
        </w:rPr>
        <w:t xml:space="preserve">PA20/09493 - </w:t>
      </w:r>
      <w:proofErr w:type="gramStart"/>
      <w:r w:rsidRPr="006A2114">
        <w:rPr>
          <w:rFonts w:ascii="Arial" w:hAnsi="Arial" w:cs="Arial"/>
        </w:rPr>
        <w:t>Mr &amp;</w:t>
      </w:r>
      <w:proofErr w:type="gramEnd"/>
      <w:r w:rsidRPr="006A2114">
        <w:rPr>
          <w:rFonts w:ascii="Arial" w:hAnsi="Arial" w:cs="Arial"/>
        </w:rPr>
        <w:t xml:space="preserve"> Mrs </w:t>
      </w:r>
      <w:proofErr w:type="spellStart"/>
      <w:r w:rsidRPr="006A2114">
        <w:rPr>
          <w:rFonts w:ascii="Arial" w:hAnsi="Arial" w:cs="Arial"/>
        </w:rPr>
        <w:t>Waterworth</w:t>
      </w:r>
      <w:proofErr w:type="spellEnd"/>
      <w:r w:rsidRPr="006A2114">
        <w:rPr>
          <w:rFonts w:ascii="Arial" w:hAnsi="Arial" w:cs="Arial"/>
        </w:rPr>
        <w:t xml:space="preserve"> - Rose Cottage, Predannack -</w:t>
      </w:r>
      <w:r w:rsidRPr="006A2114">
        <w:rPr>
          <w:rFonts w:ascii="Arial" w:hAnsi="Arial" w:cs="Arial"/>
          <w:bCs/>
        </w:rPr>
        <w:t xml:space="preserve"> </w:t>
      </w:r>
      <w:r w:rsidRPr="006A2114">
        <w:rPr>
          <w:rFonts w:ascii="Arial" w:hAnsi="Arial" w:cs="Arial"/>
        </w:rPr>
        <w:t>Erection of conservatory</w:t>
      </w:r>
      <w:r>
        <w:rPr>
          <w:rFonts w:ascii="Arial" w:hAnsi="Arial" w:cs="Arial"/>
        </w:rPr>
        <w:t xml:space="preserve"> – Approved</w:t>
      </w:r>
    </w:p>
    <w:p w:rsidR="00454CD4" w:rsidRDefault="00454CD4" w:rsidP="00454CD4">
      <w:pPr>
        <w:autoSpaceDE w:val="0"/>
        <w:autoSpaceDN w:val="0"/>
        <w:adjustRightInd w:val="0"/>
        <w:jc w:val="both"/>
        <w:rPr>
          <w:rFonts w:ascii="Arial" w:hAnsi="Arial" w:cs="Arial"/>
        </w:rPr>
      </w:pPr>
    </w:p>
    <w:p w:rsidR="00454CD4" w:rsidRPr="008263C2" w:rsidRDefault="00454CD4" w:rsidP="00454CD4">
      <w:pPr>
        <w:autoSpaceDE w:val="0"/>
        <w:autoSpaceDN w:val="0"/>
        <w:adjustRightInd w:val="0"/>
        <w:jc w:val="both"/>
        <w:rPr>
          <w:rFonts w:ascii="Arial" w:hAnsi="Arial" w:cs="Arial"/>
        </w:rPr>
      </w:pPr>
      <w:r w:rsidRPr="008263C2">
        <w:rPr>
          <w:rFonts w:ascii="Arial" w:hAnsi="Arial" w:cs="Arial"/>
          <w:bCs/>
        </w:rPr>
        <w:t xml:space="preserve">PA20/11282 - </w:t>
      </w:r>
      <w:r w:rsidRPr="008263C2">
        <w:rPr>
          <w:rFonts w:ascii="Arial" w:hAnsi="Arial" w:cs="Arial"/>
        </w:rPr>
        <w:t xml:space="preserve">Mrs C. </w:t>
      </w:r>
      <w:proofErr w:type="spellStart"/>
      <w:r w:rsidRPr="008263C2">
        <w:rPr>
          <w:rFonts w:ascii="Arial" w:hAnsi="Arial" w:cs="Arial"/>
        </w:rPr>
        <w:t>Ta'Torin</w:t>
      </w:r>
      <w:proofErr w:type="spellEnd"/>
      <w:r w:rsidRPr="008263C2">
        <w:rPr>
          <w:rFonts w:ascii="Arial" w:hAnsi="Arial" w:cs="Arial"/>
        </w:rPr>
        <w:t xml:space="preserve"> - 50 Tregellas Road -</w:t>
      </w:r>
      <w:r w:rsidRPr="008263C2">
        <w:rPr>
          <w:rFonts w:ascii="Arial" w:hAnsi="Arial" w:cs="Arial"/>
          <w:bCs/>
        </w:rPr>
        <w:t xml:space="preserve"> </w:t>
      </w:r>
      <w:r w:rsidRPr="008263C2">
        <w:rPr>
          <w:rFonts w:ascii="Arial" w:hAnsi="Arial" w:cs="Arial"/>
        </w:rPr>
        <w:t>Proposed Extension and Internal Alterations</w:t>
      </w:r>
      <w:r>
        <w:rPr>
          <w:rFonts w:ascii="Arial" w:hAnsi="Arial" w:cs="Arial"/>
        </w:rPr>
        <w:t xml:space="preserve"> - Approved</w:t>
      </w:r>
    </w:p>
    <w:p w:rsidR="00525A0D" w:rsidRPr="00615896" w:rsidRDefault="00525A0D" w:rsidP="00607F80">
      <w:pPr>
        <w:autoSpaceDE w:val="0"/>
        <w:autoSpaceDN w:val="0"/>
        <w:adjustRightInd w:val="0"/>
        <w:jc w:val="both"/>
        <w:rPr>
          <w:rFonts w:ascii="Arial" w:hAnsi="Arial" w:cs="Arial"/>
        </w:rPr>
      </w:pPr>
    </w:p>
    <w:p w:rsidR="00032628" w:rsidRDefault="003B7613"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3C567B" w:rsidRDefault="003C567B" w:rsidP="003B7613">
      <w:pPr>
        <w:jc w:val="both"/>
        <w:rPr>
          <w:rFonts w:ascii="Arial" w:hAnsi="Arial" w:cs="Arial"/>
          <w:color w:val="000000" w:themeColor="text1"/>
          <w:lang w:val="en-GB" w:eastAsia="en-GB"/>
        </w:rPr>
      </w:pPr>
    </w:p>
    <w:p w:rsidR="00E626C7" w:rsidRPr="007975D2" w:rsidRDefault="003A2210" w:rsidP="00653C74">
      <w:pPr>
        <w:jc w:val="both"/>
        <w:rPr>
          <w:rFonts w:ascii="Arial" w:hAnsi="Arial" w:cs="Arial"/>
          <w:lang w:val="en-GB" w:eastAsia="en-GB"/>
        </w:rPr>
      </w:pPr>
      <w:r>
        <w:rPr>
          <w:rFonts w:ascii="Arial" w:hAnsi="Arial" w:cs="Arial"/>
          <w:color w:val="000000" w:themeColor="text1"/>
          <w:lang w:val="en-GB" w:eastAsia="en-GB"/>
        </w:rPr>
        <w:t xml:space="preserve">Cornwall Councillor Mrs C Rule </w:t>
      </w:r>
      <w:r w:rsidR="00653C74">
        <w:rPr>
          <w:rFonts w:ascii="Arial" w:hAnsi="Arial" w:cs="Arial"/>
          <w:color w:val="000000" w:themeColor="text1"/>
          <w:lang w:val="en-GB" w:eastAsia="en-GB"/>
        </w:rPr>
        <w:t>had submitted her apologies to the meeting and had not sent a report.</w:t>
      </w:r>
    </w:p>
    <w:p w:rsidR="008215AB" w:rsidRDefault="008215AB" w:rsidP="00FA6945">
      <w:pPr>
        <w:jc w:val="both"/>
        <w:rPr>
          <w:rFonts w:ascii="Arial" w:hAnsi="Arial" w:cs="Arial"/>
          <w:color w:val="000000" w:themeColor="text1"/>
          <w:lang w:val="en-GB" w:eastAsia="en-GB"/>
        </w:rPr>
      </w:pPr>
    </w:p>
    <w:p w:rsidR="00564006" w:rsidRDefault="00D82D6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322EA2" w:rsidRDefault="00322EA2" w:rsidP="00610D38">
      <w:pPr>
        <w:jc w:val="both"/>
        <w:rPr>
          <w:rFonts w:ascii="Arial" w:hAnsi="Arial" w:cs="Arial"/>
          <w:b/>
          <w:color w:val="000000"/>
          <w:lang w:val="en-GB" w:eastAsia="en-GB"/>
        </w:rPr>
      </w:pPr>
    </w:p>
    <w:p w:rsidR="000343CA" w:rsidRDefault="00481D8C" w:rsidP="002E1CA9">
      <w:pPr>
        <w:jc w:val="both"/>
        <w:rPr>
          <w:rFonts w:ascii="Arial" w:hAnsi="Arial" w:cs="Arial"/>
          <w:lang w:val="en-GB" w:eastAsia="en-GB"/>
        </w:rPr>
      </w:pPr>
      <w:r>
        <w:rPr>
          <w:rFonts w:ascii="Arial" w:hAnsi="Arial" w:cs="Arial"/>
          <w:lang w:val="en-GB" w:eastAsia="en-GB"/>
        </w:rPr>
        <w:t>The Clerk would circulate an update from the National Trust by email.</w:t>
      </w:r>
    </w:p>
    <w:p w:rsidR="00481D8C" w:rsidRDefault="00481D8C" w:rsidP="002E1CA9">
      <w:pPr>
        <w:jc w:val="both"/>
        <w:rPr>
          <w:rFonts w:ascii="Arial" w:hAnsi="Arial" w:cs="Arial"/>
          <w:lang w:val="en-GB" w:eastAsia="en-GB"/>
        </w:rPr>
      </w:pPr>
    </w:p>
    <w:p w:rsidR="00481D8C" w:rsidRDefault="00481D8C" w:rsidP="002E1CA9">
      <w:pPr>
        <w:jc w:val="both"/>
        <w:rPr>
          <w:rFonts w:ascii="Arial" w:hAnsi="Arial" w:cs="Arial"/>
          <w:lang w:val="en-GB"/>
        </w:rPr>
      </w:pPr>
      <w:r>
        <w:rPr>
          <w:rFonts w:ascii="Arial" w:hAnsi="Arial" w:cs="Arial"/>
          <w:lang w:val="en-GB" w:eastAsia="en-GB"/>
        </w:rPr>
        <w:t>CALC had advised Parish and Town Councils that the virtual meeting legislation would expire on 7 May 2021.  They were hoping for that legislation to be extended, but Councils needed to be aware that physical meetings would need to resume from that date if no extension was secured.</w:t>
      </w:r>
    </w:p>
    <w:p w:rsidR="00FA6945" w:rsidRDefault="00FA6945" w:rsidP="002E1CA9">
      <w:pPr>
        <w:jc w:val="both"/>
        <w:rPr>
          <w:rFonts w:ascii="Arial" w:hAnsi="Arial" w:cs="Arial"/>
          <w:lang w:val="en-GB"/>
        </w:rPr>
      </w:pPr>
    </w:p>
    <w:p w:rsidR="00032628" w:rsidRPr="00564006" w:rsidRDefault="00D82D63" w:rsidP="00D82D63">
      <w:pPr>
        <w:ind w:left="720" w:hanging="720"/>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745C0F" w:rsidRDefault="00745C0F" w:rsidP="00A626BB">
      <w:pPr>
        <w:jc w:val="both"/>
        <w:rPr>
          <w:rFonts w:ascii="Arial" w:hAnsi="Arial" w:cs="Arial"/>
          <w:color w:val="000000"/>
          <w:lang w:val="en-GB" w:eastAsia="en-GB"/>
        </w:rPr>
      </w:pPr>
      <w:r>
        <w:rPr>
          <w:rFonts w:ascii="Arial" w:hAnsi="Arial" w:cs="Arial"/>
          <w:color w:val="000000"/>
          <w:lang w:val="en-GB" w:eastAsia="en-GB"/>
        </w:rPr>
        <w:t xml:space="preserve">Paths around the parish were incredibly wet due to the </w:t>
      </w:r>
      <w:r w:rsidR="005015E7">
        <w:rPr>
          <w:rFonts w:ascii="Arial" w:hAnsi="Arial" w:cs="Arial"/>
          <w:color w:val="000000"/>
          <w:lang w:val="en-GB" w:eastAsia="en-GB"/>
        </w:rPr>
        <w:t>very wet winter months</w:t>
      </w:r>
      <w:r>
        <w:rPr>
          <w:rFonts w:ascii="Arial" w:hAnsi="Arial" w:cs="Arial"/>
          <w:color w:val="000000"/>
          <w:lang w:val="en-GB" w:eastAsia="en-GB"/>
        </w:rPr>
        <w:t>.</w:t>
      </w:r>
    </w:p>
    <w:p w:rsidR="005015E7" w:rsidRDefault="005015E7" w:rsidP="00A626BB">
      <w:pPr>
        <w:jc w:val="both"/>
        <w:rPr>
          <w:rFonts w:ascii="Arial" w:hAnsi="Arial" w:cs="Arial"/>
          <w:color w:val="000000"/>
          <w:lang w:val="en-GB" w:eastAsia="en-GB"/>
        </w:rPr>
      </w:pPr>
    </w:p>
    <w:p w:rsidR="005015E7" w:rsidRDefault="005015E7" w:rsidP="00A626BB">
      <w:pPr>
        <w:jc w:val="both"/>
        <w:rPr>
          <w:rFonts w:ascii="Arial" w:hAnsi="Arial" w:cs="Arial"/>
          <w:color w:val="000000"/>
          <w:lang w:val="en-GB" w:eastAsia="en-GB"/>
        </w:rPr>
      </w:pPr>
      <w:r>
        <w:rPr>
          <w:rFonts w:ascii="Arial" w:hAnsi="Arial" w:cs="Arial"/>
          <w:color w:val="000000"/>
          <w:lang w:val="en-GB" w:eastAsia="en-GB"/>
        </w:rPr>
        <w:t xml:space="preserve">The Definitive Map needed to be changed by 2026 to include any historic paths that had been missed from the current Map.  Councillor R Willey recalls a path leading from </w:t>
      </w:r>
      <w:proofErr w:type="spellStart"/>
      <w:r>
        <w:rPr>
          <w:rFonts w:ascii="Arial" w:hAnsi="Arial" w:cs="Arial"/>
          <w:color w:val="000000"/>
          <w:lang w:val="en-GB" w:eastAsia="en-GB"/>
        </w:rPr>
        <w:t>Chypons</w:t>
      </w:r>
      <w:proofErr w:type="spellEnd"/>
      <w:r>
        <w:rPr>
          <w:rFonts w:ascii="Arial" w:hAnsi="Arial" w:cs="Arial"/>
          <w:color w:val="000000"/>
          <w:lang w:val="en-GB" w:eastAsia="en-GB"/>
        </w:rPr>
        <w:t xml:space="preserve"> to </w:t>
      </w:r>
      <w:proofErr w:type="spellStart"/>
      <w:r>
        <w:rPr>
          <w:rFonts w:ascii="Arial" w:hAnsi="Arial" w:cs="Arial"/>
          <w:color w:val="000000"/>
          <w:lang w:val="en-GB" w:eastAsia="en-GB"/>
        </w:rPr>
        <w:t>Bochym</w:t>
      </w:r>
      <w:proofErr w:type="spellEnd"/>
      <w:r>
        <w:rPr>
          <w:rFonts w:ascii="Arial" w:hAnsi="Arial" w:cs="Arial"/>
          <w:color w:val="000000"/>
          <w:lang w:val="en-GB" w:eastAsia="en-GB"/>
        </w:rPr>
        <w:t xml:space="preserve"> via </w:t>
      </w:r>
      <w:proofErr w:type="spellStart"/>
      <w:r>
        <w:rPr>
          <w:rFonts w:ascii="Arial" w:hAnsi="Arial" w:cs="Arial"/>
          <w:color w:val="000000"/>
          <w:lang w:val="en-GB" w:eastAsia="en-GB"/>
        </w:rPr>
        <w:t>Clahar</w:t>
      </w:r>
      <w:proofErr w:type="spellEnd"/>
      <w:r>
        <w:rPr>
          <w:rFonts w:ascii="Arial" w:hAnsi="Arial" w:cs="Arial"/>
          <w:color w:val="000000"/>
          <w:lang w:val="en-GB" w:eastAsia="en-GB"/>
        </w:rPr>
        <w:t xml:space="preserve"> Garden Farm which was stopped up during the war.  Councillor P Gilbert would contact a member of the Old Cornwall Society to ascertain further information.</w:t>
      </w:r>
    </w:p>
    <w:p w:rsidR="005015E7" w:rsidRDefault="005015E7" w:rsidP="00A626BB">
      <w:pPr>
        <w:jc w:val="both"/>
        <w:rPr>
          <w:rFonts w:ascii="Arial" w:hAnsi="Arial" w:cs="Arial"/>
          <w:color w:val="000000"/>
          <w:lang w:val="en-GB" w:eastAsia="en-GB"/>
        </w:rPr>
      </w:pPr>
    </w:p>
    <w:p w:rsidR="005015E7" w:rsidRDefault="005015E7" w:rsidP="00A626BB">
      <w:pPr>
        <w:jc w:val="both"/>
        <w:rPr>
          <w:rFonts w:ascii="Arial" w:hAnsi="Arial" w:cs="Arial"/>
          <w:color w:val="000000"/>
          <w:lang w:val="en-GB" w:eastAsia="en-GB"/>
        </w:rPr>
      </w:pPr>
      <w:r>
        <w:rPr>
          <w:rFonts w:ascii="Arial" w:hAnsi="Arial" w:cs="Arial"/>
          <w:color w:val="000000"/>
          <w:lang w:val="en-GB" w:eastAsia="en-GB"/>
        </w:rPr>
        <w:t>Cornwall Council had proposed a sum of £3,251.79 for the Parish Council to maintain the public rights of way network in Mullion.  It was proposed by Councillor R Willey, seconded by Councillor I Harvey and RESOLVED to accept the offer from Cornwall Council.</w:t>
      </w:r>
    </w:p>
    <w:p w:rsidR="00FA6945" w:rsidRPr="00032628" w:rsidRDefault="00FA6945" w:rsidP="00610D38">
      <w:pPr>
        <w:jc w:val="both"/>
        <w:rPr>
          <w:rFonts w:ascii="Arial" w:hAnsi="Arial" w:cs="Arial"/>
          <w:color w:val="000000"/>
          <w:lang w:val="en-GB" w:eastAsia="en-GB"/>
        </w:rPr>
      </w:pPr>
    </w:p>
    <w:p w:rsidR="00032628" w:rsidRPr="006A7CA6" w:rsidRDefault="00D82D63" w:rsidP="00610D38">
      <w:pPr>
        <w:jc w:val="both"/>
        <w:rPr>
          <w:rFonts w:ascii="Arial" w:hAnsi="Arial" w:cs="Arial"/>
          <w:b/>
          <w:lang w:val="en-GB" w:eastAsia="en-GB"/>
        </w:rPr>
      </w:pPr>
      <w:r>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930240" w:rsidRDefault="00930240" w:rsidP="007B2078">
      <w:pPr>
        <w:jc w:val="both"/>
        <w:rPr>
          <w:rFonts w:ascii="Arial" w:hAnsi="Arial" w:cs="Arial"/>
          <w:lang w:val="en-GB" w:eastAsia="en-GB"/>
        </w:rPr>
      </w:pPr>
      <w:r>
        <w:rPr>
          <w:rFonts w:ascii="Arial" w:hAnsi="Arial" w:cs="Arial"/>
          <w:lang w:val="en-GB" w:eastAsia="en-GB"/>
        </w:rPr>
        <w:t>The CCT</w:t>
      </w:r>
      <w:r w:rsidR="00F118E8">
        <w:rPr>
          <w:rFonts w:ascii="Arial" w:hAnsi="Arial" w:cs="Arial"/>
          <w:lang w:val="en-GB" w:eastAsia="en-GB"/>
        </w:rPr>
        <w:t>V</w:t>
      </w:r>
      <w:r>
        <w:rPr>
          <w:rFonts w:ascii="Arial" w:hAnsi="Arial" w:cs="Arial"/>
          <w:lang w:val="en-GB" w:eastAsia="en-GB"/>
        </w:rPr>
        <w:t xml:space="preserve"> system in the park </w:t>
      </w:r>
      <w:r w:rsidR="005015E7">
        <w:rPr>
          <w:rFonts w:ascii="Arial" w:hAnsi="Arial" w:cs="Arial"/>
          <w:lang w:val="en-GB" w:eastAsia="en-GB"/>
        </w:rPr>
        <w:t>was now working correctly.  Councillor I Harvey would take a screenshot of the cameras to circulate to Councillors so that everyone could see what the cameras pick up.</w:t>
      </w:r>
    </w:p>
    <w:p w:rsidR="00930240" w:rsidRDefault="00930240" w:rsidP="007B2078">
      <w:pPr>
        <w:jc w:val="both"/>
        <w:rPr>
          <w:rFonts w:ascii="Arial" w:hAnsi="Arial" w:cs="Arial"/>
          <w:lang w:val="en-GB" w:eastAsia="en-GB"/>
        </w:rPr>
      </w:pPr>
    </w:p>
    <w:p w:rsidR="00930240" w:rsidRDefault="005015E7" w:rsidP="007B2078">
      <w:pPr>
        <w:jc w:val="both"/>
        <w:rPr>
          <w:rFonts w:ascii="Arial" w:hAnsi="Arial" w:cs="Arial"/>
          <w:lang w:val="en-GB" w:eastAsia="en-GB"/>
        </w:rPr>
      </w:pPr>
      <w:r>
        <w:rPr>
          <w:rFonts w:ascii="Arial" w:hAnsi="Arial" w:cs="Arial"/>
          <w:lang w:val="en-GB" w:eastAsia="en-GB"/>
        </w:rPr>
        <w:t>The Clerk had asked for two quotes for the erection of a fence around the children’s play equipment in the park.</w:t>
      </w:r>
    </w:p>
    <w:p w:rsidR="005015E7" w:rsidRDefault="005015E7" w:rsidP="007B2078">
      <w:pPr>
        <w:jc w:val="both"/>
        <w:rPr>
          <w:rFonts w:ascii="Arial" w:hAnsi="Arial" w:cs="Arial"/>
          <w:lang w:val="en-GB" w:eastAsia="en-GB"/>
        </w:rPr>
      </w:pPr>
    </w:p>
    <w:p w:rsidR="005015E7" w:rsidRDefault="005015E7" w:rsidP="007B2078">
      <w:pPr>
        <w:jc w:val="both"/>
        <w:rPr>
          <w:rFonts w:ascii="Arial" w:hAnsi="Arial" w:cs="Arial"/>
          <w:lang w:val="en-GB" w:eastAsia="en-GB"/>
        </w:rPr>
      </w:pPr>
      <w:r>
        <w:rPr>
          <w:rFonts w:ascii="Arial" w:hAnsi="Arial" w:cs="Arial"/>
          <w:lang w:val="en-GB" w:eastAsia="en-GB"/>
        </w:rPr>
        <w:t>There was concern raised about people congregating in the park during the national lockdown.</w:t>
      </w:r>
    </w:p>
    <w:p w:rsidR="005015E7" w:rsidRDefault="005015E7" w:rsidP="007B2078">
      <w:pPr>
        <w:jc w:val="both"/>
        <w:rPr>
          <w:rFonts w:ascii="Arial" w:hAnsi="Arial" w:cs="Arial"/>
          <w:lang w:val="en-GB" w:eastAsia="en-GB"/>
        </w:rPr>
      </w:pPr>
    </w:p>
    <w:p w:rsidR="005015E7" w:rsidRDefault="005015E7" w:rsidP="007B2078">
      <w:pPr>
        <w:jc w:val="both"/>
        <w:rPr>
          <w:rFonts w:ascii="Arial" w:hAnsi="Arial" w:cs="Arial"/>
          <w:lang w:val="en-GB" w:eastAsia="en-GB"/>
        </w:rPr>
      </w:pPr>
      <w:r>
        <w:rPr>
          <w:rFonts w:ascii="Arial" w:hAnsi="Arial" w:cs="Arial"/>
          <w:lang w:val="en-GB" w:eastAsia="en-GB"/>
        </w:rPr>
        <w:t>The Clerk had received a request from a member of the public for them to install a bench in the new part of the cemetery along the Cornish hedge.  It was thought that other people may want to install benches close to graves of their loved ones, and it would be difficult to allow all of their requests.  Therefore, it was</w:t>
      </w:r>
      <w:r w:rsidR="004D597D">
        <w:rPr>
          <w:rFonts w:ascii="Arial" w:hAnsi="Arial" w:cs="Arial"/>
          <w:lang w:val="en-GB" w:eastAsia="en-GB"/>
        </w:rPr>
        <w:t xml:space="preserve"> proposed by Councillor R Willey, seconded by Councillor P Gilbert and RESOLVED</w:t>
      </w:r>
      <w:r>
        <w:rPr>
          <w:rFonts w:ascii="Arial" w:hAnsi="Arial" w:cs="Arial"/>
          <w:lang w:val="en-GB" w:eastAsia="en-GB"/>
        </w:rPr>
        <w:t xml:space="preserve"> to purchase </w:t>
      </w:r>
      <w:r w:rsidR="004D597D">
        <w:rPr>
          <w:rFonts w:ascii="Arial" w:hAnsi="Arial" w:cs="Arial"/>
          <w:lang w:val="en-GB" w:eastAsia="en-GB"/>
        </w:rPr>
        <w:t>a</w:t>
      </w:r>
      <w:r>
        <w:rPr>
          <w:rFonts w:ascii="Arial" w:hAnsi="Arial" w:cs="Arial"/>
          <w:lang w:val="en-GB" w:eastAsia="en-GB"/>
        </w:rPr>
        <w:t xml:space="preserve"> bench and place it close to the Chapel of Rest for everyone to use and to remember loved ones.  The Clerk would obtain a quote</w:t>
      </w:r>
      <w:r w:rsidR="004D597D">
        <w:rPr>
          <w:rFonts w:ascii="Arial" w:hAnsi="Arial" w:cs="Arial"/>
          <w:lang w:val="en-GB" w:eastAsia="en-GB"/>
        </w:rPr>
        <w:t xml:space="preserve"> and the wording for a plaque would be agreed in due course</w:t>
      </w:r>
      <w:r>
        <w:rPr>
          <w:rFonts w:ascii="Arial" w:hAnsi="Arial" w:cs="Arial"/>
          <w:lang w:val="en-GB" w:eastAsia="en-GB"/>
        </w:rPr>
        <w:t>.</w:t>
      </w:r>
    </w:p>
    <w:p w:rsidR="00D82D63" w:rsidRDefault="00D82D63" w:rsidP="007B2078">
      <w:pPr>
        <w:jc w:val="both"/>
        <w:rPr>
          <w:rFonts w:ascii="Arial" w:hAnsi="Arial" w:cs="Arial"/>
          <w:color w:val="000000" w:themeColor="text1"/>
          <w:lang w:val="en-GB" w:eastAsia="en-GB"/>
        </w:rPr>
      </w:pPr>
    </w:p>
    <w:p w:rsidR="004D597D" w:rsidRDefault="00032628" w:rsidP="00610D38">
      <w:pPr>
        <w:jc w:val="both"/>
        <w:rPr>
          <w:rFonts w:ascii="Arial" w:hAnsi="Arial" w:cs="Arial"/>
          <w:b/>
          <w:lang w:val="en-GB" w:eastAsia="en-GB"/>
        </w:rPr>
      </w:pPr>
      <w:r w:rsidRPr="006B3BFC">
        <w:rPr>
          <w:rFonts w:ascii="Arial" w:hAnsi="Arial" w:cs="Arial"/>
          <w:b/>
          <w:lang w:val="en-GB" w:eastAsia="en-GB"/>
        </w:rPr>
        <w:t>1</w:t>
      </w:r>
      <w:r w:rsidR="003C567B">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r>
      <w:r w:rsidR="004D597D">
        <w:rPr>
          <w:rFonts w:ascii="Arial" w:hAnsi="Arial" w:cs="Arial"/>
          <w:b/>
          <w:lang w:val="en-GB" w:eastAsia="en-GB"/>
        </w:rPr>
        <w:t>Extension of the Cemetery</w:t>
      </w:r>
    </w:p>
    <w:p w:rsidR="004D597D" w:rsidRDefault="004D597D" w:rsidP="00610D38">
      <w:pPr>
        <w:jc w:val="both"/>
        <w:rPr>
          <w:rFonts w:ascii="Arial" w:hAnsi="Arial" w:cs="Arial"/>
          <w:b/>
          <w:lang w:val="en-GB" w:eastAsia="en-GB"/>
        </w:rPr>
      </w:pPr>
    </w:p>
    <w:p w:rsidR="004D597D" w:rsidRPr="004D597D" w:rsidRDefault="004D597D" w:rsidP="00610D38">
      <w:pPr>
        <w:jc w:val="both"/>
        <w:rPr>
          <w:rFonts w:ascii="Arial" w:hAnsi="Arial" w:cs="Arial"/>
          <w:lang w:val="en-GB" w:eastAsia="en-GB"/>
        </w:rPr>
      </w:pPr>
      <w:r>
        <w:rPr>
          <w:rFonts w:ascii="Arial" w:hAnsi="Arial" w:cs="Arial"/>
          <w:lang w:val="en-GB" w:eastAsia="en-GB"/>
        </w:rPr>
        <w:t xml:space="preserve">Mrs Alice Harry had withdrawn her offer of land to extend the existing cemetery in Mullion.  The Parish Council had incurred £400 of legal fees and £1,600 in ground search investigations which they were unable to reclaim.  Mr Harry stated that the delays in the land purchase had been caused by the Parish Council.  Our solicitor had been trying to make contact with Mrs </w:t>
      </w:r>
      <w:proofErr w:type="spellStart"/>
      <w:r>
        <w:rPr>
          <w:rFonts w:ascii="Arial" w:hAnsi="Arial" w:cs="Arial"/>
          <w:lang w:val="en-GB" w:eastAsia="en-GB"/>
        </w:rPr>
        <w:t>Harry’s</w:t>
      </w:r>
      <w:proofErr w:type="spellEnd"/>
      <w:r>
        <w:rPr>
          <w:rFonts w:ascii="Arial" w:hAnsi="Arial" w:cs="Arial"/>
          <w:lang w:val="en-GB" w:eastAsia="en-GB"/>
        </w:rPr>
        <w:t xml:space="preserve"> solicitor for the past 12 months with no success.  It was felt that this decision was a huge loss to the Parish and a waste of tax payers’ money.</w:t>
      </w:r>
    </w:p>
    <w:p w:rsidR="004D597D" w:rsidRDefault="004D597D" w:rsidP="00610D38">
      <w:pPr>
        <w:jc w:val="both"/>
        <w:rPr>
          <w:rFonts w:ascii="Arial" w:hAnsi="Arial" w:cs="Arial"/>
          <w:b/>
          <w:lang w:val="en-GB" w:eastAsia="en-GB"/>
        </w:rPr>
      </w:pPr>
    </w:p>
    <w:p w:rsidR="00032628" w:rsidRPr="006B3BFC" w:rsidRDefault="004D597D" w:rsidP="00610D38">
      <w:pPr>
        <w:jc w:val="both"/>
        <w:rPr>
          <w:rFonts w:ascii="Arial" w:hAnsi="Arial" w:cs="Arial"/>
          <w:b/>
          <w:lang w:val="en-GB" w:eastAsia="en-GB"/>
        </w:rPr>
      </w:pPr>
      <w:r>
        <w:rPr>
          <w:rFonts w:ascii="Arial" w:hAnsi="Arial" w:cs="Arial"/>
          <w:b/>
          <w:lang w:val="en-GB" w:eastAsia="en-GB"/>
        </w:rPr>
        <w:t>11.</w:t>
      </w:r>
      <w:r>
        <w:rPr>
          <w:rFonts w:ascii="Arial" w:hAnsi="Arial" w:cs="Arial"/>
          <w:b/>
          <w:lang w:val="en-GB" w:eastAsia="en-GB"/>
        </w:rPr>
        <w:tab/>
      </w:r>
      <w:r w:rsidR="00032628" w:rsidRPr="006B3BFC">
        <w:rPr>
          <w:rFonts w:ascii="Arial" w:hAnsi="Arial" w:cs="Arial"/>
          <w:b/>
          <w:lang w:val="en-GB" w:eastAsia="en-GB"/>
        </w:rPr>
        <w:t xml:space="preserve">Highways </w:t>
      </w:r>
    </w:p>
    <w:p w:rsidR="00032628" w:rsidRDefault="00032628" w:rsidP="00610D38">
      <w:pPr>
        <w:jc w:val="both"/>
        <w:rPr>
          <w:rFonts w:ascii="Arial" w:hAnsi="Arial" w:cs="Arial"/>
          <w:lang w:val="en-GB" w:eastAsia="en-GB"/>
        </w:rPr>
      </w:pPr>
    </w:p>
    <w:p w:rsidR="0021459F" w:rsidRDefault="004D597D" w:rsidP="00610D38">
      <w:pPr>
        <w:jc w:val="both"/>
        <w:rPr>
          <w:rFonts w:ascii="Arial" w:hAnsi="Arial" w:cs="Arial"/>
          <w:lang w:val="en-GB" w:eastAsia="en-GB"/>
        </w:rPr>
      </w:pPr>
      <w:r>
        <w:rPr>
          <w:rFonts w:ascii="Arial" w:hAnsi="Arial" w:cs="Arial"/>
          <w:lang w:val="en-GB" w:eastAsia="en-GB"/>
        </w:rPr>
        <w:t xml:space="preserve">The Clerk had reported the poor road surface condition from The Commons, along Laflouder Fields, through </w:t>
      </w:r>
      <w:proofErr w:type="spellStart"/>
      <w:r>
        <w:rPr>
          <w:rFonts w:ascii="Arial" w:hAnsi="Arial" w:cs="Arial"/>
          <w:lang w:val="en-GB" w:eastAsia="en-GB"/>
        </w:rPr>
        <w:t>Clifden</w:t>
      </w:r>
      <w:proofErr w:type="spellEnd"/>
      <w:r>
        <w:rPr>
          <w:rFonts w:ascii="Arial" w:hAnsi="Arial" w:cs="Arial"/>
          <w:lang w:val="en-GB" w:eastAsia="en-GB"/>
        </w:rPr>
        <w:t xml:space="preserve"> Close and down Polurrian Road to the junction with Nansmellyon Road.  It was highlighted that this was the main bus route through the village.</w:t>
      </w:r>
    </w:p>
    <w:p w:rsidR="004D597D" w:rsidRDefault="004D597D" w:rsidP="00610D38">
      <w:pPr>
        <w:jc w:val="both"/>
        <w:rPr>
          <w:rFonts w:ascii="Arial" w:hAnsi="Arial" w:cs="Arial"/>
          <w:lang w:val="en-GB" w:eastAsia="en-GB"/>
        </w:rPr>
      </w:pPr>
    </w:p>
    <w:p w:rsidR="004D597D" w:rsidRDefault="004D597D" w:rsidP="00610D38">
      <w:pPr>
        <w:jc w:val="both"/>
        <w:rPr>
          <w:rFonts w:ascii="Arial" w:hAnsi="Arial" w:cs="Arial"/>
          <w:lang w:val="en-GB" w:eastAsia="en-GB"/>
        </w:rPr>
      </w:pPr>
      <w:r>
        <w:rPr>
          <w:rFonts w:ascii="Arial" w:hAnsi="Arial" w:cs="Arial"/>
          <w:lang w:val="en-GB" w:eastAsia="en-GB"/>
        </w:rPr>
        <w:t xml:space="preserve">It was also noted that the barriers in </w:t>
      </w:r>
      <w:proofErr w:type="spellStart"/>
      <w:r>
        <w:rPr>
          <w:rFonts w:ascii="Arial" w:hAnsi="Arial" w:cs="Arial"/>
          <w:lang w:val="en-GB" w:eastAsia="en-GB"/>
        </w:rPr>
        <w:t>Clifden</w:t>
      </w:r>
      <w:proofErr w:type="spellEnd"/>
      <w:r>
        <w:rPr>
          <w:rFonts w:ascii="Arial" w:hAnsi="Arial" w:cs="Arial"/>
          <w:lang w:val="en-GB" w:eastAsia="en-GB"/>
        </w:rPr>
        <w:t xml:space="preserve"> Close closing off the pavement had been in place since before Christmas with no work taking place on the site.</w:t>
      </w:r>
    </w:p>
    <w:p w:rsidR="00493144" w:rsidRDefault="00493144" w:rsidP="00610D38">
      <w:pPr>
        <w:jc w:val="both"/>
        <w:rPr>
          <w:rFonts w:ascii="Arial" w:hAnsi="Arial" w:cs="Arial"/>
          <w:lang w:val="en-GB" w:eastAsia="en-GB"/>
        </w:rPr>
      </w:pPr>
    </w:p>
    <w:p w:rsidR="0009565E" w:rsidRPr="006B3BFC" w:rsidRDefault="003C567B" w:rsidP="00121B13">
      <w:pPr>
        <w:jc w:val="both"/>
        <w:rPr>
          <w:rFonts w:ascii="Arial" w:hAnsi="Arial" w:cs="Arial"/>
          <w:b/>
          <w:lang w:val="en-GB" w:eastAsia="en-GB"/>
        </w:rPr>
      </w:pPr>
      <w:r>
        <w:rPr>
          <w:rFonts w:ascii="Arial" w:hAnsi="Arial"/>
          <w:b/>
          <w:lang w:val="en-GB"/>
        </w:rPr>
        <w:t>1</w:t>
      </w:r>
      <w:r w:rsidR="004D597D">
        <w:rPr>
          <w:rFonts w:ascii="Arial" w:hAnsi="Arial"/>
          <w:b/>
          <w:lang w:val="en-GB"/>
        </w:rPr>
        <w:t>2</w:t>
      </w:r>
      <w:r w:rsidR="009B4F67">
        <w:rPr>
          <w:rFonts w:ascii="Arial" w:hAnsi="Arial"/>
          <w:b/>
          <w:lang w:val="en-GB"/>
        </w:rPr>
        <w:t>.</w:t>
      </w:r>
      <w:r w:rsidR="009B4F67">
        <w:rPr>
          <w:rFonts w:ascii="Arial" w:hAnsi="Arial"/>
          <w:b/>
          <w:lang w:val="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97684A" w:rsidRDefault="009B4F67" w:rsidP="00BD5C55">
      <w:pPr>
        <w:jc w:val="both"/>
        <w:rPr>
          <w:rFonts w:ascii="Arial" w:hAnsi="Arial" w:cs="Arial"/>
          <w:lang w:val="en-GB" w:eastAsia="en-GB"/>
        </w:rPr>
      </w:pPr>
      <w:proofErr w:type="gramStart"/>
      <w:r>
        <w:rPr>
          <w:rFonts w:ascii="Arial" w:hAnsi="Arial" w:cs="Arial"/>
          <w:lang w:val="en-GB" w:eastAsia="en-GB"/>
        </w:rPr>
        <w:t>None.</w:t>
      </w:r>
      <w:proofErr w:type="gramEnd"/>
    </w:p>
    <w:p w:rsidR="00C14D74" w:rsidRDefault="00C14D74" w:rsidP="00BD5C55">
      <w:pPr>
        <w:jc w:val="both"/>
        <w:rPr>
          <w:rFonts w:ascii="Arial" w:hAnsi="Arial" w:cs="Arial"/>
          <w:lang w:val="en-GB" w:eastAsia="en-GB"/>
        </w:rPr>
      </w:pPr>
    </w:p>
    <w:p w:rsidR="003C567B" w:rsidRPr="00C14D74" w:rsidRDefault="00C14D74" w:rsidP="00610D38">
      <w:pPr>
        <w:jc w:val="both"/>
        <w:rPr>
          <w:rFonts w:ascii="Arial" w:hAnsi="Arial" w:cs="Arial"/>
          <w:b/>
          <w:lang w:val="en-GB" w:eastAsia="en-GB"/>
        </w:rPr>
      </w:pPr>
      <w:r w:rsidRPr="00C14D74">
        <w:rPr>
          <w:rFonts w:ascii="Arial" w:hAnsi="Arial" w:cs="Arial"/>
          <w:b/>
          <w:lang w:val="en-GB" w:eastAsia="en-GB"/>
        </w:rPr>
        <w:t>1</w:t>
      </w:r>
      <w:r w:rsidR="004D597D">
        <w:rPr>
          <w:rFonts w:ascii="Arial" w:hAnsi="Arial" w:cs="Arial"/>
          <w:b/>
          <w:lang w:val="en-GB" w:eastAsia="en-GB"/>
        </w:rPr>
        <w:t>3</w:t>
      </w:r>
      <w:r w:rsidRPr="00C14D74">
        <w:rPr>
          <w:rFonts w:ascii="Arial" w:hAnsi="Arial" w:cs="Arial"/>
          <w:b/>
          <w:lang w:val="en-GB" w:eastAsia="en-GB"/>
        </w:rPr>
        <w:t>.</w:t>
      </w:r>
      <w:r w:rsidR="00032628" w:rsidRPr="00C14D74">
        <w:rPr>
          <w:rFonts w:ascii="Arial" w:hAnsi="Arial" w:cs="Arial"/>
          <w:b/>
          <w:lang w:val="en-GB" w:eastAsia="en-GB"/>
        </w:rPr>
        <w:tab/>
        <w:t>Finance and Accounts</w:t>
      </w:r>
    </w:p>
    <w:p w:rsidR="003C567B" w:rsidRDefault="003C567B" w:rsidP="00610D38">
      <w:pPr>
        <w:jc w:val="both"/>
        <w:rPr>
          <w:rFonts w:ascii="Arial" w:hAnsi="Arial" w:cs="Arial"/>
          <w:b/>
          <w:lang w:val="en-GB" w:eastAsia="en-GB"/>
        </w:rPr>
      </w:pPr>
    </w:p>
    <w:p w:rsidR="003C567B" w:rsidRDefault="003C567B" w:rsidP="003C567B">
      <w:pPr>
        <w:jc w:val="both"/>
        <w:rPr>
          <w:rFonts w:ascii="Arial" w:hAnsi="Arial" w:cs="Arial"/>
          <w:lang w:val="en-GB" w:eastAsia="en-GB"/>
        </w:rPr>
      </w:pPr>
      <w:r w:rsidRPr="004D4251">
        <w:rPr>
          <w:rFonts w:ascii="Arial" w:hAnsi="Arial" w:cs="Arial"/>
          <w:color w:val="000000" w:themeColor="text1"/>
          <w:lang w:val="en-GB" w:eastAsia="en-GB"/>
        </w:rPr>
        <w:t xml:space="preserve">It was proposed by </w:t>
      </w:r>
      <w:r w:rsidR="0021459F">
        <w:rPr>
          <w:rFonts w:ascii="Arial" w:hAnsi="Arial" w:cs="Arial"/>
          <w:color w:val="000000" w:themeColor="text1"/>
          <w:lang w:val="en-GB" w:eastAsia="en-GB"/>
        </w:rPr>
        <w:t xml:space="preserve">Councillor </w:t>
      </w:r>
      <w:r w:rsidR="004D597D">
        <w:rPr>
          <w:rFonts w:ascii="Arial" w:hAnsi="Arial" w:cs="Arial"/>
          <w:color w:val="000000" w:themeColor="text1"/>
          <w:lang w:val="en-GB" w:eastAsia="en-GB"/>
        </w:rPr>
        <w:t>P Gilbert</w:t>
      </w:r>
      <w:r w:rsidRPr="004D4251">
        <w:rPr>
          <w:rFonts w:ascii="Arial" w:hAnsi="Arial" w:cs="Arial"/>
          <w:color w:val="000000" w:themeColor="text1"/>
          <w:lang w:val="en-GB" w:eastAsia="en-GB"/>
        </w:rPr>
        <w:t>, seconded by Councillor</w:t>
      </w:r>
      <w:r>
        <w:rPr>
          <w:rFonts w:ascii="Arial" w:hAnsi="Arial" w:cs="Arial"/>
          <w:color w:val="000000" w:themeColor="text1"/>
          <w:lang w:val="en-GB" w:eastAsia="en-GB"/>
        </w:rPr>
        <w:t xml:space="preserve"> </w:t>
      </w:r>
      <w:r w:rsidR="004D597D">
        <w:rPr>
          <w:rFonts w:ascii="Arial" w:hAnsi="Arial" w:cs="Arial"/>
          <w:color w:val="000000" w:themeColor="text1"/>
          <w:lang w:val="en-GB" w:eastAsia="en-GB"/>
        </w:rPr>
        <w:t>J Lang</w:t>
      </w:r>
      <w:r w:rsidRPr="004D4251">
        <w:rPr>
          <w:rFonts w:ascii="Arial" w:hAnsi="Arial" w:cs="Arial"/>
          <w:color w:val="000000" w:themeColor="text1"/>
          <w:lang w:val="en-GB" w:eastAsia="en-GB"/>
        </w:rPr>
        <w:t xml:space="preserve"> and RESOLVED to </w:t>
      </w:r>
      <w:r>
        <w:rPr>
          <w:rFonts w:ascii="Arial" w:hAnsi="Arial" w:cs="Arial"/>
          <w:color w:val="000000" w:themeColor="text1"/>
          <w:lang w:val="en-GB" w:eastAsia="en-GB"/>
        </w:rPr>
        <w:t>a</w:t>
      </w:r>
      <w:r w:rsidRPr="004D4251">
        <w:rPr>
          <w:rFonts w:ascii="Arial" w:hAnsi="Arial" w:cs="Arial"/>
          <w:color w:val="000000" w:themeColor="text1"/>
          <w:lang w:val="en-GB" w:eastAsia="en-GB"/>
        </w:rPr>
        <w:t>pprove the financial 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3C567B" w:rsidP="00610D38">
      <w:pPr>
        <w:jc w:val="both"/>
        <w:rPr>
          <w:rFonts w:ascii="Arial" w:hAnsi="Arial" w:cs="Arial"/>
          <w:b/>
          <w:lang w:val="en-GB" w:eastAsia="en-GB"/>
        </w:rPr>
      </w:pPr>
      <w:r>
        <w:rPr>
          <w:rFonts w:ascii="Arial" w:hAnsi="Arial" w:cs="Arial"/>
          <w:b/>
          <w:lang w:val="en-GB" w:eastAsia="en-GB"/>
        </w:rPr>
        <w:t>1</w:t>
      </w:r>
      <w:r w:rsidR="004D597D">
        <w:rPr>
          <w:rFonts w:ascii="Arial" w:hAnsi="Arial" w:cs="Arial"/>
          <w:b/>
          <w:lang w:val="en-GB" w:eastAsia="en-GB"/>
        </w:rPr>
        <w:t>4</w:t>
      </w:r>
      <w:r w:rsidR="002529F3"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9B4F67" w:rsidRDefault="00493144" w:rsidP="00610D38">
      <w:pPr>
        <w:jc w:val="both"/>
        <w:rPr>
          <w:rFonts w:ascii="Arial" w:hAnsi="Arial" w:cs="Arial"/>
          <w:lang w:val="en-GB" w:eastAsia="en-GB"/>
        </w:rPr>
      </w:pPr>
      <w:proofErr w:type="gramStart"/>
      <w:r>
        <w:rPr>
          <w:rFonts w:ascii="Arial" w:hAnsi="Arial" w:cs="Arial"/>
          <w:lang w:val="en-GB" w:eastAsia="en-GB"/>
        </w:rPr>
        <w:t>None.</w:t>
      </w:r>
      <w:proofErr w:type="gramEnd"/>
    </w:p>
    <w:p w:rsidR="00F01B14" w:rsidRDefault="00F01B14" w:rsidP="00610D38">
      <w:pPr>
        <w:jc w:val="both"/>
        <w:rPr>
          <w:rFonts w:ascii="Arial" w:hAnsi="Arial" w:cs="Arial"/>
          <w:lang w:val="en-GB" w:eastAsia="en-GB"/>
        </w:rPr>
      </w:pPr>
    </w:p>
    <w:p w:rsidR="00867FCE" w:rsidRPr="00867FCE" w:rsidRDefault="0097684A" w:rsidP="00610D38">
      <w:pPr>
        <w:jc w:val="both"/>
        <w:rPr>
          <w:rFonts w:ascii="Arial" w:hAnsi="Arial" w:cs="Arial"/>
          <w:b/>
          <w:lang w:val="en-GB" w:eastAsia="en-GB"/>
        </w:rPr>
      </w:pPr>
      <w:r>
        <w:rPr>
          <w:rFonts w:ascii="Arial" w:hAnsi="Arial" w:cs="Arial"/>
          <w:b/>
          <w:lang w:val="en-GB" w:eastAsia="en-GB"/>
        </w:rPr>
        <w:t>1</w:t>
      </w:r>
      <w:r w:rsidR="004D597D">
        <w:rPr>
          <w:rFonts w:ascii="Arial" w:hAnsi="Arial" w:cs="Arial"/>
          <w:b/>
          <w:lang w:val="en-GB" w:eastAsia="en-GB"/>
        </w:rPr>
        <w:t>5</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C14D74" w:rsidRDefault="00C14D74" w:rsidP="00610D38">
      <w:pPr>
        <w:jc w:val="both"/>
        <w:rPr>
          <w:rFonts w:ascii="Arial" w:hAnsi="Arial" w:cs="Arial"/>
          <w:lang w:val="en-GB" w:eastAsia="en-GB"/>
        </w:rPr>
      </w:pPr>
    </w:p>
    <w:p w:rsidR="00C14D74" w:rsidRDefault="00C14D74" w:rsidP="00610D38">
      <w:pPr>
        <w:jc w:val="both"/>
        <w:rPr>
          <w:rFonts w:ascii="Arial" w:hAnsi="Arial" w:cs="Arial"/>
          <w:lang w:val="en-GB" w:eastAsia="en-GB"/>
        </w:rPr>
      </w:pPr>
    </w:p>
    <w:p w:rsidR="00032628" w:rsidRPr="001E5AD3" w:rsidRDefault="00032628" w:rsidP="00610D38">
      <w:pPr>
        <w:jc w:val="both"/>
        <w:rPr>
          <w:rFonts w:ascii="Arial" w:hAnsi="Arial" w:cs="Arial"/>
          <w:lang w:val="en-GB" w:eastAsia="en-GB"/>
        </w:rPr>
      </w:pPr>
      <w:r w:rsidRPr="001E5AD3">
        <w:rPr>
          <w:rFonts w:ascii="Arial" w:hAnsi="Arial" w:cs="Arial"/>
          <w:lang w:val="en-GB" w:eastAsia="en-GB"/>
        </w:rPr>
        <w:t xml:space="preserve">The Chairman closed the meeting at </w:t>
      </w:r>
      <w:r w:rsidR="004D597D">
        <w:rPr>
          <w:rFonts w:ascii="Arial" w:hAnsi="Arial" w:cs="Arial"/>
          <w:lang w:val="en-GB" w:eastAsia="en-GB"/>
        </w:rPr>
        <w:t>7.55</w:t>
      </w:r>
      <w:r w:rsidRPr="001E5AD3">
        <w:rPr>
          <w:rFonts w:ascii="Arial" w:hAnsi="Arial" w:cs="Arial"/>
          <w:lang w:val="en-GB" w:eastAsia="en-GB"/>
        </w:rPr>
        <w:t>pm.</w:t>
      </w:r>
    </w:p>
    <w:p w:rsidR="006049F3" w:rsidRDefault="006049F3" w:rsidP="00610D38">
      <w:pPr>
        <w:jc w:val="both"/>
        <w:rPr>
          <w:rFonts w:ascii="Arial" w:hAnsi="Arial" w:cs="Arial"/>
          <w:lang w:val="en-GB" w:eastAsia="en-GB"/>
        </w:rPr>
      </w:pPr>
    </w:p>
    <w:p w:rsidR="00493144" w:rsidRDefault="00493144"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796B" w:rsidRDefault="006F796B">
      <w:r>
        <w:separator/>
      </w:r>
    </w:p>
  </w:endnote>
  <w:endnote w:type="continuationSeparator" w:id="0">
    <w:p w:rsidR="006F796B" w:rsidRDefault="006F796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A231F">
    <w:pPr>
      <w:pStyle w:val="Footer"/>
      <w:jc w:val="center"/>
    </w:pPr>
    <w:r w:rsidRPr="00FA231F">
      <w:rPr>
        <w:noProof/>
        <w:lang w:val="en-GB" w:eastAsia="en-GB"/>
      </w:rPr>
    </w:r>
    <w:r w:rsidRPr="00FA231F">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FA231F">
    <w:pPr>
      <w:pStyle w:val="Footer"/>
      <w:jc w:val="center"/>
    </w:pPr>
    <w:fldSimple w:instr=" PAGE    \* MERGEFORMAT ">
      <w:r w:rsidR="00BE4D9E">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796B" w:rsidRDefault="006F796B">
      <w:r>
        <w:separator/>
      </w:r>
    </w:p>
  </w:footnote>
  <w:footnote w:type="continuationSeparator" w:id="0">
    <w:p w:rsidR="006F796B" w:rsidRDefault="006F796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0563173"/>
      <w:docPartObj>
        <w:docPartGallery w:val="Watermarks"/>
        <w:docPartUnique/>
      </w:docPartObj>
    </w:sdtPr>
    <w:sdtContent>
      <w:p w:rsidR="00F359CC" w:rsidRDefault="00FA231F">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44E7A"/>
    <w:multiLevelType w:val="hybridMultilevel"/>
    <w:tmpl w:val="DF568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CFD5D8B"/>
    <w:multiLevelType w:val="hybridMultilevel"/>
    <w:tmpl w:val="B8065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B35E23"/>
    <w:multiLevelType w:val="hybridMultilevel"/>
    <w:tmpl w:val="68DE9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3766776"/>
    <w:multiLevelType w:val="hybridMultilevel"/>
    <w:tmpl w:val="DD4C6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DA1104F"/>
    <w:multiLevelType w:val="hybridMultilevel"/>
    <w:tmpl w:val="D3ECC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EB25A0"/>
    <w:multiLevelType w:val="hybridMultilevel"/>
    <w:tmpl w:val="6138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0C15B9C"/>
    <w:multiLevelType w:val="hybridMultilevel"/>
    <w:tmpl w:val="91DC2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3"/>
  </w:num>
  <w:num w:numId="3">
    <w:abstractNumId w:val="26"/>
  </w:num>
  <w:num w:numId="4">
    <w:abstractNumId w:val="21"/>
  </w:num>
  <w:num w:numId="5">
    <w:abstractNumId w:val="29"/>
  </w:num>
  <w:num w:numId="6">
    <w:abstractNumId w:val="28"/>
  </w:num>
  <w:num w:numId="7">
    <w:abstractNumId w:val="6"/>
  </w:num>
  <w:num w:numId="8">
    <w:abstractNumId w:val="3"/>
  </w:num>
  <w:num w:numId="9">
    <w:abstractNumId w:val="27"/>
  </w:num>
  <w:num w:numId="10">
    <w:abstractNumId w:val="14"/>
  </w:num>
  <w:num w:numId="11">
    <w:abstractNumId w:val="24"/>
  </w:num>
  <w:num w:numId="12">
    <w:abstractNumId w:val="18"/>
  </w:num>
  <w:num w:numId="13">
    <w:abstractNumId w:val="13"/>
  </w:num>
  <w:num w:numId="14">
    <w:abstractNumId w:val="10"/>
  </w:num>
  <w:num w:numId="15">
    <w:abstractNumId w:val="12"/>
  </w:num>
  <w:num w:numId="16">
    <w:abstractNumId w:val="9"/>
  </w:num>
  <w:num w:numId="17">
    <w:abstractNumId w:val="30"/>
  </w:num>
  <w:num w:numId="18">
    <w:abstractNumId w:val="5"/>
  </w:num>
  <w:num w:numId="19">
    <w:abstractNumId w:val="2"/>
  </w:num>
  <w:num w:numId="20">
    <w:abstractNumId w:val="7"/>
  </w:num>
  <w:num w:numId="21">
    <w:abstractNumId w:val="25"/>
  </w:num>
  <w:num w:numId="22">
    <w:abstractNumId w:val="22"/>
  </w:num>
  <w:num w:numId="23">
    <w:abstractNumId w:val="31"/>
  </w:num>
  <w:num w:numId="24">
    <w:abstractNumId w:val="1"/>
  </w:num>
  <w:num w:numId="25">
    <w:abstractNumId w:val="17"/>
  </w:num>
  <w:num w:numId="26">
    <w:abstractNumId w:val="16"/>
  </w:num>
  <w:num w:numId="27">
    <w:abstractNumId w:val="8"/>
  </w:num>
  <w:num w:numId="28">
    <w:abstractNumId w:val="11"/>
  </w:num>
  <w:num w:numId="29">
    <w:abstractNumId w:val="0"/>
  </w:num>
  <w:num w:numId="30">
    <w:abstractNumId w:val="32"/>
  </w:num>
  <w:num w:numId="31">
    <w:abstractNumId w:val="4"/>
  </w:num>
  <w:num w:numId="32">
    <w:abstractNumId w:val="19"/>
  </w:num>
  <w:num w:numId="33">
    <w:abstractNumId w:val="1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97314"/>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47B21"/>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61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4989"/>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789"/>
    <w:rsid w:val="000B59E7"/>
    <w:rsid w:val="000B6485"/>
    <w:rsid w:val="000B6F59"/>
    <w:rsid w:val="000B7AD3"/>
    <w:rsid w:val="000C09A9"/>
    <w:rsid w:val="000C5EFA"/>
    <w:rsid w:val="000C62E5"/>
    <w:rsid w:val="000C79FE"/>
    <w:rsid w:val="000D2974"/>
    <w:rsid w:val="000D29E3"/>
    <w:rsid w:val="000D3CD3"/>
    <w:rsid w:val="000D5553"/>
    <w:rsid w:val="000D5C6C"/>
    <w:rsid w:val="000D708C"/>
    <w:rsid w:val="000E06E1"/>
    <w:rsid w:val="000E0CD6"/>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6AA"/>
    <w:rsid w:val="000F7F0B"/>
    <w:rsid w:val="0010270A"/>
    <w:rsid w:val="00106C38"/>
    <w:rsid w:val="001070E2"/>
    <w:rsid w:val="00107C74"/>
    <w:rsid w:val="00110843"/>
    <w:rsid w:val="00110D27"/>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21C"/>
    <w:rsid w:val="00127CB5"/>
    <w:rsid w:val="00130DFF"/>
    <w:rsid w:val="00131952"/>
    <w:rsid w:val="00132947"/>
    <w:rsid w:val="00133030"/>
    <w:rsid w:val="001337EC"/>
    <w:rsid w:val="00133D9E"/>
    <w:rsid w:val="00134E77"/>
    <w:rsid w:val="00137B5E"/>
    <w:rsid w:val="0014104A"/>
    <w:rsid w:val="0014154F"/>
    <w:rsid w:val="00142554"/>
    <w:rsid w:val="00142D31"/>
    <w:rsid w:val="00142EE9"/>
    <w:rsid w:val="00143D21"/>
    <w:rsid w:val="001459F8"/>
    <w:rsid w:val="001466AC"/>
    <w:rsid w:val="00152607"/>
    <w:rsid w:val="0015267C"/>
    <w:rsid w:val="0015277A"/>
    <w:rsid w:val="00152982"/>
    <w:rsid w:val="00152F86"/>
    <w:rsid w:val="0015341A"/>
    <w:rsid w:val="00154175"/>
    <w:rsid w:val="001548C0"/>
    <w:rsid w:val="00154B02"/>
    <w:rsid w:val="00155451"/>
    <w:rsid w:val="00155828"/>
    <w:rsid w:val="0015796F"/>
    <w:rsid w:val="00160C65"/>
    <w:rsid w:val="00162DEA"/>
    <w:rsid w:val="0016312D"/>
    <w:rsid w:val="00164FEC"/>
    <w:rsid w:val="00165382"/>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5A2"/>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342"/>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69AB"/>
    <w:rsid w:val="001C7074"/>
    <w:rsid w:val="001C73A6"/>
    <w:rsid w:val="001C7D5C"/>
    <w:rsid w:val="001D0D5B"/>
    <w:rsid w:val="001D2015"/>
    <w:rsid w:val="001D574F"/>
    <w:rsid w:val="001D6772"/>
    <w:rsid w:val="001E087D"/>
    <w:rsid w:val="001E0AA4"/>
    <w:rsid w:val="001E0B9D"/>
    <w:rsid w:val="001E3D3D"/>
    <w:rsid w:val="001E488B"/>
    <w:rsid w:val="001E50E4"/>
    <w:rsid w:val="001E5AD3"/>
    <w:rsid w:val="001E7202"/>
    <w:rsid w:val="001E7A5E"/>
    <w:rsid w:val="001E7C6A"/>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4F0"/>
    <w:rsid w:val="00210A57"/>
    <w:rsid w:val="00210FC1"/>
    <w:rsid w:val="002114FA"/>
    <w:rsid w:val="002123C1"/>
    <w:rsid w:val="00213AE0"/>
    <w:rsid w:val="0021459F"/>
    <w:rsid w:val="00214BE8"/>
    <w:rsid w:val="0021597D"/>
    <w:rsid w:val="0021622B"/>
    <w:rsid w:val="002162FB"/>
    <w:rsid w:val="002164AE"/>
    <w:rsid w:val="002169FF"/>
    <w:rsid w:val="00216B08"/>
    <w:rsid w:val="00216E91"/>
    <w:rsid w:val="00221D0D"/>
    <w:rsid w:val="00222AA8"/>
    <w:rsid w:val="00223C71"/>
    <w:rsid w:val="00224883"/>
    <w:rsid w:val="00226B6A"/>
    <w:rsid w:val="00226BC7"/>
    <w:rsid w:val="00230ED9"/>
    <w:rsid w:val="00231630"/>
    <w:rsid w:val="00231D8D"/>
    <w:rsid w:val="00232CF3"/>
    <w:rsid w:val="00232DA8"/>
    <w:rsid w:val="00234049"/>
    <w:rsid w:val="00234587"/>
    <w:rsid w:val="0023493B"/>
    <w:rsid w:val="00235A98"/>
    <w:rsid w:val="00237C61"/>
    <w:rsid w:val="0024045A"/>
    <w:rsid w:val="0024060C"/>
    <w:rsid w:val="00241A79"/>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15F4"/>
    <w:rsid w:val="00262042"/>
    <w:rsid w:val="0026258B"/>
    <w:rsid w:val="002631CE"/>
    <w:rsid w:val="00264CA2"/>
    <w:rsid w:val="00264F04"/>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60C"/>
    <w:rsid w:val="00283E5A"/>
    <w:rsid w:val="00285431"/>
    <w:rsid w:val="00285AB1"/>
    <w:rsid w:val="00287D7D"/>
    <w:rsid w:val="00290472"/>
    <w:rsid w:val="00290500"/>
    <w:rsid w:val="0029105E"/>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37F"/>
    <w:rsid w:val="002A2975"/>
    <w:rsid w:val="002A2B03"/>
    <w:rsid w:val="002A3B22"/>
    <w:rsid w:val="002A5B63"/>
    <w:rsid w:val="002A6C42"/>
    <w:rsid w:val="002A754D"/>
    <w:rsid w:val="002B052D"/>
    <w:rsid w:val="002B1192"/>
    <w:rsid w:val="002B5697"/>
    <w:rsid w:val="002B67FB"/>
    <w:rsid w:val="002B715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55B"/>
    <w:rsid w:val="002F1AD0"/>
    <w:rsid w:val="002F1DFA"/>
    <w:rsid w:val="002F30B5"/>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AA5"/>
    <w:rsid w:val="00314E75"/>
    <w:rsid w:val="00315720"/>
    <w:rsid w:val="003158A8"/>
    <w:rsid w:val="00316018"/>
    <w:rsid w:val="00316853"/>
    <w:rsid w:val="00320491"/>
    <w:rsid w:val="003223C7"/>
    <w:rsid w:val="00322AC3"/>
    <w:rsid w:val="00322EA2"/>
    <w:rsid w:val="00323964"/>
    <w:rsid w:val="00324522"/>
    <w:rsid w:val="00324946"/>
    <w:rsid w:val="00325695"/>
    <w:rsid w:val="0032690B"/>
    <w:rsid w:val="00327989"/>
    <w:rsid w:val="003301CB"/>
    <w:rsid w:val="003315D7"/>
    <w:rsid w:val="00332A02"/>
    <w:rsid w:val="00332D65"/>
    <w:rsid w:val="0033421C"/>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5152"/>
    <w:rsid w:val="003554A1"/>
    <w:rsid w:val="00356CC9"/>
    <w:rsid w:val="0035791E"/>
    <w:rsid w:val="00357CAF"/>
    <w:rsid w:val="00361044"/>
    <w:rsid w:val="00362F45"/>
    <w:rsid w:val="003643B2"/>
    <w:rsid w:val="003652BF"/>
    <w:rsid w:val="0036691C"/>
    <w:rsid w:val="00366C9D"/>
    <w:rsid w:val="0036725E"/>
    <w:rsid w:val="003701CE"/>
    <w:rsid w:val="00370CEF"/>
    <w:rsid w:val="00371FD5"/>
    <w:rsid w:val="00372244"/>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22FD"/>
    <w:rsid w:val="003A330F"/>
    <w:rsid w:val="003A3D34"/>
    <w:rsid w:val="003A452F"/>
    <w:rsid w:val="003A496E"/>
    <w:rsid w:val="003A4BCA"/>
    <w:rsid w:val="003A5F4E"/>
    <w:rsid w:val="003A6C97"/>
    <w:rsid w:val="003A7418"/>
    <w:rsid w:val="003A7AFA"/>
    <w:rsid w:val="003A7E60"/>
    <w:rsid w:val="003B2A15"/>
    <w:rsid w:val="003B3B91"/>
    <w:rsid w:val="003B421C"/>
    <w:rsid w:val="003B4889"/>
    <w:rsid w:val="003B5361"/>
    <w:rsid w:val="003B6094"/>
    <w:rsid w:val="003B6AF1"/>
    <w:rsid w:val="003B6B57"/>
    <w:rsid w:val="003B7613"/>
    <w:rsid w:val="003C042E"/>
    <w:rsid w:val="003C0BBA"/>
    <w:rsid w:val="003C13A3"/>
    <w:rsid w:val="003C1D2B"/>
    <w:rsid w:val="003C20EC"/>
    <w:rsid w:val="003C567B"/>
    <w:rsid w:val="003C6A38"/>
    <w:rsid w:val="003C7CEB"/>
    <w:rsid w:val="003C7DC9"/>
    <w:rsid w:val="003C7F06"/>
    <w:rsid w:val="003D0EBB"/>
    <w:rsid w:val="003D11F0"/>
    <w:rsid w:val="003D1B45"/>
    <w:rsid w:val="003D3D3D"/>
    <w:rsid w:val="003D425F"/>
    <w:rsid w:val="003D4704"/>
    <w:rsid w:val="003D54A4"/>
    <w:rsid w:val="003D6979"/>
    <w:rsid w:val="003D766B"/>
    <w:rsid w:val="003D7E6C"/>
    <w:rsid w:val="003E0C62"/>
    <w:rsid w:val="003E3728"/>
    <w:rsid w:val="003E6D75"/>
    <w:rsid w:val="003E6FD6"/>
    <w:rsid w:val="003E7452"/>
    <w:rsid w:val="003E7CD8"/>
    <w:rsid w:val="003E7CFD"/>
    <w:rsid w:val="003E7DBD"/>
    <w:rsid w:val="003F1DDE"/>
    <w:rsid w:val="003F2A61"/>
    <w:rsid w:val="003F2ADC"/>
    <w:rsid w:val="003F2F81"/>
    <w:rsid w:val="003F3806"/>
    <w:rsid w:val="003F4278"/>
    <w:rsid w:val="003F49C6"/>
    <w:rsid w:val="003F522F"/>
    <w:rsid w:val="003F600D"/>
    <w:rsid w:val="003F697B"/>
    <w:rsid w:val="00401961"/>
    <w:rsid w:val="00401C59"/>
    <w:rsid w:val="00401FCA"/>
    <w:rsid w:val="004034AE"/>
    <w:rsid w:val="00403A15"/>
    <w:rsid w:val="00403BFC"/>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16693"/>
    <w:rsid w:val="004200B9"/>
    <w:rsid w:val="0042082A"/>
    <w:rsid w:val="0042154C"/>
    <w:rsid w:val="004218B5"/>
    <w:rsid w:val="0042481A"/>
    <w:rsid w:val="00424870"/>
    <w:rsid w:val="0043118A"/>
    <w:rsid w:val="0043140F"/>
    <w:rsid w:val="0043157E"/>
    <w:rsid w:val="00431823"/>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4CD4"/>
    <w:rsid w:val="00455B3B"/>
    <w:rsid w:val="00455C53"/>
    <w:rsid w:val="0045604D"/>
    <w:rsid w:val="00457B27"/>
    <w:rsid w:val="00460417"/>
    <w:rsid w:val="00461380"/>
    <w:rsid w:val="00461A77"/>
    <w:rsid w:val="0046241B"/>
    <w:rsid w:val="00462510"/>
    <w:rsid w:val="00463AD8"/>
    <w:rsid w:val="004649CC"/>
    <w:rsid w:val="00464A6F"/>
    <w:rsid w:val="004655E5"/>
    <w:rsid w:val="004662AC"/>
    <w:rsid w:val="00466863"/>
    <w:rsid w:val="004672E8"/>
    <w:rsid w:val="004703E5"/>
    <w:rsid w:val="004704F2"/>
    <w:rsid w:val="00471A8F"/>
    <w:rsid w:val="00472A74"/>
    <w:rsid w:val="00473242"/>
    <w:rsid w:val="00473776"/>
    <w:rsid w:val="00475876"/>
    <w:rsid w:val="00475D05"/>
    <w:rsid w:val="004763FC"/>
    <w:rsid w:val="00476728"/>
    <w:rsid w:val="004767F3"/>
    <w:rsid w:val="00477BD2"/>
    <w:rsid w:val="004816C7"/>
    <w:rsid w:val="00481D8C"/>
    <w:rsid w:val="00483615"/>
    <w:rsid w:val="00483968"/>
    <w:rsid w:val="00484037"/>
    <w:rsid w:val="00484D4D"/>
    <w:rsid w:val="00485D34"/>
    <w:rsid w:val="004865E2"/>
    <w:rsid w:val="004904DE"/>
    <w:rsid w:val="00492010"/>
    <w:rsid w:val="004924D5"/>
    <w:rsid w:val="00493144"/>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7D6"/>
    <w:rsid w:val="004C2870"/>
    <w:rsid w:val="004C2BC4"/>
    <w:rsid w:val="004C3957"/>
    <w:rsid w:val="004C3A3E"/>
    <w:rsid w:val="004C41B4"/>
    <w:rsid w:val="004C41C3"/>
    <w:rsid w:val="004C55B1"/>
    <w:rsid w:val="004C6AD9"/>
    <w:rsid w:val="004C7141"/>
    <w:rsid w:val="004C7E89"/>
    <w:rsid w:val="004D0373"/>
    <w:rsid w:val="004D0AD9"/>
    <w:rsid w:val="004D2FDD"/>
    <w:rsid w:val="004D302A"/>
    <w:rsid w:val="004D381F"/>
    <w:rsid w:val="004D3FAA"/>
    <w:rsid w:val="004D4251"/>
    <w:rsid w:val="004D44F3"/>
    <w:rsid w:val="004D594E"/>
    <w:rsid w:val="004D597D"/>
    <w:rsid w:val="004D5FB8"/>
    <w:rsid w:val="004D61D3"/>
    <w:rsid w:val="004E0821"/>
    <w:rsid w:val="004E17CE"/>
    <w:rsid w:val="004E2B5E"/>
    <w:rsid w:val="004E5810"/>
    <w:rsid w:val="004E691F"/>
    <w:rsid w:val="004E7C87"/>
    <w:rsid w:val="004F092B"/>
    <w:rsid w:val="004F1477"/>
    <w:rsid w:val="004F1D1D"/>
    <w:rsid w:val="004F2BFC"/>
    <w:rsid w:val="004F361C"/>
    <w:rsid w:val="004F4969"/>
    <w:rsid w:val="004F5409"/>
    <w:rsid w:val="005000A5"/>
    <w:rsid w:val="00500141"/>
    <w:rsid w:val="005015E7"/>
    <w:rsid w:val="0050237E"/>
    <w:rsid w:val="005035D9"/>
    <w:rsid w:val="00505350"/>
    <w:rsid w:val="00506FF8"/>
    <w:rsid w:val="005077CB"/>
    <w:rsid w:val="00507B3E"/>
    <w:rsid w:val="00510A53"/>
    <w:rsid w:val="00510BC4"/>
    <w:rsid w:val="005112B7"/>
    <w:rsid w:val="00511A17"/>
    <w:rsid w:val="00511C7C"/>
    <w:rsid w:val="0051258E"/>
    <w:rsid w:val="00513A0D"/>
    <w:rsid w:val="00514AB8"/>
    <w:rsid w:val="00515D06"/>
    <w:rsid w:val="00515F9A"/>
    <w:rsid w:val="00516D39"/>
    <w:rsid w:val="005174BB"/>
    <w:rsid w:val="005177B9"/>
    <w:rsid w:val="00517FDA"/>
    <w:rsid w:val="00520296"/>
    <w:rsid w:val="00522864"/>
    <w:rsid w:val="005237EC"/>
    <w:rsid w:val="00524254"/>
    <w:rsid w:val="00524E8B"/>
    <w:rsid w:val="00525A0D"/>
    <w:rsid w:val="00530882"/>
    <w:rsid w:val="005317B9"/>
    <w:rsid w:val="00531855"/>
    <w:rsid w:val="00531AE8"/>
    <w:rsid w:val="00532E02"/>
    <w:rsid w:val="005337CC"/>
    <w:rsid w:val="00536D45"/>
    <w:rsid w:val="00543465"/>
    <w:rsid w:val="0054440C"/>
    <w:rsid w:val="0054479E"/>
    <w:rsid w:val="00544C29"/>
    <w:rsid w:val="00545659"/>
    <w:rsid w:val="00545757"/>
    <w:rsid w:val="00546CE1"/>
    <w:rsid w:val="00547A5D"/>
    <w:rsid w:val="00547C91"/>
    <w:rsid w:val="00551624"/>
    <w:rsid w:val="005536D9"/>
    <w:rsid w:val="00554342"/>
    <w:rsid w:val="0055588D"/>
    <w:rsid w:val="00556969"/>
    <w:rsid w:val="00556C0E"/>
    <w:rsid w:val="0056034F"/>
    <w:rsid w:val="005604E6"/>
    <w:rsid w:val="00560CAD"/>
    <w:rsid w:val="00560FB3"/>
    <w:rsid w:val="005631DD"/>
    <w:rsid w:val="005634EA"/>
    <w:rsid w:val="00563502"/>
    <w:rsid w:val="00564006"/>
    <w:rsid w:val="005645C5"/>
    <w:rsid w:val="005652BE"/>
    <w:rsid w:val="00567255"/>
    <w:rsid w:val="00570185"/>
    <w:rsid w:val="00573D0A"/>
    <w:rsid w:val="005744EF"/>
    <w:rsid w:val="00574D73"/>
    <w:rsid w:val="00575256"/>
    <w:rsid w:val="00575E5F"/>
    <w:rsid w:val="00576053"/>
    <w:rsid w:val="005766A5"/>
    <w:rsid w:val="00576B52"/>
    <w:rsid w:val="00577A74"/>
    <w:rsid w:val="005817EF"/>
    <w:rsid w:val="0058274D"/>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77"/>
    <w:rsid w:val="005A339F"/>
    <w:rsid w:val="005A34DC"/>
    <w:rsid w:val="005A3C1A"/>
    <w:rsid w:val="005A3FC8"/>
    <w:rsid w:val="005A4393"/>
    <w:rsid w:val="005A6BE6"/>
    <w:rsid w:val="005B097B"/>
    <w:rsid w:val="005B0DE5"/>
    <w:rsid w:val="005B1306"/>
    <w:rsid w:val="005B2F36"/>
    <w:rsid w:val="005B3EE6"/>
    <w:rsid w:val="005B4F02"/>
    <w:rsid w:val="005B5686"/>
    <w:rsid w:val="005B59B8"/>
    <w:rsid w:val="005B6143"/>
    <w:rsid w:val="005B6BA4"/>
    <w:rsid w:val="005B7197"/>
    <w:rsid w:val="005C0E36"/>
    <w:rsid w:val="005C49F1"/>
    <w:rsid w:val="005C4A6E"/>
    <w:rsid w:val="005C581B"/>
    <w:rsid w:val="005C5B90"/>
    <w:rsid w:val="005C6D3E"/>
    <w:rsid w:val="005D0456"/>
    <w:rsid w:val="005D0605"/>
    <w:rsid w:val="005D0A32"/>
    <w:rsid w:val="005D1FB5"/>
    <w:rsid w:val="005D2B4E"/>
    <w:rsid w:val="005D3418"/>
    <w:rsid w:val="005D3AA2"/>
    <w:rsid w:val="005D579B"/>
    <w:rsid w:val="005D59AF"/>
    <w:rsid w:val="005D74EE"/>
    <w:rsid w:val="005E070D"/>
    <w:rsid w:val="005E0B16"/>
    <w:rsid w:val="005E1C89"/>
    <w:rsid w:val="005E3172"/>
    <w:rsid w:val="005E46CC"/>
    <w:rsid w:val="005E48C1"/>
    <w:rsid w:val="005E5077"/>
    <w:rsid w:val="005E50DB"/>
    <w:rsid w:val="005E51D8"/>
    <w:rsid w:val="005E5BBA"/>
    <w:rsid w:val="005E65C5"/>
    <w:rsid w:val="005E7347"/>
    <w:rsid w:val="005E744E"/>
    <w:rsid w:val="005E7D1F"/>
    <w:rsid w:val="005F1EED"/>
    <w:rsid w:val="005F29B4"/>
    <w:rsid w:val="005F2E81"/>
    <w:rsid w:val="005F33CC"/>
    <w:rsid w:val="005F6741"/>
    <w:rsid w:val="006003F2"/>
    <w:rsid w:val="006010ED"/>
    <w:rsid w:val="00601930"/>
    <w:rsid w:val="00601A9A"/>
    <w:rsid w:val="0060261E"/>
    <w:rsid w:val="006027DB"/>
    <w:rsid w:val="00602FC7"/>
    <w:rsid w:val="006034C4"/>
    <w:rsid w:val="006049F3"/>
    <w:rsid w:val="006058A3"/>
    <w:rsid w:val="00606AF7"/>
    <w:rsid w:val="00607894"/>
    <w:rsid w:val="00607F80"/>
    <w:rsid w:val="006102B4"/>
    <w:rsid w:val="00610680"/>
    <w:rsid w:val="006109F6"/>
    <w:rsid w:val="00610D38"/>
    <w:rsid w:val="00613A6B"/>
    <w:rsid w:val="00613B75"/>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BBB"/>
    <w:rsid w:val="00642D46"/>
    <w:rsid w:val="00643D56"/>
    <w:rsid w:val="00644E3C"/>
    <w:rsid w:val="00645C4D"/>
    <w:rsid w:val="0064717D"/>
    <w:rsid w:val="006471E9"/>
    <w:rsid w:val="0064745F"/>
    <w:rsid w:val="0064790F"/>
    <w:rsid w:val="00647FC6"/>
    <w:rsid w:val="00650B24"/>
    <w:rsid w:val="00651739"/>
    <w:rsid w:val="00651AA0"/>
    <w:rsid w:val="006527F5"/>
    <w:rsid w:val="00652AF8"/>
    <w:rsid w:val="00653705"/>
    <w:rsid w:val="00653C74"/>
    <w:rsid w:val="006547A2"/>
    <w:rsid w:val="00655ABE"/>
    <w:rsid w:val="00655F5E"/>
    <w:rsid w:val="00655F88"/>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0ED3"/>
    <w:rsid w:val="006A20C2"/>
    <w:rsid w:val="006A3196"/>
    <w:rsid w:val="006A3AAC"/>
    <w:rsid w:val="006A40F4"/>
    <w:rsid w:val="006A4124"/>
    <w:rsid w:val="006A44BF"/>
    <w:rsid w:val="006A6E1E"/>
    <w:rsid w:val="006A7CA6"/>
    <w:rsid w:val="006B0840"/>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197A"/>
    <w:rsid w:val="006D295B"/>
    <w:rsid w:val="006D320B"/>
    <w:rsid w:val="006D3DA4"/>
    <w:rsid w:val="006D5341"/>
    <w:rsid w:val="006E0E01"/>
    <w:rsid w:val="006E2E4D"/>
    <w:rsid w:val="006E37F5"/>
    <w:rsid w:val="006E3B85"/>
    <w:rsid w:val="006E617E"/>
    <w:rsid w:val="006E6BE2"/>
    <w:rsid w:val="006E7046"/>
    <w:rsid w:val="006F0767"/>
    <w:rsid w:val="006F17E8"/>
    <w:rsid w:val="006F1E0D"/>
    <w:rsid w:val="006F3BB3"/>
    <w:rsid w:val="006F4911"/>
    <w:rsid w:val="006F4CC6"/>
    <w:rsid w:val="006F61BD"/>
    <w:rsid w:val="006F6351"/>
    <w:rsid w:val="006F6EC3"/>
    <w:rsid w:val="006F796B"/>
    <w:rsid w:val="006F7AF9"/>
    <w:rsid w:val="006F7EB9"/>
    <w:rsid w:val="007006D5"/>
    <w:rsid w:val="00700A52"/>
    <w:rsid w:val="00701626"/>
    <w:rsid w:val="00702BCF"/>
    <w:rsid w:val="00704DBD"/>
    <w:rsid w:val="00706300"/>
    <w:rsid w:val="00706FD5"/>
    <w:rsid w:val="0071333C"/>
    <w:rsid w:val="00713861"/>
    <w:rsid w:val="00714E9D"/>
    <w:rsid w:val="007152AC"/>
    <w:rsid w:val="007164A1"/>
    <w:rsid w:val="007204E2"/>
    <w:rsid w:val="00721F67"/>
    <w:rsid w:val="00722047"/>
    <w:rsid w:val="00722090"/>
    <w:rsid w:val="007228FB"/>
    <w:rsid w:val="00723C73"/>
    <w:rsid w:val="00724942"/>
    <w:rsid w:val="00724D3F"/>
    <w:rsid w:val="00725223"/>
    <w:rsid w:val="007262FB"/>
    <w:rsid w:val="00726BC4"/>
    <w:rsid w:val="0072740E"/>
    <w:rsid w:val="00727B81"/>
    <w:rsid w:val="0073434A"/>
    <w:rsid w:val="007355B5"/>
    <w:rsid w:val="007361D4"/>
    <w:rsid w:val="007368B7"/>
    <w:rsid w:val="00736EFA"/>
    <w:rsid w:val="007371EF"/>
    <w:rsid w:val="007375CA"/>
    <w:rsid w:val="00741171"/>
    <w:rsid w:val="00741AA0"/>
    <w:rsid w:val="00745C0F"/>
    <w:rsid w:val="0074662A"/>
    <w:rsid w:val="00747580"/>
    <w:rsid w:val="00747591"/>
    <w:rsid w:val="00750594"/>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30D"/>
    <w:rsid w:val="00795A7F"/>
    <w:rsid w:val="007975D2"/>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AEC"/>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30F"/>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58D9"/>
    <w:rsid w:val="0081609A"/>
    <w:rsid w:val="00817A60"/>
    <w:rsid w:val="00817C63"/>
    <w:rsid w:val="008205BD"/>
    <w:rsid w:val="0082099B"/>
    <w:rsid w:val="00820E70"/>
    <w:rsid w:val="00820F62"/>
    <w:rsid w:val="008215AB"/>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ACB"/>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5E6C"/>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AB6"/>
    <w:rsid w:val="00885BE4"/>
    <w:rsid w:val="00886F8B"/>
    <w:rsid w:val="008871FF"/>
    <w:rsid w:val="0088767F"/>
    <w:rsid w:val="008877C9"/>
    <w:rsid w:val="008924F6"/>
    <w:rsid w:val="008939EF"/>
    <w:rsid w:val="00895F84"/>
    <w:rsid w:val="00896BE7"/>
    <w:rsid w:val="00897428"/>
    <w:rsid w:val="008A04B2"/>
    <w:rsid w:val="008A075C"/>
    <w:rsid w:val="008A113A"/>
    <w:rsid w:val="008A1F70"/>
    <w:rsid w:val="008A2174"/>
    <w:rsid w:val="008A3965"/>
    <w:rsid w:val="008A4081"/>
    <w:rsid w:val="008A4332"/>
    <w:rsid w:val="008A4556"/>
    <w:rsid w:val="008A67DB"/>
    <w:rsid w:val="008A6880"/>
    <w:rsid w:val="008A75B3"/>
    <w:rsid w:val="008A7F55"/>
    <w:rsid w:val="008B16F4"/>
    <w:rsid w:val="008B38E5"/>
    <w:rsid w:val="008B3F72"/>
    <w:rsid w:val="008B4435"/>
    <w:rsid w:val="008B7DEE"/>
    <w:rsid w:val="008C1BEC"/>
    <w:rsid w:val="008C1F53"/>
    <w:rsid w:val="008C276D"/>
    <w:rsid w:val="008C35BA"/>
    <w:rsid w:val="008C4F28"/>
    <w:rsid w:val="008C665D"/>
    <w:rsid w:val="008C71BA"/>
    <w:rsid w:val="008D1706"/>
    <w:rsid w:val="008D2ABE"/>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024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84A"/>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13B8"/>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4F6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506C"/>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17996"/>
    <w:rsid w:val="00A20F5D"/>
    <w:rsid w:val="00A2369B"/>
    <w:rsid w:val="00A241D9"/>
    <w:rsid w:val="00A26CF8"/>
    <w:rsid w:val="00A34397"/>
    <w:rsid w:val="00A34E55"/>
    <w:rsid w:val="00A352BD"/>
    <w:rsid w:val="00A35817"/>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2F3"/>
    <w:rsid w:val="00A606F4"/>
    <w:rsid w:val="00A612C7"/>
    <w:rsid w:val="00A626BB"/>
    <w:rsid w:val="00A65AB1"/>
    <w:rsid w:val="00A65CA5"/>
    <w:rsid w:val="00A66233"/>
    <w:rsid w:val="00A666C7"/>
    <w:rsid w:val="00A67A73"/>
    <w:rsid w:val="00A702F2"/>
    <w:rsid w:val="00A70927"/>
    <w:rsid w:val="00A721B4"/>
    <w:rsid w:val="00A726CD"/>
    <w:rsid w:val="00A72AE8"/>
    <w:rsid w:val="00A76D71"/>
    <w:rsid w:val="00A77582"/>
    <w:rsid w:val="00A77655"/>
    <w:rsid w:val="00A77C73"/>
    <w:rsid w:val="00A80E48"/>
    <w:rsid w:val="00A819C0"/>
    <w:rsid w:val="00A83922"/>
    <w:rsid w:val="00A83F6B"/>
    <w:rsid w:val="00A84F7F"/>
    <w:rsid w:val="00A87792"/>
    <w:rsid w:val="00A91CB9"/>
    <w:rsid w:val="00A92A3A"/>
    <w:rsid w:val="00A93124"/>
    <w:rsid w:val="00A932F9"/>
    <w:rsid w:val="00A94638"/>
    <w:rsid w:val="00A9539E"/>
    <w:rsid w:val="00A953AB"/>
    <w:rsid w:val="00A95F01"/>
    <w:rsid w:val="00A96576"/>
    <w:rsid w:val="00A96DD4"/>
    <w:rsid w:val="00A970C3"/>
    <w:rsid w:val="00A971CD"/>
    <w:rsid w:val="00A97C6E"/>
    <w:rsid w:val="00AA0EC4"/>
    <w:rsid w:val="00AA21AD"/>
    <w:rsid w:val="00AA293F"/>
    <w:rsid w:val="00AA2ECC"/>
    <w:rsid w:val="00AA2F3D"/>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1C2A"/>
    <w:rsid w:val="00AC315F"/>
    <w:rsid w:val="00AC37A7"/>
    <w:rsid w:val="00AC3B70"/>
    <w:rsid w:val="00AC5CAC"/>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3E51"/>
    <w:rsid w:val="00AF43AA"/>
    <w:rsid w:val="00AF53DF"/>
    <w:rsid w:val="00AF6B4E"/>
    <w:rsid w:val="00AF79E4"/>
    <w:rsid w:val="00B01B75"/>
    <w:rsid w:val="00B052EA"/>
    <w:rsid w:val="00B06148"/>
    <w:rsid w:val="00B06ABD"/>
    <w:rsid w:val="00B07732"/>
    <w:rsid w:val="00B07EA7"/>
    <w:rsid w:val="00B109D8"/>
    <w:rsid w:val="00B13030"/>
    <w:rsid w:val="00B13201"/>
    <w:rsid w:val="00B13EB1"/>
    <w:rsid w:val="00B14990"/>
    <w:rsid w:val="00B14C73"/>
    <w:rsid w:val="00B16A91"/>
    <w:rsid w:val="00B231AF"/>
    <w:rsid w:val="00B23AA7"/>
    <w:rsid w:val="00B2458C"/>
    <w:rsid w:val="00B2515E"/>
    <w:rsid w:val="00B2541C"/>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199"/>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11"/>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1EAF"/>
    <w:rsid w:val="00BD31F8"/>
    <w:rsid w:val="00BD44F1"/>
    <w:rsid w:val="00BD4758"/>
    <w:rsid w:val="00BD4A60"/>
    <w:rsid w:val="00BD5C55"/>
    <w:rsid w:val="00BD5EA6"/>
    <w:rsid w:val="00BE136D"/>
    <w:rsid w:val="00BE148F"/>
    <w:rsid w:val="00BE2C59"/>
    <w:rsid w:val="00BE4666"/>
    <w:rsid w:val="00BE4D9E"/>
    <w:rsid w:val="00BE62B1"/>
    <w:rsid w:val="00BE62F4"/>
    <w:rsid w:val="00BE6B63"/>
    <w:rsid w:val="00BE7ED2"/>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4D74"/>
    <w:rsid w:val="00C15881"/>
    <w:rsid w:val="00C158CE"/>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2ED3"/>
    <w:rsid w:val="00C53149"/>
    <w:rsid w:val="00C5372A"/>
    <w:rsid w:val="00C54048"/>
    <w:rsid w:val="00C54C0A"/>
    <w:rsid w:val="00C54E90"/>
    <w:rsid w:val="00C55D09"/>
    <w:rsid w:val="00C55F0A"/>
    <w:rsid w:val="00C600EB"/>
    <w:rsid w:val="00C6142E"/>
    <w:rsid w:val="00C6269D"/>
    <w:rsid w:val="00C627F0"/>
    <w:rsid w:val="00C62965"/>
    <w:rsid w:val="00C63494"/>
    <w:rsid w:val="00C6451A"/>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4BAA"/>
    <w:rsid w:val="00C75264"/>
    <w:rsid w:val="00C76D3F"/>
    <w:rsid w:val="00C7767B"/>
    <w:rsid w:val="00C77F60"/>
    <w:rsid w:val="00C81DB9"/>
    <w:rsid w:val="00C84EDA"/>
    <w:rsid w:val="00C857D1"/>
    <w:rsid w:val="00C86960"/>
    <w:rsid w:val="00C87EAD"/>
    <w:rsid w:val="00C9089F"/>
    <w:rsid w:val="00C943CA"/>
    <w:rsid w:val="00C948C6"/>
    <w:rsid w:val="00C954CB"/>
    <w:rsid w:val="00C95620"/>
    <w:rsid w:val="00CA1796"/>
    <w:rsid w:val="00CA2076"/>
    <w:rsid w:val="00CA39EC"/>
    <w:rsid w:val="00CA4544"/>
    <w:rsid w:val="00CA4630"/>
    <w:rsid w:val="00CA7CFC"/>
    <w:rsid w:val="00CB0715"/>
    <w:rsid w:val="00CB1EBD"/>
    <w:rsid w:val="00CB2ED2"/>
    <w:rsid w:val="00CB406C"/>
    <w:rsid w:val="00CB4AD7"/>
    <w:rsid w:val="00CB5E84"/>
    <w:rsid w:val="00CB7B1E"/>
    <w:rsid w:val="00CC0852"/>
    <w:rsid w:val="00CC0A8E"/>
    <w:rsid w:val="00CC166E"/>
    <w:rsid w:val="00CC1708"/>
    <w:rsid w:val="00CC1CDB"/>
    <w:rsid w:val="00CC204F"/>
    <w:rsid w:val="00CC38F5"/>
    <w:rsid w:val="00CC3F57"/>
    <w:rsid w:val="00CC4261"/>
    <w:rsid w:val="00CC5D3E"/>
    <w:rsid w:val="00CD06C8"/>
    <w:rsid w:val="00CD22FA"/>
    <w:rsid w:val="00CD2A18"/>
    <w:rsid w:val="00CD3BFF"/>
    <w:rsid w:val="00CD4682"/>
    <w:rsid w:val="00CD482C"/>
    <w:rsid w:val="00CD4DAE"/>
    <w:rsid w:val="00CD4DCE"/>
    <w:rsid w:val="00CD52CE"/>
    <w:rsid w:val="00CE0A9B"/>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16A0"/>
    <w:rsid w:val="00D0288A"/>
    <w:rsid w:val="00D03C23"/>
    <w:rsid w:val="00D0451E"/>
    <w:rsid w:val="00D059BC"/>
    <w:rsid w:val="00D05D4C"/>
    <w:rsid w:val="00D06151"/>
    <w:rsid w:val="00D06654"/>
    <w:rsid w:val="00D071B2"/>
    <w:rsid w:val="00D0732A"/>
    <w:rsid w:val="00D10D45"/>
    <w:rsid w:val="00D10D79"/>
    <w:rsid w:val="00D11D8D"/>
    <w:rsid w:val="00D11DFF"/>
    <w:rsid w:val="00D1229C"/>
    <w:rsid w:val="00D13E8B"/>
    <w:rsid w:val="00D13EFC"/>
    <w:rsid w:val="00D160D0"/>
    <w:rsid w:val="00D17468"/>
    <w:rsid w:val="00D20CB3"/>
    <w:rsid w:val="00D21B08"/>
    <w:rsid w:val="00D22DED"/>
    <w:rsid w:val="00D232EA"/>
    <w:rsid w:val="00D23CE9"/>
    <w:rsid w:val="00D24940"/>
    <w:rsid w:val="00D26121"/>
    <w:rsid w:val="00D2684E"/>
    <w:rsid w:val="00D26DD9"/>
    <w:rsid w:val="00D278C9"/>
    <w:rsid w:val="00D279CB"/>
    <w:rsid w:val="00D27DAD"/>
    <w:rsid w:val="00D30B68"/>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D63"/>
    <w:rsid w:val="00D82FBD"/>
    <w:rsid w:val="00D83136"/>
    <w:rsid w:val="00D844F1"/>
    <w:rsid w:val="00D845C0"/>
    <w:rsid w:val="00D85279"/>
    <w:rsid w:val="00D85A68"/>
    <w:rsid w:val="00D8623C"/>
    <w:rsid w:val="00D86E8A"/>
    <w:rsid w:val="00D9000E"/>
    <w:rsid w:val="00D90288"/>
    <w:rsid w:val="00D908AD"/>
    <w:rsid w:val="00D92C3B"/>
    <w:rsid w:val="00D92C8F"/>
    <w:rsid w:val="00D93BE4"/>
    <w:rsid w:val="00D949E8"/>
    <w:rsid w:val="00D95D79"/>
    <w:rsid w:val="00D95FB0"/>
    <w:rsid w:val="00DA099A"/>
    <w:rsid w:val="00DA15B2"/>
    <w:rsid w:val="00DA2E0B"/>
    <w:rsid w:val="00DA354D"/>
    <w:rsid w:val="00DA37DF"/>
    <w:rsid w:val="00DA4025"/>
    <w:rsid w:val="00DA5AEA"/>
    <w:rsid w:val="00DA61ED"/>
    <w:rsid w:val="00DA684E"/>
    <w:rsid w:val="00DB1814"/>
    <w:rsid w:val="00DB292C"/>
    <w:rsid w:val="00DB47DF"/>
    <w:rsid w:val="00DB4B84"/>
    <w:rsid w:val="00DB579D"/>
    <w:rsid w:val="00DB670A"/>
    <w:rsid w:val="00DB67B7"/>
    <w:rsid w:val="00DB6E2E"/>
    <w:rsid w:val="00DB6E3D"/>
    <w:rsid w:val="00DB725A"/>
    <w:rsid w:val="00DC31AC"/>
    <w:rsid w:val="00DC50A1"/>
    <w:rsid w:val="00DC6531"/>
    <w:rsid w:val="00DC7047"/>
    <w:rsid w:val="00DD23BF"/>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BC"/>
    <w:rsid w:val="00DE51F5"/>
    <w:rsid w:val="00DF1371"/>
    <w:rsid w:val="00DF1D56"/>
    <w:rsid w:val="00DF2090"/>
    <w:rsid w:val="00DF24A6"/>
    <w:rsid w:val="00DF2BCE"/>
    <w:rsid w:val="00DF34BF"/>
    <w:rsid w:val="00DF3C7C"/>
    <w:rsid w:val="00DF6BD3"/>
    <w:rsid w:val="00DF6F8C"/>
    <w:rsid w:val="00DF7805"/>
    <w:rsid w:val="00E000A7"/>
    <w:rsid w:val="00E00C34"/>
    <w:rsid w:val="00E01B95"/>
    <w:rsid w:val="00E03D27"/>
    <w:rsid w:val="00E03F27"/>
    <w:rsid w:val="00E04A57"/>
    <w:rsid w:val="00E04E89"/>
    <w:rsid w:val="00E0532D"/>
    <w:rsid w:val="00E060A6"/>
    <w:rsid w:val="00E067EE"/>
    <w:rsid w:val="00E06B10"/>
    <w:rsid w:val="00E07964"/>
    <w:rsid w:val="00E112F6"/>
    <w:rsid w:val="00E135E3"/>
    <w:rsid w:val="00E141E0"/>
    <w:rsid w:val="00E14903"/>
    <w:rsid w:val="00E151A8"/>
    <w:rsid w:val="00E15AC7"/>
    <w:rsid w:val="00E168F6"/>
    <w:rsid w:val="00E17411"/>
    <w:rsid w:val="00E1757F"/>
    <w:rsid w:val="00E2140E"/>
    <w:rsid w:val="00E235E5"/>
    <w:rsid w:val="00E2426A"/>
    <w:rsid w:val="00E24390"/>
    <w:rsid w:val="00E26DB3"/>
    <w:rsid w:val="00E33498"/>
    <w:rsid w:val="00E3452A"/>
    <w:rsid w:val="00E34FA6"/>
    <w:rsid w:val="00E352F3"/>
    <w:rsid w:val="00E353BB"/>
    <w:rsid w:val="00E36717"/>
    <w:rsid w:val="00E40D93"/>
    <w:rsid w:val="00E41A45"/>
    <w:rsid w:val="00E421CB"/>
    <w:rsid w:val="00E42200"/>
    <w:rsid w:val="00E4320A"/>
    <w:rsid w:val="00E4326B"/>
    <w:rsid w:val="00E4361C"/>
    <w:rsid w:val="00E43B21"/>
    <w:rsid w:val="00E43DE8"/>
    <w:rsid w:val="00E44C9F"/>
    <w:rsid w:val="00E44E3E"/>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6C7"/>
    <w:rsid w:val="00E62FBA"/>
    <w:rsid w:val="00E63034"/>
    <w:rsid w:val="00E6379F"/>
    <w:rsid w:val="00E6402F"/>
    <w:rsid w:val="00E650E4"/>
    <w:rsid w:val="00E6583A"/>
    <w:rsid w:val="00E67C25"/>
    <w:rsid w:val="00E70394"/>
    <w:rsid w:val="00E709C4"/>
    <w:rsid w:val="00E717A9"/>
    <w:rsid w:val="00E71BF8"/>
    <w:rsid w:val="00E72D3B"/>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135"/>
    <w:rsid w:val="00EB1BA7"/>
    <w:rsid w:val="00EB269C"/>
    <w:rsid w:val="00EB314A"/>
    <w:rsid w:val="00EB385F"/>
    <w:rsid w:val="00EB3F92"/>
    <w:rsid w:val="00EB56B8"/>
    <w:rsid w:val="00EB5E4E"/>
    <w:rsid w:val="00EB65AF"/>
    <w:rsid w:val="00EB67E9"/>
    <w:rsid w:val="00EB74BE"/>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18E8"/>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6FDD"/>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29D1"/>
    <w:rsid w:val="00F43ACF"/>
    <w:rsid w:val="00F465CB"/>
    <w:rsid w:val="00F46CBF"/>
    <w:rsid w:val="00F46F79"/>
    <w:rsid w:val="00F4799E"/>
    <w:rsid w:val="00F50C53"/>
    <w:rsid w:val="00F51012"/>
    <w:rsid w:val="00F522D2"/>
    <w:rsid w:val="00F5249E"/>
    <w:rsid w:val="00F55C97"/>
    <w:rsid w:val="00F5639C"/>
    <w:rsid w:val="00F57186"/>
    <w:rsid w:val="00F57313"/>
    <w:rsid w:val="00F60693"/>
    <w:rsid w:val="00F60D55"/>
    <w:rsid w:val="00F61C29"/>
    <w:rsid w:val="00F621F4"/>
    <w:rsid w:val="00F628C3"/>
    <w:rsid w:val="00F62B56"/>
    <w:rsid w:val="00F62F24"/>
    <w:rsid w:val="00F632B7"/>
    <w:rsid w:val="00F63605"/>
    <w:rsid w:val="00F646B3"/>
    <w:rsid w:val="00F7079C"/>
    <w:rsid w:val="00F712BA"/>
    <w:rsid w:val="00F715B9"/>
    <w:rsid w:val="00F720F5"/>
    <w:rsid w:val="00F73247"/>
    <w:rsid w:val="00F7354B"/>
    <w:rsid w:val="00F74CB5"/>
    <w:rsid w:val="00F74CED"/>
    <w:rsid w:val="00F7548E"/>
    <w:rsid w:val="00F75846"/>
    <w:rsid w:val="00F75AEC"/>
    <w:rsid w:val="00F76953"/>
    <w:rsid w:val="00F81DBA"/>
    <w:rsid w:val="00F86A24"/>
    <w:rsid w:val="00F86A25"/>
    <w:rsid w:val="00F8793A"/>
    <w:rsid w:val="00F917A2"/>
    <w:rsid w:val="00F91C80"/>
    <w:rsid w:val="00F939DC"/>
    <w:rsid w:val="00F96292"/>
    <w:rsid w:val="00F966A7"/>
    <w:rsid w:val="00F972BA"/>
    <w:rsid w:val="00FA1A35"/>
    <w:rsid w:val="00FA1CBF"/>
    <w:rsid w:val="00FA231F"/>
    <w:rsid w:val="00FA3984"/>
    <w:rsid w:val="00FA542C"/>
    <w:rsid w:val="00FA56A7"/>
    <w:rsid w:val="00FA6945"/>
    <w:rsid w:val="00FA6EB3"/>
    <w:rsid w:val="00FA723A"/>
    <w:rsid w:val="00FB29DA"/>
    <w:rsid w:val="00FB3163"/>
    <w:rsid w:val="00FB4A4D"/>
    <w:rsid w:val="00FB54D1"/>
    <w:rsid w:val="00FB5946"/>
    <w:rsid w:val="00FB5C6E"/>
    <w:rsid w:val="00FB61C1"/>
    <w:rsid w:val="00FB7944"/>
    <w:rsid w:val="00FC0DDC"/>
    <w:rsid w:val="00FC249F"/>
    <w:rsid w:val="00FC3252"/>
    <w:rsid w:val="00FC4747"/>
    <w:rsid w:val="00FD082C"/>
    <w:rsid w:val="00FD1808"/>
    <w:rsid w:val="00FD2EA9"/>
    <w:rsid w:val="00FD31A8"/>
    <w:rsid w:val="00FD489D"/>
    <w:rsid w:val="00FD4EE0"/>
    <w:rsid w:val="00FD5AC5"/>
    <w:rsid w:val="00FD5DDE"/>
    <w:rsid w:val="00FD6284"/>
    <w:rsid w:val="00FD6F9D"/>
    <w:rsid w:val="00FE0330"/>
    <w:rsid w:val="00FE1801"/>
    <w:rsid w:val="00FE2946"/>
    <w:rsid w:val="00FE475B"/>
    <w:rsid w:val="00FE4DE3"/>
    <w:rsid w:val="00FE71CE"/>
    <w:rsid w:val="00FE7612"/>
    <w:rsid w:val="00FF043E"/>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7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41192818">
      <w:bodyDiv w:val="1"/>
      <w:marLeft w:val="0"/>
      <w:marRight w:val="0"/>
      <w:marTop w:val="0"/>
      <w:marBottom w:val="0"/>
      <w:divBdr>
        <w:top w:val="none" w:sz="0" w:space="0" w:color="auto"/>
        <w:left w:val="none" w:sz="0" w:space="0" w:color="auto"/>
        <w:bottom w:val="none" w:sz="0" w:space="0" w:color="auto"/>
        <w:right w:val="none" w:sz="0" w:space="0" w:color="auto"/>
      </w:divBdr>
      <w:divsChild>
        <w:div w:id="59446658">
          <w:marLeft w:val="0"/>
          <w:marRight w:val="0"/>
          <w:marTop w:val="0"/>
          <w:marBottom w:val="0"/>
          <w:divBdr>
            <w:top w:val="none" w:sz="0" w:space="0" w:color="auto"/>
            <w:left w:val="none" w:sz="0" w:space="0" w:color="auto"/>
            <w:bottom w:val="none" w:sz="0" w:space="0" w:color="auto"/>
            <w:right w:val="none" w:sz="0" w:space="0" w:color="auto"/>
          </w:divBdr>
          <w:divsChild>
            <w:div w:id="1136488332">
              <w:marLeft w:val="0"/>
              <w:marRight w:val="0"/>
              <w:marTop w:val="0"/>
              <w:marBottom w:val="0"/>
              <w:divBdr>
                <w:top w:val="none" w:sz="0" w:space="0" w:color="auto"/>
                <w:left w:val="none" w:sz="0" w:space="0" w:color="auto"/>
                <w:bottom w:val="none" w:sz="0" w:space="0" w:color="auto"/>
                <w:right w:val="none" w:sz="0" w:space="0" w:color="auto"/>
              </w:divBdr>
            </w:div>
            <w:div w:id="113912667">
              <w:marLeft w:val="0"/>
              <w:marRight w:val="0"/>
              <w:marTop w:val="0"/>
              <w:marBottom w:val="0"/>
              <w:divBdr>
                <w:top w:val="none" w:sz="0" w:space="0" w:color="auto"/>
                <w:left w:val="none" w:sz="0" w:space="0" w:color="auto"/>
                <w:bottom w:val="none" w:sz="0" w:space="0" w:color="auto"/>
                <w:right w:val="none" w:sz="0" w:space="0" w:color="auto"/>
              </w:divBdr>
            </w:div>
            <w:div w:id="1271543635">
              <w:marLeft w:val="0"/>
              <w:marRight w:val="0"/>
              <w:marTop w:val="0"/>
              <w:marBottom w:val="0"/>
              <w:divBdr>
                <w:top w:val="none" w:sz="0" w:space="0" w:color="auto"/>
                <w:left w:val="none" w:sz="0" w:space="0" w:color="auto"/>
                <w:bottom w:val="none" w:sz="0" w:space="0" w:color="auto"/>
                <w:right w:val="none" w:sz="0" w:space="0" w:color="auto"/>
              </w:divBdr>
            </w:div>
            <w:div w:id="2075347230">
              <w:marLeft w:val="0"/>
              <w:marRight w:val="0"/>
              <w:marTop w:val="0"/>
              <w:marBottom w:val="0"/>
              <w:divBdr>
                <w:top w:val="none" w:sz="0" w:space="0" w:color="auto"/>
                <w:left w:val="none" w:sz="0" w:space="0" w:color="auto"/>
                <w:bottom w:val="none" w:sz="0" w:space="0" w:color="auto"/>
                <w:right w:val="none" w:sz="0" w:space="0" w:color="auto"/>
              </w:divBdr>
            </w:div>
            <w:div w:id="331295456">
              <w:marLeft w:val="0"/>
              <w:marRight w:val="0"/>
              <w:marTop w:val="0"/>
              <w:marBottom w:val="0"/>
              <w:divBdr>
                <w:top w:val="none" w:sz="0" w:space="0" w:color="auto"/>
                <w:left w:val="none" w:sz="0" w:space="0" w:color="auto"/>
                <w:bottom w:val="none" w:sz="0" w:space="0" w:color="auto"/>
                <w:right w:val="none" w:sz="0" w:space="0" w:color="auto"/>
              </w:divBdr>
            </w:div>
            <w:div w:id="1751460934">
              <w:marLeft w:val="0"/>
              <w:marRight w:val="0"/>
              <w:marTop w:val="0"/>
              <w:marBottom w:val="0"/>
              <w:divBdr>
                <w:top w:val="none" w:sz="0" w:space="0" w:color="auto"/>
                <w:left w:val="none" w:sz="0" w:space="0" w:color="auto"/>
                <w:bottom w:val="none" w:sz="0" w:space="0" w:color="auto"/>
                <w:right w:val="none" w:sz="0" w:space="0" w:color="auto"/>
              </w:divBdr>
            </w:div>
            <w:div w:id="386078078">
              <w:marLeft w:val="0"/>
              <w:marRight w:val="0"/>
              <w:marTop w:val="0"/>
              <w:marBottom w:val="0"/>
              <w:divBdr>
                <w:top w:val="none" w:sz="0" w:space="0" w:color="auto"/>
                <w:left w:val="none" w:sz="0" w:space="0" w:color="auto"/>
                <w:bottom w:val="none" w:sz="0" w:space="0" w:color="auto"/>
                <w:right w:val="none" w:sz="0" w:space="0" w:color="auto"/>
              </w:divBdr>
            </w:div>
            <w:div w:id="2115248669">
              <w:marLeft w:val="0"/>
              <w:marRight w:val="0"/>
              <w:marTop w:val="0"/>
              <w:marBottom w:val="0"/>
              <w:divBdr>
                <w:top w:val="none" w:sz="0" w:space="0" w:color="auto"/>
                <w:left w:val="none" w:sz="0" w:space="0" w:color="auto"/>
                <w:bottom w:val="none" w:sz="0" w:space="0" w:color="auto"/>
                <w:right w:val="none" w:sz="0" w:space="0" w:color="auto"/>
              </w:divBdr>
            </w:div>
            <w:div w:id="1022707490">
              <w:marLeft w:val="0"/>
              <w:marRight w:val="0"/>
              <w:marTop w:val="0"/>
              <w:marBottom w:val="0"/>
              <w:divBdr>
                <w:top w:val="none" w:sz="0" w:space="0" w:color="auto"/>
                <w:left w:val="none" w:sz="0" w:space="0" w:color="auto"/>
                <w:bottom w:val="none" w:sz="0" w:space="0" w:color="auto"/>
                <w:right w:val="none" w:sz="0" w:space="0" w:color="auto"/>
              </w:divBdr>
            </w:div>
            <w:div w:id="2009168527">
              <w:marLeft w:val="0"/>
              <w:marRight w:val="0"/>
              <w:marTop w:val="0"/>
              <w:marBottom w:val="0"/>
              <w:divBdr>
                <w:top w:val="none" w:sz="0" w:space="0" w:color="auto"/>
                <w:left w:val="none" w:sz="0" w:space="0" w:color="auto"/>
                <w:bottom w:val="none" w:sz="0" w:space="0" w:color="auto"/>
                <w:right w:val="none" w:sz="0" w:space="0" w:color="auto"/>
              </w:divBdr>
            </w:div>
            <w:div w:id="1507135248">
              <w:marLeft w:val="0"/>
              <w:marRight w:val="0"/>
              <w:marTop w:val="0"/>
              <w:marBottom w:val="0"/>
              <w:divBdr>
                <w:top w:val="none" w:sz="0" w:space="0" w:color="auto"/>
                <w:left w:val="none" w:sz="0" w:space="0" w:color="auto"/>
                <w:bottom w:val="none" w:sz="0" w:space="0" w:color="auto"/>
                <w:right w:val="none" w:sz="0" w:space="0" w:color="auto"/>
              </w:divBdr>
            </w:div>
            <w:div w:id="1533761928">
              <w:marLeft w:val="0"/>
              <w:marRight w:val="0"/>
              <w:marTop w:val="0"/>
              <w:marBottom w:val="0"/>
              <w:divBdr>
                <w:top w:val="none" w:sz="0" w:space="0" w:color="auto"/>
                <w:left w:val="none" w:sz="0" w:space="0" w:color="auto"/>
                <w:bottom w:val="none" w:sz="0" w:space="0" w:color="auto"/>
                <w:right w:val="none" w:sz="0" w:space="0" w:color="auto"/>
              </w:divBdr>
            </w:div>
            <w:div w:id="1546411535">
              <w:marLeft w:val="0"/>
              <w:marRight w:val="0"/>
              <w:marTop w:val="0"/>
              <w:marBottom w:val="0"/>
              <w:divBdr>
                <w:top w:val="none" w:sz="0" w:space="0" w:color="auto"/>
                <w:left w:val="none" w:sz="0" w:space="0" w:color="auto"/>
                <w:bottom w:val="none" w:sz="0" w:space="0" w:color="auto"/>
                <w:right w:val="none" w:sz="0" w:space="0" w:color="auto"/>
              </w:divBdr>
            </w:div>
            <w:div w:id="16745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631709576">
      <w:bodyDiv w:val="1"/>
      <w:marLeft w:val="0"/>
      <w:marRight w:val="0"/>
      <w:marTop w:val="0"/>
      <w:marBottom w:val="0"/>
      <w:divBdr>
        <w:top w:val="none" w:sz="0" w:space="0" w:color="auto"/>
        <w:left w:val="none" w:sz="0" w:space="0" w:color="auto"/>
        <w:bottom w:val="none" w:sz="0" w:space="0" w:color="auto"/>
        <w:right w:val="none" w:sz="0" w:space="0" w:color="auto"/>
      </w:divBdr>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0735D7-E4AE-42CF-8FED-2D53379EF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1100</Words>
  <Characters>6276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7362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2</cp:revision>
  <cp:lastPrinted>2021-02-15T09:56:00Z</cp:lastPrinted>
  <dcterms:created xsi:type="dcterms:W3CDTF">2021-02-23T13:34:00Z</dcterms:created>
  <dcterms:modified xsi:type="dcterms:W3CDTF">2021-02-23T13:34:00Z</dcterms:modified>
</cp:coreProperties>
</file>