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8D37" w14:textId="77777777" w:rsidR="00B742AD" w:rsidRDefault="00B742AD" w:rsidP="00DB774B">
      <w:pPr>
        <w:pStyle w:val="04xlpa"/>
        <w:spacing w:line="420" w:lineRule="atLeast"/>
        <w:rPr>
          <w:rStyle w:val="s1ppyq"/>
          <w:rFonts w:asciiTheme="minorHAnsi" w:hAnsiTheme="minorHAnsi" w:cstheme="minorHAnsi"/>
          <w:b/>
          <w:bCs/>
          <w:color w:val="000000"/>
          <w:sz w:val="28"/>
          <w:szCs w:val="28"/>
        </w:rPr>
      </w:pPr>
    </w:p>
    <w:p w14:paraId="3E9B2C50" w14:textId="5946E8EB" w:rsidR="00F82560" w:rsidRDefault="00B742AD" w:rsidP="00F82560">
      <w:pPr>
        <w:pStyle w:val="04xlpa"/>
        <w:spacing w:line="420" w:lineRule="atLeast"/>
        <w:jc w:val="center"/>
        <w:rPr>
          <w:rStyle w:val="s1ppyq"/>
          <w:rFonts w:asciiTheme="minorHAnsi" w:hAnsiTheme="minorHAnsi" w:cstheme="minorHAnsi"/>
          <w:b/>
          <w:bCs/>
          <w:color w:val="808080" w:themeColor="background1" w:themeShade="80"/>
          <w:sz w:val="72"/>
          <w:szCs w:val="72"/>
        </w:rPr>
      </w:pPr>
      <w:r w:rsidRPr="00F82560">
        <w:rPr>
          <w:rStyle w:val="s1ppyq"/>
          <w:rFonts w:asciiTheme="minorHAnsi" w:hAnsiTheme="minorHAnsi" w:cstheme="minorHAnsi"/>
          <w:b/>
          <w:bCs/>
          <w:color w:val="808080" w:themeColor="background1" w:themeShade="80"/>
          <w:sz w:val="72"/>
          <w:szCs w:val="72"/>
        </w:rPr>
        <w:t>Fleckney Sports Centre</w:t>
      </w:r>
    </w:p>
    <w:p w14:paraId="3866EA92" w14:textId="7DEB1540" w:rsidR="00B742AD" w:rsidRPr="00F82560" w:rsidRDefault="00B742AD" w:rsidP="00F82560">
      <w:pPr>
        <w:pStyle w:val="04xlpa"/>
        <w:spacing w:line="420" w:lineRule="atLeast"/>
        <w:jc w:val="center"/>
        <w:rPr>
          <w:rStyle w:val="s1ppyq"/>
          <w:rFonts w:asciiTheme="minorHAnsi" w:hAnsiTheme="minorHAnsi" w:cstheme="minorHAnsi"/>
          <w:b/>
          <w:bCs/>
          <w:color w:val="808080" w:themeColor="background1" w:themeShade="80"/>
          <w:sz w:val="72"/>
          <w:szCs w:val="72"/>
        </w:rPr>
      </w:pPr>
      <w:r w:rsidRPr="00F82560">
        <w:rPr>
          <w:rStyle w:val="s1ppyq"/>
          <w:rFonts w:asciiTheme="minorHAnsi" w:hAnsiTheme="minorHAnsi" w:cstheme="minorHAnsi"/>
          <w:b/>
          <w:bCs/>
          <w:color w:val="808080" w:themeColor="background1" w:themeShade="80"/>
          <w:sz w:val="72"/>
          <w:szCs w:val="72"/>
        </w:rPr>
        <w:t>Business Case</w:t>
      </w:r>
    </w:p>
    <w:p w14:paraId="2927E98E" w14:textId="757AA06E" w:rsidR="00B742AD" w:rsidRDefault="00B742AD" w:rsidP="00DB774B">
      <w:pPr>
        <w:pStyle w:val="04xlpa"/>
        <w:spacing w:line="420" w:lineRule="atLeast"/>
        <w:rPr>
          <w:rStyle w:val="s1ppyq"/>
          <w:rFonts w:asciiTheme="minorHAnsi" w:hAnsiTheme="minorHAnsi" w:cstheme="minorHAnsi"/>
          <w:b/>
          <w:bCs/>
          <w:color w:val="000000"/>
          <w:sz w:val="28"/>
          <w:szCs w:val="28"/>
        </w:rPr>
      </w:pPr>
    </w:p>
    <w:p w14:paraId="207A322F" w14:textId="7C699A83" w:rsidR="00B742AD" w:rsidRDefault="00821F0B" w:rsidP="00DB774B">
      <w:pPr>
        <w:pStyle w:val="04xlpa"/>
        <w:spacing w:line="420" w:lineRule="atLeast"/>
        <w:rPr>
          <w:rStyle w:val="s1ppyq"/>
          <w:rFonts w:asciiTheme="minorHAnsi" w:hAnsiTheme="minorHAnsi" w:cstheme="minorHAnsi"/>
          <w:b/>
          <w:bCs/>
          <w:color w:val="000000"/>
          <w:sz w:val="28"/>
          <w:szCs w:val="28"/>
        </w:rPr>
      </w:pPr>
      <w:r>
        <w:rPr>
          <w:b/>
          <w:bCs/>
          <w:noProof/>
        </w:rPr>
        <w:drawing>
          <wp:anchor distT="0" distB="0" distL="114300" distR="114300" simplePos="0" relativeHeight="251657216" behindDoc="0" locked="0" layoutInCell="1" allowOverlap="1" wp14:anchorId="117BADB3" wp14:editId="44E7509E">
            <wp:simplePos x="0" y="0"/>
            <wp:positionH relativeFrom="margin">
              <wp:posOffset>-312420</wp:posOffset>
            </wp:positionH>
            <wp:positionV relativeFrom="paragraph">
              <wp:posOffset>317500</wp:posOffset>
            </wp:positionV>
            <wp:extent cx="6440805" cy="24841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6440805" cy="2484120"/>
                    </a:xfrm>
                    <a:prstGeom prst="rect">
                      <a:avLst/>
                    </a:prstGeom>
                  </pic:spPr>
                </pic:pic>
              </a:graphicData>
            </a:graphic>
            <wp14:sizeRelH relativeFrom="margin">
              <wp14:pctWidth>0</wp14:pctWidth>
            </wp14:sizeRelH>
            <wp14:sizeRelV relativeFrom="margin">
              <wp14:pctHeight>0</wp14:pctHeight>
            </wp14:sizeRelV>
          </wp:anchor>
        </w:drawing>
      </w:r>
    </w:p>
    <w:p w14:paraId="6539DE8F" w14:textId="72EF0A4D" w:rsidR="00B742AD" w:rsidRDefault="00B742AD" w:rsidP="00DB774B">
      <w:pPr>
        <w:pStyle w:val="04xlpa"/>
        <w:spacing w:line="420" w:lineRule="atLeast"/>
        <w:rPr>
          <w:rStyle w:val="s1ppyq"/>
          <w:rFonts w:asciiTheme="minorHAnsi" w:hAnsiTheme="minorHAnsi" w:cstheme="minorHAnsi"/>
          <w:b/>
          <w:bCs/>
          <w:color w:val="000000"/>
          <w:sz w:val="28"/>
          <w:szCs w:val="28"/>
        </w:rPr>
      </w:pPr>
    </w:p>
    <w:p w14:paraId="722183CE" w14:textId="04790699" w:rsidR="00B742AD" w:rsidRDefault="00742A2E" w:rsidP="00742A2E">
      <w:pPr>
        <w:pStyle w:val="04xlpa"/>
        <w:spacing w:line="420" w:lineRule="atLeast"/>
        <w:jc w:val="center"/>
        <w:rPr>
          <w:rStyle w:val="s1ppyq"/>
          <w:rFonts w:asciiTheme="minorHAnsi" w:hAnsiTheme="minorHAnsi" w:cstheme="minorHAnsi"/>
          <w:b/>
          <w:bCs/>
          <w:color w:val="000000"/>
          <w:sz w:val="28"/>
          <w:szCs w:val="28"/>
        </w:rPr>
      </w:pPr>
      <w:r>
        <w:rPr>
          <w:rStyle w:val="s1ppyq"/>
          <w:rFonts w:asciiTheme="minorHAnsi" w:hAnsiTheme="minorHAnsi" w:cstheme="minorHAnsi"/>
          <w:b/>
          <w:bCs/>
          <w:color w:val="000000"/>
          <w:sz w:val="28"/>
          <w:szCs w:val="28"/>
        </w:rPr>
        <w:t xml:space="preserve">Version </w:t>
      </w:r>
      <w:r w:rsidR="008568EE">
        <w:rPr>
          <w:rStyle w:val="s1ppyq"/>
          <w:rFonts w:asciiTheme="minorHAnsi" w:hAnsiTheme="minorHAnsi" w:cstheme="minorHAnsi"/>
          <w:b/>
          <w:bCs/>
          <w:color w:val="000000"/>
          <w:sz w:val="28"/>
          <w:szCs w:val="28"/>
        </w:rPr>
        <w:t>2</w:t>
      </w:r>
      <w:r>
        <w:rPr>
          <w:rStyle w:val="s1ppyq"/>
          <w:rFonts w:asciiTheme="minorHAnsi" w:hAnsiTheme="minorHAnsi" w:cstheme="minorHAnsi"/>
          <w:b/>
          <w:bCs/>
          <w:color w:val="000000"/>
          <w:sz w:val="28"/>
          <w:szCs w:val="28"/>
        </w:rPr>
        <w:t xml:space="preserve"> </w:t>
      </w:r>
      <w:r w:rsidR="008568EE">
        <w:rPr>
          <w:rStyle w:val="s1ppyq"/>
          <w:rFonts w:asciiTheme="minorHAnsi" w:hAnsiTheme="minorHAnsi" w:cstheme="minorHAnsi"/>
          <w:b/>
          <w:bCs/>
          <w:color w:val="000000"/>
          <w:sz w:val="28"/>
          <w:szCs w:val="28"/>
        </w:rPr>
        <w:t>January 2024</w:t>
      </w:r>
    </w:p>
    <w:p w14:paraId="20C31F1F" w14:textId="77777777" w:rsidR="00821F0B" w:rsidRDefault="00821F0B" w:rsidP="00DB774B">
      <w:pPr>
        <w:pStyle w:val="04xlpa"/>
        <w:spacing w:line="420" w:lineRule="atLeast"/>
        <w:rPr>
          <w:rStyle w:val="s1ppyq"/>
          <w:rFonts w:asciiTheme="minorHAnsi" w:hAnsiTheme="minorHAnsi" w:cstheme="minorHAnsi"/>
          <w:b/>
          <w:bCs/>
          <w:color w:val="000000"/>
          <w:sz w:val="28"/>
          <w:szCs w:val="28"/>
        </w:rPr>
      </w:pPr>
    </w:p>
    <w:p w14:paraId="6DD87998" w14:textId="77777777" w:rsidR="00821F0B" w:rsidRDefault="00821F0B" w:rsidP="00DB774B">
      <w:pPr>
        <w:pStyle w:val="04xlpa"/>
        <w:spacing w:line="420" w:lineRule="atLeast"/>
        <w:rPr>
          <w:rStyle w:val="s1ppyq"/>
          <w:rFonts w:asciiTheme="minorHAnsi" w:hAnsiTheme="minorHAnsi" w:cstheme="minorHAnsi"/>
          <w:b/>
          <w:bCs/>
          <w:color w:val="000000"/>
          <w:sz w:val="28"/>
          <w:szCs w:val="28"/>
        </w:rPr>
      </w:pPr>
    </w:p>
    <w:p w14:paraId="1BB92697" w14:textId="77777777" w:rsidR="00821F0B" w:rsidRDefault="00821F0B" w:rsidP="00DB774B">
      <w:pPr>
        <w:pStyle w:val="04xlpa"/>
        <w:spacing w:line="420" w:lineRule="atLeast"/>
        <w:rPr>
          <w:rStyle w:val="s1ppyq"/>
          <w:rFonts w:asciiTheme="minorHAnsi" w:hAnsiTheme="minorHAnsi" w:cstheme="minorHAnsi"/>
          <w:b/>
          <w:bCs/>
          <w:color w:val="000000"/>
          <w:sz w:val="28"/>
          <w:szCs w:val="28"/>
        </w:rPr>
      </w:pPr>
    </w:p>
    <w:p w14:paraId="3C53CCE2" w14:textId="77777777" w:rsidR="00821F0B" w:rsidRDefault="00821F0B" w:rsidP="00DB774B">
      <w:pPr>
        <w:pStyle w:val="04xlpa"/>
        <w:spacing w:line="420" w:lineRule="atLeast"/>
        <w:rPr>
          <w:rStyle w:val="s1ppyq"/>
          <w:rFonts w:asciiTheme="minorHAnsi" w:hAnsiTheme="minorHAnsi" w:cstheme="minorHAnsi"/>
          <w:b/>
          <w:bCs/>
          <w:color w:val="000000"/>
          <w:sz w:val="28"/>
          <w:szCs w:val="28"/>
        </w:rPr>
      </w:pPr>
    </w:p>
    <w:p w14:paraId="2C40ED89" w14:textId="77777777" w:rsidR="00F82560" w:rsidRDefault="00F82560" w:rsidP="00DB774B">
      <w:pPr>
        <w:pStyle w:val="04xlpa"/>
        <w:spacing w:line="420" w:lineRule="atLeast"/>
        <w:rPr>
          <w:rStyle w:val="s1ppyq"/>
          <w:rFonts w:asciiTheme="minorHAnsi" w:hAnsiTheme="minorHAnsi" w:cstheme="minorHAnsi"/>
          <w:b/>
          <w:bCs/>
          <w:color w:val="000000"/>
          <w:sz w:val="28"/>
          <w:szCs w:val="28"/>
        </w:rPr>
      </w:pPr>
    </w:p>
    <w:p w14:paraId="68AF4618" w14:textId="77777777" w:rsidR="00F82560" w:rsidRDefault="00F82560" w:rsidP="00DB774B">
      <w:pPr>
        <w:pStyle w:val="04xlpa"/>
        <w:spacing w:line="420" w:lineRule="atLeast"/>
        <w:rPr>
          <w:rStyle w:val="s1ppyq"/>
          <w:rFonts w:asciiTheme="minorHAnsi" w:hAnsiTheme="minorHAnsi" w:cstheme="minorHAnsi"/>
          <w:b/>
          <w:bCs/>
          <w:color w:val="000000"/>
          <w:sz w:val="28"/>
          <w:szCs w:val="28"/>
        </w:rPr>
      </w:pPr>
    </w:p>
    <w:p w14:paraId="3AD6143E" w14:textId="1451DB18" w:rsidR="00456E50" w:rsidRPr="00FA475A" w:rsidRDefault="00456E50" w:rsidP="00DB774B">
      <w:pPr>
        <w:pStyle w:val="04xlpa"/>
        <w:spacing w:line="420" w:lineRule="atLeast"/>
        <w:rPr>
          <w:rStyle w:val="s1ppyq"/>
          <w:rFonts w:asciiTheme="minorHAnsi" w:hAnsiTheme="minorHAnsi" w:cstheme="minorHAnsi"/>
          <w:b/>
          <w:bCs/>
          <w:color w:val="000000"/>
          <w:sz w:val="36"/>
          <w:szCs w:val="36"/>
        </w:rPr>
      </w:pPr>
      <w:r w:rsidRPr="00FA475A">
        <w:rPr>
          <w:rStyle w:val="s1ppyq"/>
          <w:rFonts w:asciiTheme="minorHAnsi" w:hAnsiTheme="minorHAnsi" w:cstheme="minorHAnsi"/>
          <w:b/>
          <w:bCs/>
          <w:color w:val="000000"/>
          <w:sz w:val="36"/>
          <w:szCs w:val="36"/>
        </w:rPr>
        <w:lastRenderedPageBreak/>
        <w:t>Contents</w:t>
      </w:r>
    </w:p>
    <w:p w14:paraId="6C01FF20" w14:textId="77777777" w:rsidR="007113E3" w:rsidRDefault="007113E3" w:rsidP="00DB774B">
      <w:pPr>
        <w:pStyle w:val="04xlpa"/>
        <w:spacing w:line="420" w:lineRule="atLeast"/>
        <w:rPr>
          <w:rStyle w:val="s1ppyq"/>
          <w:rFonts w:asciiTheme="minorHAnsi" w:hAnsiTheme="minorHAnsi" w:cstheme="minorHAnsi"/>
          <w:b/>
          <w:bCs/>
          <w:color w:val="000000"/>
          <w:sz w:val="28"/>
          <w:szCs w:val="28"/>
        </w:rPr>
      </w:pPr>
    </w:p>
    <w:p w14:paraId="0D889A5B" w14:textId="3F2534A2" w:rsidR="007113E3" w:rsidRPr="007113E3" w:rsidRDefault="007113E3" w:rsidP="00FA475A">
      <w:pPr>
        <w:pStyle w:val="04xlpa"/>
        <w:numPr>
          <w:ilvl w:val="0"/>
          <w:numId w:val="13"/>
        </w:numPr>
        <w:spacing w:line="480" w:lineRule="auto"/>
        <w:rPr>
          <w:rStyle w:val="s1ppyq"/>
          <w:rFonts w:asciiTheme="minorHAnsi" w:hAnsiTheme="minorHAnsi" w:cstheme="minorHAnsi"/>
          <w:b/>
          <w:bCs/>
          <w:color w:val="000000"/>
        </w:rPr>
      </w:pPr>
      <w:r w:rsidRPr="007113E3">
        <w:rPr>
          <w:rStyle w:val="s1ppyq"/>
          <w:rFonts w:asciiTheme="minorHAnsi" w:hAnsiTheme="minorHAnsi" w:cstheme="minorHAnsi"/>
          <w:b/>
          <w:bCs/>
          <w:color w:val="000000"/>
        </w:rPr>
        <w:t>Section 1: Project Overview and Background – Page 3</w:t>
      </w:r>
    </w:p>
    <w:p w14:paraId="3DC9488C" w14:textId="25ECC9A7" w:rsidR="007113E3" w:rsidRPr="007113E3" w:rsidRDefault="007113E3" w:rsidP="00FA475A">
      <w:pPr>
        <w:pStyle w:val="04xlpa"/>
        <w:numPr>
          <w:ilvl w:val="0"/>
          <w:numId w:val="13"/>
        </w:numPr>
        <w:spacing w:line="480" w:lineRule="auto"/>
        <w:rPr>
          <w:rStyle w:val="s1ppyq"/>
          <w:rFonts w:asciiTheme="minorHAnsi" w:hAnsiTheme="minorHAnsi" w:cstheme="minorHAnsi"/>
          <w:b/>
          <w:bCs/>
          <w:color w:val="000000"/>
        </w:rPr>
      </w:pPr>
      <w:r w:rsidRPr="007113E3">
        <w:rPr>
          <w:rStyle w:val="s1ppyq"/>
          <w:rFonts w:asciiTheme="minorHAnsi" w:hAnsiTheme="minorHAnsi" w:cstheme="minorHAnsi"/>
          <w:b/>
          <w:bCs/>
          <w:color w:val="000000"/>
        </w:rPr>
        <w:t>Section 2: Reasoning and Need for a New Facility – Page 7</w:t>
      </w:r>
    </w:p>
    <w:p w14:paraId="0E5E3A17" w14:textId="71ECDC00" w:rsidR="007113E3" w:rsidRPr="007113E3" w:rsidRDefault="007113E3" w:rsidP="00FA475A">
      <w:pPr>
        <w:pStyle w:val="04xlpa"/>
        <w:numPr>
          <w:ilvl w:val="0"/>
          <w:numId w:val="13"/>
        </w:numPr>
        <w:spacing w:line="480" w:lineRule="auto"/>
        <w:rPr>
          <w:rFonts w:asciiTheme="minorHAnsi" w:hAnsiTheme="minorHAnsi" w:cstheme="minorHAnsi"/>
          <w:b/>
          <w:bCs/>
          <w:color w:val="000000"/>
        </w:rPr>
      </w:pPr>
      <w:r w:rsidRPr="007113E3">
        <w:rPr>
          <w:rFonts w:asciiTheme="minorHAnsi" w:hAnsiTheme="minorHAnsi" w:cstheme="minorHAnsi"/>
          <w:b/>
          <w:bCs/>
          <w:color w:val="000000"/>
        </w:rPr>
        <w:t>Section 3: Consultation – Page 13</w:t>
      </w:r>
    </w:p>
    <w:p w14:paraId="092FA05B" w14:textId="198AB496" w:rsidR="007113E3" w:rsidRPr="007113E3" w:rsidRDefault="007113E3" w:rsidP="00FA475A">
      <w:pPr>
        <w:pStyle w:val="04xlpa"/>
        <w:numPr>
          <w:ilvl w:val="0"/>
          <w:numId w:val="13"/>
        </w:numPr>
        <w:spacing w:line="480" w:lineRule="auto"/>
        <w:rPr>
          <w:rFonts w:asciiTheme="minorHAnsi" w:hAnsiTheme="minorHAnsi" w:cstheme="minorHAnsi"/>
          <w:b/>
          <w:bCs/>
          <w:color w:val="000000"/>
        </w:rPr>
      </w:pPr>
      <w:r w:rsidRPr="007113E3">
        <w:rPr>
          <w:rFonts w:asciiTheme="minorHAnsi" w:hAnsiTheme="minorHAnsi" w:cstheme="minorHAnsi"/>
          <w:b/>
          <w:bCs/>
          <w:color w:val="000000"/>
        </w:rPr>
        <w:t>Section 4: Proposed New Facility – Page 16</w:t>
      </w:r>
    </w:p>
    <w:p w14:paraId="245E7B9B" w14:textId="7836F85D" w:rsidR="007113E3" w:rsidRPr="00FA475A" w:rsidRDefault="007113E3" w:rsidP="00FA475A">
      <w:pPr>
        <w:pStyle w:val="ListParagraph"/>
        <w:numPr>
          <w:ilvl w:val="0"/>
          <w:numId w:val="13"/>
        </w:numPr>
        <w:spacing w:line="480" w:lineRule="auto"/>
        <w:rPr>
          <w:b/>
          <w:bCs/>
          <w:sz w:val="24"/>
          <w:szCs w:val="24"/>
        </w:rPr>
      </w:pPr>
      <w:r w:rsidRPr="00FA475A">
        <w:rPr>
          <w:b/>
          <w:bCs/>
          <w:sz w:val="24"/>
          <w:szCs w:val="24"/>
        </w:rPr>
        <w:t>Section 5: New Sports Centre Costings and Funding – Page 22</w:t>
      </w:r>
    </w:p>
    <w:p w14:paraId="739C67E5" w14:textId="75EA6E88" w:rsidR="007113E3" w:rsidRPr="00FA475A" w:rsidRDefault="007113E3" w:rsidP="00FA475A">
      <w:pPr>
        <w:pStyle w:val="ListParagraph"/>
        <w:numPr>
          <w:ilvl w:val="0"/>
          <w:numId w:val="13"/>
        </w:numPr>
        <w:spacing w:line="480" w:lineRule="auto"/>
        <w:rPr>
          <w:b/>
          <w:bCs/>
          <w:sz w:val="24"/>
          <w:szCs w:val="24"/>
        </w:rPr>
      </w:pPr>
      <w:r w:rsidRPr="00FA475A">
        <w:rPr>
          <w:b/>
          <w:bCs/>
          <w:sz w:val="24"/>
          <w:szCs w:val="24"/>
        </w:rPr>
        <w:t>Section 6: Financial Projection</w:t>
      </w:r>
      <w:r w:rsidR="00FA475A" w:rsidRPr="00FA475A">
        <w:rPr>
          <w:b/>
          <w:bCs/>
          <w:sz w:val="24"/>
          <w:szCs w:val="24"/>
        </w:rPr>
        <w:t xml:space="preserve"> – Page 24</w:t>
      </w:r>
    </w:p>
    <w:p w14:paraId="538BEA06" w14:textId="77777777" w:rsidR="007113E3" w:rsidRPr="000E0C8F" w:rsidRDefault="007113E3" w:rsidP="007113E3">
      <w:pPr>
        <w:pStyle w:val="04xlpa"/>
        <w:spacing w:line="420" w:lineRule="atLeast"/>
        <w:rPr>
          <w:rStyle w:val="s1ppyq"/>
          <w:rFonts w:asciiTheme="minorHAnsi" w:hAnsiTheme="minorHAnsi" w:cstheme="minorHAnsi"/>
          <w:b/>
          <w:bCs/>
          <w:color w:val="000000"/>
          <w:sz w:val="28"/>
          <w:szCs w:val="28"/>
        </w:rPr>
      </w:pPr>
    </w:p>
    <w:p w14:paraId="256985C0" w14:textId="7C5615A0"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24015AEA"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64F8D93C"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171FB4AF"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1A31FC85"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4B84076A"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384F1016"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5A54BF16" w14:textId="77777777" w:rsidR="00456E50" w:rsidRDefault="00456E50" w:rsidP="00DB774B">
      <w:pPr>
        <w:pStyle w:val="04xlpa"/>
        <w:spacing w:line="420" w:lineRule="atLeast"/>
        <w:rPr>
          <w:rStyle w:val="s1ppyq"/>
          <w:rFonts w:asciiTheme="minorHAnsi" w:hAnsiTheme="minorHAnsi" w:cstheme="minorHAnsi"/>
          <w:b/>
          <w:bCs/>
          <w:color w:val="000000"/>
          <w:sz w:val="28"/>
          <w:szCs w:val="28"/>
        </w:rPr>
      </w:pPr>
    </w:p>
    <w:p w14:paraId="640B0F58" w14:textId="77777777" w:rsidR="007113E3" w:rsidRDefault="007113E3" w:rsidP="00DB774B">
      <w:pPr>
        <w:pStyle w:val="04xlpa"/>
        <w:spacing w:line="420" w:lineRule="atLeast"/>
        <w:rPr>
          <w:rStyle w:val="s1ppyq"/>
          <w:rFonts w:asciiTheme="minorHAnsi" w:hAnsiTheme="minorHAnsi" w:cstheme="minorHAnsi"/>
          <w:b/>
          <w:bCs/>
          <w:color w:val="000000"/>
          <w:sz w:val="28"/>
          <w:szCs w:val="28"/>
        </w:rPr>
      </w:pPr>
    </w:p>
    <w:p w14:paraId="11D1CFCD" w14:textId="77777777" w:rsidR="007113E3" w:rsidRDefault="007113E3" w:rsidP="00DB774B">
      <w:pPr>
        <w:pStyle w:val="04xlpa"/>
        <w:spacing w:line="420" w:lineRule="atLeast"/>
        <w:rPr>
          <w:rStyle w:val="s1ppyq"/>
          <w:rFonts w:asciiTheme="minorHAnsi" w:hAnsiTheme="minorHAnsi" w:cstheme="minorHAnsi"/>
          <w:b/>
          <w:bCs/>
          <w:color w:val="000000"/>
          <w:sz w:val="28"/>
          <w:szCs w:val="28"/>
        </w:rPr>
      </w:pPr>
    </w:p>
    <w:p w14:paraId="78E0BE04" w14:textId="77777777" w:rsidR="006116B1" w:rsidRDefault="006116B1" w:rsidP="00DB774B">
      <w:pPr>
        <w:pStyle w:val="04xlpa"/>
        <w:spacing w:line="420" w:lineRule="atLeast"/>
        <w:rPr>
          <w:rStyle w:val="s1ppyq"/>
          <w:rFonts w:asciiTheme="minorHAnsi" w:hAnsiTheme="minorHAnsi" w:cstheme="minorHAnsi"/>
          <w:b/>
          <w:bCs/>
          <w:color w:val="000000"/>
          <w:sz w:val="28"/>
          <w:szCs w:val="28"/>
        </w:rPr>
      </w:pPr>
    </w:p>
    <w:p w14:paraId="51B10F0A" w14:textId="3D797DED" w:rsidR="00DB774B" w:rsidRPr="000E0C8F" w:rsidRDefault="00DB774B" w:rsidP="00DB774B">
      <w:pPr>
        <w:pStyle w:val="04xlpa"/>
        <w:spacing w:line="420" w:lineRule="atLeast"/>
        <w:rPr>
          <w:rStyle w:val="s1ppyq"/>
          <w:rFonts w:asciiTheme="minorHAnsi" w:hAnsiTheme="minorHAnsi" w:cstheme="minorHAnsi"/>
          <w:b/>
          <w:bCs/>
          <w:color w:val="000000"/>
          <w:sz w:val="28"/>
          <w:szCs w:val="28"/>
        </w:rPr>
      </w:pPr>
      <w:r w:rsidRPr="000E0C8F">
        <w:rPr>
          <w:rStyle w:val="s1ppyq"/>
          <w:rFonts w:asciiTheme="minorHAnsi" w:hAnsiTheme="minorHAnsi" w:cstheme="minorHAnsi"/>
          <w:b/>
          <w:bCs/>
          <w:color w:val="000000"/>
          <w:sz w:val="28"/>
          <w:szCs w:val="28"/>
        </w:rPr>
        <w:lastRenderedPageBreak/>
        <w:t>Section 1</w:t>
      </w:r>
      <w:r w:rsidR="00FC524F">
        <w:rPr>
          <w:rStyle w:val="s1ppyq"/>
          <w:rFonts w:asciiTheme="minorHAnsi" w:hAnsiTheme="minorHAnsi" w:cstheme="minorHAnsi"/>
          <w:b/>
          <w:bCs/>
          <w:color w:val="000000"/>
          <w:sz w:val="28"/>
          <w:szCs w:val="28"/>
        </w:rPr>
        <w:t>:</w:t>
      </w:r>
      <w:r w:rsidRPr="000E0C8F">
        <w:rPr>
          <w:rStyle w:val="s1ppyq"/>
          <w:rFonts w:asciiTheme="minorHAnsi" w:hAnsiTheme="minorHAnsi" w:cstheme="minorHAnsi"/>
          <w:b/>
          <w:bCs/>
          <w:color w:val="000000"/>
          <w:sz w:val="28"/>
          <w:szCs w:val="28"/>
        </w:rPr>
        <w:t xml:space="preserve"> </w:t>
      </w:r>
      <w:r w:rsidR="0087751A">
        <w:rPr>
          <w:rStyle w:val="s1ppyq"/>
          <w:rFonts w:asciiTheme="minorHAnsi" w:hAnsiTheme="minorHAnsi" w:cstheme="minorHAnsi"/>
          <w:b/>
          <w:bCs/>
          <w:color w:val="000000"/>
          <w:sz w:val="28"/>
          <w:szCs w:val="28"/>
        </w:rPr>
        <w:t xml:space="preserve">Project </w:t>
      </w:r>
      <w:r w:rsidRPr="000E0C8F">
        <w:rPr>
          <w:rStyle w:val="s1ppyq"/>
          <w:rFonts w:asciiTheme="minorHAnsi" w:hAnsiTheme="minorHAnsi" w:cstheme="minorHAnsi"/>
          <w:b/>
          <w:bCs/>
          <w:color w:val="000000"/>
          <w:sz w:val="28"/>
          <w:szCs w:val="28"/>
        </w:rPr>
        <w:t>Overview and Background</w:t>
      </w:r>
    </w:p>
    <w:p w14:paraId="20019458" w14:textId="1E9ECF0E" w:rsidR="00DB774B" w:rsidRPr="00DB774B" w:rsidRDefault="00DB774B" w:rsidP="00DB774B">
      <w:pPr>
        <w:pStyle w:val="04xlpa"/>
        <w:spacing w:line="420" w:lineRule="atLeast"/>
        <w:rPr>
          <w:rStyle w:val="s1ppyq"/>
          <w:rFonts w:asciiTheme="minorHAnsi" w:hAnsiTheme="minorHAnsi" w:cstheme="minorHAnsi"/>
          <w:b/>
          <w:bCs/>
          <w:color w:val="000000"/>
        </w:rPr>
      </w:pPr>
      <w:r w:rsidRPr="00DB774B">
        <w:rPr>
          <w:rStyle w:val="s1ppyq"/>
          <w:rFonts w:asciiTheme="minorHAnsi" w:hAnsiTheme="minorHAnsi" w:cstheme="minorHAnsi"/>
          <w:b/>
          <w:bCs/>
          <w:color w:val="000000"/>
        </w:rPr>
        <w:t>Overview</w:t>
      </w:r>
    </w:p>
    <w:p w14:paraId="34B12281" w14:textId="1004B75A" w:rsidR="00DB774B" w:rsidRPr="00DB774B" w:rsidRDefault="00DB774B" w:rsidP="00DB774B">
      <w:pPr>
        <w:pStyle w:val="04xlpa"/>
        <w:spacing w:line="42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Fleckney Sports Centre is operated by Fleckney Parish Council to provide local residents the opportunity to take part in a wide range of recreation, sport and exercise activities. These opportunities are widened by the other </w:t>
      </w:r>
      <w:r w:rsidR="00742A2E" w:rsidRPr="00DB774B">
        <w:rPr>
          <w:rStyle w:val="s1ppyq"/>
          <w:rFonts w:asciiTheme="minorHAnsi" w:hAnsiTheme="minorHAnsi" w:cstheme="minorHAnsi"/>
          <w:color w:val="000000"/>
        </w:rPr>
        <w:t>on-site</w:t>
      </w:r>
      <w:r w:rsidRPr="00DB774B">
        <w:rPr>
          <w:rStyle w:val="s1ppyq"/>
          <w:rFonts w:asciiTheme="minorHAnsi" w:hAnsiTheme="minorHAnsi" w:cstheme="minorHAnsi"/>
          <w:color w:val="000000"/>
        </w:rPr>
        <w:t xml:space="preserve"> facilities being a 3g </w:t>
      </w:r>
      <w:r w:rsidR="004C60B9">
        <w:rPr>
          <w:rStyle w:val="s1ppyq"/>
          <w:rFonts w:asciiTheme="minorHAnsi" w:hAnsiTheme="minorHAnsi" w:cstheme="minorHAnsi"/>
          <w:color w:val="000000"/>
        </w:rPr>
        <w:t>f</w:t>
      </w:r>
      <w:r w:rsidRPr="00DB774B">
        <w:rPr>
          <w:rStyle w:val="s1ppyq"/>
          <w:rFonts w:asciiTheme="minorHAnsi" w:hAnsiTheme="minorHAnsi" w:cstheme="minorHAnsi"/>
          <w:color w:val="000000"/>
        </w:rPr>
        <w:t xml:space="preserve">ootball </w:t>
      </w:r>
      <w:r w:rsidR="004C60B9">
        <w:rPr>
          <w:rStyle w:val="s1ppyq"/>
          <w:rFonts w:asciiTheme="minorHAnsi" w:hAnsiTheme="minorHAnsi" w:cstheme="minorHAnsi"/>
          <w:color w:val="000000"/>
        </w:rPr>
        <w:t>p</w:t>
      </w:r>
      <w:r w:rsidRPr="00DB774B">
        <w:rPr>
          <w:rStyle w:val="s1ppyq"/>
          <w:rFonts w:asciiTheme="minorHAnsi" w:hAnsiTheme="minorHAnsi" w:cstheme="minorHAnsi"/>
          <w:color w:val="000000"/>
        </w:rPr>
        <w:t xml:space="preserve">itch, </w:t>
      </w:r>
      <w:r w:rsidR="004C60B9">
        <w:rPr>
          <w:rStyle w:val="s1ppyq"/>
          <w:rFonts w:asciiTheme="minorHAnsi" w:hAnsiTheme="minorHAnsi" w:cstheme="minorHAnsi"/>
          <w:color w:val="000000"/>
        </w:rPr>
        <w:t>c</w:t>
      </w:r>
      <w:r w:rsidRPr="00DB774B">
        <w:rPr>
          <w:rStyle w:val="s1ppyq"/>
          <w:rFonts w:asciiTheme="minorHAnsi" w:hAnsiTheme="minorHAnsi" w:cstheme="minorHAnsi"/>
          <w:color w:val="000000"/>
        </w:rPr>
        <w:t xml:space="preserve">ricket </w:t>
      </w:r>
      <w:r w:rsidR="004C60B9">
        <w:rPr>
          <w:rStyle w:val="s1ppyq"/>
          <w:rFonts w:asciiTheme="minorHAnsi" w:hAnsiTheme="minorHAnsi" w:cstheme="minorHAnsi"/>
          <w:color w:val="000000"/>
        </w:rPr>
        <w:t>p</w:t>
      </w:r>
      <w:r w:rsidRPr="00DB774B">
        <w:rPr>
          <w:rStyle w:val="s1ppyq"/>
          <w:rFonts w:asciiTheme="minorHAnsi" w:hAnsiTheme="minorHAnsi" w:cstheme="minorHAnsi"/>
          <w:color w:val="000000"/>
        </w:rPr>
        <w:t xml:space="preserve">itch, </w:t>
      </w:r>
      <w:r w:rsidR="004C60B9">
        <w:rPr>
          <w:rStyle w:val="s1ppyq"/>
          <w:rFonts w:asciiTheme="minorHAnsi" w:hAnsiTheme="minorHAnsi" w:cstheme="minorHAnsi"/>
          <w:color w:val="000000"/>
        </w:rPr>
        <w:t>s</w:t>
      </w:r>
      <w:r w:rsidRPr="00DB774B">
        <w:rPr>
          <w:rStyle w:val="s1ppyq"/>
          <w:rFonts w:asciiTheme="minorHAnsi" w:hAnsiTheme="minorHAnsi" w:cstheme="minorHAnsi"/>
          <w:color w:val="000000"/>
        </w:rPr>
        <w:t xml:space="preserve">kate </w:t>
      </w:r>
      <w:r w:rsidR="004C60B9">
        <w:rPr>
          <w:rStyle w:val="s1ppyq"/>
          <w:rFonts w:asciiTheme="minorHAnsi" w:hAnsiTheme="minorHAnsi" w:cstheme="minorHAnsi"/>
          <w:color w:val="000000"/>
        </w:rPr>
        <w:t>p</w:t>
      </w:r>
      <w:r w:rsidRPr="00DB774B">
        <w:rPr>
          <w:rStyle w:val="s1ppyq"/>
          <w:rFonts w:asciiTheme="minorHAnsi" w:hAnsiTheme="minorHAnsi" w:cstheme="minorHAnsi"/>
          <w:color w:val="000000"/>
        </w:rPr>
        <w:t xml:space="preserve">ark and recreation park including a number of grass football pitches covering junior and adult </w:t>
      </w:r>
      <w:r w:rsidR="00996F0A">
        <w:rPr>
          <w:rStyle w:val="s1ppyq"/>
          <w:rFonts w:asciiTheme="minorHAnsi" w:hAnsiTheme="minorHAnsi" w:cstheme="minorHAnsi"/>
          <w:color w:val="000000"/>
        </w:rPr>
        <w:t>f</w:t>
      </w:r>
      <w:r w:rsidRPr="00DB774B">
        <w:rPr>
          <w:rStyle w:val="s1ppyq"/>
          <w:rFonts w:asciiTheme="minorHAnsi" w:hAnsiTheme="minorHAnsi" w:cstheme="minorHAnsi"/>
          <w:color w:val="000000"/>
        </w:rPr>
        <w:t xml:space="preserve">ootball. </w:t>
      </w:r>
    </w:p>
    <w:p w14:paraId="0DB13F72" w14:textId="771F88AB" w:rsidR="00E63024" w:rsidRDefault="00DB774B" w:rsidP="00DB774B">
      <w:pPr>
        <w:pStyle w:val="04xlpa"/>
        <w:spacing w:line="42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The Parish Council also offers recreational park facilities at the Lodge Road site in the </w:t>
      </w:r>
      <w:r w:rsidR="00BA28A0">
        <w:rPr>
          <w:rStyle w:val="s1ppyq"/>
          <w:rFonts w:asciiTheme="minorHAnsi" w:hAnsiTheme="minorHAnsi" w:cstheme="minorHAnsi"/>
          <w:color w:val="000000"/>
        </w:rPr>
        <w:t>v</w:t>
      </w:r>
      <w:r w:rsidRPr="00DB774B">
        <w:rPr>
          <w:rStyle w:val="s1ppyq"/>
          <w:rFonts w:asciiTheme="minorHAnsi" w:hAnsiTheme="minorHAnsi" w:cstheme="minorHAnsi"/>
          <w:color w:val="000000"/>
        </w:rPr>
        <w:t>illage.</w:t>
      </w:r>
    </w:p>
    <w:p w14:paraId="3D61CF84" w14:textId="0D1F8801" w:rsidR="00DB774B" w:rsidRPr="00DB774B" w:rsidRDefault="00DB774B" w:rsidP="00DB774B">
      <w:pPr>
        <w:pStyle w:val="04xlpa"/>
        <w:spacing w:line="420" w:lineRule="atLeast"/>
        <w:rPr>
          <w:rFonts w:asciiTheme="minorHAnsi" w:hAnsiTheme="minorHAnsi" w:cstheme="minorHAnsi"/>
          <w:color w:val="000000"/>
        </w:rPr>
      </w:pPr>
      <w:r w:rsidRPr="00DB774B">
        <w:rPr>
          <w:rStyle w:val="s1ppyq"/>
          <w:rFonts w:asciiTheme="minorHAnsi" w:hAnsiTheme="minorHAnsi" w:cstheme="minorHAnsi"/>
          <w:color w:val="000000"/>
        </w:rPr>
        <w:t>Fleckney and the surrounding areas have rapidly increasing populations, increasing the need for high quality community facilities. In the 2021 census, Harborough District had shown a population increase of 14.3%, the highest growth percentage of any local authority in the East Midlands.</w:t>
      </w:r>
    </w:p>
    <w:p w14:paraId="245C9A82" w14:textId="6F112211" w:rsidR="00DB774B" w:rsidRPr="00DB774B" w:rsidRDefault="00DB774B" w:rsidP="00DB774B">
      <w:pPr>
        <w:pStyle w:val="04xlpa"/>
        <w:spacing w:line="420" w:lineRule="atLeast"/>
        <w:rPr>
          <w:rFonts w:asciiTheme="minorHAnsi" w:hAnsiTheme="minorHAnsi" w:cstheme="minorHAnsi"/>
          <w:color w:val="000000"/>
        </w:rPr>
      </w:pPr>
      <w:r w:rsidRPr="00DB774B">
        <w:rPr>
          <w:rStyle w:val="s1ppyq"/>
          <w:rFonts w:asciiTheme="minorHAnsi" w:hAnsiTheme="minorHAnsi" w:cstheme="minorHAnsi"/>
          <w:color w:val="000000"/>
        </w:rPr>
        <w:t>In 2018, Harborough District Council inspected the facility and deemed it '</w:t>
      </w:r>
      <w:r w:rsidR="00BA28A0">
        <w:rPr>
          <w:rStyle w:val="s1ppyq"/>
          <w:rFonts w:asciiTheme="minorHAnsi" w:hAnsiTheme="minorHAnsi" w:cstheme="minorHAnsi"/>
          <w:color w:val="000000"/>
        </w:rPr>
        <w:t>u</w:t>
      </w:r>
      <w:r w:rsidRPr="00DB774B">
        <w:rPr>
          <w:rStyle w:val="s1ppyq"/>
          <w:rFonts w:asciiTheme="minorHAnsi" w:hAnsiTheme="minorHAnsi" w:cstheme="minorHAnsi"/>
          <w:color w:val="000000"/>
        </w:rPr>
        <w:t>nfit for purpose'</w:t>
      </w:r>
      <w:r w:rsidR="002900B8">
        <w:rPr>
          <w:rStyle w:val="s1ppyq"/>
          <w:rFonts w:asciiTheme="minorHAnsi" w:hAnsiTheme="minorHAnsi" w:cstheme="minorHAnsi"/>
          <w:color w:val="000000"/>
        </w:rPr>
        <w:t xml:space="preserve">. </w:t>
      </w:r>
      <w:r w:rsidRPr="00DB774B">
        <w:rPr>
          <w:rStyle w:val="s1ppyq"/>
          <w:rFonts w:asciiTheme="minorHAnsi" w:hAnsiTheme="minorHAnsi" w:cstheme="minorHAnsi"/>
          <w:color w:val="000000"/>
        </w:rPr>
        <w:t>The building has also been classed as 'unappealing' in local surveys, which has affected use by the local community.</w:t>
      </w:r>
    </w:p>
    <w:p w14:paraId="0FA0407A" w14:textId="3E4B8645" w:rsidR="00DB774B" w:rsidRPr="00DB774B" w:rsidRDefault="00DB774B" w:rsidP="00DB774B">
      <w:pPr>
        <w:pStyle w:val="04xlpa"/>
        <w:spacing w:line="42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In the 5 years since the Harborough District Council inspection, the building has had ongoing repairs and is at risk of becoming an unattractive option </w:t>
      </w:r>
      <w:r w:rsidR="00986291">
        <w:rPr>
          <w:rStyle w:val="s1ppyq"/>
          <w:rFonts w:asciiTheme="minorHAnsi" w:hAnsiTheme="minorHAnsi" w:cstheme="minorHAnsi"/>
          <w:color w:val="000000"/>
        </w:rPr>
        <w:t xml:space="preserve">for people </w:t>
      </w:r>
      <w:r w:rsidRPr="00DB774B">
        <w:rPr>
          <w:rStyle w:val="s1ppyq"/>
          <w:rFonts w:asciiTheme="minorHAnsi" w:hAnsiTheme="minorHAnsi" w:cstheme="minorHAnsi"/>
          <w:color w:val="000000"/>
        </w:rPr>
        <w:t>to use for their leisure time. As customer satisfaction lessens, it would be expected participation would diminish and the facility may come to the end of its viable financial and operational life.</w:t>
      </w:r>
    </w:p>
    <w:p w14:paraId="27EDE97C" w14:textId="54FB91E7" w:rsidR="00DB774B" w:rsidRPr="00DB774B" w:rsidRDefault="00CD6AC3" w:rsidP="00DB774B">
      <w:pPr>
        <w:pStyle w:val="04xlpa"/>
        <w:spacing w:line="390" w:lineRule="atLeast"/>
        <w:rPr>
          <w:rFonts w:asciiTheme="minorHAnsi" w:hAnsiTheme="minorHAnsi" w:cstheme="minorHAnsi"/>
          <w:color w:val="000000"/>
        </w:rPr>
      </w:pPr>
      <w:r>
        <w:rPr>
          <w:rStyle w:val="s1ppyq"/>
          <w:rFonts w:asciiTheme="minorHAnsi" w:hAnsiTheme="minorHAnsi" w:cstheme="minorHAnsi"/>
          <w:color w:val="000000"/>
        </w:rPr>
        <w:t>Having f</w:t>
      </w:r>
      <w:r w:rsidR="00DB774B" w:rsidRPr="00DB774B">
        <w:rPr>
          <w:rStyle w:val="s1ppyq"/>
          <w:rFonts w:asciiTheme="minorHAnsi" w:hAnsiTheme="minorHAnsi" w:cstheme="minorHAnsi"/>
          <w:color w:val="000000"/>
        </w:rPr>
        <w:t xml:space="preserve">ewer recreational opportunities in the area has the potential to impact on the physical and mental wellbeing of current and future facility users and will </w:t>
      </w:r>
      <w:r w:rsidR="00340150">
        <w:rPr>
          <w:rStyle w:val="s1ppyq"/>
          <w:rFonts w:asciiTheme="minorHAnsi" w:hAnsiTheme="minorHAnsi" w:cstheme="minorHAnsi"/>
          <w:color w:val="000000"/>
        </w:rPr>
        <w:t xml:space="preserve">impact </w:t>
      </w:r>
      <w:r w:rsidR="003B2518">
        <w:rPr>
          <w:rStyle w:val="s1ppyq"/>
          <w:rFonts w:asciiTheme="minorHAnsi" w:hAnsiTheme="minorHAnsi" w:cstheme="minorHAnsi"/>
          <w:color w:val="000000"/>
        </w:rPr>
        <w:t xml:space="preserve">Fleckney when trying to increase </w:t>
      </w:r>
      <w:r w:rsidR="00DB774B" w:rsidRPr="00DB774B">
        <w:rPr>
          <w:rStyle w:val="s1ppyq"/>
          <w:rFonts w:asciiTheme="minorHAnsi" w:hAnsiTheme="minorHAnsi" w:cstheme="minorHAnsi"/>
          <w:color w:val="000000"/>
        </w:rPr>
        <w:t xml:space="preserve">participation data for national surveys such as Sport England </w:t>
      </w:r>
      <w:r>
        <w:rPr>
          <w:rStyle w:val="s1ppyq"/>
          <w:rFonts w:asciiTheme="minorHAnsi" w:hAnsiTheme="minorHAnsi" w:cstheme="minorHAnsi"/>
          <w:color w:val="000000"/>
        </w:rPr>
        <w:t>‘</w:t>
      </w:r>
      <w:r w:rsidR="00DB774B" w:rsidRPr="00DB774B">
        <w:rPr>
          <w:rStyle w:val="s1ppyq"/>
          <w:rFonts w:asciiTheme="minorHAnsi" w:hAnsiTheme="minorHAnsi" w:cstheme="minorHAnsi"/>
          <w:color w:val="000000"/>
        </w:rPr>
        <w:t>Active Lives</w:t>
      </w:r>
      <w:r>
        <w:rPr>
          <w:rStyle w:val="s1ppyq"/>
          <w:rFonts w:asciiTheme="minorHAnsi" w:hAnsiTheme="minorHAnsi" w:cstheme="minorHAnsi"/>
          <w:color w:val="000000"/>
        </w:rPr>
        <w:t>’</w:t>
      </w:r>
      <w:r w:rsidR="00DB774B" w:rsidRPr="00DB774B">
        <w:rPr>
          <w:rStyle w:val="s1ppyq"/>
          <w:rFonts w:asciiTheme="minorHAnsi" w:hAnsiTheme="minorHAnsi" w:cstheme="minorHAnsi"/>
          <w:color w:val="000000"/>
        </w:rPr>
        <w:t>.</w:t>
      </w:r>
    </w:p>
    <w:p w14:paraId="6D22F0BE" w14:textId="44340FB5"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Due to the want and need to offer an increased programme of activity for the community, the Parish Council have the aim to build a new, modern facility that is fit for purpose, and inviting and welcoming for all.</w:t>
      </w:r>
    </w:p>
    <w:p w14:paraId="6C9E4F95" w14:textId="38789AC7" w:rsidR="00DB774B" w:rsidRPr="00E47C53" w:rsidRDefault="00DB774B" w:rsidP="00DB774B">
      <w:pPr>
        <w:pStyle w:val="04xlpa"/>
        <w:spacing w:line="390" w:lineRule="atLeast"/>
        <w:rPr>
          <w:rStyle w:val="s1ppyq"/>
          <w:rFonts w:asciiTheme="minorHAnsi" w:hAnsiTheme="minorHAnsi" w:cstheme="minorHAnsi"/>
          <w:color w:val="000000"/>
        </w:rPr>
      </w:pPr>
      <w:r w:rsidRPr="00DB774B">
        <w:rPr>
          <w:rStyle w:val="s1ppyq"/>
          <w:rFonts w:asciiTheme="minorHAnsi" w:hAnsiTheme="minorHAnsi" w:cstheme="minorHAnsi"/>
          <w:color w:val="000000"/>
        </w:rPr>
        <w:lastRenderedPageBreak/>
        <w:t xml:space="preserve">To start this process, consultants were commissioned to look at the cost, supply and demand in Fleckney, culminating in the production of 2 reports (RIBA </w:t>
      </w:r>
      <w:r w:rsidR="001E41E4">
        <w:rPr>
          <w:rStyle w:val="s1ppyq"/>
          <w:rFonts w:asciiTheme="minorHAnsi" w:hAnsiTheme="minorHAnsi" w:cstheme="minorHAnsi"/>
          <w:color w:val="000000"/>
        </w:rPr>
        <w:t>sta</w:t>
      </w:r>
      <w:r w:rsidRPr="00DB774B">
        <w:rPr>
          <w:rStyle w:val="s1ppyq"/>
          <w:rFonts w:asciiTheme="minorHAnsi" w:hAnsiTheme="minorHAnsi" w:cstheme="minorHAnsi"/>
          <w:color w:val="000000"/>
        </w:rPr>
        <w:t xml:space="preserve">ges 0/1). This included consultation with local residents, community groups and sports clubs. These reports indicated the need for an expanded and upgraded building to meet the need of an </w:t>
      </w:r>
      <w:r w:rsidR="00590D57" w:rsidRPr="00DB774B">
        <w:rPr>
          <w:rStyle w:val="s1ppyq"/>
          <w:rFonts w:asciiTheme="minorHAnsi" w:hAnsiTheme="minorHAnsi" w:cstheme="minorHAnsi"/>
          <w:color w:val="000000"/>
        </w:rPr>
        <w:t>ever-growing</w:t>
      </w:r>
      <w:r w:rsidRPr="00DB774B">
        <w:rPr>
          <w:rStyle w:val="s1ppyq"/>
          <w:rFonts w:asciiTheme="minorHAnsi" w:hAnsiTheme="minorHAnsi" w:cstheme="minorHAnsi"/>
          <w:color w:val="000000"/>
        </w:rPr>
        <w:t xml:space="preserve"> local population.</w:t>
      </w:r>
    </w:p>
    <w:p w14:paraId="10E5EF18" w14:textId="77777777" w:rsidR="00E63024" w:rsidRDefault="00DB774B" w:rsidP="00DB774B">
      <w:pPr>
        <w:pStyle w:val="04xlpa"/>
        <w:spacing w:line="390" w:lineRule="atLeast"/>
        <w:rPr>
          <w:rFonts w:asciiTheme="minorHAnsi" w:hAnsiTheme="minorHAnsi" w:cstheme="minorHAnsi"/>
          <w:b/>
          <w:bCs/>
          <w:color w:val="000000"/>
        </w:rPr>
      </w:pPr>
      <w:r w:rsidRPr="00DB774B">
        <w:rPr>
          <w:rFonts w:asciiTheme="minorHAnsi" w:hAnsiTheme="minorHAnsi" w:cstheme="minorHAnsi"/>
          <w:b/>
          <w:bCs/>
          <w:color w:val="000000"/>
        </w:rPr>
        <w:t>Background</w:t>
      </w:r>
    </w:p>
    <w:p w14:paraId="508C9A63" w14:textId="30DFB315" w:rsidR="00DB774B" w:rsidRPr="00E63024" w:rsidRDefault="00DB774B" w:rsidP="00DB774B">
      <w:pPr>
        <w:pStyle w:val="04xlpa"/>
        <w:spacing w:line="390" w:lineRule="atLeast"/>
        <w:rPr>
          <w:rStyle w:val="s1ppyq"/>
          <w:rFonts w:asciiTheme="minorHAnsi" w:hAnsiTheme="minorHAnsi" w:cstheme="minorHAnsi"/>
          <w:b/>
          <w:bCs/>
          <w:color w:val="000000"/>
        </w:rPr>
      </w:pPr>
      <w:r w:rsidRPr="00DB774B">
        <w:rPr>
          <w:rStyle w:val="s1ppyq"/>
          <w:rFonts w:asciiTheme="minorHAnsi" w:hAnsiTheme="minorHAnsi" w:cstheme="minorHAnsi"/>
          <w:color w:val="000000"/>
        </w:rPr>
        <w:t>The current sports centre consists of the following facilities:</w:t>
      </w:r>
    </w:p>
    <w:tbl>
      <w:tblPr>
        <w:tblStyle w:val="TableGrid"/>
        <w:tblW w:w="0" w:type="auto"/>
        <w:tblLook w:val="04A0" w:firstRow="1" w:lastRow="0" w:firstColumn="1" w:lastColumn="0" w:noHBand="0" w:noVBand="1"/>
      </w:tblPr>
      <w:tblGrid>
        <w:gridCol w:w="9016"/>
      </w:tblGrid>
      <w:tr w:rsidR="005549BD" w:rsidRPr="005549BD" w14:paraId="7C19818A" w14:textId="77777777" w:rsidTr="005549BD">
        <w:tc>
          <w:tcPr>
            <w:tcW w:w="9016" w:type="dxa"/>
          </w:tcPr>
          <w:p w14:paraId="4E5DB5EF" w14:textId="7A760F32" w:rsidR="005549BD" w:rsidRPr="005549BD" w:rsidRDefault="005549BD" w:rsidP="005549BD">
            <w:pPr>
              <w:pStyle w:val="04xlpa"/>
              <w:spacing w:line="390" w:lineRule="atLeast"/>
              <w:jc w:val="center"/>
              <w:rPr>
                <w:rFonts w:asciiTheme="minorHAnsi" w:hAnsiTheme="minorHAnsi" w:cstheme="minorHAnsi"/>
                <w:color w:val="000000"/>
              </w:rPr>
            </w:pPr>
            <w:r w:rsidRPr="005549BD">
              <w:rPr>
                <w:rStyle w:val="s1ppyq"/>
                <w:rFonts w:asciiTheme="minorHAnsi" w:hAnsiTheme="minorHAnsi" w:cstheme="minorHAnsi"/>
                <w:color w:val="000000"/>
              </w:rPr>
              <w:t xml:space="preserve">1 </w:t>
            </w:r>
            <w:r w:rsidR="001E41E4">
              <w:rPr>
                <w:rStyle w:val="s1ppyq"/>
                <w:rFonts w:asciiTheme="minorHAnsi" w:hAnsiTheme="minorHAnsi" w:cstheme="minorHAnsi"/>
                <w:color w:val="000000"/>
              </w:rPr>
              <w:t>b</w:t>
            </w:r>
            <w:r w:rsidRPr="005549BD">
              <w:rPr>
                <w:rStyle w:val="s1ppyq"/>
                <w:rFonts w:asciiTheme="minorHAnsi" w:hAnsiTheme="minorHAnsi" w:cstheme="minorHAnsi"/>
                <w:color w:val="000000"/>
              </w:rPr>
              <w:t xml:space="preserve">adminton </w:t>
            </w:r>
            <w:r w:rsidR="001E41E4">
              <w:rPr>
                <w:rStyle w:val="s1ppyq"/>
                <w:rFonts w:asciiTheme="minorHAnsi" w:hAnsiTheme="minorHAnsi" w:cstheme="minorHAnsi"/>
                <w:color w:val="000000"/>
              </w:rPr>
              <w:t>c</w:t>
            </w:r>
            <w:r w:rsidRPr="005549BD">
              <w:rPr>
                <w:rStyle w:val="s1ppyq"/>
                <w:rFonts w:asciiTheme="minorHAnsi" w:hAnsiTheme="minorHAnsi" w:cstheme="minorHAnsi"/>
                <w:color w:val="000000"/>
              </w:rPr>
              <w:t xml:space="preserve">ourt sized </w:t>
            </w:r>
            <w:r w:rsidR="001E41E4">
              <w:rPr>
                <w:rStyle w:val="s1ppyq"/>
                <w:rFonts w:asciiTheme="minorHAnsi" w:hAnsiTheme="minorHAnsi" w:cstheme="minorHAnsi"/>
                <w:color w:val="000000"/>
              </w:rPr>
              <w:t>S</w:t>
            </w:r>
            <w:r w:rsidRPr="005549BD">
              <w:rPr>
                <w:rStyle w:val="s1ppyq"/>
                <w:rFonts w:asciiTheme="minorHAnsi" w:hAnsiTheme="minorHAnsi" w:cstheme="minorHAnsi"/>
                <w:color w:val="000000"/>
              </w:rPr>
              <w:t xml:space="preserve">ports </w:t>
            </w:r>
            <w:r w:rsidR="001E41E4">
              <w:rPr>
                <w:rStyle w:val="s1ppyq"/>
                <w:rFonts w:asciiTheme="minorHAnsi" w:hAnsiTheme="minorHAnsi" w:cstheme="minorHAnsi"/>
                <w:color w:val="000000"/>
              </w:rPr>
              <w:t>H</w:t>
            </w:r>
            <w:r w:rsidRPr="005549BD">
              <w:rPr>
                <w:rStyle w:val="s1ppyq"/>
                <w:rFonts w:asciiTheme="minorHAnsi" w:hAnsiTheme="minorHAnsi" w:cstheme="minorHAnsi"/>
                <w:color w:val="000000"/>
              </w:rPr>
              <w:t>all</w:t>
            </w:r>
          </w:p>
        </w:tc>
      </w:tr>
      <w:tr w:rsidR="005549BD" w:rsidRPr="005549BD" w14:paraId="786D5F92" w14:textId="77777777" w:rsidTr="005549BD">
        <w:tc>
          <w:tcPr>
            <w:tcW w:w="9016" w:type="dxa"/>
          </w:tcPr>
          <w:p w14:paraId="798B84AA" w14:textId="0DAEA4E6"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Office</w:t>
            </w:r>
          </w:p>
        </w:tc>
      </w:tr>
      <w:tr w:rsidR="005549BD" w:rsidRPr="005549BD" w14:paraId="51ABF5F6" w14:textId="77777777" w:rsidTr="005549BD">
        <w:tc>
          <w:tcPr>
            <w:tcW w:w="9016" w:type="dxa"/>
          </w:tcPr>
          <w:p w14:paraId="16F860F3" w14:textId="1496A34B"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Changing Rooms</w:t>
            </w:r>
          </w:p>
        </w:tc>
      </w:tr>
      <w:tr w:rsidR="005549BD" w:rsidRPr="005549BD" w14:paraId="3B9A41C8" w14:textId="77777777" w:rsidTr="005549BD">
        <w:tc>
          <w:tcPr>
            <w:tcW w:w="9016" w:type="dxa"/>
          </w:tcPr>
          <w:p w14:paraId="4D07B43C" w14:textId="3F10D220"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Meeting Room</w:t>
            </w:r>
          </w:p>
        </w:tc>
      </w:tr>
      <w:tr w:rsidR="005549BD" w:rsidRPr="005549BD" w14:paraId="001FA1E5" w14:textId="77777777" w:rsidTr="005549BD">
        <w:tc>
          <w:tcPr>
            <w:tcW w:w="9016" w:type="dxa"/>
          </w:tcPr>
          <w:p w14:paraId="27DA6349" w14:textId="2343706A"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Kitchen</w:t>
            </w:r>
          </w:p>
        </w:tc>
      </w:tr>
    </w:tbl>
    <w:p w14:paraId="262D2DB4" w14:textId="1F0782C0" w:rsidR="00DB774B" w:rsidRPr="005549BD" w:rsidRDefault="00DB774B" w:rsidP="00DB774B">
      <w:pPr>
        <w:pStyle w:val="04xlpa"/>
        <w:spacing w:line="390" w:lineRule="atLeast"/>
        <w:rPr>
          <w:rStyle w:val="s1ppyq"/>
          <w:rFonts w:asciiTheme="minorHAnsi" w:hAnsiTheme="minorHAnsi" w:cstheme="minorHAnsi"/>
          <w:color w:val="000000"/>
        </w:rPr>
      </w:pPr>
      <w:r w:rsidRPr="005549BD">
        <w:rPr>
          <w:rStyle w:val="s1ppyq"/>
          <w:rFonts w:asciiTheme="minorHAnsi" w:hAnsiTheme="minorHAnsi" w:cstheme="minorHAnsi"/>
          <w:color w:val="000000"/>
        </w:rPr>
        <w:t xml:space="preserve">Additionally in the outdoor space (8 acres of land), </w:t>
      </w:r>
      <w:r w:rsidR="00883214">
        <w:rPr>
          <w:rStyle w:val="s1ppyq"/>
          <w:rFonts w:asciiTheme="minorHAnsi" w:hAnsiTheme="minorHAnsi" w:cstheme="minorHAnsi"/>
          <w:color w:val="000000"/>
        </w:rPr>
        <w:t>there are</w:t>
      </w:r>
      <w:r w:rsidRPr="005549BD">
        <w:rPr>
          <w:rStyle w:val="s1ppyq"/>
          <w:rFonts w:asciiTheme="minorHAnsi" w:hAnsiTheme="minorHAnsi" w:cstheme="minorHAnsi"/>
          <w:color w:val="000000"/>
        </w:rPr>
        <w:t xml:space="preserve"> the following facilities:</w:t>
      </w:r>
    </w:p>
    <w:tbl>
      <w:tblPr>
        <w:tblStyle w:val="TableGrid"/>
        <w:tblW w:w="0" w:type="auto"/>
        <w:tblLook w:val="04A0" w:firstRow="1" w:lastRow="0" w:firstColumn="1" w:lastColumn="0" w:noHBand="0" w:noVBand="1"/>
      </w:tblPr>
      <w:tblGrid>
        <w:gridCol w:w="9016"/>
      </w:tblGrid>
      <w:tr w:rsidR="005549BD" w:rsidRPr="005549BD" w14:paraId="06324045" w14:textId="77777777" w:rsidTr="005549BD">
        <w:tc>
          <w:tcPr>
            <w:tcW w:w="9016" w:type="dxa"/>
          </w:tcPr>
          <w:p w14:paraId="29C85A05" w14:textId="51B1B4C6"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A</w:t>
            </w:r>
            <w:r w:rsidRPr="005549BD">
              <w:rPr>
                <w:rFonts w:asciiTheme="minorHAnsi" w:hAnsiTheme="minorHAnsi" w:cstheme="minorHAnsi"/>
              </w:rPr>
              <w:t>ll Weather Pitch</w:t>
            </w:r>
          </w:p>
        </w:tc>
      </w:tr>
      <w:tr w:rsidR="005549BD" w:rsidRPr="005549BD" w14:paraId="15B61C67" w14:textId="77777777" w:rsidTr="005549BD">
        <w:tc>
          <w:tcPr>
            <w:tcW w:w="9016" w:type="dxa"/>
          </w:tcPr>
          <w:p w14:paraId="50D8515C" w14:textId="3BD94BF5"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C</w:t>
            </w:r>
            <w:r w:rsidRPr="005549BD">
              <w:rPr>
                <w:rFonts w:asciiTheme="minorHAnsi" w:hAnsiTheme="minorHAnsi" w:cstheme="minorHAnsi"/>
              </w:rPr>
              <w:t>hildren’s Play Area</w:t>
            </w:r>
          </w:p>
        </w:tc>
      </w:tr>
      <w:tr w:rsidR="005549BD" w:rsidRPr="005549BD" w14:paraId="0554CAC5" w14:textId="77777777" w:rsidTr="005549BD">
        <w:tc>
          <w:tcPr>
            <w:tcW w:w="9016" w:type="dxa"/>
          </w:tcPr>
          <w:p w14:paraId="066C5711" w14:textId="66E9F42C"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G</w:t>
            </w:r>
            <w:r w:rsidRPr="005549BD">
              <w:rPr>
                <w:rFonts w:asciiTheme="minorHAnsi" w:hAnsiTheme="minorHAnsi" w:cstheme="minorHAnsi"/>
              </w:rPr>
              <w:t>rass Football Pitches</w:t>
            </w:r>
          </w:p>
        </w:tc>
      </w:tr>
      <w:tr w:rsidR="005549BD" w:rsidRPr="005549BD" w14:paraId="3E2AD42D" w14:textId="77777777" w:rsidTr="005549BD">
        <w:tc>
          <w:tcPr>
            <w:tcW w:w="9016" w:type="dxa"/>
          </w:tcPr>
          <w:p w14:paraId="20F3A5C2" w14:textId="4D11598D"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C</w:t>
            </w:r>
            <w:r w:rsidRPr="005549BD">
              <w:rPr>
                <w:rFonts w:asciiTheme="minorHAnsi" w:hAnsiTheme="minorHAnsi" w:cstheme="minorHAnsi"/>
              </w:rPr>
              <w:t>ricket Pitch</w:t>
            </w:r>
          </w:p>
        </w:tc>
      </w:tr>
      <w:tr w:rsidR="005549BD" w:rsidRPr="005549BD" w14:paraId="71C1A7CF" w14:textId="77777777" w:rsidTr="005549BD">
        <w:tc>
          <w:tcPr>
            <w:tcW w:w="9016" w:type="dxa"/>
          </w:tcPr>
          <w:p w14:paraId="0C1A8DE1" w14:textId="44719B21"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O</w:t>
            </w:r>
            <w:r w:rsidRPr="005549BD">
              <w:rPr>
                <w:rFonts w:asciiTheme="minorHAnsi" w:hAnsiTheme="minorHAnsi" w:cstheme="minorHAnsi"/>
              </w:rPr>
              <w:t>utdoor Gym Equipment</w:t>
            </w:r>
          </w:p>
        </w:tc>
      </w:tr>
      <w:tr w:rsidR="005549BD" w:rsidRPr="005549BD" w14:paraId="6257F1F5" w14:textId="77777777" w:rsidTr="005549BD">
        <w:tc>
          <w:tcPr>
            <w:tcW w:w="9016" w:type="dxa"/>
          </w:tcPr>
          <w:p w14:paraId="2D4F9D72" w14:textId="0B51466A"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O</w:t>
            </w:r>
            <w:r w:rsidRPr="005549BD">
              <w:rPr>
                <w:rFonts w:asciiTheme="minorHAnsi" w:hAnsiTheme="minorHAnsi" w:cstheme="minorHAnsi"/>
              </w:rPr>
              <w:t>utdoor Table Tennis Tables</w:t>
            </w:r>
          </w:p>
        </w:tc>
      </w:tr>
      <w:tr w:rsidR="005549BD" w:rsidRPr="005549BD" w14:paraId="4D92B618" w14:textId="77777777" w:rsidTr="005549BD">
        <w:tc>
          <w:tcPr>
            <w:tcW w:w="9016" w:type="dxa"/>
          </w:tcPr>
          <w:p w14:paraId="62EA3226" w14:textId="17B8A74F"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S</w:t>
            </w:r>
            <w:r w:rsidRPr="005549BD">
              <w:rPr>
                <w:rFonts w:asciiTheme="minorHAnsi" w:hAnsiTheme="minorHAnsi" w:cstheme="minorHAnsi"/>
              </w:rPr>
              <w:t>katepark</w:t>
            </w:r>
          </w:p>
        </w:tc>
      </w:tr>
      <w:tr w:rsidR="005549BD" w:rsidRPr="005549BD" w14:paraId="62E177C4" w14:textId="77777777" w:rsidTr="005549BD">
        <w:tc>
          <w:tcPr>
            <w:tcW w:w="9016" w:type="dxa"/>
          </w:tcPr>
          <w:p w14:paraId="10608BD7" w14:textId="50F7BC3F"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B</w:t>
            </w:r>
            <w:r w:rsidRPr="005549BD">
              <w:rPr>
                <w:rFonts w:asciiTheme="minorHAnsi" w:hAnsiTheme="minorHAnsi" w:cstheme="minorHAnsi"/>
              </w:rPr>
              <w:t>asketball/Football Area</w:t>
            </w:r>
          </w:p>
        </w:tc>
      </w:tr>
      <w:tr w:rsidR="005549BD" w:rsidRPr="005549BD" w14:paraId="6A067DD7" w14:textId="77777777" w:rsidTr="005549BD">
        <w:tc>
          <w:tcPr>
            <w:tcW w:w="9016" w:type="dxa"/>
          </w:tcPr>
          <w:p w14:paraId="7FEAB3F3" w14:textId="36F0569A" w:rsidR="005549BD" w:rsidRPr="005549BD" w:rsidRDefault="005549BD" w:rsidP="005549BD">
            <w:pPr>
              <w:pStyle w:val="04xlpa"/>
              <w:spacing w:line="390" w:lineRule="atLeast"/>
              <w:jc w:val="center"/>
              <w:rPr>
                <w:rFonts w:asciiTheme="minorHAnsi" w:hAnsiTheme="minorHAnsi" w:cstheme="minorHAnsi"/>
                <w:color w:val="000000"/>
              </w:rPr>
            </w:pPr>
            <w:r w:rsidRPr="005549BD">
              <w:rPr>
                <w:rFonts w:asciiTheme="minorHAnsi" w:hAnsiTheme="minorHAnsi" w:cstheme="minorHAnsi"/>
                <w:color w:val="000000"/>
              </w:rPr>
              <w:t>80 Space Car Park</w:t>
            </w:r>
          </w:p>
        </w:tc>
      </w:tr>
    </w:tbl>
    <w:p w14:paraId="2E3F1946" w14:textId="428E9D10"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These facilities currently have an estimated 500 - 600 users per week as well as those who use the recreation park for pursuits such as dog walking an</w:t>
      </w:r>
      <w:r w:rsidR="007D6DD8">
        <w:rPr>
          <w:rStyle w:val="s1ppyq"/>
          <w:rFonts w:asciiTheme="minorHAnsi" w:hAnsiTheme="minorHAnsi" w:cstheme="minorHAnsi"/>
          <w:color w:val="000000"/>
        </w:rPr>
        <w:t>d</w:t>
      </w:r>
      <w:r w:rsidRPr="00DB774B">
        <w:rPr>
          <w:rStyle w:val="s1ppyq"/>
          <w:rFonts w:asciiTheme="minorHAnsi" w:hAnsiTheme="minorHAnsi" w:cstheme="minorHAnsi"/>
          <w:color w:val="000000"/>
        </w:rPr>
        <w:t xml:space="preserve"> jogging.</w:t>
      </w:r>
    </w:p>
    <w:p w14:paraId="45B965D3" w14:textId="69C2D2C3"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Fleckney Parish Council via the </w:t>
      </w:r>
      <w:r w:rsidR="007D6DD8">
        <w:rPr>
          <w:rStyle w:val="s1ppyq"/>
          <w:rFonts w:asciiTheme="minorHAnsi" w:hAnsiTheme="minorHAnsi" w:cstheme="minorHAnsi"/>
          <w:color w:val="000000"/>
        </w:rPr>
        <w:t>C</w:t>
      </w:r>
      <w:r w:rsidRPr="00DB774B">
        <w:rPr>
          <w:rStyle w:val="s1ppyq"/>
          <w:rFonts w:asciiTheme="minorHAnsi" w:hAnsiTheme="minorHAnsi" w:cstheme="minorHAnsi"/>
          <w:color w:val="000000"/>
        </w:rPr>
        <w:t xml:space="preserve">lerk to the </w:t>
      </w:r>
      <w:r w:rsidR="007D6DD8">
        <w:rPr>
          <w:rStyle w:val="s1ppyq"/>
          <w:rFonts w:asciiTheme="minorHAnsi" w:hAnsiTheme="minorHAnsi" w:cstheme="minorHAnsi"/>
          <w:color w:val="000000"/>
        </w:rPr>
        <w:t>C</w:t>
      </w:r>
      <w:r w:rsidRPr="00DB774B">
        <w:rPr>
          <w:rStyle w:val="s1ppyq"/>
          <w:rFonts w:asciiTheme="minorHAnsi" w:hAnsiTheme="minorHAnsi" w:cstheme="minorHAnsi"/>
          <w:color w:val="000000"/>
        </w:rPr>
        <w:t>ouncil oversee</w:t>
      </w:r>
      <w:r w:rsidR="007D6DD8">
        <w:rPr>
          <w:rStyle w:val="s1ppyq"/>
          <w:rFonts w:asciiTheme="minorHAnsi" w:hAnsiTheme="minorHAnsi" w:cstheme="minorHAnsi"/>
          <w:color w:val="000000"/>
        </w:rPr>
        <w:t>s</w:t>
      </w:r>
      <w:r w:rsidRPr="00DB774B">
        <w:rPr>
          <w:rStyle w:val="s1ppyq"/>
          <w:rFonts w:asciiTheme="minorHAnsi" w:hAnsiTheme="minorHAnsi" w:cstheme="minorHAnsi"/>
          <w:color w:val="000000"/>
        </w:rPr>
        <w:t xml:space="preserve"> facility development and staffing. The Facility Manager is in charge of the day to day running of the facilities and sports development initiatives. </w:t>
      </w:r>
      <w:r w:rsidR="00C04B81">
        <w:rPr>
          <w:rStyle w:val="s1ppyq"/>
          <w:rFonts w:asciiTheme="minorHAnsi" w:hAnsiTheme="minorHAnsi" w:cstheme="minorHAnsi"/>
          <w:color w:val="000000"/>
        </w:rPr>
        <w:t>M</w:t>
      </w:r>
      <w:r w:rsidRPr="00DB774B">
        <w:rPr>
          <w:rStyle w:val="s1ppyq"/>
          <w:rFonts w:asciiTheme="minorHAnsi" w:hAnsiTheme="minorHAnsi" w:cstheme="minorHAnsi"/>
          <w:color w:val="000000"/>
        </w:rPr>
        <w:t xml:space="preserve">eetings take place monthly with the </w:t>
      </w:r>
      <w:r w:rsidR="00AA6D9F">
        <w:rPr>
          <w:rStyle w:val="s1ppyq"/>
          <w:rFonts w:asciiTheme="minorHAnsi" w:hAnsiTheme="minorHAnsi" w:cstheme="minorHAnsi"/>
          <w:color w:val="000000"/>
        </w:rPr>
        <w:t>P</w:t>
      </w:r>
      <w:r w:rsidRPr="00DB774B">
        <w:rPr>
          <w:rStyle w:val="s1ppyq"/>
          <w:rFonts w:asciiTheme="minorHAnsi" w:hAnsiTheme="minorHAnsi" w:cstheme="minorHAnsi"/>
          <w:color w:val="000000"/>
        </w:rPr>
        <w:t xml:space="preserve">arish </w:t>
      </w:r>
      <w:r w:rsidR="00AA6D9F">
        <w:rPr>
          <w:rStyle w:val="s1ppyq"/>
          <w:rFonts w:asciiTheme="minorHAnsi" w:hAnsiTheme="minorHAnsi" w:cstheme="minorHAnsi"/>
          <w:color w:val="000000"/>
        </w:rPr>
        <w:t>C</w:t>
      </w:r>
      <w:r w:rsidRPr="00DB774B">
        <w:rPr>
          <w:rStyle w:val="s1ppyq"/>
          <w:rFonts w:asciiTheme="minorHAnsi" w:hAnsiTheme="minorHAnsi" w:cstheme="minorHAnsi"/>
          <w:color w:val="000000"/>
        </w:rPr>
        <w:t xml:space="preserve">ouncil </w:t>
      </w:r>
      <w:r w:rsidR="00C04B81">
        <w:rPr>
          <w:rStyle w:val="s1ppyq"/>
          <w:rFonts w:asciiTheme="minorHAnsi" w:hAnsiTheme="minorHAnsi" w:cstheme="minorHAnsi"/>
          <w:color w:val="000000"/>
        </w:rPr>
        <w:t>R</w:t>
      </w:r>
      <w:r w:rsidRPr="00DB774B">
        <w:rPr>
          <w:rStyle w:val="s1ppyq"/>
          <w:rFonts w:asciiTheme="minorHAnsi" w:hAnsiTheme="minorHAnsi" w:cstheme="minorHAnsi"/>
          <w:color w:val="000000"/>
        </w:rPr>
        <w:t xml:space="preserve">ecreation </w:t>
      </w:r>
      <w:r w:rsidR="00C04B81">
        <w:rPr>
          <w:rStyle w:val="s1ppyq"/>
          <w:rFonts w:asciiTheme="minorHAnsi" w:hAnsiTheme="minorHAnsi" w:cstheme="minorHAnsi"/>
          <w:color w:val="000000"/>
        </w:rPr>
        <w:t>C</w:t>
      </w:r>
      <w:r w:rsidRPr="00DB774B">
        <w:rPr>
          <w:rStyle w:val="s1ppyq"/>
          <w:rFonts w:asciiTheme="minorHAnsi" w:hAnsiTheme="minorHAnsi" w:cstheme="minorHAnsi"/>
          <w:color w:val="000000"/>
        </w:rPr>
        <w:t xml:space="preserve">ommittee and Facility Manager. </w:t>
      </w:r>
    </w:p>
    <w:p w14:paraId="25F8EDD5" w14:textId="132F5CBD" w:rsidR="00DB774B" w:rsidRPr="00DB774B" w:rsidRDefault="00DB774B" w:rsidP="00DB774B">
      <w:pPr>
        <w:pStyle w:val="04xlpa"/>
        <w:spacing w:line="390" w:lineRule="atLeast"/>
        <w:rPr>
          <w:rStyle w:val="s1ppyq"/>
          <w:rFonts w:asciiTheme="minorHAnsi" w:hAnsiTheme="minorHAnsi" w:cstheme="minorHAnsi"/>
          <w:color w:val="000000"/>
        </w:rPr>
      </w:pPr>
      <w:r w:rsidRPr="00DB774B">
        <w:rPr>
          <w:rStyle w:val="s1ppyq"/>
          <w:rFonts w:asciiTheme="minorHAnsi" w:hAnsiTheme="minorHAnsi" w:cstheme="minorHAnsi"/>
          <w:color w:val="000000"/>
        </w:rPr>
        <w:lastRenderedPageBreak/>
        <w:t xml:space="preserve">Premises </w:t>
      </w:r>
      <w:r w:rsidR="002B760A">
        <w:rPr>
          <w:rStyle w:val="s1ppyq"/>
          <w:rFonts w:asciiTheme="minorHAnsi" w:hAnsiTheme="minorHAnsi" w:cstheme="minorHAnsi"/>
          <w:color w:val="000000"/>
        </w:rPr>
        <w:t>O</w:t>
      </w:r>
      <w:r w:rsidRPr="00DB774B">
        <w:rPr>
          <w:rStyle w:val="s1ppyq"/>
          <w:rFonts w:asciiTheme="minorHAnsi" w:hAnsiTheme="minorHAnsi" w:cstheme="minorHAnsi"/>
          <w:color w:val="000000"/>
        </w:rPr>
        <w:t xml:space="preserve">fficers and a </w:t>
      </w:r>
      <w:r w:rsidR="002B760A">
        <w:rPr>
          <w:rStyle w:val="s1ppyq"/>
          <w:rFonts w:asciiTheme="minorHAnsi" w:hAnsiTheme="minorHAnsi" w:cstheme="minorHAnsi"/>
          <w:color w:val="000000"/>
        </w:rPr>
        <w:t>M</w:t>
      </w:r>
      <w:r w:rsidRPr="00DB774B">
        <w:rPr>
          <w:rStyle w:val="s1ppyq"/>
          <w:rFonts w:asciiTheme="minorHAnsi" w:hAnsiTheme="minorHAnsi" w:cstheme="minorHAnsi"/>
          <w:color w:val="000000"/>
        </w:rPr>
        <w:t xml:space="preserve">aintenance </w:t>
      </w:r>
      <w:r w:rsidR="002B760A">
        <w:rPr>
          <w:rStyle w:val="s1ppyq"/>
          <w:rFonts w:asciiTheme="minorHAnsi" w:hAnsiTheme="minorHAnsi" w:cstheme="minorHAnsi"/>
          <w:color w:val="000000"/>
        </w:rPr>
        <w:t>O</w:t>
      </w:r>
      <w:r w:rsidRPr="00DB774B">
        <w:rPr>
          <w:rStyle w:val="s1ppyq"/>
          <w:rFonts w:asciiTheme="minorHAnsi" w:hAnsiTheme="minorHAnsi" w:cstheme="minorHAnsi"/>
          <w:color w:val="000000"/>
        </w:rPr>
        <w:t xml:space="preserve">fficer carry out duties at the facility and external contractors undertake cleaning, </w:t>
      </w:r>
      <w:r w:rsidR="0039334E" w:rsidRPr="00DB774B">
        <w:rPr>
          <w:rStyle w:val="s1ppyq"/>
          <w:rFonts w:asciiTheme="minorHAnsi" w:hAnsiTheme="minorHAnsi" w:cstheme="minorHAnsi"/>
          <w:color w:val="000000"/>
        </w:rPr>
        <w:t>hygiene</w:t>
      </w:r>
      <w:r w:rsidRPr="00DB774B">
        <w:rPr>
          <w:rStyle w:val="s1ppyq"/>
          <w:rFonts w:asciiTheme="minorHAnsi" w:hAnsiTheme="minorHAnsi" w:cstheme="minorHAnsi"/>
          <w:color w:val="000000"/>
        </w:rPr>
        <w:t xml:space="preserve"> and night time security tasks.</w:t>
      </w:r>
    </w:p>
    <w:p w14:paraId="05FA7C5C" w14:textId="5413C039"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The building is a prefabricated structure that was built in the 1980's. Since </w:t>
      </w:r>
      <w:r w:rsidR="0039334E" w:rsidRPr="00DB774B">
        <w:rPr>
          <w:rStyle w:val="s1ppyq"/>
          <w:rFonts w:asciiTheme="minorHAnsi" w:hAnsiTheme="minorHAnsi" w:cstheme="minorHAnsi"/>
          <w:color w:val="000000"/>
        </w:rPr>
        <w:t>then,</w:t>
      </w:r>
      <w:r w:rsidRPr="00DB774B">
        <w:rPr>
          <w:rStyle w:val="s1ppyq"/>
          <w:rFonts w:asciiTheme="minorHAnsi" w:hAnsiTheme="minorHAnsi" w:cstheme="minorHAnsi"/>
          <w:color w:val="000000"/>
        </w:rPr>
        <w:t xml:space="preserve"> a number of extensions have been added and a lack of upgrades to the appearance has left the building to look unaesthetically pleasing. Users have commented that the appearance of the facility is 'off putting'.</w:t>
      </w:r>
    </w:p>
    <w:p w14:paraId="75818E4A" w14:textId="61AEC821"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The current building has also become costly to maintain with frequent repairs required to the structures and systems</w:t>
      </w:r>
      <w:r w:rsidR="008C6D9A">
        <w:rPr>
          <w:rStyle w:val="s1ppyq"/>
          <w:rFonts w:asciiTheme="minorHAnsi" w:hAnsiTheme="minorHAnsi" w:cstheme="minorHAnsi"/>
          <w:color w:val="000000"/>
        </w:rPr>
        <w:t>.</w:t>
      </w:r>
      <w:r w:rsidRPr="00DB774B">
        <w:rPr>
          <w:rStyle w:val="s1ppyq"/>
          <w:rFonts w:asciiTheme="minorHAnsi" w:hAnsiTheme="minorHAnsi" w:cstheme="minorHAnsi"/>
          <w:color w:val="000000"/>
        </w:rPr>
        <w:t xml:space="preserve"> </w:t>
      </w:r>
      <w:r w:rsidR="008C6D9A">
        <w:rPr>
          <w:rStyle w:val="s1ppyq"/>
          <w:rFonts w:asciiTheme="minorHAnsi" w:hAnsiTheme="minorHAnsi" w:cstheme="minorHAnsi"/>
          <w:color w:val="000000"/>
        </w:rPr>
        <w:t>For example,</w:t>
      </w:r>
      <w:r w:rsidRPr="00DB774B">
        <w:rPr>
          <w:rStyle w:val="s1ppyq"/>
          <w:rFonts w:asciiTheme="minorHAnsi" w:hAnsiTheme="minorHAnsi" w:cstheme="minorHAnsi"/>
          <w:color w:val="000000"/>
        </w:rPr>
        <w:t xml:space="preserve"> the electric</w:t>
      </w:r>
      <w:r w:rsidR="008C6D9A">
        <w:rPr>
          <w:rStyle w:val="s1ppyq"/>
          <w:rFonts w:asciiTheme="minorHAnsi" w:hAnsiTheme="minorHAnsi" w:cstheme="minorHAnsi"/>
          <w:color w:val="000000"/>
        </w:rPr>
        <w:t xml:space="preserve">al </w:t>
      </w:r>
      <w:r w:rsidR="000E29AC">
        <w:rPr>
          <w:rStyle w:val="s1ppyq"/>
          <w:rFonts w:asciiTheme="minorHAnsi" w:hAnsiTheme="minorHAnsi" w:cstheme="minorHAnsi"/>
          <w:color w:val="000000"/>
        </w:rPr>
        <w:t>system</w:t>
      </w:r>
      <w:r w:rsidRPr="00DB774B">
        <w:rPr>
          <w:rStyle w:val="s1ppyq"/>
          <w:rFonts w:asciiTheme="minorHAnsi" w:hAnsiTheme="minorHAnsi" w:cstheme="minorHAnsi"/>
          <w:color w:val="000000"/>
        </w:rPr>
        <w:t xml:space="preserve"> ha</w:t>
      </w:r>
      <w:r w:rsidR="000E29AC">
        <w:rPr>
          <w:rStyle w:val="s1ppyq"/>
          <w:rFonts w:asciiTheme="minorHAnsi" w:hAnsiTheme="minorHAnsi" w:cstheme="minorHAnsi"/>
          <w:color w:val="000000"/>
        </w:rPr>
        <w:t>s</w:t>
      </w:r>
      <w:r w:rsidRPr="00DB774B">
        <w:rPr>
          <w:rStyle w:val="s1ppyq"/>
          <w:rFonts w:asciiTheme="minorHAnsi" w:hAnsiTheme="minorHAnsi" w:cstheme="minorHAnsi"/>
          <w:color w:val="000000"/>
        </w:rPr>
        <w:t xml:space="preserve"> become very complex and do</w:t>
      </w:r>
      <w:r w:rsidR="000E29AC">
        <w:rPr>
          <w:rStyle w:val="s1ppyq"/>
          <w:rFonts w:asciiTheme="minorHAnsi" w:hAnsiTheme="minorHAnsi" w:cstheme="minorHAnsi"/>
          <w:color w:val="000000"/>
        </w:rPr>
        <w:t>es</w:t>
      </w:r>
      <w:r w:rsidRPr="00DB774B">
        <w:rPr>
          <w:rStyle w:val="s1ppyq"/>
          <w:rFonts w:asciiTheme="minorHAnsi" w:hAnsiTheme="minorHAnsi" w:cstheme="minorHAnsi"/>
          <w:color w:val="000000"/>
        </w:rPr>
        <w:t xml:space="preserve"> not support the </w:t>
      </w:r>
      <w:r w:rsidR="0039334E" w:rsidRPr="00DB774B">
        <w:rPr>
          <w:rStyle w:val="s1ppyq"/>
          <w:rFonts w:asciiTheme="minorHAnsi" w:hAnsiTheme="minorHAnsi" w:cstheme="minorHAnsi"/>
          <w:color w:val="000000"/>
        </w:rPr>
        <w:t>building’s</w:t>
      </w:r>
      <w:r w:rsidRPr="00DB774B">
        <w:rPr>
          <w:rStyle w:val="s1ppyq"/>
          <w:rFonts w:asciiTheme="minorHAnsi" w:hAnsiTheme="minorHAnsi" w:cstheme="minorHAnsi"/>
          <w:color w:val="000000"/>
        </w:rPr>
        <w:t xml:space="preserve"> needs. Heating systems are also outdated, inefficient and costly</w:t>
      </w:r>
      <w:r w:rsidR="00E63024">
        <w:rPr>
          <w:rStyle w:val="s1ppyq"/>
          <w:rFonts w:asciiTheme="minorHAnsi" w:hAnsiTheme="minorHAnsi" w:cstheme="minorHAnsi"/>
          <w:color w:val="000000"/>
        </w:rPr>
        <w:t>.</w:t>
      </w:r>
    </w:p>
    <w:p w14:paraId="063CA7EB" w14:textId="69B9BA61"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Despite the lack of improvements in the sports centre, it continues to play a vital role in the community. As well as providing participation opportunities in a range of activities, the facility is also key to sports club development in the area. The </w:t>
      </w:r>
      <w:r w:rsidR="00083322">
        <w:rPr>
          <w:rStyle w:val="s1ppyq"/>
          <w:rFonts w:asciiTheme="minorHAnsi" w:hAnsiTheme="minorHAnsi" w:cstheme="minorHAnsi"/>
          <w:color w:val="000000"/>
        </w:rPr>
        <w:t>s</w:t>
      </w:r>
      <w:r w:rsidRPr="00DB774B">
        <w:rPr>
          <w:rStyle w:val="s1ppyq"/>
          <w:rFonts w:asciiTheme="minorHAnsi" w:hAnsiTheme="minorHAnsi" w:cstheme="minorHAnsi"/>
          <w:color w:val="000000"/>
        </w:rPr>
        <w:t xml:space="preserve">ports </w:t>
      </w:r>
      <w:r w:rsidR="00083322">
        <w:rPr>
          <w:rStyle w:val="s1ppyq"/>
          <w:rFonts w:asciiTheme="minorHAnsi" w:hAnsiTheme="minorHAnsi" w:cstheme="minorHAnsi"/>
          <w:color w:val="000000"/>
        </w:rPr>
        <w:t>c</w:t>
      </w:r>
      <w:r w:rsidRPr="00DB774B">
        <w:rPr>
          <w:rStyle w:val="s1ppyq"/>
          <w:rFonts w:asciiTheme="minorHAnsi" w:hAnsiTheme="minorHAnsi" w:cstheme="minorHAnsi"/>
          <w:color w:val="000000"/>
        </w:rPr>
        <w:t>entre</w:t>
      </w:r>
      <w:r w:rsidR="0087751A">
        <w:rPr>
          <w:rStyle w:val="s1ppyq"/>
          <w:rFonts w:asciiTheme="minorHAnsi" w:hAnsiTheme="minorHAnsi" w:cstheme="minorHAnsi"/>
          <w:color w:val="000000"/>
        </w:rPr>
        <w:t xml:space="preserve"> is home</w:t>
      </w:r>
      <w:r w:rsidRPr="00DB774B">
        <w:rPr>
          <w:rStyle w:val="s1ppyq"/>
          <w:rFonts w:asciiTheme="minorHAnsi" w:hAnsiTheme="minorHAnsi" w:cstheme="minorHAnsi"/>
          <w:color w:val="000000"/>
        </w:rPr>
        <w:t xml:space="preserve"> to Fleckney Athletic Football Club, Fleckney Village Cricket Club and Fleckney Spinners Table Tennis Club. All 3 clubs are currently thriving with increasing member numbers in what is a difficult time for grassroots sport.</w:t>
      </w:r>
    </w:p>
    <w:p w14:paraId="7575DB48" w14:textId="69822ACF" w:rsidR="00CA7B01" w:rsidRDefault="00DB774B" w:rsidP="00DB774B">
      <w:pPr>
        <w:pStyle w:val="04xlpa"/>
        <w:spacing w:line="390" w:lineRule="atLeast"/>
        <w:rPr>
          <w:rStyle w:val="s1ppyq"/>
          <w:rFonts w:asciiTheme="minorHAnsi" w:hAnsiTheme="minorHAnsi" w:cstheme="minorHAnsi"/>
          <w:color w:val="000000"/>
        </w:rPr>
      </w:pPr>
      <w:r w:rsidRPr="00DB774B">
        <w:rPr>
          <w:rStyle w:val="s1ppyq"/>
          <w:rFonts w:asciiTheme="minorHAnsi" w:hAnsiTheme="minorHAnsi" w:cstheme="minorHAnsi"/>
          <w:color w:val="000000"/>
        </w:rPr>
        <w:t>Moving forward, the current building will struggle to meet the demands of users and clubs in terms of quality and size of facilities.</w:t>
      </w:r>
    </w:p>
    <w:p w14:paraId="3AD53121" w14:textId="77777777" w:rsidR="0087751A" w:rsidRDefault="0087751A" w:rsidP="00DB774B">
      <w:pPr>
        <w:pStyle w:val="04xlpa"/>
        <w:spacing w:line="390" w:lineRule="atLeast"/>
        <w:rPr>
          <w:rStyle w:val="s1ppyq"/>
          <w:rFonts w:asciiTheme="minorHAnsi" w:hAnsiTheme="minorHAnsi" w:cstheme="minorHAnsi"/>
          <w:color w:val="000000"/>
        </w:rPr>
      </w:pPr>
    </w:p>
    <w:p w14:paraId="4403206F" w14:textId="77777777" w:rsidR="00377D1F" w:rsidRDefault="00377D1F" w:rsidP="00DB774B">
      <w:pPr>
        <w:pStyle w:val="04xlpa"/>
        <w:spacing w:line="390" w:lineRule="atLeast"/>
        <w:rPr>
          <w:rStyle w:val="s1ppyq"/>
          <w:rFonts w:asciiTheme="minorHAnsi" w:hAnsiTheme="minorHAnsi" w:cstheme="minorHAnsi"/>
          <w:color w:val="000000"/>
        </w:rPr>
      </w:pPr>
    </w:p>
    <w:p w14:paraId="6AA9E467" w14:textId="77777777" w:rsidR="00377D1F" w:rsidRDefault="00377D1F" w:rsidP="00DB774B">
      <w:pPr>
        <w:pStyle w:val="04xlpa"/>
        <w:spacing w:line="390" w:lineRule="atLeast"/>
        <w:rPr>
          <w:rStyle w:val="s1ppyq"/>
          <w:rFonts w:asciiTheme="minorHAnsi" w:hAnsiTheme="minorHAnsi" w:cstheme="minorHAnsi"/>
          <w:color w:val="000000"/>
        </w:rPr>
      </w:pPr>
    </w:p>
    <w:p w14:paraId="713B8F84" w14:textId="77777777" w:rsidR="00377D1F" w:rsidRDefault="00377D1F" w:rsidP="00DB774B">
      <w:pPr>
        <w:pStyle w:val="04xlpa"/>
        <w:spacing w:line="390" w:lineRule="atLeast"/>
        <w:rPr>
          <w:rStyle w:val="s1ppyq"/>
          <w:rFonts w:asciiTheme="minorHAnsi" w:hAnsiTheme="minorHAnsi" w:cstheme="minorHAnsi"/>
          <w:color w:val="000000"/>
        </w:rPr>
      </w:pPr>
    </w:p>
    <w:p w14:paraId="61AC05C3" w14:textId="77777777" w:rsidR="00377D1F" w:rsidRDefault="00377D1F" w:rsidP="00DB774B">
      <w:pPr>
        <w:pStyle w:val="04xlpa"/>
        <w:spacing w:line="390" w:lineRule="atLeast"/>
        <w:rPr>
          <w:rStyle w:val="s1ppyq"/>
          <w:rFonts w:asciiTheme="minorHAnsi" w:hAnsiTheme="minorHAnsi" w:cstheme="minorHAnsi"/>
          <w:color w:val="000000"/>
        </w:rPr>
      </w:pPr>
    </w:p>
    <w:p w14:paraId="2454EAF1" w14:textId="77777777" w:rsidR="00377D1F" w:rsidRDefault="00377D1F" w:rsidP="00DB774B">
      <w:pPr>
        <w:pStyle w:val="04xlpa"/>
        <w:spacing w:line="390" w:lineRule="atLeast"/>
        <w:rPr>
          <w:rStyle w:val="s1ppyq"/>
          <w:rFonts w:asciiTheme="minorHAnsi" w:hAnsiTheme="minorHAnsi" w:cstheme="minorHAnsi"/>
          <w:color w:val="000000"/>
        </w:rPr>
      </w:pPr>
    </w:p>
    <w:p w14:paraId="0D81A890" w14:textId="77777777" w:rsidR="00377D1F" w:rsidRDefault="00377D1F" w:rsidP="00DB774B">
      <w:pPr>
        <w:pStyle w:val="04xlpa"/>
        <w:spacing w:line="390" w:lineRule="atLeast"/>
        <w:rPr>
          <w:rStyle w:val="s1ppyq"/>
          <w:rFonts w:asciiTheme="minorHAnsi" w:hAnsiTheme="minorHAnsi" w:cstheme="minorHAnsi"/>
          <w:color w:val="000000"/>
        </w:rPr>
      </w:pPr>
    </w:p>
    <w:p w14:paraId="36827522" w14:textId="77777777" w:rsidR="00EB7FAE" w:rsidRDefault="00EB7FAE" w:rsidP="00DB774B">
      <w:pPr>
        <w:pStyle w:val="04xlpa"/>
        <w:spacing w:line="390" w:lineRule="atLeast"/>
        <w:rPr>
          <w:rStyle w:val="s1ppyq"/>
          <w:rFonts w:asciiTheme="minorHAnsi" w:hAnsiTheme="minorHAnsi" w:cstheme="minorHAnsi"/>
          <w:color w:val="000000"/>
        </w:rPr>
      </w:pPr>
    </w:p>
    <w:p w14:paraId="3A36301C" w14:textId="370F6BE0" w:rsidR="0087751A" w:rsidRPr="0087751A" w:rsidRDefault="0087751A" w:rsidP="00DB774B">
      <w:pPr>
        <w:pStyle w:val="04xlpa"/>
        <w:spacing w:line="390" w:lineRule="atLeast"/>
        <w:rPr>
          <w:rStyle w:val="s1ppyq"/>
          <w:rFonts w:asciiTheme="minorHAnsi" w:hAnsiTheme="minorHAnsi" w:cstheme="minorHAnsi"/>
          <w:b/>
          <w:bCs/>
          <w:color w:val="000000"/>
          <w:sz w:val="28"/>
          <w:szCs w:val="28"/>
        </w:rPr>
      </w:pPr>
      <w:r w:rsidRPr="0087751A">
        <w:rPr>
          <w:rStyle w:val="s1ppyq"/>
          <w:rFonts w:asciiTheme="minorHAnsi" w:hAnsiTheme="minorHAnsi" w:cstheme="minorHAnsi"/>
          <w:b/>
          <w:bCs/>
          <w:color w:val="000000"/>
          <w:sz w:val="28"/>
          <w:szCs w:val="28"/>
        </w:rPr>
        <w:lastRenderedPageBreak/>
        <w:t>Local Area Population and Characteristics</w:t>
      </w:r>
    </w:p>
    <w:p w14:paraId="5FB6E66E" w14:textId="5CA307FA"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b/>
          <w:bCs/>
          <w:color w:val="000000"/>
        </w:rPr>
        <w:t>Local Area Population</w:t>
      </w:r>
    </w:p>
    <w:p w14:paraId="06B302D3" w14:textId="716BA4F8"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 xml:space="preserve">Fleckney </w:t>
      </w:r>
      <w:r w:rsidR="00A11429">
        <w:rPr>
          <w:rStyle w:val="s1ppyq"/>
          <w:rFonts w:asciiTheme="minorHAnsi" w:hAnsiTheme="minorHAnsi" w:cstheme="minorHAnsi"/>
          <w:color w:val="000000"/>
        </w:rPr>
        <w:t>is part</w:t>
      </w:r>
      <w:r w:rsidRPr="00DB774B">
        <w:rPr>
          <w:rStyle w:val="s1ppyq"/>
          <w:rFonts w:asciiTheme="minorHAnsi" w:hAnsiTheme="minorHAnsi" w:cstheme="minorHAnsi"/>
          <w:color w:val="000000"/>
        </w:rPr>
        <w:t xml:space="preserve"> </w:t>
      </w:r>
      <w:r w:rsidR="00A11429">
        <w:rPr>
          <w:rStyle w:val="s1ppyq"/>
          <w:rFonts w:asciiTheme="minorHAnsi" w:hAnsiTheme="minorHAnsi" w:cstheme="minorHAnsi"/>
          <w:color w:val="000000"/>
        </w:rPr>
        <w:t xml:space="preserve">of </w:t>
      </w:r>
      <w:r w:rsidRPr="00DB774B">
        <w:rPr>
          <w:rStyle w:val="s1ppyq"/>
          <w:rFonts w:asciiTheme="minorHAnsi" w:hAnsiTheme="minorHAnsi" w:cstheme="minorHAnsi"/>
          <w:color w:val="000000"/>
        </w:rPr>
        <w:t>Harborough District,</w:t>
      </w:r>
      <w:r w:rsidR="00A11429">
        <w:rPr>
          <w:rStyle w:val="s1ppyq"/>
          <w:rFonts w:asciiTheme="minorHAnsi" w:hAnsiTheme="minorHAnsi" w:cstheme="minorHAnsi"/>
          <w:color w:val="000000"/>
        </w:rPr>
        <w:t xml:space="preserve"> and both the village and District have ever</w:t>
      </w:r>
      <w:r w:rsidR="009C5ACF">
        <w:rPr>
          <w:rStyle w:val="s1ppyq"/>
          <w:rFonts w:asciiTheme="minorHAnsi" w:hAnsiTheme="minorHAnsi" w:cstheme="minorHAnsi"/>
          <w:color w:val="000000"/>
        </w:rPr>
        <w:t>-</w:t>
      </w:r>
      <w:r w:rsidR="00A11429">
        <w:rPr>
          <w:rStyle w:val="s1ppyq"/>
          <w:rFonts w:asciiTheme="minorHAnsi" w:hAnsiTheme="minorHAnsi" w:cstheme="minorHAnsi"/>
          <w:color w:val="000000"/>
        </w:rPr>
        <w:t xml:space="preserve">growing populations. Harborough was identified as the fastest growing population for a Local Authority in the East Midlands at the 2021 census. The village of </w:t>
      </w:r>
      <w:r w:rsidRPr="00DB774B">
        <w:rPr>
          <w:rStyle w:val="s1ppyq"/>
          <w:rFonts w:asciiTheme="minorHAnsi" w:hAnsiTheme="minorHAnsi" w:cstheme="minorHAnsi"/>
          <w:color w:val="000000"/>
        </w:rPr>
        <w:t xml:space="preserve">Fleckney </w:t>
      </w:r>
      <w:r w:rsidR="00A11429">
        <w:rPr>
          <w:rStyle w:val="s1ppyq"/>
          <w:rFonts w:asciiTheme="minorHAnsi" w:hAnsiTheme="minorHAnsi" w:cstheme="minorHAnsi"/>
          <w:color w:val="000000"/>
        </w:rPr>
        <w:t>has seen a large rise in completed and ongoing housing developments which will see its population grow, increasing the need to provide fit for purpose facilities.</w:t>
      </w:r>
    </w:p>
    <w:p w14:paraId="1C800B9B" w14:textId="77777777"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To give an indication of the local populations that the Sports Centre offers easily accessible activity to, we can look at the following statistics (Census 2021):</w:t>
      </w:r>
    </w:p>
    <w:p w14:paraId="774A0090" w14:textId="77777777"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Population of Fleckney - 4900</w:t>
      </w:r>
    </w:p>
    <w:p w14:paraId="6D048A8C" w14:textId="77777777" w:rsidR="00DB774B" w:rsidRPr="00DB774B" w:rsidRDefault="00DB774B" w:rsidP="00DB774B">
      <w:pPr>
        <w:pStyle w:val="04xlpa"/>
        <w:spacing w:line="390" w:lineRule="atLeast"/>
        <w:rPr>
          <w:rFonts w:asciiTheme="minorHAnsi" w:hAnsiTheme="minorHAnsi" w:cstheme="minorHAnsi"/>
          <w:color w:val="000000"/>
        </w:rPr>
      </w:pPr>
      <w:r w:rsidRPr="00DB774B">
        <w:rPr>
          <w:rStyle w:val="s1ppyq"/>
          <w:rFonts w:asciiTheme="minorHAnsi" w:hAnsiTheme="minorHAnsi" w:cstheme="minorHAnsi"/>
          <w:color w:val="000000"/>
        </w:rPr>
        <w:t>Population in a 5km radius of the Sports Centre - 19,900</w:t>
      </w:r>
    </w:p>
    <w:p w14:paraId="722DA14C" w14:textId="624DD5FE" w:rsidR="00A11429" w:rsidRPr="005567F8" w:rsidRDefault="00DB774B" w:rsidP="00DB774B">
      <w:pPr>
        <w:pStyle w:val="04xlpa"/>
        <w:spacing w:line="390" w:lineRule="atLeast"/>
        <w:rPr>
          <w:rStyle w:val="s1ppyq"/>
          <w:rFonts w:asciiTheme="minorHAnsi" w:hAnsiTheme="minorHAnsi" w:cstheme="minorHAnsi"/>
          <w:color w:val="000000"/>
        </w:rPr>
      </w:pPr>
      <w:r w:rsidRPr="00DB774B">
        <w:rPr>
          <w:rStyle w:val="s1ppyq"/>
          <w:rFonts w:asciiTheme="minorHAnsi" w:hAnsiTheme="minorHAnsi" w:cstheme="minorHAnsi"/>
          <w:color w:val="000000"/>
        </w:rPr>
        <w:t>Population in a 10km radius of the Sports Centre - 187,400</w:t>
      </w:r>
    </w:p>
    <w:p w14:paraId="4AF0FFE6" w14:textId="77777777" w:rsidR="00E63024" w:rsidRDefault="00965214" w:rsidP="00DB774B">
      <w:pPr>
        <w:pStyle w:val="04xlpa"/>
        <w:spacing w:line="390" w:lineRule="atLeast"/>
        <w:rPr>
          <w:rStyle w:val="s1ppyq"/>
          <w:rFonts w:asciiTheme="minorHAnsi" w:hAnsiTheme="minorHAnsi" w:cstheme="minorHAnsi"/>
          <w:b/>
          <w:bCs/>
        </w:rPr>
      </w:pPr>
      <w:r w:rsidRPr="00965214">
        <w:rPr>
          <w:rStyle w:val="s1ppyq"/>
          <w:rFonts w:asciiTheme="minorHAnsi" w:hAnsiTheme="minorHAnsi" w:cstheme="minorHAnsi"/>
          <w:b/>
          <w:bCs/>
        </w:rPr>
        <w:t>Population Characteristics</w:t>
      </w:r>
    </w:p>
    <w:p w14:paraId="45CDF8DB" w14:textId="4DCA2856" w:rsidR="0088527A" w:rsidRDefault="00965214" w:rsidP="00DB774B">
      <w:pPr>
        <w:pStyle w:val="04xlpa"/>
        <w:spacing w:line="390" w:lineRule="atLeast"/>
        <w:rPr>
          <w:rStyle w:val="s1ppyq"/>
          <w:rFonts w:asciiTheme="minorHAnsi" w:hAnsiTheme="minorHAnsi" w:cstheme="minorHAnsi"/>
          <w:color w:val="000000"/>
        </w:rPr>
      </w:pPr>
      <w:r>
        <w:rPr>
          <w:rStyle w:val="s1ppyq"/>
          <w:rFonts w:asciiTheme="minorHAnsi" w:hAnsiTheme="minorHAnsi" w:cstheme="minorHAnsi"/>
          <w:color w:val="000000"/>
        </w:rPr>
        <w:t>Within Fleckney</w:t>
      </w:r>
      <w:r w:rsidR="007C51AE">
        <w:rPr>
          <w:rStyle w:val="s1ppyq"/>
          <w:rFonts w:asciiTheme="minorHAnsi" w:hAnsiTheme="minorHAnsi" w:cstheme="minorHAnsi"/>
          <w:color w:val="000000"/>
        </w:rPr>
        <w:t>, groups from 45 to 84 years of age are all represented at higher percentage levels than the national average.</w:t>
      </w:r>
      <w:r w:rsidR="00C05FC1">
        <w:rPr>
          <w:rStyle w:val="s1ppyq"/>
          <w:rFonts w:asciiTheme="minorHAnsi" w:hAnsiTheme="minorHAnsi" w:cstheme="minorHAnsi"/>
          <w:color w:val="000000"/>
        </w:rPr>
        <w:t xml:space="preserve"> Age groups </w:t>
      </w:r>
      <w:r w:rsidR="008F7F69">
        <w:rPr>
          <w:rStyle w:val="s1ppyq"/>
          <w:rFonts w:asciiTheme="minorHAnsi" w:hAnsiTheme="minorHAnsi" w:cstheme="minorHAnsi"/>
          <w:color w:val="000000"/>
        </w:rPr>
        <w:t xml:space="preserve">between 20 and 44 years of age are represented at a lower percentage than the England </w:t>
      </w:r>
      <w:r w:rsidR="00127CF6">
        <w:rPr>
          <w:rStyle w:val="s1ppyq"/>
          <w:rFonts w:asciiTheme="minorHAnsi" w:hAnsiTheme="minorHAnsi" w:cstheme="minorHAnsi"/>
          <w:color w:val="000000"/>
        </w:rPr>
        <w:t>average. (Census 2021)</w:t>
      </w:r>
    </w:p>
    <w:p w14:paraId="35299458" w14:textId="03424433" w:rsidR="007C51AE" w:rsidRPr="00E63024" w:rsidRDefault="00536185" w:rsidP="00DB774B">
      <w:pPr>
        <w:pStyle w:val="04xlpa"/>
        <w:spacing w:line="390" w:lineRule="atLeast"/>
        <w:rPr>
          <w:rStyle w:val="s1ppyq"/>
          <w:rFonts w:asciiTheme="minorHAnsi" w:hAnsiTheme="minorHAnsi" w:cstheme="minorHAnsi"/>
          <w:b/>
          <w:bCs/>
        </w:rPr>
      </w:pPr>
      <w:r>
        <w:rPr>
          <w:rStyle w:val="s1ppyq"/>
          <w:rFonts w:asciiTheme="minorHAnsi" w:hAnsiTheme="minorHAnsi" w:cstheme="minorHAnsi"/>
          <w:color w:val="000000"/>
        </w:rPr>
        <w:t>Life expectancy is higher than the national average (</w:t>
      </w:r>
      <w:r w:rsidR="003277AB">
        <w:rPr>
          <w:rStyle w:val="s1ppyq"/>
          <w:rFonts w:asciiTheme="minorHAnsi" w:hAnsiTheme="minorHAnsi" w:cstheme="minorHAnsi"/>
          <w:color w:val="000000"/>
        </w:rPr>
        <w:t>m</w:t>
      </w:r>
      <w:r>
        <w:rPr>
          <w:rStyle w:val="s1ppyq"/>
          <w:rFonts w:asciiTheme="minorHAnsi" w:hAnsiTheme="minorHAnsi" w:cstheme="minorHAnsi"/>
          <w:color w:val="000000"/>
        </w:rPr>
        <w:t>ales 81 years/</w:t>
      </w:r>
      <w:r w:rsidR="003277AB">
        <w:rPr>
          <w:rStyle w:val="s1ppyq"/>
          <w:rFonts w:asciiTheme="minorHAnsi" w:hAnsiTheme="minorHAnsi" w:cstheme="minorHAnsi"/>
          <w:color w:val="000000"/>
        </w:rPr>
        <w:t>f</w:t>
      </w:r>
      <w:r>
        <w:rPr>
          <w:rStyle w:val="s1ppyq"/>
          <w:rFonts w:asciiTheme="minorHAnsi" w:hAnsiTheme="minorHAnsi" w:cstheme="minorHAnsi"/>
          <w:color w:val="000000"/>
        </w:rPr>
        <w:t xml:space="preserve">emales 84 years: Harborough Health Profile), </w:t>
      </w:r>
      <w:r w:rsidR="007C51AE">
        <w:rPr>
          <w:rStyle w:val="s1ppyq"/>
          <w:rFonts w:asciiTheme="minorHAnsi" w:hAnsiTheme="minorHAnsi" w:cstheme="minorHAnsi"/>
          <w:color w:val="000000"/>
        </w:rPr>
        <w:t>enhanc</w:t>
      </w:r>
      <w:r>
        <w:rPr>
          <w:rStyle w:val="s1ppyq"/>
          <w:rFonts w:asciiTheme="minorHAnsi" w:hAnsiTheme="minorHAnsi" w:cstheme="minorHAnsi"/>
          <w:color w:val="000000"/>
        </w:rPr>
        <w:t xml:space="preserve">ing </w:t>
      </w:r>
      <w:r w:rsidR="007C51AE">
        <w:rPr>
          <w:rStyle w:val="s1ppyq"/>
          <w:rFonts w:asciiTheme="minorHAnsi" w:hAnsiTheme="minorHAnsi" w:cstheme="minorHAnsi"/>
          <w:color w:val="000000"/>
        </w:rPr>
        <w:t>the need for a wide range of local provision that is easily accessible for all.</w:t>
      </w:r>
    </w:p>
    <w:p w14:paraId="230C2C11" w14:textId="4A54C704" w:rsidR="00DB4EDA" w:rsidRDefault="007C51AE" w:rsidP="00DB774B">
      <w:pPr>
        <w:pStyle w:val="04xlpa"/>
        <w:spacing w:line="390" w:lineRule="atLeast"/>
        <w:rPr>
          <w:rStyle w:val="s1ppyq"/>
          <w:rFonts w:asciiTheme="minorHAnsi" w:hAnsiTheme="minorHAnsi" w:cstheme="minorHAnsi"/>
          <w:color w:val="000000"/>
        </w:rPr>
      </w:pPr>
      <w:r>
        <w:rPr>
          <w:rStyle w:val="s1ppyq"/>
          <w:rFonts w:asciiTheme="minorHAnsi" w:hAnsiTheme="minorHAnsi" w:cstheme="minorHAnsi"/>
          <w:color w:val="000000"/>
        </w:rPr>
        <w:t>Females (51%) are represented slightly higher than males (49%)</w:t>
      </w:r>
      <w:r w:rsidR="00F8564B">
        <w:rPr>
          <w:rStyle w:val="s1ppyq"/>
          <w:rFonts w:asciiTheme="minorHAnsi" w:hAnsiTheme="minorHAnsi" w:cstheme="minorHAnsi"/>
          <w:color w:val="000000"/>
        </w:rPr>
        <w:t>.</w:t>
      </w:r>
    </w:p>
    <w:p w14:paraId="63A2175C" w14:textId="04E71974" w:rsidR="00F743EF" w:rsidRPr="008C4265" w:rsidRDefault="00E2669E" w:rsidP="00DB774B">
      <w:pPr>
        <w:pStyle w:val="04xlpa"/>
        <w:spacing w:line="390" w:lineRule="atLeast"/>
        <w:rPr>
          <w:rStyle w:val="s1ppyq"/>
          <w:rFonts w:asciiTheme="minorHAnsi" w:hAnsiTheme="minorHAnsi" w:cstheme="minorHAnsi"/>
        </w:rPr>
      </w:pPr>
      <w:r w:rsidRPr="008C4265">
        <w:rPr>
          <w:rStyle w:val="s1ppyq"/>
          <w:rFonts w:asciiTheme="minorHAnsi" w:hAnsiTheme="minorHAnsi" w:cstheme="minorHAnsi"/>
        </w:rPr>
        <w:t xml:space="preserve">In terms of </w:t>
      </w:r>
      <w:r w:rsidR="002814A4" w:rsidRPr="008C4265">
        <w:rPr>
          <w:rStyle w:val="s1ppyq"/>
          <w:rFonts w:asciiTheme="minorHAnsi" w:hAnsiTheme="minorHAnsi" w:cstheme="minorHAnsi"/>
        </w:rPr>
        <w:t>the ethnicity of people in Fleckney, 93</w:t>
      </w:r>
      <w:r w:rsidR="00912815" w:rsidRPr="008C4265">
        <w:rPr>
          <w:rStyle w:val="s1ppyq"/>
          <w:rFonts w:asciiTheme="minorHAnsi" w:hAnsiTheme="minorHAnsi" w:cstheme="minorHAnsi"/>
        </w:rPr>
        <w:t>% are classed as White</w:t>
      </w:r>
      <w:r w:rsidR="00F677F8" w:rsidRPr="008C4265">
        <w:rPr>
          <w:rStyle w:val="s1ppyq"/>
          <w:rFonts w:asciiTheme="minorHAnsi" w:hAnsiTheme="minorHAnsi" w:cstheme="minorHAnsi"/>
        </w:rPr>
        <w:t xml:space="preserve">, 2.5% Asian/Asian British/Asian Welsh and </w:t>
      </w:r>
      <w:r w:rsidR="000745BB" w:rsidRPr="008C4265">
        <w:rPr>
          <w:rStyle w:val="s1ppyq"/>
          <w:rFonts w:asciiTheme="minorHAnsi" w:hAnsiTheme="minorHAnsi" w:cstheme="minorHAnsi"/>
        </w:rPr>
        <w:t>2.2% from mixed or multiple ethnic groups</w:t>
      </w:r>
      <w:r w:rsidR="0080153C">
        <w:rPr>
          <w:rStyle w:val="s1ppyq"/>
          <w:rFonts w:asciiTheme="minorHAnsi" w:hAnsiTheme="minorHAnsi" w:cstheme="minorHAnsi"/>
        </w:rPr>
        <w:t>.</w:t>
      </w:r>
    </w:p>
    <w:p w14:paraId="01C89F08" w14:textId="77777777" w:rsidR="00E63024" w:rsidRDefault="00E63024" w:rsidP="00DB774B">
      <w:pPr>
        <w:pStyle w:val="04xlpa"/>
        <w:spacing w:line="390" w:lineRule="atLeast"/>
        <w:rPr>
          <w:rFonts w:asciiTheme="minorHAnsi" w:hAnsiTheme="minorHAnsi" w:cstheme="minorHAnsi"/>
          <w:b/>
          <w:bCs/>
          <w:color w:val="000000"/>
        </w:rPr>
      </w:pPr>
    </w:p>
    <w:p w14:paraId="5C375751" w14:textId="77777777" w:rsidR="003C2C5A" w:rsidRDefault="003C2C5A" w:rsidP="00DB774B">
      <w:pPr>
        <w:pStyle w:val="04xlpa"/>
        <w:spacing w:line="390" w:lineRule="atLeast"/>
        <w:rPr>
          <w:rStyle w:val="s1ppyq"/>
          <w:rFonts w:asciiTheme="minorHAnsi" w:hAnsiTheme="minorHAnsi" w:cstheme="minorHAnsi"/>
          <w:color w:val="FF0000"/>
        </w:rPr>
      </w:pPr>
    </w:p>
    <w:p w14:paraId="513834C7" w14:textId="77777777" w:rsidR="00FC524F" w:rsidRPr="00DB4EDA" w:rsidRDefault="00FC524F" w:rsidP="00DB774B">
      <w:pPr>
        <w:pStyle w:val="04xlpa"/>
        <w:spacing w:line="390" w:lineRule="atLeast"/>
        <w:rPr>
          <w:rStyle w:val="s1ppyq"/>
          <w:rFonts w:asciiTheme="minorHAnsi" w:hAnsiTheme="minorHAnsi" w:cstheme="minorHAnsi"/>
          <w:color w:val="FF0000"/>
        </w:rPr>
      </w:pPr>
    </w:p>
    <w:p w14:paraId="20E8A400" w14:textId="4BC9F38A" w:rsidR="003A37A6" w:rsidRPr="000E0C8F" w:rsidRDefault="003A37A6" w:rsidP="00DB774B">
      <w:pPr>
        <w:pStyle w:val="04xlpa"/>
        <w:spacing w:line="390" w:lineRule="atLeast"/>
        <w:rPr>
          <w:rStyle w:val="s1ppyq"/>
          <w:rFonts w:asciiTheme="minorHAnsi" w:hAnsiTheme="minorHAnsi" w:cstheme="minorHAnsi"/>
          <w:b/>
          <w:bCs/>
          <w:color w:val="000000"/>
          <w:sz w:val="28"/>
          <w:szCs w:val="28"/>
        </w:rPr>
      </w:pPr>
      <w:bookmarkStart w:id="0" w:name="_Hlk143090262"/>
      <w:r w:rsidRPr="000E0C8F">
        <w:rPr>
          <w:rStyle w:val="s1ppyq"/>
          <w:rFonts w:asciiTheme="minorHAnsi" w:hAnsiTheme="minorHAnsi" w:cstheme="minorHAnsi"/>
          <w:b/>
          <w:bCs/>
          <w:color w:val="000000"/>
          <w:sz w:val="28"/>
          <w:szCs w:val="28"/>
        </w:rPr>
        <w:lastRenderedPageBreak/>
        <w:t>Section 2</w:t>
      </w:r>
      <w:r w:rsidR="00FC524F">
        <w:rPr>
          <w:rStyle w:val="s1ppyq"/>
          <w:rFonts w:asciiTheme="minorHAnsi" w:hAnsiTheme="minorHAnsi" w:cstheme="minorHAnsi"/>
          <w:b/>
          <w:bCs/>
          <w:color w:val="000000"/>
          <w:sz w:val="28"/>
          <w:szCs w:val="28"/>
        </w:rPr>
        <w:t>:</w:t>
      </w:r>
      <w:r w:rsidRPr="000E0C8F">
        <w:rPr>
          <w:rStyle w:val="s1ppyq"/>
          <w:rFonts w:asciiTheme="minorHAnsi" w:hAnsiTheme="minorHAnsi" w:cstheme="minorHAnsi"/>
          <w:b/>
          <w:bCs/>
          <w:color w:val="000000"/>
          <w:sz w:val="28"/>
          <w:szCs w:val="28"/>
        </w:rPr>
        <w:t xml:space="preserve"> Reasoning and Need for a New Facility</w:t>
      </w:r>
    </w:p>
    <w:bookmarkEnd w:id="0"/>
    <w:p w14:paraId="534DAB37" w14:textId="17506CC9" w:rsidR="009B49AB" w:rsidRDefault="0087751A" w:rsidP="00DB774B">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 xml:space="preserve">Sport and Physical Activity </w:t>
      </w:r>
      <w:r w:rsidR="009B49AB">
        <w:rPr>
          <w:rFonts w:asciiTheme="minorHAnsi" w:hAnsiTheme="minorHAnsi" w:cstheme="minorHAnsi"/>
          <w:b/>
          <w:bCs/>
          <w:color w:val="000000"/>
        </w:rPr>
        <w:t>Participation Levels</w:t>
      </w:r>
    </w:p>
    <w:p w14:paraId="6C4B8B9D" w14:textId="7B89A512" w:rsidR="00F743EF" w:rsidRDefault="000E0C8F" w:rsidP="00DB774B">
      <w:pPr>
        <w:pStyle w:val="04xlpa"/>
        <w:spacing w:line="390" w:lineRule="atLeast"/>
        <w:rPr>
          <w:rFonts w:asciiTheme="minorHAnsi" w:hAnsiTheme="minorHAnsi" w:cstheme="minorHAnsi"/>
          <w:color w:val="000000"/>
        </w:rPr>
      </w:pPr>
      <w:r w:rsidRPr="000E0C8F">
        <w:rPr>
          <w:rFonts w:asciiTheme="minorHAnsi" w:hAnsiTheme="minorHAnsi" w:cstheme="minorHAnsi"/>
          <w:color w:val="000000"/>
        </w:rPr>
        <w:t>The</w:t>
      </w:r>
      <w:r w:rsidR="00A44AAD">
        <w:rPr>
          <w:rFonts w:asciiTheme="minorHAnsi" w:hAnsiTheme="minorHAnsi" w:cstheme="minorHAnsi"/>
          <w:color w:val="000000"/>
        </w:rPr>
        <w:t xml:space="preserve"> Sport England ‘Active Lives’ survey, which is referenced within the ‘Health Profile for Harborough’ (Harborough District Council) has shown the following statistics up to November 2021</w:t>
      </w:r>
      <w:r w:rsidR="0004072B">
        <w:rPr>
          <w:rFonts w:asciiTheme="minorHAnsi" w:hAnsiTheme="minorHAnsi" w:cstheme="minorHAnsi"/>
          <w:color w:val="000000"/>
        </w:rPr>
        <w:t>, for adults 16+ years of age</w:t>
      </w:r>
      <w:r w:rsidR="00A44AAD">
        <w:rPr>
          <w:rFonts w:asciiTheme="minorHAnsi" w:hAnsiTheme="minorHAnsi" w:cstheme="minorHAnsi"/>
          <w:color w:val="000000"/>
        </w:rPr>
        <w:t>:</w:t>
      </w:r>
    </w:p>
    <w:p w14:paraId="20EA5BC2" w14:textId="25B082E7" w:rsidR="00BC0705" w:rsidRDefault="00A44AAD"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21.2% of people in the Harborough area are classed as inactive (doing less than 30 minutes of activity per week)</w:t>
      </w:r>
      <w:r w:rsidR="00BC0705">
        <w:rPr>
          <w:rFonts w:asciiTheme="minorHAnsi" w:hAnsiTheme="minorHAnsi" w:cstheme="minorHAnsi"/>
          <w:color w:val="000000"/>
        </w:rPr>
        <w:t>. This equates to 16,500 people and was an increase from 18.8% of people in November 2020.</w:t>
      </w:r>
    </w:p>
    <w:p w14:paraId="73E84B77" w14:textId="5CCD326B" w:rsidR="00BC0705" w:rsidRDefault="00BC0705"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14.6% of people in Harborough are classed as fairly active (doing between 30 and 150 minutes of activity per week).</w:t>
      </w:r>
    </w:p>
    <w:p w14:paraId="2A04E7FA" w14:textId="0CF67714" w:rsidR="0004072B" w:rsidRPr="00515612" w:rsidRDefault="00BC0705"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64.3% of people in the area are classed as active (At least 150 minutes per week). This was a decrease from 69.9% in November 2020.</w:t>
      </w:r>
    </w:p>
    <w:p w14:paraId="21270889" w14:textId="2ACAD768" w:rsidR="0004072B" w:rsidRPr="00FF6934" w:rsidRDefault="0004072B" w:rsidP="00DB774B">
      <w:pPr>
        <w:pStyle w:val="04xlpa"/>
        <w:spacing w:line="390" w:lineRule="atLeast"/>
        <w:rPr>
          <w:rFonts w:asciiTheme="minorHAnsi" w:hAnsiTheme="minorHAnsi" w:cstheme="minorHAnsi"/>
          <w:color w:val="000000" w:themeColor="text1"/>
        </w:rPr>
      </w:pPr>
      <w:r w:rsidRPr="00FF6934">
        <w:rPr>
          <w:rFonts w:asciiTheme="minorHAnsi" w:hAnsiTheme="minorHAnsi" w:cstheme="minorHAnsi"/>
          <w:color w:val="000000" w:themeColor="text1"/>
        </w:rPr>
        <w:t>From th</w:t>
      </w:r>
      <w:r w:rsidR="00FF6934">
        <w:rPr>
          <w:rFonts w:asciiTheme="minorHAnsi" w:hAnsiTheme="minorHAnsi" w:cstheme="minorHAnsi"/>
          <w:color w:val="000000" w:themeColor="text1"/>
        </w:rPr>
        <w:t>is data</w:t>
      </w:r>
      <w:r w:rsidRPr="00FF6934">
        <w:rPr>
          <w:rFonts w:asciiTheme="minorHAnsi" w:hAnsiTheme="minorHAnsi" w:cstheme="minorHAnsi"/>
          <w:color w:val="000000" w:themeColor="text1"/>
        </w:rPr>
        <w:t xml:space="preserve">, whilst Harborough compares favourably to national figures there is still a large population of people </w:t>
      </w:r>
      <w:r w:rsidR="00FF6934">
        <w:rPr>
          <w:rFonts w:asciiTheme="minorHAnsi" w:hAnsiTheme="minorHAnsi" w:cstheme="minorHAnsi"/>
          <w:color w:val="000000" w:themeColor="text1"/>
        </w:rPr>
        <w:t>not reaching the suggested amount of activity. It is also important to ensure opportunities are made available to maintain the levels of those classed as active, and stop any decline in those taking part.</w:t>
      </w:r>
    </w:p>
    <w:p w14:paraId="4FB58685" w14:textId="78BADFB9" w:rsidR="0004072B" w:rsidRDefault="0004072B" w:rsidP="00DB774B">
      <w:pPr>
        <w:pStyle w:val="04xlpa"/>
        <w:spacing w:line="390" w:lineRule="atLeast"/>
        <w:rPr>
          <w:rFonts w:asciiTheme="minorHAnsi" w:hAnsiTheme="minorHAnsi" w:cstheme="minorHAnsi"/>
          <w:color w:val="000000" w:themeColor="text1"/>
        </w:rPr>
      </w:pPr>
      <w:r w:rsidRPr="0004072B">
        <w:rPr>
          <w:rFonts w:asciiTheme="minorHAnsi" w:hAnsiTheme="minorHAnsi" w:cstheme="minorHAnsi"/>
          <w:color w:val="000000" w:themeColor="text1"/>
        </w:rPr>
        <w:t>When looking at data for those 16 years of age and under, activity rates are</w:t>
      </w:r>
      <w:r>
        <w:rPr>
          <w:rFonts w:asciiTheme="minorHAnsi" w:hAnsiTheme="minorHAnsi" w:cstheme="minorHAnsi"/>
          <w:color w:val="000000" w:themeColor="text1"/>
        </w:rPr>
        <w:t xml:space="preserve"> (2020-21 academic year)</w:t>
      </w:r>
      <w:r w:rsidRPr="0004072B">
        <w:rPr>
          <w:rFonts w:asciiTheme="minorHAnsi" w:hAnsiTheme="minorHAnsi" w:cstheme="minorHAnsi"/>
          <w:color w:val="000000" w:themeColor="text1"/>
        </w:rPr>
        <w:t>:</w:t>
      </w:r>
    </w:p>
    <w:p w14:paraId="39B36B75" w14:textId="48277AD4" w:rsidR="0004072B" w:rsidRDefault="0004072B" w:rsidP="00DB774B">
      <w:pPr>
        <w:pStyle w:val="04xlpa"/>
        <w:spacing w:line="390" w:lineRule="atLeast"/>
        <w:rPr>
          <w:rFonts w:asciiTheme="minorHAnsi" w:hAnsiTheme="minorHAnsi" w:cstheme="minorHAnsi"/>
          <w:color w:val="000000" w:themeColor="text1"/>
        </w:rPr>
      </w:pPr>
      <w:r>
        <w:rPr>
          <w:rFonts w:asciiTheme="minorHAnsi" w:hAnsiTheme="minorHAnsi" w:cstheme="minorHAnsi"/>
          <w:color w:val="000000" w:themeColor="text1"/>
        </w:rPr>
        <w:t>26.8% are classed as inactive (less than 30 minutes per day)</w:t>
      </w:r>
    </w:p>
    <w:p w14:paraId="2D9FE491" w14:textId="58D8A24C" w:rsidR="0004072B" w:rsidRDefault="0004072B" w:rsidP="00DB774B">
      <w:pPr>
        <w:pStyle w:val="04xlpa"/>
        <w:spacing w:line="390" w:lineRule="atLeast"/>
        <w:rPr>
          <w:rFonts w:asciiTheme="minorHAnsi" w:hAnsiTheme="minorHAnsi" w:cstheme="minorHAnsi"/>
          <w:color w:val="000000" w:themeColor="text1"/>
        </w:rPr>
      </w:pPr>
      <w:r>
        <w:rPr>
          <w:rFonts w:asciiTheme="minorHAnsi" w:hAnsiTheme="minorHAnsi" w:cstheme="minorHAnsi"/>
          <w:color w:val="000000" w:themeColor="text1"/>
        </w:rPr>
        <w:t>23.3% are classed as fairly active (30 – 59 minutes per day)</w:t>
      </w:r>
    </w:p>
    <w:p w14:paraId="09D72816" w14:textId="3CF55F41" w:rsidR="0004072B" w:rsidRDefault="0004072B" w:rsidP="00DB774B">
      <w:pPr>
        <w:pStyle w:val="04xlpa"/>
        <w:spacing w:line="390" w:lineRule="atLeast"/>
        <w:rPr>
          <w:rFonts w:asciiTheme="minorHAnsi" w:hAnsiTheme="minorHAnsi" w:cstheme="minorHAnsi"/>
          <w:color w:val="000000" w:themeColor="text1"/>
        </w:rPr>
      </w:pPr>
      <w:r>
        <w:rPr>
          <w:rFonts w:asciiTheme="minorHAnsi" w:hAnsiTheme="minorHAnsi" w:cstheme="minorHAnsi"/>
          <w:color w:val="000000" w:themeColor="text1"/>
        </w:rPr>
        <w:t>50% are classed as active (60 minutes or more per day)</w:t>
      </w:r>
    </w:p>
    <w:p w14:paraId="1AF20471" w14:textId="7AC985BE" w:rsidR="0004072B" w:rsidRPr="002B0294" w:rsidRDefault="00206F50" w:rsidP="00DB774B">
      <w:pPr>
        <w:pStyle w:val="04xlpa"/>
        <w:spacing w:line="390" w:lineRule="atLeast"/>
        <w:rPr>
          <w:rFonts w:asciiTheme="minorHAnsi" w:hAnsiTheme="minorHAnsi" w:cstheme="minorHAnsi"/>
          <w:color w:val="FF0000"/>
        </w:rPr>
      </w:pPr>
      <w:r>
        <w:rPr>
          <w:rFonts w:asciiTheme="minorHAnsi" w:hAnsiTheme="minorHAnsi" w:cstheme="minorHAnsi"/>
          <w:color w:val="000000" w:themeColor="text1"/>
        </w:rPr>
        <w:t>Again</w:t>
      </w:r>
      <w:r w:rsidR="00FA475A">
        <w:rPr>
          <w:rFonts w:asciiTheme="minorHAnsi" w:hAnsiTheme="minorHAnsi" w:cstheme="minorHAnsi"/>
          <w:color w:val="000000" w:themeColor="text1"/>
        </w:rPr>
        <w:t>,</w:t>
      </w:r>
      <w:r>
        <w:rPr>
          <w:rFonts w:asciiTheme="minorHAnsi" w:hAnsiTheme="minorHAnsi" w:cstheme="minorHAnsi"/>
          <w:color w:val="000000" w:themeColor="text1"/>
        </w:rPr>
        <w:t xml:space="preserve"> this data suggests that it is important to provide young people easily accessible activity and sport on a daily basis. The </w:t>
      </w:r>
      <w:r w:rsidR="00BD35E2">
        <w:rPr>
          <w:rFonts w:asciiTheme="minorHAnsi" w:hAnsiTheme="minorHAnsi" w:cstheme="minorHAnsi"/>
          <w:color w:val="000000" w:themeColor="text1"/>
        </w:rPr>
        <w:t>s</w:t>
      </w:r>
      <w:r>
        <w:rPr>
          <w:rFonts w:asciiTheme="minorHAnsi" w:hAnsiTheme="minorHAnsi" w:cstheme="minorHAnsi"/>
          <w:color w:val="000000" w:themeColor="text1"/>
        </w:rPr>
        <w:t xml:space="preserve">ports </w:t>
      </w:r>
      <w:r w:rsidR="00BD35E2">
        <w:rPr>
          <w:rFonts w:asciiTheme="minorHAnsi" w:hAnsiTheme="minorHAnsi" w:cstheme="minorHAnsi"/>
          <w:color w:val="000000" w:themeColor="text1"/>
        </w:rPr>
        <w:t>c</w:t>
      </w:r>
      <w:r>
        <w:rPr>
          <w:rFonts w:asciiTheme="minorHAnsi" w:hAnsiTheme="minorHAnsi" w:cstheme="minorHAnsi"/>
          <w:color w:val="000000" w:themeColor="text1"/>
        </w:rPr>
        <w:t>entre is an important venue for this within Fleckney, and an increased capacity and offer for young people will help to support an increase in participation and the positive benefits of this.</w:t>
      </w:r>
    </w:p>
    <w:p w14:paraId="67AAF3B7" w14:textId="78D927AD" w:rsidR="002B0294" w:rsidRDefault="002B0294"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From the ‘Active Lives’ survey we can also see the following trends in term of participation in Harborough:</w:t>
      </w:r>
    </w:p>
    <w:p w14:paraId="7664C156" w14:textId="51F1AF23" w:rsidR="002B0294" w:rsidRDefault="002B0294" w:rsidP="002B0294">
      <w:pPr>
        <w:pStyle w:val="04xlpa"/>
        <w:numPr>
          <w:ilvl w:val="0"/>
          <w:numId w:val="3"/>
        </w:numPr>
        <w:spacing w:line="390" w:lineRule="atLeast"/>
        <w:rPr>
          <w:rFonts w:asciiTheme="minorHAnsi" w:hAnsiTheme="minorHAnsi" w:cstheme="minorHAnsi"/>
          <w:color w:val="000000"/>
        </w:rPr>
      </w:pPr>
      <w:r>
        <w:rPr>
          <w:rFonts w:asciiTheme="minorHAnsi" w:hAnsiTheme="minorHAnsi" w:cstheme="minorHAnsi"/>
          <w:color w:val="000000"/>
        </w:rPr>
        <w:lastRenderedPageBreak/>
        <w:t xml:space="preserve">22.3% of </w:t>
      </w:r>
      <w:r w:rsidR="00962F8B">
        <w:rPr>
          <w:rFonts w:asciiTheme="minorHAnsi" w:hAnsiTheme="minorHAnsi" w:cstheme="minorHAnsi"/>
          <w:color w:val="000000"/>
        </w:rPr>
        <w:t>m</w:t>
      </w:r>
      <w:r>
        <w:rPr>
          <w:rFonts w:asciiTheme="minorHAnsi" w:hAnsiTheme="minorHAnsi" w:cstheme="minorHAnsi"/>
          <w:color w:val="000000"/>
        </w:rPr>
        <w:t>ales in Harborough are inactive (less than 30 minutes per week), compared to 20.2% of Females.</w:t>
      </w:r>
    </w:p>
    <w:p w14:paraId="1BC62565" w14:textId="659491DD" w:rsidR="002B0294" w:rsidRDefault="002B0294" w:rsidP="002B0294">
      <w:pPr>
        <w:pStyle w:val="04xlpa"/>
        <w:numPr>
          <w:ilvl w:val="0"/>
          <w:numId w:val="3"/>
        </w:numPr>
        <w:spacing w:line="390" w:lineRule="atLeast"/>
        <w:rPr>
          <w:rFonts w:asciiTheme="minorHAnsi" w:hAnsiTheme="minorHAnsi" w:cstheme="minorHAnsi"/>
          <w:color w:val="000000"/>
        </w:rPr>
      </w:pPr>
      <w:r>
        <w:rPr>
          <w:rFonts w:asciiTheme="minorHAnsi" w:hAnsiTheme="minorHAnsi" w:cstheme="minorHAnsi"/>
          <w:color w:val="000000"/>
        </w:rPr>
        <w:t xml:space="preserve">65.3% of </w:t>
      </w:r>
      <w:r w:rsidR="00DA16FA">
        <w:rPr>
          <w:rFonts w:asciiTheme="minorHAnsi" w:hAnsiTheme="minorHAnsi" w:cstheme="minorHAnsi"/>
          <w:color w:val="000000"/>
        </w:rPr>
        <w:t>f</w:t>
      </w:r>
      <w:r>
        <w:rPr>
          <w:rFonts w:asciiTheme="minorHAnsi" w:hAnsiTheme="minorHAnsi" w:cstheme="minorHAnsi"/>
          <w:color w:val="000000"/>
        </w:rPr>
        <w:t xml:space="preserve">emales are classed as active, compared to </w:t>
      </w:r>
      <w:r w:rsidR="00681BD6">
        <w:rPr>
          <w:rFonts w:asciiTheme="minorHAnsi" w:hAnsiTheme="minorHAnsi" w:cstheme="minorHAnsi"/>
          <w:color w:val="000000"/>
        </w:rPr>
        <w:t xml:space="preserve">63% of </w:t>
      </w:r>
      <w:r w:rsidR="00DA16FA">
        <w:rPr>
          <w:rFonts w:asciiTheme="minorHAnsi" w:hAnsiTheme="minorHAnsi" w:cstheme="minorHAnsi"/>
          <w:color w:val="000000"/>
        </w:rPr>
        <w:t>m</w:t>
      </w:r>
      <w:r w:rsidR="00681BD6">
        <w:rPr>
          <w:rFonts w:asciiTheme="minorHAnsi" w:hAnsiTheme="minorHAnsi" w:cstheme="minorHAnsi"/>
          <w:color w:val="000000"/>
        </w:rPr>
        <w:t>ales.</w:t>
      </w:r>
    </w:p>
    <w:p w14:paraId="72232AF2" w14:textId="557AD15E" w:rsidR="00EB564C" w:rsidRDefault="00681BD6" w:rsidP="00EB564C">
      <w:pPr>
        <w:pStyle w:val="04xlpa"/>
        <w:numPr>
          <w:ilvl w:val="0"/>
          <w:numId w:val="3"/>
        </w:numPr>
        <w:spacing w:line="390" w:lineRule="atLeast"/>
        <w:rPr>
          <w:rFonts w:asciiTheme="minorHAnsi" w:hAnsiTheme="minorHAnsi" w:cstheme="minorHAnsi"/>
          <w:color w:val="000000"/>
        </w:rPr>
      </w:pPr>
      <w:r>
        <w:rPr>
          <w:rFonts w:asciiTheme="minorHAnsi" w:hAnsiTheme="minorHAnsi" w:cstheme="minorHAnsi"/>
          <w:color w:val="000000"/>
        </w:rPr>
        <w:t xml:space="preserve">Trends have changed </w:t>
      </w:r>
      <w:r w:rsidR="00EB564C">
        <w:rPr>
          <w:rFonts w:asciiTheme="minorHAnsi" w:hAnsiTheme="minorHAnsi" w:cstheme="minorHAnsi"/>
          <w:color w:val="000000"/>
        </w:rPr>
        <w:t>in terms of participation by age. Previously there was a quite clear correlation between activity levels decreas</w:t>
      </w:r>
      <w:r w:rsidR="00793A85">
        <w:rPr>
          <w:rFonts w:asciiTheme="minorHAnsi" w:hAnsiTheme="minorHAnsi" w:cstheme="minorHAnsi"/>
          <w:color w:val="000000"/>
        </w:rPr>
        <w:t>ing</w:t>
      </w:r>
      <w:r w:rsidR="00EB564C">
        <w:rPr>
          <w:rFonts w:asciiTheme="minorHAnsi" w:hAnsiTheme="minorHAnsi" w:cstheme="minorHAnsi"/>
          <w:color w:val="000000"/>
        </w:rPr>
        <w:t xml:space="preserve"> as age increased. In the most recent data, those aged between 65 and 74 have the highest level of percentage classed as active (At least 150 minutes of activity per week). By contrast, those in the 25 -34 age group have seen a sharp decrease in percentage</w:t>
      </w:r>
      <w:r w:rsidR="004101DE">
        <w:rPr>
          <w:rFonts w:asciiTheme="minorHAnsi" w:hAnsiTheme="minorHAnsi" w:cstheme="minorHAnsi"/>
          <w:color w:val="000000"/>
        </w:rPr>
        <w:t xml:space="preserve"> of</w:t>
      </w:r>
      <w:r w:rsidR="00EB564C">
        <w:rPr>
          <w:rFonts w:asciiTheme="minorHAnsi" w:hAnsiTheme="minorHAnsi" w:cstheme="minorHAnsi"/>
          <w:color w:val="000000"/>
        </w:rPr>
        <w:t xml:space="preserve"> who are classed as active. This has gone from 71% in 2019 to 62% in 2021.</w:t>
      </w:r>
    </w:p>
    <w:p w14:paraId="7A26620D" w14:textId="0922A071" w:rsidR="00681BD6" w:rsidRDefault="00EF3504" w:rsidP="00EB564C">
      <w:pPr>
        <w:pStyle w:val="04xlpa"/>
        <w:numPr>
          <w:ilvl w:val="0"/>
          <w:numId w:val="3"/>
        </w:numPr>
        <w:spacing w:line="390" w:lineRule="atLeast"/>
        <w:rPr>
          <w:rFonts w:asciiTheme="minorHAnsi" w:hAnsiTheme="minorHAnsi" w:cstheme="minorHAnsi"/>
          <w:color w:val="000000"/>
        </w:rPr>
      </w:pPr>
      <w:r>
        <w:rPr>
          <w:rFonts w:asciiTheme="minorHAnsi" w:hAnsiTheme="minorHAnsi" w:cstheme="minorHAnsi"/>
          <w:color w:val="000000"/>
        </w:rPr>
        <w:t xml:space="preserve">36% of people who have a disability or </w:t>
      </w:r>
      <w:r w:rsidR="00FA475A">
        <w:rPr>
          <w:rFonts w:asciiTheme="minorHAnsi" w:hAnsiTheme="minorHAnsi" w:cstheme="minorHAnsi"/>
          <w:color w:val="000000"/>
        </w:rPr>
        <w:t>long-term</w:t>
      </w:r>
      <w:r>
        <w:rPr>
          <w:rFonts w:asciiTheme="minorHAnsi" w:hAnsiTheme="minorHAnsi" w:cstheme="minorHAnsi"/>
          <w:color w:val="000000"/>
        </w:rPr>
        <w:t xml:space="preserve"> health condition are classed as inactive. </w:t>
      </w:r>
    </w:p>
    <w:p w14:paraId="1E85EA50" w14:textId="6ABEF584" w:rsidR="00552D14" w:rsidRDefault="00793A85"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These figures again show that there is a need to provide quality facilities and provision of activity to entice those currently inactive</w:t>
      </w:r>
      <w:r w:rsidR="004101DE">
        <w:rPr>
          <w:rFonts w:asciiTheme="minorHAnsi" w:hAnsiTheme="minorHAnsi" w:cstheme="minorHAnsi"/>
          <w:color w:val="000000"/>
        </w:rPr>
        <w:t>,</w:t>
      </w:r>
      <w:r>
        <w:rPr>
          <w:rFonts w:asciiTheme="minorHAnsi" w:hAnsiTheme="minorHAnsi" w:cstheme="minorHAnsi"/>
          <w:color w:val="000000"/>
        </w:rPr>
        <w:t xml:space="preserve"> and provide a better experience for those who are taking part in sports and activity. A larger </w:t>
      </w:r>
      <w:r w:rsidR="004101DE">
        <w:rPr>
          <w:rFonts w:asciiTheme="minorHAnsi" w:hAnsiTheme="minorHAnsi" w:cstheme="minorHAnsi"/>
          <w:color w:val="000000"/>
        </w:rPr>
        <w:t>f</w:t>
      </w:r>
      <w:r>
        <w:rPr>
          <w:rFonts w:asciiTheme="minorHAnsi" w:hAnsiTheme="minorHAnsi" w:cstheme="minorHAnsi"/>
          <w:color w:val="000000"/>
        </w:rPr>
        <w:t>acility also allows for wider provision, for example disability sports, a greater range of sports clubs and more age targeted activity.</w:t>
      </w:r>
    </w:p>
    <w:p w14:paraId="716D93BE" w14:textId="094365B7" w:rsidR="009B49AB" w:rsidRPr="009B49AB" w:rsidRDefault="009B49AB" w:rsidP="00DB774B">
      <w:pPr>
        <w:pStyle w:val="04xlpa"/>
        <w:spacing w:line="390" w:lineRule="atLeast"/>
        <w:rPr>
          <w:rFonts w:asciiTheme="minorHAnsi" w:hAnsiTheme="minorHAnsi" w:cstheme="minorHAnsi"/>
          <w:b/>
          <w:bCs/>
          <w:color w:val="000000"/>
        </w:rPr>
      </w:pPr>
      <w:r w:rsidRPr="009B49AB">
        <w:rPr>
          <w:rFonts w:asciiTheme="minorHAnsi" w:hAnsiTheme="minorHAnsi" w:cstheme="minorHAnsi"/>
          <w:b/>
          <w:bCs/>
          <w:color w:val="000000"/>
        </w:rPr>
        <w:t>National and Local Strategy</w:t>
      </w:r>
    </w:p>
    <w:p w14:paraId="72184590" w14:textId="5B1897F5" w:rsidR="009B49AB" w:rsidRDefault="009B49AB"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Through the </w:t>
      </w:r>
      <w:r w:rsidR="004101DE">
        <w:rPr>
          <w:rFonts w:asciiTheme="minorHAnsi" w:hAnsiTheme="minorHAnsi" w:cstheme="minorHAnsi"/>
          <w:color w:val="000000"/>
        </w:rPr>
        <w:t>n</w:t>
      </w:r>
      <w:r>
        <w:rPr>
          <w:rFonts w:asciiTheme="minorHAnsi" w:hAnsiTheme="minorHAnsi" w:cstheme="minorHAnsi"/>
          <w:color w:val="000000"/>
        </w:rPr>
        <w:t xml:space="preserve">ew </w:t>
      </w:r>
      <w:r w:rsidR="004101DE">
        <w:rPr>
          <w:rFonts w:asciiTheme="minorHAnsi" w:hAnsiTheme="minorHAnsi" w:cstheme="minorHAnsi"/>
          <w:color w:val="000000"/>
        </w:rPr>
        <w:t>s</w:t>
      </w:r>
      <w:r>
        <w:rPr>
          <w:rFonts w:asciiTheme="minorHAnsi" w:hAnsiTheme="minorHAnsi" w:cstheme="minorHAnsi"/>
          <w:color w:val="000000"/>
        </w:rPr>
        <w:t xml:space="preserve">ports </w:t>
      </w:r>
      <w:r w:rsidR="004101DE">
        <w:rPr>
          <w:rFonts w:asciiTheme="minorHAnsi" w:hAnsiTheme="minorHAnsi" w:cstheme="minorHAnsi"/>
          <w:color w:val="000000"/>
        </w:rPr>
        <w:t>c</w:t>
      </w:r>
      <w:r>
        <w:rPr>
          <w:rFonts w:asciiTheme="minorHAnsi" w:hAnsiTheme="minorHAnsi" w:cstheme="minorHAnsi"/>
          <w:color w:val="000000"/>
        </w:rPr>
        <w:t xml:space="preserve">entre, we will be looking to have a positive impact upon a number of the </w:t>
      </w:r>
      <w:r w:rsidR="004101DE">
        <w:rPr>
          <w:rFonts w:asciiTheme="minorHAnsi" w:hAnsiTheme="minorHAnsi" w:cstheme="minorHAnsi"/>
          <w:color w:val="000000"/>
        </w:rPr>
        <w:t>k</w:t>
      </w:r>
      <w:r>
        <w:rPr>
          <w:rFonts w:asciiTheme="minorHAnsi" w:hAnsiTheme="minorHAnsi" w:cstheme="minorHAnsi"/>
          <w:color w:val="000000"/>
        </w:rPr>
        <w:t xml:space="preserve">ey </w:t>
      </w:r>
      <w:r w:rsidR="004101DE">
        <w:rPr>
          <w:rFonts w:asciiTheme="minorHAnsi" w:hAnsiTheme="minorHAnsi" w:cstheme="minorHAnsi"/>
          <w:color w:val="000000"/>
        </w:rPr>
        <w:t>p</w:t>
      </w:r>
      <w:r>
        <w:rPr>
          <w:rFonts w:asciiTheme="minorHAnsi" w:hAnsiTheme="minorHAnsi" w:cstheme="minorHAnsi"/>
          <w:color w:val="000000"/>
        </w:rPr>
        <w:t xml:space="preserve">erformance </w:t>
      </w:r>
      <w:r w:rsidR="004101DE">
        <w:rPr>
          <w:rFonts w:asciiTheme="minorHAnsi" w:hAnsiTheme="minorHAnsi" w:cstheme="minorHAnsi"/>
          <w:color w:val="000000"/>
        </w:rPr>
        <w:t>i</w:t>
      </w:r>
      <w:r>
        <w:rPr>
          <w:rFonts w:asciiTheme="minorHAnsi" w:hAnsiTheme="minorHAnsi" w:cstheme="minorHAnsi"/>
          <w:color w:val="000000"/>
        </w:rPr>
        <w:t xml:space="preserve">ndicators (KPI’s) of the Governments ‘Sporting Future – A New Strategy for an Active Nation’ policy paper. </w:t>
      </w:r>
    </w:p>
    <w:p w14:paraId="5EF721FB" w14:textId="3099D526" w:rsidR="009B49AB" w:rsidRDefault="009B49AB" w:rsidP="00DB774B">
      <w:pPr>
        <w:pStyle w:val="04xlpa"/>
        <w:spacing w:line="390" w:lineRule="atLeast"/>
        <w:rPr>
          <w:rFonts w:asciiTheme="minorHAnsi" w:hAnsiTheme="minorHAnsi" w:cstheme="minorHAnsi"/>
          <w:color w:val="000000"/>
        </w:rPr>
      </w:pPr>
      <w:r w:rsidRPr="009B49AB">
        <w:rPr>
          <w:rFonts w:asciiTheme="minorHAnsi" w:hAnsiTheme="minorHAnsi" w:cstheme="minorHAnsi"/>
          <w:color w:val="000000"/>
          <w:u w:val="single"/>
        </w:rPr>
        <w:t>KPI – Increase the percentage of the population taking part in sport and physical activity at least twice a month</w:t>
      </w:r>
      <w:r>
        <w:rPr>
          <w:rFonts w:asciiTheme="minorHAnsi" w:hAnsiTheme="minorHAnsi" w:cstheme="minorHAnsi"/>
          <w:color w:val="000000"/>
          <w:u w:val="single"/>
        </w:rPr>
        <w:t>:</w:t>
      </w:r>
      <w:r>
        <w:rPr>
          <w:rFonts w:asciiTheme="minorHAnsi" w:hAnsiTheme="minorHAnsi" w:cstheme="minorHAnsi"/>
          <w:color w:val="000000"/>
        </w:rPr>
        <w:t xml:space="preserve"> </w:t>
      </w:r>
      <w:r w:rsidR="00E63DC4">
        <w:rPr>
          <w:rFonts w:asciiTheme="minorHAnsi" w:hAnsiTheme="minorHAnsi" w:cstheme="minorHAnsi"/>
          <w:color w:val="000000"/>
        </w:rPr>
        <w:t xml:space="preserve">A more welcoming facility with a range of activity and locally accessible </w:t>
      </w:r>
      <w:r w:rsidR="004101DE">
        <w:rPr>
          <w:rFonts w:asciiTheme="minorHAnsi" w:hAnsiTheme="minorHAnsi" w:cstheme="minorHAnsi"/>
          <w:color w:val="000000"/>
        </w:rPr>
        <w:t>g</w:t>
      </w:r>
      <w:r w:rsidR="00E63DC4">
        <w:rPr>
          <w:rFonts w:asciiTheme="minorHAnsi" w:hAnsiTheme="minorHAnsi" w:cstheme="minorHAnsi"/>
          <w:color w:val="000000"/>
        </w:rPr>
        <w:t>ym, combined with targeted marketing will increase motivation and overall experiences. The centre will be somewhere people want to come to, and in turn increase individual participation.</w:t>
      </w:r>
    </w:p>
    <w:p w14:paraId="5D3A1F2C" w14:textId="3A1DC85E" w:rsidR="00E63DC4" w:rsidRDefault="00E63DC4" w:rsidP="00DB774B">
      <w:pPr>
        <w:pStyle w:val="04xlpa"/>
        <w:spacing w:line="390" w:lineRule="atLeast"/>
        <w:rPr>
          <w:rFonts w:asciiTheme="minorHAnsi" w:hAnsiTheme="minorHAnsi" w:cstheme="minorHAnsi"/>
          <w:color w:val="000000"/>
        </w:rPr>
      </w:pPr>
      <w:r w:rsidRPr="00E63DC4">
        <w:rPr>
          <w:rFonts w:asciiTheme="minorHAnsi" w:hAnsiTheme="minorHAnsi" w:cstheme="minorHAnsi"/>
          <w:color w:val="000000"/>
          <w:u w:val="single"/>
        </w:rPr>
        <w:t>KPI – Decrease in the percentage of people being physically inactive:</w:t>
      </w:r>
      <w:r>
        <w:rPr>
          <w:rFonts w:asciiTheme="minorHAnsi" w:hAnsiTheme="minorHAnsi" w:cstheme="minorHAnsi"/>
          <w:color w:val="000000"/>
          <w:u w:val="single"/>
        </w:rPr>
        <w:t xml:space="preserve"> </w:t>
      </w:r>
      <w:r w:rsidRPr="00E63DC4">
        <w:rPr>
          <w:rFonts w:asciiTheme="minorHAnsi" w:hAnsiTheme="minorHAnsi" w:cstheme="minorHAnsi"/>
          <w:color w:val="000000"/>
        </w:rPr>
        <w:t>Wider opportunities for all created by a new facility</w:t>
      </w:r>
      <w:r>
        <w:rPr>
          <w:rFonts w:asciiTheme="minorHAnsi" w:hAnsiTheme="minorHAnsi" w:cstheme="minorHAnsi"/>
          <w:color w:val="000000"/>
        </w:rPr>
        <w:t xml:space="preserve">, with activities such as </w:t>
      </w:r>
      <w:r w:rsidR="00FA475A">
        <w:rPr>
          <w:rFonts w:asciiTheme="minorHAnsi" w:hAnsiTheme="minorHAnsi" w:cstheme="minorHAnsi"/>
          <w:color w:val="000000"/>
        </w:rPr>
        <w:t>gym-based</w:t>
      </w:r>
      <w:r w:rsidR="00B23743">
        <w:rPr>
          <w:rFonts w:asciiTheme="minorHAnsi" w:hAnsiTheme="minorHAnsi" w:cstheme="minorHAnsi"/>
          <w:color w:val="000000"/>
        </w:rPr>
        <w:t xml:space="preserve"> exercise</w:t>
      </w:r>
      <w:r>
        <w:rPr>
          <w:rFonts w:asciiTheme="minorHAnsi" w:hAnsiTheme="minorHAnsi" w:cstheme="minorHAnsi"/>
          <w:color w:val="000000"/>
        </w:rPr>
        <w:t xml:space="preserve"> that have been identified through Sport England Market Segmentation</w:t>
      </w:r>
      <w:r w:rsidR="00B23743">
        <w:rPr>
          <w:rFonts w:asciiTheme="minorHAnsi" w:hAnsiTheme="minorHAnsi" w:cstheme="minorHAnsi"/>
          <w:color w:val="000000"/>
        </w:rPr>
        <w:t xml:space="preserve"> and consultation</w:t>
      </w:r>
      <w:r>
        <w:rPr>
          <w:rFonts w:asciiTheme="minorHAnsi" w:hAnsiTheme="minorHAnsi" w:cstheme="minorHAnsi"/>
          <w:color w:val="000000"/>
        </w:rPr>
        <w:t xml:space="preserve"> as those wanted by people in the local area.</w:t>
      </w:r>
    </w:p>
    <w:p w14:paraId="5902C293" w14:textId="525FBFE7" w:rsidR="00496EBE" w:rsidRDefault="00496EBE" w:rsidP="00DB774B">
      <w:pPr>
        <w:pStyle w:val="04xlpa"/>
        <w:spacing w:line="390" w:lineRule="atLeast"/>
        <w:rPr>
          <w:rFonts w:asciiTheme="minorHAnsi" w:hAnsiTheme="minorHAnsi" w:cstheme="minorHAnsi"/>
          <w:color w:val="000000"/>
        </w:rPr>
      </w:pPr>
      <w:r w:rsidRPr="00496EBE">
        <w:rPr>
          <w:rFonts w:asciiTheme="minorHAnsi" w:hAnsiTheme="minorHAnsi" w:cstheme="minorHAnsi"/>
          <w:color w:val="000000"/>
          <w:u w:val="single"/>
        </w:rPr>
        <w:t>KPI – Increase in the percentage of adults using outdoor space for exercise/health reasons</w:t>
      </w:r>
      <w:r>
        <w:rPr>
          <w:rFonts w:asciiTheme="minorHAnsi" w:hAnsiTheme="minorHAnsi" w:cstheme="minorHAnsi"/>
          <w:color w:val="000000"/>
        </w:rPr>
        <w:t xml:space="preserve">: Increased awareness of a new, attractive facility through marketing and local knowledge will bring more people to the site, increase the chance of more people using the recreation park </w:t>
      </w:r>
      <w:r>
        <w:rPr>
          <w:rFonts w:asciiTheme="minorHAnsi" w:hAnsiTheme="minorHAnsi" w:cstheme="minorHAnsi"/>
          <w:color w:val="000000"/>
        </w:rPr>
        <w:lastRenderedPageBreak/>
        <w:t xml:space="preserve">around the </w:t>
      </w:r>
      <w:r w:rsidR="001B74C5">
        <w:rPr>
          <w:rFonts w:asciiTheme="minorHAnsi" w:hAnsiTheme="minorHAnsi" w:cstheme="minorHAnsi"/>
          <w:color w:val="000000"/>
        </w:rPr>
        <w:t>s</w:t>
      </w:r>
      <w:r>
        <w:rPr>
          <w:rFonts w:asciiTheme="minorHAnsi" w:hAnsiTheme="minorHAnsi" w:cstheme="minorHAnsi"/>
          <w:color w:val="000000"/>
        </w:rPr>
        <w:t xml:space="preserve">ports </w:t>
      </w:r>
      <w:r w:rsidR="001B74C5">
        <w:rPr>
          <w:rFonts w:asciiTheme="minorHAnsi" w:hAnsiTheme="minorHAnsi" w:cstheme="minorHAnsi"/>
          <w:color w:val="000000"/>
        </w:rPr>
        <w:t>c</w:t>
      </w:r>
      <w:r>
        <w:rPr>
          <w:rFonts w:asciiTheme="minorHAnsi" w:hAnsiTheme="minorHAnsi" w:cstheme="minorHAnsi"/>
          <w:color w:val="000000"/>
        </w:rPr>
        <w:t xml:space="preserve">entre. Development of the </w:t>
      </w:r>
      <w:r w:rsidR="001B74C5">
        <w:rPr>
          <w:rFonts w:asciiTheme="minorHAnsi" w:hAnsiTheme="minorHAnsi" w:cstheme="minorHAnsi"/>
          <w:color w:val="000000"/>
        </w:rPr>
        <w:t>f</w:t>
      </w:r>
      <w:r>
        <w:rPr>
          <w:rFonts w:asciiTheme="minorHAnsi" w:hAnsiTheme="minorHAnsi" w:cstheme="minorHAnsi"/>
          <w:color w:val="000000"/>
        </w:rPr>
        <w:t xml:space="preserve">ootball and </w:t>
      </w:r>
      <w:r w:rsidR="001B74C5">
        <w:rPr>
          <w:rFonts w:asciiTheme="minorHAnsi" w:hAnsiTheme="minorHAnsi" w:cstheme="minorHAnsi"/>
          <w:color w:val="000000"/>
        </w:rPr>
        <w:t>c</w:t>
      </w:r>
      <w:r>
        <w:rPr>
          <w:rFonts w:asciiTheme="minorHAnsi" w:hAnsiTheme="minorHAnsi" w:cstheme="minorHAnsi"/>
          <w:color w:val="000000"/>
        </w:rPr>
        <w:t>ricket clubs at the site will also be enhanced with fit for purpose facilities.</w:t>
      </w:r>
    </w:p>
    <w:p w14:paraId="08C5DD63" w14:textId="500B841E" w:rsidR="00496EBE" w:rsidRDefault="00681617" w:rsidP="00DB774B">
      <w:pPr>
        <w:pStyle w:val="04xlpa"/>
        <w:spacing w:line="390" w:lineRule="atLeast"/>
        <w:rPr>
          <w:rFonts w:asciiTheme="minorHAnsi" w:hAnsiTheme="minorHAnsi" w:cstheme="minorHAnsi"/>
        </w:rPr>
      </w:pPr>
      <w:r w:rsidRPr="00681617">
        <w:rPr>
          <w:rFonts w:asciiTheme="minorHAnsi" w:hAnsiTheme="minorHAnsi" w:cstheme="minorHAnsi"/>
          <w:u w:val="single"/>
        </w:rPr>
        <w:t>KPI - Increase in the percentage of young people (11-18) with a positive attitude towards sport and being active</w:t>
      </w:r>
      <w:r>
        <w:rPr>
          <w:rFonts w:asciiTheme="minorHAnsi" w:hAnsiTheme="minorHAnsi" w:cstheme="minorHAnsi"/>
          <w:u w:val="single"/>
        </w:rPr>
        <w:t xml:space="preserve">: </w:t>
      </w:r>
      <w:r>
        <w:rPr>
          <w:rFonts w:asciiTheme="minorHAnsi" w:hAnsiTheme="minorHAnsi" w:cstheme="minorHAnsi"/>
        </w:rPr>
        <w:t xml:space="preserve">More opportunities through different </w:t>
      </w:r>
      <w:r w:rsidR="001B74C5">
        <w:rPr>
          <w:rFonts w:asciiTheme="minorHAnsi" w:hAnsiTheme="minorHAnsi" w:cstheme="minorHAnsi"/>
        </w:rPr>
        <w:t>s</w:t>
      </w:r>
      <w:r>
        <w:rPr>
          <w:rFonts w:asciiTheme="minorHAnsi" w:hAnsiTheme="minorHAnsi" w:cstheme="minorHAnsi"/>
        </w:rPr>
        <w:t xml:space="preserve">ports </w:t>
      </w:r>
      <w:r w:rsidR="001B74C5">
        <w:rPr>
          <w:rFonts w:asciiTheme="minorHAnsi" w:hAnsiTheme="minorHAnsi" w:cstheme="minorHAnsi"/>
        </w:rPr>
        <w:t>c</w:t>
      </w:r>
      <w:r>
        <w:rPr>
          <w:rFonts w:asciiTheme="minorHAnsi" w:hAnsiTheme="minorHAnsi" w:cstheme="minorHAnsi"/>
        </w:rPr>
        <w:t xml:space="preserve">entre sessions, </w:t>
      </w:r>
      <w:r w:rsidR="001B74C5">
        <w:rPr>
          <w:rFonts w:asciiTheme="minorHAnsi" w:hAnsiTheme="minorHAnsi" w:cstheme="minorHAnsi"/>
        </w:rPr>
        <w:t>c</w:t>
      </w:r>
      <w:r>
        <w:rPr>
          <w:rFonts w:asciiTheme="minorHAnsi" w:hAnsiTheme="minorHAnsi" w:cstheme="minorHAnsi"/>
        </w:rPr>
        <w:t>lubs and a positive feeling of visiting a high</w:t>
      </w:r>
      <w:r w:rsidR="00FD43DA">
        <w:rPr>
          <w:rFonts w:asciiTheme="minorHAnsi" w:hAnsiTheme="minorHAnsi" w:cstheme="minorHAnsi"/>
        </w:rPr>
        <w:t>-</w:t>
      </w:r>
      <w:r>
        <w:rPr>
          <w:rFonts w:asciiTheme="minorHAnsi" w:hAnsiTheme="minorHAnsi" w:cstheme="minorHAnsi"/>
        </w:rPr>
        <w:t>quality facility that is exciting and new.</w:t>
      </w:r>
    </w:p>
    <w:p w14:paraId="37DC0909" w14:textId="1B10A66B" w:rsidR="008F1FD1" w:rsidRDefault="008F1FD1" w:rsidP="00DB774B">
      <w:pPr>
        <w:pStyle w:val="04xlpa"/>
        <w:spacing w:line="390" w:lineRule="atLeast"/>
        <w:rPr>
          <w:rFonts w:asciiTheme="minorHAnsi" w:hAnsiTheme="minorHAnsi" w:cstheme="minorHAnsi"/>
        </w:rPr>
      </w:pPr>
      <w:r>
        <w:rPr>
          <w:rFonts w:asciiTheme="minorHAnsi" w:hAnsiTheme="minorHAnsi" w:cstheme="minorHAnsi"/>
        </w:rPr>
        <w:t xml:space="preserve">The new facility project will look to align with the objectives of Sport England’s ‘Uniting the Movement’ Strategy. The key issues and themes the </w:t>
      </w:r>
      <w:r w:rsidR="003C0348">
        <w:rPr>
          <w:rFonts w:asciiTheme="minorHAnsi" w:hAnsiTheme="minorHAnsi" w:cstheme="minorHAnsi"/>
        </w:rPr>
        <w:t>10-year</w:t>
      </w:r>
      <w:r>
        <w:rPr>
          <w:rFonts w:asciiTheme="minorHAnsi" w:hAnsiTheme="minorHAnsi" w:cstheme="minorHAnsi"/>
        </w:rPr>
        <w:t xml:space="preserve"> vision focuses on are;</w:t>
      </w:r>
    </w:p>
    <w:p w14:paraId="27713CA4" w14:textId="08B10E00" w:rsidR="008F1FD1" w:rsidRDefault="008F1FD1" w:rsidP="00DB774B">
      <w:pPr>
        <w:pStyle w:val="04xlpa"/>
        <w:spacing w:line="390" w:lineRule="atLeast"/>
        <w:rPr>
          <w:rFonts w:asciiTheme="minorHAnsi" w:hAnsiTheme="minorHAnsi" w:cstheme="minorHAnsi"/>
        </w:rPr>
      </w:pPr>
      <w:r>
        <w:rPr>
          <w:rFonts w:asciiTheme="minorHAnsi" w:hAnsiTheme="minorHAnsi" w:cstheme="minorHAnsi"/>
        </w:rPr>
        <w:t xml:space="preserve">Recover and Reinvent </w:t>
      </w:r>
      <w:r w:rsidR="003C0348">
        <w:rPr>
          <w:rFonts w:asciiTheme="minorHAnsi" w:hAnsiTheme="minorHAnsi" w:cstheme="minorHAnsi"/>
        </w:rPr>
        <w:t>–</w:t>
      </w:r>
      <w:r>
        <w:rPr>
          <w:rFonts w:asciiTheme="minorHAnsi" w:hAnsiTheme="minorHAnsi" w:cstheme="minorHAnsi"/>
        </w:rPr>
        <w:t xml:space="preserve"> </w:t>
      </w:r>
      <w:r w:rsidR="003C0348">
        <w:rPr>
          <w:rFonts w:asciiTheme="minorHAnsi" w:hAnsiTheme="minorHAnsi" w:cstheme="minorHAnsi"/>
        </w:rPr>
        <w:t>The new centre will create a vibrant place for people to get moving, in a wide range of activity and sport.</w:t>
      </w:r>
    </w:p>
    <w:p w14:paraId="0B72C5BC" w14:textId="5CCD8036" w:rsidR="003C0348" w:rsidRDefault="003C0348" w:rsidP="00DB774B">
      <w:pPr>
        <w:pStyle w:val="04xlpa"/>
        <w:spacing w:line="390" w:lineRule="atLeast"/>
        <w:rPr>
          <w:rFonts w:asciiTheme="minorHAnsi" w:hAnsiTheme="minorHAnsi" w:cstheme="minorHAnsi"/>
        </w:rPr>
      </w:pPr>
      <w:r>
        <w:rPr>
          <w:rFonts w:asciiTheme="minorHAnsi" w:hAnsiTheme="minorHAnsi" w:cstheme="minorHAnsi"/>
        </w:rPr>
        <w:t xml:space="preserve">Connecting Communities – The facility will improve the offer of living in the </w:t>
      </w:r>
      <w:r w:rsidR="001B74C5">
        <w:rPr>
          <w:rFonts w:asciiTheme="minorHAnsi" w:hAnsiTheme="minorHAnsi" w:cstheme="minorHAnsi"/>
        </w:rPr>
        <w:t>v</w:t>
      </w:r>
      <w:r>
        <w:rPr>
          <w:rFonts w:asciiTheme="minorHAnsi" w:hAnsiTheme="minorHAnsi" w:cstheme="minorHAnsi"/>
        </w:rPr>
        <w:t>illage, with a facility people want to use and which provides quality opportunities to take part in a range of different activities.</w:t>
      </w:r>
    </w:p>
    <w:p w14:paraId="1A0F0E19" w14:textId="25AC40E6" w:rsidR="003C0348" w:rsidRDefault="003C0348" w:rsidP="00DB774B">
      <w:pPr>
        <w:pStyle w:val="04xlpa"/>
        <w:spacing w:line="390" w:lineRule="atLeast"/>
        <w:rPr>
          <w:rFonts w:asciiTheme="minorHAnsi" w:hAnsiTheme="minorHAnsi" w:cstheme="minorHAnsi"/>
        </w:rPr>
      </w:pPr>
      <w:r>
        <w:rPr>
          <w:rFonts w:asciiTheme="minorHAnsi" w:hAnsiTheme="minorHAnsi" w:cstheme="minorHAnsi"/>
        </w:rPr>
        <w:t xml:space="preserve">Positive Experiences for Children and Young People </w:t>
      </w:r>
      <w:r w:rsidR="001811BC">
        <w:rPr>
          <w:rFonts w:asciiTheme="minorHAnsi" w:hAnsiTheme="minorHAnsi" w:cstheme="minorHAnsi"/>
        </w:rPr>
        <w:t>–</w:t>
      </w:r>
      <w:r>
        <w:rPr>
          <w:rFonts w:asciiTheme="minorHAnsi" w:hAnsiTheme="minorHAnsi" w:cstheme="minorHAnsi"/>
        </w:rPr>
        <w:t xml:space="preserve"> </w:t>
      </w:r>
      <w:r w:rsidR="001811BC">
        <w:rPr>
          <w:rFonts w:asciiTheme="minorHAnsi" w:hAnsiTheme="minorHAnsi" w:cstheme="minorHAnsi"/>
        </w:rPr>
        <w:t xml:space="preserve">The facility will provide greater space for activity for young people to take part in and also a better infrastructure for the Fleckney </w:t>
      </w:r>
      <w:r w:rsidR="001B74C5">
        <w:rPr>
          <w:rFonts w:asciiTheme="minorHAnsi" w:hAnsiTheme="minorHAnsi" w:cstheme="minorHAnsi"/>
        </w:rPr>
        <w:t>s</w:t>
      </w:r>
      <w:r w:rsidR="001811BC">
        <w:rPr>
          <w:rFonts w:asciiTheme="minorHAnsi" w:hAnsiTheme="minorHAnsi" w:cstheme="minorHAnsi"/>
        </w:rPr>
        <w:t>ports teams based at the centre to further develop and increase participation for young people and children.</w:t>
      </w:r>
    </w:p>
    <w:p w14:paraId="019E684F" w14:textId="3E9A801F" w:rsidR="001811BC" w:rsidRDefault="001811BC" w:rsidP="00DB774B">
      <w:pPr>
        <w:pStyle w:val="04xlpa"/>
        <w:spacing w:line="390" w:lineRule="atLeast"/>
        <w:rPr>
          <w:rFonts w:asciiTheme="minorHAnsi" w:hAnsiTheme="minorHAnsi" w:cstheme="minorHAnsi"/>
        </w:rPr>
      </w:pPr>
      <w:r>
        <w:rPr>
          <w:rFonts w:asciiTheme="minorHAnsi" w:hAnsiTheme="minorHAnsi" w:cstheme="minorHAnsi"/>
        </w:rPr>
        <w:t>Connecting with Health and Wellbeing – Increased activity opportunit</w:t>
      </w:r>
      <w:r w:rsidR="006C4E37">
        <w:rPr>
          <w:rFonts w:asciiTheme="minorHAnsi" w:hAnsiTheme="minorHAnsi" w:cstheme="minorHAnsi"/>
        </w:rPr>
        <w:t>ies</w:t>
      </w:r>
      <w:r>
        <w:rPr>
          <w:rFonts w:asciiTheme="minorHAnsi" w:hAnsiTheme="minorHAnsi" w:cstheme="minorHAnsi"/>
        </w:rPr>
        <w:t xml:space="preserve"> for all ensures that there is a viable option for local people to use physical activity and sport as a means to stay both physically and mentally healthy at all ages.</w:t>
      </w:r>
    </w:p>
    <w:p w14:paraId="3F078A0B" w14:textId="29DDEE61" w:rsidR="001811BC" w:rsidRDefault="00C93F88" w:rsidP="00DB774B">
      <w:pPr>
        <w:pStyle w:val="04xlpa"/>
        <w:spacing w:line="390" w:lineRule="atLeast"/>
        <w:rPr>
          <w:rFonts w:asciiTheme="minorHAnsi" w:hAnsiTheme="minorHAnsi" w:cstheme="minorHAnsi"/>
        </w:rPr>
      </w:pPr>
      <w:r>
        <w:rPr>
          <w:rFonts w:asciiTheme="minorHAnsi" w:hAnsiTheme="minorHAnsi" w:cstheme="minorHAnsi"/>
        </w:rPr>
        <w:t xml:space="preserve">Active Environments – A new centre presents the </w:t>
      </w:r>
      <w:r w:rsidR="00906007">
        <w:rPr>
          <w:rFonts w:asciiTheme="minorHAnsi" w:hAnsiTheme="minorHAnsi" w:cstheme="minorHAnsi"/>
        </w:rPr>
        <w:t>high-quality</w:t>
      </w:r>
      <w:r>
        <w:rPr>
          <w:rFonts w:asciiTheme="minorHAnsi" w:hAnsiTheme="minorHAnsi" w:cstheme="minorHAnsi"/>
        </w:rPr>
        <w:t xml:space="preserve"> venue that is required to provide sport and activity for all for the long term.</w:t>
      </w:r>
    </w:p>
    <w:p w14:paraId="2B34D627" w14:textId="46093225" w:rsidR="00F11A1B" w:rsidRPr="00BB18DE" w:rsidRDefault="00BB18DE" w:rsidP="00DB774B">
      <w:pPr>
        <w:pStyle w:val="04xlpa"/>
        <w:spacing w:line="390" w:lineRule="atLeast"/>
        <w:rPr>
          <w:rFonts w:asciiTheme="minorHAnsi" w:hAnsiTheme="minorHAnsi" w:cstheme="minorHAnsi"/>
          <w:b/>
          <w:bCs/>
        </w:rPr>
      </w:pPr>
      <w:r w:rsidRPr="00BB18DE">
        <w:rPr>
          <w:rFonts w:asciiTheme="minorHAnsi" w:hAnsiTheme="minorHAnsi" w:cstheme="minorHAnsi"/>
          <w:b/>
          <w:bCs/>
        </w:rPr>
        <w:t>Local Facility Provision</w:t>
      </w:r>
    </w:p>
    <w:p w14:paraId="4BB84D98" w14:textId="6066A15D" w:rsidR="00D50C71" w:rsidRDefault="006260B7" w:rsidP="00DB774B">
      <w:pPr>
        <w:pStyle w:val="04xlpa"/>
        <w:spacing w:line="390" w:lineRule="atLeast"/>
        <w:rPr>
          <w:rFonts w:asciiTheme="minorHAnsi" w:hAnsiTheme="minorHAnsi" w:cstheme="minorHAnsi"/>
        </w:rPr>
      </w:pPr>
      <w:r>
        <w:rPr>
          <w:rFonts w:asciiTheme="minorHAnsi" w:hAnsiTheme="minorHAnsi" w:cstheme="minorHAnsi"/>
        </w:rPr>
        <w:t>The Harborough District Council ‘Built Sports Facilities’ strategy</w:t>
      </w:r>
      <w:r w:rsidR="007F5AF8">
        <w:rPr>
          <w:rFonts w:asciiTheme="minorHAnsi" w:hAnsiTheme="minorHAnsi" w:cstheme="minorHAnsi"/>
        </w:rPr>
        <w:t xml:space="preserve"> sets out that there should be a provision of 0.3 </w:t>
      </w:r>
      <w:proofErr w:type="spellStart"/>
      <w:r w:rsidR="007F5AF8">
        <w:rPr>
          <w:rFonts w:asciiTheme="minorHAnsi" w:hAnsiTheme="minorHAnsi" w:cstheme="minorHAnsi"/>
        </w:rPr>
        <w:t>sq</w:t>
      </w:r>
      <w:proofErr w:type="spellEnd"/>
      <w:r w:rsidR="007F5AF8">
        <w:rPr>
          <w:rFonts w:asciiTheme="minorHAnsi" w:hAnsiTheme="minorHAnsi" w:cstheme="minorHAnsi"/>
        </w:rPr>
        <w:t xml:space="preserve"> m per person</w:t>
      </w:r>
      <w:r w:rsidR="00FD43DA">
        <w:rPr>
          <w:rFonts w:asciiTheme="minorHAnsi" w:hAnsiTheme="minorHAnsi" w:cstheme="minorHAnsi"/>
        </w:rPr>
        <w:t xml:space="preserve"> for </w:t>
      </w:r>
      <w:r w:rsidR="00A90355">
        <w:rPr>
          <w:rFonts w:asciiTheme="minorHAnsi" w:hAnsiTheme="minorHAnsi" w:cstheme="minorHAnsi"/>
        </w:rPr>
        <w:t>v</w:t>
      </w:r>
      <w:r w:rsidR="00FD43DA">
        <w:rPr>
          <w:rFonts w:asciiTheme="minorHAnsi" w:hAnsiTheme="minorHAnsi" w:cstheme="minorHAnsi"/>
        </w:rPr>
        <w:t xml:space="preserve">illage </w:t>
      </w:r>
      <w:r w:rsidR="00A90355">
        <w:rPr>
          <w:rFonts w:asciiTheme="minorHAnsi" w:hAnsiTheme="minorHAnsi" w:cstheme="minorHAnsi"/>
        </w:rPr>
        <w:t>h</w:t>
      </w:r>
      <w:r w:rsidR="00FD43DA">
        <w:rPr>
          <w:rFonts w:asciiTheme="minorHAnsi" w:hAnsiTheme="minorHAnsi" w:cstheme="minorHAnsi"/>
        </w:rPr>
        <w:t xml:space="preserve">alls and </w:t>
      </w:r>
      <w:r w:rsidR="00A90355">
        <w:rPr>
          <w:rFonts w:asciiTheme="minorHAnsi" w:hAnsiTheme="minorHAnsi" w:cstheme="minorHAnsi"/>
        </w:rPr>
        <w:t>c</w:t>
      </w:r>
      <w:r w:rsidR="00FD43DA">
        <w:rPr>
          <w:rFonts w:asciiTheme="minorHAnsi" w:hAnsiTheme="minorHAnsi" w:cstheme="minorHAnsi"/>
        </w:rPr>
        <w:t xml:space="preserve">ommunity </w:t>
      </w:r>
      <w:r w:rsidR="00A90355">
        <w:rPr>
          <w:rFonts w:asciiTheme="minorHAnsi" w:hAnsiTheme="minorHAnsi" w:cstheme="minorHAnsi"/>
        </w:rPr>
        <w:t>c</w:t>
      </w:r>
      <w:r w:rsidR="00FD43DA">
        <w:rPr>
          <w:rFonts w:asciiTheme="minorHAnsi" w:hAnsiTheme="minorHAnsi" w:cstheme="minorHAnsi"/>
        </w:rPr>
        <w:t xml:space="preserve">entres, of which Fleckney </w:t>
      </w:r>
      <w:r w:rsidR="00A90355">
        <w:rPr>
          <w:rFonts w:asciiTheme="minorHAnsi" w:hAnsiTheme="minorHAnsi" w:cstheme="minorHAnsi"/>
        </w:rPr>
        <w:t>s</w:t>
      </w:r>
      <w:r w:rsidR="00FD43DA">
        <w:rPr>
          <w:rFonts w:asciiTheme="minorHAnsi" w:hAnsiTheme="minorHAnsi" w:cstheme="minorHAnsi"/>
        </w:rPr>
        <w:t xml:space="preserve">ports </w:t>
      </w:r>
      <w:r w:rsidR="00A90355">
        <w:rPr>
          <w:rFonts w:asciiTheme="minorHAnsi" w:hAnsiTheme="minorHAnsi" w:cstheme="minorHAnsi"/>
        </w:rPr>
        <w:t>c</w:t>
      </w:r>
      <w:r w:rsidR="00FD43DA">
        <w:rPr>
          <w:rFonts w:asciiTheme="minorHAnsi" w:hAnsiTheme="minorHAnsi" w:cstheme="minorHAnsi"/>
        </w:rPr>
        <w:t xml:space="preserve">entre is currently classed. Within the </w:t>
      </w:r>
      <w:r w:rsidR="001441A5">
        <w:rPr>
          <w:rFonts w:asciiTheme="minorHAnsi" w:hAnsiTheme="minorHAnsi" w:cstheme="minorHAnsi"/>
        </w:rPr>
        <w:t>v</w:t>
      </w:r>
      <w:r w:rsidR="00FD43DA">
        <w:rPr>
          <w:rFonts w:asciiTheme="minorHAnsi" w:hAnsiTheme="minorHAnsi" w:cstheme="minorHAnsi"/>
        </w:rPr>
        <w:t xml:space="preserve">illage there is currently the following </w:t>
      </w:r>
      <w:r w:rsidR="001441A5">
        <w:rPr>
          <w:rFonts w:asciiTheme="minorHAnsi" w:hAnsiTheme="minorHAnsi" w:cstheme="minorHAnsi"/>
        </w:rPr>
        <w:t xml:space="preserve">facility </w:t>
      </w:r>
      <w:r w:rsidR="00FD43DA">
        <w:rPr>
          <w:rFonts w:asciiTheme="minorHAnsi" w:hAnsiTheme="minorHAnsi" w:cstheme="minorHAnsi"/>
        </w:rPr>
        <w:t>provision:</w:t>
      </w:r>
    </w:p>
    <w:p w14:paraId="191BCF99" w14:textId="62F63324" w:rsidR="00FD43DA" w:rsidRDefault="00FD43DA" w:rsidP="00DB774B">
      <w:pPr>
        <w:pStyle w:val="04xlpa"/>
        <w:spacing w:line="390" w:lineRule="atLeast"/>
        <w:rPr>
          <w:rFonts w:asciiTheme="minorHAnsi" w:hAnsiTheme="minorHAnsi" w:cstheme="minorHAnsi"/>
        </w:rPr>
      </w:pPr>
      <w:r>
        <w:rPr>
          <w:rFonts w:asciiTheme="minorHAnsi" w:hAnsiTheme="minorHAnsi" w:cstheme="minorHAnsi"/>
        </w:rPr>
        <w:t>Fleckney Sports Centre: 400m2 approx.</w:t>
      </w:r>
    </w:p>
    <w:p w14:paraId="3B57C3EF" w14:textId="2CDF38AE" w:rsidR="00FD43DA" w:rsidRDefault="00FD43DA" w:rsidP="00DB774B">
      <w:pPr>
        <w:pStyle w:val="04xlpa"/>
        <w:spacing w:line="390" w:lineRule="atLeast"/>
        <w:rPr>
          <w:rFonts w:asciiTheme="minorHAnsi" w:hAnsiTheme="minorHAnsi" w:cstheme="minorHAnsi"/>
        </w:rPr>
      </w:pPr>
      <w:r>
        <w:rPr>
          <w:rFonts w:asciiTheme="minorHAnsi" w:hAnsiTheme="minorHAnsi" w:cstheme="minorHAnsi"/>
        </w:rPr>
        <w:lastRenderedPageBreak/>
        <w:t>Fleckney Village Hall: 510m2 approx.</w:t>
      </w:r>
    </w:p>
    <w:p w14:paraId="0A8E292E" w14:textId="24BE8014" w:rsidR="00FD43DA" w:rsidRDefault="00FD43DA" w:rsidP="00DB774B">
      <w:pPr>
        <w:pStyle w:val="04xlpa"/>
        <w:spacing w:line="390" w:lineRule="atLeast"/>
        <w:rPr>
          <w:rFonts w:asciiTheme="minorHAnsi" w:hAnsiTheme="minorHAnsi" w:cstheme="minorHAnsi"/>
        </w:rPr>
      </w:pPr>
      <w:r>
        <w:rPr>
          <w:rFonts w:asciiTheme="minorHAnsi" w:hAnsiTheme="minorHAnsi" w:cstheme="minorHAnsi"/>
        </w:rPr>
        <w:t>Fleckney Silver Band Hall: 120m2 approx.</w:t>
      </w:r>
    </w:p>
    <w:p w14:paraId="10BA1133" w14:textId="40EF3415" w:rsidR="00D33570" w:rsidRPr="00024425" w:rsidRDefault="00FD43DA" w:rsidP="00DB774B">
      <w:pPr>
        <w:pStyle w:val="04xlpa"/>
        <w:spacing w:line="390" w:lineRule="atLeast"/>
        <w:rPr>
          <w:rFonts w:asciiTheme="minorHAnsi" w:hAnsiTheme="minorHAnsi" w:cstheme="minorHAnsi"/>
        </w:rPr>
      </w:pPr>
      <w:r>
        <w:rPr>
          <w:rFonts w:asciiTheme="minorHAnsi" w:hAnsiTheme="minorHAnsi" w:cstheme="minorHAnsi"/>
        </w:rPr>
        <w:t>Fleckney Scouts Hut: 140m2 approx.</w:t>
      </w:r>
    </w:p>
    <w:p w14:paraId="363C169B" w14:textId="29632E64" w:rsidR="00FD43DA" w:rsidRDefault="00FD43DA" w:rsidP="00DB774B">
      <w:pPr>
        <w:pStyle w:val="04xlpa"/>
        <w:spacing w:line="390" w:lineRule="atLeast"/>
        <w:rPr>
          <w:rFonts w:asciiTheme="minorHAnsi" w:hAnsiTheme="minorHAnsi" w:cstheme="minorHAnsi"/>
        </w:rPr>
      </w:pPr>
      <w:r>
        <w:rPr>
          <w:rFonts w:asciiTheme="minorHAnsi" w:hAnsiTheme="minorHAnsi" w:cstheme="minorHAnsi"/>
        </w:rPr>
        <w:t>Total: 1170m2 approx.</w:t>
      </w:r>
    </w:p>
    <w:p w14:paraId="4043AFAC" w14:textId="114B4565" w:rsidR="00793A85" w:rsidRDefault="00FD43DA" w:rsidP="00DB774B">
      <w:pPr>
        <w:pStyle w:val="04xlpa"/>
        <w:spacing w:line="390" w:lineRule="atLeast"/>
        <w:rPr>
          <w:rFonts w:asciiTheme="minorHAnsi" w:hAnsiTheme="minorHAnsi" w:cstheme="minorHAnsi"/>
        </w:rPr>
      </w:pPr>
      <w:r>
        <w:rPr>
          <w:rFonts w:asciiTheme="minorHAnsi" w:hAnsiTheme="minorHAnsi" w:cstheme="minorHAnsi"/>
        </w:rPr>
        <w:t xml:space="preserve">The 2021 census </w:t>
      </w:r>
      <w:r w:rsidR="00D33570">
        <w:rPr>
          <w:rFonts w:asciiTheme="minorHAnsi" w:hAnsiTheme="minorHAnsi" w:cstheme="minorHAnsi"/>
        </w:rPr>
        <w:t xml:space="preserve">says that Fleckney has a population of 4900 meaning the </w:t>
      </w:r>
      <w:r w:rsidR="001441A5">
        <w:rPr>
          <w:rFonts w:asciiTheme="minorHAnsi" w:hAnsiTheme="minorHAnsi" w:cstheme="minorHAnsi"/>
        </w:rPr>
        <w:t>v</w:t>
      </w:r>
      <w:r w:rsidR="00D33570">
        <w:rPr>
          <w:rFonts w:asciiTheme="minorHAnsi" w:hAnsiTheme="minorHAnsi" w:cstheme="minorHAnsi"/>
        </w:rPr>
        <w:t xml:space="preserve">illage should have provision of 1470m2 for </w:t>
      </w:r>
      <w:r w:rsidR="009274E0">
        <w:rPr>
          <w:rFonts w:asciiTheme="minorHAnsi" w:hAnsiTheme="minorHAnsi" w:cstheme="minorHAnsi"/>
        </w:rPr>
        <w:t>v</w:t>
      </w:r>
      <w:r w:rsidR="00D33570">
        <w:rPr>
          <w:rFonts w:asciiTheme="minorHAnsi" w:hAnsiTheme="minorHAnsi" w:cstheme="minorHAnsi"/>
        </w:rPr>
        <w:t xml:space="preserve">illage </w:t>
      </w:r>
      <w:r w:rsidR="009274E0">
        <w:rPr>
          <w:rFonts w:asciiTheme="minorHAnsi" w:hAnsiTheme="minorHAnsi" w:cstheme="minorHAnsi"/>
        </w:rPr>
        <w:t>h</w:t>
      </w:r>
      <w:r w:rsidR="00D33570">
        <w:rPr>
          <w:rFonts w:asciiTheme="minorHAnsi" w:hAnsiTheme="minorHAnsi" w:cstheme="minorHAnsi"/>
        </w:rPr>
        <w:t xml:space="preserve">alls and </w:t>
      </w:r>
      <w:r w:rsidR="009274E0">
        <w:rPr>
          <w:rFonts w:asciiTheme="minorHAnsi" w:hAnsiTheme="minorHAnsi" w:cstheme="minorHAnsi"/>
        </w:rPr>
        <w:t>c</w:t>
      </w:r>
      <w:r w:rsidR="00D33570">
        <w:rPr>
          <w:rFonts w:asciiTheme="minorHAnsi" w:hAnsiTheme="minorHAnsi" w:cstheme="minorHAnsi"/>
        </w:rPr>
        <w:t xml:space="preserve">ommunity </w:t>
      </w:r>
      <w:r w:rsidR="009274E0">
        <w:rPr>
          <w:rFonts w:asciiTheme="minorHAnsi" w:hAnsiTheme="minorHAnsi" w:cstheme="minorHAnsi"/>
        </w:rPr>
        <w:t>c</w:t>
      </w:r>
      <w:r w:rsidR="00D33570">
        <w:rPr>
          <w:rFonts w:asciiTheme="minorHAnsi" w:hAnsiTheme="minorHAnsi" w:cstheme="minorHAnsi"/>
        </w:rPr>
        <w:t>entres. It must be taken in to account also that this population is increasing quickly due to a number of new housing developments since the last census data was collected. This shows that Fleckney does not currently have the footprint of provisioned area as expressed in the strategy.</w:t>
      </w:r>
    </w:p>
    <w:p w14:paraId="76AA0889" w14:textId="748FF28D" w:rsidR="00886F3F" w:rsidRPr="002E0564" w:rsidRDefault="00886F3F" w:rsidP="00DB774B">
      <w:pPr>
        <w:pStyle w:val="04xlpa"/>
        <w:spacing w:line="390" w:lineRule="atLeast"/>
        <w:rPr>
          <w:rFonts w:asciiTheme="minorHAnsi" w:hAnsiTheme="minorHAnsi" w:cstheme="minorHAnsi"/>
        </w:rPr>
      </w:pPr>
      <w:r>
        <w:rPr>
          <w:rFonts w:asciiTheme="minorHAnsi" w:hAnsiTheme="minorHAnsi" w:cstheme="minorHAnsi"/>
        </w:rPr>
        <w:t xml:space="preserve">The Harborough </w:t>
      </w:r>
      <w:r w:rsidR="00941550">
        <w:rPr>
          <w:rFonts w:asciiTheme="minorHAnsi" w:hAnsiTheme="minorHAnsi" w:cstheme="minorHAnsi"/>
        </w:rPr>
        <w:t>s</w:t>
      </w:r>
      <w:r>
        <w:rPr>
          <w:rFonts w:asciiTheme="minorHAnsi" w:hAnsiTheme="minorHAnsi" w:cstheme="minorHAnsi"/>
        </w:rPr>
        <w:t>trategy also sets out that</w:t>
      </w:r>
      <w:r w:rsidR="00903BA5">
        <w:rPr>
          <w:rFonts w:asciiTheme="minorHAnsi" w:hAnsiTheme="minorHAnsi" w:cstheme="minorHAnsi"/>
        </w:rPr>
        <w:t xml:space="preserve"> facilities should meet modern standards in terms of a</w:t>
      </w:r>
      <w:r w:rsidR="009274E0">
        <w:rPr>
          <w:rFonts w:asciiTheme="minorHAnsi" w:hAnsiTheme="minorHAnsi" w:cstheme="minorHAnsi"/>
        </w:rPr>
        <w:t>spects</w:t>
      </w:r>
      <w:r w:rsidR="00903BA5">
        <w:rPr>
          <w:rFonts w:asciiTheme="minorHAnsi" w:hAnsiTheme="minorHAnsi" w:cstheme="minorHAnsi"/>
        </w:rPr>
        <w:t xml:space="preserve"> such as </w:t>
      </w:r>
      <w:r w:rsidR="009274E0">
        <w:rPr>
          <w:rFonts w:asciiTheme="minorHAnsi" w:hAnsiTheme="minorHAnsi" w:cstheme="minorHAnsi"/>
        </w:rPr>
        <w:t>h</w:t>
      </w:r>
      <w:r w:rsidR="00903BA5">
        <w:rPr>
          <w:rFonts w:asciiTheme="minorHAnsi" w:hAnsiTheme="minorHAnsi" w:cstheme="minorHAnsi"/>
        </w:rPr>
        <w:t xml:space="preserve">ealth and </w:t>
      </w:r>
      <w:r w:rsidR="009274E0">
        <w:rPr>
          <w:rFonts w:asciiTheme="minorHAnsi" w:hAnsiTheme="minorHAnsi" w:cstheme="minorHAnsi"/>
        </w:rPr>
        <w:t>s</w:t>
      </w:r>
      <w:r w:rsidR="00903BA5">
        <w:rPr>
          <w:rFonts w:asciiTheme="minorHAnsi" w:hAnsiTheme="minorHAnsi" w:cstheme="minorHAnsi"/>
        </w:rPr>
        <w:t xml:space="preserve">afety and </w:t>
      </w:r>
      <w:r w:rsidR="009274E0">
        <w:rPr>
          <w:rFonts w:asciiTheme="minorHAnsi" w:hAnsiTheme="minorHAnsi" w:cstheme="minorHAnsi"/>
        </w:rPr>
        <w:t>e</w:t>
      </w:r>
      <w:r w:rsidR="00903BA5">
        <w:rPr>
          <w:rFonts w:asciiTheme="minorHAnsi" w:hAnsiTheme="minorHAnsi" w:cstheme="minorHAnsi"/>
        </w:rPr>
        <w:t xml:space="preserve">nergy </w:t>
      </w:r>
      <w:r w:rsidR="009274E0">
        <w:rPr>
          <w:rFonts w:asciiTheme="minorHAnsi" w:hAnsiTheme="minorHAnsi" w:cstheme="minorHAnsi"/>
        </w:rPr>
        <w:t>e</w:t>
      </w:r>
      <w:r w:rsidR="00903BA5">
        <w:rPr>
          <w:rFonts w:asciiTheme="minorHAnsi" w:hAnsiTheme="minorHAnsi" w:cstheme="minorHAnsi"/>
        </w:rPr>
        <w:t>fficiency. The present building</w:t>
      </w:r>
      <w:r w:rsidR="008F1FD1">
        <w:rPr>
          <w:rFonts w:asciiTheme="minorHAnsi" w:hAnsiTheme="minorHAnsi" w:cstheme="minorHAnsi"/>
        </w:rPr>
        <w:t xml:space="preserve"> requires constant maintenance to safety and energy systems</w:t>
      </w:r>
      <w:r w:rsidR="006B1ADB">
        <w:rPr>
          <w:rFonts w:asciiTheme="minorHAnsi" w:hAnsiTheme="minorHAnsi" w:cstheme="minorHAnsi"/>
        </w:rPr>
        <w:t xml:space="preserve">, </w:t>
      </w:r>
      <w:r w:rsidR="008F1FD1">
        <w:rPr>
          <w:rFonts w:asciiTheme="minorHAnsi" w:hAnsiTheme="minorHAnsi" w:cstheme="minorHAnsi"/>
        </w:rPr>
        <w:t>and items such as heaters are aging</w:t>
      </w:r>
      <w:r w:rsidR="00737DDC">
        <w:rPr>
          <w:rFonts w:asciiTheme="minorHAnsi" w:hAnsiTheme="minorHAnsi" w:cstheme="minorHAnsi"/>
        </w:rPr>
        <w:t xml:space="preserve"> and inadequate.</w:t>
      </w:r>
    </w:p>
    <w:p w14:paraId="0627E861" w14:textId="4E40617A" w:rsidR="00DB774B" w:rsidRDefault="003A37A6" w:rsidP="00DB774B">
      <w:pPr>
        <w:pStyle w:val="04xlpa"/>
        <w:spacing w:line="390" w:lineRule="atLeast"/>
        <w:rPr>
          <w:rFonts w:asciiTheme="minorHAnsi" w:hAnsiTheme="minorHAnsi" w:cstheme="minorHAnsi"/>
          <w:b/>
          <w:bCs/>
          <w:color w:val="000000"/>
        </w:rPr>
      </w:pPr>
      <w:r w:rsidRPr="003A37A6">
        <w:rPr>
          <w:rFonts w:asciiTheme="minorHAnsi" w:hAnsiTheme="minorHAnsi" w:cstheme="minorHAnsi"/>
          <w:b/>
          <w:bCs/>
          <w:color w:val="000000"/>
        </w:rPr>
        <w:t>Market Segmentation</w:t>
      </w:r>
    </w:p>
    <w:p w14:paraId="2F63C473" w14:textId="47D349DA" w:rsidR="003C3F0E" w:rsidRDefault="00205106" w:rsidP="00DB774B">
      <w:pPr>
        <w:pStyle w:val="04xlpa"/>
        <w:spacing w:line="390" w:lineRule="atLeast"/>
        <w:rPr>
          <w:rFonts w:asciiTheme="minorHAnsi" w:hAnsiTheme="minorHAnsi" w:cstheme="minorHAnsi"/>
          <w:color w:val="000000"/>
        </w:rPr>
      </w:pPr>
      <w:r w:rsidRPr="00205106">
        <w:rPr>
          <w:rFonts w:asciiTheme="minorHAnsi" w:hAnsiTheme="minorHAnsi" w:cstheme="minorHAnsi"/>
          <w:color w:val="000000"/>
        </w:rPr>
        <w:t xml:space="preserve">Through the use of Sport </w:t>
      </w:r>
      <w:r w:rsidR="00532EAA" w:rsidRPr="00205106">
        <w:rPr>
          <w:rFonts w:asciiTheme="minorHAnsi" w:hAnsiTheme="minorHAnsi" w:cstheme="minorHAnsi"/>
          <w:color w:val="000000"/>
        </w:rPr>
        <w:t>England’s</w:t>
      </w:r>
      <w:r w:rsidRPr="00205106">
        <w:rPr>
          <w:rFonts w:asciiTheme="minorHAnsi" w:hAnsiTheme="minorHAnsi" w:cstheme="minorHAnsi"/>
          <w:color w:val="000000"/>
        </w:rPr>
        <w:t xml:space="preserve"> </w:t>
      </w:r>
      <w:r w:rsidR="009A57A9">
        <w:rPr>
          <w:rFonts w:asciiTheme="minorHAnsi" w:hAnsiTheme="minorHAnsi" w:cstheme="minorHAnsi"/>
          <w:color w:val="000000"/>
        </w:rPr>
        <w:t>m</w:t>
      </w:r>
      <w:r w:rsidRPr="00205106">
        <w:rPr>
          <w:rFonts w:asciiTheme="minorHAnsi" w:hAnsiTheme="minorHAnsi" w:cstheme="minorHAnsi"/>
          <w:color w:val="000000"/>
        </w:rPr>
        <w:t xml:space="preserve">arket </w:t>
      </w:r>
      <w:r w:rsidR="009A57A9">
        <w:rPr>
          <w:rFonts w:asciiTheme="minorHAnsi" w:hAnsiTheme="minorHAnsi" w:cstheme="minorHAnsi"/>
          <w:color w:val="000000"/>
        </w:rPr>
        <w:t>s</w:t>
      </w:r>
      <w:r w:rsidRPr="00205106">
        <w:rPr>
          <w:rFonts w:asciiTheme="minorHAnsi" w:hAnsiTheme="minorHAnsi" w:cstheme="minorHAnsi"/>
          <w:color w:val="000000"/>
        </w:rPr>
        <w:t xml:space="preserve">egmentation tool, we are able to identify the </w:t>
      </w:r>
      <w:r w:rsidR="00FA475A" w:rsidRPr="00205106">
        <w:rPr>
          <w:rFonts w:asciiTheme="minorHAnsi" w:hAnsiTheme="minorHAnsi" w:cstheme="minorHAnsi"/>
          <w:color w:val="000000"/>
        </w:rPr>
        <w:t>make-up</w:t>
      </w:r>
      <w:r w:rsidRPr="00205106">
        <w:rPr>
          <w:rFonts w:asciiTheme="minorHAnsi" w:hAnsiTheme="minorHAnsi" w:cstheme="minorHAnsi"/>
          <w:color w:val="000000"/>
        </w:rPr>
        <w:t xml:space="preserve"> of potential users for a new </w:t>
      </w:r>
      <w:r w:rsidR="000B6FC0">
        <w:rPr>
          <w:rFonts w:asciiTheme="minorHAnsi" w:hAnsiTheme="minorHAnsi" w:cstheme="minorHAnsi"/>
          <w:color w:val="000000"/>
        </w:rPr>
        <w:t>s</w:t>
      </w:r>
      <w:r w:rsidRPr="00205106">
        <w:rPr>
          <w:rFonts w:asciiTheme="minorHAnsi" w:hAnsiTheme="minorHAnsi" w:cstheme="minorHAnsi"/>
          <w:color w:val="000000"/>
        </w:rPr>
        <w:t xml:space="preserve">ports </w:t>
      </w:r>
      <w:r w:rsidR="000B6FC0">
        <w:rPr>
          <w:rFonts w:asciiTheme="minorHAnsi" w:hAnsiTheme="minorHAnsi" w:cstheme="minorHAnsi"/>
          <w:color w:val="000000"/>
        </w:rPr>
        <w:t>c</w:t>
      </w:r>
      <w:r w:rsidRPr="00205106">
        <w:rPr>
          <w:rFonts w:asciiTheme="minorHAnsi" w:hAnsiTheme="minorHAnsi" w:cstheme="minorHAnsi"/>
          <w:color w:val="000000"/>
        </w:rPr>
        <w:t xml:space="preserve">entre in the local area. Within a 10km radius of the </w:t>
      </w:r>
      <w:r w:rsidR="000B6FC0">
        <w:rPr>
          <w:rFonts w:asciiTheme="minorHAnsi" w:hAnsiTheme="minorHAnsi" w:cstheme="minorHAnsi"/>
          <w:color w:val="000000"/>
        </w:rPr>
        <w:t>s</w:t>
      </w:r>
      <w:r w:rsidRPr="00205106">
        <w:rPr>
          <w:rFonts w:asciiTheme="minorHAnsi" w:hAnsiTheme="minorHAnsi" w:cstheme="minorHAnsi"/>
          <w:color w:val="000000"/>
        </w:rPr>
        <w:t xml:space="preserve">ports </w:t>
      </w:r>
      <w:r w:rsidR="000B6FC0">
        <w:rPr>
          <w:rFonts w:asciiTheme="minorHAnsi" w:hAnsiTheme="minorHAnsi" w:cstheme="minorHAnsi"/>
          <w:color w:val="000000"/>
        </w:rPr>
        <w:t>c</w:t>
      </w:r>
      <w:r w:rsidRPr="00205106">
        <w:rPr>
          <w:rFonts w:asciiTheme="minorHAnsi" w:hAnsiTheme="minorHAnsi" w:cstheme="minorHAnsi"/>
          <w:color w:val="000000"/>
        </w:rPr>
        <w:t>entre site, the following are the dominant groups of people, which will be important for consideration when providing an activity offer;</w:t>
      </w:r>
    </w:p>
    <w:p w14:paraId="2C37D6AC" w14:textId="0829DC04" w:rsidR="00205106" w:rsidRPr="00205106" w:rsidRDefault="00205106" w:rsidP="00205106">
      <w:pPr>
        <w:pStyle w:val="04xlpa"/>
        <w:numPr>
          <w:ilvl w:val="0"/>
          <w:numId w:val="1"/>
        </w:numPr>
        <w:spacing w:line="390" w:lineRule="atLeast"/>
        <w:rPr>
          <w:rFonts w:asciiTheme="minorHAnsi" w:hAnsiTheme="minorHAnsi" w:cstheme="minorHAnsi"/>
          <w:b/>
          <w:bCs/>
          <w:color w:val="000000"/>
        </w:rPr>
      </w:pPr>
      <w:r w:rsidRPr="00205106">
        <w:rPr>
          <w:rFonts w:asciiTheme="minorHAnsi" w:hAnsiTheme="minorHAnsi" w:cstheme="minorHAnsi"/>
          <w:b/>
          <w:bCs/>
          <w:color w:val="000000"/>
        </w:rPr>
        <w:t>Phillip:</w:t>
      </w:r>
      <w:r>
        <w:rPr>
          <w:rFonts w:asciiTheme="minorHAnsi" w:hAnsiTheme="minorHAnsi" w:cstheme="minorHAnsi"/>
          <w:color w:val="000000"/>
        </w:rPr>
        <w:t xml:space="preserve"> Aged 46 – 55, married with children. Popular activities include </w:t>
      </w:r>
      <w:r w:rsidR="000B6FC0">
        <w:rPr>
          <w:rFonts w:asciiTheme="minorHAnsi" w:hAnsiTheme="minorHAnsi" w:cstheme="minorHAnsi"/>
          <w:color w:val="000000"/>
        </w:rPr>
        <w:t>c</w:t>
      </w:r>
      <w:r>
        <w:rPr>
          <w:rFonts w:asciiTheme="minorHAnsi" w:hAnsiTheme="minorHAnsi" w:cstheme="minorHAnsi"/>
          <w:color w:val="000000"/>
        </w:rPr>
        <w:t xml:space="preserve">ycling, </w:t>
      </w:r>
      <w:r w:rsidR="000B6FC0">
        <w:rPr>
          <w:rFonts w:asciiTheme="minorHAnsi" w:hAnsiTheme="minorHAnsi" w:cstheme="minorHAnsi"/>
          <w:color w:val="000000"/>
        </w:rPr>
        <w:t>k</w:t>
      </w:r>
      <w:r>
        <w:rPr>
          <w:rFonts w:asciiTheme="minorHAnsi" w:hAnsiTheme="minorHAnsi" w:cstheme="minorHAnsi"/>
          <w:color w:val="000000"/>
        </w:rPr>
        <w:t xml:space="preserve">eep </w:t>
      </w:r>
      <w:r w:rsidR="000B6FC0">
        <w:rPr>
          <w:rFonts w:asciiTheme="minorHAnsi" w:hAnsiTheme="minorHAnsi" w:cstheme="minorHAnsi"/>
          <w:color w:val="000000"/>
        </w:rPr>
        <w:t>f</w:t>
      </w:r>
      <w:r>
        <w:rPr>
          <w:rFonts w:asciiTheme="minorHAnsi" w:hAnsiTheme="minorHAnsi" w:cstheme="minorHAnsi"/>
          <w:color w:val="000000"/>
        </w:rPr>
        <w:t>it/</w:t>
      </w:r>
      <w:r w:rsidR="000B6FC0">
        <w:rPr>
          <w:rFonts w:asciiTheme="minorHAnsi" w:hAnsiTheme="minorHAnsi" w:cstheme="minorHAnsi"/>
          <w:color w:val="000000"/>
        </w:rPr>
        <w:t>g</w:t>
      </w:r>
      <w:r>
        <w:rPr>
          <w:rFonts w:asciiTheme="minorHAnsi" w:hAnsiTheme="minorHAnsi" w:cstheme="minorHAnsi"/>
          <w:color w:val="000000"/>
        </w:rPr>
        <w:t xml:space="preserve">ym and </w:t>
      </w:r>
      <w:r w:rsidR="000B6FC0">
        <w:rPr>
          <w:rFonts w:asciiTheme="minorHAnsi" w:hAnsiTheme="minorHAnsi" w:cstheme="minorHAnsi"/>
          <w:color w:val="000000"/>
        </w:rPr>
        <w:t>f</w:t>
      </w:r>
      <w:r>
        <w:rPr>
          <w:rFonts w:asciiTheme="minorHAnsi" w:hAnsiTheme="minorHAnsi" w:cstheme="minorHAnsi"/>
          <w:color w:val="000000"/>
        </w:rPr>
        <w:t>ootball. This groups participation rates are above the national average and the group is considered as ‘sporty’.</w:t>
      </w:r>
    </w:p>
    <w:p w14:paraId="3DAD040A" w14:textId="2260F655" w:rsidR="00205106" w:rsidRDefault="006B1704" w:rsidP="00205106">
      <w:pPr>
        <w:pStyle w:val="04xlpa"/>
        <w:numPr>
          <w:ilvl w:val="0"/>
          <w:numId w:val="1"/>
        </w:numPr>
        <w:spacing w:line="390" w:lineRule="atLeast"/>
        <w:rPr>
          <w:rFonts w:asciiTheme="minorHAnsi" w:hAnsiTheme="minorHAnsi" w:cstheme="minorHAnsi"/>
          <w:color w:val="000000"/>
        </w:rPr>
      </w:pPr>
      <w:r>
        <w:rPr>
          <w:rFonts w:asciiTheme="minorHAnsi" w:hAnsiTheme="minorHAnsi" w:cstheme="minorHAnsi"/>
          <w:b/>
          <w:bCs/>
          <w:color w:val="000000"/>
        </w:rPr>
        <w:t xml:space="preserve">Tim: </w:t>
      </w:r>
      <w:r w:rsidRPr="006B1704">
        <w:rPr>
          <w:rFonts w:asciiTheme="minorHAnsi" w:hAnsiTheme="minorHAnsi" w:cstheme="minorHAnsi"/>
          <w:color w:val="000000"/>
        </w:rPr>
        <w:t xml:space="preserve">Aged 26 – 45, stays active and takes part in sport on a regular basis. </w:t>
      </w:r>
      <w:r w:rsidR="00496EBE" w:rsidRPr="006B1704">
        <w:rPr>
          <w:rFonts w:asciiTheme="minorHAnsi" w:hAnsiTheme="minorHAnsi" w:cstheme="minorHAnsi"/>
          <w:color w:val="000000"/>
        </w:rPr>
        <w:t>Similarly,</w:t>
      </w:r>
      <w:r w:rsidRPr="006B1704">
        <w:rPr>
          <w:rFonts w:asciiTheme="minorHAnsi" w:hAnsiTheme="minorHAnsi" w:cstheme="minorHAnsi"/>
          <w:color w:val="000000"/>
        </w:rPr>
        <w:t xml:space="preserve"> to Phillip, they enjoy activities such as </w:t>
      </w:r>
      <w:r w:rsidR="000B6FC0">
        <w:rPr>
          <w:rFonts w:asciiTheme="minorHAnsi" w:hAnsiTheme="minorHAnsi" w:cstheme="minorHAnsi"/>
          <w:color w:val="000000"/>
        </w:rPr>
        <w:t>c</w:t>
      </w:r>
      <w:r w:rsidRPr="006B1704">
        <w:rPr>
          <w:rFonts w:asciiTheme="minorHAnsi" w:hAnsiTheme="minorHAnsi" w:cstheme="minorHAnsi"/>
          <w:color w:val="000000"/>
        </w:rPr>
        <w:t xml:space="preserve">ycling, </w:t>
      </w:r>
      <w:r w:rsidR="000B6FC0">
        <w:rPr>
          <w:rFonts w:asciiTheme="minorHAnsi" w:hAnsiTheme="minorHAnsi" w:cstheme="minorHAnsi"/>
          <w:color w:val="000000"/>
        </w:rPr>
        <w:t>k</w:t>
      </w:r>
      <w:r w:rsidRPr="006B1704">
        <w:rPr>
          <w:rFonts w:asciiTheme="minorHAnsi" w:hAnsiTheme="minorHAnsi" w:cstheme="minorHAnsi"/>
          <w:color w:val="000000"/>
        </w:rPr>
        <w:t>eep</w:t>
      </w:r>
      <w:r w:rsidR="000B6FC0">
        <w:rPr>
          <w:rFonts w:asciiTheme="minorHAnsi" w:hAnsiTheme="minorHAnsi" w:cstheme="minorHAnsi"/>
          <w:color w:val="000000"/>
        </w:rPr>
        <w:t xml:space="preserve"> f</w:t>
      </w:r>
      <w:r w:rsidRPr="006B1704">
        <w:rPr>
          <w:rFonts w:asciiTheme="minorHAnsi" w:hAnsiTheme="minorHAnsi" w:cstheme="minorHAnsi"/>
          <w:color w:val="000000"/>
        </w:rPr>
        <w:t>it/</w:t>
      </w:r>
      <w:r w:rsidR="000B6FC0">
        <w:rPr>
          <w:rFonts w:asciiTheme="minorHAnsi" w:hAnsiTheme="minorHAnsi" w:cstheme="minorHAnsi"/>
          <w:color w:val="000000"/>
        </w:rPr>
        <w:t>g</w:t>
      </w:r>
      <w:r w:rsidRPr="006B1704">
        <w:rPr>
          <w:rFonts w:asciiTheme="minorHAnsi" w:hAnsiTheme="minorHAnsi" w:cstheme="minorHAnsi"/>
          <w:color w:val="000000"/>
        </w:rPr>
        <w:t xml:space="preserve">ym and </w:t>
      </w:r>
      <w:r w:rsidR="000B6FC0">
        <w:rPr>
          <w:rFonts w:asciiTheme="minorHAnsi" w:hAnsiTheme="minorHAnsi" w:cstheme="minorHAnsi"/>
          <w:color w:val="000000"/>
        </w:rPr>
        <w:t>f</w:t>
      </w:r>
      <w:r w:rsidRPr="006B1704">
        <w:rPr>
          <w:rFonts w:asciiTheme="minorHAnsi" w:hAnsiTheme="minorHAnsi" w:cstheme="minorHAnsi"/>
          <w:color w:val="000000"/>
        </w:rPr>
        <w:t>ootball. A higher-than-average number of this group are a part of clubs and would like to take part in more activity.</w:t>
      </w:r>
    </w:p>
    <w:p w14:paraId="37906876" w14:textId="76054FDF" w:rsidR="006B1704" w:rsidRPr="00FC4AAD" w:rsidRDefault="006B1704" w:rsidP="00205106">
      <w:pPr>
        <w:pStyle w:val="04xlpa"/>
        <w:numPr>
          <w:ilvl w:val="0"/>
          <w:numId w:val="1"/>
        </w:numPr>
        <w:spacing w:line="390" w:lineRule="atLeast"/>
        <w:rPr>
          <w:rFonts w:asciiTheme="minorHAnsi" w:hAnsiTheme="minorHAnsi" w:cstheme="minorHAnsi"/>
          <w:b/>
          <w:bCs/>
          <w:color w:val="000000"/>
        </w:rPr>
      </w:pPr>
      <w:r w:rsidRPr="006B1704">
        <w:rPr>
          <w:rFonts w:asciiTheme="minorHAnsi" w:hAnsiTheme="minorHAnsi" w:cstheme="minorHAnsi"/>
          <w:b/>
          <w:bCs/>
          <w:color w:val="000000"/>
        </w:rPr>
        <w:t xml:space="preserve">Elsie and Arnold: </w:t>
      </w:r>
      <w:r>
        <w:rPr>
          <w:rFonts w:asciiTheme="minorHAnsi" w:hAnsiTheme="minorHAnsi" w:cstheme="minorHAnsi"/>
          <w:color w:val="000000"/>
        </w:rPr>
        <w:t xml:space="preserve">Aged 66+, retired singles and predominately </w:t>
      </w:r>
      <w:r w:rsidR="000B6FC0">
        <w:rPr>
          <w:rFonts w:asciiTheme="minorHAnsi" w:hAnsiTheme="minorHAnsi" w:cstheme="minorHAnsi"/>
          <w:color w:val="000000"/>
        </w:rPr>
        <w:t>f</w:t>
      </w:r>
      <w:r>
        <w:rPr>
          <w:rFonts w:asciiTheme="minorHAnsi" w:hAnsiTheme="minorHAnsi" w:cstheme="minorHAnsi"/>
          <w:color w:val="000000"/>
        </w:rPr>
        <w:t xml:space="preserve">emale. This group are likely to be unable to travel far and need opportunities within a short walking distance. Their main reasons for taking part in activity is for enjoyment, keeping fit and socialising. The main </w:t>
      </w:r>
      <w:r w:rsidR="00FC4AAD">
        <w:rPr>
          <w:rFonts w:asciiTheme="minorHAnsi" w:hAnsiTheme="minorHAnsi" w:cstheme="minorHAnsi"/>
          <w:color w:val="000000"/>
        </w:rPr>
        <w:t xml:space="preserve">sports to take part in for this group are </w:t>
      </w:r>
      <w:r w:rsidR="000B6FC0">
        <w:rPr>
          <w:rFonts w:asciiTheme="minorHAnsi" w:hAnsiTheme="minorHAnsi" w:cstheme="minorHAnsi"/>
          <w:color w:val="000000"/>
        </w:rPr>
        <w:t>k</w:t>
      </w:r>
      <w:r w:rsidR="00FC4AAD">
        <w:rPr>
          <w:rFonts w:asciiTheme="minorHAnsi" w:hAnsiTheme="minorHAnsi" w:cstheme="minorHAnsi"/>
          <w:color w:val="000000"/>
        </w:rPr>
        <w:t>eep</w:t>
      </w:r>
      <w:r w:rsidR="000B6FC0">
        <w:rPr>
          <w:rFonts w:asciiTheme="minorHAnsi" w:hAnsiTheme="minorHAnsi" w:cstheme="minorHAnsi"/>
          <w:color w:val="000000"/>
        </w:rPr>
        <w:t xml:space="preserve"> f</w:t>
      </w:r>
      <w:r w:rsidR="00FC4AAD">
        <w:rPr>
          <w:rFonts w:asciiTheme="minorHAnsi" w:hAnsiTheme="minorHAnsi" w:cstheme="minorHAnsi"/>
          <w:color w:val="000000"/>
        </w:rPr>
        <w:t>it/</w:t>
      </w:r>
      <w:r w:rsidR="000B6FC0">
        <w:rPr>
          <w:rFonts w:asciiTheme="minorHAnsi" w:hAnsiTheme="minorHAnsi" w:cstheme="minorHAnsi"/>
          <w:color w:val="000000"/>
        </w:rPr>
        <w:t>g</w:t>
      </w:r>
      <w:r w:rsidR="00FC4AAD">
        <w:rPr>
          <w:rFonts w:asciiTheme="minorHAnsi" w:hAnsiTheme="minorHAnsi" w:cstheme="minorHAnsi"/>
          <w:color w:val="000000"/>
        </w:rPr>
        <w:t xml:space="preserve">ym and </w:t>
      </w:r>
      <w:r w:rsidR="000B6FC0">
        <w:rPr>
          <w:rFonts w:asciiTheme="minorHAnsi" w:hAnsiTheme="minorHAnsi" w:cstheme="minorHAnsi"/>
          <w:color w:val="000000"/>
        </w:rPr>
        <w:t>s</w:t>
      </w:r>
      <w:r w:rsidR="00FC4AAD">
        <w:rPr>
          <w:rFonts w:asciiTheme="minorHAnsi" w:hAnsiTheme="minorHAnsi" w:cstheme="minorHAnsi"/>
          <w:color w:val="000000"/>
        </w:rPr>
        <w:t>wimming.</w:t>
      </w:r>
    </w:p>
    <w:p w14:paraId="62CA03BD" w14:textId="190D1EF1" w:rsidR="008478CA" w:rsidRDefault="00FC4AAD" w:rsidP="00205106">
      <w:pPr>
        <w:pStyle w:val="04xlpa"/>
        <w:numPr>
          <w:ilvl w:val="0"/>
          <w:numId w:val="1"/>
        </w:numPr>
        <w:spacing w:line="390" w:lineRule="atLeast"/>
        <w:rPr>
          <w:rFonts w:asciiTheme="minorHAnsi" w:hAnsiTheme="minorHAnsi" w:cstheme="minorHAnsi"/>
          <w:color w:val="000000"/>
        </w:rPr>
      </w:pPr>
      <w:r>
        <w:rPr>
          <w:rFonts w:asciiTheme="minorHAnsi" w:hAnsiTheme="minorHAnsi" w:cstheme="minorHAnsi"/>
          <w:b/>
          <w:bCs/>
          <w:color w:val="000000"/>
        </w:rPr>
        <w:lastRenderedPageBreak/>
        <w:t xml:space="preserve">Roger and Joy: </w:t>
      </w:r>
      <w:r w:rsidRPr="008478CA">
        <w:rPr>
          <w:rFonts w:asciiTheme="minorHAnsi" w:hAnsiTheme="minorHAnsi" w:cstheme="minorHAnsi"/>
          <w:color w:val="000000"/>
        </w:rPr>
        <w:t xml:space="preserve">Aged 56 – 65, early retirement who are slightly less active than the average adult population. </w:t>
      </w:r>
      <w:r w:rsidR="008478CA" w:rsidRPr="008478CA">
        <w:rPr>
          <w:rFonts w:asciiTheme="minorHAnsi" w:hAnsiTheme="minorHAnsi" w:cstheme="minorHAnsi"/>
          <w:color w:val="000000"/>
        </w:rPr>
        <w:t xml:space="preserve">44% of this group would like to do more sport, with </w:t>
      </w:r>
      <w:r w:rsidR="000B6FC0">
        <w:rPr>
          <w:rFonts w:asciiTheme="minorHAnsi" w:hAnsiTheme="minorHAnsi" w:cstheme="minorHAnsi"/>
          <w:color w:val="000000"/>
        </w:rPr>
        <w:t>k</w:t>
      </w:r>
      <w:r w:rsidR="008478CA" w:rsidRPr="008478CA">
        <w:rPr>
          <w:rFonts w:asciiTheme="minorHAnsi" w:hAnsiTheme="minorHAnsi" w:cstheme="minorHAnsi"/>
          <w:color w:val="000000"/>
        </w:rPr>
        <w:t xml:space="preserve">eep </w:t>
      </w:r>
      <w:r w:rsidR="000B6FC0">
        <w:rPr>
          <w:rFonts w:asciiTheme="minorHAnsi" w:hAnsiTheme="minorHAnsi" w:cstheme="minorHAnsi"/>
          <w:color w:val="000000"/>
        </w:rPr>
        <w:t>f</w:t>
      </w:r>
      <w:r w:rsidR="008478CA" w:rsidRPr="008478CA">
        <w:rPr>
          <w:rFonts w:asciiTheme="minorHAnsi" w:hAnsiTheme="minorHAnsi" w:cstheme="minorHAnsi"/>
          <w:color w:val="000000"/>
        </w:rPr>
        <w:t>it/</w:t>
      </w:r>
      <w:r w:rsidR="000B6FC0">
        <w:rPr>
          <w:rFonts w:asciiTheme="minorHAnsi" w:hAnsiTheme="minorHAnsi" w:cstheme="minorHAnsi"/>
          <w:color w:val="000000"/>
        </w:rPr>
        <w:t>g</w:t>
      </w:r>
      <w:r w:rsidR="008478CA" w:rsidRPr="008478CA">
        <w:rPr>
          <w:rFonts w:asciiTheme="minorHAnsi" w:hAnsiTheme="minorHAnsi" w:cstheme="minorHAnsi"/>
          <w:color w:val="000000"/>
        </w:rPr>
        <w:t xml:space="preserve">ym and </w:t>
      </w:r>
      <w:r w:rsidR="000B6FC0">
        <w:rPr>
          <w:rFonts w:asciiTheme="minorHAnsi" w:hAnsiTheme="minorHAnsi" w:cstheme="minorHAnsi"/>
          <w:color w:val="000000"/>
        </w:rPr>
        <w:t>s</w:t>
      </w:r>
      <w:r w:rsidR="008478CA" w:rsidRPr="008478CA">
        <w:rPr>
          <w:rFonts w:asciiTheme="minorHAnsi" w:hAnsiTheme="minorHAnsi" w:cstheme="minorHAnsi"/>
          <w:color w:val="000000"/>
        </w:rPr>
        <w:t xml:space="preserve">wimming being the sports they would most like to do more of. </w:t>
      </w:r>
    </w:p>
    <w:p w14:paraId="01D1671A" w14:textId="604AFA2A" w:rsidR="008C065D" w:rsidRDefault="008C065D" w:rsidP="008C065D">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When the radius is increased to 16km from the </w:t>
      </w:r>
      <w:r w:rsidR="000B6FC0">
        <w:rPr>
          <w:rFonts w:asciiTheme="minorHAnsi" w:hAnsiTheme="minorHAnsi" w:cstheme="minorHAnsi"/>
          <w:color w:val="000000"/>
        </w:rPr>
        <w:t>s</w:t>
      </w:r>
      <w:r>
        <w:rPr>
          <w:rFonts w:asciiTheme="minorHAnsi" w:hAnsiTheme="minorHAnsi" w:cstheme="minorHAnsi"/>
          <w:color w:val="000000"/>
        </w:rPr>
        <w:t xml:space="preserve">ports </w:t>
      </w:r>
      <w:r w:rsidR="000B6FC0">
        <w:rPr>
          <w:rFonts w:asciiTheme="minorHAnsi" w:hAnsiTheme="minorHAnsi" w:cstheme="minorHAnsi"/>
          <w:color w:val="000000"/>
        </w:rPr>
        <w:t>c</w:t>
      </w:r>
      <w:r>
        <w:rPr>
          <w:rFonts w:asciiTheme="minorHAnsi" w:hAnsiTheme="minorHAnsi" w:cstheme="minorHAnsi"/>
          <w:color w:val="000000"/>
        </w:rPr>
        <w:t xml:space="preserve">entre site (Around 20 </w:t>
      </w:r>
      <w:r w:rsidR="004303D0">
        <w:rPr>
          <w:rFonts w:asciiTheme="minorHAnsi" w:hAnsiTheme="minorHAnsi" w:cstheme="minorHAnsi"/>
          <w:color w:val="000000"/>
        </w:rPr>
        <w:t>minutes’ drive</w:t>
      </w:r>
      <w:r>
        <w:rPr>
          <w:rFonts w:asciiTheme="minorHAnsi" w:hAnsiTheme="minorHAnsi" w:cstheme="minorHAnsi"/>
          <w:color w:val="000000"/>
        </w:rPr>
        <w:t>), there is a more even spread of market segmentation groups as this encompasses a large area of Leicester City</w:t>
      </w:r>
      <w:r w:rsidR="00C820EF">
        <w:rPr>
          <w:rFonts w:asciiTheme="minorHAnsi" w:hAnsiTheme="minorHAnsi" w:cstheme="minorHAnsi"/>
          <w:color w:val="000000"/>
        </w:rPr>
        <w:t xml:space="preserve"> towards the North.</w:t>
      </w:r>
    </w:p>
    <w:p w14:paraId="76656839" w14:textId="04AE4A7F" w:rsidR="008478CA" w:rsidRDefault="008478CA"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From this market segmentation, we can see that it is important to cater for a wide range of age groups in the local area. There is also a need for local keep fit and </w:t>
      </w:r>
      <w:r w:rsidR="00DB4EDA">
        <w:rPr>
          <w:rFonts w:asciiTheme="minorHAnsi" w:hAnsiTheme="minorHAnsi" w:cstheme="minorHAnsi"/>
          <w:color w:val="000000"/>
        </w:rPr>
        <w:t>gym-based</w:t>
      </w:r>
      <w:r>
        <w:rPr>
          <w:rFonts w:asciiTheme="minorHAnsi" w:hAnsiTheme="minorHAnsi" w:cstheme="minorHAnsi"/>
          <w:color w:val="000000"/>
        </w:rPr>
        <w:t xml:space="preserve"> exercise which is currently very limited in the immediate geographical area.</w:t>
      </w:r>
      <w:r w:rsidR="00FC4AAD" w:rsidRPr="008478CA">
        <w:rPr>
          <w:rFonts w:asciiTheme="minorHAnsi" w:hAnsiTheme="minorHAnsi" w:cstheme="minorHAnsi"/>
          <w:color w:val="000000"/>
        </w:rPr>
        <w:t xml:space="preserve"> </w:t>
      </w:r>
    </w:p>
    <w:p w14:paraId="4F75EE57" w14:textId="006660CC" w:rsidR="003A37A6" w:rsidRDefault="003A37A6" w:rsidP="00DB774B">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Local Facilities and Opportunities</w:t>
      </w:r>
    </w:p>
    <w:p w14:paraId="2F663AE4" w14:textId="680ADBC1" w:rsidR="006E6746" w:rsidRPr="0059503B" w:rsidRDefault="005114F6" w:rsidP="00DB774B">
      <w:pPr>
        <w:pStyle w:val="04xlpa"/>
        <w:spacing w:line="390" w:lineRule="atLeast"/>
        <w:rPr>
          <w:rFonts w:asciiTheme="minorHAnsi" w:hAnsiTheme="minorHAnsi" w:cstheme="minorHAnsi"/>
          <w:color w:val="000000"/>
        </w:rPr>
      </w:pPr>
      <w:r w:rsidRPr="0059503B">
        <w:rPr>
          <w:rFonts w:asciiTheme="minorHAnsi" w:hAnsiTheme="minorHAnsi" w:cstheme="minorHAnsi"/>
          <w:color w:val="000000"/>
        </w:rPr>
        <w:t>Currently within Fleckney there are a small number of other facilities that add to the activity offer of the village. These include;</w:t>
      </w:r>
    </w:p>
    <w:p w14:paraId="039D7A1F" w14:textId="3743FE67" w:rsidR="005114F6" w:rsidRPr="005114F6" w:rsidRDefault="005114F6" w:rsidP="005114F6">
      <w:pPr>
        <w:pStyle w:val="04xlpa"/>
        <w:numPr>
          <w:ilvl w:val="0"/>
          <w:numId w:val="4"/>
        </w:numPr>
        <w:spacing w:line="390" w:lineRule="atLeast"/>
        <w:rPr>
          <w:rFonts w:asciiTheme="minorHAnsi" w:hAnsiTheme="minorHAnsi" w:cstheme="minorHAnsi"/>
          <w:color w:val="000000"/>
        </w:rPr>
      </w:pPr>
      <w:r w:rsidRPr="005114F6">
        <w:rPr>
          <w:rFonts w:asciiTheme="minorHAnsi" w:hAnsiTheme="minorHAnsi" w:cstheme="minorHAnsi"/>
          <w:color w:val="000000"/>
        </w:rPr>
        <w:t>Fleckney Village Hall – Used for Pre-school and early years groups as well as Exercise classes.</w:t>
      </w:r>
    </w:p>
    <w:p w14:paraId="6C2502C5" w14:textId="405D2F13" w:rsidR="005114F6" w:rsidRPr="005114F6" w:rsidRDefault="005114F6" w:rsidP="005114F6">
      <w:pPr>
        <w:pStyle w:val="04xlpa"/>
        <w:numPr>
          <w:ilvl w:val="0"/>
          <w:numId w:val="4"/>
        </w:numPr>
        <w:spacing w:line="390" w:lineRule="atLeast"/>
        <w:rPr>
          <w:rFonts w:asciiTheme="minorHAnsi" w:hAnsiTheme="minorHAnsi" w:cstheme="minorHAnsi"/>
          <w:color w:val="000000"/>
        </w:rPr>
      </w:pPr>
      <w:r w:rsidRPr="005114F6">
        <w:rPr>
          <w:rFonts w:asciiTheme="minorHAnsi" w:hAnsiTheme="minorHAnsi" w:cstheme="minorHAnsi"/>
          <w:color w:val="000000"/>
        </w:rPr>
        <w:t xml:space="preserve">DrummonDance Facility – Dance </w:t>
      </w:r>
      <w:r w:rsidR="00B35F06">
        <w:rPr>
          <w:rFonts w:asciiTheme="minorHAnsi" w:hAnsiTheme="minorHAnsi" w:cstheme="minorHAnsi"/>
          <w:color w:val="000000"/>
        </w:rPr>
        <w:t>s</w:t>
      </w:r>
      <w:r w:rsidRPr="005114F6">
        <w:rPr>
          <w:rFonts w:asciiTheme="minorHAnsi" w:hAnsiTheme="minorHAnsi" w:cstheme="minorHAnsi"/>
          <w:color w:val="000000"/>
        </w:rPr>
        <w:t>chool facility that can be hired to run exercise classes and parties</w:t>
      </w:r>
      <w:r>
        <w:rPr>
          <w:rFonts w:asciiTheme="minorHAnsi" w:hAnsiTheme="minorHAnsi" w:cstheme="minorHAnsi"/>
          <w:color w:val="000000"/>
        </w:rPr>
        <w:t>.</w:t>
      </w:r>
    </w:p>
    <w:p w14:paraId="6295059A" w14:textId="2942C5EA" w:rsidR="005114F6" w:rsidRDefault="005114F6" w:rsidP="005114F6">
      <w:pPr>
        <w:pStyle w:val="04xlpa"/>
        <w:numPr>
          <w:ilvl w:val="0"/>
          <w:numId w:val="4"/>
        </w:numPr>
        <w:spacing w:line="390" w:lineRule="atLeast"/>
        <w:rPr>
          <w:rFonts w:asciiTheme="minorHAnsi" w:hAnsiTheme="minorHAnsi" w:cstheme="minorHAnsi"/>
          <w:color w:val="000000"/>
        </w:rPr>
      </w:pPr>
      <w:r w:rsidRPr="005114F6">
        <w:rPr>
          <w:rFonts w:asciiTheme="minorHAnsi" w:hAnsiTheme="minorHAnsi" w:cstheme="minorHAnsi"/>
          <w:color w:val="000000"/>
        </w:rPr>
        <w:t>Fleckney Baptist Church – Pre-</w:t>
      </w:r>
      <w:r w:rsidR="00B35F06">
        <w:rPr>
          <w:rFonts w:asciiTheme="minorHAnsi" w:hAnsiTheme="minorHAnsi" w:cstheme="minorHAnsi"/>
          <w:color w:val="000000"/>
        </w:rPr>
        <w:t>s</w:t>
      </w:r>
      <w:r w:rsidRPr="005114F6">
        <w:rPr>
          <w:rFonts w:asciiTheme="minorHAnsi" w:hAnsiTheme="minorHAnsi" w:cstheme="minorHAnsi"/>
          <w:color w:val="000000"/>
        </w:rPr>
        <w:t>chool and early te</w:t>
      </w:r>
      <w:r w:rsidR="00322D8B">
        <w:rPr>
          <w:rFonts w:asciiTheme="minorHAnsi" w:hAnsiTheme="minorHAnsi" w:cstheme="minorHAnsi"/>
          <w:color w:val="000000"/>
        </w:rPr>
        <w:t>en</w:t>
      </w:r>
      <w:r w:rsidRPr="005114F6">
        <w:rPr>
          <w:rFonts w:asciiTheme="minorHAnsi" w:hAnsiTheme="minorHAnsi" w:cstheme="minorHAnsi"/>
          <w:color w:val="000000"/>
        </w:rPr>
        <w:t>s activity</w:t>
      </w:r>
      <w:r>
        <w:rPr>
          <w:rFonts w:asciiTheme="minorHAnsi" w:hAnsiTheme="minorHAnsi" w:cstheme="minorHAnsi"/>
          <w:color w:val="000000"/>
        </w:rPr>
        <w:t>.</w:t>
      </w:r>
    </w:p>
    <w:p w14:paraId="227F37C0" w14:textId="793EB282" w:rsidR="005114F6" w:rsidRDefault="005114F6" w:rsidP="005114F6">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Beyond Fleckney, the nearest </w:t>
      </w:r>
      <w:r w:rsidR="00401E9D">
        <w:rPr>
          <w:rFonts w:asciiTheme="minorHAnsi" w:hAnsiTheme="minorHAnsi" w:cstheme="minorHAnsi"/>
          <w:color w:val="000000"/>
        </w:rPr>
        <w:t>Leisure C</w:t>
      </w:r>
      <w:r>
        <w:rPr>
          <w:rFonts w:asciiTheme="minorHAnsi" w:hAnsiTheme="minorHAnsi" w:cstheme="minorHAnsi"/>
          <w:color w:val="000000"/>
        </w:rPr>
        <w:t>entres are;</w:t>
      </w:r>
    </w:p>
    <w:p w14:paraId="1F8082D1" w14:textId="37DA54E3" w:rsidR="005114F6" w:rsidRDefault="005114F6" w:rsidP="005114F6">
      <w:pPr>
        <w:pStyle w:val="04xlpa"/>
        <w:numPr>
          <w:ilvl w:val="0"/>
          <w:numId w:val="5"/>
        </w:numPr>
        <w:spacing w:line="390" w:lineRule="atLeast"/>
        <w:rPr>
          <w:rFonts w:asciiTheme="minorHAnsi" w:hAnsiTheme="minorHAnsi" w:cstheme="minorHAnsi"/>
          <w:color w:val="000000"/>
        </w:rPr>
      </w:pPr>
      <w:r>
        <w:rPr>
          <w:rFonts w:asciiTheme="minorHAnsi" w:hAnsiTheme="minorHAnsi" w:cstheme="minorHAnsi"/>
          <w:color w:val="000000"/>
        </w:rPr>
        <w:t xml:space="preserve">Market Harborough Leisure Centre (4 </w:t>
      </w:r>
      <w:r w:rsidR="00B35F06">
        <w:rPr>
          <w:rFonts w:asciiTheme="minorHAnsi" w:hAnsiTheme="minorHAnsi" w:cstheme="minorHAnsi"/>
          <w:color w:val="000000"/>
        </w:rPr>
        <w:t>c</w:t>
      </w:r>
      <w:r>
        <w:rPr>
          <w:rFonts w:asciiTheme="minorHAnsi" w:hAnsiTheme="minorHAnsi" w:cstheme="minorHAnsi"/>
          <w:color w:val="000000"/>
        </w:rPr>
        <w:t xml:space="preserve">ourt </w:t>
      </w:r>
      <w:r w:rsidR="00B35F06">
        <w:rPr>
          <w:rFonts w:asciiTheme="minorHAnsi" w:hAnsiTheme="minorHAnsi" w:cstheme="minorHAnsi"/>
          <w:color w:val="000000"/>
        </w:rPr>
        <w:t>s</w:t>
      </w:r>
      <w:r>
        <w:rPr>
          <w:rFonts w:asciiTheme="minorHAnsi" w:hAnsiTheme="minorHAnsi" w:cstheme="minorHAnsi"/>
          <w:color w:val="000000"/>
        </w:rPr>
        <w:t xml:space="preserve">ports </w:t>
      </w:r>
      <w:r w:rsidR="00B35F06">
        <w:rPr>
          <w:rFonts w:asciiTheme="minorHAnsi" w:hAnsiTheme="minorHAnsi" w:cstheme="minorHAnsi"/>
          <w:color w:val="000000"/>
        </w:rPr>
        <w:t>h</w:t>
      </w:r>
      <w:r>
        <w:rPr>
          <w:rFonts w:asciiTheme="minorHAnsi" w:hAnsiTheme="minorHAnsi" w:cstheme="minorHAnsi"/>
          <w:color w:val="000000"/>
        </w:rPr>
        <w:t xml:space="preserve">all, </w:t>
      </w:r>
      <w:r w:rsidR="00B35F06">
        <w:rPr>
          <w:rFonts w:asciiTheme="minorHAnsi" w:hAnsiTheme="minorHAnsi" w:cstheme="minorHAnsi"/>
          <w:color w:val="000000"/>
        </w:rPr>
        <w:t>g</w:t>
      </w:r>
      <w:r>
        <w:rPr>
          <w:rFonts w:asciiTheme="minorHAnsi" w:hAnsiTheme="minorHAnsi" w:cstheme="minorHAnsi"/>
          <w:color w:val="000000"/>
        </w:rPr>
        <w:t xml:space="preserve">ym and </w:t>
      </w:r>
      <w:r w:rsidR="00B35F06">
        <w:rPr>
          <w:rFonts w:asciiTheme="minorHAnsi" w:hAnsiTheme="minorHAnsi" w:cstheme="minorHAnsi"/>
          <w:color w:val="000000"/>
        </w:rPr>
        <w:t>s</w:t>
      </w:r>
      <w:r>
        <w:rPr>
          <w:rFonts w:asciiTheme="minorHAnsi" w:hAnsiTheme="minorHAnsi" w:cstheme="minorHAnsi"/>
          <w:color w:val="000000"/>
        </w:rPr>
        <w:t xml:space="preserve">wimming </w:t>
      </w:r>
      <w:r w:rsidR="00B35F06">
        <w:rPr>
          <w:rFonts w:asciiTheme="minorHAnsi" w:hAnsiTheme="minorHAnsi" w:cstheme="minorHAnsi"/>
          <w:color w:val="000000"/>
        </w:rPr>
        <w:t>p</w:t>
      </w:r>
      <w:r>
        <w:rPr>
          <w:rFonts w:asciiTheme="minorHAnsi" w:hAnsiTheme="minorHAnsi" w:cstheme="minorHAnsi"/>
          <w:color w:val="000000"/>
        </w:rPr>
        <w:t xml:space="preserve">ool): Around a </w:t>
      </w:r>
      <w:r w:rsidR="00401E9D">
        <w:rPr>
          <w:rFonts w:asciiTheme="minorHAnsi" w:hAnsiTheme="minorHAnsi" w:cstheme="minorHAnsi"/>
          <w:color w:val="000000"/>
        </w:rPr>
        <w:t>2</w:t>
      </w:r>
      <w:r w:rsidR="00F66F89">
        <w:rPr>
          <w:rFonts w:asciiTheme="minorHAnsi" w:hAnsiTheme="minorHAnsi" w:cstheme="minorHAnsi"/>
          <w:color w:val="000000"/>
        </w:rPr>
        <w:t>0</w:t>
      </w:r>
      <w:r w:rsidR="00401E9D">
        <w:rPr>
          <w:rFonts w:asciiTheme="minorHAnsi" w:hAnsiTheme="minorHAnsi" w:cstheme="minorHAnsi"/>
          <w:color w:val="000000"/>
        </w:rPr>
        <w:t>-minute</w:t>
      </w:r>
      <w:r>
        <w:rPr>
          <w:rFonts w:asciiTheme="minorHAnsi" w:hAnsiTheme="minorHAnsi" w:cstheme="minorHAnsi"/>
          <w:color w:val="000000"/>
        </w:rPr>
        <w:t xml:space="preserve"> drive each way</w:t>
      </w:r>
      <w:r w:rsidR="00401E9D">
        <w:rPr>
          <w:rFonts w:asciiTheme="minorHAnsi" w:hAnsiTheme="minorHAnsi" w:cstheme="minorHAnsi"/>
          <w:color w:val="000000"/>
        </w:rPr>
        <w:t>.</w:t>
      </w:r>
    </w:p>
    <w:p w14:paraId="5907020C" w14:textId="248652E7" w:rsidR="005114F6" w:rsidRDefault="005114F6" w:rsidP="005114F6">
      <w:pPr>
        <w:pStyle w:val="04xlpa"/>
        <w:numPr>
          <w:ilvl w:val="0"/>
          <w:numId w:val="5"/>
        </w:numPr>
        <w:spacing w:line="390" w:lineRule="atLeast"/>
        <w:rPr>
          <w:rFonts w:asciiTheme="minorHAnsi" w:hAnsiTheme="minorHAnsi" w:cstheme="minorHAnsi"/>
          <w:color w:val="000000"/>
        </w:rPr>
      </w:pPr>
      <w:r>
        <w:rPr>
          <w:rFonts w:asciiTheme="minorHAnsi" w:hAnsiTheme="minorHAnsi" w:cstheme="minorHAnsi"/>
          <w:color w:val="000000"/>
        </w:rPr>
        <w:t xml:space="preserve">Broughton Astley Leisure Centre (4 </w:t>
      </w:r>
      <w:r w:rsidR="00B35F06">
        <w:rPr>
          <w:rFonts w:asciiTheme="minorHAnsi" w:hAnsiTheme="minorHAnsi" w:cstheme="minorHAnsi"/>
          <w:color w:val="000000"/>
        </w:rPr>
        <w:t>c</w:t>
      </w:r>
      <w:r>
        <w:rPr>
          <w:rFonts w:asciiTheme="minorHAnsi" w:hAnsiTheme="minorHAnsi" w:cstheme="minorHAnsi"/>
          <w:color w:val="000000"/>
        </w:rPr>
        <w:t xml:space="preserve">ourt </w:t>
      </w:r>
      <w:r w:rsidR="00B35F06">
        <w:rPr>
          <w:rFonts w:asciiTheme="minorHAnsi" w:hAnsiTheme="minorHAnsi" w:cstheme="minorHAnsi"/>
          <w:color w:val="000000"/>
        </w:rPr>
        <w:t>s</w:t>
      </w:r>
      <w:r>
        <w:rPr>
          <w:rFonts w:asciiTheme="minorHAnsi" w:hAnsiTheme="minorHAnsi" w:cstheme="minorHAnsi"/>
          <w:color w:val="000000"/>
        </w:rPr>
        <w:t xml:space="preserve">ports </w:t>
      </w:r>
      <w:r w:rsidR="00B35F06">
        <w:rPr>
          <w:rFonts w:asciiTheme="minorHAnsi" w:hAnsiTheme="minorHAnsi" w:cstheme="minorHAnsi"/>
          <w:color w:val="000000"/>
        </w:rPr>
        <w:t>h</w:t>
      </w:r>
      <w:r>
        <w:rPr>
          <w:rFonts w:asciiTheme="minorHAnsi" w:hAnsiTheme="minorHAnsi" w:cstheme="minorHAnsi"/>
          <w:color w:val="000000"/>
        </w:rPr>
        <w:t xml:space="preserve">all, </w:t>
      </w:r>
      <w:r w:rsidR="00B35F06">
        <w:rPr>
          <w:rFonts w:asciiTheme="minorHAnsi" w:hAnsiTheme="minorHAnsi" w:cstheme="minorHAnsi"/>
          <w:color w:val="000000"/>
        </w:rPr>
        <w:t>g</w:t>
      </w:r>
      <w:r>
        <w:rPr>
          <w:rFonts w:asciiTheme="minorHAnsi" w:hAnsiTheme="minorHAnsi" w:cstheme="minorHAnsi"/>
          <w:color w:val="000000"/>
        </w:rPr>
        <w:t xml:space="preserve">ym and </w:t>
      </w:r>
      <w:proofErr w:type="gramStart"/>
      <w:r w:rsidR="00B35F06">
        <w:rPr>
          <w:rFonts w:asciiTheme="minorHAnsi" w:hAnsiTheme="minorHAnsi" w:cstheme="minorHAnsi"/>
          <w:color w:val="000000"/>
        </w:rPr>
        <w:t>a</w:t>
      </w:r>
      <w:r>
        <w:rPr>
          <w:rFonts w:asciiTheme="minorHAnsi" w:hAnsiTheme="minorHAnsi" w:cstheme="minorHAnsi"/>
          <w:color w:val="000000"/>
        </w:rPr>
        <w:t xml:space="preserve">ll </w:t>
      </w:r>
      <w:r w:rsidR="00B35F06">
        <w:rPr>
          <w:rFonts w:asciiTheme="minorHAnsi" w:hAnsiTheme="minorHAnsi" w:cstheme="minorHAnsi"/>
          <w:color w:val="000000"/>
        </w:rPr>
        <w:t>w</w:t>
      </w:r>
      <w:r>
        <w:rPr>
          <w:rFonts w:asciiTheme="minorHAnsi" w:hAnsiTheme="minorHAnsi" w:cstheme="minorHAnsi"/>
          <w:color w:val="000000"/>
        </w:rPr>
        <w:t>e</w:t>
      </w:r>
      <w:r w:rsidR="00B35F06">
        <w:rPr>
          <w:rFonts w:asciiTheme="minorHAnsi" w:hAnsiTheme="minorHAnsi" w:cstheme="minorHAnsi"/>
          <w:color w:val="000000"/>
        </w:rPr>
        <w:t>a</w:t>
      </w:r>
      <w:r>
        <w:rPr>
          <w:rFonts w:asciiTheme="minorHAnsi" w:hAnsiTheme="minorHAnsi" w:cstheme="minorHAnsi"/>
          <w:color w:val="000000"/>
        </w:rPr>
        <w:t>ther</w:t>
      </w:r>
      <w:proofErr w:type="gramEnd"/>
      <w:r>
        <w:rPr>
          <w:rFonts w:asciiTheme="minorHAnsi" w:hAnsiTheme="minorHAnsi" w:cstheme="minorHAnsi"/>
          <w:color w:val="000000"/>
        </w:rPr>
        <w:t xml:space="preserve"> </w:t>
      </w:r>
      <w:r w:rsidR="00B35F06">
        <w:rPr>
          <w:rFonts w:asciiTheme="minorHAnsi" w:hAnsiTheme="minorHAnsi" w:cstheme="minorHAnsi"/>
          <w:color w:val="000000"/>
        </w:rPr>
        <w:t>p</w:t>
      </w:r>
      <w:r>
        <w:rPr>
          <w:rFonts w:asciiTheme="minorHAnsi" w:hAnsiTheme="minorHAnsi" w:cstheme="minorHAnsi"/>
          <w:color w:val="000000"/>
        </w:rPr>
        <w:t xml:space="preserve">itch): </w:t>
      </w:r>
      <w:r w:rsidR="00401E9D">
        <w:rPr>
          <w:rFonts w:asciiTheme="minorHAnsi" w:hAnsiTheme="minorHAnsi" w:cstheme="minorHAnsi"/>
          <w:color w:val="000000"/>
        </w:rPr>
        <w:t>Around a 2</w:t>
      </w:r>
      <w:r w:rsidR="00F66F89">
        <w:rPr>
          <w:rFonts w:asciiTheme="minorHAnsi" w:hAnsiTheme="minorHAnsi" w:cstheme="minorHAnsi"/>
          <w:color w:val="000000"/>
        </w:rPr>
        <w:t>0</w:t>
      </w:r>
      <w:r w:rsidR="00401E9D">
        <w:rPr>
          <w:rFonts w:asciiTheme="minorHAnsi" w:hAnsiTheme="minorHAnsi" w:cstheme="minorHAnsi"/>
          <w:color w:val="000000"/>
        </w:rPr>
        <w:t>-minute drive each way.</w:t>
      </w:r>
    </w:p>
    <w:p w14:paraId="653EF57A" w14:textId="7DE44A78" w:rsidR="00401E9D" w:rsidRDefault="00401E9D" w:rsidP="005114F6">
      <w:pPr>
        <w:pStyle w:val="04xlpa"/>
        <w:numPr>
          <w:ilvl w:val="0"/>
          <w:numId w:val="5"/>
        </w:numPr>
        <w:spacing w:line="390" w:lineRule="atLeast"/>
        <w:rPr>
          <w:rFonts w:asciiTheme="minorHAnsi" w:hAnsiTheme="minorHAnsi" w:cstheme="minorHAnsi"/>
          <w:color w:val="000000"/>
        </w:rPr>
      </w:pPr>
      <w:r>
        <w:rPr>
          <w:rFonts w:asciiTheme="minorHAnsi" w:hAnsiTheme="minorHAnsi" w:cstheme="minorHAnsi"/>
          <w:color w:val="000000"/>
        </w:rPr>
        <w:t xml:space="preserve">Lutterworth Leisure Centre (4 </w:t>
      </w:r>
      <w:r w:rsidR="00B35F06">
        <w:rPr>
          <w:rFonts w:asciiTheme="minorHAnsi" w:hAnsiTheme="minorHAnsi" w:cstheme="minorHAnsi"/>
          <w:color w:val="000000"/>
        </w:rPr>
        <w:t>c</w:t>
      </w:r>
      <w:r>
        <w:rPr>
          <w:rFonts w:asciiTheme="minorHAnsi" w:hAnsiTheme="minorHAnsi" w:cstheme="minorHAnsi"/>
          <w:color w:val="000000"/>
        </w:rPr>
        <w:t xml:space="preserve">ourt </w:t>
      </w:r>
      <w:r w:rsidR="00B35F06">
        <w:rPr>
          <w:rFonts w:asciiTheme="minorHAnsi" w:hAnsiTheme="minorHAnsi" w:cstheme="minorHAnsi"/>
          <w:color w:val="000000"/>
        </w:rPr>
        <w:t>s</w:t>
      </w:r>
      <w:r>
        <w:rPr>
          <w:rFonts w:asciiTheme="minorHAnsi" w:hAnsiTheme="minorHAnsi" w:cstheme="minorHAnsi"/>
          <w:color w:val="000000"/>
        </w:rPr>
        <w:t xml:space="preserve">ports </w:t>
      </w:r>
      <w:r w:rsidR="00B35F06">
        <w:rPr>
          <w:rFonts w:asciiTheme="minorHAnsi" w:hAnsiTheme="minorHAnsi" w:cstheme="minorHAnsi"/>
          <w:color w:val="000000"/>
        </w:rPr>
        <w:t>h</w:t>
      </w:r>
      <w:r>
        <w:rPr>
          <w:rFonts w:asciiTheme="minorHAnsi" w:hAnsiTheme="minorHAnsi" w:cstheme="minorHAnsi"/>
          <w:color w:val="000000"/>
        </w:rPr>
        <w:t>all</w:t>
      </w:r>
      <w:r w:rsidR="007B037D">
        <w:rPr>
          <w:rFonts w:asciiTheme="minorHAnsi" w:hAnsiTheme="minorHAnsi" w:cstheme="minorHAnsi"/>
          <w:color w:val="000000"/>
        </w:rPr>
        <w:t>, swimming pool</w:t>
      </w:r>
      <w:r>
        <w:rPr>
          <w:rFonts w:asciiTheme="minorHAnsi" w:hAnsiTheme="minorHAnsi" w:cstheme="minorHAnsi"/>
          <w:color w:val="000000"/>
        </w:rPr>
        <w:t xml:space="preserve"> and </w:t>
      </w:r>
      <w:r w:rsidR="00B35F06">
        <w:rPr>
          <w:rFonts w:asciiTheme="minorHAnsi" w:hAnsiTheme="minorHAnsi" w:cstheme="minorHAnsi"/>
          <w:color w:val="000000"/>
        </w:rPr>
        <w:t>g</w:t>
      </w:r>
      <w:r>
        <w:rPr>
          <w:rFonts w:asciiTheme="minorHAnsi" w:hAnsiTheme="minorHAnsi" w:cstheme="minorHAnsi"/>
          <w:color w:val="000000"/>
        </w:rPr>
        <w:t>ym): Around a 2</w:t>
      </w:r>
      <w:r w:rsidR="00F66F89">
        <w:rPr>
          <w:rFonts w:asciiTheme="minorHAnsi" w:hAnsiTheme="minorHAnsi" w:cstheme="minorHAnsi"/>
          <w:color w:val="000000"/>
        </w:rPr>
        <w:t>0</w:t>
      </w:r>
      <w:r>
        <w:rPr>
          <w:rFonts w:asciiTheme="minorHAnsi" w:hAnsiTheme="minorHAnsi" w:cstheme="minorHAnsi"/>
          <w:color w:val="000000"/>
        </w:rPr>
        <w:t>-minute drive each way.</w:t>
      </w:r>
    </w:p>
    <w:p w14:paraId="627B5B86" w14:textId="156E7161" w:rsidR="00401E9D" w:rsidRDefault="00401E9D" w:rsidP="00401E9D">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Whilst these centres provide a range of facilities, it would amount to a </w:t>
      </w:r>
      <w:r w:rsidR="007B037D">
        <w:rPr>
          <w:rFonts w:asciiTheme="minorHAnsi" w:hAnsiTheme="minorHAnsi" w:cstheme="minorHAnsi"/>
          <w:color w:val="000000"/>
        </w:rPr>
        <w:t>4</w:t>
      </w:r>
      <w:r>
        <w:rPr>
          <w:rFonts w:asciiTheme="minorHAnsi" w:hAnsiTheme="minorHAnsi" w:cstheme="minorHAnsi"/>
          <w:color w:val="000000"/>
        </w:rPr>
        <w:t>0-to-</w:t>
      </w:r>
      <w:r w:rsidR="007B037D">
        <w:rPr>
          <w:rFonts w:asciiTheme="minorHAnsi" w:hAnsiTheme="minorHAnsi" w:cstheme="minorHAnsi"/>
          <w:color w:val="000000"/>
        </w:rPr>
        <w:t>5</w:t>
      </w:r>
      <w:r>
        <w:rPr>
          <w:rFonts w:asciiTheme="minorHAnsi" w:hAnsiTheme="minorHAnsi" w:cstheme="minorHAnsi"/>
          <w:color w:val="000000"/>
        </w:rPr>
        <w:t>0-minute travel time on each visit for those living in Fleckney and would not be possible for those without transport.</w:t>
      </w:r>
    </w:p>
    <w:p w14:paraId="46524415" w14:textId="6FB73C2C" w:rsidR="00401E9D" w:rsidRDefault="00401E9D" w:rsidP="00401E9D">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Other local facilities based within </w:t>
      </w:r>
      <w:r w:rsidR="00C3488B">
        <w:rPr>
          <w:rFonts w:asciiTheme="minorHAnsi" w:hAnsiTheme="minorHAnsi" w:cstheme="minorHAnsi"/>
          <w:color w:val="000000"/>
        </w:rPr>
        <w:t>s</w:t>
      </w:r>
      <w:r>
        <w:rPr>
          <w:rFonts w:asciiTheme="minorHAnsi" w:hAnsiTheme="minorHAnsi" w:cstheme="minorHAnsi"/>
          <w:color w:val="000000"/>
        </w:rPr>
        <w:t xml:space="preserve">chools and </w:t>
      </w:r>
      <w:r w:rsidR="00C3488B">
        <w:rPr>
          <w:rFonts w:asciiTheme="minorHAnsi" w:hAnsiTheme="minorHAnsi" w:cstheme="minorHAnsi"/>
          <w:color w:val="000000"/>
        </w:rPr>
        <w:t>c</w:t>
      </w:r>
      <w:r>
        <w:rPr>
          <w:rFonts w:asciiTheme="minorHAnsi" w:hAnsiTheme="minorHAnsi" w:cstheme="minorHAnsi"/>
          <w:color w:val="000000"/>
        </w:rPr>
        <w:t xml:space="preserve">ommercial </w:t>
      </w:r>
      <w:r w:rsidR="00C3488B">
        <w:rPr>
          <w:rFonts w:asciiTheme="minorHAnsi" w:hAnsiTheme="minorHAnsi" w:cstheme="minorHAnsi"/>
          <w:color w:val="000000"/>
        </w:rPr>
        <w:t>g</w:t>
      </w:r>
      <w:r>
        <w:rPr>
          <w:rFonts w:asciiTheme="minorHAnsi" w:hAnsiTheme="minorHAnsi" w:cstheme="minorHAnsi"/>
          <w:color w:val="000000"/>
        </w:rPr>
        <w:t>yms include;</w:t>
      </w:r>
    </w:p>
    <w:p w14:paraId="14DECAAB" w14:textId="3BE1B429" w:rsidR="00401E9D" w:rsidRDefault="00401E9D" w:rsidP="00401E9D">
      <w:pPr>
        <w:pStyle w:val="04xlpa"/>
        <w:numPr>
          <w:ilvl w:val="0"/>
          <w:numId w:val="6"/>
        </w:numPr>
        <w:spacing w:line="390" w:lineRule="atLeast"/>
        <w:rPr>
          <w:rFonts w:asciiTheme="minorHAnsi" w:hAnsiTheme="minorHAnsi" w:cstheme="minorHAnsi"/>
          <w:color w:val="000000"/>
        </w:rPr>
      </w:pPr>
      <w:r>
        <w:rPr>
          <w:rFonts w:asciiTheme="minorHAnsi" w:hAnsiTheme="minorHAnsi" w:cstheme="minorHAnsi"/>
          <w:color w:val="000000"/>
        </w:rPr>
        <w:lastRenderedPageBreak/>
        <w:t xml:space="preserve">Kibworth High School (4 </w:t>
      </w:r>
      <w:r w:rsidR="00C3488B">
        <w:rPr>
          <w:rFonts w:asciiTheme="minorHAnsi" w:hAnsiTheme="minorHAnsi" w:cstheme="minorHAnsi"/>
          <w:color w:val="000000"/>
        </w:rPr>
        <w:t>c</w:t>
      </w:r>
      <w:r>
        <w:rPr>
          <w:rFonts w:asciiTheme="minorHAnsi" w:hAnsiTheme="minorHAnsi" w:cstheme="minorHAnsi"/>
          <w:color w:val="000000"/>
        </w:rPr>
        <w:t xml:space="preserve">ourt </w:t>
      </w:r>
      <w:r w:rsidR="00BF73AF">
        <w:rPr>
          <w:rFonts w:asciiTheme="minorHAnsi" w:hAnsiTheme="minorHAnsi" w:cstheme="minorHAnsi"/>
          <w:color w:val="000000"/>
        </w:rPr>
        <w:t>s</w:t>
      </w:r>
      <w:r>
        <w:rPr>
          <w:rFonts w:asciiTheme="minorHAnsi" w:hAnsiTheme="minorHAnsi" w:cstheme="minorHAnsi"/>
          <w:color w:val="000000"/>
        </w:rPr>
        <w:t xml:space="preserve">ports </w:t>
      </w:r>
      <w:r w:rsidR="00BF73AF">
        <w:rPr>
          <w:rFonts w:asciiTheme="minorHAnsi" w:hAnsiTheme="minorHAnsi" w:cstheme="minorHAnsi"/>
          <w:color w:val="000000"/>
        </w:rPr>
        <w:t>h</w:t>
      </w:r>
      <w:r>
        <w:rPr>
          <w:rFonts w:asciiTheme="minorHAnsi" w:hAnsiTheme="minorHAnsi" w:cstheme="minorHAnsi"/>
          <w:color w:val="000000"/>
        </w:rPr>
        <w:t xml:space="preserve">all and </w:t>
      </w:r>
      <w:r w:rsidR="00BF73AF">
        <w:rPr>
          <w:rFonts w:asciiTheme="minorHAnsi" w:hAnsiTheme="minorHAnsi" w:cstheme="minorHAnsi"/>
          <w:color w:val="000000"/>
        </w:rPr>
        <w:t>all-weather</w:t>
      </w:r>
      <w:r>
        <w:rPr>
          <w:rFonts w:asciiTheme="minorHAnsi" w:hAnsiTheme="minorHAnsi" w:cstheme="minorHAnsi"/>
          <w:color w:val="000000"/>
        </w:rPr>
        <w:t xml:space="preserve"> </w:t>
      </w:r>
      <w:r w:rsidR="00BF73AF">
        <w:rPr>
          <w:rFonts w:asciiTheme="minorHAnsi" w:hAnsiTheme="minorHAnsi" w:cstheme="minorHAnsi"/>
          <w:color w:val="000000"/>
        </w:rPr>
        <w:t>p</w:t>
      </w:r>
      <w:r>
        <w:rPr>
          <w:rFonts w:asciiTheme="minorHAnsi" w:hAnsiTheme="minorHAnsi" w:cstheme="minorHAnsi"/>
          <w:color w:val="000000"/>
        </w:rPr>
        <w:t>itch)</w:t>
      </w:r>
    </w:p>
    <w:p w14:paraId="66F6422D" w14:textId="3D50D232" w:rsidR="00401E9D" w:rsidRDefault="00401E9D" w:rsidP="00401E9D">
      <w:pPr>
        <w:pStyle w:val="04xlpa"/>
        <w:numPr>
          <w:ilvl w:val="0"/>
          <w:numId w:val="6"/>
        </w:numPr>
        <w:spacing w:line="390" w:lineRule="atLeast"/>
        <w:rPr>
          <w:rFonts w:asciiTheme="minorHAnsi" w:hAnsiTheme="minorHAnsi" w:cstheme="minorHAnsi"/>
          <w:color w:val="000000"/>
        </w:rPr>
      </w:pPr>
      <w:proofErr w:type="spellStart"/>
      <w:r>
        <w:rPr>
          <w:rFonts w:asciiTheme="minorHAnsi" w:hAnsiTheme="minorHAnsi" w:cstheme="minorHAnsi"/>
          <w:color w:val="000000"/>
        </w:rPr>
        <w:t>Gartree</w:t>
      </w:r>
      <w:proofErr w:type="spellEnd"/>
      <w:r>
        <w:rPr>
          <w:rFonts w:asciiTheme="minorHAnsi" w:hAnsiTheme="minorHAnsi" w:cstheme="minorHAnsi"/>
          <w:color w:val="000000"/>
        </w:rPr>
        <w:t xml:space="preserve"> High School (3 </w:t>
      </w:r>
      <w:r w:rsidR="00BF73AF">
        <w:rPr>
          <w:rFonts w:asciiTheme="minorHAnsi" w:hAnsiTheme="minorHAnsi" w:cstheme="minorHAnsi"/>
          <w:color w:val="000000"/>
        </w:rPr>
        <w:t>c</w:t>
      </w:r>
      <w:r>
        <w:rPr>
          <w:rFonts w:asciiTheme="minorHAnsi" w:hAnsiTheme="minorHAnsi" w:cstheme="minorHAnsi"/>
          <w:color w:val="000000"/>
        </w:rPr>
        <w:t xml:space="preserve">ourt </w:t>
      </w:r>
      <w:r w:rsidR="00BF73AF">
        <w:rPr>
          <w:rFonts w:asciiTheme="minorHAnsi" w:hAnsiTheme="minorHAnsi" w:cstheme="minorHAnsi"/>
          <w:color w:val="000000"/>
        </w:rPr>
        <w:t>s</w:t>
      </w:r>
      <w:r>
        <w:rPr>
          <w:rFonts w:asciiTheme="minorHAnsi" w:hAnsiTheme="minorHAnsi" w:cstheme="minorHAnsi"/>
          <w:color w:val="000000"/>
        </w:rPr>
        <w:t xml:space="preserve">ports </w:t>
      </w:r>
      <w:r w:rsidR="00BF73AF">
        <w:rPr>
          <w:rFonts w:asciiTheme="minorHAnsi" w:hAnsiTheme="minorHAnsi" w:cstheme="minorHAnsi"/>
          <w:color w:val="000000"/>
        </w:rPr>
        <w:t>h</w:t>
      </w:r>
      <w:r>
        <w:rPr>
          <w:rFonts w:asciiTheme="minorHAnsi" w:hAnsiTheme="minorHAnsi" w:cstheme="minorHAnsi"/>
          <w:color w:val="000000"/>
        </w:rPr>
        <w:t>all)</w:t>
      </w:r>
    </w:p>
    <w:p w14:paraId="7369B9EB" w14:textId="7E708900" w:rsidR="00A81698" w:rsidRDefault="00A81698" w:rsidP="00401E9D">
      <w:pPr>
        <w:pStyle w:val="04xlpa"/>
        <w:numPr>
          <w:ilvl w:val="0"/>
          <w:numId w:val="6"/>
        </w:numPr>
        <w:spacing w:line="390" w:lineRule="atLeast"/>
        <w:rPr>
          <w:rFonts w:asciiTheme="minorHAnsi" w:hAnsiTheme="minorHAnsi" w:cstheme="minorHAnsi"/>
          <w:color w:val="000000"/>
        </w:rPr>
      </w:pPr>
      <w:r>
        <w:rPr>
          <w:rFonts w:asciiTheme="minorHAnsi" w:hAnsiTheme="minorHAnsi" w:cstheme="minorHAnsi"/>
          <w:color w:val="000000"/>
        </w:rPr>
        <w:t>Parklands Leisure Centre</w:t>
      </w:r>
      <w:r w:rsidR="00381A04">
        <w:rPr>
          <w:rFonts w:asciiTheme="minorHAnsi" w:hAnsiTheme="minorHAnsi" w:cstheme="minorHAnsi"/>
          <w:color w:val="000000"/>
        </w:rPr>
        <w:t xml:space="preserve"> – Oadby (gym, swimming pool and sports hall)</w:t>
      </w:r>
    </w:p>
    <w:p w14:paraId="69ACEC66" w14:textId="414CA537" w:rsidR="00366B8C" w:rsidRDefault="00366B8C" w:rsidP="00401E9D">
      <w:pPr>
        <w:pStyle w:val="04xlpa"/>
        <w:numPr>
          <w:ilvl w:val="0"/>
          <w:numId w:val="6"/>
        </w:numPr>
        <w:spacing w:line="390" w:lineRule="atLeast"/>
        <w:rPr>
          <w:rFonts w:asciiTheme="minorHAnsi" w:hAnsiTheme="minorHAnsi" w:cstheme="minorHAnsi"/>
          <w:color w:val="000000"/>
        </w:rPr>
      </w:pPr>
      <w:r>
        <w:rPr>
          <w:rFonts w:asciiTheme="minorHAnsi" w:hAnsiTheme="minorHAnsi" w:cstheme="minorHAnsi"/>
          <w:color w:val="000000"/>
        </w:rPr>
        <w:t>The Gym - Oadby</w:t>
      </w:r>
    </w:p>
    <w:p w14:paraId="57DA238A" w14:textId="63DF18A2" w:rsidR="00401E9D" w:rsidRDefault="00401E9D" w:rsidP="00401E9D">
      <w:pPr>
        <w:pStyle w:val="04xlpa"/>
        <w:numPr>
          <w:ilvl w:val="0"/>
          <w:numId w:val="6"/>
        </w:numPr>
        <w:spacing w:line="390" w:lineRule="atLeast"/>
        <w:rPr>
          <w:rFonts w:asciiTheme="minorHAnsi" w:hAnsiTheme="minorHAnsi" w:cstheme="minorHAnsi"/>
          <w:color w:val="000000"/>
        </w:rPr>
      </w:pPr>
      <w:r>
        <w:rPr>
          <w:rFonts w:asciiTheme="minorHAnsi" w:hAnsiTheme="minorHAnsi" w:cstheme="minorHAnsi"/>
          <w:color w:val="000000"/>
        </w:rPr>
        <w:t xml:space="preserve">Snap Fitness </w:t>
      </w:r>
      <w:r w:rsidR="00D77513">
        <w:rPr>
          <w:rFonts w:asciiTheme="minorHAnsi" w:hAnsiTheme="minorHAnsi" w:cstheme="minorHAnsi"/>
          <w:color w:val="000000"/>
        </w:rPr>
        <w:t>G</w:t>
      </w:r>
      <w:r>
        <w:rPr>
          <w:rFonts w:asciiTheme="minorHAnsi" w:hAnsiTheme="minorHAnsi" w:cstheme="minorHAnsi"/>
          <w:color w:val="000000"/>
        </w:rPr>
        <w:t>ym</w:t>
      </w:r>
      <w:r w:rsidR="00D77513">
        <w:rPr>
          <w:rFonts w:asciiTheme="minorHAnsi" w:hAnsiTheme="minorHAnsi" w:cstheme="minorHAnsi"/>
          <w:color w:val="000000"/>
        </w:rPr>
        <w:t xml:space="preserve"> -</w:t>
      </w:r>
      <w:r>
        <w:rPr>
          <w:rFonts w:asciiTheme="minorHAnsi" w:hAnsiTheme="minorHAnsi" w:cstheme="minorHAnsi"/>
          <w:color w:val="000000"/>
        </w:rPr>
        <w:t xml:space="preserve"> Market Harborough</w:t>
      </w:r>
    </w:p>
    <w:p w14:paraId="615E187C" w14:textId="531E1F7B" w:rsidR="00A81698" w:rsidRPr="00A10C65" w:rsidRDefault="009C02EC" w:rsidP="00A10C65">
      <w:pPr>
        <w:pStyle w:val="04xlpa"/>
        <w:numPr>
          <w:ilvl w:val="0"/>
          <w:numId w:val="6"/>
        </w:numPr>
        <w:spacing w:line="390" w:lineRule="atLeast"/>
        <w:rPr>
          <w:rFonts w:asciiTheme="minorHAnsi" w:hAnsiTheme="minorHAnsi" w:cstheme="minorHAnsi"/>
          <w:color w:val="000000"/>
        </w:rPr>
      </w:pPr>
      <w:r>
        <w:rPr>
          <w:rFonts w:asciiTheme="minorHAnsi" w:hAnsiTheme="minorHAnsi" w:cstheme="minorHAnsi"/>
          <w:color w:val="000000"/>
        </w:rPr>
        <w:t>Evolution Fitness Gym - Wigston</w:t>
      </w:r>
    </w:p>
    <w:p w14:paraId="5AC34234" w14:textId="6B59CB84" w:rsidR="00CF22E7" w:rsidRDefault="00CF22E7" w:rsidP="00CF22E7">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In particular there is a clear lack of accessible </w:t>
      </w:r>
      <w:r w:rsidR="00340FF2">
        <w:rPr>
          <w:rFonts w:asciiTheme="minorHAnsi" w:hAnsiTheme="minorHAnsi" w:cstheme="minorHAnsi"/>
          <w:color w:val="000000"/>
        </w:rPr>
        <w:t>g</w:t>
      </w:r>
      <w:r>
        <w:rPr>
          <w:rFonts w:asciiTheme="minorHAnsi" w:hAnsiTheme="minorHAnsi" w:cstheme="minorHAnsi"/>
          <w:color w:val="000000"/>
        </w:rPr>
        <w:t>ym</w:t>
      </w:r>
      <w:r w:rsidR="00340FF2">
        <w:rPr>
          <w:rFonts w:asciiTheme="minorHAnsi" w:hAnsiTheme="minorHAnsi" w:cstheme="minorHAnsi"/>
          <w:color w:val="000000"/>
        </w:rPr>
        <w:t>/fitness suite</w:t>
      </w:r>
      <w:r w:rsidR="002234D8">
        <w:rPr>
          <w:rFonts w:asciiTheme="minorHAnsi" w:hAnsiTheme="minorHAnsi" w:cstheme="minorHAnsi"/>
          <w:color w:val="000000"/>
        </w:rPr>
        <w:t xml:space="preserve"> </w:t>
      </w:r>
      <w:r>
        <w:rPr>
          <w:rFonts w:asciiTheme="minorHAnsi" w:hAnsiTheme="minorHAnsi" w:cstheme="minorHAnsi"/>
          <w:color w:val="000000"/>
        </w:rPr>
        <w:t>options to those living in the Fleckney area.</w:t>
      </w:r>
    </w:p>
    <w:p w14:paraId="5F07128E" w14:textId="60067CDA" w:rsidR="00941550" w:rsidRDefault="003E6B5D" w:rsidP="00CF22E7">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 xml:space="preserve">Key </w:t>
      </w:r>
      <w:r w:rsidR="00A17848" w:rsidRPr="00A17848">
        <w:rPr>
          <w:rFonts w:asciiTheme="minorHAnsi" w:hAnsiTheme="minorHAnsi" w:cstheme="minorHAnsi"/>
          <w:b/>
          <w:bCs/>
          <w:color w:val="000000"/>
        </w:rPr>
        <w:t>Objectives of the New Facility</w:t>
      </w:r>
    </w:p>
    <w:p w14:paraId="2857DAE9" w14:textId="6BA24ACB" w:rsidR="008204D8" w:rsidRPr="008204D8" w:rsidRDefault="007E77A2" w:rsidP="008204D8">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 xml:space="preserve">Increase levels of </w:t>
      </w:r>
      <w:r w:rsidR="00D66B6B" w:rsidRPr="008204D8">
        <w:rPr>
          <w:rFonts w:asciiTheme="minorHAnsi" w:hAnsiTheme="minorHAnsi" w:cstheme="minorHAnsi"/>
          <w:color w:val="000000"/>
        </w:rPr>
        <w:t xml:space="preserve">participation in sports and physical activity </w:t>
      </w:r>
      <w:r w:rsidR="008204D8" w:rsidRPr="008204D8">
        <w:rPr>
          <w:rFonts w:asciiTheme="minorHAnsi" w:hAnsiTheme="minorHAnsi" w:cstheme="minorHAnsi"/>
          <w:color w:val="000000"/>
        </w:rPr>
        <w:t>amongst local residents</w:t>
      </w:r>
      <w:r w:rsidR="00B77298" w:rsidRPr="008204D8">
        <w:rPr>
          <w:rFonts w:asciiTheme="minorHAnsi" w:hAnsiTheme="minorHAnsi" w:cstheme="minorHAnsi"/>
          <w:color w:val="000000"/>
        </w:rPr>
        <w:t>.</w:t>
      </w:r>
    </w:p>
    <w:p w14:paraId="64A3A46F" w14:textId="54A3BAA7" w:rsidR="00B77298" w:rsidRPr="008204D8" w:rsidRDefault="00B77298" w:rsidP="007E77A2">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 xml:space="preserve">Use sport and physical activity as a vehicle to improve </w:t>
      </w:r>
      <w:r w:rsidR="00442B28" w:rsidRPr="008204D8">
        <w:rPr>
          <w:rFonts w:asciiTheme="minorHAnsi" w:hAnsiTheme="minorHAnsi" w:cstheme="minorHAnsi"/>
          <w:color w:val="000000"/>
        </w:rPr>
        <w:t>the physical and mental health and wellbeing of local residents.</w:t>
      </w:r>
    </w:p>
    <w:p w14:paraId="359F4D42" w14:textId="6651A50B" w:rsidR="00442B28" w:rsidRPr="008204D8" w:rsidRDefault="00767C5B" w:rsidP="007E77A2">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To increase the range of sport and physical</w:t>
      </w:r>
      <w:r w:rsidR="001C4811" w:rsidRPr="008204D8">
        <w:rPr>
          <w:rFonts w:asciiTheme="minorHAnsi" w:hAnsiTheme="minorHAnsi" w:cstheme="minorHAnsi"/>
          <w:color w:val="000000"/>
        </w:rPr>
        <w:t xml:space="preserve"> </w:t>
      </w:r>
      <w:r w:rsidRPr="008204D8">
        <w:rPr>
          <w:rFonts w:asciiTheme="minorHAnsi" w:hAnsiTheme="minorHAnsi" w:cstheme="minorHAnsi"/>
          <w:color w:val="000000"/>
        </w:rPr>
        <w:t>activity</w:t>
      </w:r>
      <w:r w:rsidR="001C4811" w:rsidRPr="008204D8">
        <w:rPr>
          <w:rFonts w:asciiTheme="minorHAnsi" w:hAnsiTheme="minorHAnsi" w:cstheme="minorHAnsi"/>
          <w:color w:val="000000"/>
        </w:rPr>
        <w:t xml:space="preserve"> opportunities</w:t>
      </w:r>
      <w:r w:rsidRPr="008204D8">
        <w:rPr>
          <w:rFonts w:asciiTheme="minorHAnsi" w:hAnsiTheme="minorHAnsi" w:cstheme="minorHAnsi"/>
          <w:color w:val="000000"/>
        </w:rPr>
        <w:t xml:space="preserve"> available to local residents.</w:t>
      </w:r>
    </w:p>
    <w:p w14:paraId="279B4283" w14:textId="7EE12F17" w:rsidR="00767C5B" w:rsidRPr="008204D8" w:rsidRDefault="000D4EAA" w:rsidP="007E77A2">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Provide opportunities for the whole community, no matter what age</w:t>
      </w:r>
      <w:r w:rsidR="009124CF" w:rsidRPr="008204D8">
        <w:rPr>
          <w:rFonts w:asciiTheme="minorHAnsi" w:hAnsiTheme="minorHAnsi" w:cstheme="minorHAnsi"/>
          <w:color w:val="000000"/>
        </w:rPr>
        <w:t>, gender or background.</w:t>
      </w:r>
    </w:p>
    <w:p w14:paraId="52689B2C" w14:textId="16712FD9" w:rsidR="009124CF" w:rsidRPr="008204D8" w:rsidRDefault="00626D88" w:rsidP="007E77A2">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Provide local sports clubs with the fit for purpose facilities required to expand their offer.</w:t>
      </w:r>
    </w:p>
    <w:p w14:paraId="73D67FCB" w14:textId="2641E601" w:rsidR="00626D88" w:rsidRPr="008204D8" w:rsidRDefault="00A70789" w:rsidP="007E77A2">
      <w:pPr>
        <w:pStyle w:val="04xlpa"/>
        <w:numPr>
          <w:ilvl w:val="0"/>
          <w:numId w:val="12"/>
        </w:numPr>
        <w:spacing w:line="390" w:lineRule="atLeast"/>
        <w:rPr>
          <w:rFonts w:asciiTheme="minorHAnsi" w:hAnsiTheme="minorHAnsi" w:cstheme="minorHAnsi"/>
          <w:color w:val="000000"/>
        </w:rPr>
      </w:pPr>
      <w:r w:rsidRPr="008204D8">
        <w:rPr>
          <w:rFonts w:asciiTheme="minorHAnsi" w:hAnsiTheme="minorHAnsi" w:cstheme="minorHAnsi"/>
          <w:color w:val="000000"/>
        </w:rPr>
        <w:t xml:space="preserve">Create a welcoming atmosphere </w:t>
      </w:r>
      <w:r w:rsidR="00A44C77" w:rsidRPr="008204D8">
        <w:rPr>
          <w:rFonts w:asciiTheme="minorHAnsi" w:hAnsiTheme="minorHAnsi" w:cstheme="minorHAnsi"/>
          <w:color w:val="000000"/>
        </w:rPr>
        <w:t>within the facility to engage the community.</w:t>
      </w:r>
    </w:p>
    <w:p w14:paraId="6AE5BB6E" w14:textId="12F721BC" w:rsidR="006E6746" w:rsidRDefault="006E6746" w:rsidP="00DB774B">
      <w:pPr>
        <w:pStyle w:val="04xlpa"/>
        <w:spacing w:line="390" w:lineRule="atLeast"/>
        <w:rPr>
          <w:rFonts w:asciiTheme="minorHAnsi" w:hAnsiTheme="minorHAnsi" w:cstheme="minorHAnsi"/>
          <w:color w:val="000000"/>
        </w:rPr>
      </w:pPr>
    </w:p>
    <w:p w14:paraId="2DD5D761" w14:textId="7FB472E9" w:rsidR="00CF22E7" w:rsidRDefault="00CF22E7" w:rsidP="00DB774B">
      <w:pPr>
        <w:pStyle w:val="04xlpa"/>
        <w:spacing w:line="390" w:lineRule="atLeast"/>
        <w:rPr>
          <w:rFonts w:asciiTheme="minorHAnsi" w:hAnsiTheme="minorHAnsi" w:cstheme="minorHAnsi"/>
          <w:color w:val="000000"/>
        </w:rPr>
      </w:pPr>
    </w:p>
    <w:p w14:paraId="48A94A35" w14:textId="77777777" w:rsidR="00CF22E7" w:rsidRDefault="00CF22E7" w:rsidP="00DB774B">
      <w:pPr>
        <w:pStyle w:val="04xlpa"/>
        <w:spacing w:line="390" w:lineRule="atLeast"/>
        <w:rPr>
          <w:rFonts w:asciiTheme="minorHAnsi" w:hAnsiTheme="minorHAnsi" w:cstheme="minorHAnsi"/>
          <w:b/>
          <w:bCs/>
          <w:color w:val="000000"/>
        </w:rPr>
      </w:pPr>
    </w:p>
    <w:p w14:paraId="157EBE0A" w14:textId="77777777" w:rsidR="0087751A" w:rsidRDefault="0087751A" w:rsidP="00DB774B">
      <w:pPr>
        <w:pStyle w:val="04xlpa"/>
        <w:spacing w:line="390" w:lineRule="atLeast"/>
        <w:rPr>
          <w:rFonts w:asciiTheme="minorHAnsi" w:hAnsiTheme="minorHAnsi" w:cstheme="minorHAnsi"/>
          <w:b/>
          <w:bCs/>
          <w:color w:val="000000"/>
        </w:rPr>
      </w:pPr>
    </w:p>
    <w:p w14:paraId="3E7545C7" w14:textId="77777777" w:rsidR="0087751A" w:rsidRDefault="0087751A" w:rsidP="00DB774B">
      <w:pPr>
        <w:pStyle w:val="04xlpa"/>
        <w:spacing w:line="390" w:lineRule="atLeast"/>
        <w:rPr>
          <w:rFonts w:asciiTheme="minorHAnsi" w:hAnsiTheme="minorHAnsi" w:cstheme="minorHAnsi"/>
          <w:b/>
          <w:bCs/>
          <w:color w:val="000000"/>
        </w:rPr>
      </w:pPr>
    </w:p>
    <w:p w14:paraId="049E4F16" w14:textId="77777777" w:rsidR="003C2C5A" w:rsidRDefault="003C2C5A" w:rsidP="00DB774B">
      <w:pPr>
        <w:pStyle w:val="04xlpa"/>
        <w:spacing w:line="390" w:lineRule="atLeast"/>
        <w:rPr>
          <w:rFonts w:asciiTheme="minorHAnsi" w:hAnsiTheme="minorHAnsi" w:cstheme="minorHAnsi"/>
          <w:b/>
          <w:bCs/>
          <w:color w:val="000000"/>
        </w:rPr>
      </w:pPr>
    </w:p>
    <w:p w14:paraId="27468EC3" w14:textId="77777777" w:rsidR="0039334E" w:rsidRDefault="0039334E" w:rsidP="00DB774B">
      <w:pPr>
        <w:pStyle w:val="04xlpa"/>
        <w:spacing w:line="390" w:lineRule="atLeast"/>
        <w:rPr>
          <w:rFonts w:asciiTheme="minorHAnsi" w:hAnsiTheme="minorHAnsi" w:cstheme="minorHAnsi"/>
          <w:b/>
          <w:bCs/>
          <w:color w:val="000000"/>
        </w:rPr>
      </w:pPr>
    </w:p>
    <w:p w14:paraId="29AE80FB" w14:textId="7E74456B" w:rsidR="0087751A" w:rsidRPr="0087751A" w:rsidRDefault="0087751A" w:rsidP="00DB774B">
      <w:pPr>
        <w:pStyle w:val="04xlpa"/>
        <w:spacing w:line="390" w:lineRule="atLeast"/>
        <w:rPr>
          <w:rFonts w:asciiTheme="minorHAnsi" w:hAnsiTheme="minorHAnsi" w:cstheme="minorHAnsi"/>
          <w:b/>
          <w:bCs/>
          <w:color w:val="000000"/>
          <w:sz w:val="28"/>
          <w:szCs w:val="28"/>
        </w:rPr>
      </w:pPr>
      <w:r w:rsidRPr="0087751A">
        <w:rPr>
          <w:rFonts w:asciiTheme="minorHAnsi" w:hAnsiTheme="minorHAnsi" w:cstheme="minorHAnsi"/>
          <w:b/>
          <w:bCs/>
          <w:color w:val="000000"/>
          <w:sz w:val="28"/>
          <w:szCs w:val="28"/>
        </w:rPr>
        <w:lastRenderedPageBreak/>
        <w:t>Section 3</w:t>
      </w:r>
      <w:r w:rsidR="00FC524F">
        <w:rPr>
          <w:rFonts w:asciiTheme="minorHAnsi" w:hAnsiTheme="minorHAnsi" w:cstheme="minorHAnsi"/>
          <w:b/>
          <w:bCs/>
          <w:color w:val="000000"/>
          <w:sz w:val="28"/>
          <w:szCs w:val="28"/>
        </w:rPr>
        <w:t>:</w:t>
      </w:r>
      <w:r w:rsidRPr="0087751A">
        <w:rPr>
          <w:rFonts w:asciiTheme="minorHAnsi" w:hAnsiTheme="minorHAnsi" w:cstheme="minorHAnsi"/>
          <w:b/>
          <w:bCs/>
          <w:color w:val="000000"/>
          <w:sz w:val="28"/>
          <w:szCs w:val="28"/>
        </w:rPr>
        <w:t xml:space="preserve"> Consultation</w:t>
      </w:r>
    </w:p>
    <w:p w14:paraId="3BD3171A" w14:textId="058685F7" w:rsidR="00DB4EDA" w:rsidRDefault="004903B7" w:rsidP="00DB774B">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 xml:space="preserve">Consultation </w:t>
      </w:r>
    </w:p>
    <w:p w14:paraId="45BC7725" w14:textId="746D500A" w:rsidR="00413240" w:rsidRPr="00413240" w:rsidRDefault="00413240" w:rsidP="00DB774B">
      <w:pPr>
        <w:pStyle w:val="04xlpa"/>
        <w:spacing w:line="390" w:lineRule="atLeast"/>
        <w:rPr>
          <w:rFonts w:asciiTheme="minorHAnsi" w:hAnsiTheme="minorHAnsi" w:cstheme="minorHAnsi"/>
        </w:rPr>
      </w:pPr>
      <w:r w:rsidRPr="00413240">
        <w:rPr>
          <w:rFonts w:asciiTheme="minorHAnsi" w:hAnsiTheme="minorHAnsi" w:cstheme="minorHAnsi"/>
        </w:rPr>
        <w:t>To gauge the need and what was wanted from a new sports centre by the community, a survey was run to gather data around key topics, both on how the centre is currently used and what feature</w:t>
      </w:r>
      <w:r w:rsidR="00D77513">
        <w:rPr>
          <w:rFonts w:asciiTheme="minorHAnsi" w:hAnsiTheme="minorHAnsi" w:cstheme="minorHAnsi"/>
        </w:rPr>
        <w:t>s</w:t>
      </w:r>
      <w:r w:rsidRPr="00413240">
        <w:rPr>
          <w:rFonts w:asciiTheme="minorHAnsi" w:hAnsiTheme="minorHAnsi" w:cstheme="minorHAnsi"/>
        </w:rPr>
        <w:t xml:space="preserve"> would be key to making a new centre successful.</w:t>
      </w:r>
    </w:p>
    <w:p w14:paraId="6E693DF4" w14:textId="7C386082" w:rsidR="00413240" w:rsidRPr="00413240" w:rsidRDefault="00413240" w:rsidP="00DB774B">
      <w:pPr>
        <w:pStyle w:val="04xlpa"/>
        <w:spacing w:line="390" w:lineRule="atLeast"/>
        <w:rPr>
          <w:rFonts w:asciiTheme="minorHAnsi" w:hAnsiTheme="minorHAnsi" w:cstheme="minorHAnsi"/>
        </w:rPr>
      </w:pPr>
      <w:r w:rsidRPr="00413240">
        <w:rPr>
          <w:rFonts w:asciiTheme="minorHAnsi" w:hAnsiTheme="minorHAnsi" w:cstheme="minorHAnsi"/>
        </w:rPr>
        <w:t>The survey was run both online and in paper form</w:t>
      </w:r>
      <w:r w:rsidR="00A629E3">
        <w:rPr>
          <w:rFonts w:asciiTheme="minorHAnsi" w:hAnsiTheme="minorHAnsi" w:cstheme="minorHAnsi"/>
        </w:rPr>
        <w:t>,</w:t>
      </w:r>
      <w:r w:rsidRPr="00413240">
        <w:rPr>
          <w:rFonts w:asciiTheme="minorHAnsi" w:hAnsiTheme="minorHAnsi" w:cstheme="minorHAnsi"/>
        </w:rPr>
        <w:t xml:space="preserve"> being advertised through the local magazine, notice boards, the </w:t>
      </w:r>
      <w:r w:rsidR="00A629E3">
        <w:rPr>
          <w:rFonts w:asciiTheme="minorHAnsi" w:hAnsiTheme="minorHAnsi" w:cstheme="minorHAnsi"/>
        </w:rPr>
        <w:t>s</w:t>
      </w:r>
      <w:r w:rsidRPr="00413240">
        <w:rPr>
          <w:rFonts w:asciiTheme="minorHAnsi" w:hAnsiTheme="minorHAnsi" w:cstheme="minorHAnsi"/>
        </w:rPr>
        <w:t xml:space="preserve">ports </w:t>
      </w:r>
      <w:r w:rsidR="00A629E3">
        <w:rPr>
          <w:rFonts w:asciiTheme="minorHAnsi" w:hAnsiTheme="minorHAnsi" w:cstheme="minorHAnsi"/>
        </w:rPr>
        <w:t>c</w:t>
      </w:r>
      <w:r w:rsidRPr="00413240">
        <w:rPr>
          <w:rFonts w:asciiTheme="minorHAnsi" w:hAnsiTheme="minorHAnsi" w:cstheme="minorHAnsi"/>
        </w:rPr>
        <w:t>entre and Parish Council websites, social media and the community library.</w:t>
      </w:r>
    </w:p>
    <w:p w14:paraId="5D6CE90E" w14:textId="689A1A83" w:rsidR="00413240" w:rsidRDefault="00413240" w:rsidP="00DB774B">
      <w:pPr>
        <w:pStyle w:val="04xlpa"/>
        <w:spacing w:line="390" w:lineRule="atLeast"/>
        <w:rPr>
          <w:rFonts w:asciiTheme="minorHAnsi" w:hAnsiTheme="minorHAnsi" w:cstheme="minorHAnsi"/>
          <w:color w:val="FF0000"/>
        </w:rPr>
      </w:pPr>
      <w:r w:rsidRPr="00413240">
        <w:rPr>
          <w:rFonts w:asciiTheme="minorHAnsi" w:hAnsiTheme="minorHAnsi" w:cstheme="minorHAnsi"/>
        </w:rPr>
        <w:t>Data was collected from 278 respondents.</w:t>
      </w:r>
    </w:p>
    <w:p w14:paraId="53E734D0" w14:textId="77777777" w:rsidR="00233CBD" w:rsidRDefault="00413240" w:rsidP="00233CBD">
      <w:pPr>
        <w:pStyle w:val="04xlpa"/>
        <w:spacing w:line="390" w:lineRule="atLeast"/>
        <w:rPr>
          <w:rFonts w:asciiTheme="minorHAnsi" w:hAnsiTheme="minorHAnsi" w:cstheme="minorHAnsi"/>
          <w:u w:val="single"/>
        </w:rPr>
      </w:pPr>
      <w:r w:rsidRPr="00413240">
        <w:rPr>
          <w:rFonts w:asciiTheme="minorHAnsi" w:hAnsiTheme="minorHAnsi" w:cstheme="minorHAnsi"/>
          <w:u w:val="single"/>
        </w:rPr>
        <w:t>Question 1 – To what extent do you agree or disagree with the following statement; ‘I would like to see a new Sports Centre in Fleckney.’</w:t>
      </w:r>
    </w:p>
    <w:p w14:paraId="1DFA6F5C" w14:textId="3B11B769" w:rsidR="00413240" w:rsidRDefault="00233CBD" w:rsidP="00233CBD">
      <w:pPr>
        <w:pStyle w:val="04xlpa"/>
        <w:spacing w:line="390" w:lineRule="atLeast"/>
        <w:rPr>
          <w:rFonts w:asciiTheme="minorHAnsi" w:hAnsiTheme="minorHAnsi" w:cstheme="minorHAnsi"/>
        </w:rPr>
      </w:pPr>
      <w:r>
        <w:rPr>
          <w:rFonts w:asciiTheme="minorHAnsi" w:hAnsiTheme="minorHAnsi" w:cstheme="minorHAnsi"/>
        </w:rPr>
        <w:t>94.95% of responses were positive (</w:t>
      </w:r>
      <w:r w:rsidR="003546A6">
        <w:rPr>
          <w:rFonts w:asciiTheme="minorHAnsi" w:hAnsiTheme="minorHAnsi" w:cstheme="minorHAnsi"/>
        </w:rPr>
        <w:t>s</w:t>
      </w:r>
      <w:r>
        <w:rPr>
          <w:rFonts w:asciiTheme="minorHAnsi" w:hAnsiTheme="minorHAnsi" w:cstheme="minorHAnsi"/>
        </w:rPr>
        <w:t xml:space="preserve">trongly </w:t>
      </w:r>
      <w:r w:rsidR="003546A6">
        <w:rPr>
          <w:rFonts w:asciiTheme="minorHAnsi" w:hAnsiTheme="minorHAnsi" w:cstheme="minorHAnsi"/>
        </w:rPr>
        <w:t>a</w:t>
      </w:r>
      <w:r>
        <w:rPr>
          <w:rFonts w:asciiTheme="minorHAnsi" w:hAnsiTheme="minorHAnsi" w:cstheme="minorHAnsi"/>
        </w:rPr>
        <w:t xml:space="preserve">gree or </w:t>
      </w:r>
      <w:r w:rsidR="003546A6">
        <w:rPr>
          <w:rFonts w:asciiTheme="minorHAnsi" w:hAnsiTheme="minorHAnsi" w:cstheme="minorHAnsi"/>
        </w:rPr>
        <w:t>a</w:t>
      </w:r>
      <w:r>
        <w:rPr>
          <w:rFonts w:asciiTheme="minorHAnsi" w:hAnsiTheme="minorHAnsi" w:cstheme="minorHAnsi"/>
        </w:rPr>
        <w:t>gree) towards the new centre. This gives a clear indication that a new sports centre would be seen as a positive for the community.</w:t>
      </w:r>
    </w:p>
    <w:p w14:paraId="0630BE54" w14:textId="5F00C0B9" w:rsidR="00233CBD" w:rsidRDefault="00233CBD" w:rsidP="00233CBD">
      <w:pPr>
        <w:pStyle w:val="04xlpa"/>
        <w:spacing w:line="390" w:lineRule="atLeast"/>
        <w:rPr>
          <w:rFonts w:asciiTheme="minorHAnsi" w:hAnsiTheme="minorHAnsi" w:cstheme="minorHAnsi"/>
          <w:u w:val="single"/>
        </w:rPr>
      </w:pPr>
      <w:r w:rsidRPr="00233CBD">
        <w:rPr>
          <w:rFonts w:asciiTheme="minorHAnsi" w:hAnsiTheme="minorHAnsi" w:cstheme="minorHAnsi"/>
          <w:u w:val="single"/>
        </w:rPr>
        <w:t xml:space="preserve">Question 2 – If you use the </w:t>
      </w:r>
      <w:r w:rsidR="003546A6">
        <w:rPr>
          <w:rFonts w:asciiTheme="minorHAnsi" w:hAnsiTheme="minorHAnsi" w:cstheme="minorHAnsi"/>
          <w:u w:val="single"/>
        </w:rPr>
        <w:t>s</w:t>
      </w:r>
      <w:r w:rsidRPr="00233CBD">
        <w:rPr>
          <w:rFonts w:asciiTheme="minorHAnsi" w:hAnsiTheme="minorHAnsi" w:cstheme="minorHAnsi"/>
          <w:u w:val="single"/>
        </w:rPr>
        <w:t xml:space="preserve">ports </w:t>
      </w:r>
      <w:r w:rsidR="003546A6">
        <w:rPr>
          <w:rFonts w:asciiTheme="minorHAnsi" w:hAnsiTheme="minorHAnsi" w:cstheme="minorHAnsi"/>
          <w:u w:val="single"/>
        </w:rPr>
        <w:t>c</w:t>
      </w:r>
      <w:r w:rsidRPr="00233CBD">
        <w:rPr>
          <w:rFonts w:asciiTheme="minorHAnsi" w:hAnsiTheme="minorHAnsi" w:cstheme="minorHAnsi"/>
          <w:u w:val="single"/>
        </w:rPr>
        <w:t>entre, how do you travel?</w:t>
      </w:r>
    </w:p>
    <w:p w14:paraId="20F7FB42" w14:textId="422D0300" w:rsidR="00233CBD" w:rsidRDefault="00720082" w:rsidP="00233CBD">
      <w:pPr>
        <w:pStyle w:val="04xlpa"/>
        <w:spacing w:line="390" w:lineRule="atLeast"/>
        <w:rPr>
          <w:rFonts w:asciiTheme="minorHAnsi" w:hAnsiTheme="minorHAnsi" w:cstheme="minorHAnsi"/>
        </w:rPr>
      </w:pPr>
      <w:r>
        <w:rPr>
          <w:rFonts w:asciiTheme="minorHAnsi" w:hAnsiTheme="minorHAnsi" w:cstheme="minorHAnsi"/>
        </w:rPr>
        <w:t>This question allowed us to gain insight in</w:t>
      </w:r>
      <w:r w:rsidR="003546A6">
        <w:rPr>
          <w:rFonts w:asciiTheme="minorHAnsi" w:hAnsiTheme="minorHAnsi" w:cstheme="minorHAnsi"/>
        </w:rPr>
        <w:t>to</w:t>
      </w:r>
      <w:r>
        <w:rPr>
          <w:rFonts w:asciiTheme="minorHAnsi" w:hAnsiTheme="minorHAnsi" w:cstheme="minorHAnsi"/>
        </w:rPr>
        <w:t xml:space="preserve"> how people like to travel to the centre. The main mode of travel was on foot, with 61.56% of the responses, with a further 33.09% who travel to the centre by car. This high percentage of those travelling on foot shows that it is important to have a facility within a close distance to make it accessible.</w:t>
      </w:r>
    </w:p>
    <w:p w14:paraId="5E9C6D8F" w14:textId="0E1E7B6D" w:rsidR="00720082" w:rsidRDefault="00720082" w:rsidP="00233CBD">
      <w:pPr>
        <w:pStyle w:val="04xlpa"/>
        <w:spacing w:line="390" w:lineRule="atLeast"/>
        <w:rPr>
          <w:rFonts w:asciiTheme="minorHAnsi" w:hAnsiTheme="minorHAnsi" w:cstheme="minorHAnsi"/>
          <w:u w:val="single"/>
        </w:rPr>
      </w:pPr>
      <w:r w:rsidRPr="00720082">
        <w:rPr>
          <w:rFonts w:asciiTheme="minorHAnsi" w:hAnsiTheme="minorHAnsi" w:cstheme="minorHAnsi"/>
          <w:u w:val="single"/>
        </w:rPr>
        <w:t xml:space="preserve">Question 3 – How convenient do you find the location of the </w:t>
      </w:r>
      <w:r w:rsidR="00323E01">
        <w:rPr>
          <w:rFonts w:asciiTheme="minorHAnsi" w:hAnsiTheme="minorHAnsi" w:cstheme="minorHAnsi"/>
          <w:u w:val="single"/>
        </w:rPr>
        <w:t>s</w:t>
      </w:r>
      <w:r w:rsidRPr="00720082">
        <w:rPr>
          <w:rFonts w:asciiTheme="minorHAnsi" w:hAnsiTheme="minorHAnsi" w:cstheme="minorHAnsi"/>
          <w:u w:val="single"/>
        </w:rPr>
        <w:t xml:space="preserve">ports </w:t>
      </w:r>
      <w:r w:rsidR="00323E01">
        <w:rPr>
          <w:rFonts w:asciiTheme="minorHAnsi" w:hAnsiTheme="minorHAnsi" w:cstheme="minorHAnsi"/>
          <w:u w:val="single"/>
        </w:rPr>
        <w:t>c</w:t>
      </w:r>
      <w:r w:rsidRPr="00720082">
        <w:rPr>
          <w:rFonts w:asciiTheme="minorHAnsi" w:hAnsiTheme="minorHAnsi" w:cstheme="minorHAnsi"/>
          <w:u w:val="single"/>
        </w:rPr>
        <w:t>entre?</w:t>
      </w:r>
    </w:p>
    <w:p w14:paraId="1A4A0661" w14:textId="6F5F20B0" w:rsidR="00720082" w:rsidRDefault="00720082" w:rsidP="00233CBD">
      <w:pPr>
        <w:pStyle w:val="04xlpa"/>
        <w:spacing w:line="390" w:lineRule="atLeast"/>
        <w:rPr>
          <w:rFonts w:asciiTheme="minorHAnsi" w:hAnsiTheme="minorHAnsi" w:cstheme="minorHAnsi"/>
        </w:rPr>
      </w:pPr>
      <w:r>
        <w:rPr>
          <w:rFonts w:asciiTheme="minorHAnsi" w:hAnsiTheme="minorHAnsi" w:cstheme="minorHAnsi"/>
        </w:rPr>
        <w:t xml:space="preserve">88.12% of respondents said the </w:t>
      </w:r>
      <w:r w:rsidR="00323E01">
        <w:rPr>
          <w:rFonts w:asciiTheme="minorHAnsi" w:hAnsiTheme="minorHAnsi" w:cstheme="minorHAnsi"/>
        </w:rPr>
        <w:t>s</w:t>
      </w:r>
      <w:r>
        <w:rPr>
          <w:rFonts w:asciiTheme="minorHAnsi" w:hAnsiTheme="minorHAnsi" w:cstheme="minorHAnsi"/>
        </w:rPr>
        <w:t xml:space="preserve">ports </w:t>
      </w:r>
      <w:r w:rsidR="00323E01">
        <w:rPr>
          <w:rFonts w:asciiTheme="minorHAnsi" w:hAnsiTheme="minorHAnsi" w:cstheme="minorHAnsi"/>
        </w:rPr>
        <w:t>c</w:t>
      </w:r>
      <w:r>
        <w:rPr>
          <w:rFonts w:asciiTheme="minorHAnsi" w:hAnsiTheme="minorHAnsi" w:cstheme="minorHAnsi"/>
        </w:rPr>
        <w:t>entre is in a very convenient or fairly convenient location to access. This shows that the new centre which would be located on the same site would be in an accessible position for those in the local area.</w:t>
      </w:r>
    </w:p>
    <w:p w14:paraId="3DA367BF" w14:textId="48DE00EE" w:rsidR="00720082" w:rsidRDefault="00720082" w:rsidP="00233CBD">
      <w:pPr>
        <w:pStyle w:val="04xlpa"/>
        <w:spacing w:line="390" w:lineRule="atLeast"/>
        <w:rPr>
          <w:rFonts w:asciiTheme="minorHAnsi" w:hAnsiTheme="minorHAnsi" w:cstheme="minorHAnsi"/>
          <w:u w:val="single"/>
        </w:rPr>
      </w:pPr>
      <w:r w:rsidRPr="00720082">
        <w:rPr>
          <w:rFonts w:asciiTheme="minorHAnsi" w:hAnsiTheme="minorHAnsi" w:cstheme="minorHAnsi"/>
          <w:u w:val="single"/>
        </w:rPr>
        <w:t xml:space="preserve">Question 4 – Would you like to take part in more </w:t>
      </w:r>
      <w:r w:rsidR="00323E01">
        <w:rPr>
          <w:rFonts w:asciiTheme="minorHAnsi" w:hAnsiTheme="minorHAnsi" w:cstheme="minorHAnsi"/>
          <w:u w:val="single"/>
        </w:rPr>
        <w:t>s</w:t>
      </w:r>
      <w:r w:rsidRPr="00720082">
        <w:rPr>
          <w:rFonts w:asciiTheme="minorHAnsi" w:hAnsiTheme="minorHAnsi" w:cstheme="minorHAnsi"/>
          <w:u w:val="single"/>
        </w:rPr>
        <w:t>port/</w:t>
      </w:r>
      <w:r w:rsidR="00323E01">
        <w:rPr>
          <w:rFonts w:asciiTheme="minorHAnsi" w:hAnsiTheme="minorHAnsi" w:cstheme="minorHAnsi"/>
          <w:u w:val="single"/>
        </w:rPr>
        <w:t>p</w:t>
      </w:r>
      <w:r w:rsidRPr="00720082">
        <w:rPr>
          <w:rFonts w:asciiTheme="minorHAnsi" w:hAnsiTheme="minorHAnsi" w:cstheme="minorHAnsi"/>
          <w:u w:val="single"/>
        </w:rPr>
        <w:t xml:space="preserve">hysical </w:t>
      </w:r>
      <w:r w:rsidR="00323E01">
        <w:rPr>
          <w:rFonts w:asciiTheme="minorHAnsi" w:hAnsiTheme="minorHAnsi" w:cstheme="minorHAnsi"/>
          <w:u w:val="single"/>
        </w:rPr>
        <w:t>a</w:t>
      </w:r>
      <w:r w:rsidRPr="00720082">
        <w:rPr>
          <w:rFonts w:asciiTheme="minorHAnsi" w:hAnsiTheme="minorHAnsi" w:cstheme="minorHAnsi"/>
          <w:u w:val="single"/>
        </w:rPr>
        <w:t>ctivity?</w:t>
      </w:r>
    </w:p>
    <w:p w14:paraId="0F623F59" w14:textId="7DACC209" w:rsidR="005E11EE" w:rsidRDefault="005E11EE" w:rsidP="00233CBD">
      <w:pPr>
        <w:pStyle w:val="04xlpa"/>
        <w:spacing w:line="390" w:lineRule="atLeast"/>
        <w:rPr>
          <w:rFonts w:asciiTheme="minorHAnsi" w:hAnsiTheme="minorHAnsi" w:cstheme="minorHAnsi"/>
        </w:rPr>
      </w:pPr>
      <w:r w:rsidRPr="005E11EE">
        <w:rPr>
          <w:rFonts w:asciiTheme="minorHAnsi" w:hAnsiTheme="minorHAnsi" w:cstheme="minorHAnsi"/>
        </w:rPr>
        <w:t xml:space="preserve">82% answered that they would like to do more </w:t>
      </w:r>
      <w:r w:rsidR="00323E01">
        <w:rPr>
          <w:rFonts w:asciiTheme="minorHAnsi" w:hAnsiTheme="minorHAnsi" w:cstheme="minorHAnsi"/>
        </w:rPr>
        <w:t>s</w:t>
      </w:r>
      <w:r w:rsidRPr="005E11EE">
        <w:rPr>
          <w:rFonts w:asciiTheme="minorHAnsi" w:hAnsiTheme="minorHAnsi" w:cstheme="minorHAnsi"/>
        </w:rPr>
        <w:t xml:space="preserve">port or </w:t>
      </w:r>
      <w:r w:rsidR="00323E01">
        <w:rPr>
          <w:rFonts w:asciiTheme="minorHAnsi" w:hAnsiTheme="minorHAnsi" w:cstheme="minorHAnsi"/>
        </w:rPr>
        <w:t>p</w:t>
      </w:r>
      <w:r w:rsidRPr="005E11EE">
        <w:rPr>
          <w:rFonts w:asciiTheme="minorHAnsi" w:hAnsiTheme="minorHAnsi" w:cstheme="minorHAnsi"/>
        </w:rPr>
        <w:t xml:space="preserve">hysical </w:t>
      </w:r>
      <w:r w:rsidR="00323E01">
        <w:rPr>
          <w:rFonts w:asciiTheme="minorHAnsi" w:hAnsiTheme="minorHAnsi" w:cstheme="minorHAnsi"/>
        </w:rPr>
        <w:t>a</w:t>
      </w:r>
      <w:r w:rsidRPr="005E11EE">
        <w:rPr>
          <w:rFonts w:asciiTheme="minorHAnsi" w:hAnsiTheme="minorHAnsi" w:cstheme="minorHAnsi"/>
        </w:rPr>
        <w:t xml:space="preserve">ctivity, with a further 16% saying they would maybe like to do more. The new </w:t>
      </w:r>
      <w:r w:rsidR="00323E01">
        <w:rPr>
          <w:rFonts w:asciiTheme="minorHAnsi" w:hAnsiTheme="minorHAnsi" w:cstheme="minorHAnsi"/>
        </w:rPr>
        <w:t>s</w:t>
      </w:r>
      <w:r w:rsidRPr="005E11EE">
        <w:rPr>
          <w:rFonts w:asciiTheme="minorHAnsi" w:hAnsiTheme="minorHAnsi" w:cstheme="minorHAnsi"/>
        </w:rPr>
        <w:t xml:space="preserve">ports </w:t>
      </w:r>
      <w:r w:rsidR="00323E01">
        <w:rPr>
          <w:rFonts w:asciiTheme="minorHAnsi" w:hAnsiTheme="minorHAnsi" w:cstheme="minorHAnsi"/>
        </w:rPr>
        <w:t>c</w:t>
      </w:r>
      <w:r w:rsidRPr="005E11EE">
        <w:rPr>
          <w:rFonts w:asciiTheme="minorHAnsi" w:hAnsiTheme="minorHAnsi" w:cstheme="minorHAnsi"/>
        </w:rPr>
        <w:t xml:space="preserve">entre would bring the </w:t>
      </w:r>
      <w:r w:rsidRPr="005E11EE">
        <w:rPr>
          <w:rFonts w:asciiTheme="minorHAnsi" w:hAnsiTheme="minorHAnsi" w:cstheme="minorHAnsi"/>
        </w:rPr>
        <w:lastRenderedPageBreak/>
        <w:t xml:space="preserve">opportunity to take part in a wider range of activities and also access to fitness workouts through the </w:t>
      </w:r>
      <w:r w:rsidR="00323E01">
        <w:rPr>
          <w:rFonts w:asciiTheme="minorHAnsi" w:hAnsiTheme="minorHAnsi" w:cstheme="minorHAnsi"/>
        </w:rPr>
        <w:t>f</w:t>
      </w:r>
      <w:r w:rsidRPr="005E11EE">
        <w:rPr>
          <w:rFonts w:asciiTheme="minorHAnsi" w:hAnsiTheme="minorHAnsi" w:cstheme="minorHAnsi"/>
        </w:rPr>
        <w:t xml:space="preserve">itness </w:t>
      </w:r>
      <w:r w:rsidR="00323E01">
        <w:rPr>
          <w:rFonts w:asciiTheme="minorHAnsi" w:hAnsiTheme="minorHAnsi" w:cstheme="minorHAnsi"/>
        </w:rPr>
        <w:t>s</w:t>
      </w:r>
      <w:r w:rsidRPr="005E11EE">
        <w:rPr>
          <w:rFonts w:asciiTheme="minorHAnsi" w:hAnsiTheme="minorHAnsi" w:cstheme="minorHAnsi"/>
        </w:rPr>
        <w:t>uite.</w:t>
      </w:r>
    </w:p>
    <w:p w14:paraId="6D44A263" w14:textId="52559572" w:rsidR="005E11EE" w:rsidRPr="00B742AD" w:rsidRDefault="005E11EE" w:rsidP="00233CBD">
      <w:pPr>
        <w:pStyle w:val="04xlpa"/>
        <w:spacing w:line="390" w:lineRule="atLeast"/>
        <w:rPr>
          <w:rFonts w:asciiTheme="minorHAnsi" w:hAnsiTheme="minorHAnsi" w:cstheme="minorHAnsi"/>
          <w:u w:val="single"/>
        </w:rPr>
      </w:pPr>
      <w:r w:rsidRPr="00B742AD">
        <w:rPr>
          <w:rFonts w:asciiTheme="minorHAnsi" w:hAnsiTheme="minorHAnsi" w:cstheme="minorHAnsi"/>
          <w:u w:val="single"/>
        </w:rPr>
        <w:t xml:space="preserve">Question 5 – Which of the following would encourage you to use the </w:t>
      </w:r>
      <w:r w:rsidR="00323E01">
        <w:rPr>
          <w:rFonts w:asciiTheme="minorHAnsi" w:hAnsiTheme="minorHAnsi" w:cstheme="minorHAnsi"/>
          <w:u w:val="single"/>
        </w:rPr>
        <w:t>s</w:t>
      </w:r>
      <w:r w:rsidRPr="00B742AD">
        <w:rPr>
          <w:rFonts w:asciiTheme="minorHAnsi" w:hAnsiTheme="minorHAnsi" w:cstheme="minorHAnsi"/>
          <w:u w:val="single"/>
        </w:rPr>
        <w:t xml:space="preserve">ports </w:t>
      </w:r>
      <w:r w:rsidR="00323E01">
        <w:rPr>
          <w:rFonts w:asciiTheme="minorHAnsi" w:hAnsiTheme="minorHAnsi" w:cstheme="minorHAnsi"/>
          <w:u w:val="single"/>
        </w:rPr>
        <w:t>c</w:t>
      </w:r>
      <w:r w:rsidRPr="00B742AD">
        <w:rPr>
          <w:rFonts w:asciiTheme="minorHAnsi" w:hAnsiTheme="minorHAnsi" w:cstheme="minorHAnsi"/>
          <w:u w:val="single"/>
        </w:rPr>
        <w:t xml:space="preserve">entre more often? </w:t>
      </w:r>
    </w:p>
    <w:p w14:paraId="267E766B" w14:textId="77777777" w:rsidR="005E11EE" w:rsidRDefault="005E11EE" w:rsidP="00233CBD">
      <w:pPr>
        <w:pStyle w:val="04xlpa"/>
        <w:spacing w:line="390" w:lineRule="atLeast"/>
        <w:rPr>
          <w:rFonts w:asciiTheme="minorHAnsi" w:hAnsiTheme="minorHAnsi" w:cstheme="minorHAnsi"/>
        </w:rPr>
      </w:pPr>
      <w:r>
        <w:rPr>
          <w:rFonts w:asciiTheme="minorHAnsi" w:hAnsiTheme="minorHAnsi" w:cstheme="minorHAnsi"/>
        </w:rPr>
        <w:t xml:space="preserve">This question offered a range of options that may make a new centre more attractive, and encourage people to use it. The top responses given were: </w:t>
      </w:r>
    </w:p>
    <w:p w14:paraId="36E1552F" w14:textId="04E9D47A" w:rsidR="005E11EE" w:rsidRDefault="005E11EE"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Fitness Suite (205 responses)</w:t>
      </w:r>
    </w:p>
    <w:p w14:paraId="5D608B5B" w14:textId="37970D2D" w:rsidR="005E11EE" w:rsidRDefault="005E11EE"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Improved Toilets/Changing Facilities (140 responses)</w:t>
      </w:r>
    </w:p>
    <w:p w14:paraId="40D4EBDD" w14:textId="25AE508E" w:rsidR="005E11EE" w:rsidRDefault="005E11EE"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Reception Area with Seating and Drinks/Snacks (131 responses)</w:t>
      </w:r>
    </w:p>
    <w:p w14:paraId="78BB71A4" w14:textId="0F813069" w:rsidR="005E11EE" w:rsidRDefault="005E11EE"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Larger Sports Hall (126 responses)</w:t>
      </w:r>
    </w:p>
    <w:p w14:paraId="6D4CEA68" w14:textId="28809650" w:rsidR="00B742AD" w:rsidRDefault="005E11EE" w:rsidP="00233CBD">
      <w:pPr>
        <w:pStyle w:val="04xlpa"/>
        <w:spacing w:line="390" w:lineRule="atLeast"/>
        <w:rPr>
          <w:rFonts w:asciiTheme="minorHAnsi" w:hAnsiTheme="minorHAnsi" w:cstheme="minorHAnsi"/>
        </w:rPr>
      </w:pPr>
      <w:r>
        <w:rPr>
          <w:rFonts w:asciiTheme="minorHAnsi" w:hAnsiTheme="minorHAnsi" w:cstheme="minorHAnsi"/>
        </w:rPr>
        <w:t xml:space="preserve">With the considerable travel time to the nearest </w:t>
      </w:r>
      <w:r w:rsidR="00736690">
        <w:rPr>
          <w:rFonts w:asciiTheme="minorHAnsi" w:hAnsiTheme="minorHAnsi" w:cstheme="minorHAnsi"/>
        </w:rPr>
        <w:t>f</w:t>
      </w:r>
      <w:r>
        <w:rPr>
          <w:rFonts w:asciiTheme="minorHAnsi" w:hAnsiTheme="minorHAnsi" w:cstheme="minorHAnsi"/>
        </w:rPr>
        <w:t xml:space="preserve">itness </w:t>
      </w:r>
      <w:r w:rsidR="00736690">
        <w:rPr>
          <w:rFonts w:asciiTheme="minorHAnsi" w:hAnsiTheme="minorHAnsi" w:cstheme="minorHAnsi"/>
        </w:rPr>
        <w:t>s</w:t>
      </w:r>
      <w:r>
        <w:rPr>
          <w:rFonts w:asciiTheme="minorHAnsi" w:hAnsiTheme="minorHAnsi" w:cstheme="minorHAnsi"/>
        </w:rPr>
        <w:t>uite/</w:t>
      </w:r>
      <w:r w:rsidR="00736690">
        <w:rPr>
          <w:rFonts w:asciiTheme="minorHAnsi" w:hAnsiTheme="minorHAnsi" w:cstheme="minorHAnsi"/>
        </w:rPr>
        <w:t>g</w:t>
      </w:r>
      <w:r>
        <w:rPr>
          <w:rFonts w:asciiTheme="minorHAnsi" w:hAnsiTheme="minorHAnsi" w:cstheme="minorHAnsi"/>
        </w:rPr>
        <w:t xml:space="preserve">ym, the responses show that this would be a very attractive facility for the local community. The high responses for </w:t>
      </w:r>
      <w:r w:rsidR="00B742AD">
        <w:rPr>
          <w:rFonts w:asciiTheme="minorHAnsi" w:hAnsiTheme="minorHAnsi" w:cstheme="minorHAnsi"/>
        </w:rPr>
        <w:t>t</w:t>
      </w:r>
      <w:r>
        <w:rPr>
          <w:rFonts w:asciiTheme="minorHAnsi" w:hAnsiTheme="minorHAnsi" w:cstheme="minorHAnsi"/>
        </w:rPr>
        <w:t xml:space="preserve">oilets, </w:t>
      </w:r>
      <w:r w:rsidR="00B742AD">
        <w:rPr>
          <w:rFonts w:asciiTheme="minorHAnsi" w:hAnsiTheme="minorHAnsi" w:cstheme="minorHAnsi"/>
        </w:rPr>
        <w:t>c</w:t>
      </w:r>
      <w:r>
        <w:rPr>
          <w:rFonts w:asciiTheme="minorHAnsi" w:hAnsiTheme="minorHAnsi" w:cstheme="minorHAnsi"/>
        </w:rPr>
        <w:t xml:space="preserve">hanging facilities and Reception area also highlight the required improvements to the currently aging and </w:t>
      </w:r>
      <w:r w:rsidR="00B742AD">
        <w:rPr>
          <w:rFonts w:asciiTheme="minorHAnsi" w:hAnsiTheme="minorHAnsi" w:cstheme="minorHAnsi"/>
        </w:rPr>
        <w:t>unattractive facilities available.</w:t>
      </w:r>
    </w:p>
    <w:p w14:paraId="5E5D83D1" w14:textId="1DF4F10B" w:rsidR="00B742AD" w:rsidRPr="005551C0" w:rsidRDefault="00B742AD" w:rsidP="00233CBD">
      <w:pPr>
        <w:pStyle w:val="04xlpa"/>
        <w:spacing w:line="390" w:lineRule="atLeast"/>
        <w:rPr>
          <w:rFonts w:asciiTheme="minorHAnsi" w:hAnsiTheme="minorHAnsi" w:cstheme="minorHAnsi"/>
          <w:u w:val="single"/>
        </w:rPr>
      </w:pPr>
      <w:r w:rsidRPr="005551C0">
        <w:rPr>
          <w:rFonts w:asciiTheme="minorHAnsi" w:hAnsiTheme="minorHAnsi" w:cstheme="minorHAnsi"/>
          <w:u w:val="single"/>
        </w:rPr>
        <w:t xml:space="preserve">Question 6 – Which </w:t>
      </w:r>
      <w:r w:rsidR="00736690">
        <w:rPr>
          <w:rFonts w:asciiTheme="minorHAnsi" w:hAnsiTheme="minorHAnsi" w:cstheme="minorHAnsi"/>
          <w:u w:val="single"/>
        </w:rPr>
        <w:t>s</w:t>
      </w:r>
      <w:r w:rsidRPr="005551C0">
        <w:rPr>
          <w:rFonts w:asciiTheme="minorHAnsi" w:hAnsiTheme="minorHAnsi" w:cstheme="minorHAnsi"/>
          <w:u w:val="single"/>
        </w:rPr>
        <w:t>ports/</w:t>
      </w:r>
      <w:r w:rsidR="00736690">
        <w:rPr>
          <w:rFonts w:asciiTheme="minorHAnsi" w:hAnsiTheme="minorHAnsi" w:cstheme="minorHAnsi"/>
          <w:u w:val="single"/>
        </w:rPr>
        <w:t>a</w:t>
      </w:r>
      <w:r w:rsidRPr="005551C0">
        <w:rPr>
          <w:rFonts w:asciiTheme="minorHAnsi" w:hAnsiTheme="minorHAnsi" w:cstheme="minorHAnsi"/>
          <w:u w:val="single"/>
        </w:rPr>
        <w:t xml:space="preserve">ctivities would you like to take part in at a new </w:t>
      </w:r>
      <w:r w:rsidR="00736690">
        <w:rPr>
          <w:rFonts w:asciiTheme="minorHAnsi" w:hAnsiTheme="minorHAnsi" w:cstheme="minorHAnsi"/>
          <w:u w:val="single"/>
        </w:rPr>
        <w:t>s</w:t>
      </w:r>
      <w:r w:rsidRPr="005551C0">
        <w:rPr>
          <w:rFonts w:asciiTheme="minorHAnsi" w:hAnsiTheme="minorHAnsi" w:cstheme="minorHAnsi"/>
          <w:u w:val="single"/>
        </w:rPr>
        <w:t xml:space="preserve">ports </w:t>
      </w:r>
      <w:r w:rsidR="00736690">
        <w:rPr>
          <w:rFonts w:asciiTheme="minorHAnsi" w:hAnsiTheme="minorHAnsi" w:cstheme="minorHAnsi"/>
          <w:u w:val="single"/>
        </w:rPr>
        <w:t>c</w:t>
      </w:r>
      <w:r w:rsidRPr="005551C0">
        <w:rPr>
          <w:rFonts w:asciiTheme="minorHAnsi" w:hAnsiTheme="minorHAnsi" w:cstheme="minorHAnsi"/>
          <w:u w:val="single"/>
        </w:rPr>
        <w:t>entre?</w:t>
      </w:r>
    </w:p>
    <w:p w14:paraId="337C803C" w14:textId="0AD0BA45" w:rsidR="00B742AD" w:rsidRDefault="00B742AD" w:rsidP="00233CBD">
      <w:pPr>
        <w:pStyle w:val="04xlpa"/>
        <w:spacing w:line="390" w:lineRule="atLeast"/>
        <w:rPr>
          <w:rFonts w:asciiTheme="minorHAnsi" w:hAnsiTheme="minorHAnsi" w:cstheme="minorHAnsi"/>
        </w:rPr>
      </w:pPr>
      <w:r>
        <w:rPr>
          <w:rFonts w:asciiTheme="minorHAnsi" w:hAnsiTheme="minorHAnsi" w:cstheme="minorHAnsi"/>
        </w:rPr>
        <w:t xml:space="preserve">A number of potential </w:t>
      </w:r>
      <w:r w:rsidR="00736690">
        <w:rPr>
          <w:rFonts w:asciiTheme="minorHAnsi" w:hAnsiTheme="minorHAnsi" w:cstheme="minorHAnsi"/>
        </w:rPr>
        <w:t>s</w:t>
      </w:r>
      <w:r>
        <w:rPr>
          <w:rFonts w:asciiTheme="minorHAnsi" w:hAnsiTheme="minorHAnsi" w:cstheme="minorHAnsi"/>
        </w:rPr>
        <w:t xml:space="preserve">ports and </w:t>
      </w:r>
      <w:r w:rsidR="00736690">
        <w:rPr>
          <w:rFonts w:asciiTheme="minorHAnsi" w:hAnsiTheme="minorHAnsi" w:cstheme="minorHAnsi"/>
        </w:rPr>
        <w:t>a</w:t>
      </w:r>
      <w:r>
        <w:rPr>
          <w:rFonts w:asciiTheme="minorHAnsi" w:hAnsiTheme="minorHAnsi" w:cstheme="minorHAnsi"/>
        </w:rPr>
        <w:t>ctivities were listed for respondents to show what they would be interested to take part in if the opportunity was available. The top answers were:</w:t>
      </w:r>
    </w:p>
    <w:p w14:paraId="491BB654" w14:textId="014685DC" w:rsidR="00B742AD" w:rsidRDefault="00B742AD"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Fitness Suite/Gym (204 responses)</w:t>
      </w:r>
    </w:p>
    <w:p w14:paraId="0DD2A4A9" w14:textId="4F5A4328" w:rsidR="00B742AD" w:rsidRDefault="00B742AD"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Exercise Classes e.g. Zumba/Step Aerobics (140 responses)</w:t>
      </w:r>
    </w:p>
    <w:p w14:paraId="2C5EB130" w14:textId="7D365F3C" w:rsidR="00B742AD" w:rsidRDefault="00B742AD"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Yoga (109 responses)</w:t>
      </w:r>
    </w:p>
    <w:p w14:paraId="29D7F284" w14:textId="382E1DA9" w:rsidR="00B742AD" w:rsidRDefault="00B742AD" w:rsidP="00B742AD">
      <w:pPr>
        <w:pStyle w:val="04xlpa"/>
        <w:numPr>
          <w:ilvl w:val="0"/>
          <w:numId w:val="8"/>
        </w:numPr>
        <w:spacing w:line="390" w:lineRule="atLeast"/>
        <w:rPr>
          <w:rFonts w:asciiTheme="minorHAnsi" w:hAnsiTheme="minorHAnsi" w:cstheme="minorHAnsi"/>
        </w:rPr>
      </w:pPr>
      <w:r>
        <w:rPr>
          <w:rFonts w:asciiTheme="minorHAnsi" w:hAnsiTheme="minorHAnsi" w:cstheme="minorHAnsi"/>
        </w:rPr>
        <w:t>Badminton (105 responses)</w:t>
      </w:r>
    </w:p>
    <w:p w14:paraId="3FC93B21" w14:textId="5C5B241B" w:rsidR="00B742AD" w:rsidRDefault="005551C0" w:rsidP="00B742AD">
      <w:pPr>
        <w:pStyle w:val="04xlpa"/>
        <w:spacing w:line="390" w:lineRule="atLeast"/>
        <w:rPr>
          <w:rFonts w:asciiTheme="minorHAnsi" w:hAnsiTheme="minorHAnsi" w:cstheme="minorHAnsi"/>
        </w:rPr>
      </w:pPr>
      <w:r>
        <w:rPr>
          <w:rFonts w:asciiTheme="minorHAnsi" w:hAnsiTheme="minorHAnsi" w:cstheme="minorHAnsi"/>
        </w:rPr>
        <w:t xml:space="preserve">There is a demand for fitness-based exercise in the area as shown by the high number of responses for </w:t>
      </w:r>
      <w:r w:rsidR="0077605E">
        <w:rPr>
          <w:rFonts w:asciiTheme="minorHAnsi" w:hAnsiTheme="minorHAnsi" w:cstheme="minorHAnsi"/>
        </w:rPr>
        <w:t>g</w:t>
      </w:r>
      <w:r>
        <w:rPr>
          <w:rFonts w:asciiTheme="minorHAnsi" w:hAnsiTheme="minorHAnsi" w:cstheme="minorHAnsi"/>
        </w:rPr>
        <w:t xml:space="preserve">ym and </w:t>
      </w:r>
      <w:r w:rsidR="0077605E">
        <w:rPr>
          <w:rFonts w:asciiTheme="minorHAnsi" w:hAnsiTheme="minorHAnsi" w:cstheme="minorHAnsi"/>
        </w:rPr>
        <w:t>e</w:t>
      </w:r>
      <w:r>
        <w:rPr>
          <w:rFonts w:asciiTheme="minorHAnsi" w:hAnsiTheme="minorHAnsi" w:cstheme="minorHAnsi"/>
        </w:rPr>
        <w:t xml:space="preserve">xercise </w:t>
      </w:r>
      <w:r w:rsidR="0077605E">
        <w:rPr>
          <w:rFonts w:asciiTheme="minorHAnsi" w:hAnsiTheme="minorHAnsi" w:cstheme="minorHAnsi"/>
        </w:rPr>
        <w:t>c</w:t>
      </w:r>
      <w:r>
        <w:rPr>
          <w:rFonts w:asciiTheme="minorHAnsi" w:hAnsiTheme="minorHAnsi" w:cstheme="minorHAnsi"/>
        </w:rPr>
        <w:t xml:space="preserve">lasses, with </w:t>
      </w:r>
      <w:r w:rsidR="0077605E">
        <w:rPr>
          <w:rFonts w:asciiTheme="minorHAnsi" w:hAnsiTheme="minorHAnsi" w:cstheme="minorHAnsi"/>
        </w:rPr>
        <w:t>c</w:t>
      </w:r>
      <w:r>
        <w:rPr>
          <w:rFonts w:asciiTheme="minorHAnsi" w:hAnsiTheme="minorHAnsi" w:cstheme="minorHAnsi"/>
        </w:rPr>
        <w:t xml:space="preserve">ircuit </w:t>
      </w:r>
      <w:r w:rsidR="0077605E">
        <w:rPr>
          <w:rFonts w:asciiTheme="minorHAnsi" w:hAnsiTheme="minorHAnsi" w:cstheme="minorHAnsi"/>
        </w:rPr>
        <w:t>t</w:t>
      </w:r>
      <w:r>
        <w:rPr>
          <w:rFonts w:asciiTheme="minorHAnsi" w:hAnsiTheme="minorHAnsi" w:cstheme="minorHAnsi"/>
        </w:rPr>
        <w:t xml:space="preserve">raining also gaining interest (82 responses). Badminton </w:t>
      </w:r>
      <w:r w:rsidR="0077605E">
        <w:rPr>
          <w:rFonts w:asciiTheme="minorHAnsi" w:hAnsiTheme="minorHAnsi" w:cstheme="minorHAnsi"/>
        </w:rPr>
        <w:t>was also</w:t>
      </w:r>
      <w:r>
        <w:rPr>
          <w:rFonts w:asciiTheme="minorHAnsi" w:hAnsiTheme="minorHAnsi" w:cstheme="minorHAnsi"/>
        </w:rPr>
        <w:t xml:space="preserve"> high up in the responses and has been an ever-popular sport at the current centre. Due to </w:t>
      </w:r>
      <w:proofErr w:type="spellStart"/>
      <w:r>
        <w:rPr>
          <w:rFonts w:asciiTheme="minorHAnsi" w:hAnsiTheme="minorHAnsi" w:cstheme="minorHAnsi"/>
        </w:rPr>
        <w:t>there</w:t>
      </w:r>
      <w:proofErr w:type="spellEnd"/>
      <w:r>
        <w:rPr>
          <w:rFonts w:asciiTheme="minorHAnsi" w:hAnsiTheme="minorHAnsi" w:cstheme="minorHAnsi"/>
        </w:rPr>
        <w:t xml:space="preserve"> only currently being one court at the centre, it has been difficult to implement open </w:t>
      </w:r>
      <w:r w:rsidR="0077605E">
        <w:rPr>
          <w:rFonts w:asciiTheme="minorHAnsi" w:hAnsiTheme="minorHAnsi" w:cstheme="minorHAnsi"/>
        </w:rPr>
        <w:t>b</w:t>
      </w:r>
      <w:r>
        <w:rPr>
          <w:rFonts w:asciiTheme="minorHAnsi" w:hAnsiTheme="minorHAnsi" w:cstheme="minorHAnsi"/>
        </w:rPr>
        <w:t>adminton sessions or develop any type of club as there is not the required space.</w:t>
      </w:r>
    </w:p>
    <w:p w14:paraId="515E3541" w14:textId="77777777" w:rsidR="00A629E3" w:rsidRDefault="00A629E3" w:rsidP="00B742AD">
      <w:pPr>
        <w:pStyle w:val="04xlpa"/>
        <w:spacing w:line="390" w:lineRule="atLeast"/>
        <w:rPr>
          <w:rFonts w:asciiTheme="minorHAnsi" w:hAnsiTheme="minorHAnsi" w:cstheme="minorHAnsi"/>
        </w:rPr>
      </w:pPr>
    </w:p>
    <w:p w14:paraId="516B2B8B" w14:textId="77E46019" w:rsidR="005551C0" w:rsidRDefault="005551C0" w:rsidP="00B742AD">
      <w:pPr>
        <w:pStyle w:val="04xlpa"/>
        <w:spacing w:line="390" w:lineRule="atLeast"/>
        <w:rPr>
          <w:rFonts w:asciiTheme="minorHAnsi" w:hAnsiTheme="minorHAnsi" w:cstheme="minorHAnsi"/>
          <w:u w:val="single"/>
        </w:rPr>
      </w:pPr>
      <w:r w:rsidRPr="005551C0">
        <w:rPr>
          <w:rFonts w:asciiTheme="minorHAnsi" w:hAnsiTheme="minorHAnsi" w:cstheme="minorHAnsi"/>
          <w:u w:val="single"/>
        </w:rPr>
        <w:lastRenderedPageBreak/>
        <w:t xml:space="preserve">Question 7 – How likely are you to use a new </w:t>
      </w:r>
      <w:r w:rsidR="0077605E">
        <w:rPr>
          <w:rFonts w:asciiTheme="minorHAnsi" w:hAnsiTheme="minorHAnsi" w:cstheme="minorHAnsi"/>
          <w:u w:val="single"/>
        </w:rPr>
        <w:t>s</w:t>
      </w:r>
      <w:r w:rsidRPr="005551C0">
        <w:rPr>
          <w:rFonts w:asciiTheme="minorHAnsi" w:hAnsiTheme="minorHAnsi" w:cstheme="minorHAnsi"/>
          <w:u w:val="single"/>
        </w:rPr>
        <w:t xml:space="preserve">ports </w:t>
      </w:r>
      <w:r w:rsidR="0077605E">
        <w:rPr>
          <w:rFonts w:asciiTheme="minorHAnsi" w:hAnsiTheme="minorHAnsi" w:cstheme="minorHAnsi"/>
          <w:u w:val="single"/>
        </w:rPr>
        <w:t>c</w:t>
      </w:r>
      <w:r w:rsidRPr="005551C0">
        <w:rPr>
          <w:rFonts w:asciiTheme="minorHAnsi" w:hAnsiTheme="minorHAnsi" w:cstheme="minorHAnsi"/>
          <w:u w:val="single"/>
        </w:rPr>
        <w:t>entre compared with the existing facility?</w:t>
      </w:r>
    </w:p>
    <w:p w14:paraId="2CBAC3BA" w14:textId="771DCC90" w:rsidR="005551C0" w:rsidRDefault="005551C0" w:rsidP="00B742AD">
      <w:pPr>
        <w:pStyle w:val="04xlpa"/>
        <w:spacing w:line="390" w:lineRule="atLeast"/>
        <w:rPr>
          <w:rFonts w:asciiTheme="minorHAnsi" w:hAnsiTheme="minorHAnsi" w:cstheme="minorHAnsi"/>
        </w:rPr>
      </w:pPr>
      <w:r>
        <w:rPr>
          <w:rFonts w:asciiTheme="minorHAnsi" w:hAnsiTheme="minorHAnsi" w:cstheme="minorHAnsi"/>
        </w:rPr>
        <w:t>88.2% of respondents said they would be more likely to use a new centre than th</w:t>
      </w:r>
      <w:r w:rsidR="00384174">
        <w:rPr>
          <w:rFonts w:asciiTheme="minorHAnsi" w:hAnsiTheme="minorHAnsi" w:cstheme="minorHAnsi"/>
        </w:rPr>
        <w:t>ey would currently use the facilities in place. This is a positive piece of data when looking to engage both new and current users to a new centre, and also suggests the possibility to have a strong impact on the participation levels of the local community.</w:t>
      </w:r>
    </w:p>
    <w:p w14:paraId="50ACC0AA" w14:textId="15A363B1" w:rsidR="00384174" w:rsidRPr="00384174" w:rsidRDefault="00384174" w:rsidP="00B742AD">
      <w:pPr>
        <w:pStyle w:val="04xlpa"/>
        <w:spacing w:line="390" w:lineRule="atLeast"/>
        <w:rPr>
          <w:rFonts w:asciiTheme="minorHAnsi" w:hAnsiTheme="minorHAnsi" w:cstheme="minorHAnsi"/>
          <w:u w:val="single"/>
        </w:rPr>
      </w:pPr>
      <w:r w:rsidRPr="00384174">
        <w:rPr>
          <w:rFonts w:asciiTheme="minorHAnsi" w:hAnsiTheme="minorHAnsi" w:cstheme="minorHAnsi"/>
          <w:u w:val="single"/>
        </w:rPr>
        <w:t xml:space="preserve">Question 8 – How often are you likely to use the </w:t>
      </w:r>
      <w:r w:rsidR="00286427">
        <w:rPr>
          <w:rFonts w:asciiTheme="minorHAnsi" w:hAnsiTheme="minorHAnsi" w:cstheme="minorHAnsi"/>
          <w:u w:val="single"/>
        </w:rPr>
        <w:t>f</w:t>
      </w:r>
      <w:r w:rsidRPr="00384174">
        <w:rPr>
          <w:rFonts w:asciiTheme="minorHAnsi" w:hAnsiTheme="minorHAnsi" w:cstheme="minorHAnsi"/>
          <w:u w:val="single"/>
        </w:rPr>
        <w:t xml:space="preserve">itness </w:t>
      </w:r>
      <w:r w:rsidR="00286427">
        <w:rPr>
          <w:rFonts w:asciiTheme="minorHAnsi" w:hAnsiTheme="minorHAnsi" w:cstheme="minorHAnsi"/>
          <w:u w:val="single"/>
        </w:rPr>
        <w:t>s</w:t>
      </w:r>
      <w:r w:rsidRPr="00384174">
        <w:rPr>
          <w:rFonts w:asciiTheme="minorHAnsi" w:hAnsiTheme="minorHAnsi" w:cstheme="minorHAnsi"/>
          <w:u w:val="single"/>
        </w:rPr>
        <w:t xml:space="preserve">uite in the new </w:t>
      </w:r>
      <w:r w:rsidR="00286427">
        <w:rPr>
          <w:rFonts w:asciiTheme="minorHAnsi" w:hAnsiTheme="minorHAnsi" w:cstheme="minorHAnsi"/>
          <w:u w:val="single"/>
        </w:rPr>
        <w:t>s</w:t>
      </w:r>
      <w:r w:rsidRPr="00384174">
        <w:rPr>
          <w:rFonts w:asciiTheme="minorHAnsi" w:hAnsiTheme="minorHAnsi" w:cstheme="minorHAnsi"/>
          <w:u w:val="single"/>
        </w:rPr>
        <w:t xml:space="preserve">ports </w:t>
      </w:r>
      <w:r w:rsidR="00286427">
        <w:rPr>
          <w:rFonts w:asciiTheme="minorHAnsi" w:hAnsiTheme="minorHAnsi" w:cstheme="minorHAnsi"/>
          <w:u w:val="single"/>
        </w:rPr>
        <w:t>c</w:t>
      </w:r>
      <w:r w:rsidRPr="00384174">
        <w:rPr>
          <w:rFonts w:asciiTheme="minorHAnsi" w:hAnsiTheme="minorHAnsi" w:cstheme="minorHAnsi"/>
          <w:u w:val="single"/>
        </w:rPr>
        <w:t>entre?</w:t>
      </w:r>
    </w:p>
    <w:p w14:paraId="3EF46FAC" w14:textId="32A698EF" w:rsidR="00384174" w:rsidRDefault="00384174" w:rsidP="00B742AD">
      <w:pPr>
        <w:pStyle w:val="04xlpa"/>
        <w:spacing w:line="390" w:lineRule="atLeast"/>
        <w:rPr>
          <w:rFonts w:asciiTheme="minorHAnsi" w:hAnsiTheme="minorHAnsi" w:cstheme="minorHAnsi"/>
        </w:rPr>
      </w:pPr>
      <w:r>
        <w:rPr>
          <w:rFonts w:asciiTheme="minorHAnsi" w:hAnsiTheme="minorHAnsi" w:cstheme="minorHAnsi"/>
        </w:rPr>
        <w:t xml:space="preserve">This question looked to understand the frequency of use for a potential </w:t>
      </w:r>
      <w:r w:rsidR="00286427">
        <w:rPr>
          <w:rFonts w:asciiTheme="minorHAnsi" w:hAnsiTheme="minorHAnsi" w:cstheme="minorHAnsi"/>
        </w:rPr>
        <w:t>f</w:t>
      </w:r>
      <w:r>
        <w:rPr>
          <w:rFonts w:asciiTheme="minorHAnsi" w:hAnsiTheme="minorHAnsi" w:cstheme="minorHAnsi"/>
        </w:rPr>
        <w:t xml:space="preserve">itness </w:t>
      </w:r>
      <w:r w:rsidR="00286427">
        <w:rPr>
          <w:rFonts w:asciiTheme="minorHAnsi" w:hAnsiTheme="minorHAnsi" w:cstheme="minorHAnsi"/>
        </w:rPr>
        <w:t>s</w:t>
      </w:r>
      <w:r>
        <w:rPr>
          <w:rFonts w:asciiTheme="minorHAnsi" w:hAnsiTheme="minorHAnsi" w:cstheme="minorHAnsi"/>
        </w:rPr>
        <w:t xml:space="preserve">uite, with the main answer being 2 or 3 times per week (52.5% of respondents). There was a spread of answers between the options every day, once per week, occasionally and not at all (between 10% and 14% for each of these answers). This gives confidence that a </w:t>
      </w:r>
      <w:r w:rsidR="00286427">
        <w:rPr>
          <w:rFonts w:asciiTheme="minorHAnsi" w:hAnsiTheme="minorHAnsi" w:cstheme="minorHAnsi"/>
        </w:rPr>
        <w:t>f</w:t>
      </w:r>
      <w:r>
        <w:rPr>
          <w:rFonts w:asciiTheme="minorHAnsi" w:hAnsiTheme="minorHAnsi" w:cstheme="minorHAnsi"/>
        </w:rPr>
        <w:t xml:space="preserve">itness </w:t>
      </w:r>
      <w:r w:rsidR="00286427">
        <w:rPr>
          <w:rFonts w:asciiTheme="minorHAnsi" w:hAnsiTheme="minorHAnsi" w:cstheme="minorHAnsi"/>
        </w:rPr>
        <w:t>s</w:t>
      </w:r>
      <w:r>
        <w:rPr>
          <w:rFonts w:asciiTheme="minorHAnsi" w:hAnsiTheme="minorHAnsi" w:cstheme="minorHAnsi"/>
        </w:rPr>
        <w:t xml:space="preserve">uite would allow for consistent health improvements </w:t>
      </w:r>
      <w:r w:rsidR="006B7DDC">
        <w:rPr>
          <w:rFonts w:asciiTheme="minorHAnsi" w:hAnsiTheme="minorHAnsi" w:cstheme="minorHAnsi"/>
        </w:rPr>
        <w:t>for users who are looking to do regular exercise, and also offers those currently not doing a lot of exercise the opportunity to access local facilities.</w:t>
      </w:r>
    </w:p>
    <w:p w14:paraId="624775C5" w14:textId="080F0C47" w:rsidR="006B7DDC" w:rsidRDefault="006B7DDC" w:rsidP="00B742AD">
      <w:pPr>
        <w:pStyle w:val="04xlpa"/>
        <w:spacing w:line="390" w:lineRule="atLeast"/>
        <w:rPr>
          <w:rFonts w:asciiTheme="minorHAnsi" w:hAnsiTheme="minorHAnsi" w:cstheme="minorHAnsi"/>
          <w:u w:val="single"/>
        </w:rPr>
      </w:pPr>
      <w:r w:rsidRPr="006B7DDC">
        <w:rPr>
          <w:rFonts w:asciiTheme="minorHAnsi" w:hAnsiTheme="minorHAnsi" w:cstheme="minorHAnsi"/>
          <w:u w:val="single"/>
        </w:rPr>
        <w:t xml:space="preserve">Question 9 – When using the </w:t>
      </w:r>
      <w:r w:rsidR="00286427">
        <w:rPr>
          <w:rFonts w:asciiTheme="minorHAnsi" w:hAnsiTheme="minorHAnsi" w:cstheme="minorHAnsi"/>
          <w:u w:val="single"/>
        </w:rPr>
        <w:t>f</w:t>
      </w:r>
      <w:r w:rsidRPr="006B7DDC">
        <w:rPr>
          <w:rFonts w:asciiTheme="minorHAnsi" w:hAnsiTheme="minorHAnsi" w:cstheme="minorHAnsi"/>
          <w:u w:val="single"/>
        </w:rPr>
        <w:t xml:space="preserve">itness </w:t>
      </w:r>
      <w:r w:rsidR="00286427">
        <w:rPr>
          <w:rFonts w:asciiTheme="minorHAnsi" w:hAnsiTheme="minorHAnsi" w:cstheme="minorHAnsi"/>
          <w:u w:val="single"/>
        </w:rPr>
        <w:t>s</w:t>
      </w:r>
      <w:r w:rsidRPr="006B7DDC">
        <w:rPr>
          <w:rFonts w:asciiTheme="minorHAnsi" w:hAnsiTheme="minorHAnsi" w:cstheme="minorHAnsi"/>
          <w:u w:val="single"/>
        </w:rPr>
        <w:t>uite, what would your preferred payment method be?</w:t>
      </w:r>
    </w:p>
    <w:p w14:paraId="7695D28C" w14:textId="0DEC7C79" w:rsidR="006B7DDC" w:rsidRDefault="006B7DDC" w:rsidP="00B742AD">
      <w:pPr>
        <w:pStyle w:val="04xlpa"/>
        <w:spacing w:line="390" w:lineRule="atLeast"/>
        <w:rPr>
          <w:rFonts w:asciiTheme="minorHAnsi" w:hAnsiTheme="minorHAnsi" w:cstheme="minorHAnsi"/>
        </w:rPr>
      </w:pPr>
      <w:r>
        <w:rPr>
          <w:rFonts w:asciiTheme="minorHAnsi" w:hAnsiTheme="minorHAnsi" w:cstheme="minorHAnsi"/>
        </w:rPr>
        <w:t xml:space="preserve">This question looked at the types of memberships that would be attractive to people who wanted to use the </w:t>
      </w:r>
      <w:r w:rsidR="00286427">
        <w:rPr>
          <w:rFonts w:asciiTheme="minorHAnsi" w:hAnsiTheme="minorHAnsi" w:cstheme="minorHAnsi"/>
        </w:rPr>
        <w:t>f</w:t>
      </w:r>
      <w:r>
        <w:rPr>
          <w:rFonts w:asciiTheme="minorHAnsi" w:hAnsiTheme="minorHAnsi" w:cstheme="minorHAnsi"/>
        </w:rPr>
        <w:t xml:space="preserve">itness </w:t>
      </w:r>
      <w:r w:rsidR="00286427">
        <w:rPr>
          <w:rFonts w:asciiTheme="minorHAnsi" w:hAnsiTheme="minorHAnsi" w:cstheme="minorHAnsi"/>
        </w:rPr>
        <w:t>s</w:t>
      </w:r>
      <w:r>
        <w:rPr>
          <w:rFonts w:asciiTheme="minorHAnsi" w:hAnsiTheme="minorHAnsi" w:cstheme="minorHAnsi"/>
        </w:rPr>
        <w:t>uite. Monthly/</w:t>
      </w:r>
      <w:r w:rsidR="001259E7">
        <w:rPr>
          <w:rFonts w:asciiTheme="minorHAnsi" w:hAnsiTheme="minorHAnsi" w:cstheme="minorHAnsi"/>
        </w:rPr>
        <w:t>a</w:t>
      </w:r>
      <w:r>
        <w:rPr>
          <w:rFonts w:asciiTheme="minorHAnsi" w:hAnsiTheme="minorHAnsi" w:cstheme="minorHAnsi"/>
        </w:rPr>
        <w:t xml:space="preserve">nnual </w:t>
      </w:r>
      <w:r w:rsidR="001259E7">
        <w:rPr>
          <w:rFonts w:asciiTheme="minorHAnsi" w:hAnsiTheme="minorHAnsi" w:cstheme="minorHAnsi"/>
        </w:rPr>
        <w:t>m</w:t>
      </w:r>
      <w:r>
        <w:rPr>
          <w:rFonts w:asciiTheme="minorHAnsi" w:hAnsiTheme="minorHAnsi" w:cstheme="minorHAnsi"/>
        </w:rPr>
        <w:t>embership with unlimited access and pay as you go options were by far the most popular options. This shows that it is important to offer a range of options that are affordable and available to all, whether this be for those who want to train consistently through the Year, or those who would like to visit the gym on occasion or when it is convenient for them.</w:t>
      </w:r>
    </w:p>
    <w:p w14:paraId="4EBE9FF3" w14:textId="587B9329" w:rsidR="006B7DDC" w:rsidRDefault="006B7DDC" w:rsidP="00B742AD">
      <w:pPr>
        <w:pStyle w:val="04xlpa"/>
        <w:spacing w:line="390" w:lineRule="atLeast"/>
        <w:rPr>
          <w:rFonts w:asciiTheme="minorHAnsi" w:hAnsiTheme="minorHAnsi" w:cstheme="minorHAnsi"/>
          <w:u w:val="single"/>
        </w:rPr>
      </w:pPr>
      <w:r w:rsidRPr="006B7DDC">
        <w:rPr>
          <w:rFonts w:asciiTheme="minorHAnsi" w:hAnsiTheme="minorHAnsi" w:cstheme="minorHAnsi"/>
          <w:u w:val="single"/>
        </w:rPr>
        <w:t xml:space="preserve">Question 10 – If you currently travel outside the </w:t>
      </w:r>
      <w:r w:rsidR="001259E7">
        <w:rPr>
          <w:rFonts w:asciiTheme="minorHAnsi" w:hAnsiTheme="minorHAnsi" w:cstheme="minorHAnsi"/>
          <w:u w:val="single"/>
        </w:rPr>
        <w:t>v</w:t>
      </w:r>
      <w:r w:rsidRPr="006B7DDC">
        <w:rPr>
          <w:rFonts w:asciiTheme="minorHAnsi" w:hAnsiTheme="minorHAnsi" w:cstheme="minorHAnsi"/>
          <w:u w:val="single"/>
        </w:rPr>
        <w:t xml:space="preserve">illage to engage in </w:t>
      </w:r>
      <w:r w:rsidR="001259E7">
        <w:rPr>
          <w:rFonts w:asciiTheme="minorHAnsi" w:hAnsiTheme="minorHAnsi" w:cstheme="minorHAnsi"/>
          <w:u w:val="single"/>
        </w:rPr>
        <w:t>s</w:t>
      </w:r>
      <w:r w:rsidRPr="006B7DDC">
        <w:rPr>
          <w:rFonts w:asciiTheme="minorHAnsi" w:hAnsiTheme="minorHAnsi" w:cstheme="minorHAnsi"/>
          <w:u w:val="single"/>
        </w:rPr>
        <w:t xml:space="preserve">port and </w:t>
      </w:r>
      <w:r w:rsidR="001259E7">
        <w:rPr>
          <w:rFonts w:asciiTheme="minorHAnsi" w:hAnsiTheme="minorHAnsi" w:cstheme="minorHAnsi"/>
          <w:u w:val="single"/>
        </w:rPr>
        <w:t>p</w:t>
      </w:r>
      <w:r w:rsidRPr="006B7DDC">
        <w:rPr>
          <w:rFonts w:asciiTheme="minorHAnsi" w:hAnsiTheme="minorHAnsi" w:cstheme="minorHAnsi"/>
          <w:u w:val="single"/>
        </w:rPr>
        <w:t xml:space="preserve">hysical </w:t>
      </w:r>
      <w:r w:rsidR="001259E7">
        <w:rPr>
          <w:rFonts w:asciiTheme="minorHAnsi" w:hAnsiTheme="minorHAnsi" w:cstheme="minorHAnsi"/>
          <w:u w:val="single"/>
        </w:rPr>
        <w:t>a</w:t>
      </w:r>
      <w:r w:rsidRPr="006B7DDC">
        <w:rPr>
          <w:rFonts w:asciiTheme="minorHAnsi" w:hAnsiTheme="minorHAnsi" w:cstheme="minorHAnsi"/>
          <w:u w:val="single"/>
        </w:rPr>
        <w:t>ctivity, where do you travel to?</w:t>
      </w:r>
    </w:p>
    <w:p w14:paraId="4A6EF6B1" w14:textId="1378365E" w:rsidR="00EA58CE" w:rsidRDefault="00435F7B" w:rsidP="00DB774B">
      <w:pPr>
        <w:pStyle w:val="04xlpa"/>
        <w:spacing w:line="390" w:lineRule="atLeast"/>
        <w:rPr>
          <w:rFonts w:asciiTheme="minorHAnsi" w:hAnsiTheme="minorHAnsi" w:cstheme="minorHAnsi"/>
        </w:rPr>
      </w:pPr>
      <w:r>
        <w:rPr>
          <w:rFonts w:asciiTheme="minorHAnsi" w:hAnsiTheme="minorHAnsi" w:cstheme="minorHAnsi"/>
        </w:rPr>
        <w:t xml:space="preserve">From this data, the two main areas that people travel to from the </w:t>
      </w:r>
      <w:r w:rsidR="001259E7">
        <w:rPr>
          <w:rFonts w:asciiTheme="minorHAnsi" w:hAnsiTheme="minorHAnsi" w:cstheme="minorHAnsi"/>
        </w:rPr>
        <w:t>v</w:t>
      </w:r>
      <w:r>
        <w:rPr>
          <w:rFonts w:asciiTheme="minorHAnsi" w:hAnsiTheme="minorHAnsi" w:cstheme="minorHAnsi"/>
        </w:rPr>
        <w:t xml:space="preserve">illage to access sport are Market Harborough and Oadby. Both of these areas take between </w:t>
      </w:r>
      <w:r w:rsidR="005D3C74">
        <w:rPr>
          <w:rFonts w:asciiTheme="minorHAnsi" w:hAnsiTheme="minorHAnsi" w:cstheme="minorHAnsi"/>
        </w:rPr>
        <w:t>30-to-50-minute</w:t>
      </w:r>
      <w:r>
        <w:rPr>
          <w:rFonts w:asciiTheme="minorHAnsi" w:hAnsiTheme="minorHAnsi" w:cstheme="minorHAnsi"/>
        </w:rPr>
        <w:t xml:space="preserve"> round trips to access by car, and for those without a car would only be accessible via bus on a fairly limited service from the </w:t>
      </w:r>
      <w:r w:rsidR="005D3C74">
        <w:rPr>
          <w:rFonts w:asciiTheme="minorHAnsi" w:hAnsiTheme="minorHAnsi" w:cstheme="minorHAnsi"/>
        </w:rPr>
        <w:t>v</w:t>
      </w:r>
      <w:r>
        <w:rPr>
          <w:rFonts w:asciiTheme="minorHAnsi" w:hAnsiTheme="minorHAnsi" w:cstheme="minorHAnsi"/>
        </w:rPr>
        <w:t xml:space="preserve">illage. This again highlights the limited access to </w:t>
      </w:r>
      <w:r w:rsidR="00EF07EF">
        <w:rPr>
          <w:rFonts w:asciiTheme="minorHAnsi" w:hAnsiTheme="minorHAnsi" w:cstheme="minorHAnsi"/>
        </w:rPr>
        <w:t xml:space="preserve">a number of </w:t>
      </w:r>
      <w:r>
        <w:rPr>
          <w:rFonts w:asciiTheme="minorHAnsi" w:hAnsiTheme="minorHAnsi" w:cstheme="minorHAnsi"/>
        </w:rPr>
        <w:t xml:space="preserve">opportunities for </w:t>
      </w:r>
      <w:r w:rsidR="005D3C74">
        <w:rPr>
          <w:rFonts w:asciiTheme="minorHAnsi" w:hAnsiTheme="minorHAnsi" w:cstheme="minorHAnsi"/>
        </w:rPr>
        <w:t>s</w:t>
      </w:r>
      <w:r>
        <w:rPr>
          <w:rFonts w:asciiTheme="minorHAnsi" w:hAnsiTheme="minorHAnsi" w:cstheme="minorHAnsi"/>
        </w:rPr>
        <w:t xml:space="preserve">port and </w:t>
      </w:r>
      <w:r w:rsidR="005D3C74">
        <w:rPr>
          <w:rFonts w:asciiTheme="minorHAnsi" w:hAnsiTheme="minorHAnsi" w:cstheme="minorHAnsi"/>
        </w:rPr>
        <w:t>p</w:t>
      </w:r>
      <w:r>
        <w:rPr>
          <w:rFonts w:asciiTheme="minorHAnsi" w:hAnsiTheme="minorHAnsi" w:cstheme="minorHAnsi"/>
        </w:rPr>
        <w:t xml:space="preserve">hysical </w:t>
      </w:r>
      <w:r w:rsidR="005D3C74">
        <w:rPr>
          <w:rFonts w:asciiTheme="minorHAnsi" w:hAnsiTheme="minorHAnsi" w:cstheme="minorHAnsi"/>
        </w:rPr>
        <w:t>a</w:t>
      </w:r>
      <w:r>
        <w:rPr>
          <w:rFonts w:asciiTheme="minorHAnsi" w:hAnsiTheme="minorHAnsi" w:cstheme="minorHAnsi"/>
        </w:rPr>
        <w:t>ctivity for the people of Fleckney.</w:t>
      </w:r>
    </w:p>
    <w:p w14:paraId="5A7ACE92" w14:textId="77777777" w:rsidR="0087751A" w:rsidRPr="008F4ACE" w:rsidRDefault="0087751A" w:rsidP="00DB774B">
      <w:pPr>
        <w:pStyle w:val="04xlpa"/>
        <w:spacing w:line="390" w:lineRule="atLeast"/>
        <w:rPr>
          <w:rFonts w:asciiTheme="minorHAnsi" w:hAnsiTheme="minorHAnsi" w:cstheme="minorHAnsi"/>
          <w:b/>
          <w:bCs/>
          <w:color w:val="FF0000"/>
        </w:rPr>
      </w:pPr>
    </w:p>
    <w:p w14:paraId="24F08F40" w14:textId="7099A748" w:rsidR="003A37A6" w:rsidRPr="00927B59" w:rsidRDefault="003A37A6" w:rsidP="00DB774B">
      <w:pPr>
        <w:pStyle w:val="04xlpa"/>
        <w:spacing w:line="390" w:lineRule="atLeast"/>
        <w:rPr>
          <w:rFonts w:asciiTheme="minorHAnsi" w:hAnsiTheme="minorHAnsi" w:cstheme="minorHAnsi"/>
          <w:b/>
          <w:bCs/>
          <w:color w:val="000000"/>
          <w:sz w:val="28"/>
          <w:szCs w:val="28"/>
        </w:rPr>
      </w:pPr>
      <w:bookmarkStart w:id="1" w:name="_Hlk156226384"/>
      <w:r w:rsidRPr="00927B59">
        <w:rPr>
          <w:rFonts w:asciiTheme="minorHAnsi" w:hAnsiTheme="minorHAnsi" w:cstheme="minorHAnsi"/>
          <w:b/>
          <w:bCs/>
          <w:color w:val="000000"/>
          <w:sz w:val="28"/>
          <w:szCs w:val="28"/>
        </w:rPr>
        <w:lastRenderedPageBreak/>
        <w:t xml:space="preserve">Section </w:t>
      </w:r>
      <w:r w:rsidR="0087751A" w:rsidRPr="00927B59">
        <w:rPr>
          <w:rFonts w:asciiTheme="minorHAnsi" w:hAnsiTheme="minorHAnsi" w:cstheme="minorHAnsi"/>
          <w:b/>
          <w:bCs/>
          <w:color w:val="000000"/>
          <w:sz w:val="28"/>
          <w:szCs w:val="28"/>
        </w:rPr>
        <w:t>4</w:t>
      </w:r>
      <w:r w:rsidR="002200C4">
        <w:rPr>
          <w:rFonts w:asciiTheme="minorHAnsi" w:hAnsiTheme="minorHAnsi" w:cstheme="minorHAnsi"/>
          <w:b/>
          <w:bCs/>
          <w:color w:val="000000"/>
          <w:sz w:val="28"/>
          <w:szCs w:val="28"/>
        </w:rPr>
        <w:t>:</w:t>
      </w:r>
      <w:r w:rsidRPr="00927B59">
        <w:rPr>
          <w:rFonts w:asciiTheme="minorHAnsi" w:hAnsiTheme="minorHAnsi" w:cstheme="minorHAnsi"/>
          <w:b/>
          <w:bCs/>
          <w:color w:val="000000"/>
          <w:sz w:val="28"/>
          <w:szCs w:val="28"/>
        </w:rPr>
        <w:t xml:space="preserve"> Proposed New Facility</w:t>
      </w:r>
    </w:p>
    <w:bookmarkEnd w:id="1"/>
    <w:p w14:paraId="321599C0" w14:textId="694E2862" w:rsidR="003A37A6" w:rsidRPr="00FC524F" w:rsidRDefault="003A37A6" w:rsidP="00DB774B">
      <w:pPr>
        <w:pStyle w:val="04xlpa"/>
        <w:spacing w:line="390" w:lineRule="atLeast"/>
        <w:rPr>
          <w:rFonts w:asciiTheme="minorHAnsi" w:hAnsiTheme="minorHAnsi" w:cstheme="minorHAnsi"/>
          <w:b/>
          <w:bCs/>
          <w:color w:val="000000"/>
        </w:rPr>
      </w:pPr>
      <w:r w:rsidRPr="00FC524F">
        <w:rPr>
          <w:rFonts w:asciiTheme="minorHAnsi" w:hAnsiTheme="minorHAnsi" w:cstheme="minorHAnsi"/>
          <w:b/>
          <w:bCs/>
          <w:color w:val="000000"/>
        </w:rPr>
        <w:t xml:space="preserve">Current </w:t>
      </w:r>
      <w:r w:rsidR="0087751A" w:rsidRPr="00FC524F">
        <w:rPr>
          <w:rFonts w:asciiTheme="minorHAnsi" w:hAnsiTheme="minorHAnsi" w:cstheme="minorHAnsi"/>
          <w:b/>
          <w:bCs/>
          <w:color w:val="000000"/>
        </w:rPr>
        <w:t>Facilities and Activity Offer</w:t>
      </w:r>
    </w:p>
    <w:p w14:paraId="2088E085" w14:textId="77777777" w:rsidR="00532EAA" w:rsidRPr="00714954" w:rsidRDefault="00532EAA" w:rsidP="00DB774B">
      <w:pPr>
        <w:pStyle w:val="04xlpa"/>
        <w:spacing w:line="390" w:lineRule="atLeast"/>
        <w:rPr>
          <w:rFonts w:asciiTheme="minorHAnsi" w:hAnsiTheme="minorHAnsi" w:cstheme="minorHAnsi"/>
          <w:b/>
          <w:bCs/>
          <w:color w:val="000000"/>
        </w:rPr>
      </w:pPr>
      <w:r w:rsidRPr="00714954">
        <w:rPr>
          <w:rFonts w:asciiTheme="minorHAnsi" w:hAnsiTheme="minorHAnsi" w:cstheme="minorHAnsi"/>
          <w:b/>
          <w:bCs/>
          <w:color w:val="000000"/>
        </w:rPr>
        <w:t>Sports Hall</w:t>
      </w:r>
    </w:p>
    <w:p w14:paraId="24805C3D" w14:textId="0DC1395C" w:rsidR="00532EAA" w:rsidRDefault="00532EAA" w:rsidP="00DB774B">
      <w:pPr>
        <w:pStyle w:val="04xlpa"/>
        <w:spacing w:line="390" w:lineRule="atLeast"/>
        <w:rPr>
          <w:rFonts w:asciiTheme="minorHAnsi" w:hAnsiTheme="minorHAnsi" w:cstheme="minorHAnsi"/>
          <w:color w:val="000000"/>
        </w:rPr>
      </w:pPr>
      <w:r w:rsidRPr="00532EAA">
        <w:rPr>
          <w:rFonts w:asciiTheme="minorHAnsi" w:hAnsiTheme="minorHAnsi" w:cstheme="minorHAnsi"/>
          <w:color w:val="000000"/>
        </w:rPr>
        <w:t xml:space="preserve">The </w:t>
      </w:r>
      <w:r w:rsidR="007A3AF8">
        <w:rPr>
          <w:rFonts w:asciiTheme="minorHAnsi" w:hAnsiTheme="minorHAnsi" w:cstheme="minorHAnsi"/>
          <w:color w:val="000000"/>
        </w:rPr>
        <w:t>c</w:t>
      </w:r>
      <w:r w:rsidRPr="00532EAA">
        <w:rPr>
          <w:rFonts w:asciiTheme="minorHAnsi" w:hAnsiTheme="minorHAnsi" w:cstheme="minorHAnsi"/>
          <w:color w:val="000000"/>
        </w:rPr>
        <w:t>entre has a growing offer of sports and physical activity opportunities</w:t>
      </w:r>
      <w:r>
        <w:rPr>
          <w:rFonts w:asciiTheme="minorHAnsi" w:hAnsiTheme="minorHAnsi" w:cstheme="minorHAnsi"/>
          <w:color w:val="000000"/>
        </w:rPr>
        <w:t xml:space="preserve"> for the </w:t>
      </w:r>
      <w:r w:rsidR="00550BE9">
        <w:rPr>
          <w:rFonts w:asciiTheme="minorHAnsi" w:hAnsiTheme="minorHAnsi" w:cstheme="minorHAnsi"/>
          <w:color w:val="000000"/>
        </w:rPr>
        <w:t>local population, and is home to a number of thriving community clubs.</w:t>
      </w:r>
      <w:r w:rsidR="0003612F">
        <w:rPr>
          <w:rFonts w:asciiTheme="minorHAnsi" w:hAnsiTheme="minorHAnsi" w:cstheme="minorHAnsi"/>
          <w:color w:val="000000"/>
        </w:rPr>
        <w:t xml:space="preserve"> In 2022 and 2023, the centre has held regular sessions for the following groups and activities</w:t>
      </w:r>
      <w:r w:rsidR="00371DD1">
        <w:rPr>
          <w:rFonts w:asciiTheme="minorHAnsi" w:hAnsiTheme="minorHAnsi" w:cstheme="minorHAnsi"/>
          <w:color w:val="000000"/>
        </w:rPr>
        <w:t>;</w:t>
      </w:r>
    </w:p>
    <w:tbl>
      <w:tblPr>
        <w:tblStyle w:val="TableGrid"/>
        <w:tblW w:w="0" w:type="auto"/>
        <w:tblLook w:val="04A0" w:firstRow="1" w:lastRow="0" w:firstColumn="1" w:lastColumn="0" w:noHBand="0" w:noVBand="1"/>
      </w:tblPr>
      <w:tblGrid>
        <w:gridCol w:w="8642"/>
      </w:tblGrid>
      <w:tr w:rsidR="00FC524F" w14:paraId="048C517A" w14:textId="77777777" w:rsidTr="00FF4D62">
        <w:tc>
          <w:tcPr>
            <w:tcW w:w="8642" w:type="dxa"/>
            <w:shd w:val="clear" w:color="auto" w:fill="FFE599" w:themeFill="accent4" w:themeFillTint="66"/>
          </w:tcPr>
          <w:p w14:paraId="79D89300" w14:textId="034C3BCC" w:rsidR="00FC524F" w:rsidRPr="00532EAA" w:rsidRDefault="00FC524F" w:rsidP="00FC524F">
            <w:pPr>
              <w:pStyle w:val="04xlpa"/>
              <w:spacing w:line="390" w:lineRule="atLeast"/>
              <w:jc w:val="center"/>
              <w:rPr>
                <w:rFonts w:asciiTheme="minorHAnsi" w:hAnsiTheme="minorHAnsi" w:cstheme="minorHAnsi"/>
                <w:b/>
                <w:bCs/>
                <w:color w:val="000000"/>
              </w:rPr>
            </w:pPr>
            <w:r w:rsidRPr="00532EAA">
              <w:rPr>
                <w:rFonts w:asciiTheme="minorHAnsi" w:hAnsiTheme="minorHAnsi" w:cstheme="minorHAnsi"/>
                <w:b/>
                <w:bCs/>
                <w:color w:val="000000"/>
              </w:rPr>
              <w:t>Activity</w:t>
            </w:r>
          </w:p>
        </w:tc>
      </w:tr>
      <w:tr w:rsidR="00FC524F" w14:paraId="4F3B6EB4" w14:textId="77777777" w:rsidTr="00FF4D62">
        <w:tc>
          <w:tcPr>
            <w:tcW w:w="8642" w:type="dxa"/>
            <w:shd w:val="clear" w:color="auto" w:fill="auto"/>
          </w:tcPr>
          <w:p w14:paraId="284DE448" w14:textId="19C3607A"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Seniors Keep Fit</w:t>
            </w:r>
          </w:p>
        </w:tc>
      </w:tr>
      <w:tr w:rsidR="00FC524F" w14:paraId="1A4BF271" w14:textId="77777777" w:rsidTr="00FF4D62">
        <w:tc>
          <w:tcPr>
            <w:tcW w:w="8642" w:type="dxa"/>
            <w:shd w:val="clear" w:color="auto" w:fill="auto"/>
          </w:tcPr>
          <w:p w14:paraId="0B42BCA6" w14:textId="2AEA4851"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Lady Byron School PE Lessons</w:t>
            </w:r>
          </w:p>
        </w:tc>
      </w:tr>
      <w:tr w:rsidR="00FC524F" w14:paraId="278EDD26" w14:textId="77777777" w:rsidTr="00FF4D62">
        <w:tc>
          <w:tcPr>
            <w:tcW w:w="8642" w:type="dxa"/>
            <w:shd w:val="clear" w:color="auto" w:fill="auto"/>
          </w:tcPr>
          <w:p w14:paraId="2052E7AF" w14:textId="30A0EA93"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Multi Sports Session</w:t>
            </w:r>
          </w:p>
        </w:tc>
      </w:tr>
      <w:tr w:rsidR="00FC524F" w14:paraId="43BDE9A4" w14:textId="77777777" w:rsidTr="00FF4D62">
        <w:tc>
          <w:tcPr>
            <w:tcW w:w="8642" w:type="dxa"/>
            <w:shd w:val="clear" w:color="auto" w:fill="auto"/>
          </w:tcPr>
          <w:p w14:paraId="17E4E8A6" w14:textId="4FB9F758"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HIIT Training</w:t>
            </w:r>
          </w:p>
        </w:tc>
      </w:tr>
      <w:tr w:rsidR="00FC524F" w14:paraId="6494BC04" w14:textId="77777777" w:rsidTr="00FF4D62">
        <w:tc>
          <w:tcPr>
            <w:tcW w:w="8642" w:type="dxa"/>
            <w:shd w:val="clear" w:color="auto" w:fill="auto"/>
          </w:tcPr>
          <w:p w14:paraId="44434AAE" w14:textId="44459D29"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Fleckney Spinners Table Tennis Club</w:t>
            </w:r>
          </w:p>
        </w:tc>
      </w:tr>
      <w:tr w:rsidR="00FC524F" w14:paraId="124CFD11" w14:textId="77777777" w:rsidTr="00FF4D62">
        <w:tc>
          <w:tcPr>
            <w:tcW w:w="8642" w:type="dxa"/>
            <w:shd w:val="clear" w:color="auto" w:fill="auto"/>
          </w:tcPr>
          <w:p w14:paraId="75928D8B" w14:textId="40514234"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Tai Chi Qigong</w:t>
            </w:r>
          </w:p>
        </w:tc>
      </w:tr>
      <w:tr w:rsidR="00FC524F" w14:paraId="3FB153B5" w14:textId="77777777" w:rsidTr="00FF4D62">
        <w:tc>
          <w:tcPr>
            <w:tcW w:w="8642" w:type="dxa"/>
            <w:shd w:val="clear" w:color="auto" w:fill="auto"/>
          </w:tcPr>
          <w:p w14:paraId="39CB1A00" w14:textId="373BF7D0"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Martial Arts Club</w:t>
            </w:r>
          </w:p>
        </w:tc>
      </w:tr>
      <w:tr w:rsidR="00FC524F" w14:paraId="0269A33E" w14:textId="77777777" w:rsidTr="00FF4D62">
        <w:tc>
          <w:tcPr>
            <w:tcW w:w="8642" w:type="dxa"/>
            <w:shd w:val="clear" w:color="auto" w:fill="auto"/>
          </w:tcPr>
          <w:p w14:paraId="580CE993" w14:textId="7EE7B488"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Tai Chi</w:t>
            </w:r>
          </w:p>
        </w:tc>
      </w:tr>
      <w:tr w:rsidR="00FC524F" w14:paraId="5E3E11CE" w14:textId="77777777" w:rsidTr="00FF4D62">
        <w:tc>
          <w:tcPr>
            <w:tcW w:w="8642" w:type="dxa"/>
            <w:shd w:val="clear" w:color="auto" w:fill="auto"/>
          </w:tcPr>
          <w:p w14:paraId="4F828BE8" w14:textId="619D1EA5"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Joint Flex and Core Workout</w:t>
            </w:r>
          </w:p>
        </w:tc>
      </w:tr>
      <w:tr w:rsidR="00FC524F" w14:paraId="300317B4" w14:textId="77777777" w:rsidTr="00FF4D62">
        <w:tc>
          <w:tcPr>
            <w:tcW w:w="8642" w:type="dxa"/>
            <w:shd w:val="clear" w:color="auto" w:fill="auto"/>
          </w:tcPr>
          <w:p w14:paraId="4142855D" w14:textId="21E264C2"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 xml:space="preserve">Children’s </w:t>
            </w:r>
            <w:r w:rsidR="00E62168">
              <w:rPr>
                <w:rFonts w:asciiTheme="minorHAnsi" w:hAnsiTheme="minorHAnsi" w:cstheme="minorHAnsi"/>
                <w:color w:val="000000"/>
              </w:rPr>
              <w:t xml:space="preserve">Indoor </w:t>
            </w:r>
            <w:r>
              <w:rPr>
                <w:rFonts w:asciiTheme="minorHAnsi" w:hAnsiTheme="minorHAnsi" w:cstheme="minorHAnsi"/>
                <w:color w:val="000000"/>
              </w:rPr>
              <w:t>Football</w:t>
            </w:r>
          </w:p>
        </w:tc>
      </w:tr>
      <w:tr w:rsidR="00FC524F" w14:paraId="7E03EE91" w14:textId="77777777" w:rsidTr="00FF4D62">
        <w:tc>
          <w:tcPr>
            <w:tcW w:w="8642" w:type="dxa"/>
            <w:shd w:val="clear" w:color="auto" w:fill="auto"/>
          </w:tcPr>
          <w:p w14:paraId="32AEFBF0" w14:textId="6CB33D19"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Seniors Table Tennis</w:t>
            </w:r>
          </w:p>
        </w:tc>
      </w:tr>
      <w:tr w:rsidR="00FC524F" w14:paraId="29B01AF9" w14:textId="77777777" w:rsidTr="00FF4D62">
        <w:tc>
          <w:tcPr>
            <w:tcW w:w="8642" w:type="dxa"/>
            <w:shd w:val="clear" w:color="auto" w:fill="auto"/>
          </w:tcPr>
          <w:p w14:paraId="14D0CF5F" w14:textId="759ECB8E"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Seniors Badminton</w:t>
            </w:r>
          </w:p>
        </w:tc>
      </w:tr>
      <w:tr w:rsidR="00FC524F" w14:paraId="0381CFD8" w14:textId="77777777" w:rsidTr="00FF4D62">
        <w:tc>
          <w:tcPr>
            <w:tcW w:w="8642" w:type="dxa"/>
            <w:shd w:val="clear" w:color="auto" w:fill="auto"/>
          </w:tcPr>
          <w:p w14:paraId="31B18D2D" w14:textId="620DB165"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Children’s Dodgeball</w:t>
            </w:r>
          </w:p>
        </w:tc>
      </w:tr>
      <w:tr w:rsidR="00FC524F" w14:paraId="37E03B5A" w14:textId="77777777" w:rsidTr="00FF4D62">
        <w:tc>
          <w:tcPr>
            <w:tcW w:w="8642" w:type="dxa"/>
            <w:shd w:val="clear" w:color="auto" w:fill="auto"/>
          </w:tcPr>
          <w:p w14:paraId="2C89A734" w14:textId="594A7925"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Toddlers Football Session</w:t>
            </w:r>
          </w:p>
        </w:tc>
      </w:tr>
      <w:tr w:rsidR="00FC524F" w14:paraId="3748725F" w14:textId="77777777" w:rsidTr="00FF4D62">
        <w:tc>
          <w:tcPr>
            <w:tcW w:w="8642" w:type="dxa"/>
            <w:shd w:val="clear" w:color="auto" w:fill="auto"/>
          </w:tcPr>
          <w:p w14:paraId="0761355A" w14:textId="3881A24B"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Step Aerobics and Abs Workout</w:t>
            </w:r>
          </w:p>
        </w:tc>
      </w:tr>
      <w:tr w:rsidR="00FC524F" w14:paraId="1F7220CC" w14:textId="77777777" w:rsidTr="00FF4D62">
        <w:tc>
          <w:tcPr>
            <w:tcW w:w="8642" w:type="dxa"/>
            <w:shd w:val="clear" w:color="auto" w:fill="auto"/>
          </w:tcPr>
          <w:p w14:paraId="72681ECA" w14:textId="3E1BC2A6"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Boxercise</w:t>
            </w:r>
          </w:p>
        </w:tc>
      </w:tr>
      <w:tr w:rsidR="00FC524F" w14:paraId="62916069" w14:textId="77777777" w:rsidTr="00FF4D62">
        <w:tc>
          <w:tcPr>
            <w:tcW w:w="8642" w:type="dxa"/>
            <w:shd w:val="clear" w:color="auto" w:fill="auto"/>
          </w:tcPr>
          <w:p w14:paraId="6697A492" w14:textId="70748F80" w:rsidR="00FC524F" w:rsidRDefault="00FC524F"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Total Tone</w:t>
            </w:r>
          </w:p>
        </w:tc>
      </w:tr>
    </w:tbl>
    <w:p w14:paraId="4133DB82" w14:textId="77777777" w:rsidR="00371DD1" w:rsidRDefault="00371DD1" w:rsidP="00FF4D62">
      <w:pPr>
        <w:pStyle w:val="04xlpa"/>
        <w:spacing w:line="390" w:lineRule="atLeast"/>
        <w:rPr>
          <w:rFonts w:asciiTheme="minorHAnsi" w:hAnsiTheme="minorHAnsi" w:cstheme="minorHAnsi"/>
          <w:color w:val="000000"/>
        </w:rPr>
      </w:pPr>
    </w:p>
    <w:p w14:paraId="1EA1D694" w14:textId="77777777" w:rsidR="00371DD1" w:rsidRDefault="00371DD1" w:rsidP="00FF4D62">
      <w:pPr>
        <w:pStyle w:val="04xlpa"/>
        <w:spacing w:line="390" w:lineRule="atLeast"/>
        <w:rPr>
          <w:rFonts w:asciiTheme="minorHAnsi" w:hAnsiTheme="minorHAnsi" w:cstheme="minorHAnsi"/>
          <w:color w:val="000000"/>
        </w:rPr>
      </w:pPr>
    </w:p>
    <w:p w14:paraId="5916BE16" w14:textId="77777777" w:rsidR="00371DD1" w:rsidRDefault="00371DD1" w:rsidP="00FF4D62">
      <w:pPr>
        <w:pStyle w:val="04xlpa"/>
        <w:spacing w:line="390" w:lineRule="atLeast"/>
        <w:rPr>
          <w:rFonts w:asciiTheme="minorHAnsi" w:hAnsiTheme="minorHAnsi" w:cstheme="minorHAnsi"/>
          <w:color w:val="000000"/>
        </w:rPr>
      </w:pPr>
    </w:p>
    <w:p w14:paraId="5777FBB8" w14:textId="77777777" w:rsidR="00371DD1" w:rsidRDefault="00371DD1" w:rsidP="00FF4D62">
      <w:pPr>
        <w:pStyle w:val="04xlpa"/>
        <w:spacing w:line="390" w:lineRule="atLeast"/>
        <w:rPr>
          <w:rFonts w:asciiTheme="minorHAnsi" w:hAnsiTheme="minorHAnsi" w:cstheme="minorHAnsi"/>
          <w:color w:val="000000"/>
        </w:rPr>
      </w:pPr>
    </w:p>
    <w:p w14:paraId="0024D175" w14:textId="77777777" w:rsidR="00371DD1" w:rsidRDefault="00371DD1" w:rsidP="00FF4D62">
      <w:pPr>
        <w:pStyle w:val="04xlpa"/>
        <w:spacing w:line="390" w:lineRule="atLeast"/>
        <w:rPr>
          <w:rFonts w:asciiTheme="minorHAnsi" w:hAnsiTheme="minorHAnsi" w:cstheme="minorHAnsi"/>
          <w:color w:val="000000"/>
        </w:rPr>
      </w:pPr>
    </w:p>
    <w:p w14:paraId="5DDB157F" w14:textId="3100A0C7" w:rsidR="00532EAA" w:rsidRDefault="0054317D" w:rsidP="00FF4D62">
      <w:pPr>
        <w:pStyle w:val="04xlpa"/>
        <w:spacing w:line="390" w:lineRule="atLeast"/>
        <w:rPr>
          <w:rFonts w:asciiTheme="minorHAnsi" w:hAnsiTheme="minorHAnsi" w:cstheme="minorHAnsi"/>
          <w:color w:val="000000"/>
        </w:rPr>
      </w:pPr>
      <w:r>
        <w:rPr>
          <w:rFonts w:asciiTheme="minorHAnsi" w:hAnsiTheme="minorHAnsi" w:cstheme="minorHAnsi"/>
          <w:color w:val="000000"/>
        </w:rPr>
        <w:t>In addition to thes</w:t>
      </w:r>
      <w:r w:rsidR="00371DD1">
        <w:rPr>
          <w:rFonts w:asciiTheme="minorHAnsi" w:hAnsiTheme="minorHAnsi" w:cstheme="minorHAnsi"/>
          <w:color w:val="000000"/>
        </w:rPr>
        <w:t>e block bookings that have taken place, the centre also hosts the following on a regular basis;</w:t>
      </w:r>
    </w:p>
    <w:tbl>
      <w:tblPr>
        <w:tblStyle w:val="TableGrid"/>
        <w:tblW w:w="0" w:type="auto"/>
        <w:tblLook w:val="04A0" w:firstRow="1" w:lastRow="0" w:firstColumn="1" w:lastColumn="0" w:noHBand="0" w:noVBand="1"/>
      </w:tblPr>
      <w:tblGrid>
        <w:gridCol w:w="8926"/>
      </w:tblGrid>
      <w:tr w:rsidR="00550BE9" w14:paraId="42D8DFBB" w14:textId="77777777" w:rsidTr="00FF4D62">
        <w:tc>
          <w:tcPr>
            <w:tcW w:w="8926" w:type="dxa"/>
            <w:shd w:val="clear" w:color="auto" w:fill="auto"/>
          </w:tcPr>
          <w:p w14:paraId="593AE10F" w14:textId="45CDBC74"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Table Tennis Individual Hire</w:t>
            </w:r>
          </w:p>
        </w:tc>
      </w:tr>
      <w:tr w:rsidR="00550BE9" w14:paraId="1F6CCDF6" w14:textId="77777777" w:rsidTr="00FF4D62">
        <w:tc>
          <w:tcPr>
            <w:tcW w:w="8926" w:type="dxa"/>
            <w:shd w:val="clear" w:color="auto" w:fill="auto"/>
          </w:tcPr>
          <w:p w14:paraId="36F99242" w14:textId="19A3E904"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Badminton Individual Hire</w:t>
            </w:r>
          </w:p>
        </w:tc>
      </w:tr>
      <w:tr w:rsidR="00550BE9" w14:paraId="299407D9" w14:textId="77777777" w:rsidTr="00FF4D62">
        <w:tc>
          <w:tcPr>
            <w:tcW w:w="8926" w:type="dxa"/>
            <w:shd w:val="clear" w:color="auto" w:fill="auto"/>
          </w:tcPr>
          <w:p w14:paraId="2911C3DF" w14:textId="4CF3932A"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School Holiday Camps</w:t>
            </w:r>
          </w:p>
        </w:tc>
      </w:tr>
      <w:tr w:rsidR="00550BE9" w14:paraId="23669D38" w14:textId="77777777" w:rsidTr="00FF4D62">
        <w:tc>
          <w:tcPr>
            <w:tcW w:w="8926" w:type="dxa"/>
            <w:shd w:val="clear" w:color="auto" w:fill="auto"/>
          </w:tcPr>
          <w:p w14:paraId="5B428EA1" w14:textId="069D4004"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Birthday Party/Event Hire</w:t>
            </w:r>
          </w:p>
        </w:tc>
      </w:tr>
      <w:tr w:rsidR="00550BE9" w14:paraId="1F0E2DBE" w14:textId="77777777" w:rsidTr="00FF4D62">
        <w:tc>
          <w:tcPr>
            <w:tcW w:w="8926" w:type="dxa"/>
            <w:shd w:val="clear" w:color="auto" w:fill="auto"/>
          </w:tcPr>
          <w:p w14:paraId="3B8CAE79" w14:textId="6387A1DA"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Personal Training Sessions</w:t>
            </w:r>
          </w:p>
        </w:tc>
      </w:tr>
      <w:tr w:rsidR="00550BE9" w14:paraId="68ECEC43" w14:textId="77777777" w:rsidTr="00FF4D62">
        <w:tc>
          <w:tcPr>
            <w:tcW w:w="8926" w:type="dxa"/>
            <w:shd w:val="clear" w:color="auto" w:fill="auto"/>
          </w:tcPr>
          <w:p w14:paraId="044F1533" w14:textId="477559FF"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Indoor Football (Fleckney Athletic Juniors)</w:t>
            </w:r>
          </w:p>
        </w:tc>
      </w:tr>
      <w:tr w:rsidR="00550BE9" w14:paraId="23DC4C07" w14:textId="77777777" w:rsidTr="00FF4D62">
        <w:tc>
          <w:tcPr>
            <w:tcW w:w="8926" w:type="dxa"/>
            <w:shd w:val="clear" w:color="auto" w:fill="auto"/>
          </w:tcPr>
          <w:p w14:paraId="1B3037E0" w14:textId="2C909D2E"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Changing rooms used by Clubs including Fleckney Athletic FC, Fleckney Village Cricket Club, Fleckney Masters FC</w:t>
            </w:r>
          </w:p>
        </w:tc>
      </w:tr>
      <w:tr w:rsidR="00550BE9" w14:paraId="0D1F1637" w14:textId="77777777" w:rsidTr="00FF4D62">
        <w:tc>
          <w:tcPr>
            <w:tcW w:w="8926" w:type="dxa"/>
            <w:shd w:val="clear" w:color="auto" w:fill="auto"/>
          </w:tcPr>
          <w:p w14:paraId="2F488B91" w14:textId="361413CA" w:rsidR="00550BE9" w:rsidRDefault="00550BE9" w:rsidP="00FF4D62">
            <w:pPr>
              <w:pStyle w:val="04xlpa"/>
              <w:spacing w:line="390" w:lineRule="atLeast"/>
              <w:jc w:val="center"/>
              <w:rPr>
                <w:rFonts w:asciiTheme="minorHAnsi" w:hAnsiTheme="minorHAnsi" w:cstheme="minorHAnsi"/>
                <w:color w:val="000000"/>
              </w:rPr>
            </w:pPr>
            <w:r>
              <w:rPr>
                <w:rFonts w:asciiTheme="minorHAnsi" w:hAnsiTheme="minorHAnsi" w:cstheme="minorHAnsi"/>
                <w:color w:val="000000"/>
              </w:rPr>
              <w:t>Function Room use for meetings (for example council/club committees), Cricket Teas, Match Officials, Parties</w:t>
            </w:r>
          </w:p>
        </w:tc>
      </w:tr>
    </w:tbl>
    <w:p w14:paraId="3DECAE3A" w14:textId="68741700" w:rsidR="004D619B" w:rsidRPr="00714954" w:rsidRDefault="00C57A9A" w:rsidP="00DB774B">
      <w:pPr>
        <w:pStyle w:val="04xlpa"/>
        <w:spacing w:line="390" w:lineRule="atLeast"/>
        <w:rPr>
          <w:rFonts w:asciiTheme="minorHAnsi" w:hAnsiTheme="minorHAnsi" w:cstheme="minorHAnsi"/>
          <w:b/>
          <w:bCs/>
          <w:color w:val="000000"/>
        </w:rPr>
      </w:pPr>
      <w:r w:rsidRPr="00714954">
        <w:rPr>
          <w:rFonts w:asciiTheme="minorHAnsi" w:hAnsiTheme="minorHAnsi" w:cstheme="minorHAnsi"/>
          <w:b/>
          <w:bCs/>
          <w:color w:val="000000"/>
        </w:rPr>
        <w:t>All Weather Pitch</w:t>
      </w:r>
    </w:p>
    <w:p w14:paraId="48A3592E" w14:textId="3BC4B2BE" w:rsidR="00C57A9A" w:rsidRDefault="00C57A9A" w:rsidP="00DB774B">
      <w:pPr>
        <w:pStyle w:val="04xlpa"/>
        <w:spacing w:line="390" w:lineRule="atLeast"/>
        <w:rPr>
          <w:rFonts w:asciiTheme="minorHAnsi" w:hAnsiTheme="minorHAnsi" w:cstheme="minorHAnsi"/>
          <w:color w:val="000000"/>
        </w:rPr>
      </w:pPr>
      <w:r w:rsidRPr="00C57A9A">
        <w:rPr>
          <w:rFonts w:asciiTheme="minorHAnsi" w:hAnsiTheme="minorHAnsi" w:cstheme="minorHAnsi"/>
          <w:color w:val="000000"/>
        </w:rPr>
        <w:t xml:space="preserve">The </w:t>
      </w:r>
      <w:r w:rsidR="005C5365">
        <w:rPr>
          <w:rFonts w:asciiTheme="minorHAnsi" w:hAnsiTheme="minorHAnsi" w:cstheme="minorHAnsi"/>
          <w:color w:val="000000"/>
        </w:rPr>
        <w:t>a</w:t>
      </w:r>
      <w:r w:rsidR="00714954" w:rsidRPr="00C57A9A">
        <w:rPr>
          <w:rFonts w:asciiTheme="minorHAnsi" w:hAnsiTheme="minorHAnsi" w:cstheme="minorHAnsi"/>
          <w:color w:val="000000"/>
        </w:rPr>
        <w:t>ll-</w:t>
      </w:r>
      <w:r w:rsidR="005C5365">
        <w:rPr>
          <w:rFonts w:asciiTheme="minorHAnsi" w:hAnsiTheme="minorHAnsi" w:cstheme="minorHAnsi"/>
          <w:color w:val="000000"/>
        </w:rPr>
        <w:t>w</w:t>
      </w:r>
      <w:r w:rsidR="00714954" w:rsidRPr="00C57A9A">
        <w:rPr>
          <w:rFonts w:asciiTheme="minorHAnsi" w:hAnsiTheme="minorHAnsi" w:cstheme="minorHAnsi"/>
          <w:color w:val="000000"/>
        </w:rPr>
        <w:t>eather</w:t>
      </w:r>
      <w:r w:rsidRPr="00C57A9A">
        <w:rPr>
          <w:rFonts w:asciiTheme="minorHAnsi" w:hAnsiTheme="minorHAnsi" w:cstheme="minorHAnsi"/>
          <w:color w:val="000000"/>
        </w:rPr>
        <w:t xml:space="preserve"> </w:t>
      </w:r>
      <w:r w:rsidR="005C5365">
        <w:rPr>
          <w:rFonts w:asciiTheme="minorHAnsi" w:hAnsiTheme="minorHAnsi" w:cstheme="minorHAnsi"/>
          <w:color w:val="000000"/>
        </w:rPr>
        <w:t>p</w:t>
      </w:r>
      <w:r w:rsidRPr="00C57A9A">
        <w:rPr>
          <w:rFonts w:asciiTheme="minorHAnsi" w:hAnsiTheme="minorHAnsi" w:cstheme="minorHAnsi"/>
          <w:color w:val="000000"/>
        </w:rPr>
        <w:t>itch at the centre, in conjunction with the building facilities such as toilets and changing rooms, is used by a number of local junior and adult clubs. These include Fleckney Athletic Juniors (Under 6, U9, U11, U12, U13, U14 and U16 – 2022/23 Season), Fleckney Masters FC, Glen Villa Juniors and Adults (Based in Great Glen) and Welford Victoria FC. This is alongside a number of recreational groups from the local area and one-to-one/small group coaching sessions.</w:t>
      </w:r>
    </w:p>
    <w:p w14:paraId="3E30CDAE" w14:textId="46232D57" w:rsidR="00C57A9A" w:rsidRPr="00714954" w:rsidRDefault="00C57A9A" w:rsidP="00DB774B">
      <w:pPr>
        <w:pStyle w:val="04xlpa"/>
        <w:spacing w:line="390" w:lineRule="atLeast"/>
        <w:rPr>
          <w:rFonts w:asciiTheme="minorHAnsi" w:hAnsiTheme="minorHAnsi" w:cstheme="minorHAnsi"/>
          <w:b/>
          <w:bCs/>
          <w:color w:val="000000"/>
        </w:rPr>
      </w:pPr>
      <w:r w:rsidRPr="00714954">
        <w:rPr>
          <w:rFonts w:asciiTheme="minorHAnsi" w:hAnsiTheme="minorHAnsi" w:cstheme="minorHAnsi"/>
          <w:b/>
          <w:bCs/>
          <w:color w:val="000000"/>
        </w:rPr>
        <w:t>Grass Football Pitches and Cricket Pitch</w:t>
      </w:r>
    </w:p>
    <w:p w14:paraId="35259C2E" w14:textId="77C8850B" w:rsidR="00294293" w:rsidRPr="00294293" w:rsidRDefault="00294293" w:rsidP="00294293">
      <w:pPr>
        <w:pStyle w:val="04xlpa"/>
        <w:spacing w:line="390" w:lineRule="atLeast"/>
        <w:jc w:val="both"/>
        <w:rPr>
          <w:rFonts w:asciiTheme="minorHAnsi" w:hAnsiTheme="minorHAnsi" w:cstheme="minorHAnsi"/>
          <w:color w:val="000000"/>
        </w:rPr>
      </w:pPr>
      <w:r w:rsidRPr="00294293">
        <w:rPr>
          <w:rFonts w:asciiTheme="minorHAnsi" w:hAnsiTheme="minorHAnsi" w:cstheme="minorHAnsi"/>
          <w:color w:val="000000"/>
        </w:rPr>
        <w:t xml:space="preserve">The </w:t>
      </w:r>
      <w:r w:rsidR="002D4CF7">
        <w:rPr>
          <w:rFonts w:asciiTheme="minorHAnsi" w:hAnsiTheme="minorHAnsi" w:cstheme="minorHAnsi"/>
          <w:color w:val="000000"/>
        </w:rPr>
        <w:t>s</w:t>
      </w:r>
      <w:r w:rsidRPr="00294293">
        <w:rPr>
          <w:rFonts w:asciiTheme="minorHAnsi" w:hAnsiTheme="minorHAnsi" w:cstheme="minorHAnsi"/>
          <w:color w:val="000000"/>
        </w:rPr>
        <w:t xml:space="preserve">ports </w:t>
      </w:r>
      <w:r w:rsidR="002D4CF7">
        <w:rPr>
          <w:rFonts w:asciiTheme="minorHAnsi" w:hAnsiTheme="minorHAnsi" w:cstheme="minorHAnsi"/>
          <w:color w:val="000000"/>
        </w:rPr>
        <w:t>c</w:t>
      </w:r>
      <w:r w:rsidRPr="00294293">
        <w:rPr>
          <w:rFonts w:asciiTheme="minorHAnsi" w:hAnsiTheme="minorHAnsi" w:cstheme="minorHAnsi"/>
          <w:color w:val="000000"/>
        </w:rPr>
        <w:t xml:space="preserve">entre site is home to a number of grass football pitches and a </w:t>
      </w:r>
      <w:r w:rsidR="002D4CF7">
        <w:rPr>
          <w:rFonts w:asciiTheme="minorHAnsi" w:hAnsiTheme="minorHAnsi" w:cstheme="minorHAnsi"/>
          <w:color w:val="000000"/>
        </w:rPr>
        <w:t>c</w:t>
      </w:r>
      <w:r w:rsidRPr="00294293">
        <w:rPr>
          <w:rFonts w:asciiTheme="minorHAnsi" w:hAnsiTheme="minorHAnsi" w:cstheme="minorHAnsi"/>
          <w:color w:val="000000"/>
        </w:rPr>
        <w:t xml:space="preserve">ricket </w:t>
      </w:r>
      <w:r w:rsidR="002D4CF7">
        <w:rPr>
          <w:rFonts w:asciiTheme="minorHAnsi" w:hAnsiTheme="minorHAnsi" w:cstheme="minorHAnsi"/>
          <w:color w:val="000000"/>
        </w:rPr>
        <w:t>g</w:t>
      </w:r>
      <w:r w:rsidRPr="00294293">
        <w:rPr>
          <w:rFonts w:asciiTheme="minorHAnsi" w:hAnsiTheme="minorHAnsi" w:cstheme="minorHAnsi"/>
          <w:color w:val="000000"/>
        </w:rPr>
        <w:t xml:space="preserve">round. These are used predominantly by Fleckney Athletic FC and Fleckney Village Cricket Club. Both these clubs have increased in </w:t>
      </w:r>
      <w:r w:rsidR="00CE0DE4">
        <w:rPr>
          <w:rFonts w:asciiTheme="minorHAnsi" w:hAnsiTheme="minorHAnsi" w:cstheme="minorHAnsi"/>
          <w:color w:val="000000"/>
        </w:rPr>
        <w:t xml:space="preserve">terms of </w:t>
      </w:r>
      <w:r w:rsidRPr="00294293">
        <w:rPr>
          <w:rFonts w:asciiTheme="minorHAnsi" w:hAnsiTheme="minorHAnsi" w:cstheme="minorHAnsi"/>
          <w:color w:val="000000"/>
        </w:rPr>
        <w:t xml:space="preserve">membership numbers and teams in recent times, and this is likely to continue with the increasing population of the local area. </w:t>
      </w:r>
    </w:p>
    <w:p w14:paraId="3FDF8FCB" w14:textId="0CD5E6BA" w:rsidR="00294293" w:rsidRDefault="00294293" w:rsidP="00294293">
      <w:pPr>
        <w:pStyle w:val="04xlpa"/>
        <w:spacing w:line="390" w:lineRule="atLeast"/>
        <w:jc w:val="both"/>
        <w:rPr>
          <w:rFonts w:asciiTheme="minorHAnsi" w:hAnsiTheme="minorHAnsi" w:cstheme="minorHAnsi"/>
          <w:color w:val="000000"/>
          <w:u w:val="single"/>
        </w:rPr>
      </w:pPr>
      <w:r w:rsidRPr="00294293">
        <w:rPr>
          <w:rFonts w:asciiTheme="minorHAnsi" w:hAnsiTheme="minorHAnsi" w:cstheme="minorHAnsi"/>
          <w:color w:val="000000"/>
        </w:rPr>
        <w:t xml:space="preserve">Whilst it is exciting times for both clubs, the facilities at the </w:t>
      </w:r>
      <w:r w:rsidR="00CE0DE4">
        <w:rPr>
          <w:rFonts w:asciiTheme="minorHAnsi" w:hAnsiTheme="minorHAnsi" w:cstheme="minorHAnsi"/>
          <w:color w:val="000000"/>
        </w:rPr>
        <w:t>s</w:t>
      </w:r>
      <w:r w:rsidRPr="00294293">
        <w:rPr>
          <w:rFonts w:asciiTheme="minorHAnsi" w:hAnsiTheme="minorHAnsi" w:cstheme="minorHAnsi"/>
          <w:color w:val="000000"/>
        </w:rPr>
        <w:t xml:space="preserve">ports </w:t>
      </w:r>
      <w:r w:rsidR="00CE0DE4">
        <w:rPr>
          <w:rFonts w:asciiTheme="minorHAnsi" w:hAnsiTheme="minorHAnsi" w:cstheme="minorHAnsi"/>
          <w:color w:val="000000"/>
        </w:rPr>
        <w:t>c</w:t>
      </w:r>
      <w:r w:rsidRPr="00294293">
        <w:rPr>
          <w:rFonts w:asciiTheme="minorHAnsi" w:hAnsiTheme="minorHAnsi" w:cstheme="minorHAnsi"/>
          <w:color w:val="000000"/>
        </w:rPr>
        <w:t>entre are becoming more and more stretched to meet the needs of the clubs. Issues that are currently faced include:</w:t>
      </w:r>
    </w:p>
    <w:p w14:paraId="12942093" w14:textId="4AA21C0E" w:rsidR="00941AB9" w:rsidRDefault="00294293" w:rsidP="00941AB9">
      <w:pPr>
        <w:pStyle w:val="04xlpa"/>
        <w:numPr>
          <w:ilvl w:val="0"/>
          <w:numId w:val="11"/>
        </w:numPr>
        <w:spacing w:line="390" w:lineRule="atLeast"/>
        <w:rPr>
          <w:rFonts w:asciiTheme="minorHAnsi" w:hAnsiTheme="minorHAnsi" w:cstheme="minorHAnsi"/>
          <w:color w:val="000000"/>
        </w:rPr>
      </w:pPr>
      <w:r w:rsidRPr="00294293">
        <w:rPr>
          <w:rFonts w:asciiTheme="minorHAnsi" w:hAnsiTheme="minorHAnsi" w:cstheme="minorHAnsi"/>
          <w:color w:val="000000"/>
        </w:rPr>
        <w:t xml:space="preserve">Inadequate number of changing facilities: With only 2 changing rooms available, if more than one </w:t>
      </w:r>
      <w:r w:rsidR="00CE0DE4">
        <w:rPr>
          <w:rFonts w:asciiTheme="minorHAnsi" w:hAnsiTheme="minorHAnsi" w:cstheme="minorHAnsi"/>
          <w:color w:val="000000"/>
        </w:rPr>
        <w:t>f</w:t>
      </w:r>
      <w:r w:rsidRPr="00294293">
        <w:rPr>
          <w:rFonts w:asciiTheme="minorHAnsi" w:hAnsiTheme="minorHAnsi" w:cstheme="minorHAnsi"/>
          <w:color w:val="000000"/>
        </w:rPr>
        <w:t xml:space="preserve">ootball fixture or a mix of </w:t>
      </w:r>
      <w:r w:rsidR="00CE0DE4">
        <w:rPr>
          <w:rFonts w:asciiTheme="minorHAnsi" w:hAnsiTheme="minorHAnsi" w:cstheme="minorHAnsi"/>
          <w:color w:val="000000"/>
        </w:rPr>
        <w:t>c</w:t>
      </w:r>
      <w:r w:rsidRPr="00294293">
        <w:rPr>
          <w:rFonts w:asciiTheme="minorHAnsi" w:hAnsiTheme="minorHAnsi" w:cstheme="minorHAnsi"/>
          <w:color w:val="000000"/>
        </w:rPr>
        <w:t xml:space="preserve">ricket and </w:t>
      </w:r>
      <w:r w:rsidR="00CE0DE4">
        <w:rPr>
          <w:rFonts w:asciiTheme="minorHAnsi" w:hAnsiTheme="minorHAnsi" w:cstheme="minorHAnsi"/>
          <w:color w:val="000000"/>
        </w:rPr>
        <w:t>f</w:t>
      </w:r>
      <w:r w:rsidRPr="00294293">
        <w:rPr>
          <w:rFonts w:asciiTheme="minorHAnsi" w:hAnsiTheme="minorHAnsi" w:cstheme="minorHAnsi"/>
          <w:color w:val="000000"/>
        </w:rPr>
        <w:t xml:space="preserve">ootball </w:t>
      </w:r>
      <w:r w:rsidRPr="00294293">
        <w:rPr>
          <w:rFonts w:asciiTheme="minorHAnsi" w:hAnsiTheme="minorHAnsi" w:cstheme="minorHAnsi"/>
          <w:color w:val="000000"/>
        </w:rPr>
        <w:lastRenderedPageBreak/>
        <w:t>fixtures are at home on the same day, this becomes very difficult</w:t>
      </w:r>
      <w:r>
        <w:rPr>
          <w:rFonts w:asciiTheme="minorHAnsi" w:hAnsiTheme="minorHAnsi" w:cstheme="minorHAnsi"/>
          <w:color w:val="000000"/>
        </w:rPr>
        <w:t>,</w:t>
      </w:r>
      <w:r w:rsidRPr="00294293">
        <w:rPr>
          <w:rFonts w:asciiTheme="minorHAnsi" w:hAnsiTheme="minorHAnsi" w:cstheme="minorHAnsi"/>
          <w:color w:val="000000"/>
        </w:rPr>
        <w:t xml:space="preserve"> if not impossible</w:t>
      </w:r>
      <w:r>
        <w:rPr>
          <w:rFonts w:asciiTheme="minorHAnsi" w:hAnsiTheme="minorHAnsi" w:cstheme="minorHAnsi"/>
          <w:color w:val="000000"/>
        </w:rPr>
        <w:t>,</w:t>
      </w:r>
      <w:r w:rsidRPr="00294293">
        <w:rPr>
          <w:rFonts w:asciiTheme="minorHAnsi" w:hAnsiTheme="minorHAnsi" w:cstheme="minorHAnsi"/>
          <w:color w:val="000000"/>
        </w:rPr>
        <w:t xml:space="preserve"> to host both fixtures.</w:t>
      </w:r>
      <w:r>
        <w:rPr>
          <w:rFonts w:asciiTheme="minorHAnsi" w:hAnsiTheme="minorHAnsi" w:cstheme="minorHAnsi"/>
          <w:color w:val="000000"/>
        </w:rPr>
        <w:t xml:space="preserve"> This was previously an issue for Fleckney Athletic </w:t>
      </w:r>
      <w:r w:rsidR="00B40ABC">
        <w:rPr>
          <w:rFonts w:asciiTheme="minorHAnsi" w:hAnsiTheme="minorHAnsi" w:cstheme="minorHAnsi"/>
          <w:color w:val="000000"/>
        </w:rPr>
        <w:t>men’s</w:t>
      </w:r>
      <w:r>
        <w:rPr>
          <w:rFonts w:asciiTheme="minorHAnsi" w:hAnsiTheme="minorHAnsi" w:cstheme="minorHAnsi"/>
          <w:color w:val="000000"/>
        </w:rPr>
        <w:t xml:space="preserve"> team who required exclusivity of the changing rooms due the level of </w:t>
      </w:r>
      <w:r w:rsidR="00B40ABC">
        <w:rPr>
          <w:rFonts w:asciiTheme="minorHAnsi" w:hAnsiTheme="minorHAnsi" w:cstheme="minorHAnsi"/>
          <w:color w:val="000000"/>
        </w:rPr>
        <w:t>competition</w:t>
      </w:r>
      <w:r>
        <w:rPr>
          <w:rFonts w:asciiTheme="minorHAnsi" w:hAnsiTheme="minorHAnsi" w:cstheme="minorHAnsi"/>
          <w:color w:val="000000"/>
        </w:rPr>
        <w:t xml:space="preserve"> they competed at.</w:t>
      </w:r>
    </w:p>
    <w:p w14:paraId="52088C95" w14:textId="77777777" w:rsidR="00941AB9" w:rsidRPr="00941AB9" w:rsidRDefault="00941AB9" w:rsidP="00941AB9">
      <w:pPr>
        <w:pStyle w:val="04xlpa"/>
        <w:spacing w:line="390" w:lineRule="atLeast"/>
        <w:ind w:left="360"/>
        <w:rPr>
          <w:rFonts w:asciiTheme="minorHAnsi" w:hAnsiTheme="minorHAnsi" w:cstheme="minorHAnsi"/>
          <w:color w:val="000000"/>
        </w:rPr>
      </w:pPr>
    </w:p>
    <w:p w14:paraId="567DF585" w14:textId="0BBC65FF" w:rsidR="00941AB9" w:rsidRDefault="00294293" w:rsidP="00941AB9">
      <w:pPr>
        <w:pStyle w:val="04xlpa"/>
        <w:numPr>
          <w:ilvl w:val="0"/>
          <w:numId w:val="11"/>
        </w:numPr>
        <w:spacing w:line="390" w:lineRule="atLeast"/>
        <w:rPr>
          <w:rFonts w:asciiTheme="minorHAnsi" w:hAnsiTheme="minorHAnsi" w:cstheme="minorHAnsi"/>
          <w:color w:val="000000"/>
        </w:rPr>
      </w:pPr>
      <w:r>
        <w:rPr>
          <w:rFonts w:asciiTheme="minorHAnsi" w:hAnsiTheme="minorHAnsi" w:cstheme="minorHAnsi"/>
          <w:color w:val="000000"/>
        </w:rPr>
        <w:t xml:space="preserve">Toilet facilities: When a large number of junior teams are playing at the site on the same day, the limited </w:t>
      </w:r>
      <w:r w:rsidR="00FF4D62">
        <w:rPr>
          <w:rFonts w:asciiTheme="minorHAnsi" w:hAnsiTheme="minorHAnsi" w:cstheme="minorHAnsi"/>
          <w:color w:val="000000"/>
        </w:rPr>
        <w:t>number</w:t>
      </w:r>
      <w:r>
        <w:rPr>
          <w:rFonts w:asciiTheme="minorHAnsi" w:hAnsiTheme="minorHAnsi" w:cstheme="minorHAnsi"/>
          <w:color w:val="000000"/>
        </w:rPr>
        <w:t xml:space="preserve"> of toilets can be an issue. As the toilet facilities are quite old, they are liable to be out of order regularly and require frequent repairs.</w:t>
      </w:r>
    </w:p>
    <w:p w14:paraId="0719C2FB" w14:textId="77777777" w:rsidR="005A5880" w:rsidRPr="00941AB9" w:rsidRDefault="005A5880" w:rsidP="005A5880">
      <w:pPr>
        <w:pStyle w:val="04xlpa"/>
        <w:spacing w:line="390" w:lineRule="atLeast"/>
        <w:rPr>
          <w:rFonts w:asciiTheme="minorHAnsi" w:hAnsiTheme="minorHAnsi" w:cstheme="minorHAnsi"/>
          <w:color w:val="000000"/>
        </w:rPr>
      </w:pPr>
    </w:p>
    <w:p w14:paraId="4930A7DE" w14:textId="15845E6C" w:rsidR="00294293" w:rsidRDefault="00294293" w:rsidP="00941AB9">
      <w:pPr>
        <w:pStyle w:val="04xlpa"/>
        <w:numPr>
          <w:ilvl w:val="0"/>
          <w:numId w:val="11"/>
        </w:numPr>
        <w:spacing w:line="390" w:lineRule="atLeast"/>
        <w:rPr>
          <w:rFonts w:asciiTheme="minorHAnsi" w:hAnsiTheme="minorHAnsi" w:cstheme="minorHAnsi"/>
          <w:color w:val="000000"/>
        </w:rPr>
      </w:pPr>
      <w:r>
        <w:rPr>
          <w:rFonts w:asciiTheme="minorHAnsi" w:hAnsiTheme="minorHAnsi" w:cstheme="minorHAnsi"/>
          <w:color w:val="000000"/>
        </w:rPr>
        <w:t xml:space="preserve">Limited </w:t>
      </w:r>
      <w:r w:rsidR="005A5880">
        <w:rPr>
          <w:rFonts w:asciiTheme="minorHAnsi" w:hAnsiTheme="minorHAnsi" w:cstheme="minorHAnsi"/>
          <w:color w:val="000000"/>
        </w:rPr>
        <w:t>f</w:t>
      </w:r>
      <w:r>
        <w:rPr>
          <w:rFonts w:asciiTheme="minorHAnsi" w:hAnsiTheme="minorHAnsi" w:cstheme="minorHAnsi"/>
          <w:color w:val="000000"/>
        </w:rPr>
        <w:t>unction/</w:t>
      </w:r>
      <w:r w:rsidR="005A5880">
        <w:rPr>
          <w:rFonts w:asciiTheme="minorHAnsi" w:hAnsiTheme="minorHAnsi" w:cstheme="minorHAnsi"/>
          <w:color w:val="000000"/>
        </w:rPr>
        <w:t>e</w:t>
      </w:r>
      <w:r>
        <w:rPr>
          <w:rFonts w:asciiTheme="minorHAnsi" w:hAnsiTheme="minorHAnsi" w:cstheme="minorHAnsi"/>
          <w:color w:val="000000"/>
        </w:rPr>
        <w:t>vent space:</w:t>
      </w:r>
      <w:r w:rsidR="00B40ABC">
        <w:rPr>
          <w:rFonts w:asciiTheme="minorHAnsi" w:hAnsiTheme="minorHAnsi" w:cstheme="minorHAnsi"/>
          <w:color w:val="000000"/>
        </w:rPr>
        <w:t xml:space="preserve"> When the function room is required by either the </w:t>
      </w:r>
      <w:r w:rsidR="005A5880">
        <w:rPr>
          <w:rFonts w:asciiTheme="minorHAnsi" w:hAnsiTheme="minorHAnsi" w:cstheme="minorHAnsi"/>
          <w:color w:val="000000"/>
        </w:rPr>
        <w:t>c</w:t>
      </w:r>
      <w:r w:rsidR="00B40ABC">
        <w:rPr>
          <w:rFonts w:asciiTheme="minorHAnsi" w:hAnsiTheme="minorHAnsi" w:cstheme="minorHAnsi"/>
          <w:color w:val="000000"/>
        </w:rPr>
        <w:t xml:space="preserve">ricket or </w:t>
      </w:r>
      <w:r w:rsidR="005A5880">
        <w:rPr>
          <w:rFonts w:asciiTheme="minorHAnsi" w:hAnsiTheme="minorHAnsi" w:cstheme="minorHAnsi"/>
          <w:color w:val="000000"/>
        </w:rPr>
        <w:t>f</w:t>
      </w:r>
      <w:r w:rsidR="00B40ABC">
        <w:rPr>
          <w:rFonts w:asciiTheme="minorHAnsi" w:hAnsiTheme="minorHAnsi" w:cstheme="minorHAnsi"/>
          <w:color w:val="000000"/>
        </w:rPr>
        <w:t xml:space="preserve">ootball teams for </w:t>
      </w:r>
      <w:r w:rsidR="005A5880">
        <w:rPr>
          <w:rFonts w:asciiTheme="minorHAnsi" w:hAnsiTheme="minorHAnsi" w:cstheme="minorHAnsi"/>
          <w:color w:val="000000"/>
        </w:rPr>
        <w:t>t</w:t>
      </w:r>
      <w:r w:rsidR="00B40ABC">
        <w:rPr>
          <w:rFonts w:asciiTheme="minorHAnsi" w:hAnsiTheme="minorHAnsi" w:cstheme="minorHAnsi"/>
          <w:color w:val="000000"/>
        </w:rPr>
        <w:t xml:space="preserve">eas or </w:t>
      </w:r>
      <w:r w:rsidR="005A5880">
        <w:rPr>
          <w:rFonts w:asciiTheme="minorHAnsi" w:hAnsiTheme="minorHAnsi" w:cstheme="minorHAnsi"/>
          <w:color w:val="000000"/>
        </w:rPr>
        <w:t>m</w:t>
      </w:r>
      <w:r w:rsidR="00B40ABC">
        <w:rPr>
          <w:rFonts w:asciiTheme="minorHAnsi" w:hAnsiTheme="minorHAnsi" w:cstheme="minorHAnsi"/>
          <w:color w:val="000000"/>
        </w:rPr>
        <w:t xml:space="preserve">atch officials, this means the room can be out of use for the whole day. </w:t>
      </w:r>
      <w:r w:rsidR="00B84D7C">
        <w:rPr>
          <w:rFonts w:asciiTheme="minorHAnsi" w:hAnsiTheme="minorHAnsi" w:cstheme="minorHAnsi"/>
          <w:color w:val="000000"/>
        </w:rPr>
        <w:t>Again,</w:t>
      </w:r>
      <w:r w:rsidR="00B40ABC">
        <w:rPr>
          <w:rFonts w:asciiTheme="minorHAnsi" w:hAnsiTheme="minorHAnsi" w:cstheme="minorHAnsi"/>
          <w:color w:val="000000"/>
        </w:rPr>
        <w:t xml:space="preserve"> this can affect use for either of the clubs when both have home fixtures, and means no other events such as parties can take place. </w:t>
      </w:r>
    </w:p>
    <w:p w14:paraId="38B9C648" w14:textId="0190FCBF" w:rsidR="00B40ABC" w:rsidRPr="00294293" w:rsidRDefault="00B40ABC" w:rsidP="00B40ABC">
      <w:pPr>
        <w:pStyle w:val="04xlpa"/>
        <w:spacing w:line="390" w:lineRule="atLeast"/>
        <w:rPr>
          <w:rFonts w:asciiTheme="minorHAnsi" w:hAnsiTheme="minorHAnsi" w:cstheme="minorHAnsi"/>
          <w:color w:val="000000"/>
        </w:rPr>
      </w:pPr>
      <w:r>
        <w:rPr>
          <w:rFonts w:asciiTheme="minorHAnsi" w:hAnsiTheme="minorHAnsi" w:cstheme="minorHAnsi"/>
          <w:color w:val="000000"/>
        </w:rPr>
        <w:t xml:space="preserve">As these clubs look to grow, these types of issues may mean that opportunities cannot be </w:t>
      </w:r>
      <w:r w:rsidR="0071269A">
        <w:rPr>
          <w:rFonts w:asciiTheme="minorHAnsi" w:hAnsiTheme="minorHAnsi" w:cstheme="minorHAnsi"/>
          <w:color w:val="000000"/>
        </w:rPr>
        <w:t>extended</w:t>
      </w:r>
      <w:r>
        <w:rPr>
          <w:rFonts w:asciiTheme="minorHAnsi" w:hAnsiTheme="minorHAnsi" w:cstheme="minorHAnsi"/>
          <w:color w:val="000000"/>
        </w:rPr>
        <w:t xml:space="preserve"> or alternative venues may have to be sourced outside of Fleckney which may lead to lower participation levels for those living in </w:t>
      </w:r>
      <w:r w:rsidR="005A5880">
        <w:rPr>
          <w:rFonts w:asciiTheme="minorHAnsi" w:hAnsiTheme="minorHAnsi" w:cstheme="minorHAnsi"/>
          <w:color w:val="000000"/>
        </w:rPr>
        <w:t>v</w:t>
      </w:r>
      <w:r w:rsidR="0071269A">
        <w:rPr>
          <w:rFonts w:asciiTheme="minorHAnsi" w:hAnsiTheme="minorHAnsi" w:cstheme="minorHAnsi"/>
          <w:color w:val="000000"/>
        </w:rPr>
        <w:t>illage</w:t>
      </w:r>
      <w:r>
        <w:rPr>
          <w:rFonts w:asciiTheme="minorHAnsi" w:hAnsiTheme="minorHAnsi" w:cstheme="minorHAnsi"/>
          <w:color w:val="000000"/>
        </w:rPr>
        <w:t>.</w:t>
      </w:r>
    </w:p>
    <w:p w14:paraId="1C34EEA7"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60598290"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4FE12708"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1219AF7B"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5338C724"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63837705"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72DC4948" w14:textId="77777777" w:rsidR="00E922CD" w:rsidRDefault="00E922CD" w:rsidP="00DB774B">
      <w:pPr>
        <w:pStyle w:val="04xlpa"/>
        <w:spacing w:line="390" w:lineRule="atLeast"/>
        <w:rPr>
          <w:rFonts w:asciiTheme="minorHAnsi" w:hAnsiTheme="minorHAnsi" w:cstheme="minorHAnsi"/>
          <w:b/>
          <w:bCs/>
          <w:color w:val="000000"/>
          <w:sz w:val="28"/>
          <w:szCs w:val="28"/>
        </w:rPr>
      </w:pPr>
    </w:p>
    <w:p w14:paraId="7BD28C7A" w14:textId="77777777" w:rsidR="00EB7FAE" w:rsidRDefault="00EB7FAE" w:rsidP="00DB774B">
      <w:pPr>
        <w:pStyle w:val="04xlpa"/>
        <w:spacing w:line="390" w:lineRule="atLeast"/>
        <w:rPr>
          <w:rFonts w:asciiTheme="minorHAnsi" w:hAnsiTheme="minorHAnsi" w:cstheme="minorHAnsi"/>
          <w:b/>
          <w:bCs/>
          <w:color w:val="000000"/>
          <w:sz w:val="28"/>
          <w:szCs w:val="28"/>
        </w:rPr>
      </w:pPr>
    </w:p>
    <w:p w14:paraId="42D93224" w14:textId="5D575E89" w:rsidR="003A37A6" w:rsidRPr="00B352AD" w:rsidRDefault="00797D8C" w:rsidP="00DB774B">
      <w:pPr>
        <w:pStyle w:val="04xlpa"/>
        <w:spacing w:line="390" w:lineRule="atLeast"/>
        <w:rPr>
          <w:rFonts w:asciiTheme="minorHAnsi" w:hAnsiTheme="minorHAnsi" w:cstheme="minorHAnsi"/>
          <w:b/>
          <w:bCs/>
          <w:color w:val="000000"/>
          <w:sz w:val="28"/>
          <w:szCs w:val="28"/>
        </w:rPr>
      </w:pPr>
      <w:r w:rsidRPr="00B352AD">
        <w:rPr>
          <w:rFonts w:asciiTheme="minorHAnsi" w:hAnsiTheme="minorHAnsi" w:cstheme="minorHAnsi"/>
          <w:b/>
          <w:bCs/>
          <w:color w:val="000000"/>
          <w:sz w:val="28"/>
          <w:szCs w:val="28"/>
        </w:rPr>
        <w:lastRenderedPageBreak/>
        <w:t>New Facility</w:t>
      </w:r>
      <w:r w:rsidR="003A37A6" w:rsidRPr="00B352AD">
        <w:rPr>
          <w:rFonts w:asciiTheme="minorHAnsi" w:hAnsiTheme="minorHAnsi" w:cstheme="minorHAnsi"/>
          <w:b/>
          <w:bCs/>
          <w:color w:val="000000"/>
          <w:sz w:val="28"/>
          <w:szCs w:val="28"/>
        </w:rPr>
        <w:t xml:space="preserve"> </w:t>
      </w:r>
      <w:r w:rsidRPr="00B352AD">
        <w:rPr>
          <w:rFonts w:asciiTheme="minorHAnsi" w:hAnsiTheme="minorHAnsi" w:cstheme="minorHAnsi"/>
          <w:b/>
          <w:bCs/>
          <w:color w:val="000000"/>
          <w:sz w:val="28"/>
          <w:szCs w:val="28"/>
        </w:rPr>
        <w:t>O</w:t>
      </w:r>
      <w:r w:rsidR="003A37A6" w:rsidRPr="00B352AD">
        <w:rPr>
          <w:rFonts w:asciiTheme="minorHAnsi" w:hAnsiTheme="minorHAnsi" w:cstheme="minorHAnsi"/>
          <w:b/>
          <w:bCs/>
          <w:color w:val="000000"/>
          <w:sz w:val="28"/>
          <w:szCs w:val="28"/>
        </w:rPr>
        <w:t>ffer</w:t>
      </w:r>
    </w:p>
    <w:p w14:paraId="1CAD0324" w14:textId="786F77ED" w:rsidR="00E922CD" w:rsidRDefault="00456E50" w:rsidP="00DB774B">
      <w:pPr>
        <w:pStyle w:val="04xlpa"/>
        <w:spacing w:line="390" w:lineRule="atLeast"/>
        <w:rPr>
          <w:rFonts w:asciiTheme="minorHAnsi" w:hAnsiTheme="minorHAnsi" w:cstheme="minorHAnsi"/>
          <w:color w:val="FF0000"/>
        </w:rPr>
      </w:pPr>
      <w:r>
        <w:rPr>
          <w:rFonts w:asciiTheme="minorHAnsi" w:hAnsiTheme="minorHAnsi" w:cstheme="minorHAnsi"/>
          <w:noProof/>
          <w:color w:val="000000"/>
        </w:rPr>
        <w:drawing>
          <wp:anchor distT="0" distB="0" distL="114300" distR="114300" simplePos="0" relativeHeight="251658240" behindDoc="0" locked="0" layoutInCell="1" allowOverlap="1" wp14:anchorId="3BA988FF" wp14:editId="6758A6A6">
            <wp:simplePos x="0" y="0"/>
            <wp:positionH relativeFrom="page">
              <wp:align>left</wp:align>
            </wp:positionH>
            <wp:positionV relativeFrom="paragraph">
              <wp:posOffset>878840</wp:posOffset>
            </wp:positionV>
            <wp:extent cx="7498080" cy="5597525"/>
            <wp:effectExtent l="0" t="0" r="7620" b="3175"/>
            <wp:wrapSquare wrapText="bothSides"/>
            <wp:docPr id="720234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34172" name="Picture 720234172"/>
                    <pic:cNvPicPr/>
                  </pic:nvPicPr>
                  <pic:blipFill rotWithShape="1">
                    <a:blip r:embed="rId8">
                      <a:extLst>
                        <a:ext uri="{28A0092B-C50C-407E-A947-70E740481C1C}">
                          <a14:useLocalDpi xmlns:a14="http://schemas.microsoft.com/office/drawing/2010/main" val="0"/>
                        </a:ext>
                      </a:extLst>
                    </a:blip>
                    <a:srcRect r="17978" b="17333"/>
                    <a:stretch/>
                  </pic:blipFill>
                  <pic:spPr bwMode="auto">
                    <a:xfrm>
                      <a:off x="0" y="0"/>
                      <a:ext cx="7498080" cy="559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2CD">
        <w:rPr>
          <w:rFonts w:asciiTheme="minorHAnsi" w:hAnsiTheme="minorHAnsi" w:cstheme="minorHAnsi"/>
          <w:color w:val="000000"/>
        </w:rPr>
        <w:t xml:space="preserve">The below </w:t>
      </w:r>
      <w:r w:rsidR="00FF4D62">
        <w:rPr>
          <w:rFonts w:asciiTheme="minorHAnsi" w:hAnsiTheme="minorHAnsi" w:cstheme="minorHAnsi"/>
          <w:color w:val="000000"/>
        </w:rPr>
        <w:t>plan</w:t>
      </w:r>
      <w:r w:rsidR="00E922CD">
        <w:rPr>
          <w:rFonts w:asciiTheme="minorHAnsi" w:hAnsiTheme="minorHAnsi" w:cstheme="minorHAnsi"/>
          <w:color w:val="000000"/>
        </w:rPr>
        <w:t xml:space="preserve"> </w:t>
      </w:r>
      <w:r w:rsidR="00FF4D62">
        <w:rPr>
          <w:rFonts w:asciiTheme="minorHAnsi" w:hAnsiTheme="minorHAnsi" w:cstheme="minorHAnsi"/>
          <w:color w:val="000000"/>
        </w:rPr>
        <w:t>shows</w:t>
      </w:r>
      <w:r w:rsidR="00E922CD">
        <w:rPr>
          <w:rFonts w:asciiTheme="minorHAnsi" w:hAnsiTheme="minorHAnsi" w:cstheme="minorHAnsi"/>
          <w:color w:val="000000"/>
        </w:rPr>
        <w:t xml:space="preserve"> the proposed </w:t>
      </w:r>
      <w:r w:rsidR="008A5C4A">
        <w:rPr>
          <w:rFonts w:asciiTheme="minorHAnsi" w:hAnsiTheme="minorHAnsi" w:cstheme="minorHAnsi"/>
          <w:color w:val="000000"/>
        </w:rPr>
        <w:t>new building layout</w:t>
      </w:r>
      <w:r w:rsidR="00487A2A">
        <w:rPr>
          <w:rFonts w:asciiTheme="minorHAnsi" w:hAnsiTheme="minorHAnsi" w:cstheme="minorHAnsi"/>
          <w:color w:val="000000"/>
        </w:rPr>
        <w:t>. There are 2 proposed phases to these works</w:t>
      </w:r>
      <w:r w:rsidR="008B6336">
        <w:rPr>
          <w:rFonts w:asciiTheme="minorHAnsi" w:hAnsiTheme="minorHAnsi" w:cstheme="minorHAnsi"/>
          <w:color w:val="000000"/>
        </w:rPr>
        <w:t xml:space="preserve">, with phase 2 </w:t>
      </w:r>
      <w:r w:rsidR="00EB0A9B">
        <w:rPr>
          <w:rFonts w:asciiTheme="minorHAnsi" w:hAnsiTheme="minorHAnsi" w:cstheme="minorHAnsi"/>
          <w:color w:val="000000"/>
        </w:rPr>
        <w:t>to be incorporated in the future when sufficient funding is available.</w:t>
      </w:r>
    </w:p>
    <w:p w14:paraId="1CF14526" w14:textId="7E2EB687" w:rsidR="00E922CD" w:rsidRDefault="00E922CD" w:rsidP="00DB774B">
      <w:pPr>
        <w:pStyle w:val="04xlpa"/>
        <w:spacing w:line="390" w:lineRule="atLeast"/>
        <w:rPr>
          <w:rFonts w:asciiTheme="minorHAnsi" w:hAnsiTheme="minorHAnsi" w:cstheme="minorHAnsi"/>
          <w:color w:val="000000"/>
        </w:rPr>
      </w:pPr>
    </w:p>
    <w:p w14:paraId="5BF17309" w14:textId="77777777" w:rsidR="00E922CD" w:rsidRDefault="00E922CD" w:rsidP="00DB774B">
      <w:pPr>
        <w:pStyle w:val="04xlpa"/>
        <w:spacing w:line="390" w:lineRule="atLeast"/>
        <w:rPr>
          <w:rFonts w:asciiTheme="minorHAnsi" w:hAnsiTheme="minorHAnsi" w:cstheme="minorHAnsi"/>
          <w:color w:val="000000"/>
        </w:rPr>
      </w:pPr>
    </w:p>
    <w:p w14:paraId="4A571511" w14:textId="77777777" w:rsidR="00E922CD" w:rsidRDefault="00E922CD" w:rsidP="00DB774B">
      <w:pPr>
        <w:pStyle w:val="04xlpa"/>
        <w:spacing w:line="390" w:lineRule="atLeast"/>
        <w:rPr>
          <w:rFonts w:asciiTheme="minorHAnsi" w:hAnsiTheme="minorHAnsi" w:cstheme="minorHAnsi"/>
          <w:color w:val="000000"/>
        </w:rPr>
      </w:pPr>
    </w:p>
    <w:p w14:paraId="01530D39" w14:textId="77777777" w:rsidR="002200C4" w:rsidRDefault="002200C4" w:rsidP="00DB774B">
      <w:pPr>
        <w:pStyle w:val="04xlpa"/>
        <w:spacing w:line="390" w:lineRule="atLeast"/>
        <w:rPr>
          <w:rFonts w:asciiTheme="minorHAnsi" w:hAnsiTheme="minorHAnsi" w:cstheme="minorHAnsi"/>
          <w:color w:val="000000"/>
        </w:rPr>
      </w:pPr>
    </w:p>
    <w:p w14:paraId="02B9430C" w14:textId="77777777" w:rsidR="00456E50" w:rsidRDefault="00456E50" w:rsidP="00DB774B">
      <w:pPr>
        <w:pStyle w:val="04xlpa"/>
        <w:spacing w:line="390" w:lineRule="atLeast"/>
        <w:rPr>
          <w:rFonts w:asciiTheme="minorHAnsi" w:hAnsiTheme="minorHAnsi" w:cstheme="minorHAnsi"/>
          <w:color w:val="000000"/>
        </w:rPr>
      </w:pPr>
    </w:p>
    <w:p w14:paraId="406C627E" w14:textId="71E88C16" w:rsidR="00550BE9" w:rsidRPr="00797D8C" w:rsidRDefault="00797D8C" w:rsidP="00DB774B">
      <w:pPr>
        <w:pStyle w:val="04xlpa"/>
        <w:spacing w:line="390" w:lineRule="atLeast"/>
        <w:rPr>
          <w:rFonts w:asciiTheme="minorHAnsi" w:hAnsiTheme="minorHAnsi" w:cstheme="minorHAnsi"/>
          <w:color w:val="000000"/>
        </w:rPr>
      </w:pPr>
      <w:r>
        <w:rPr>
          <w:rFonts w:asciiTheme="minorHAnsi" w:hAnsiTheme="minorHAnsi" w:cstheme="minorHAnsi"/>
          <w:color w:val="000000"/>
        </w:rPr>
        <w:lastRenderedPageBreak/>
        <w:t xml:space="preserve">The new </w:t>
      </w:r>
      <w:r w:rsidR="001A7981">
        <w:rPr>
          <w:rFonts w:asciiTheme="minorHAnsi" w:hAnsiTheme="minorHAnsi" w:cstheme="minorHAnsi"/>
          <w:color w:val="000000"/>
        </w:rPr>
        <w:t>s</w:t>
      </w:r>
      <w:r>
        <w:rPr>
          <w:rFonts w:asciiTheme="minorHAnsi" w:hAnsiTheme="minorHAnsi" w:cstheme="minorHAnsi"/>
          <w:color w:val="000000"/>
        </w:rPr>
        <w:t xml:space="preserve">ports </w:t>
      </w:r>
      <w:r w:rsidR="001A7981">
        <w:rPr>
          <w:rFonts w:asciiTheme="minorHAnsi" w:hAnsiTheme="minorHAnsi" w:cstheme="minorHAnsi"/>
          <w:color w:val="000000"/>
        </w:rPr>
        <w:t>c</w:t>
      </w:r>
      <w:r>
        <w:rPr>
          <w:rFonts w:asciiTheme="minorHAnsi" w:hAnsiTheme="minorHAnsi" w:cstheme="minorHAnsi"/>
          <w:color w:val="000000"/>
        </w:rPr>
        <w:t>entre would provide the following additional or upgraded facilities</w:t>
      </w:r>
      <w:r w:rsidR="00620EE3" w:rsidRPr="00797D8C">
        <w:rPr>
          <w:rFonts w:asciiTheme="minorHAnsi" w:hAnsiTheme="minorHAnsi" w:cstheme="minorHAnsi"/>
          <w:color w:val="000000"/>
        </w:rPr>
        <w:t>;</w:t>
      </w:r>
    </w:p>
    <w:p w14:paraId="1028107A" w14:textId="35092C51" w:rsidR="00620EE3" w:rsidRDefault="00797D8C" w:rsidP="001C3A86">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 xml:space="preserve">3 Badminton </w:t>
      </w:r>
      <w:r w:rsidR="00C314E3">
        <w:rPr>
          <w:rFonts w:asciiTheme="minorHAnsi" w:hAnsiTheme="minorHAnsi" w:cstheme="minorHAnsi"/>
          <w:b/>
          <w:bCs/>
          <w:color w:val="000000"/>
        </w:rPr>
        <w:t>c</w:t>
      </w:r>
      <w:r>
        <w:rPr>
          <w:rFonts w:asciiTheme="minorHAnsi" w:hAnsiTheme="minorHAnsi" w:cstheme="minorHAnsi"/>
          <w:b/>
          <w:bCs/>
          <w:color w:val="000000"/>
        </w:rPr>
        <w:t xml:space="preserve">ourt sized </w:t>
      </w:r>
      <w:r w:rsidR="00C314E3">
        <w:rPr>
          <w:rFonts w:asciiTheme="minorHAnsi" w:hAnsiTheme="minorHAnsi" w:cstheme="minorHAnsi"/>
          <w:b/>
          <w:bCs/>
          <w:color w:val="000000"/>
        </w:rPr>
        <w:t>s</w:t>
      </w:r>
      <w:r>
        <w:rPr>
          <w:rFonts w:asciiTheme="minorHAnsi" w:hAnsiTheme="minorHAnsi" w:cstheme="minorHAnsi"/>
          <w:b/>
          <w:bCs/>
          <w:color w:val="000000"/>
        </w:rPr>
        <w:t xml:space="preserve">ports </w:t>
      </w:r>
      <w:r w:rsidR="00C314E3">
        <w:rPr>
          <w:rFonts w:asciiTheme="minorHAnsi" w:hAnsiTheme="minorHAnsi" w:cstheme="minorHAnsi"/>
          <w:b/>
          <w:bCs/>
          <w:color w:val="000000"/>
        </w:rPr>
        <w:t>h</w:t>
      </w:r>
      <w:r>
        <w:rPr>
          <w:rFonts w:asciiTheme="minorHAnsi" w:hAnsiTheme="minorHAnsi" w:cstheme="minorHAnsi"/>
          <w:b/>
          <w:bCs/>
          <w:color w:val="000000"/>
        </w:rPr>
        <w:t>all including auditorium provision</w:t>
      </w:r>
      <w:r w:rsidR="00F9550E">
        <w:rPr>
          <w:rFonts w:asciiTheme="minorHAnsi" w:hAnsiTheme="minorHAnsi" w:cstheme="minorHAnsi"/>
          <w:b/>
          <w:bCs/>
          <w:color w:val="000000"/>
        </w:rPr>
        <w:t xml:space="preserve"> (Phase 1)</w:t>
      </w:r>
    </w:p>
    <w:p w14:paraId="0F649878" w14:textId="581D913A" w:rsidR="00927B59" w:rsidRPr="00927B59" w:rsidRDefault="00927B59" w:rsidP="00927B59">
      <w:pPr>
        <w:pStyle w:val="04xlpa"/>
        <w:spacing w:line="390" w:lineRule="atLeast"/>
        <w:rPr>
          <w:rFonts w:asciiTheme="minorHAnsi" w:hAnsiTheme="minorHAnsi" w:cstheme="minorHAnsi"/>
          <w:color w:val="000000"/>
        </w:rPr>
      </w:pPr>
      <w:r w:rsidRPr="00927B59">
        <w:rPr>
          <w:rFonts w:asciiTheme="minorHAnsi" w:hAnsiTheme="minorHAnsi" w:cstheme="minorHAnsi"/>
          <w:color w:val="000000"/>
        </w:rPr>
        <w:t xml:space="preserve">Providing the opportunity for a wider range of activities, increased use of popular sports such as </w:t>
      </w:r>
      <w:r w:rsidR="00C314E3">
        <w:rPr>
          <w:rFonts w:asciiTheme="minorHAnsi" w:hAnsiTheme="minorHAnsi" w:cstheme="minorHAnsi"/>
          <w:color w:val="000000"/>
        </w:rPr>
        <w:t>b</w:t>
      </w:r>
      <w:r w:rsidRPr="00927B59">
        <w:rPr>
          <w:rFonts w:asciiTheme="minorHAnsi" w:hAnsiTheme="minorHAnsi" w:cstheme="minorHAnsi"/>
          <w:color w:val="000000"/>
        </w:rPr>
        <w:t>adminton and greater potential to develop clubs</w:t>
      </w:r>
      <w:r w:rsidR="00FE0523">
        <w:rPr>
          <w:rFonts w:asciiTheme="minorHAnsi" w:hAnsiTheme="minorHAnsi" w:cstheme="minorHAnsi"/>
          <w:color w:val="000000"/>
        </w:rPr>
        <w:t xml:space="preserve">, including the </w:t>
      </w:r>
      <w:r w:rsidR="009111AF">
        <w:rPr>
          <w:rFonts w:asciiTheme="minorHAnsi" w:hAnsiTheme="minorHAnsi" w:cstheme="minorHAnsi"/>
          <w:color w:val="000000"/>
        </w:rPr>
        <w:t>ever-growing</w:t>
      </w:r>
      <w:r w:rsidR="00FE0523">
        <w:rPr>
          <w:rFonts w:asciiTheme="minorHAnsi" w:hAnsiTheme="minorHAnsi" w:cstheme="minorHAnsi"/>
          <w:color w:val="000000"/>
        </w:rPr>
        <w:t xml:space="preserve"> Fleckney Spinners Table Tennis Club</w:t>
      </w:r>
      <w:r w:rsidRPr="00927B59">
        <w:rPr>
          <w:rFonts w:asciiTheme="minorHAnsi" w:hAnsiTheme="minorHAnsi" w:cstheme="minorHAnsi"/>
          <w:color w:val="000000"/>
        </w:rPr>
        <w:t>. The hall will also be used as an auditorium for events such as theatrical plays.</w:t>
      </w:r>
    </w:p>
    <w:p w14:paraId="1E982E3E" w14:textId="02D550EA" w:rsidR="00797D8C" w:rsidRDefault="00797D8C" w:rsidP="00927B59">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25 Station Fitness Suite</w:t>
      </w:r>
      <w:r w:rsidR="00F9550E">
        <w:rPr>
          <w:rFonts w:asciiTheme="minorHAnsi" w:hAnsiTheme="minorHAnsi" w:cstheme="minorHAnsi"/>
          <w:b/>
          <w:bCs/>
          <w:color w:val="000000"/>
        </w:rPr>
        <w:t xml:space="preserve"> (Phase 1)</w:t>
      </w:r>
    </w:p>
    <w:p w14:paraId="75543A73" w14:textId="1C2D6F98" w:rsidR="00927B59" w:rsidRPr="00714954" w:rsidRDefault="00714954" w:rsidP="00714954">
      <w:pPr>
        <w:pStyle w:val="04xlpa"/>
        <w:spacing w:line="390" w:lineRule="atLeast"/>
        <w:rPr>
          <w:rFonts w:asciiTheme="minorHAnsi" w:hAnsiTheme="minorHAnsi" w:cstheme="minorHAnsi"/>
          <w:color w:val="000000"/>
        </w:rPr>
      </w:pPr>
      <w:r w:rsidRPr="00714954">
        <w:rPr>
          <w:rFonts w:asciiTheme="minorHAnsi" w:hAnsiTheme="minorHAnsi" w:cstheme="minorHAnsi"/>
          <w:color w:val="000000"/>
        </w:rPr>
        <w:t>With very few locally accessible</w:t>
      </w:r>
      <w:r w:rsidR="00797454">
        <w:rPr>
          <w:rFonts w:asciiTheme="minorHAnsi" w:hAnsiTheme="minorHAnsi" w:cstheme="minorHAnsi"/>
          <w:color w:val="000000"/>
        </w:rPr>
        <w:t xml:space="preserve"> gyms and fitness suites, </w:t>
      </w:r>
      <w:r w:rsidRPr="00714954">
        <w:rPr>
          <w:rFonts w:asciiTheme="minorHAnsi" w:hAnsiTheme="minorHAnsi" w:cstheme="minorHAnsi"/>
          <w:color w:val="000000"/>
        </w:rPr>
        <w:t>the</w:t>
      </w:r>
      <w:r w:rsidR="00797454">
        <w:rPr>
          <w:rFonts w:asciiTheme="minorHAnsi" w:hAnsiTheme="minorHAnsi" w:cstheme="minorHAnsi"/>
          <w:color w:val="000000"/>
        </w:rPr>
        <w:t xml:space="preserve"> 136 square meter </w:t>
      </w:r>
      <w:r w:rsidR="008F0D92">
        <w:rPr>
          <w:rFonts w:asciiTheme="minorHAnsi" w:hAnsiTheme="minorHAnsi" w:cstheme="minorHAnsi"/>
          <w:color w:val="000000"/>
        </w:rPr>
        <w:t>suite</w:t>
      </w:r>
      <w:r w:rsidRPr="00714954">
        <w:rPr>
          <w:rFonts w:asciiTheme="minorHAnsi" w:hAnsiTheme="minorHAnsi" w:cstheme="minorHAnsi"/>
          <w:color w:val="000000"/>
        </w:rPr>
        <w:t xml:space="preserve"> will offer</w:t>
      </w:r>
      <w:r w:rsidR="008F0D92">
        <w:rPr>
          <w:rFonts w:asciiTheme="minorHAnsi" w:hAnsiTheme="minorHAnsi" w:cstheme="minorHAnsi"/>
          <w:color w:val="000000"/>
        </w:rPr>
        <w:t xml:space="preserve"> 25 stations and be</w:t>
      </w:r>
      <w:r w:rsidRPr="00714954">
        <w:rPr>
          <w:rFonts w:asciiTheme="minorHAnsi" w:hAnsiTheme="minorHAnsi" w:cstheme="minorHAnsi"/>
          <w:color w:val="000000"/>
        </w:rPr>
        <w:t xml:space="preserve"> an inclusive and easy to reach </w:t>
      </w:r>
      <w:r w:rsidR="008F0D92">
        <w:rPr>
          <w:rFonts w:asciiTheme="minorHAnsi" w:hAnsiTheme="minorHAnsi" w:cstheme="minorHAnsi"/>
          <w:color w:val="000000"/>
        </w:rPr>
        <w:t xml:space="preserve">facility </w:t>
      </w:r>
      <w:r w:rsidRPr="00714954">
        <w:rPr>
          <w:rFonts w:asciiTheme="minorHAnsi" w:hAnsiTheme="minorHAnsi" w:cstheme="minorHAnsi"/>
          <w:color w:val="000000"/>
        </w:rPr>
        <w:t>for those living in Fleckney and the surrounding areas. The fitness suite was the most mentioned facility people would like to see in the consultation undertaken.</w:t>
      </w:r>
    </w:p>
    <w:p w14:paraId="2A54F385" w14:textId="625CF079" w:rsidR="00797D8C" w:rsidRDefault="00797D8C" w:rsidP="00927B59">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Fitness/Dance Studio</w:t>
      </w:r>
      <w:r w:rsidR="00F9550E">
        <w:rPr>
          <w:rFonts w:asciiTheme="minorHAnsi" w:hAnsiTheme="minorHAnsi" w:cstheme="minorHAnsi"/>
          <w:b/>
          <w:bCs/>
          <w:color w:val="000000"/>
        </w:rPr>
        <w:t xml:space="preserve"> (</w:t>
      </w:r>
      <w:r w:rsidR="00D31713">
        <w:rPr>
          <w:rFonts w:asciiTheme="minorHAnsi" w:hAnsiTheme="minorHAnsi" w:cstheme="minorHAnsi"/>
          <w:b/>
          <w:bCs/>
          <w:color w:val="000000"/>
        </w:rPr>
        <w:t>Phase 2)</w:t>
      </w:r>
    </w:p>
    <w:p w14:paraId="08B20FA0" w14:textId="70749913" w:rsidR="00B352AD" w:rsidRPr="001A7981" w:rsidRDefault="00B352AD" w:rsidP="00927B59">
      <w:pPr>
        <w:pStyle w:val="04xlpa"/>
        <w:spacing w:line="390" w:lineRule="atLeast"/>
        <w:rPr>
          <w:rFonts w:asciiTheme="minorHAnsi" w:hAnsiTheme="minorHAnsi" w:cstheme="minorHAnsi"/>
          <w:color w:val="000000"/>
        </w:rPr>
      </w:pPr>
      <w:r w:rsidRPr="00B352AD">
        <w:rPr>
          <w:rFonts w:asciiTheme="minorHAnsi" w:hAnsiTheme="minorHAnsi" w:cstheme="minorHAnsi"/>
          <w:color w:val="000000"/>
        </w:rPr>
        <w:t xml:space="preserve">The </w:t>
      </w:r>
      <w:r w:rsidR="00C314E3">
        <w:rPr>
          <w:rFonts w:asciiTheme="minorHAnsi" w:hAnsiTheme="minorHAnsi" w:cstheme="minorHAnsi"/>
          <w:color w:val="000000"/>
        </w:rPr>
        <w:t>f</w:t>
      </w:r>
      <w:r w:rsidRPr="00B352AD">
        <w:rPr>
          <w:rFonts w:asciiTheme="minorHAnsi" w:hAnsiTheme="minorHAnsi" w:cstheme="minorHAnsi"/>
          <w:color w:val="000000"/>
        </w:rPr>
        <w:t>itness/</w:t>
      </w:r>
      <w:r w:rsidR="00C314E3">
        <w:rPr>
          <w:rFonts w:asciiTheme="minorHAnsi" w:hAnsiTheme="minorHAnsi" w:cstheme="minorHAnsi"/>
          <w:color w:val="000000"/>
        </w:rPr>
        <w:t>d</w:t>
      </w:r>
      <w:r w:rsidRPr="00B352AD">
        <w:rPr>
          <w:rFonts w:asciiTheme="minorHAnsi" w:hAnsiTheme="minorHAnsi" w:cstheme="minorHAnsi"/>
          <w:color w:val="000000"/>
        </w:rPr>
        <w:t xml:space="preserve">ance studio provides an attractive facility for the provision of exercise classes including dance-based sessions such as </w:t>
      </w:r>
      <w:r w:rsidR="00FE67C9">
        <w:rPr>
          <w:rFonts w:asciiTheme="minorHAnsi" w:hAnsiTheme="minorHAnsi" w:cstheme="minorHAnsi"/>
          <w:color w:val="000000"/>
        </w:rPr>
        <w:t>Z</w:t>
      </w:r>
      <w:r w:rsidRPr="00B352AD">
        <w:rPr>
          <w:rFonts w:asciiTheme="minorHAnsi" w:hAnsiTheme="minorHAnsi" w:cstheme="minorHAnsi"/>
          <w:color w:val="000000"/>
        </w:rPr>
        <w:t xml:space="preserve">umba, and also provides a fit for purpose </w:t>
      </w:r>
      <w:r w:rsidR="00C314E3">
        <w:rPr>
          <w:rFonts w:asciiTheme="minorHAnsi" w:hAnsiTheme="minorHAnsi" w:cstheme="minorHAnsi"/>
          <w:color w:val="000000"/>
        </w:rPr>
        <w:t>d</w:t>
      </w:r>
      <w:r w:rsidRPr="00B352AD">
        <w:rPr>
          <w:rFonts w:asciiTheme="minorHAnsi" w:hAnsiTheme="minorHAnsi" w:cstheme="minorHAnsi"/>
          <w:color w:val="000000"/>
        </w:rPr>
        <w:t>ance space for the area which can be used by a wide range of groups.</w:t>
      </w:r>
    </w:p>
    <w:p w14:paraId="761DB4BA" w14:textId="41B1D717" w:rsidR="00797D8C" w:rsidRDefault="00797D8C" w:rsidP="00927B59">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Function Room</w:t>
      </w:r>
      <w:r w:rsidR="00D31713">
        <w:rPr>
          <w:rFonts w:asciiTheme="minorHAnsi" w:hAnsiTheme="minorHAnsi" w:cstheme="minorHAnsi"/>
          <w:b/>
          <w:bCs/>
          <w:color w:val="000000"/>
        </w:rPr>
        <w:t xml:space="preserve"> (Phase 2)</w:t>
      </w:r>
    </w:p>
    <w:p w14:paraId="21204558" w14:textId="13F782C9" w:rsidR="00B352AD" w:rsidRPr="00052AAA" w:rsidRDefault="00B352AD" w:rsidP="00927B59">
      <w:pPr>
        <w:pStyle w:val="04xlpa"/>
        <w:spacing w:line="390" w:lineRule="atLeast"/>
        <w:rPr>
          <w:rFonts w:asciiTheme="minorHAnsi" w:hAnsiTheme="minorHAnsi" w:cstheme="minorHAnsi"/>
          <w:color w:val="000000"/>
        </w:rPr>
      </w:pPr>
      <w:r w:rsidRPr="00052AAA">
        <w:rPr>
          <w:rFonts w:asciiTheme="minorHAnsi" w:hAnsiTheme="minorHAnsi" w:cstheme="minorHAnsi"/>
          <w:color w:val="000000"/>
        </w:rPr>
        <w:t>This space will give the opportunity for a range of events such as meetings, parties and pop-up events in a modern and spacious room, replacing the currently dated and small meeting room</w:t>
      </w:r>
      <w:r w:rsidR="00052AAA" w:rsidRPr="00052AAA">
        <w:rPr>
          <w:rFonts w:asciiTheme="minorHAnsi" w:hAnsiTheme="minorHAnsi" w:cstheme="minorHAnsi"/>
          <w:color w:val="000000"/>
        </w:rPr>
        <w:t>.</w:t>
      </w:r>
    </w:p>
    <w:p w14:paraId="316AF7EA" w14:textId="7D803FB1" w:rsidR="00797D8C" w:rsidRDefault="00797D8C" w:rsidP="00927B59">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New Changing and Toilet Facilities</w:t>
      </w:r>
      <w:r w:rsidR="00D31713">
        <w:rPr>
          <w:rFonts w:asciiTheme="minorHAnsi" w:hAnsiTheme="minorHAnsi" w:cstheme="minorHAnsi"/>
          <w:b/>
          <w:bCs/>
          <w:color w:val="000000"/>
        </w:rPr>
        <w:t xml:space="preserve"> (Phase 1 and 2)</w:t>
      </w:r>
    </w:p>
    <w:p w14:paraId="2FE65DE1" w14:textId="3203417E" w:rsidR="00052AAA" w:rsidRDefault="00052AAA" w:rsidP="00927B59">
      <w:pPr>
        <w:pStyle w:val="04xlpa"/>
        <w:spacing w:line="390" w:lineRule="atLeast"/>
        <w:rPr>
          <w:rFonts w:asciiTheme="minorHAnsi" w:hAnsiTheme="minorHAnsi" w:cstheme="minorHAnsi"/>
          <w:color w:val="000000"/>
        </w:rPr>
      </w:pPr>
      <w:r w:rsidRPr="006B3E66">
        <w:rPr>
          <w:rFonts w:asciiTheme="minorHAnsi" w:hAnsiTheme="minorHAnsi" w:cstheme="minorHAnsi"/>
          <w:color w:val="000000"/>
        </w:rPr>
        <w:t xml:space="preserve">Highlighted as one of the main aspects that would make the new facility more </w:t>
      </w:r>
      <w:r w:rsidR="006B3E66" w:rsidRPr="006B3E66">
        <w:rPr>
          <w:rFonts w:asciiTheme="minorHAnsi" w:hAnsiTheme="minorHAnsi" w:cstheme="minorHAnsi"/>
          <w:color w:val="000000"/>
        </w:rPr>
        <w:t>attractive, brand new changing</w:t>
      </w:r>
      <w:r w:rsidRPr="006B3E66">
        <w:rPr>
          <w:rFonts w:asciiTheme="minorHAnsi" w:hAnsiTheme="minorHAnsi" w:cstheme="minorHAnsi"/>
          <w:color w:val="000000"/>
        </w:rPr>
        <w:t xml:space="preserve"> and toilet facilities would be provided</w:t>
      </w:r>
      <w:r w:rsidR="006B3E66">
        <w:rPr>
          <w:rFonts w:asciiTheme="minorHAnsi" w:hAnsiTheme="minorHAnsi" w:cstheme="minorHAnsi"/>
          <w:color w:val="000000"/>
        </w:rPr>
        <w:t>, improving upon the current run-down toilet facilities that are available.</w:t>
      </w:r>
      <w:r w:rsidR="00FE0523">
        <w:rPr>
          <w:rFonts w:asciiTheme="minorHAnsi" w:hAnsiTheme="minorHAnsi" w:cstheme="minorHAnsi"/>
          <w:color w:val="000000"/>
        </w:rPr>
        <w:t xml:space="preserve"> </w:t>
      </w:r>
    </w:p>
    <w:p w14:paraId="13F5168B" w14:textId="77777777" w:rsidR="00C314E3" w:rsidRDefault="00C314E3" w:rsidP="00927B59">
      <w:pPr>
        <w:pStyle w:val="04xlpa"/>
        <w:spacing w:line="390" w:lineRule="atLeast"/>
        <w:rPr>
          <w:rFonts w:asciiTheme="minorHAnsi" w:hAnsiTheme="minorHAnsi" w:cstheme="minorHAnsi"/>
          <w:color w:val="000000"/>
        </w:rPr>
      </w:pPr>
    </w:p>
    <w:p w14:paraId="77ABEC67" w14:textId="77777777" w:rsidR="00C314E3" w:rsidRDefault="00C314E3" w:rsidP="00927B59">
      <w:pPr>
        <w:pStyle w:val="04xlpa"/>
        <w:spacing w:line="390" w:lineRule="atLeast"/>
        <w:rPr>
          <w:rFonts w:asciiTheme="minorHAnsi" w:hAnsiTheme="minorHAnsi" w:cstheme="minorHAnsi"/>
          <w:color w:val="000000"/>
        </w:rPr>
      </w:pPr>
    </w:p>
    <w:p w14:paraId="113A034E" w14:textId="77777777" w:rsidR="000358B2" w:rsidRPr="006B3E66" w:rsidRDefault="000358B2" w:rsidP="00927B59">
      <w:pPr>
        <w:pStyle w:val="04xlpa"/>
        <w:spacing w:line="390" w:lineRule="atLeast"/>
        <w:rPr>
          <w:rFonts w:asciiTheme="minorHAnsi" w:hAnsiTheme="minorHAnsi" w:cstheme="minorHAnsi"/>
          <w:color w:val="000000"/>
        </w:rPr>
      </w:pPr>
    </w:p>
    <w:p w14:paraId="02FDCC78" w14:textId="2851CB14" w:rsidR="00927B59" w:rsidRDefault="00797D8C" w:rsidP="00927B59">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lastRenderedPageBreak/>
        <w:t>Welcoming Entrance, Reception and Community Area</w:t>
      </w:r>
      <w:r w:rsidR="00D31713">
        <w:rPr>
          <w:rFonts w:asciiTheme="minorHAnsi" w:hAnsiTheme="minorHAnsi" w:cstheme="minorHAnsi"/>
          <w:b/>
          <w:bCs/>
          <w:color w:val="000000"/>
        </w:rPr>
        <w:t xml:space="preserve"> (Phase 1)</w:t>
      </w:r>
    </w:p>
    <w:p w14:paraId="17B100AB" w14:textId="315C73C5" w:rsidR="00927B59" w:rsidRPr="00927B59" w:rsidRDefault="006B3E66" w:rsidP="00927B59">
      <w:pPr>
        <w:pStyle w:val="04xlpa"/>
        <w:spacing w:line="390" w:lineRule="atLeast"/>
        <w:rPr>
          <w:rFonts w:asciiTheme="minorHAnsi" w:hAnsiTheme="minorHAnsi" w:cstheme="minorHAnsi"/>
          <w:color w:val="000000"/>
        </w:rPr>
      </w:pPr>
      <w:r w:rsidRPr="006B3E66">
        <w:rPr>
          <w:rFonts w:asciiTheme="minorHAnsi" w:hAnsiTheme="minorHAnsi" w:cstheme="minorHAnsi"/>
          <w:color w:val="000000"/>
        </w:rPr>
        <w:t xml:space="preserve">At present, the sports centre doesn’t have a reception area and the entrance is located at the back of the building which can be difficult to find. Without having a reception area, the facility does not feel welcoming and it can be unclear for customers on where to go and what is available. </w:t>
      </w:r>
    </w:p>
    <w:p w14:paraId="32ABFB90" w14:textId="2EA716CF" w:rsidR="003A37A6" w:rsidRDefault="003A37A6" w:rsidP="00DB774B">
      <w:pPr>
        <w:pStyle w:val="04xlpa"/>
        <w:spacing w:line="390" w:lineRule="atLeast"/>
        <w:rPr>
          <w:rFonts w:asciiTheme="minorHAnsi" w:hAnsiTheme="minorHAnsi" w:cstheme="minorHAnsi"/>
          <w:b/>
          <w:bCs/>
          <w:color w:val="000000"/>
        </w:rPr>
      </w:pPr>
      <w:r>
        <w:rPr>
          <w:rFonts w:asciiTheme="minorHAnsi" w:hAnsiTheme="minorHAnsi" w:cstheme="minorHAnsi"/>
          <w:b/>
          <w:bCs/>
          <w:color w:val="000000"/>
        </w:rPr>
        <w:t>Partners and Stakeholders</w:t>
      </w:r>
    </w:p>
    <w:p w14:paraId="65BC96A3" w14:textId="28376D53" w:rsidR="001722C7" w:rsidRPr="001722C7" w:rsidRDefault="006B3E66" w:rsidP="001722C7">
      <w:pPr>
        <w:pStyle w:val="04xlpa"/>
        <w:spacing w:line="390" w:lineRule="atLeast"/>
        <w:rPr>
          <w:rFonts w:asciiTheme="minorHAnsi" w:hAnsiTheme="minorHAnsi" w:cstheme="minorHAnsi"/>
          <w:color w:val="000000"/>
        </w:rPr>
      </w:pPr>
      <w:r w:rsidRPr="001722C7">
        <w:rPr>
          <w:rFonts w:asciiTheme="minorHAnsi" w:hAnsiTheme="minorHAnsi" w:cstheme="minorHAnsi"/>
          <w:color w:val="000000"/>
        </w:rPr>
        <w:t>To ensure that the new centre is fit for purpose and meets the needs of the whole community, it is imperative to work with a number of partners and stakeholders to provide the right offer.</w:t>
      </w:r>
      <w:r w:rsidR="001722C7" w:rsidRPr="001722C7">
        <w:rPr>
          <w:rFonts w:asciiTheme="minorHAnsi" w:hAnsiTheme="minorHAnsi" w:cstheme="minorHAnsi"/>
          <w:color w:val="000000"/>
        </w:rPr>
        <w:t xml:space="preserve"> Partners we would</w:t>
      </w:r>
      <w:r w:rsidR="0059503B">
        <w:rPr>
          <w:rFonts w:asciiTheme="minorHAnsi" w:hAnsiTheme="minorHAnsi" w:cstheme="minorHAnsi"/>
          <w:color w:val="000000"/>
        </w:rPr>
        <w:t xml:space="preserve"> look to</w:t>
      </w:r>
      <w:r w:rsidR="001722C7" w:rsidRPr="001722C7">
        <w:rPr>
          <w:rFonts w:asciiTheme="minorHAnsi" w:hAnsiTheme="minorHAnsi" w:cstheme="minorHAnsi"/>
          <w:color w:val="000000"/>
        </w:rPr>
        <w:t xml:space="preserve"> work with include:</w:t>
      </w:r>
    </w:p>
    <w:p w14:paraId="4A09AC24" w14:textId="344FA421" w:rsidR="001722C7" w:rsidRPr="00D31713" w:rsidRDefault="001722C7" w:rsidP="00D31713">
      <w:pPr>
        <w:pStyle w:val="04xlpa"/>
        <w:numPr>
          <w:ilvl w:val="0"/>
          <w:numId w:val="2"/>
        </w:numPr>
        <w:spacing w:line="390" w:lineRule="atLeast"/>
        <w:rPr>
          <w:rFonts w:asciiTheme="minorHAnsi" w:hAnsiTheme="minorHAnsi" w:cstheme="minorHAnsi"/>
          <w:color w:val="000000"/>
        </w:rPr>
      </w:pPr>
      <w:r w:rsidRPr="001722C7">
        <w:rPr>
          <w:rFonts w:asciiTheme="minorHAnsi" w:hAnsiTheme="minorHAnsi" w:cstheme="minorHAnsi"/>
          <w:color w:val="000000"/>
        </w:rPr>
        <w:t xml:space="preserve">The </w:t>
      </w:r>
      <w:r w:rsidR="0059503B">
        <w:rPr>
          <w:rFonts w:asciiTheme="minorHAnsi" w:hAnsiTheme="minorHAnsi" w:cstheme="minorHAnsi"/>
          <w:color w:val="000000"/>
        </w:rPr>
        <w:t>L</w:t>
      </w:r>
      <w:r w:rsidRPr="001722C7">
        <w:rPr>
          <w:rFonts w:asciiTheme="minorHAnsi" w:hAnsiTheme="minorHAnsi" w:cstheme="minorHAnsi"/>
          <w:color w:val="000000"/>
        </w:rPr>
        <w:t xml:space="preserve">ocal </w:t>
      </w:r>
      <w:r w:rsidR="0059503B">
        <w:rPr>
          <w:rFonts w:asciiTheme="minorHAnsi" w:hAnsiTheme="minorHAnsi" w:cstheme="minorHAnsi"/>
          <w:color w:val="000000"/>
        </w:rPr>
        <w:t>C</w:t>
      </w:r>
      <w:r w:rsidRPr="001722C7">
        <w:rPr>
          <w:rFonts w:asciiTheme="minorHAnsi" w:hAnsiTheme="minorHAnsi" w:cstheme="minorHAnsi"/>
          <w:color w:val="000000"/>
        </w:rPr>
        <w:t>ommunity</w:t>
      </w:r>
    </w:p>
    <w:p w14:paraId="32AAA96B" w14:textId="1C12F406" w:rsidR="001722C7" w:rsidRDefault="001722C7" w:rsidP="001722C7">
      <w:pPr>
        <w:pStyle w:val="04xlpa"/>
        <w:numPr>
          <w:ilvl w:val="0"/>
          <w:numId w:val="2"/>
        </w:numPr>
        <w:spacing w:line="390" w:lineRule="atLeast"/>
        <w:rPr>
          <w:rFonts w:asciiTheme="minorHAnsi" w:hAnsiTheme="minorHAnsi" w:cstheme="minorHAnsi"/>
          <w:color w:val="000000"/>
        </w:rPr>
      </w:pPr>
      <w:r w:rsidRPr="001722C7">
        <w:rPr>
          <w:rFonts w:asciiTheme="minorHAnsi" w:hAnsiTheme="minorHAnsi" w:cstheme="minorHAnsi"/>
          <w:color w:val="000000"/>
        </w:rPr>
        <w:t>Sports Clubs – Fleckney Athletic FC, Fleckney Village Cricket Club, Fleckney Spinners Table Tennis Club, Hart of Fleckney Bowls Club.</w:t>
      </w:r>
    </w:p>
    <w:p w14:paraId="6918EDF1" w14:textId="0A13E376" w:rsidR="0059503B" w:rsidRDefault="0059503B" w:rsidP="001722C7">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Harborough District Council</w:t>
      </w:r>
    </w:p>
    <w:p w14:paraId="7530E21F" w14:textId="60C0FE69" w:rsidR="001722C7" w:rsidRDefault="0059503B" w:rsidP="001722C7">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Local Groups and Activity Providers</w:t>
      </w:r>
    </w:p>
    <w:p w14:paraId="2A2188CE" w14:textId="7189B80B" w:rsidR="0059503B" w:rsidRDefault="0059503B" w:rsidP="001722C7">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National Governing Bodies</w:t>
      </w:r>
    </w:p>
    <w:p w14:paraId="36B95434" w14:textId="2719CC19" w:rsidR="0059503B" w:rsidRDefault="0059503B" w:rsidP="001722C7">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Sport England</w:t>
      </w:r>
    </w:p>
    <w:p w14:paraId="570C9148" w14:textId="1AD85B35" w:rsidR="0059503B" w:rsidRDefault="0059503B" w:rsidP="001722C7">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Active Together</w:t>
      </w:r>
    </w:p>
    <w:p w14:paraId="7EB2E7D9" w14:textId="56AA3F6E" w:rsidR="00FF4401" w:rsidRDefault="0059503B" w:rsidP="00E37BB5">
      <w:pPr>
        <w:pStyle w:val="04xlpa"/>
        <w:numPr>
          <w:ilvl w:val="0"/>
          <w:numId w:val="2"/>
        </w:numPr>
        <w:spacing w:line="390" w:lineRule="atLeast"/>
        <w:rPr>
          <w:rFonts w:asciiTheme="minorHAnsi" w:hAnsiTheme="minorHAnsi" w:cstheme="minorHAnsi"/>
          <w:color w:val="000000"/>
        </w:rPr>
      </w:pPr>
      <w:r>
        <w:rPr>
          <w:rFonts w:asciiTheme="minorHAnsi" w:hAnsiTheme="minorHAnsi" w:cstheme="minorHAnsi"/>
          <w:color w:val="000000"/>
        </w:rPr>
        <w:t xml:space="preserve">Voluntary Action </w:t>
      </w:r>
      <w:proofErr w:type="spellStart"/>
      <w:r>
        <w:rPr>
          <w:rFonts w:asciiTheme="minorHAnsi" w:hAnsiTheme="minorHAnsi" w:cstheme="minorHAnsi"/>
          <w:color w:val="000000"/>
        </w:rPr>
        <w:t>LeicesterShir</w:t>
      </w:r>
      <w:r w:rsidR="00E37BB5">
        <w:rPr>
          <w:rFonts w:asciiTheme="minorHAnsi" w:hAnsiTheme="minorHAnsi" w:cstheme="minorHAnsi"/>
          <w:color w:val="000000"/>
        </w:rPr>
        <w:t>e</w:t>
      </w:r>
      <w:proofErr w:type="spellEnd"/>
    </w:p>
    <w:p w14:paraId="7ABF1341" w14:textId="77777777" w:rsidR="001A7981" w:rsidRDefault="001A7981">
      <w:pPr>
        <w:rPr>
          <w:b/>
          <w:bCs/>
          <w:sz w:val="24"/>
          <w:szCs w:val="24"/>
        </w:rPr>
      </w:pPr>
    </w:p>
    <w:p w14:paraId="70D19FE7" w14:textId="77777777" w:rsidR="001A7981" w:rsidRDefault="001A7981">
      <w:pPr>
        <w:rPr>
          <w:b/>
          <w:bCs/>
          <w:sz w:val="24"/>
          <w:szCs w:val="24"/>
        </w:rPr>
      </w:pPr>
    </w:p>
    <w:p w14:paraId="55341DEB" w14:textId="77777777" w:rsidR="008A5C4A" w:rsidRDefault="008A5C4A">
      <w:pPr>
        <w:rPr>
          <w:b/>
          <w:bCs/>
          <w:sz w:val="24"/>
          <w:szCs w:val="24"/>
        </w:rPr>
      </w:pPr>
    </w:p>
    <w:p w14:paraId="69C065FE" w14:textId="77777777" w:rsidR="008A5C4A" w:rsidRDefault="008A5C4A">
      <w:pPr>
        <w:rPr>
          <w:b/>
          <w:bCs/>
          <w:sz w:val="24"/>
          <w:szCs w:val="24"/>
        </w:rPr>
      </w:pPr>
    </w:p>
    <w:p w14:paraId="7EE2D488" w14:textId="77777777" w:rsidR="008A5C4A" w:rsidRDefault="008A5C4A">
      <w:pPr>
        <w:rPr>
          <w:b/>
          <w:bCs/>
          <w:sz w:val="24"/>
          <w:szCs w:val="24"/>
        </w:rPr>
      </w:pPr>
    </w:p>
    <w:p w14:paraId="2CF946D6" w14:textId="77777777" w:rsidR="008A5C4A" w:rsidRDefault="008A5C4A">
      <w:pPr>
        <w:rPr>
          <w:b/>
          <w:bCs/>
          <w:sz w:val="24"/>
          <w:szCs w:val="24"/>
        </w:rPr>
      </w:pPr>
    </w:p>
    <w:p w14:paraId="3718A22C" w14:textId="77777777" w:rsidR="008A5C4A" w:rsidRDefault="008A5C4A">
      <w:pPr>
        <w:rPr>
          <w:b/>
          <w:bCs/>
          <w:sz w:val="24"/>
          <w:szCs w:val="24"/>
        </w:rPr>
      </w:pPr>
    </w:p>
    <w:p w14:paraId="249A67D3" w14:textId="77777777" w:rsidR="008A5C4A" w:rsidRDefault="008A5C4A">
      <w:pPr>
        <w:rPr>
          <w:b/>
          <w:bCs/>
          <w:sz w:val="24"/>
          <w:szCs w:val="24"/>
        </w:rPr>
      </w:pPr>
    </w:p>
    <w:p w14:paraId="791CF1A9" w14:textId="77777777" w:rsidR="00977296" w:rsidRDefault="00977296">
      <w:pPr>
        <w:rPr>
          <w:b/>
          <w:bCs/>
          <w:sz w:val="24"/>
          <w:szCs w:val="24"/>
        </w:rPr>
      </w:pPr>
    </w:p>
    <w:p w14:paraId="26F8BA7C" w14:textId="77777777" w:rsidR="008A5C4A" w:rsidRDefault="008A5C4A">
      <w:pPr>
        <w:rPr>
          <w:b/>
          <w:bCs/>
          <w:sz w:val="24"/>
          <w:szCs w:val="24"/>
        </w:rPr>
      </w:pPr>
    </w:p>
    <w:p w14:paraId="6C37351C" w14:textId="77777777" w:rsidR="008A5C4A" w:rsidRDefault="008A5C4A">
      <w:pPr>
        <w:rPr>
          <w:b/>
          <w:bCs/>
          <w:sz w:val="24"/>
          <w:szCs w:val="24"/>
        </w:rPr>
      </w:pPr>
    </w:p>
    <w:p w14:paraId="24D01404" w14:textId="404BC6F7" w:rsidR="00220532" w:rsidRDefault="00220532">
      <w:pPr>
        <w:rPr>
          <w:b/>
          <w:bCs/>
          <w:sz w:val="28"/>
          <w:szCs w:val="28"/>
        </w:rPr>
      </w:pPr>
      <w:bookmarkStart w:id="2" w:name="_Hlk156226427"/>
      <w:r>
        <w:rPr>
          <w:b/>
          <w:bCs/>
          <w:sz w:val="28"/>
          <w:szCs w:val="28"/>
        </w:rPr>
        <w:lastRenderedPageBreak/>
        <w:t xml:space="preserve">Section </w:t>
      </w:r>
      <w:r w:rsidR="000B2A1D">
        <w:rPr>
          <w:b/>
          <w:bCs/>
          <w:sz w:val="28"/>
          <w:szCs w:val="28"/>
        </w:rPr>
        <w:t>5</w:t>
      </w:r>
      <w:r>
        <w:rPr>
          <w:b/>
          <w:bCs/>
          <w:sz w:val="28"/>
          <w:szCs w:val="28"/>
        </w:rPr>
        <w:t xml:space="preserve">: New </w:t>
      </w:r>
      <w:r w:rsidR="00584179">
        <w:rPr>
          <w:b/>
          <w:bCs/>
          <w:sz w:val="28"/>
          <w:szCs w:val="28"/>
        </w:rPr>
        <w:t>Sports Centre</w:t>
      </w:r>
      <w:r>
        <w:rPr>
          <w:b/>
          <w:bCs/>
          <w:sz w:val="28"/>
          <w:szCs w:val="28"/>
        </w:rPr>
        <w:t xml:space="preserve"> Costings</w:t>
      </w:r>
      <w:r w:rsidR="00F634AC">
        <w:rPr>
          <w:b/>
          <w:bCs/>
          <w:sz w:val="28"/>
          <w:szCs w:val="28"/>
        </w:rPr>
        <w:t xml:space="preserve"> and Funding</w:t>
      </w:r>
    </w:p>
    <w:bookmarkEnd w:id="2"/>
    <w:p w14:paraId="3D9A2FD4" w14:textId="6C23698F" w:rsidR="00B135FE" w:rsidRPr="00FE0A97" w:rsidRDefault="00B135FE">
      <w:pPr>
        <w:rPr>
          <w:b/>
          <w:bCs/>
          <w:sz w:val="24"/>
          <w:szCs w:val="24"/>
        </w:rPr>
      </w:pPr>
      <w:r w:rsidRPr="00FE0A97">
        <w:rPr>
          <w:b/>
          <w:bCs/>
          <w:sz w:val="24"/>
          <w:szCs w:val="24"/>
        </w:rPr>
        <w:t xml:space="preserve">New </w:t>
      </w:r>
      <w:r w:rsidR="00584179">
        <w:rPr>
          <w:b/>
          <w:bCs/>
          <w:sz w:val="24"/>
          <w:szCs w:val="24"/>
        </w:rPr>
        <w:t>Sports Centre</w:t>
      </w:r>
      <w:r w:rsidRPr="00FE0A97">
        <w:rPr>
          <w:b/>
          <w:bCs/>
          <w:sz w:val="24"/>
          <w:szCs w:val="24"/>
        </w:rPr>
        <w:t xml:space="preserve"> Costs</w:t>
      </w:r>
    </w:p>
    <w:p w14:paraId="25C9A80A" w14:textId="5EF31638" w:rsidR="000B2A1D" w:rsidRPr="00D650AC" w:rsidRDefault="00657FA0">
      <w:pPr>
        <w:rPr>
          <w:sz w:val="24"/>
          <w:szCs w:val="24"/>
        </w:rPr>
      </w:pPr>
      <w:r w:rsidRPr="00D650AC">
        <w:rPr>
          <w:sz w:val="24"/>
          <w:szCs w:val="24"/>
        </w:rPr>
        <w:t xml:space="preserve">The below table </w:t>
      </w:r>
      <w:r w:rsidR="0088242C" w:rsidRPr="00D650AC">
        <w:rPr>
          <w:sz w:val="24"/>
          <w:szCs w:val="24"/>
        </w:rPr>
        <w:t>shows the current cost projections of the new building proj</w:t>
      </w:r>
      <w:r w:rsidR="008568EE" w:rsidRPr="00D650AC">
        <w:rPr>
          <w:sz w:val="24"/>
          <w:szCs w:val="24"/>
        </w:rPr>
        <w:t>ect, up to date as of 1</w:t>
      </w:r>
      <w:r w:rsidR="008568EE" w:rsidRPr="00D650AC">
        <w:rPr>
          <w:sz w:val="24"/>
          <w:szCs w:val="24"/>
          <w:vertAlign w:val="superscript"/>
        </w:rPr>
        <w:t>st</w:t>
      </w:r>
      <w:r w:rsidR="008568EE" w:rsidRPr="00D650AC">
        <w:rPr>
          <w:sz w:val="24"/>
          <w:szCs w:val="24"/>
        </w:rPr>
        <w:t xml:space="preserve"> January 2024</w:t>
      </w:r>
      <w:r w:rsidR="004F12E4">
        <w:rPr>
          <w:sz w:val="24"/>
          <w:szCs w:val="24"/>
        </w:rPr>
        <w:t>;</w:t>
      </w:r>
    </w:p>
    <w:tbl>
      <w:tblPr>
        <w:tblStyle w:val="TableGrid"/>
        <w:tblW w:w="0" w:type="auto"/>
        <w:tblLook w:val="04A0" w:firstRow="1" w:lastRow="0" w:firstColumn="1" w:lastColumn="0" w:noHBand="0" w:noVBand="1"/>
      </w:tblPr>
      <w:tblGrid>
        <w:gridCol w:w="3005"/>
        <w:gridCol w:w="3005"/>
        <w:gridCol w:w="3006"/>
      </w:tblGrid>
      <w:tr w:rsidR="000B3D72" w14:paraId="11B0765D" w14:textId="77777777" w:rsidTr="000B3D72">
        <w:tc>
          <w:tcPr>
            <w:tcW w:w="3005" w:type="dxa"/>
          </w:tcPr>
          <w:p w14:paraId="157B4423" w14:textId="7821AB02" w:rsidR="000B3D72" w:rsidRDefault="00E6424F">
            <w:pPr>
              <w:rPr>
                <w:b/>
                <w:bCs/>
                <w:sz w:val="28"/>
                <w:szCs w:val="28"/>
              </w:rPr>
            </w:pPr>
            <w:r>
              <w:rPr>
                <w:b/>
                <w:bCs/>
                <w:sz w:val="28"/>
                <w:szCs w:val="28"/>
              </w:rPr>
              <w:t>Item</w:t>
            </w:r>
          </w:p>
        </w:tc>
        <w:tc>
          <w:tcPr>
            <w:tcW w:w="3005" w:type="dxa"/>
          </w:tcPr>
          <w:p w14:paraId="34F1A212" w14:textId="6BB57530" w:rsidR="000B3D72" w:rsidRDefault="00AA5BF7">
            <w:pPr>
              <w:rPr>
                <w:b/>
                <w:bCs/>
                <w:sz w:val="28"/>
                <w:szCs w:val="28"/>
              </w:rPr>
            </w:pPr>
            <w:r>
              <w:rPr>
                <w:b/>
                <w:bCs/>
                <w:sz w:val="28"/>
                <w:szCs w:val="28"/>
              </w:rPr>
              <w:t>Phase 1 Only</w:t>
            </w:r>
          </w:p>
        </w:tc>
        <w:tc>
          <w:tcPr>
            <w:tcW w:w="3006" w:type="dxa"/>
          </w:tcPr>
          <w:p w14:paraId="34E35E96" w14:textId="3D884F9C" w:rsidR="000B3D72" w:rsidRDefault="00AA5BF7">
            <w:pPr>
              <w:rPr>
                <w:b/>
                <w:bCs/>
                <w:sz w:val="28"/>
                <w:szCs w:val="28"/>
              </w:rPr>
            </w:pPr>
            <w:r>
              <w:rPr>
                <w:b/>
                <w:bCs/>
                <w:sz w:val="28"/>
                <w:szCs w:val="28"/>
              </w:rPr>
              <w:t>Total Scheme</w:t>
            </w:r>
          </w:p>
        </w:tc>
      </w:tr>
      <w:tr w:rsidR="000B3D72" w14:paraId="2073CA8A" w14:textId="77777777" w:rsidTr="000B3D72">
        <w:tc>
          <w:tcPr>
            <w:tcW w:w="3005" w:type="dxa"/>
          </w:tcPr>
          <w:p w14:paraId="39B98768" w14:textId="2B4B39BA" w:rsidR="000B3D72" w:rsidRPr="00C4397B" w:rsidRDefault="00AA5BF7">
            <w:pPr>
              <w:rPr>
                <w:sz w:val="24"/>
                <w:szCs w:val="24"/>
              </w:rPr>
            </w:pPr>
            <w:r w:rsidRPr="00C4397B">
              <w:rPr>
                <w:sz w:val="24"/>
                <w:szCs w:val="24"/>
              </w:rPr>
              <w:t>Ball Hall Building Cost</w:t>
            </w:r>
          </w:p>
        </w:tc>
        <w:tc>
          <w:tcPr>
            <w:tcW w:w="3005" w:type="dxa"/>
          </w:tcPr>
          <w:p w14:paraId="1D8C6E69" w14:textId="36853365" w:rsidR="000B3D72" w:rsidRPr="00C4397B" w:rsidRDefault="007F3D25">
            <w:pPr>
              <w:rPr>
                <w:sz w:val="24"/>
                <w:szCs w:val="24"/>
              </w:rPr>
            </w:pPr>
            <w:r w:rsidRPr="00C4397B">
              <w:rPr>
                <w:sz w:val="24"/>
                <w:szCs w:val="24"/>
              </w:rPr>
              <w:t>£2,075,000</w:t>
            </w:r>
          </w:p>
        </w:tc>
        <w:tc>
          <w:tcPr>
            <w:tcW w:w="3006" w:type="dxa"/>
          </w:tcPr>
          <w:p w14:paraId="2F746C84" w14:textId="0B324AD7" w:rsidR="000B3D72" w:rsidRPr="00C4397B" w:rsidRDefault="007F3D25">
            <w:pPr>
              <w:rPr>
                <w:sz w:val="24"/>
                <w:szCs w:val="24"/>
              </w:rPr>
            </w:pPr>
            <w:r w:rsidRPr="00C4397B">
              <w:rPr>
                <w:sz w:val="24"/>
                <w:szCs w:val="24"/>
              </w:rPr>
              <w:t>£2,450,000</w:t>
            </w:r>
          </w:p>
        </w:tc>
      </w:tr>
      <w:tr w:rsidR="000B3D72" w14:paraId="3C90D899" w14:textId="77777777" w:rsidTr="000B3D72">
        <w:tc>
          <w:tcPr>
            <w:tcW w:w="3005" w:type="dxa"/>
          </w:tcPr>
          <w:p w14:paraId="152DC7A8" w14:textId="615169F4" w:rsidR="000B3D72" w:rsidRPr="00C4397B" w:rsidRDefault="007F3D25">
            <w:pPr>
              <w:rPr>
                <w:sz w:val="24"/>
                <w:szCs w:val="24"/>
              </w:rPr>
            </w:pPr>
            <w:r w:rsidRPr="00C4397B">
              <w:rPr>
                <w:sz w:val="24"/>
                <w:szCs w:val="24"/>
              </w:rPr>
              <w:t>Sports Floor</w:t>
            </w:r>
          </w:p>
        </w:tc>
        <w:tc>
          <w:tcPr>
            <w:tcW w:w="3005" w:type="dxa"/>
          </w:tcPr>
          <w:p w14:paraId="1851425D" w14:textId="762E06FE" w:rsidR="000B3D72" w:rsidRPr="00C4397B" w:rsidRDefault="007F3D25">
            <w:pPr>
              <w:rPr>
                <w:sz w:val="24"/>
                <w:szCs w:val="24"/>
              </w:rPr>
            </w:pPr>
            <w:r w:rsidRPr="00C4397B">
              <w:rPr>
                <w:sz w:val="24"/>
                <w:szCs w:val="24"/>
              </w:rPr>
              <w:t>£45,000</w:t>
            </w:r>
          </w:p>
        </w:tc>
        <w:tc>
          <w:tcPr>
            <w:tcW w:w="3006" w:type="dxa"/>
          </w:tcPr>
          <w:p w14:paraId="006BA475" w14:textId="1DF7561D" w:rsidR="000B3D72" w:rsidRPr="00C4397B" w:rsidRDefault="007F3D25">
            <w:pPr>
              <w:rPr>
                <w:sz w:val="24"/>
                <w:szCs w:val="24"/>
              </w:rPr>
            </w:pPr>
            <w:r w:rsidRPr="00C4397B">
              <w:rPr>
                <w:sz w:val="24"/>
                <w:szCs w:val="24"/>
              </w:rPr>
              <w:t>£45,000</w:t>
            </w:r>
          </w:p>
        </w:tc>
      </w:tr>
      <w:tr w:rsidR="000B3D72" w14:paraId="3D722052" w14:textId="77777777" w:rsidTr="000B3D72">
        <w:tc>
          <w:tcPr>
            <w:tcW w:w="3005" w:type="dxa"/>
          </w:tcPr>
          <w:p w14:paraId="1BD232FD" w14:textId="02844451" w:rsidR="000B3D72" w:rsidRPr="00C4397B" w:rsidRDefault="00E31227">
            <w:pPr>
              <w:rPr>
                <w:sz w:val="24"/>
                <w:szCs w:val="24"/>
              </w:rPr>
            </w:pPr>
            <w:r w:rsidRPr="00C4397B">
              <w:rPr>
                <w:sz w:val="24"/>
                <w:szCs w:val="24"/>
              </w:rPr>
              <w:t>Fixed Sports Equipment</w:t>
            </w:r>
          </w:p>
        </w:tc>
        <w:tc>
          <w:tcPr>
            <w:tcW w:w="3005" w:type="dxa"/>
          </w:tcPr>
          <w:p w14:paraId="69FAC4D6" w14:textId="5C0B56A5" w:rsidR="000B3D72" w:rsidRPr="00C4397B" w:rsidRDefault="00E31227">
            <w:pPr>
              <w:rPr>
                <w:sz w:val="24"/>
                <w:szCs w:val="24"/>
              </w:rPr>
            </w:pPr>
            <w:r w:rsidRPr="00C4397B">
              <w:rPr>
                <w:sz w:val="24"/>
                <w:szCs w:val="24"/>
              </w:rPr>
              <w:t>£30,000</w:t>
            </w:r>
          </w:p>
        </w:tc>
        <w:tc>
          <w:tcPr>
            <w:tcW w:w="3006" w:type="dxa"/>
          </w:tcPr>
          <w:p w14:paraId="545E3708" w14:textId="64CDDB9D" w:rsidR="000B3D72" w:rsidRPr="00C4397B" w:rsidRDefault="00E31227">
            <w:pPr>
              <w:rPr>
                <w:sz w:val="24"/>
                <w:szCs w:val="24"/>
              </w:rPr>
            </w:pPr>
            <w:r w:rsidRPr="00C4397B">
              <w:rPr>
                <w:sz w:val="24"/>
                <w:szCs w:val="24"/>
              </w:rPr>
              <w:t>£30,000</w:t>
            </w:r>
          </w:p>
        </w:tc>
      </w:tr>
      <w:tr w:rsidR="000B3D72" w14:paraId="68FE6BA9" w14:textId="77777777" w:rsidTr="000B3D72">
        <w:tc>
          <w:tcPr>
            <w:tcW w:w="3005" w:type="dxa"/>
          </w:tcPr>
          <w:p w14:paraId="5E4ED1A3" w14:textId="77BD0D86" w:rsidR="000B3D72" w:rsidRPr="00C4397B" w:rsidRDefault="00E31227">
            <w:pPr>
              <w:rPr>
                <w:sz w:val="24"/>
                <w:szCs w:val="24"/>
              </w:rPr>
            </w:pPr>
            <w:r w:rsidRPr="00C4397B">
              <w:rPr>
                <w:sz w:val="24"/>
                <w:szCs w:val="24"/>
              </w:rPr>
              <w:t>Signage</w:t>
            </w:r>
          </w:p>
        </w:tc>
        <w:tc>
          <w:tcPr>
            <w:tcW w:w="3005" w:type="dxa"/>
          </w:tcPr>
          <w:p w14:paraId="10CD50FB" w14:textId="15066D0A" w:rsidR="000B3D72" w:rsidRPr="00C4397B" w:rsidRDefault="00E31227">
            <w:pPr>
              <w:rPr>
                <w:sz w:val="24"/>
                <w:szCs w:val="24"/>
              </w:rPr>
            </w:pPr>
            <w:r w:rsidRPr="00C4397B">
              <w:rPr>
                <w:sz w:val="24"/>
                <w:szCs w:val="24"/>
              </w:rPr>
              <w:t>£</w:t>
            </w:r>
            <w:r w:rsidR="00424A12" w:rsidRPr="00C4397B">
              <w:rPr>
                <w:sz w:val="24"/>
                <w:szCs w:val="24"/>
              </w:rPr>
              <w:t>7,500</w:t>
            </w:r>
          </w:p>
        </w:tc>
        <w:tc>
          <w:tcPr>
            <w:tcW w:w="3006" w:type="dxa"/>
          </w:tcPr>
          <w:p w14:paraId="2FA85CD7" w14:textId="45A3E38F" w:rsidR="000B3D72" w:rsidRPr="00C4397B" w:rsidRDefault="00424A12">
            <w:pPr>
              <w:rPr>
                <w:sz w:val="24"/>
                <w:szCs w:val="24"/>
              </w:rPr>
            </w:pPr>
            <w:r w:rsidRPr="00C4397B">
              <w:rPr>
                <w:sz w:val="24"/>
                <w:szCs w:val="24"/>
              </w:rPr>
              <w:t>£7,500</w:t>
            </w:r>
          </w:p>
        </w:tc>
      </w:tr>
      <w:tr w:rsidR="000B3D72" w14:paraId="52B8393B" w14:textId="77777777" w:rsidTr="000B3D72">
        <w:tc>
          <w:tcPr>
            <w:tcW w:w="3005" w:type="dxa"/>
          </w:tcPr>
          <w:p w14:paraId="03751E25" w14:textId="0C217239" w:rsidR="000B3D72" w:rsidRPr="00C4397B" w:rsidRDefault="00424A12">
            <w:pPr>
              <w:rPr>
                <w:sz w:val="24"/>
                <w:szCs w:val="24"/>
              </w:rPr>
            </w:pPr>
            <w:r w:rsidRPr="00C4397B">
              <w:rPr>
                <w:sz w:val="24"/>
                <w:szCs w:val="24"/>
              </w:rPr>
              <w:t>Changing Benches</w:t>
            </w:r>
          </w:p>
        </w:tc>
        <w:tc>
          <w:tcPr>
            <w:tcW w:w="3005" w:type="dxa"/>
          </w:tcPr>
          <w:p w14:paraId="3F122C8F" w14:textId="6E69E25A" w:rsidR="000B3D72" w:rsidRPr="00C4397B" w:rsidRDefault="00424A12">
            <w:pPr>
              <w:rPr>
                <w:sz w:val="24"/>
                <w:szCs w:val="24"/>
              </w:rPr>
            </w:pPr>
            <w:r w:rsidRPr="00C4397B">
              <w:rPr>
                <w:sz w:val="24"/>
                <w:szCs w:val="24"/>
              </w:rPr>
              <w:t>£12,500</w:t>
            </w:r>
          </w:p>
        </w:tc>
        <w:tc>
          <w:tcPr>
            <w:tcW w:w="3006" w:type="dxa"/>
          </w:tcPr>
          <w:p w14:paraId="37444FDA" w14:textId="35961878" w:rsidR="000B3D72" w:rsidRPr="00C4397B" w:rsidRDefault="00424A12">
            <w:pPr>
              <w:rPr>
                <w:sz w:val="24"/>
                <w:szCs w:val="24"/>
              </w:rPr>
            </w:pPr>
            <w:r w:rsidRPr="00C4397B">
              <w:rPr>
                <w:sz w:val="24"/>
                <w:szCs w:val="24"/>
              </w:rPr>
              <w:t>£12,500</w:t>
            </w:r>
          </w:p>
        </w:tc>
      </w:tr>
      <w:tr w:rsidR="000B3D72" w14:paraId="0EF32E74" w14:textId="77777777" w:rsidTr="000B3D72">
        <w:tc>
          <w:tcPr>
            <w:tcW w:w="3005" w:type="dxa"/>
          </w:tcPr>
          <w:p w14:paraId="007880E0" w14:textId="202680F6" w:rsidR="000B3D72" w:rsidRPr="00C4397B" w:rsidRDefault="00D333E0">
            <w:pPr>
              <w:rPr>
                <w:sz w:val="24"/>
                <w:szCs w:val="24"/>
              </w:rPr>
            </w:pPr>
            <w:r w:rsidRPr="00C4397B">
              <w:rPr>
                <w:sz w:val="24"/>
                <w:szCs w:val="24"/>
              </w:rPr>
              <w:t>Folding Partition</w:t>
            </w:r>
          </w:p>
        </w:tc>
        <w:tc>
          <w:tcPr>
            <w:tcW w:w="3005" w:type="dxa"/>
          </w:tcPr>
          <w:p w14:paraId="29F4CF31" w14:textId="64DF4B3D" w:rsidR="000B3D72" w:rsidRPr="00C4397B" w:rsidRDefault="00D333E0">
            <w:pPr>
              <w:rPr>
                <w:sz w:val="24"/>
                <w:szCs w:val="24"/>
              </w:rPr>
            </w:pPr>
            <w:r w:rsidRPr="00C4397B">
              <w:rPr>
                <w:sz w:val="24"/>
                <w:szCs w:val="24"/>
              </w:rPr>
              <w:t>n/a</w:t>
            </w:r>
          </w:p>
        </w:tc>
        <w:tc>
          <w:tcPr>
            <w:tcW w:w="3006" w:type="dxa"/>
          </w:tcPr>
          <w:p w14:paraId="2FBD5F06" w14:textId="1B37D476" w:rsidR="000B3D72" w:rsidRPr="00C4397B" w:rsidRDefault="00D333E0">
            <w:pPr>
              <w:rPr>
                <w:sz w:val="24"/>
                <w:szCs w:val="24"/>
              </w:rPr>
            </w:pPr>
            <w:r w:rsidRPr="00C4397B">
              <w:rPr>
                <w:sz w:val="24"/>
                <w:szCs w:val="24"/>
              </w:rPr>
              <w:t>£15,000</w:t>
            </w:r>
          </w:p>
        </w:tc>
      </w:tr>
      <w:tr w:rsidR="00D333E0" w14:paraId="214DDF66" w14:textId="77777777" w:rsidTr="000B3D72">
        <w:tc>
          <w:tcPr>
            <w:tcW w:w="3005" w:type="dxa"/>
          </w:tcPr>
          <w:p w14:paraId="0467CB90" w14:textId="15F68C5D" w:rsidR="00D333E0" w:rsidRPr="00C4397B" w:rsidRDefault="00DB05D4">
            <w:pPr>
              <w:rPr>
                <w:sz w:val="24"/>
                <w:szCs w:val="24"/>
              </w:rPr>
            </w:pPr>
            <w:r w:rsidRPr="00C4397B">
              <w:rPr>
                <w:sz w:val="24"/>
                <w:szCs w:val="24"/>
              </w:rPr>
              <w:t>Demolition and making good</w:t>
            </w:r>
          </w:p>
        </w:tc>
        <w:tc>
          <w:tcPr>
            <w:tcW w:w="3005" w:type="dxa"/>
          </w:tcPr>
          <w:p w14:paraId="1CF90837" w14:textId="00BCD26E" w:rsidR="00D333E0" w:rsidRPr="00C4397B" w:rsidRDefault="00DB05D4">
            <w:pPr>
              <w:rPr>
                <w:sz w:val="24"/>
                <w:szCs w:val="24"/>
              </w:rPr>
            </w:pPr>
            <w:r w:rsidRPr="00C4397B">
              <w:rPr>
                <w:sz w:val="24"/>
                <w:szCs w:val="24"/>
              </w:rPr>
              <w:t>£50,000</w:t>
            </w:r>
          </w:p>
        </w:tc>
        <w:tc>
          <w:tcPr>
            <w:tcW w:w="3006" w:type="dxa"/>
          </w:tcPr>
          <w:p w14:paraId="18BCE29A" w14:textId="28AE560F" w:rsidR="00D333E0" w:rsidRPr="00C4397B" w:rsidRDefault="00DB05D4">
            <w:pPr>
              <w:rPr>
                <w:sz w:val="24"/>
                <w:szCs w:val="24"/>
              </w:rPr>
            </w:pPr>
            <w:r w:rsidRPr="00C4397B">
              <w:rPr>
                <w:sz w:val="24"/>
                <w:szCs w:val="24"/>
              </w:rPr>
              <w:t>£50,000</w:t>
            </w:r>
          </w:p>
        </w:tc>
      </w:tr>
      <w:tr w:rsidR="00DB05D4" w14:paraId="4A74BB01" w14:textId="77777777" w:rsidTr="000B3D72">
        <w:tc>
          <w:tcPr>
            <w:tcW w:w="3005" w:type="dxa"/>
          </w:tcPr>
          <w:p w14:paraId="714AF671" w14:textId="1597FF83" w:rsidR="00DB05D4" w:rsidRPr="00C4397B" w:rsidRDefault="002366A5">
            <w:pPr>
              <w:rPr>
                <w:sz w:val="24"/>
                <w:szCs w:val="24"/>
              </w:rPr>
            </w:pPr>
            <w:r w:rsidRPr="00C4397B">
              <w:rPr>
                <w:sz w:val="24"/>
                <w:szCs w:val="24"/>
              </w:rPr>
              <w:t>Access/Paths/Parking</w:t>
            </w:r>
          </w:p>
        </w:tc>
        <w:tc>
          <w:tcPr>
            <w:tcW w:w="3005" w:type="dxa"/>
          </w:tcPr>
          <w:p w14:paraId="63DD3FFD" w14:textId="1531E764" w:rsidR="00DB05D4" w:rsidRPr="00C4397B" w:rsidRDefault="002366A5">
            <w:pPr>
              <w:rPr>
                <w:sz w:val="24"/>
                <w:szCs w:val="24"/>
              </w:rPr>
            </w:pPr>
            <w:r w:rsidRPr="00C4397B">
              <w:rPr>
                <w:sz w:val="24"/>
                <w:szCs w:val="24"/>
              </w:rPr>
              <w:t>£70,000</w:t>
            </w:r>
          </w:p>
        </w:tc>
        <w:tc>
          <w:tcPr>
            <w:tcW w:w="3006" w:type="dxa"/>
          </w:tcPr>
          <w:p w14:paraId="39ECBF54" w14:textId="7BD5EDF4" w:rsidR="00DB05D4" w:rsidRPr="00C4397B" w:rsidRDefault="002366A5">
            <w:pPr>
              <w:rPr>
                <w:sz w:val="24"/>
                <w:szCs w:val="24"/>
              </w:rPr>
            </w:pPr>
            <w:r w:rsidRPr="00C4397B">
              <w:rPr>
                <w:sz w:val="24"/>
                <w:szCs w:val="24"/>
              </w:rPr>
              <w:t>£70,000</w:t>
            </w:r>
          </w:p>
        </w:tc>
      </w:tr>
      <w:tr w:rsidR="002366A5" w14:paraId="5A8C51CC" w14:textId="77777777" w:rsidTr="000B3D72">
        <w:tc>
          <w:tcPr>
            <w:tcW w:w="3005" w:type="dxa"/>
          </w:tcPr>
          <w:p w14:paraId="09CE6270" w14:textId="10462D0B" w:rsidR="002366A5" w:rsidRPr="00C4397B" w:rsidRDefault="002366A5">
            <w:pPr>
              <w:rPr>
                <w:sz w:val="24"/>
                <w:szCs w:val="24"/>
              </w:rPr>
            </w:pPr>
            <w:r w:rsidRPr="00C4397B">
              <w:rPr>
                <w:sz w:val="24"/>
                <w:szCs w:val="24"/>
              </w:rPr>
              <w:t>Retaining walls and ramps</w:t>
            </w:r>
          </w:p>
        </w:tc>
        <w:tc>
          <w:tcPr>
            <w:tcW w:w="3005" w:type="dxa"/>
          </w:tcPr>
          <w:p w14:paraId="4DA30F58" w14:textId="4FCFFA5A" w:rsidR="002366A5" w:rsidRPr="00C4397B" w:rsidRDefault="00E53A2F">
            <w:pPr>
              <w:rPr>
                <w:sz w:val="24"/>
                <w:szCs w:val="24"/>
              </w:rPr>
            </w:pPr>
            <w:r w:rsidRPr="00C4397B">
              <w:rPr>
                <w:sz w:val="24"/>
                <w:szCs w:val="24"/>
              </w:rPr>
              <w:t>£25,000</w:t>
            </w:r>
          </w:p>
        </w:tc>
        <w:tc>
          <w:tcPr>
            <w:tcW w:w="3006" w:type="dxa"/>
          </w:tcPr>
          <w:p w14:paraId="039086B4" w14:textId="64445EA8" w:rsidR="002366A5" w:rsidRPr="00C4397B" w:rsidRDefault="00E53A2F">
            <w:pPr>
              <w:rPr>
                <w:sz w:val="24"/>
                <w:szCs w:val="24"/>
              </w:rPr>
            </w:pPr>
            <w:r w:rsidRPr="00C4397B">
              <w:rPr>
                <w:sz w:val="24"/>
                <w:szCs w:val="24"/>
              </w:rPr>
              <w:t>£25,000</w:t>
            </w:r>
          </w:p>
        </w:tc>
      </w:tr>
      <w:tr w:rsidR="00E53A2F" w14:paraId="2FAC00E9" w14:textId="77777777" w:rsidTr="000B3D72">
        <w:tc>
          <w:tcPr>
            <w:tcW w:w="3005" w:type="dxa"/>
          </w:tcPr>
          <w:p w14:paraId="0B2C2ED6" w14:textId="6C18FB23" w:rsidR="00E53A2F" w:rsidRPr="00C4397B" w:rsidRDefault="00E53A2F">
            <w:pPr>
              <w:rPr>
                <w:sz w:val="24"/>
                <w:szCs w:val="24"/>
              </w:rPr>
            </w:pPr>
            <w:r w:rsidRPr="00C4397B">
              <w:rPr>
                <w:sz w:val="24"/>
                <w:szCs w:val="24"/>
              </w:rPr>
              <w:t>Incoming Services</w:t>
            </w:r>
          </w:p>
        </w:tc>
        <w:tc>
          <w:tcPr>
            <w:tcW w:w="3005" w:type="dxa"/>
          </w:tcPr>
          <w:p w14:paraId="390D82B6" w14:textId="7237BEE0" w:rsidR="00E53A2F" w:rsidRPr="00C4397B" w:rsidRDefault="00E53A2F">
            <w:pPr>
              <w:rPr>
                <w:sz w:val="24"/>
                <w:szCs w:val="24"/>
              </w:rPr>
            </w:pPr>
            <w:r w:rsidRPr="00C4397B">
              <w:rPr>
                <w:sz w:val="24"/>
                <w:szCs w:val="24"/>
              </w:rPr>
              <w:t>£30,000</w:t>
            </w:r>
          </w:p>
        </w:tc>
        <w:tc>
          <w:tcPr>
            <w:tcW w:w="3006" w:type="dxa"/>
          </w:tcPr>
          <w:p w14:paraId="565C5815" w14:textId="4756D723" w:rsidR="00E53A2F" w:rsidRPr="00C4397B" w:rsidRDefault="00E53A2F">
            <w:pPr>
              <w:rPr>
                <w:sz w:val="24"/>
                <w:szCs w:val="24"/>
              </w:rPr>
            </w:pPr>
            <w:r w:rsidRPr="00C4397B">
              <w:rPr>
                <w:sz w:val="24"/>
                <w:szCs w:val="24"/>
              </w:rPr>
              <w:t>£30,000</w:t>
            </w:r>
          </w:p>
        </w:tc>
      </w:tr>
      <w:tr w:rsidR="00E53A2F" w14:paraId="369317F0" w14:textId="77777777" w:rsidTr="000B3D72">
        <w:tc>
          <w:tcPr>
            <w:tcW w:w="3005" w:type="dxa"/>
          </w:tcPr>
          <w:p w14:paraId="5A901C52" w14:textId="37114FA2" w:rsidR="00E53A2F" w:rsidRPr="00C4397B" w:rsidRDefault="00C4397B">
            <w:pPr>
              <w:rPr>
                <w:sz w:val="24"/>
                <w:szCs w:val="24"/>
              </w:rPr>
            </w:pPr>
            <w:r w:rsidRPr="00C4397B">
              <w:rPr>
                <w:sz w:val="24"/>
                <w:szCs w:val="24"/>
              </w:rPr>
              <w:t>Landscaping and Planting</w:t>
            </w:r>
          </w:p>
        </w:tc>
        <w:tc>
          <w:tcPr>
            <w:tcW w:w="3005" w:type="dxa"/>
          </w:tcPr>
          <w:p w14:paraId="659B667B" w14:textId="07E6B16C" w:rsidR="00E53A2F" w:rsidRPr="00C4397B" w:rsidRDefault="00C4397B">
            <w:pPr>
              <w:rPr>
                <w:sz w:val="24"/>
                <w:szCs w:val="24"/>
              </w:rPr>
            </w:pPr>
            <w:r w:rsidRPr="00C4397B">
              <w:rPr>
                <w:sz w:val="24"/>
                <w:szCs w:val="24"/>
              </w:rPr>
              <w:t>£10,000</w:t>
            </w:r>
          </w:p>
        </w:tc>
        <w:tc>
          <w:tcPr>
            <w:tcW w:w="3006" w:type="dxa"/>
          </w:tcPr>
          <w:p w14:paraId="15B75DB8" w14:textId="66927D3F" w:rsidR="00E53A2F" w:rsidRPr="00C4397B" w:rsidRDefault="00C4397B">
            <w:pPr>
              <w:rPr>
                <w:sz w:val="24"/>
                <w:szCs w:val="24"/>
              </w:rPr>
            </w:pPr>
            <w:r w:rsidRPr="00C4397B">
              <w:rPr>
                <w:sz w:val="24"/>
                <w:szCs w:val="24"/>
              </w:rPr>
              <w:t>£10,000</w:t>
            </w:r>
          </w:p>
        </w:tc>
      </w:tr>
      <w:tr w:rsidR="00C4397B" w14:paraId="32007B27" w14:textId="77777777" w:rsidTr="000B3D72">
        <w:tc>
          <w:tcPr>
            <w:tcW w:w="3005" w:type="dxa"/>
          </w:tcPr>
          <w:p w14:paraId="0A0736C7" w14:textId="6C30B0A1" w:rsidR="00C4397B" w:rsidRPr="00C4397B" w:rsidRDefault="00C4397B">
            <w:pPr>
              <w:rPr>
                <w:sz w:val="24"/>
                <w:szCs w:val="24"/>
              </w:rPr>
            </w:pPr>
            <w:r>
              <w:rPr>
                <w:sz w:val="24"/>
                <w:szCs w:val="24"/>
              </w:rPr>
              <w:t>Fitness Suite</w:t>
            </w:r>
            <w:r w:rsidR="00E21B72">
              <w:rPr>
                <w:sz w:val="24"/>
                <w:szCs w:val="24"/>
              </w:rPr>
              <w:t xml:space="preserve"> fitting</w:t>
            </w:r>
          </w:p>
        </w:tc>
        <w:tc>
          <w:tcPr>
            <w:tcW w:w="3005" w:type="dxa"/>
          </w:tcPr>
          <w:p w14:paraId="51CD17B4" w14:textId="362B6C0A" w:rsidR="00C4397B" w:rsidRPr="00C4397B" w:rsidRDefault="00876072">
            <w:pPr>
              <w:rPr>
                <w:sz w:val="24"/>
                <w:szCs w:val="24"/>
              </w:rPr>
            </w:pPr>
            <w:r>
              <w:rPr>
                <w:sz w:val="24"/>
                <w:szCs w:val="24"/>
              </w:rPr>
              <w:t>£75,000</w:t>
            </w:r>
          </w:p>
        </w:tc>
        <w:tc>
          <w:tcPr>
            <w:tcW w:w="3006" w:type="dxa"/>
          </w:tcPr>
          <w:p w14:paraId="4413430F" w14:textId="41394090" w:rsidR="00C4397B" w:rsidRPr="00C4397B" w:rsidRDefault="00876072">
            <w:pPr>
              <w:rPr>
                <w:sz w:val="24"/>
                <w:szCs w:val="24"/>
              </w:rPr>
            </w:pPr>
            <w:r>
              <w:rPr>
                <w:sz w:val="24"/>
                <w:szCs w:val="24"/>
              </w:rPr>
              <w:t>£75,000</w:t>
            </w:r>
          </w:p>
        </w:tc>
      </w:tr>
      <w:tr w:rsidR="009E2E25" w14:paraId="414FE7FB" w14:textId="77777777" w:rsidTr="000B3D72">
        <w:tc>
          <w:tcPr>
            <w:tcW w:w="3005" w:type="dxa"/>
          </w:tcPr>
          <w:p w14:paraId="58533AF0" w14:textId="46D7413E" w:rsidR="009E2E25" w:rsidRPr="007671B9" w:rsidRDefault="009E2E25">
            <w:pPr>
              <w:rPr>
                <w:b/>
                <w:bCs/>
                <w:sz w:val="24"/>
                <w:szCs w:val="24"/>
              </w:rPr>
            </w:pPr>
            <w:r w:rsidRPr="007671B9">
              <w:rPr>
                <w:b/>
                <w:bCs/>
                <w:sz w:val="24"/>
                <w:szCs w:val="24"/>
              </w:rPr>
              <w:t>Building Sub-Total</w:t>
            </w:r>
          </w:p>
        </w:tc>
        <w:tc>
          <w:tcPr>
            <w:tcW w:w="3005" w:type="dxa"/>
          </w:tcPr>
          <w:p w14:paraId="0C090173" w14:textId="59FB7F45" w:rsidR="009E2E25" w:rsidRPr="007671B9" w:rsidRDefault="00DF49B0">
            <w:pPr>
              <w:rPr>
                <w:b/>
                <w:bCs/>
                <w:sz w:val="24"/>
                <w:szCs w:val="24"/>
              </w:rPr>
            </w:pPr>
            <w:r w:rsidRPr="007671B9">
              <w:rPr>
                <w:b/>
                <w:bCs/>
                <w:sz w:val="24"/>
                <w:szCs w:val="24"/>
              </w:rPr>
              <w:t>£2</w:t>
            </w:r>
            <w:r w:rsidR="007671B9" w:rsidRPr="007671B9">
              <w:rPr>
                <w:b/>
                <w:bCs/>
                <w:sz w:val="24"/>
                <w:szCs w:val="24"/>
              </w:rPr>
              <w:t>,</w:t>
            </w:r>
            <w:r w:rsidRPr="007671B9">
              <w:rPr>
                <w:b/>
                <w:bCs/>
                <w:sz w:val="24"/>
                <w:szCs w:val="24"/>
              </w:rPr>
              <w:t>4</w:t>
            </w:r>
            <w:r w:rsidR="007671B9" w:rsidRPr="007671B9">
              <w:rPr>
                <w:b/>
                <w:bCs/>
                <w:sz w:val="24"/>
                <w:szCs w:val="24"/>
              </w:rPr>
              <w:t>30,000</w:t>
            </w:r>
          </w:p>
        </w:tc>
        <w:tc>
          <w:tcPr>
            <w:tcW w:w="3006" w:type="dxa"/>
          </w:tcPr>
          <w:p w14:paraId="508960B5" w14:textId="70035790" w:rsidR="009E2E25" w:rsidRPr="007671B9" w:rsidRDefault="007671B9">
            <w:pPr>
              <w:rPr>
                <w:b/>
                <w:bCs/>
                <w:sz w:val="24"/>
                <w:szCs w:val="24"/>
              </w:rPr>
            </w:pPr>
            <w:r w:rsidRPr="007671B9">
              <w:rPr>
                <w:b/>
                <w:bCs/>
                <w:sz w:val="24"/>
                <w:szCs w:val="24"/>
              </w:rPr>
              <w:t>£2,820,000</w:t>
            </w:r>
          </w:p>
        </w:tc>
      </w:tr>
      <w:tr w:rsidR="007671B9" w14:paraId="11EB9077" w14:textId="77777777" w:rsidTr="000B3D72">
        <w:tc>
          <w:tcPr>
            <w:tcW w:w="3005" w:type="dxa"/>
          </w:tcPr>
          <w:p w14:paraId="06A8AAED" w14:textId="36539822" w:rsidR="007671B9" w:rsidRPr="00FE20D0" w:rsidRDefault="009018DA">
            <w:pPr>
              <w:rPr>
                <w:sz w:val="24"/>
                <w:szCs w:val="24"/>
              </w:rPr>
            </w:pPr>
            <w:r w:rsidRPr="00FE20D0">
              <w:rPr>
                <w:sz w:val="24"/>
                <w:szCs w:val="24"/>
              </w:rPr>
              <w:t>Surveys</w:t>
            </w:r>
          </w:p>
        </w:tc>
        <w:tc>
          <w:tcPr>
            <w:tcW w:w="3005" w:type="dxa"/>
          </w:tcPr>
          <w:p w14:paraId="0FB1F29C" w14:textId="6BE89B1B" w:rsidR="007671B9" w:rsidRPr="00FE20D0" w:rsidRDefault="009018DA">
            <w:pPr>
              <w:rPr>
                <w:sz w:val="24"/>
                <w:szCs w:val="24"/>
              </w:rPr>
            </w:pPr>
            <w:r w:rsidRPr="00FE20D0">
              <w:rPr>
                <w:sz w:val="24"/>
                <w:szCs w:val="24"/>
              </w:rPr>
              <w:t>£20,000</w:t>
            </w:r>
          </w:p>
        </w:tc>
        <w:tc>
          <w:tcPr>
            <w:tcW w:w="3006" w:type="dxa"/>
          </w:tcPr>
          <w:p w14:paraId="38B4FA1A" w14:textId="02CB091B" w:rsidR="007671B9" w:rsidRPr="00FE20D0" w:rsidRDefault="009018DA">
            <w:pPr>
              <w:rPr>
                <w:sz w:val="24"/>
                <w:szCs w:val="24"/>
              </w:rPr>
            </w:pPr>
            <w:r w:rsidRPr="00FE20D0">
              <w:rPr>
                <w:sz w:val="24"/>
                <w:szCs w:val="24"/>
              </w:rPr>
              <w:t>£20,000</w:t>
            </w:r>
          </w:p>
        </w:tc>
      </w:tr>
      <w:tr w:rsidR="009018DA" w14:paraId="0B34F518" w14:textId="77777777" w:rsidTr="000B3D72">
        <w:tc>
          <w:tcPr>
            <w:tcW w:w="3005" w:type="dxa"/>
          </w:tcPr>
          <w:p w14:paraId="44EBF35A" w14:textId="252FD05B" w:rsidR="009018DA" w:rsidRPr="00FE20D0" w:rsidRDefault="009018DA">
            <w:pPr>
              <w:rPr>
                <w:sz w:val="24"/>
                <w:szCs w:val="24"/>
              </w:rPr>
            </w:pPr>
            <w:r w:rsidRPr="00FE20D0">
              <w:rPr>
                <w:sz w:val="24"/>
                <w:szCs w:val="24"/>
              </w:rPr>
              <w:t>Fees – Planning (3.5% to £2m</w:t>
            </w:r>
            <w:r w:rsidR="00893B6D" w:rsidRPr="00FE20D0">
              <w:rPr>
                <w:sz w:val="24"/>
                <w:szCs w:val="24"/>
              </w:rPr>
              <w:t xml:space="preserve"> &amp; 2% over £2m)</w:t>
            </w:r>
          </w:p>
        </w:tc>
        <w:tc>
          <w:tcPr>
            <w:tcW w:w="3005" w:type="dxa"/>
          </w:tcPr>
          <w:p w14:paraId="2AE3937F" w14:textId="2280ABD8" w:rsidR="009018DA" w:rsidRPr="00FE20D0" w:rsidRDefault="00893B6D">
            <w:pPr>
              <w:rPr>
                <w:sz w:val="24"/>
                <w:szCs w:val="24"/>
              </w:rPr>
            </w:pPr>
            <w:r w:rsidRPr="00FE20D0">
              <w:rPr>
                <w:sz w:val="24"/>
                <w:szCs w:val="24"/>
              </w:rPr>
              <w:t>£77,000</w:t>
            </w:r>
          </w:p>
        </w:tc>
        <w:tc>
          <w:tcPr>
            <w:tcW w:w="3006" w:type="dxa"/>
          </w:tcPr>
          <w:p w14:paraId="779E33C5" w14:textId="7B713F2C" w:rsidR="009018DA" w:rsidRPr="00FE20D0" w:rsidRDefault="00893B6D">
            <w:pPr>
              <w:rPr>
                <w:sz w:val="24"/>
                <w:szCs w:val="24"/>
              </w:rPr>
            </w:pPr>
            <w:r w:rsidRPr="00FE20D0">
              <w:rPr>
                <w:sz w:val="24"/>
                <w:szCs w:val="24"/>
              </w:rPr>
              <w:t>£77,000</w:t>
            </w:r>
          </w:p>
        </w:tc>
      </w:tr>
      <w:tr w:rsidR="0014009C" w14:paraId="6E5AC9AC" w14:textId="77777777" w:rsidTr="000B3D72">
        <w:tc>
          <w:tcPr>
            <w:tcW w:w="3005" w:type="dxa"/>
          </w:tcPr>
          <w:p w14:paraId="15432E3D" w14:textId="6231F470" w:rsidR="0014009C" w:rsidRPr="00FE20D0" w:rsidRDefault="0014009C">
            <w:pPr>
              <w:rPr>
                <w:sz w:val="24"/>
                <w:szCs w:val="24"/>
              </w:rPr>
            </w:pPr>
            <w:r w:rsidRPr="00FE20D0">
              <w:rPr>
                <w:sz w:val="24"/>
                <w:szCs w:val="24"/>
              </w:rPr>
              <w:t>Fees – Tender and Contract</w:t>
            </w:r>
            <w:r w:rsidR="00A511FB" w:rsidRPr="00FE20D0">
              <w:rPr>
                <w:sz w:val="24"/>
                <w:szCs w:val="24"/>
              </w:rPr>
              <w:t xml:space="preserve"> (6% to £2m &amp; 2% over £2m)</w:t>
            </w:r>
          </w:p>
        </w:tc>
        <w:tc>
          <w:tcPr>
            <w:tcW w:w="3005" w:type="dxa"/>
          </w:tcPr>
          <w:p w14:paraId="4D519D85" w14:textId="1387A826" w:rsidR="0014009C" w:rsidRPr="00FE20D0" w:rsidRDefault="00A511FB">
            <w:pPr>
              <w:rPr>
                <w:sz w:val="24"/>
                <w:szCs w:val="24"/>
              </w:rPr>
            </w:pPr>
            <w:r w:rsidRPr="00FE20D0">
              <w:rPr>
                <w:sz w:val="24"/>
                <w:szCs w:val="24"/>
              </w:rPr>
              <w:t>£125,000</w:t>
            </w:r>
          </w:p>
        </w:tc>
        <w:tc>
          <w:tcPr>
            <w:tcW w:w="3006" w:type="dxa"/>
          </w:tcPr>
          <w:p w14:paraId="4F14DC78" w14:textId="20D3D6C6" w:rsidR="0014009C" w:rsidRPr="00FE20D0" w:rsidRDefault="00A511FB">
            <w:pPr>
              <w:rPr>
                <w:sz w:val="24"/>
                <w:szCs w:val="24"/>
              </w:rPr>
            </w:pPr>
            <w:r w:rsidRPr="00FE20D0">
              <w:rPr>
                <w:sz w:val="24"/>
                <w:szCs w:val="24"/>
              </w:rPr>
              <w:t>£125,000</w:t>
            </w:r>
          </w:p>
        </w:tc>
      </w:tr>
      <w:tr w:rsidR="00A511FB" w14:paraId="75AF9D81" w14:textId="77777777" w:rsidTr="000B3D72">
        <w:tc>
          <w:tcPr>
            <w:tcW w:w="3005" w:type="dxa"/>
          </w:tcPr>
          <w:p w14:paraId="53A346DA" w14:textId="6DA1A5B7" w:rsidR="00A511FB" w:rsidRPr="00FE20D0" w:rsidRDefault="00D90330">
            <w:pPr>
              <w:rPr>
                <w:sz w:val="24"/>
                <w:szCs w:val="24"/>
              </w:rPr>
            </w:pPr>
            <w:r w:rsidRPr="00FE20D0">
              <w:rPr>
                <w:sz w:val="24"/>
                <w:szCs w:val="24"/>
              </w:rPr>
              <w:t>Miscellaneous</w:t>
            </w:r>
          </w:p>
        </w:tc>
        <w:tc>
          <w:tcPr>
            <w:tcW w:w="3005" w:type="dxa"/>
          </w:tcPr>
          <w:p w14:paraId="39E1FCED" w14:textId="4E6C4344" w:rsidR="00A511FB" w:rsidRPr="00FE20D0" w:rsidRDefault="00D90330">
            <w:pPr>
              <w:rPr>
                <w:sz w:val="24"/>
                <w:szCs w:val="24"/>
              </w:rPr>
            </w:pPr>
            <w:r w:rsidRPr="00FE20D0">
              <w:rPr>
                <w:sz w:val="24"/>
                <w:szCs w:val="24"/>
              </w:rPr>
              <w:t>£3,000</w:t>
            </w:r>
          </w:p>
        </w:tc>
        <w:tc>
          <w:tcPr>
            <w:tcW w:w="3006" w:type="dxa"/>
          </w:tcPr>
          <w:p w14:paraId="2DB0E0DF" w14:textId="1791BBC6" w:rsidR="00A511FB" w:rsidRPr="00FE20D0" w:rsidRDefault="00D90330">
            <w:pPr>
              <w:rPr>
                <w:sz w:val="24"/>
                <w:szCs w:val="24"/>
              </w:rPr>
            </w:pPr>
            <w:r w:rsidRPr="00FE20D0">
              <w:rPr>
                <w:sz w:val="24"/>
                <w:szCs w:val="24"/>
              </w:rPr>
              <w:t>£3,000</w:t>
            </w:r>
          </w:p>
        </w:tc>
      </w:tr>
      <w:tr w:rsidR="00D90330" w14:paraId="1AB0487F" w14:textId="77777777" w:rsidTr="000B3D72">
        <w:tc>
          <w:tcPr>
            <w:tcW w:w="3005" w:type="dxa"/>
          </w:tcPr>
          <w:p w14:paraId="6BFB0D70" w14:textId="247B1DBE" w:rsidR="00D90330" w:rsidRDefault="00FE20D0">
            <w:pPr>
              <w:rPr>
                <w:b/>
                <w:bCs/>
                <w:sz w:val="24"/>
                <w:szCs w:val="24"/>
              </w:rPr>
            </w:pPr>
            <w:r>
              <w:rPr>
                <w:b/>
                <w:bCs/>
                <w:sz w:val="24"/>
                <w:szCs w:val="24"/>
              </w:rPr>
              <w:t>Fees Sub-Total</w:t>
            </w:r>
          </w:p>
        </w:tc>
        <w:tc>
          <w:tcPr>
            <w:tcW w:w="3005" w:type="dxa"/>
          </w:tcPr>
          <w:p w14:paraId="193F63EC" w14:textId="0976CF5F" w:rsidR="00D90330" w:rsidRDefault="00FE20D0">
            <w:pPr>
              <w:rPr>
                <w:b/>
                <w:bCs/>
                <w:sz w:val="24"/>
                <w:szCs w:val="24"/>
              </w:rPr>
            </w:pPr>
            <w:r>
              <w:rPr>
                <w:b/>
                <w:bCs/>
                <w:sz w:val="24"/>
                <w:szCs w:val="24"/>
              </w:rPr>
              <w:t>£</w:t>
            </w:r>
            <w:r w:rsidR="00A53E67">
              <w:rPr>
                <w:b/>
                <w:bCs/>
                <w:sz w:val="24"/>
                <w:szCs w:val="24"/>
              </w:rPr>
              <w:t>2,6</w:t>
            </w:r>
            <w:r w:rsidR="0045236C">
              <w:rPr>
                <w:b/>
                <w:bCs/>
                <w:sz w:val="24"/>
                <w:szCs w:val="24"/>
              </w:rPr>
              <w:t>55,000</w:t>
            </w:r>
          </w:p>
        </w:tc>
        <w:tc>
          <w:tcPr>
            <w:tcW w:w="3006" w:type="dxa"/>
          </w:tcPr>
          <w:p w14:paraId="2FE90D4E" w14:textId="2E937F18" w:rsidR="00D90330" w:rsidRDefault="00324458">
            <w:pPr>
              <w:rPr>
                <w:b/>
                <w:bCs/>
                <w:sz w:val="24"/>
                <w:szCs w:val="24"/>
              </w:rPr>
            </w:pPr>
            <w:r>
              <w:rPr>
                <w:b/>
                <w:bCs/>
                <w:sz w:val="24"/>
                <w:szCs w:val="24"/>
              </w:rPr>
              <w:t>£3,045,000</w:t>
            </w:r>
          </w:p>
        </w:tc>
      </w:tr>
      <w:tr w:rsidR="00324458" w14:paraId="373A5560" w14:textId="77777777" w:rsidTr="000B3D72">
        <w:tc>
          <w:tcPr>
            <w:tcW w:w="3005" w:type="dxa"/>
          </w:tcPr>
          <w:p w14:paraId="438C423B" w14:textId="3FFFA941" w:rsidR="00324458" w:rsidRPr="005D538B" w:rsidRDefault="00C2783D">
            <w:pPr>
              <w:rPr>
                <w:sz w:val="24"/>
                <w:szCs w:val="24"/>
              </w:rPr>
            </w:pPr>
            <w:r w:rsidRPr="005D538B">
              <w:rPr>
                <w:sz w:val="24"/>
                <w:szCs w:val="24"/>
              </w:rPr>
              <w:t>Clients Contingency</w:t>
            </w:r>
          </w:p>
        </w:tc>
        <w:tc>
          <w:tcPr>
            <w:tcW w:w="3005" w:type="dxa"/>
          </w:tcPr>
          <w:p w14:paraId="76D5B89B" w14:textId="2088ECA2" w:rsidR="00324458" w:rsidRPr="005D538B" w:rsidRDefault="00C2783D">
            <w:pPr>
              <w:rPr>
                <w:sz w:val="24"/>
                <w:szCs w:val="24"/>
              </w:rPr>
            </w:pPr>
            <w:r w:rsidRPr="005D538B">
              <w:rPr>
                <w:sz w:val="24"/>
                <w:szCs w:val="24"/>
              </w:rPr>
              <w:t>£240,000</w:t>
            </w:r>
          </w:p>
        </w:tc>
        <w:tc>
          <w:tcPr>
            <w:tcW w:w="3006" w:type="dxa"/>
          </w:tcPr>
          <w:p w14:paraId="00181716" w14:textId="6060AE4D" w:rsidR="00324458" w:rsidRPr="005D538B" w:rsidRDefault="00C2783D">
            <w:pPr>
              <w:rPr>
                <w:sz w:val="24"/>
                <w:szCs w:val="24"/>
              </w:rPr>
            </w:pPr>
            <w:r w:rsidRPr="005D538B">
              <w:rPr>
                <w:sz w:val="24"/>
                <w:szCs w:val="24"/>
              </w:rPr>
              <w:t>£240,000</w:t>
            </w:r>
          </w:p>
        </w:tc>
      </w:tr>
      <w:tr w:rsidR="00C2783D" w14:paraId="18BBA9AC" w14:textId="77777777" w:rsidTr="000B3D72">
        <w:tc>
          <w:tcPr>
            <w:tcW w:w="3005" w:type="dxa"/>
          </w:tcPr>
          <w:p w14:paraId="0BFF7FCD" w14:textId="3A00190E" w:rsidR="00C2783D" w:rsidRDefault="005D538B">
            <w:pPr>
              <w:rPr>
                <w:b/>
                <w:bCs/>
                <w:sz w:val="24"/>
                <w:szCs w:val="24"/>
              </w:rPr>
            </w:pPr>
            <w:r>
              <w:rPr>
                <w:b/>
                <w:bCs/>
                <w:sz w:val="24"/>
                <w:szCs w:val="24"/>
              </w:rPr>
              <w:t>Total</w:t>
            </w:r>
          </w:p>
        </w:tc>
        <w:tc>
          <w:tcPr>
            <w:tcW w:w="3005" w:type="dxa"/>
          </w:tcPr>
          <w:p w14:paraId="63D693BE" w14:textId="3A1882F4" w:rsidR="00C2783D" w:rsidRDefault="005D538B">
            <w:pPr>
              <w:rPr>
                <w:b/>
                <w:bCs/>
                <w:sz w:val="24"/>
                <w:szCs w:val="24"/>
              </w:rPr>
            </w:pPr>
            <w:r>
              <w:rPr>
                <w:b/>
                <w:bCs/>
                <w:sz w:val="24"/>
                <w:szCs w:val="24"/>
              </w:rPr>
              <w:t>£2,</w:t>
            </w:r>
            <w:r w:rsidR="00C03D52">
              <w:rPr>
                <w:b/>
                <w:bCs/>
                <w:sz w:val="24"/>
                <w:szCs w:val="24"/>
              </w:rPr>
              <w:t>895,000</w:t>
            </w:r>
          </w:p>
        </w:tc>
        <w:tc>
          <w:tcPr>
            <w:tcW w:w="3006" w:type="dxa"/>
          </w:tcPr>
          <w:p w14:paraId="39EEC9AC" w14:textId="62B3581B" w:rsidR="00C2783D" w:rsidRDefault="00C03D52">
            <w:pPr>
              <w:rPr>
                <w:b/>
                <w:bCs/>
                <w:sz w:val="24"/>
                <w:szCs w:val="24"/>
              </w:rPr>
            </w:pPr>
            <w:r>
              <w:rPr>
                <w:b/>
                <w:bCs/>
                <w:sz w:val="24"/>
                <w:szCs w:val="24"/>
              </w:rPr>
              <w:t>£3,285,000</w:t>
            </w:r>
          </w:p>
        </w:tc>
      </w:tr>
    </w:tbl>
    <w:p w14:paraId="7213D137" w14:textId="77777777" w:rsidR="000B2A1D" w:rsidRDefault="000B2A1D">
      <w:pPr>
        <w:rPr>
          <w:b/>
          <w:bCs/>
          <w:sz w:val="28"/>
          <w:szCs w:val="28"/>
        </w:rPr>
      </w:pPr>
    </w:p>
    <w:p w14:paraId="6530A3F8" w14:textId="2B628364" w:rsidR="00220532" w:rsidRDefault="00811F77">
      <w:pPr>
        <w:rPr>
          <w:b/>
          <w:bCs/>
          <w:sz w:val="24"/>
          <w:szCs w:val="24"/>
        </w:rPr>
      </w:pPr>
      <w:r w:rsidRPr="00094BE3">
        <w:rPr>
          <w:b/>
          <w:bCs/>
          <w:sz w:val="24"/>
          <w:szCs w:val="24"/>
        </w:rPr>
        <w:t>New Sports Centre Funding</w:t>
      </w:r>
    </w:p>
    <w:p w14:paraId="47E2E7C5" w14:textId="58857A74" w:rsidR="00094BE3" w:rsidRPr="00B115F5" w:rsidRDefault="00D71ADC">
      <w:pPr>
        <w:rPr>
          <w:sz w:val="24"/>
          <w:szCs w:val="24"/>
        </w:rPr>
      </w:pPr>
      <w:r>
        <w:rPr>
          <w:sz w:val="24"/>
          <w:szCs w:val="24"/>
        </w:rPr>
        <w:t>Potential f</w:t>
      </w:r>
      <w:r w:rsidR="00584179" w:rsidRPr="00B115F5">
        <w:rPr>
          <w:sz w:val="24"/>
          <w:szCs w:val="24"/>
        </w:rPr>
        <w:t xml:space="preserve">unding for the </w:t>
      </w:r>
      <w:r w:rsidR="00BA7113" w:rsidRPr="00B115F5">
        <w:rPr>
          <w:sz w:val="24"/>
          <w:szCs w:val="24"/>
        </w:rPr>
        <w:t xml:space="preserve">new sports centre </w:t>
      </w:r>
      <w:r>
        <w:rPr>
          <w:sz w:val="24"/>
          <w:szCs w:val="24"/>
        </w:rPr>
        <w:t xml:space="preserve">has been identified </w:t>
      </w:r>
      <w:r w:rsidR="00A4551E">
        <w:rPr>
          <w:sz w:val="24"/>
          <w:szCs w:val="24"/>
        </w:rPr>
        <w:t xml:space="preserve">from a number of sources. </w:t>
      </w:r>
      <w:r w:rsidR="00233654" w:rsidRPr="00B115F5">
        <w:rPr>
          <w:sz w:val="24"/>
          <w:szCs w:val="24"/>
        </w:rPr>
        <w:t>These include:</w:t>
      </w:r>
    </w:p>
    <w:p w14:paraId="69175A03" w14:textId="171FD211" w:rsidR="00716E8C" w:rsidRDefault="00233654">
      <w:pPr>
        <w:rPr>
          <w:sz w:val="24"/>
          <w:szCs w:val="24"/>
        </w:rPr>
      </w:pPr>
      <w:r w:rsidRPr="00B115F5">
        <w:rPr>
          <w:b/>
          <w:bCs/>
          <w:sz w:val="24"/>
          <w:szCs w:val="24"/>
        </w:rPr>
        <w:t xml:space="preserve">Parish Council </w:t>
      </w:r>
      <w:r w:rsidR="00206E1A">
        <w:rPr>
          <w:b/>
          <w:bCs/>
          <w:sz w:val="24"/>
          <w:szCs w:val="24"/>
        </w:rPr>
        <w:t>r</w:t>
      </w:r>
      <w:r w:rsidRPr="00B115F5">
        <w:rPr>
          <w:b/>
          <w:bCs/>
          <w:sz w:val="24"/>
          <w:szCs w:val="24"/>
        </w:rPr>
        <w:t>eserves</w:t>
      </w:r>
      <w:r w:rsidRPr="00B115F5">
        <w:rPr>
          <w:sz w:val="24"/>
          <w:szCs w:val="24"/>
        </w:rPr>
        <w:t xml:space="preserve">: The Parish Council </w:t>
      </w:r>
      <w:r w:rsidR="00C1302A" w:rsidRPr="00B115F5">
        <w:rPr>
          <w:sz w:val="24"/>
          <w:szCs w:val="24"/>
        </w:rPr>
        <w:t>has earmarked £250,000 of reserves to be put towards the new sports centre.</w:t>
      </w:r>
    </w:p>
    <w:p w14:paraId="059CA17E" w14:textId="50E96B86" w:rsidR="00B115F5" w:rsidRDefault="00B115F5">
      <w:pPr>
        <w:rPr>
          <w:sz w:val="24"/>
          <w:szCs w:val="24"/>
        </w:rPr>
      </w:pPr>
      <w:r w:rsidRPr="00206E1A">
        <w:rPr>
          <w:b/>
          <w:bCs/>
          <w:sz w:val="24"/>
          <w:szCs w:val="24"/>
        </w:rPr>
        <w:t>Section 106 contributions</w:t>
      </w:r>
      <w:r w:rsidR="00A4551E">
        <w:rPr>
          <w:sz w:val="24"/>
          <w:szCs w:val="24"/>
        </w:rPr>
        <w:t xml:space="preserve">: </w:t>
      </w:r>
      <w:r w:rsidR="00BF4E90">
        <w:rPr>
          <w:sz w:val="24"/>
          <w:szCs w:val="24"/>
        </w:rPr>
        <w:t>A maximum of around £1.4m on the assumption t</w:t>
      </w:r>
      <w:r w:rsidR="00701909">
        <w:rPr>
          <w:sz w:val="24"/>
          <w:szCs w:val="24"/>
        </w:rPr>
        <w:t>h</w:t>
      </w:r>
      <w:r w:rsidR="00BF4E90">
        <w:rPr>
          <w:sz w:val="24"/>
          <w:szCs w:val="24"/>
        </w:rPr>
        <w:t xml:space="preserve">at all of the monies from the six sites in the village </w:t>
      </w:r>
      <w:r w:rsidR="00C92A38">
        <w:rPr>
          <w:sz w:val="24"/>
          <w:szCs w:val="24"/>
        </w:rPr>
        <w:t>for community facilities and outdoor sports provision could be used for the new building and are actually received</w:t>
      </w:r>
      <w:r w:rsidR="00701909">
        <w:rPr>
          <w:sz w:val="24"/>
          <w:szCs w:val="24"/>
        </w:rPr>
        <w:t xml:space="preserve">, i.e. the payment </w:t>
      </w:r>
      <w:r w:rsidR="00A12862">
        <w:rPr>
          <w:sz w:val="24"/>
          <w:szCs w:val="24"/>
        </w:rPr>
        <w:t xml:space="preserve">of the contributions are not delayed by developments not being completed. </w:t>
      </w:r>
      <w:r w:rsidR="00FA2D9E">
        <w:rPr>
          <w:sz w:val="24"/>
          <w:szCs w:val="24"/>
        </w:rPr>
        <w:t xml:space="preserve">It would be prudent at this stage not to assume section 106 contributions </w:t>
      </w:r>
      <w:r w:rsidR="00206E1A">
        <w:rPr>
          <w:sz w:val="24"/>
          <w:szCs w:val="24"/>
        </w:rPr>
        <w:t>in excess of £1m.</w:t>
      </w:r>
    </w:p>
    <w:p w14:paraId="04255235" w14:textId="77777777" w:rsidR="00206E1A" w:rsidRDefault="00206E1A">
      <w:pPr>
        <w:rPr>
          <w:sz w:val="24"/>
          <w:szCs w:val="24"/>
        </w:rPr>
      </w:pPr>
    </w:p>
    <w:p w14:paraId="7E64D2C6" w14:textId="23145F3F" w:rsidR="00206E1A" w:rsidRDefault="000C7792">
      <w:pPr>
        <w:rPr>
          <w:sz w:val="24"/>
          <w:szCs w:val="24"/>
        </w:rPr>
      </w:pPr>
      <w:r w:rsidRPr="00217AAC">
        <w:rPr>
          <w:b/>
          <w:bCs/>
          <w:sz w:val="24"/>
          <w:szCs w:val="24"/>
        </w:rPr>
        <w:lastRenderedPageBreak/>
        <w:t>Borrowing</w:t>
      </w:r>
      <w:r>
        <w:rPr>
          <w:sz w:val="24"/>
          <w:szCs w:val="24"/>
        </w:rPr>
        <w:t xml:space="preserve">: Part of the costs could be funded by borrowing from the PWLB. Based on current </w:t>
      </w:r>
      <w:r w:rsidR="00516664">
        <w:rPr>
          <w:sz w:val="24"/>
          <w:szCs w:val="24"/>
        </w:rPr>
        <w:t>interest rates the annual cost of borrowing £250,000 repayable over 25 years</w:t>
      </w:r>
      <w:r w:rsidR="00AD76B8">
        <w:rPr>
          <w:sz w:val="24"/>
          <w:szCs w:val="24"/>
        </w:rPr>
        <w:t>, would be £17,864 per annum. Borrowing £1</w:t>
      </w:r>
      <w:r w:rsidR="00C717BD">
        <w:rPr>
          <w:sz w:val="24"/>
          <w:szCs w:val="24"/>
        </w:rPr>
        <w:t xml:space="preserve">m would cost £71,456 per annum. To off-set </w:t>
      </w:r>
      <w:r w:rsidR="008F057C">
        <w:rPr>
          <w:sz w:val="24"/>
          <w:szCs w:val="24"/>
        </w:rPr>
        <w:t xml:space="preserve">the cost of borrowing, there would be an increase in Council </w:t>
      </w:r>
      <w:r w:rsidR="006A398B">
        <w:rPr>
          <w:sz w:val="24"/>
          <w:szCs w:val="24"/>
        </w:rPr>
        <w:t>T</w:t>
      </w:r>
      <w:r w:rsidR="008F057C">
        <w:rPr>
          <w:sz w:val="24"/>
          <w:szCs w:val="24"/>
        </w:rPr>
        <w:t xml:space="preserve">ax </w:t>
      </w:r>
      <w:r w:rsidR="006A398B">
        <w:rPr>
          <w:sz w:val="24"/>
          <w:szCs w:val="24"/>
        </w:rPr>
        <w:t xml:space="preserve">from new dwellings. On the assumption that the average band for new properties </w:t>
      </w:r>
      <w:r w:rsidR="007F5DA3">
        <w:rPr>
          <w:sz w:val="24"/>
          <w:szCs w:val="24"/>
        </w:rPr>
        <w:t>is D and that there are eventually approximately 600 new dwellings built</w:t>
      </w:r>
      <w:r w:rsidR="00562321">
        <w:rPr>
          <w:sz w:val="24"/>
          <w:szCs w:val="24"/>
        </w:rPr>
        <w:t xml:space="preserve">, a £10 </w:t>
      </w:r>
      <w:r w:rsidR="00EC5AE9">
        <w:rPr>
          <w:sz w:val="24"/>
          <w:szCs w:val="24"/>
        </w:rPr>
        <w:t xml:space="preserve">increase in the </w:t>
      </w:r>
      <w:r w:rsidR="00562321">
        <w:rPr>
          <w:sz w:val="24"/>
          <w:szCs w:val="24"/>
        </w:rPr>
        <w:t xml:space="preserve">current level of Council Tax for parish purposes </w:t>
      </w:r>
      <w:r w:rsidR="00EC5AE9">
        <w:rPr>
          <w:sz w:val="24"/>
          <w:szCs w:val="24"/>
        </w:rPr>
        <w:t>would generate an additional £60,500</w:t>
      </w:r>
      <w:r w:rsidR="00317179">
        <w:rPr>
          <w:sz w:val="24"/>
          <w:szCs w:val="24"/>
        </w:rPr>
        <w:t>.</w:t>
      </w:r>
    </w:p>
    <w:p w14:paraId="55420E89" w14:textId="77777777" w:rsidR="00217AAC" w:rsidRDefault="00217AAC">
      <w:pPr>
        <w:rPr>
          <w:sz w:val="24"/>
          <w:szCs w:val="24"/>
        </w:rPr>
      </w:pPr>
    </w:p>
    <w:p w14:paraId="139DD92C" w14:textId="564A1262" w:rsidR="00217AAC" w:rsidRPr="00B115F5" w:rsidRDefault="00217AAC">
      <w:pPr>
        <w:rPr>
          <w:sz w:val="24"/>
          <w:szCs w:val="24"/>
        </w:rPr>
      </w:pPr>
      <w:r w:rsidRPr="00716E8C">
        <w:rPr>
          <w:b/>
          <w:bCs/>
          <w:sz w:val="24"/>
          <w:szCs w:val="24"/>
        </w:rPr>
        <w:t>External Funding</w:t>
      </w:r>
      <w:r>
        <w:rPr>
          <w:sz w:val="24"/>
          <w:szCs w:val="24"/>
        </w:rPr>
        <w:t>: To date</w:t>
      </w:r>
      <w:r w:rsidR="001D0724">
        <w:rPr>
          <w:sz w:val="24"/>
          <w:szCs w:val="24"/>
        </w:rPr>
        <w:t xml:space="preserve"> no significant external funding sources have been identified, but this will become clearer as the business case </w:t>
      </w:r>
      <w:r w:rsidR="00E33E04">
        <w:rPr>
          <w:sz w:val="24"/>
          <w:szCs w:val="24"/>
        </w:rPr>
        <w:t xml:space="preserve">has been finalised and applications can be submitted. Sport England has no funding streams </w:t>
      </w:r>
      <w:r w:rsidR="00716E8C">
        <w:rPr>
          <w:sz w:val="24"/>
          <w:szCs w:val="24"/>
        </w:rPr>
        <w:t>currently available that align with the project.</w:t>
      </w:r>
    </w:p>
    <w:p w14:paraId="7D90AECB" w14:textId="77777777" w:rsidR="00C1302A" w:rsidRDefault="00C1302A">
      <w:pPr>
        <w:rPr>
          <w:b/>
          <w:bCs/>
          <w:sz w:val="24"/>
          <w:szCs w:val="24"/>
        </w:rPr>
      </w:pPr>
    </w:p>
    <w:p w14:paraId="26C7C381" w14:textId="77777777" w:rsidR="00C1302A" w:rsidRPr="00094BE3" w:rsidRDefault="00C1302A">
      <w:pPr>
        <w:rPr>
          <w:b/>
          <w:bCs/>
          <w:sz w:val="24"/>
          <w:szCs w:val="24"/>
        </w:rPr>
      </w:pPr>
    </w:p>
    <w:p w14:paraId="66EC3417" w14:textId="77777777" w:rsidR="00220532" w:rsidRDefault="00220532">
      <w:pPr>
        <w:rPr>
          <w:b/>
          <w:bCs/>
          <w:sz w:val="28"/>
          <w:szCs w:val="28"/>
        </w:rPr>
      </w:pPr>
    </w:p>
    <w:p w14:paraId="5BF51F3F" w14:textId="77777777" w:rsidR="00220532" w:rsidRDefault="00220532">
      <w:pPr>
        <w:rPr>
          <w:b/>
          <w:bCs/>
          <w:sz w:val="28"/>
          <w:szCs w:val="28"/>
        </w:rPr>
      </w:pPr>
    </w:p>
    <w:p w14:paraId="0D1D2FAD" w14:textId="77777777" w:rsidR="00220532" w:rsidRDefault="00220532">
      <w:pPr>
        <w:rPr>
          <w:b/>
          <w:bCs/>
          <w:sz w:val="28"/>
          <w:szCs w:val="28"/>
        </w:rPr>
      </w:pPr>
    </w:p>
    <w:p w14:paraId="1F5E27B8" w14:textId="77777777" w:rsidR="00220532" w:rsidRDefault="00220532">
      <w:pPr>
        <w:rPr>
          <w:b/>
          <w:bCs/>
          <w:sz w:val="28"/>
          <w:szCs w:val="28"/>
        </w:rPr>
      </w:pPr>
    </w:p>
    <w:p w14:paraId="32A4C821" w14:textId="77777777" w:rsidR="00220532" w:rsidRDefault="00220532">
      <w:pPr>
        <w:rPr>
          <w:b/>
          <w:bCs/>
          <w:sz w:val="28"/>
          <w:szCs w:val="28"/>
        </w:rPr>
      </w:pPr>
    </w:p>
    <w:p w14:paraId="3891D4E5" w14:textId="77777777" w:rsidR="00220532" w:rsidRDefault="00220532">
      <w:pPr>
        <w:rPr>
          <w:b/>
          <w:bCs/>
          <w:sz w:val="28"/>
          <w:szCs w:val="28"/>
        </w:rPr>
      </w:pPr>
    </w:p>
    <w:p w14:paraId="39CA2C45" w14:textId="77777777" w:rsidR="00220532" w:rsidRDefault="00220532">
      <w:pPr>
        <w:rPr>
          <w:b/>
          <w:bCs/>
          <w:sz w:val="28"/>
          <w:szCs w:val="28"/>
        </w:rPr>
      </w:pPr>
    </w:p>
    <w:p w14:paraId="5AF74650" w14:textId="77777777" w:rsidR="00220532" w:rsidRDefault="00220532">
      <w:pPr>
        <w:rPr>
          <w:b/>
          <w:bCs/>
          <w:sz w:val="28"/>
          <w:szCs w:val="28"/>
        </w:rPr>
      </w:pPr>
    </w:p>
    <w:p w14:paraId="59A48E61" w14:textId="77777777" w:rsidR="00220532" w:rsidRDefault="00220532">
      <w:pPr>
        <w:rPr>
          <w:b/>
          <w:bCs/>
          <w:sz w:val="28"/>
          <w:szCs w:val="28"/>
        </w:rPr>
      </w:pPr>
    </w:p>
    <w:p w14:paraId="57E06D5D" w14:textId="77777777" w:rsidR="00220532" w:rsidRDefault="00220532">
      <w:pPr>
        <w:rPr>
          <w:b/>
          <w:bCs/>
          <w:sz w:val="28"/>
          <w:szCs w:val="28"/>
        </w:rPr>
      </w:pPr>
    </w:p>
    <w:p w14:paraId="73B73F83" w14:textId="77777777" w:rsidR="00220532" w:rsidRDefault="00220532">
      <w:pPr>
        <w:rPr>
          <w:b/>
          <w:bCs/>
          <w:sz w:val="28"/>
          <w:szCs w:val="28"/>
        </w:rPr>
      </w:pPr>
    </w:p>
    <w:p w14:paraId="7468E4D1" w14:textId="77777777" w:rsidR="00220532" w:rsidRDefault="00220532">
      <w:pPr>
        <w:rPr>
          <w:b/>
          <w:bCs/>
          <w:sz w:val="28"/>
          <w:szCs w:val="28"/>
        </w:rPr>
      </w:pPr>
    </w:p>
    <w:p w14:paraId="7EF88953" w14:textId="77777777" w:rsidR="00220532" w:rsidRDefault="00220532">
      <w:pPr>
        <w:rPr>
          <w:b/>
          <w:bCs/>
          <w:sz w:val="28"/>
          <w:szCs w:val="28"/>
        </w:rPr>
      </w:pPr>
    </w:p>
    <w:p w14:paraId="1D3B4D16" w14:textId="77777777" w:rsidR="00220532" w:rsidRDefault="00220532">
      <w:pPr>
        <w:rPr>
          <w:b/>
          <w:bCs/>
          <w:sz w:val="28"/>
          <w:szCs w:val="28"/>
        </w:rPr>
      </w:pPr>
    </w:p>
    <w:p w14:paraId="011963C6" w14:textId="77777777" w:rsidR="00220532" w:rsidRDefault="00220532">
      <w:pPr>
        <w:rPr>
          <w:b/>
          <w:bCs/>
          <w:sz w:val="28"/>
          <w:szCs w:val="28"/>
        </w:rPr>
      </w:pPr>
    </w:p>
    <w:p w14:paraId="0791A05F" w14:textId="77777777" w:rsidR="00C03D52" w:rsidRDefault="00C03D52">
      <w:pPr>
        <w:rPr>
          <w:b/>
          <w:bCs/>
          <w:sz w:val="28"/>
          <w:szCs w:val="28"/>
        </w:rPr>
      </w:pPr>
    </w:p>
    <w:p w14:paraId="4A1B76B3" w14:textId="5DC136C8" w:rsidR="00C93F88" w:rsidRDefault="00500400">
      <w:pPr>
        <w:rPr>
          <w:b/>
          <w:bCs/>
          <w:sz w:val="28"/>
          <w:szCs w:val="28"/>
        </w:rPr>
      </w:pPr>
      <w:r w:rsidRPr="002200C4">
        <w:rPr>
          <w:b/>
          <w:bCs/>
          <w:sz w:val="28"/>
          <w:szCs w:val="28"/>
        </w:rPr>
        <w:lastRenderedPageBreak/>
        <w:t xml:space="preserve">Section </w:t>
      </w:r>
      <w:r w:rsidR="00220532">
        <w:rPr>
          <w:b/>
          <w:bCs/>
          <w:sz w:val="28"/>
          <w:szCs w:val="28"/>
        </w:rPr>
        <w:t>6</w:t>
      </w:r>
      <w:r w:rsidR="001A7981" w:rsidRPr="002200C4">
        <w:rPr>
          <w:b/>
          <w:bCs/>
          <w:sz w:val="28"/>
          <w:szCs w:val="28"/>
        </w:rPr>
        <w:t>:</w:t>
      </w:r>
      <w:r w:rsidRPr="002200C4">
        <w:rPr>
          <w:b/>
          <w:bCs/>
          <w:sz w:val="28"/>
          <w:szCs w:val="28"/>
        </w:rPr>
        <w:t xml:space="preserve"> Financial</w:t>
      </w:r>
      <w:r w:rsidR="00AA577E" w:rsidRPr="002200C4">
        <w:rPr>
          <w:b/>
          <w:bCs/>
          <w:sz w:val="28"/>
          <w:szCs w:val="28"/>
        </w:rPr>
        <w:t xml:space="preserve"> Projection</w:t>
      </w:r>
    </w:p>
    <w:p w14:paraId="156B3ECD" w14:textId="77777777" w:rsidR="00336E34" w:rsidRPr="002200C4" w:rsidRDefault="00336E34">
      <w:pPr>
        <w:rPr>
          <w:b/>
          <w:bCs/>
          <w:sz w:val="28"/>
          <w:szCs w:val="28"/>
        </w:rPr>
      </w:pPr>
    </w:p>
    <w:p w14:paraId="55418634" w14:textId="2D7E0F15" w:rsidR="001C625E" w:rsidRDefault="001C625E">
      <w:pPr>
        <w:rPr>
          <w:b/>
          <w:bCs/>
          <w:sz w:val="24"/>
          <w:szCs w:val="24"/>
        </w:rPr>
      </w:pPr>
      <w:r>
        <w:rPr>
          <w:b/>
          <w:bCs/>
          <w:sz w:val="24"/>
          <w:szCs w:val="24"/>
        </w:rPr>
        <w:t>2022 – 2023 Financial Year Income</w:t>
      </w:r>
    </w:p>
    <w:p w14:paraId="1A6F09B8" w14:textId="05A2A56A" w:rsidR="007C5D4B" w:rsidRDefault="007C5D4B" w:rsidP="007C5D4B">
      <w:pPr>
        <w:rPr>
          <w:sz w:val="24"/>
          <w:szCs w:val="24"/>
        </w:rPr>
      </w:pPr>
      <w:r>
        <w:rPr>
          <w:sz w:val="24"/>
          <w:szCs w:val="24"/>
        </w:rPr>
        <w:t xml:space="preserve">In terms of income during 2022 – 2023, the centre had takings of </w:t>
      </w:r>
      <w:r w:rsidRPr="00C85645">
        <w:rPr>
          <w:b/>
          <w:bCs/>
          <w:sz w:val="24"/>
          <w:szCs w:val="24"/>
        </w:rPr>
        <w:t>£15,692.42</w:t>
      </w:r>
      <w:r>
        <w:rPr>
          <w:sz w:val="24"/>
          <w:szCs w:val="24"/>
        </w:rPr>
        <w:t xml:space="preserve">. This income was made primarily through the hire of the </w:t>
      </w:r>
      <w:r w:rsidR="00336E34">
        <w:rPr>
          <w:sz w:val="24"/>
          <w:szCs w:val="24"/>
        </w:rPr>
        <w:t>s</w:t>
      </w:r>
      <w:r>
        <w:rPr>
          <w:sz w:val="24"/>
          <w:szCs w:val="24"/>
        </w:rPr>
        <w:t xml:space="preserve">ports </w:t>
      </w:r>
      <w:r w:rsidR="00336E34">
        <w:rPr>
          <w:sz w:val="24"/>
          <w:szCs w:val="24"/>
        </w:rPr>
        <w:t>h</w:t>
      </w:r>
      <w:r>
        <w:rPr>
          <w:sz w:val="24"/>
          <w:szCs w:val="24"/>
        </w:rPr>
        <w:t xml:space="preserve">all, </w:t>
      </w:r>
      <w:r w:rsidR="00336E34">
        <w:rPr>
          <w:sz w:val="24"/>
          <w:szCs w:val="24"/>
        </w:rPr>
        <w:t>m</w:t>
      </w:r>
      <w:r>
        <w:rPr>
          <w:sz w:val="24"/>
          <w:szCs w:val="24"/>
        </w:rPr>
        <w:t xml:space="preserve">eeting </w:t>
      </w:r>
      <w:r w:rsidR="00336E34">
        <w:rPr>
          <w:sz w:val="24"/>
          <w:szCs w:val="24"/>
        </w:rPr>
        <w:t>r</w:t>
      </w:r>
      <w:r>
        <w:rPr>
          <w:sz w:val="24"/>
          <w:szCs w:val="24"/>
        </w:rPr>
        <w:t xml:space="preserve">oom and </w:t>
      </w:r>
      <w:r w:rsidR="00336E34">
        <w:rPr>
          <w:sz w:val="24"/>
          <w:szCs w:val="24"/>
        </w:rPr>
        <w:t>c</w:t>
      </w:r>
      <w:r>
        <w:rPr>
          <w:sz w:val="24"/>
          <w:szCs w:val="24"/>
        </w:rPr>
        <w:t xml:space="preserve">hanging </w:t>
      </w:r>
      <w:r w:rsidR="00336E34">
        <w:rPr>
          <w:sz w:val="24"/>
          <w:szCs w:val="24"/>
        </w:rPr>
        <w:t>r</w:t>
      </w:r>
      <w:r>
        <w:rPr>
          <w:sz w:val="24"/>
          <w:szCs w:val="24"/>
        </w:rPr>
        <w:t xml:space="preserve">ooms. </w:t>
      </w:r>
    </w:p>
    <w:p w14:paraId="39DA3C59" w14:textId="5319D900" w:rsidR="007C5D4B" w:rsidRDefault="007C5D4B">
      <w:pPr>
        <w:rPr>
          <w:sz w:val="24"/>
          <w:szCs w:val="24"/>
        </w:rPr>
      </w:pPr>
      <w:r>
        <w:rPr>
          <w:sz w:val="24"/>
          <w:szCs w:val="24"/>
        </w:rPr>
        <w:t xml:space="preserve">Large proportions of income are made through block bookings by groups and clubs such as Fleckney Spinners Table Tennis Club and Little Kickers </w:t>
      </w:r>
      <w:r w:rsidR="00336E34">
        <w:rPr>
          <w:sz w:val="24"/>
          <w:szCs w:val="24"/>
        </w:rPr>
        <w:t>f</w:t>
      </w:r>
      <w:r>
        <w:rPr>
          <w:sz w:val="24"/>
          <w:szCs w:val="24"/>
        </w:rPr>
        <w:t xml:space="preserve">ootball </w:t>
      </w:r>
      <w:r w:rsidR="00336E34">
        <w:rPr>
          <w:sz w:val="24"/>
          <w:szCs w:val="24"/>
        </w:rPr>
        <w:t>s</w:t>
      </w:r>
      <w:r>
        <w:rPr>
          <w:sz w:val="24"/>
          <w:szCs w:val="24"/>
        </w:rPr>
        <w:t xml:space="preserve">essions. Other income comes from sources such as one-off bookings for activity hire (e.g., </w:t>
      </w:r>
      <w:r w:rsidR="00336E34">
        <w:rPr>
          <w:sz w:val="24"/>
          <w:szCs w:val="24"/>
        </w:rPr>
        <w:t>b</w:t>
      </w:r>
      <w:r>
        <w:rPr>
          <w:sz w:val="24"/>
          <w:szCs w:val="24"/>
        </w:rPr>
        <w:t xml:space="preserve">adminton and </w:t>
      </w:r>
      <w:r w:rsidR="00336E34">
        <w:rPr>
          <w:sz w:val="24"/>
          <w:szCs w:val="24"/>
        </w:rPr>
        <w:t>t</w:t>
      </w:r>
      <w:r>
        <w:rPr>
          <w:sz w:val="24"/>
          <w:szCs w:val="24"/>
        </w:rPr>
        <w:t xml:space="preserve">able </w:t>
      </w:r>
      <w:r w:rsidR="00336E34">
        <w:rPr>
          <w:sz w:val="24"/>
          <w:szCs w:val="24"/>
        </w:rPr>
        <w:t>t</w:t>
      </w:r>
      <w:r>
        <w:rPr>
          <w:sz w:val="24"/>
          <w:szCs w:val="24"/>
        </w:rPr>
        <w:t xml:space="preserve">ennis) and </w:t>
      </w:r>
      <w:r w:rsidR="00336E34">
        <w:rPr>
          <w:sz w:val="24"/>
          <w:szCs w:val="24"/>
        </w:rPr>
        <w:t>b</w:t>
      </w:r>
      <w:r>
        <w:rPr>
          <w:sz w:val="24"/>
          <w:szCs w:val="24"/>
        </w:rPr>
        <w:t xml:space="preserve">irthday </w:t>
      </w:r>
      <w:r w:rsidR="00336E34">
        <w:rPr>
          <w:sz w:val="24"/>
          <w:szCs w:val="24"/>
        </w:rPr>
        <w:t>p</w:t>
      </w:r>
      <w:r>
        <w:rPr>
          <w:sz w:val="24"/>
          <w:szCs w:val="24"/>
        </w:rPr>
        <w:t>arties.</w:t>
      </w:r>
    </w:p>
    <w:p w14:paraId="49F1F5F9" w14:textId="06652DFF" w:rsidR="001C625E" w:rsidRPr="005F2A10" w:rsidRDefault="001C625E">
      <w:pPr>
        <w:rPr>
          <w:b/>
          <w:bCs/>
          <w:sz w:val="24"/>
          <w:szCs w:val="24"/>
        </w:rPr>
      </w:pPr>
      <w:r w:rsidRPr="005F2A10">
        <w:rPr>
          <w:b/>
          <w:bCs/>
          <w:sz w:val="24"/>
          <w:szCs w:val="24"/>
        </w:rPr>
        <w:t xml:space="preserve">2022 </w:t>
      </w:r>
      <w:r w:rsidR="005F2A10" w:rsidRPr="005F2A10">
        <w:rPr>
          <w:b/>
          <w:bCs/>
          <w:sz w:val="24"/>
          <w:szCs w:val="24"/>
        </w:rPr>
        <w:t>–</w:t>
      </w:r>
      <w:r w:rsidRPr="005F2A10">
        <w:rPr>
          <w:b/>
          <w:bCs/>
          <w:sz w:val="24"/>
          <w:szCs w:val="24"/>
        </w:rPr>
        <w:t xml:space="preserve"> 2023</w:t>
      </w:r>
      <w:r w:rsidR="005F2A10" w:rsidRPr="005F2A10">
        <w:rPr>
          <w:b/>
          <w:bCs/>
          <w:sz w:val="24"/>
          <w:szCs w:val="24"/>
        </w:rPr>
        <w:t xml:space="preserve"> Financial Year Expenditure</w:t>
      </w:r>
    </w:p>
    <w:p w14:paraId="508A0A2D" w14:textId="77777777" w:rsidR="0094040E" w:rsidRPr="00811030" w:rsidRDefault="00CF62F0">
      <w:pPr>
        <w:rPr>
          <w:sz w:val="24"/>
          <w:szCs w:val="24"/>
        </w:rPr>
      </w:pPr>
      <w:r w:rsidRPr="00811030">
        <w:rPr>
          <w:sz w:val="24"/>
          <w:szCs w:val="24"/>
        </w:rPr>
        <w:t xml:space="preserve">In the 2022 – 2023 financial year, the running costs of the </w:t>
      </w:r>
      <w:r w:rsidR="00EC2477" w:rsidRPr="00811030">
        <w:rPr>
          <w:sz w:val="24"/>
          <w:szCs w:val="24"/>
        </w:rPr>
        <w:t xml:space="preserve">sports centre came to </w:t>
      </w:r>
      <w:r w:rsidR="00EC2477" w:rsidRPr="00C85645">
        <w:rPr>
          <w:b/>
          <w:bCs/>
          <w:sz w:val="24"/>
          <w:szCs w:val="24"/>
        </w:rPr>
        <w:t>£</w:t>
      </w:r>
      <w:r w:rsidR="00EB3A96" w:rsidRPr="00C85645">
        <w:rPr>
          <w:b/>
          <w:bCs/>
          <w:sz w:val="24"/>
          <w:szCs w:val="24"/>
        </w:rPr>
        <w:t>32,012.87</w:t>
      </w:r>
      <w:r w:rsidR="00E96024" w:rsidRPr="00811030">
        <w:rPr>
          <w:sz w:val="24"/>
          <w:szCs w:val="24"/>
        </w:rPr>
        <w:t xml:space="preserve">. </w:t>
      </w:r>
    </w:p>
    <w:p w14:paraId="6CEB3A6E" w14:textId="629364B0" w:rsidR="00CF62F0" w:rsidRPr="00811030" w:rsidRDefault="007112F8">
      <w:pPr>
        <w:rPr>
          <w:sz w:val="24"/>
          <w:szCs w:val="24"/>
        </w:rPr>
      </w:pPr>
      <w:r w:rsidRPr="00811030">
        <w:rPr>
          <w:sz w:val="24"/>
          <w:szCs w:val="24"/>
        </w:rPr>
        <w:t xml:space="preserve">The </w:t>
      </w:r>
      <w:r w:rsidR="00D77BA1" w:rsidRPr="00811030">
        <w:rPr>
          <w:sz w:val="24"/>
          <w:szCs w:val="24"/>
        </w:rPr>
        <w:t>main contributors to this figure were:</w:t>
      </w:r>
    </w:p>
    <w:p w14:paraId="20E8F4E0" w14:textId="2F3F8182" w:rsidR="00D77BA1" w:rsidRPr="00811030" w:rsidRDefault="007F07C1" w:rsidP="00D77BA1">
      <w:pPr>
        <w:pStyle w:val="ListParagraph"/>
        <w:numPr>
          <w:ilvl w:val="0"/>
          <w:numId w:val="10"/>
        </w:numPr>
        <w:rPr>
          <w:sz w:val="24"/>
          <w:szCs w:val="24"/>
        </w:rPr>
      </w:pPr>
      <w:r w:rsidRPr="00811030">
        <w:rPr>
          <w:sz w:val="24"/>
          <w:szCs w:val="24"/>
        </w:rPr>
        <w:t xml:space="preserve">Premises Officer </w:t>
      </w:r>
      <w:r w:rsidR="00336E34">
        <w:rPr>
          <w:sz w:val="24"/>
          <w:szCs w:val="24"/>
        </w:rPr>
        <w:t>w</w:t>
      </w:r>
      <w:r w:rsidRPr="00811030">
        <w:rPr>
          <w:sz w:val="24"/>
          <w:szCs w:val="24"/>
        </w:rPr>
        <w:t>ages: £10,530</w:t>
      </w:r>
      <w:r w:rsidR="00B22555" w:rsidRPr="00811030">
        <w:rPr>
          <w:sz w:val="24"/>
          <w:szCs w:val="24"/>
        </w:rPr>
        <w:t>.13</w:t>
      </w:r>
    </w:p>
    <w:p w14:paraId="1061477D" w14:textId="4E3E4122" w:rsidR="00B22555" w:rsidRPr="00811030" w:rsidRDefault="00B22555" w:rsidP="00D77BA1">
      <w:pPr>
        <w:pStyle w:val="ListParagraph"/>
        <w:numPr>
          <w:ilvl w:val="0"/>
          <w:numId w:val="10"/>
        </w:numPr>
        <w:rPr>
          <w:sz w:val="24"/>
          <w:szCs w:val="24"/>
        </w:rPr>
      </w:pPr>
      <w:r w:rsidRPr="00811030">
        <w:rPr>
          <w:sz w:val="24"/>
          <w:szCs w:val="24"/>
        </w:rPr>
        <w:t>Electricity: £</w:t>
      </w:r>
      <w:r w:rsidR="00DA777C" w:rsidRPr="00811030">
        <w:rPr>
          <w:sz w:val="24"/>
          <w:szCs w:val="24"/>
        </w:rPr>
        <w:t>8,373.87</w:t>
      </w:r>
    </w:p>
    <w:p w14:paraId="0031E7A8" w14:textId="2D3202AD" w:rsidR="00DA777C" w:rsidRPr="00811030" w:rsidRDefault="004E15F5" w:rsidP="00D77BA1">
      <w:pPr>
        <w:pStyle w:val="ListParagraph"/>
        <w:numPr>
          <w:ilvl w:val="0"/>
          <w:numId w:val="10"/>
        </w:numPr>
        <w:rPr>
          <w:sz w:val="24"/>
          <w:szCs w:val="24"/>
        </w:rPr>
      </w:pPr>
      <w:r w:rsidRPr="00811030">
        <w:rPr>
          <w:sz w:val="24"/>
          <w:szCs w:val="24"/>
        </w:rPr>
        <w:t>Cleaning: £4,450.37</w:t>
      </w:r>
    </w:p>
    <w:p w14:paraId="1EC60171" w14:textId="2BAE1D6F" w:rsidR="004E15F5" w:rsidRDefault="00850CDE" w:rsidP="00D77BA1">
      <w:pPr>
        <w:pStyle w:val="ListParagraph"/>
        <w:numPr>
          <w:ilvl w:val="0"/>
          <w:numId w:val="10"/>
        </w:numPr>
        <w:rPr>
          <w:sz w:val="24"/>
          <w:szCs w:val="24"/>
        </w:rPr>
      </w:pPr>
      <w:r w:rsidRPr="00811030">
        <w:rPr>
          <w:sz w:val="24"/>
          <w:szCs w:val="24"/>
        </w:rPr>
        <w:t xml:space="preserve">Alarms and </w:t>
      </w:r>
      <w:r w:rsidR="00336E34">
        <w:rPr>
          <w:sz w:val="24"/>
          <w:szCs w:val="24"/>
        </w:rPr>
        <w:t>s</w:t>
      </w:r>
      <w:r w:rsidRPr="00811030">
        <w:rPr>
          <w:sz w:val="24"/>
          <w:szCs w:val="24"/>
        </w:rPr>
        <w:t xml:space="preserve">ecurity </w:t>
      </w:r>
      <w:r w:rsidR="00336E34">
        <w:rPr>
          <w:sz w:val="24"/>
          <w:szCs w:val="24"/>
        </w:rPr>
        <w:t>s</w:t>
      </w:r>
      <w:r w:rsidRPr="00811030">
        <w:rPr>
          <w:sz w:val="24"/>
          <w:szCs w:val="24"/>
        </w:rPr>
        <w:t xml:space="preserve">ervices: </w:t>
      </w:r>
      <w:r w:rsidR="004934DD" w:rsidRPr="00811030">
        <w:rPr>
          <w:sz w:val="24"/>
          <w:szCs w:val="24"/>
        </w:rPr>
        <w:t>£</w:t>
      </w:r>
      <w:r w:rsidR="006E5F6B" w:rsidRPr="00811030">
        <w:rPr>
          <w:sz w:val="24"/>
          <w:szCs w:val="24"/>
        </w:rPr>
        <w:t>2,497.67</w:t>
      </w:r>
    </w:p>
    <w:p w14:paraId="5AB327BA" w14:textId="77777777" w:rsidR="00E241E2" w:rsidRDefault="00E241E2" w:rsidP="00E241E2">
      <w:pPr>
        <w:pStyle w:val="ListParagraph"/>
        <w:rPr>
          <w:sz w:val="24"/>
          <w:szCs w:val="24"/>
        </w:rPr>
      </w:pPr>
    </w:p>
    <w:p w14:paraId="12CECCC1" w14:textId="58148F9E" w:rsidR="0059503B" w:rsidRPr="005F2A10" w:rsidRDefault="00E17E5A">
      <w:pPr>
        <w:rPr>
          <w:sz w:val="24"/>
          <w:szCs w:val="24"/>
        </w:rPr>
      </w:pPr>
      <w:r>
        <w:rPr>
          <w:sz w:val="24"/>
          <w:szCs w:val="24"/>
        </w:rPr>
        <w:t xml:space="preserve">Moving into the 2023 – 2024 </w:t>
      </w:r>
      <w:r w:rsidR="003127E0">
        <w:rPr>
          <w:sz w:val="24"/>
          <w:szCs w:val="24"/>
        </w:rPr>
        <w:t xml:space="preserve">financial year, prices on most cost codes are expected to rise in line with general inflation. </w:t>
      </w:r>
      <w:r w:rsidR="00373A34">
        <w:rPr>
          <w:sz w:val="24"/>
          <w:szCs w:val="24"/>
        </w:rPr>
        <w:t xml:space="preserve">An area that is likely to increase significantly is building maintenance, with the </w:t>
      </w:r>
      <w:r w:rsidR="003F0D0E">
        <w:rPr>
          <w:sz w:val="24"/>
          <w:szCs w:val="24"/>
        </w:rPr>
        <w:t>immediate need for replacement fire escape doors, repair or replacement of the outside veranda</w:t>
      </w:r>
      <w:r w:rsidR="00E02BA2">
        <w:rPr>
          <w:sz w:val="24"/>
          <w:szCs w:val="24"/>
        </w:rPr>
        <w:t xml:space="preserve"> and several internal repairs and upgrades.</w:t>
      </w:r>
    </w:p>
    <w:p w14:paraId="678B1472" w14:textId="77777777" w:rsidR="007C5D4B" w:rsidRDefault="007C5D4B">
      <w:pPr>
        <w:rPr>
          <w:b/>
          <w:bCs/>
          <w:sz w:val="24"/>
          <w:szCs w:val="24"/>
        </w:rPr>
      </w:pPr>
    </w:p>
    <w:p w14:paraId="22456A47" w14:textId="4F0831A0" w:rsidR="007C5D4B" w:rsidRDefault="005F2A10">
      <w:pPr>
        <w:rPr>
          <w:b/>
          <w:bCs/>
          <w:sz w:val="24"/>
          <w:szCs w:val="24"/>
        </w:rPr>
      </w:pPr>
      <w:r>
        <w:rPr>
          <w:b/>
          <w:bCs/>
          <w:sz w:val="24"/>
          <w:szCs w:val="24"/>
        </w:rPr>
        <w:t xml:space="preserve">New Building </w:t>
      </w:r>
      <w:r w:rsidR="007C5D4B">
        <w:rPr>
          <w:b/>
          <w:bCs/>
          <w:sz w:val="24"/>
          <w:szCs w:val="24"/>
        </w:rPr>
        <w:t>Income</w:t>
      </w:r>
      <w:r>
        <w:rPr>
          <w:b/>
          <w:bCs/>
          <w:sz w:val="24"/>
          <w:szCs w:val="24"/>
        </w:rPr>
        <w:t xml:space="preserve"> and Opportunities</w:t>
      </w:r>
    </w:p>
    <w:p w14:paraId="578F8968" w14:textId="78A134BC" w:rsidR="00AD0B1A" w:rsidRPr="00FA1917" w:rsidRDefault="00306277" w:rsidP="00306277">
      <w:pPr>
        <w:rPr>
          <w:sz w:val="24"/>
          <w:szCs w:val="24"/>
        </w:rPr>
      </w:pPr>
      <w:r w:rsidRPr="00FA1917">
        <w:rPr>
          <w:sz w:val="24"/>
          <w:szCs w:val="24"/>
        </w:rPr>
        <w:t xml:space="preserve">The new centre would provide a far wider range of opportunities to </w:t>
      </w:r>
      <w:r w:rsidR="00F32AB6" w:rsidRPr="00FA1917">
        <w:rPr>
          <w:sz w:val="24"/>
          <w:szCs w:val="24"/>
        </w:rPr>
        <w:t>increase income across the centre.</w:t>
      </w:r>
      <w:r w:rsidR="00721113" w:rsidRPr="00FA1917">
        <w:rPr>
          <w:sz w:val="24"/>
          <w:szCs w:val="24"/>
        </w:rPr>
        <w:t xml:space="preserve"> </w:t>
      </w:r>
      <w:r w:rsidR="00E47359" w:rsidRPr="00FA1917">
        <w:rPr>
          <w:sz w:val="24"/>
          <w:szCs w:val="24"/>
        </w:rPr>
        <w:t xml:space="preserve">The new 3 </w:t>
      </w:r>
      <w:r w:rsidR="00E148B4">
        <w:rPr>
          <w:sz w:val="24"/>
          <w:szCs w:val="24"/>
        </w:rPr>
        <w:t>b</w:t>
      </w:r>
      <w:r w:rsidR="001960A4" w:rsidRPr="00FA1917">
        <w:rPr>
          <w:sz w:val="24"/>
          <w:szCs w:val="24"/>
        </w:rPr>
        <w:t>adminton court sized sports hall would be a facility that could be widely utilised for a number of activit</w:t>
      </w:r>
      <w:r w:rsidR="008E6469" w:rsidRPr="00FA1917">
        <w:rPr>
          <w:sz w:val="24"/>
          <w:szCs w:val="24"/>
        </w:rPr>
        <w:t xml:space="preserve">ies. The present hall can only be used by one group at a time, and is quite limited in the types of activity that can take place </w:t>
      </w:r>
      <w:r w:rsidR="0030279A" w:rsidRPr="00FA1917">
        <w:rPr>
          <w:sz w:val="24"/>
          <w:szCs w:val="24"/>
        </w:rPr>
        <w:t>within it due to space and equipment.</w:t>
      </w:r>
    </w:p>
    <w:p w14:paraId="53C6680B" w14:textId="7F89FB2A" w:rsidR="00306277" w:rsidRPr="00FA1917" w:rsidRDefault="0030279A" w:rsidP="00306277">
      <w:pPr>
        <w:rPr>
          <w:sz w:val="24"/>
          <w:szCs w:val="24"/>
        </w:rPr>
      </w:pPr>
      <w:r w:rsidRPr="00FA1917">
        <w:rPr>
          <w:sz w:val="24"/>
          <w:szCs w:val="24"/>
        </w:rPr>
        <w:t xml:space="preserve"> For sports and activity, the new hall can be split into 3 different sections, allowing for different activities to take place at once. </w:t>
      </w:r>
      <w:r w:rsidR="000A0A26" w:rsidRPr="00FA1917">
        <w:rPr>
          <w:sz w:val="24"/>
          <w:szCs w:val="24"/>
        </w:rPr>
        <w:t xml:space="preserve">The added space </w:t>
      </w:r>
      <w:r w:rsidR="0054086F">
        <w:rPr>
          <w:sz w:val="24"/>
          <w:szCs w:val="24"/>
        </w:rPr>
        <w:t>is also</w:t>
      </w:r>
      <w:r w:rsidR="000A0A26" w:rsidRPr="00FA1917">
        <w:rPr>
          <w:sz w:val="24"/>
          <w:szCs w:val="24"/>
        </w:rPr>
        <w:t xml:space="preserve"> a </w:t>
      </w:r>
      <w:r w:rsidR="00AD0B1A" w:rsidRPr="00FA1917">
        <w:rPr>
          <w:sz w:val="24"/>
          <w:szCs w:val="24"/>
        </w:rPr>
        <w:t>great opportunity</w:t>
      </w:r>
      <w:r w:rsidR="000A0A26" w:rsidRPr="00FA1917">
        <w:rPr>
          <w:sz w:val="24"/>
          <w:szCs w:val="24"/>
        </w:rPr>
        <w:t xml:space="preserve"> for our current clubs to expand</w:t>
      </w:r>
      <w:r w:rsidR="00955A30" w:rsidRPr="00FA1917">
        <w:rPr>
          <w:sz w:val="24"/>
          <w:szCs w:val="24"/>
        </w:rPr>
        <w:t xml:space="preserve"> their provision, for example the </w:t>
      </w:r>
      <w:r w:rsidR="0054086F">
        <w:rPr>
          <w:sz w:val="24"/>
          <w:szCs w:val="24"/>
        </w:rPr>
        <w:t>t</w:t>
      </w:r>
      <w:r w:rsidR="00CD0FD6" w:rsidRPr="00FA1917">
        <w:rPr>
          <w:sz w:val="24"/>
          <w:szCs w:val="24"/>
        </w:rPr>
        <w:t xml:space="preserve">able </w:t>
      </w:r>
      <w:r w:rsidR="0054086F">
        <w:rPr>
          <w:sz w:val="24"/>
          <w:szCs w:val="24"/>
        </w:rPr>
        <w:t>t</w:t>
      </w:r>
      <w:r w:rsidR="00CD0FD6" w:rsidRPr="00FA1917">
        <w:rPr>
          <w:sz w:val="24"/>
          <w:szCs w:val="24"/>
        </w:rPr>
        <w:t xml:space="preserve">ennis </w:t>
      </w:r>
      <w:r w:rsidR="0054086F">
        <w:rPr>
          <w:sz w:val="24"/>
          <w:szCs w:val="24"/>
        </w:rPr>
        <w:t>c</w:t>
      </w:r>
      <w:r w:rsidR="00CD0FD6" w:rsidRPr="00FA1917">
        <w:rPr>
          <w:sz w:val="24"/>
          <w:szCs w:val="24"/>
        </w:rPr>
        <w:t xml:space="preserve">lub would have the area required to run recreational play and league </w:t>
      </w:r>
      <w:r w:rsidR="00FA0F7A" w:rsidRPr="00FA1917">
        <w:rPr>
          <w:sz w:val="24"/>
          <w:szCs w:val="24"/>
        </w:rPr>
        <w:t>fixtures concurrently.</w:t>
      </w:r>
      <w:r w:rsidR="009E71B0" w:rsidRPr="00FA1917">
        <w:rPr>
          <w:sz w:val="24"/>
          <w:szCs w:val="24"/>
        </w:rPr>
        <w:t xml:space="preserve"> </w:t>
      </w:r>
    </w:p>
    <w:p w14:paraId="137ED73C" w14:textId="151010CE" w:rsidR="009E71B0" w:rsidRDefault="009E71B0" w:rsidP="00306277">
      <w:pPr>
        <w:rPr>
          <w:sz w:val="24"/>
          <w:szCs w:val="24"/>
        </w:rPr>
      </w:pPr>
      <w:r w:rsidRPr="00FA1917">
        <w:rPr>
          <w:sz w:val="24"/>
          <w:szCs w:val="24"/>
        </w:rPr>
        <w:t xml:space="preserve">The hall would present a perfect opportunity for new clubs also, especially in sports such as </w:t>
      </w:r>
      <w:r w:rsidR="0054086F">
        <w:rPr>
          <w:sz w:val="24"/>
          <w:szCs w:val="24"/>
        </w:rPr>
        <w:t>b</w:t>
      </w:r>
      <w:r w:rsidRPr="00FA1917">
        <w:rPr>
          <w:sz w:val="24"/>
          <w:szCs w:val="24"/>
        </w:rPr>
        <w:t>adminton which are currently popular at the centre, but are difficult to develop as only one game can be played at once.</w:t>
      </w:r>
      <w:r w:rsidR="005632D9">
        <w:rPr>
          <w:sz w:val="24"/>
          <w:szCs w:val="24"/>
        </w:rPr>
        <w:t xml:space="preserve"> </w:t>
      </w:r>
    </w:p>
    <w:p w14:paraId="2B03E96D" w14:textId="67B27EF9" w:rsidR="00CF4123" w:rsidRDefault="00AB2350" w:rsidP="00306277">
      <w:pPr>
        <w:rPr>
          <w:sz w:val="24"/>
          <w:szCs w:val="24"/>
        </w:rPr>
      </w:pPr>
      <w:r>
        <w:rPr>
          <w:sz w:val="24"/>
          <w:szCs w:val="24"/>
        </w:rPr>
        <w:lastRenderedPageBreak/>
        <w:t xml:space="preserve">The new hall will </w:t>
      </w:r>
      <w:r w:rsidR="00C64138">
        <w:rPr>
          <w:sz w:val="24"/>
          <w:szCs w:val="24"/>
        </w:rPr>
        <w:t xml:space="preserve">also </w:t>
      </w:r>
      <w:r w:rsidR="0049538A">
        <w:rPr>
          <w:sz w:val="24"/>
          <w:szCs w:val="24"/>
        </w:rPr>
        <w:t xml:space="preserve">be </w:t>
      </w:r>
      <w:r w:rsidR="004222E1">
        <w:rPr>
          <w:sz w:val="24"/>
          <w:szCs w:val="24"/>
        </w:rPr>
        <w:t xml:space="preserve">equipped to </w:t>
      </w:r>
      <w:r w:rsidR="00041844">
        <w:rPr>
          <w:sz w:val="24"/>
          <w:szCs w:val="24"/>
        </w:rPr>
        <w:t xml:space="preserve">hold theatre productions </w:t>
      </w:r>
      <w:r w:rsidR="00323C84">
        <w:rPr>
          <w:sz w:val="24"/>
          <w:szCs w:val="24"/>
        </w:rPr>
        <w:t>and events</w:t>
      </w:r>
      <w:r w:rsidR="00812409">
        <w:rPr>
          <w:sz w:val="24"/>
          <w:szCs w:val="24"/>
        </w:rPr>
        <w:t xml:space="preserve">. </w:t>
      </w:r>
      <w:r w:rsidR="00C40F03">
        <w:rPr>
          <w:sz w:val="24"/>
          <w:szCs w:val="24"/>
        </w:rPr>
        <w:t xml:space="preserve">This opens up a completely new </w:t>
      </w:r>
      <w:r w:rsidR="0049538A">
        <w:rPr>
          <w:sz w:val="24"/>
          <w:szCs w:val="24"/>
        </w:rPr>
        <w:t xml:space="preserve">avenue of income </w:t>
      </w:r>
      <w:r w:rsidR="0092109F">
        <w:rPr>
          <w:sz w:val="24"/>
          <w:szCs w:val="24"/>
        </w:rPr>
        <w:t xml:space="preserve">and </w:t>
      </w:r>
      <w:r w:rsidR="009C7769">
        <w:rPr>
          <w:sz w:val="24"/>
          <w:szCs w:val="24"/>
        </w:rPr>
        <w:t>can also</w:t>
      </w:r>
      <w:r w:rsidR="0014177F">
        <w:rPr>
          <w:sz w:val="24"/>
          <w:szCs w:val="24"/>
        </w:rPr>
        <w:t xml:space="preserve"> attract </w:t>
      </w:r>
      <w:r w:rsidR="000F3EA3">
        <w:rPr>
          <w:sz w:val="24"/>
          <w:szCs w:val="24"/>
        </w:rPr>
        <w:t xml:space="preserve">people to the centre who may not normally </w:t>
      </w:r>
      <w:r w:rsidR="00C4230B">
        <w:rPr>
          <w:sz w:val="24"/>
          <w:szCs w:val="24"/>
        </w:rPr>
        <w:t>come to the site to use it for sports and activity reasons.</w:t>
      </w:r>
      <w:r w:rsidR="003133AC">
        <w:rPr>
          <w:sz w:val="24"/>
          <w:szCs w:val="24"/>
        </w:rPr>
        <w:t xml:space="preserve"> </w:t>
      </w:r>
    </w:p>
    <w:p w14:paraId="5C61DBE3" w14:textId="28904B03" w:rsidR="00C46E0B" w:rsidRDefault="009079D3" w:rsidP="00306277">
      <w:pPr>
        <w:rPr>
          <w:sz w:val="24"/>
          <w:szCs w:val="24"/>
        </w:rPr>
      </w:pPr>
      <w:r>
        <w:rPr>
          <w:sz w:val="24"/>
          <w:szCs w:val="24"/>
        </w:rPr>
        <w:t xml:space="preserve">Another source </w:t>
      </w:r>
      <w:r w:rsidR="008D6094">
        <w:rPr>
          <w:sz w:val="24"/>
          <w:szCs w:val="24"/>
        </w:rPr>
        <w:t xml:space="preserve">of new income would be the </w:t>
      </w:r>
      <w:r w:rsidR="008C196C">
        <w:rPr>
          <w:sz w:val="24"/>
          <w:szCs w:val="24"/>
        </w:rPr>
        <w:t xml:space="preserve">addition of the fitness suite. </w:t>
      </w:r>
      <w:r w:rsidR="002F374F">
        <w:rPr>
          <w:sz w:val="24"/>
          <w:szCs w:val="24"/>
        </w:rPr>
        <w:t xml:space="preserve">The local area </w:t>
      </w:r>
      <w:r w:rsidR="00D23B15">
        <w:rPr>
          <w:sz w:val="24"/>
          <w:szCs w:val="24"/>
        </w:rPr>
        <w:t xml:space="preserve">is limited in access </w:t>
      </w:r>
      <w:r w:rsidR="008256DD">
        <w:rPr>
          <w:sz w:val="24"/>
          <w:szCs w:val="24"/>
        </w:rPr>
        <w:t>to fitness suites</w:t>
      </w:r>
      <w:r w:rsidR="004D55BC">
        <w:rPr>
          <w:sz w:val="24"/>
          <w:szCs w:val="24"/>
        </w:rPr>
        <w:t xml:space="preserve"> and it </w:t>
      </w:r>
      <w:r w:rsidR="000E583B">
        <w:rPr>
          <w:sz w:val="24"/>
          <w:szCs w:val="24"/>
        </w:rPr>
        <w:t>is</w:t>
      </w:r>
      <w:r w:rsidR="002A5E1F">
        <w:rPr>
          <w:sz w:val="24"/>
          <w:szCs w:val="24"/>
        </w:rPr>
        <w:t xml:space="preserve"> a facility </w:t>
      </w:r>
      <w:r w:rsidR="002E036C">
        <w:rPr>
          <w:sz w:val="24"/>
          <w:szCs w:val="24"/>
        </w:rPr>
        <w:t>that was shown through consultation that the community want.</w:t>
      </w:r>
      <w:r w:rsidR="00A51507">
        <w:rPr>
          <w:sz w:val="24"/>
          <w:szCs w:val="24"/>
        </w:rPr>
        <w:t xml:space="preserve"> This facility will provide considerable income through memberships, </w:t>
      </w:r>
      <w:r w:rsidR="000D6161">
        <w:rPr>
          <w:sz w:val="24"/>
          <w:szCs w:val="24"/>
        </w:rPr>
        <w:t>day passes and residual income such</w:t>
      </w:r>
      <w:r w:rsidR="0028260F">
        <w:rPr>
          <w:sz w:val="24"/>
          <w:szCs w:val="24"/>
        </w:rPr>
        <w:t xml:space="preserve"> as</w:t>
      </w:r>
      <w:r w:rsidR="000D6161">
        <w:rPr>
          <w:sz w:val="24"/>
          <w:szCs w:val="24"/>
        </w:rPr>
        <w:t xml:space="preserve"> use of vending machines and café facilities.</w:t>
      </w:r>
      <w:r w:rsidR="001A7459">
        <w:rPr>
          <w:sz w:val="24"/>
          <w:szCs w:val="24"/>
        </w:rPr>
        <w:t xml:space="preserve"> </w:t>
      </w:r>
    </w:p>
    <w:p w14:paraId="0A00400C" w14:textId="77777777" w:rsidR="00A74B5A" w:rsidRDefault="00A74B5A" w:rsidP="00306277">
      <w:pPr>
        <w:rPr>
          <w:sz w:val="24"/>
          <w:szCs w:val="24"/>
        </w:rPr>
      </w:pPr>
    </w:p>
    <w:p w14:paraId="38AE86E0" w14:textId="3EDE8EE8" w:rsidR="004D22E6" w:rsidRDefault="00A74B5A" w:rsidP="00306277">
      <w:pPr>
        <w:rPr>
          <w:b/>
          <w:bCs/>
          <w:sz w:val="24"/>
          <w:szCs w:val="24"/>
        </w:rPr>
      </w:pPr>
      <w:r w:rsidRPr="00A74B5A">
        <w:rPr>
          <w:b/>
          <w:bCs/>
          <w:sz w:val="24"/>
          <w:szCs w:val="24"/>
        </w:rPr>
        <w:t>New Building Expenditure</w:t>
      </w:r>
    </w:p>
    <w:p w14:paraId="682F2913" w14:textId="49489EAF" w:rsidR="00406613" w:rsidRDefault="00377F46" w:rsidP="00306277">
      <w:pPr>
        <w:rPr>
          <w:sz w:val="24"/>
          <w:szCs w:val="24"/>
        </w:rPr>
      </w:pPr>
      <w:r w:rsidRPr="00D36A4A">
        <w:rPr>
          <w:sz w:val="24"/>
          <w:szCs w:val="24"/>
        </w:rPr>
        <w:t>With the increased size of the sports centre</w:t>
      </w:r>
      <w:r w:rsidR="0049399C" w:rsidRPr="00D36A4A">
        <w:rPr>
          <w:sz w:val="24"/>
          <w:szCs w:val="24"/>
        </w:rPr>
        <w:t>, many utility costs will be raised significantly. The area likely to increase the most is electricity</w:t>
      </w:r>
      <w:r w:rsidR="00B92ABB" w:rsidRPr="00D36A4A">
        <w:rPr>
          <w:sz w:val="24"/>
          <w:szCs w:val="24"/>
        </w:rPr>
        <w:t>,</w:t>
      </w:r>
      <w:r w:rsidR="00D5696B" w:rsidRPr="00D36A4A">
        <w:rPr>
          <w:sz w:val="24"/>
          <w:szCs w:val="24"/>
        </w:rPr>
        <w:t xml:space="preserve"> with a larger sports hall </w:t>
      </w:r>
      <w:r w:rsidR="003920B9" w:rsidRPr="00D36A4A">
        <w:rPr>
          <w:sz w:val="24"/>
          <w:szCs w:val="24"/>
        </w:rPr>
        <w:t xml:space="preserve">to light and in particular the fitness suite that will be in use for </w:t>
      </w:r>
      <w:r w:rsidR="002359D2" w:rsidRPr="00D36A4A">
        <w:rPr>
          <w:sz w:val="24"/>
          <w:szCs w:val="24"/>
        </w:rPr>
        <w:t>long periods each day and will have a wide range of equipment, lighting and temperature control to power.</w:t>
      </w:r>
    </w:p>
    <w:p w14:paraId="2CC01F89" w14:textId="3991E3E3" w:rsidR="00AD2960" w:rsidRDefault="00AD2960" w:rsidP="00306277">
      <w:pPr>
        <w:rPr>
          <w:sz w:val="24"/>
          <w:szCs w:val="24"/>
        </w:rPr>
      </w:pPr>
      <w:r>
        <w:rPr>
          <w:sz w:val="24"/>
          <w:szCs w:val="24"/>
        </w:rPr>
        <w:t xml:space="preserve">The centre will also require additional staffing especially for </w:t>
      </w:r>
      <w:r w:rsidR="00F9378E">
        <w:rPr>
          <w:sz w:val="24"/>
          <w:szCs w:val="24"/>
        </w:rPr>
        <w:t xml:space="preserve">reception and the fitness suite. </w:t>
      </w:r>
      <w:r w:rsidR="00A94C03">
        <w:rPr>
          <w:sz w:val="24"/>
          <w:szCs w:val="24"/>
        </w:rPr>
        <w:t xml:space="preserve">This may be in a mixed role to ensure reception is covered alongside current sports centre staff </w:t>
      </w:r>
      <w:r w:rsidR="00413EC4">
        <w:rPr>
          <w:sz w:val="24"/>
          <w:szCs w:val="24"/>
        </w:rPr>
        <w:t>and customers will have someone they can come to around the use of the fitness suite.</w:t>
      </w:r>
    </w:p>
    <w:p w14:paraId="49DB7AE4" w14:textId="77777777" w:rsidR="003A1913" w:rsidRDefault="003A1913" w:rsidP="00306277">
      <w:pPr>
        <w:rPr>
          <w:sz w:val="24"/>
          <w:szCs w:val="24"/>
        </w:rPr>
      </w:pPr>
    </w:p>
    <w:p w14:paraId="09FFE7A4" w14:textId="77777777" w:rsidR="001675DC" w:rsidRDefault="001675DC" w:rsidP="00306277">
      <w:pPr>
        <w:rPr>
          <w:sz w:val="24"/>
          <w:szCs w:val="24"/>
        </w:rPr>
      </w:pPr>
    </w:p>
    <w:p w14:paraId="1FBDBEB8" w14:textId="77777777" w:rsidR="001675DC" w:rsidRDefault="001675DC" w:rsidP="00306277">
      <w:pPr>
        <w:rPr>
          <w:sz w:val="24"/>
          <w:szCs w:val="24"/>
        </w:rPr>
      </w:pPr>
    </w:p>
    <w:p w14:paraId="37DD0643" w14:textId="77777777" w:rsidR="001675DC" w:rsidRDefault="001675DC" w:rsidP="00306277">
      <w:pPr>
        <w:rPr>
          <w:sz w:val="24"/>
          <w:szCs w:val="24"/>
        </w:rPr>
      </w:pPr>
    </w:p>
    <w:p w14:paraId="5A7C742B" w14:textId="77777777" w:rsidR="001675DC" w:rsidRDefault="001675DC" w:rsidP="00306277">
      <w:pPr>
        <w:rPr>
          <w:sz w:val="24"/>
          <w:szCs w:val="24"/>
        </w:rPr>
      </w:pPr>
    </w:p>
    <w:p w14:paraId="4A0D977A" w14:textId="77777777" w:rsidR="001675DC" w:rsidRDefault="001675DC" w:rsidP="00306277">
      <w:pPr>
        <w:rPr>
          <w:sz w:val="24"/>
          <w:szCs w:val="24"/>
        </w:rPr>
      </w:pPr>
    </w:p>
    <w:p w14:paraId="68BD74C6" w14:textId="77777777" w:rsidR="001675DC" w:rsidRDefault="001675DC" w:rsidP="00306277">
      <w:pPr>
        <w:rPr>
          <w:sz w:val="24"/>
          <w:szCs w:val="24"/>
        </w:rPr>
      </w:pPr>
    </w:p>
    <w:p w14:paraId="7439D425" w14:textId="77777777" w:rsidR="001675DC" w:rsidRDefault="001675DC" w:rsidP="00306277">
      <w:pPr>
        <w:rPr>
          <w:sz w:val="24"/>
          <w:szCs w:val="24"/>
        </w:rPr>
      </w:pPr>
    </w:p>
    <w:p w14:paraId="4EA39361" w14:textId="77777777" w:rsidR="001675DC" w:rsidRDefault="001675DC" w:rsidP="00306277">
      <w:pPr>
        <w:rPr>
          <w:sz w:val="24"/>
          <w:szCs w:val="24"/>
        </w:rPr>
      </w:pPr>
    </w:p>
    <w:p w14:paraId="35B83B46" w14:textId="77777777" w:rsidR="001675DC" w:rsidRDefault="001675DC" w:rsidP="00306277">
      <w:pPr>
        <w:rPr>
          <w:sz w:val="24"/>
          <w:szCs w:val="24"/>
        </w:rPr>
      </w:pPr>
    </w:p>
    <w:p w14:paraId="1BDA02F8" w14:textId="77777777" w:rsidR="001675DC" w:rsidRDefault="001675DC" w:rsidP="00306277">
      <w:pPr>
        <w:rPr>
          <w:sz w:val="24"/>
          <w:szCs w:val="24"/>
        </w:rPr>
      </w:pPr>
    </w:p>
    <w:p w14:paraId="36E0DD9A" w14:textId="77777777" w:rsidR="001675DC" w:rsidRDefault="001675DC" w:rsidP="00306277">
      <w:pPr>
        <w:rPr>
          <w:sz w:val="24"/>
          <w:szCs w:val="24"/>
        </w:rPr>
      </w:pPr>
    </w:p>
    <w:p w14:paraId="3C31D7CF" w14:textId="77777777" w:rsidR="00186C88" w:rsidRDefault="00186C88" w:rsidP="00306277">
      <w:pPr>
        <w:rPr>
          <w:sz w:val="24"/>
          <w:szCs w:val="24"/>
        </w:rPr>
      </w:pPr>
    </w:p>
    <w:p w14:paraId="26FB8240" w14:textId="77777777" w:rsidR="004D22E6" w:rsidRDefault="004D22E6" w:rsidP="00306277">
      <w:pPr>
        <w:rPr>
          <w:sz w:val="24"/>
          <w:szCs w:val="24"/>
        </w:rPr>
      </w:pPr>
    </w:p>
    <w:p w14:paraId="0D6AFA4F" w14:textId="77777777" w:rsidR="004D22E6" w:rsidRDefault="004D22E6" w:rsidP="00306277">
      <w:pPr>
        <w:rPr>
          <w:sz w:val="24"/>
          <w:szCs w:val="24"/>
        </w:rPr>
      </w:pPr>
    </w:p>
    <w:p w14:paraId="22E7268E" w14:textId="77777777" w:rsidR="004D22E6" w:rsidRDefault="004D22E6" w:rsidP="00306277">
      <w:pPr>
        <w:rPr>
          <w:sz w:val="24"/>
          <w:szCs w:val="24"/>
        </w:rPr>
      </w:pPr>
    </w:p>
    <w:p w14:paraId="6B1A3223" w14:textId="77777777" w:rsidR="004D22E6" w:rsidRDefault="004D22E6" w:rsidP="00306277">
      <w:pPr>
        <w:rPr>
          <w:sz w:val="24"/>
          <w:szCs w:val="24"/>
        </w:rPr>
      </w:pPr>
    </w:p>
    <w:p w14:paraId="3B47CD44" w14:textId="78ED43FC" w:rsidR="003A1913" w:rsidRDefault="003A1913" w:rsidP="00306277">
      <w:pPr>
        <w:rPr>
          <w:b/>
          <w:bCs/>
          <w:sz w:val="24"/>
          <w:szCs w:val="24"/>
        </w:rPr>
      </w:pPr>
      <w:r w:rsidRPr="003A1913">
        <w:rPr>
          <w:b/>
          <w:bCs/>
          <w:sz w:val="24"/>
          <w:szCs w:val="24"/>
        </w:rPr>
        <w:lastRenderedPageBreak/>
        <w:t>Estimate</w:t>
      </w:r>
      <w:r>
        <w:rPr>
          <w:b/>
          <w:bCs/>
          <w:sz w:val="24"/>
          <w:szCs w:val="24"/>
        </w:rPr>
        <w:t>d</w:t>
      </w:r>
      <w:r w:rsidRPr="003A1913">
        <w:rPr>
          <w:b/>
          <w:bCs/>
          <w:sz w:val="24"/>
          <w:szCs w:val="24"/>
        </w:rPr>
        <w:t xml:space="preserve"> Income and Expenditure of the New Building</w:t>
      </w:r>
      <w:r w:rsidR="001B67F1">
        <w:rPr>
          <w:b/>
          <w:bCs/>
          <w:sz w:val="24"/>
          <w:szCs w:val="24"/>
        </w:rPr>
        <w:t xml:space="preserve"> (Including residual cost of old building)</w:t>
      </w:r>
    </w:p>
    <w:p w14:paraId="5E64C0CA" w14:textId="11B93815" w:rsidR="003A1913" w:rsidRDefault="003A3D68" w:rsidP="00306277">
      <w:pPr>
        <w:rPr>
          <w:sz w:val="24"/>
          <w:szCs w:val="24"/>
        </w:rPr>
      </w:pPr>
      <w:r>
        <w:rPr>
          <w:sz w:val="24"/>
          <w:szCs w:val="24"/>
        </w:rPr>
        <w:t>The figures</w:t>
      </w:r>
      <w:r w:rsidR="00B46B17">
        <w:rPr>
          <w:sz w:val="24"/>
          <w:szCs w:val="24"/>
        </w:rPr>
        <w:t xml:space="preserve"> in </w:t>
      </w:r>
      <w:r w:rsidR="00071D58" w:rsidRPr="00071D58">
        <w:rPr>
          <w:sz w:val="24"/>
          <w:szCs w:val="24"/>
        </w:rPr>
        <w:t>the below expenditure table</w:t>
      </w:r>
      <w:r w:rsidRPr="00071D58">
        <w:rPr>
          <w:sz w:val="24"/>
          <w:szCs w:val="24"/>
        </w:rPr>
        <w:t xml:space="preserve"> </w:t>
      </w:r>
      <w:r>
        <w:rPr>
          <w:sz w:val="24"/>
          <w:szCs w:val="24"/>
        </w:rPr>
        <w:t xml:space="preserve">are estimations based on the expected </w:t>
      </w:r>
      <w:r w:rsidR="00B46B17">
        <w:rPr>
          <w:sz w:val="24"/>
          <w:szCs w:val="24"/>
        </w:rPr>
        <w:t xml:space="preserve">costs for the initial year of the </w:t>
      </w:r>
      <w:r w:rsidR="00C15BC8">
        <w:rPr>
          <w:sz w:val="24"/>
          <w:szCs w:val="24"/>
        </w:rPr>
        <w:t>n</w:t>
      </w:r>
      <w:r w:rsidR="00B46B17">
        <w:rPr>
          <w:sz w:val="24"/>
          <w:szCs w:val="24"/>
        </w:rPr>
        <w:t xml:space="preserve">ew </w:t>
      </w:r>
      <w:r w:rsidR="00C15BC8">
        <w:rPr>
          <w:sz w:val="24"/>
          <w:szCs w:val="24"/>
        </w:rPr>
        <w:t>b</w:t>
      </w:r>
      <w:r w:rsidR="00B46B17">
        <w:rPr>
          <w:sz w:val="24"/>
          <w:szCs w:val="24"/>
        </w:rPr>
        <w:t>uilding being in use</w:t>
      </w:r>
      <w:r w:rsidR="009560F9">
        <w:rPr>
          <w:sz w:val="24"/>
          <w:szCs w:val="24"/>
        </w:rPr>
        <w:t>.</w:t>
      </w:r>
    </w:p>
    <w:p w14:paraId="409ED90B" w14:textId="14E2BEDE" w:rsidR="009560F9" w:rsidRPr="00C85645" w:rsidRDefault="00C85645" w:rsidP="00306277">
      <w:pPr>
        <w:rPr>
          <w:b/>
          <w:bCs/>
          <w:sz w:val="24"/>
          <w:szCs w:val="24"/>
        </w:rPr>
      </w:pPr>
      <w:r w:rsidRPr="00C85645">
        <w:rPr>
          <w:b/>
          <w:bCs/>
          <w:sz w:val="24"/>
          <w:szCs w:val="24"/>
        </w:rPr>
        <w:t>Expenditure</w:t>
      </w:r>
      <w:r w:rsidR="00071D58">
        <w:rPr>
          <w:b/>
          <w:bCs/>
          <w:sz w:val="24"/>
          <w:szCs w:val="24"/>
        </w:rPr>
        <w:t xml:space="preserve"> Table</w:t>
      </w:r>
      <w:r w:rsidR="001E5FC1">
        <w:rPr>
          <w:b/>
          <w:bCs/>
          <w:sz w:val="24"/>
          <w:szCs w:val="24"/>
        </w:rPr>
        <w:t xml:space="preserve"> – Year 1</w:t>
      </w:r>
    </w:p>
    <w:tbl>
      <w:tblPr>
        <w:tblStyle w:val="TableGrid"/>
        <w:tblW w:w="9634" w:type="dxa"/>
        <w:tblLook w:val="04A0" w:firstRow="1" w:lastRow="0" w:firstColumn="1" w:lastColumn="0" w:noHBand="0" w:noVBand="1"/>
      </w:tblPr>
      <w:tblGrid>
        <w:gridCol w:w="4106"/>
        <w:gridCol w:w="2410"/>
        <w:gridCol w:w="3118"/>
      </w:tblGrid>
      <w:tr w:rsidR="00077F03" w14:paraId="6BD6AC68" w14:textId="60DDBEDA" w:rsidTr="00CF7F68">
        <w:tc>
          <w:tcPr>
            <w:tcW w:w="4106" w:type="dxa"/>
          </w:tcPr>
          <w:p w14:paraId="4E45D80B" w14:textId="16A3FD8D" w:rsidR="00077F03" w:rsidRPr="00C82E31" w:rsidRDefault="00077F03" w:rsidP="00306277">
            <w:pPr>
              <w:rPr>
                <w:b/>
                <w:bCs/>
                <w:sz w:val="24"/>
                <w:szCs w:val="24"/>
              </w:rPr>
            </w:pPr>
            <w:r w:rsidRPr="00C82E31">
              <w:rPr>
                <w:b/>
                <w:bCs/>
                <w:sz w:val="24"/>
                <w:szCs w:val="24"/>
              </w:rPr>
              <w:t>Area</w:t>
            </w:r>
          </w:p>
        </w:tc>
        <w:tc>
          <w:tcPr>
            <w:tcW w:w="2410" w:type="dxa"/>
          </w:tcPr>
          <w:p w14:paraId="687DEC85" w14:textId="51272582" w:rsidR="00077F03" w:rsidRPr="00C82E31" w:rsidRDefault="00077F03" w:rsidP="00306277">
            <w:pPr>
              <w:rPr>
                <w:b/>
                <w:bCs/>
                <w:sz w:val="24"/>
                <w:szCs w:val="24"/>
              </w:rPr>
            </w:pPr>
            <w:r w:rsidRPr="00C82E31">
              <w:rPr>
                <w:b/>
                <w:bCs/>
                <w:sz w:val="24"/>
                <w:szCs w:val="24"/>
              </w:rPr>
              <w:t>Estimated Budget</w:t>
            </w:r>
          </w:p>
        </w:tc>
        <w:tc>
          <w:tcPr>
            <w:tcW w:w="3118" w:type="dxa"/>
          </w:tcPr>
          <w:p w14:paraId="35EF9633" w14:textId="41A8DA48" w:rsidR="00077F03" w:rsidRPr="00C82E31" w:rsidRDefault="00077F03" w:rsidP="00306277">
            <w:pPr>
              <w:rPr>
                <w:b/>
                <w:bCs/>
                <w:sz w:val="24"/>
                <w:szCs w:val="24"/>
              </w:rPr>
            </w:pPr>
            <w:r>
              <w:rPr>
                <w:b/>
                <w:bCs/>
                <w:sz w:val="24"/>
                <w:szCs w:val="24"/>
              </w:rPr>
              <w:t>Notes</w:t>
            </w:r>
          </w:p>
        </w:tc>
      </w:tr>
      <w:tr w:rsidR="00077F03" w14:paraId="58B52EB6" w14:textId="784FA8FC" w:rsidTr="00CF7F68">
        <w:tc>
          <w:tcPr>
            <w:tcW w:w="4106" w:type="dxa"/>
          </w:tcPr>
          <w:p w14:paraId="25A0F42A" w14:textId="5B1B66E5" w:rsidR="00077F03" w:rsidRDefault="00077F03" w:rsidP="00306277">
            <w:pPr>
              <w:rPr>
                <w:sz w:val="24"/>
                <w:szCs w:val="24"/>
              </w:rPr>
            </w:pPr>
            <w:r>
              <w:rPr>
                <w:sz w:val="24"/>
                <w:szCs w:val="24"/>
              </w:rPr>
              <w:t>Staff and Training</w:t>
            </w:r>
          </w:p>
        </w:tc>
        <w:tc>
          <w:tcPr>
            <w:tcW w:w="2410" w:type="dxa"/>
          </w:tcPr>
          <w:p w14:paraId="47CCF94B" w14:textId="77777777" w:rsidR="00DB611E" w:rsidRDefault="00DB611E" w:rsidP="00D15961">
            <w:pPr>
              <w:jc w:val="center"/>
              <w:rPr>
                <w:sz w:val="24"/>
                <w:szCs w:val="24"/>
              </w:rPr>
            </w:pPr>
          </w:p>
          <w:p w14:paraId="2AC3B5C4" w14:textId="133A8A01" w:rsidR="00077F03" w:rsidRDefault="00077F03" w:rsidP="00D15961">
            <w:pPr>
              <w:jc w:val="center"/>
              <w:rPr>
                <w:sz w:val="24"/>
                <w:szCs w:val="24"/>
              </w:rPr>
            </w:pPr>
            <w:r>
              <w:rPr>
                <w:sz w:val="24"/>
                <w:szCs w:val="24"/>
              </w:rPr>
              <w:t>£43,000</w:t>
            </w:r>
          </w:p>
        </w:tc>
        <w:tc>
          <w:tcPr>
            <w:tcW w:w="3118" w:type="dxa"/>
          </w:tcPr>
          <w:p w14:paraId="2312CA07" w14:textId="0ED540B3" w:rsidR="00077F03" w:rsidRDefault="00A2561B" w:rsidP="00306277">
            <w:pPr>
              <w:rPr>
                <w:sz w:val="24"/>
                <w:szCs w:val="24"/>
              </w:rPr>
            </w:pPr>
            <w:r>
              <w:rPr>
                <w:sz w:val="24"/>
                <w:szCs w:val="24"/>
              </w:rPr>
              <w:t xml:space="preserve">Includes increased premises officer hours, training and a </w:t>
            </w:r>
            <w:r w:rsidR="00A97AF6">
              <w:rPr>
                <w:sz w:val="24"/>
                <w:szCs w:val="24"/>
              </w:rPr>
              <w:t>full-time</w:t>
            </w:r>
            <w:r>
              <w:rPr>
                <w:sz w:val="24"/>
                <w:szCs w:val="24"/>
              </w:rPr>
              <w:t xml:space="preserve"> gym assistant.</w:t>
            </w:r>
          </w:p>
        </w:tc>
      </w:tr>
      <w:tr w:rsidR="00077F03" w14:paraId="476953D6" w14:textId="581E01AF" w:rsidTr="00CF7F68">
        <w:tc>
          <w:tcPr>
            <w:tcW w:w="4106" w:type="dxa"/>
          </w:tcPr>
          <w:p w14:paraId="39CDDCC6" w14:textId="50324311" w:rsidR="00077F03" w:rsidRDefault="00077F03" w:rsidP="00306277">
            <w:pPr>
              <w:rPr>
                <w:sz w:val="24"/>
                <w:szCs w:val="24"/>
              </w:rPr>
            </w:pPr>
            <w:r>
              <w:rPr>
                <w:sz w:val="24"/>
                <w:szCs w:val="24"/>
              </w:rPr>
              <w:t>Building Maintenance and Cleaning</w:t>
            </w:r>
          </w:p>
        </w:tc>
        <w:tc>
          <w:tcPr>
            <w:tcW w:w="2410" w:type="dxa"/>
          </w:tcPr>
          <w:p w14:paraId="7EC2F365" w14:textId="77777777" w:rsidR="00DB611E" w:rsidRDefault="00DB611E" w:rsidP="00D15961">
            <w:pPr>
              <w:jc w:val="center"/>
              <w:rPr>
                <w:sz w:val="24"/>
                <w:szCs w:val="24"/>
              </w:rPr>
            </w:pPr>
          </w:p>
          <w:p w14:paraId="299B7DE9" w14:textId="55DAF7A8" w:rsidR="00077F03" w:rsidRDefault="00077F03" w:rsidP="00D15961">
            <w:pPr>
              <w:jc w:val="center"/>
              <w:rPr>
                <w:sz w:val="24"/>
                <w:szCs w:val="24"/>
              </w:rPr>
            </w:pPr>
            <w:r>
              <w:rPr>
                <w:sz w:val="24"/>
                <w:szCs w:val="24"/>
              </w:rPr>
              <w:t>£18,</w:t>
            </w:r>
            <w:r w:rsidR="007D3A3C">
              <w:rPr>
                <w:sz w:val="24"/>
                <w:szCs w:val="24"/>
              </w:rPr>
              <w:t>0</w:t>
            </w:r>
            <w:r>
              <w:rPr>
                <w:sz w:val="24"/>
                <w:szCs w:val="24"/>
              </w:rPr>
              <w:t>00</w:t>
            </w:r>
          </w:p>
        </w:tc>
        <w:tc>
          <w:tcPr>
            <w:tcW w:w="3118" w:type="dxa"/>
          </w:tcPr>
          <w:p w14:paraId="12338CF7" w14:textId="3C2F15CC" w:rsidR="00077F03" w:rsidRDefault="00CF7F68" w:rsidP="00306277">
            <w:pPr>
              <w:rPr>
                <w:sz w:val="24"/>
                <w:szCs w:val="24"/>
              </w:rPr>
            </w:pPr>
            <w:r>
              <w:rPr>
                <w:sz w:val="24"/>
                <w:szCs w:val="24"/>
              </w:rPr>
              <w:t>Increased size of building for maintenance and need for larger area cleaning on a regular basis.</w:t>
            </w:r>
          </w:p>
        </w:tc>
      </w:tr>
      <w:tr w:rsidR="00077F03" w14:paraId="6D1D45C4" w14:textId="68F29AEC" w:rsidTr="00CF7F68">
        <w:tc>
          <w:tcPr>
            <w:tcW w:w="4106" w:type="dxa"/>
          </w:tcPr>
          <w:p w14:paraId="673F961D" w14:textId="003F853A" w:rsidR="00077F03" w:rsidRDefault="00077F03" w:rsidP="00306277">
            <w:pPr>
              <w:rPr>
                <w:sz w:val="24"/>
                <w:szCs w:val="24"/>
              </w:rPr>
            </w:pPr>
            <w:r>
              <w:rPr>
                <w:sz w:val="24"/>
                <w:szCs w:val="24"/>
              </w:rPr>
              <w:t>Sports Equipment</w:t>
            </w:r>
            <w:r w:rsidR="00D15961">
              <w:rPr>
                <w:sz w:val="24"/>
                <w:szCs w:val="24"/>
              </w:rPr>
              <w:t>, Maintenance</w:t>
            </w:r>
            <w:r>
              <w:rPr>
                <w:sz w:val="24"/>
                <w:szCs w:val="24"/>
              </w:rPr>
              <w:t xml:space="preserve"> and Licenses</w:t>
            </w:r>
          </w:p>
        </w:tc>
        <w:tc>
          <w:tcPr>
            <w:tcW w:w="2410" w:type="dxa"/>
          </w:tcPr>
          <w:p w14:paraId="6504CFD4" w14:textId="77777777" w:rsidR="00DB611E" w:rsidRDefault="00DB611E" w:rsidP="00D15961">
            <w:pPr>
              <w:jc w:val="center"/>
              <w:rPr>
                <w:sz w:val="24"/>
                <w:szCs w:val="24"/>
              </w:rPr>
            </w:pPr>
          </w:p>
          <w:p w14:paraId="0D6EC236" w14:textId="180077E8" w:rsidR="00077F03" w:rsidRDefault="00077F03" w:rsidP="00D15961">
            <w:pPr>
              <w:jc w:val="center"/>
              <w:rPr>
                <w:sz w:val="24"/>
                <w:szCs w:val="24"/>
              </w:rPr>
            </w:pPr>
            <w:r>
              <w:rPr>
                <w:sz w:val="24"/>
                <w:szCs w:val="24"/>
              </w:rPr>
              <w:t>£13,600</w:t>
            </w:r>
          </w:p>
        </w:tc>
        <w:tc>
          <w:tcPr>
            <w:tcW w:w="3118" w:type="dxa"/>
          </w:tcPr>
          <w:p w14:paraId="3E2E42D3" w14:textId="3258E9A3" w:rsidR="00077F03" w:rsidRDefault="00CD676F" w:rsidP="00306277">
            <w:pPr>
              <w:rPr>
                <w:sz w:val="24"/>
                <w:szCs w:val="24"/>
              </w:rPr>
            </w:pPr>
            <w:r>
              <w:rPr>
                <w:sz w:val="24"/>
                <w:szCs w:val="24"/>
              </w:rPr>
              <w:t>New sports equipment, maintenance of gym equipment and music licenses.</w:t>
            </w:r>
          </w:p>
        </w:tc>
      </w:tr>
      <w:tr w:rsidR="00077F03" w14:paraId="02EBCD83" w14:textId="1D2D77CE" w:rsidTr="00CF7F68">
        <w:tc>
          <w:tcPr>
            <w:tcW w:w="4106" w:type="dxa"/>
          </w:tcPr>
          <w:p w14:paraId="2EC21D4C" w14:textId="34A16699" w:rsidR="00077F03" w:rsidRDefault="00077F03" w:rsidP="00306277">
            <w:pPr>
              <w:rPr>
                <w:sz w:val="24"/>
                <w:szCs w:val="24"/>
              </w:rPr>
            </w:pPr>
            <w:r>
              <w:rPr>
                <w:sz w:val="24"/>
                <w:szCs w:val="24"/>
              </w:rPr>
              <w:t>Utilities</w:t>
            </w:r>
          </w:p>
        </w:tc>
        <w:tc>
          <w:tcPr>
            <w:tcW w:w="2410" w:type="dxa"/>
          </w:tcPr>
          <w:p w14:paraId="69F49EC5" w14:textId="77777777" w:rsidR="00DB611E" w:rsidRDefault="00DB611E" w:rsidP="00D15961">
            <w:pPr>
              <w:jc w:val="center"/>
              <w:rPr>
                <w:sz w:val="24"/>
                <w:szCs w:val="24"/>
              </w:rPr>
            </w:pPr>
          </w:p>
          <w:p w14:paraId="67EABD4E" w14:textId="04A5DBF9" w:rsidR="00077F03" w:rsidRDefault="00077F03" w:rsidP="00D15961">
            <w:pPr>
              <w:jc w:val="center"/>
              <w:rPr>
                <w:sz w:val="24"/>
                <w:szCs w:val="24"/>
              </w:rPr>
            </w:pPr>
            <w:r>
              <w:rPr>
                <w:sz w:val="24"/>
                <w:szCs w:val="24"/>
              </w:rPr>
              <w:t>£31,650</w:t>
            </w:r>
          </w:p>
        </w:tc>
        <w:tc>
          <w:tcPr>
            <w:tcW w:w="3118" w:type="dxa"/>
          </w:tcPr>
          <w:p w14:paraId="7459E80F" w14:textId="5F897645" w:rsidR="00077F03" w:rsidRDefault="00580392" w:rsidP="00306277">
            <w:pPr>
              <w:rPr>
                <w:sz w:val="24"/>
                <w:szCs w:val="24"/>
              </w:rPr>
            </w:pPr>
            <w:r>
              <w:rPr>
                <w:sz w:val="24"/>
                <w:szCs w:val="24"/>
              </w:rPr>
              <w:t>Heavily increased electricity bill</w:t>
            </w:r>
            <w:r w:rsidR="001A275D">
              <w:rPr>
                <w:sz w:val="24"/>
                <w:szCs w:val="24"/>
              </w:rPr>
              <w:t xml:space="preserve"> estimate</w:t>
            </w:r>
            <w:r>
              <w:rPr>
                <w:sz w:val="24"/>
                <w:szCs w:val="24"/>
              </w:rPr>
              <w:t>, greater trade waste use and further utilities.</w:t>
            </w:r>
          </w:p>
        </w:tc>
      </w:tr>
      <w:tr w:rsidR="00077F03" w14:paraId="2C4BBEEE" w14:textId="56B3766B" w:rsidTr="00CF7F68">
        <w:tc>
          <w:tcPr>
            <w:tcW w:w="4106" w:type="dxa"/>
          </w:tcPr>
          <w:p w14:paraId="2B37BB1C" w14:textId="63A93785" w:rsidR="00077F03" w:rsidRDefault="00077F03" w:rsidP="00306277">
            <w:pPr>
              <w:rPr>
                <w:sz w:val="24"/>
                <w:szCs w:val="24"/>
              </w:rPr>
            </w:pPr>
            <w:r>
              <w:rPr>
                <w:sz w:val="24"/>
                <w:szCs w:val="24"/>
              </w:rPr>
              <w:t>Advertising</w:t>
            </w:r>
          </w:p>
        </w:tc>
        <w:tc>
          <w:tcPr>
            <w:tcW w:w="2410" w:type="dxa"/>
          </w:tcPr>
          <w:p w14:paraId="721CB840" w14:textId="77777777" w:rsidR="00DB611E" w:rsidRDefault="00DB611E" w:rsidP="00D15961">
            <w:pPr>
              <w:jc w:val="center"/>
              <w:rPr>
                <w:sz w:val="24"/>
                <w:szCs w:val="24"/>
              </w:rPr>
            </w:pPr>
          </w:p>
          <w:p w14:paraId="1411F493" w14:textId="328164A5" w:rsidR="00077F03" w:rsidRDefault="00077F03" w:rsidP="00D15961">
            <w:pPr>
              <w:jc w:val="center"/>
              <w:rPr>
                <w:sz w:val="24"/>
                <w:szCs w:val="24"/>
              </w:rPr>
            </w:pPr>
            <w:r>
              <w:rPr>
                <w:sz w:val="24"/>
                <w:szCs w:val="24"/>
              </w:rPr>
              <w:t>£</w:t>
            </w:r>
            <w:r w:rsidR="007D3A3C">
              <w:rPr>
                <w:sz w:val="24"/>
                <w:szCs w:val="24"/>
              </w:rPr>
              <w:t>1</w:t>
            </w:r>
            <w:r>
              <w:rPr>
                <w:sz w:val="24"/>
                <w:szCs w:val="24"/>
              </w:rPr>
              <w:t>,</w:t>
            </w:r>
            <w:r w:rsidR="007D3A3C">
              <w:rPr>
                <w:sz w:val="24"/>
                <w:szCs w:val="24"/>
              </w:rPr>
              <w:t>5</w:t>
            </w:r>
            <w:r>
              <w:rPr>
                <w:sz w:val="24"/>
                <w:szCs w:val="24"/>
              </w:rPr>
              <w:t>00</w:t>
            </w:r>
          </w:p>
        </w:tc>
        <w:tc>
          <w:tcPr>
            <w:tcW w:w="3118" w:type="dxa"/>
          </w:tcPr>
          <w:p w14:paraId="3DD2DDA2" w14:textId="37C922CB" w:rsidR="00077F03" w:rsidRDefault="00413EC4" w:rsidP="00306277">
            <w:pPr>
              <w:rPr>
                <w:sz w:val="24"/>
                <w:szCs w:val="24"/>
              </w:rPr>
            </w:pPr>
            <w:r>
              <w:rPr>
                <w:sz w:val="24"/>
                <w:szCs w:val="24"/>
              </w:rPr>
              <w:t xml:space="preserve">Increased budget to market the fitness suite </w:t>
            </w:r>
            <w:r w:rsidR="000D530B">
              <w:rPr>
                <w:sz w:val="24"/>
                <w:szCs w:val="24"/>
              </w:rPr>
              <w:t>and bring in more bookings for the larger capacity hall</w:t>
            </w:r>
            <w:r w:rsidR="00A97AF6">
              <w:rPr>
                <w:sz w:val="24"/>
                <w:szCs w:val="24"/>
              </w:rPr>
              <w:t>.</w:t>
            </w:r>
          </w:p>
        </w:tc>
      </w:tr>
      <w:tr w:rsidR="00077F03" w14:paraId="674ADBBD" w14:textId="08EC1D6D" w:rsidTr="00CF7F68">
        <w:tc>
          <w:tcPr>
            <w:tcW w:w="4106" w:type="dxa"/>
          </w:tcPr>
          <w:p w14:paraId="6E668757" w14:textId="737C7957" w:rsidR="00077F03" w:rsidRDefault="00077F03" w:rsidP="00306277">
            <w:pPr>
              <w:rPr>
                <w:sz w:val="24"/>
                <w:szCs w:val="24"/>
              </w:rPr>
            </w:pPr>
            <w:r>
              <w:rPr>
                <w:sz w:val="24"/>
                <w:szCs w:val="24"/>
              </w:rPr>
              <w:t>Health and Safety Checks</w:t>
            </w:r>
          </w:p>
        </w:tc>
        <w:tc>
          <w:tcPr>
            <w:tcW w:w="2410" w:type="dxa"/>
          </w:tcPr>
          <w:p w14:paraId="5CC35945" w14:textId="77777777" w:rsidR="00DB611E" w:rsidRDefault="00DB611E" w:rsidP="00D15961">
            <w:pPr>
              <w:jc w:val="center"/>
              <w:rPr>
                <w:sz w:val="24"/>
                <w:szCs w:val="24"/>
              </w:rPr>
            </w:pPr>
          </w:p>
          <w:p w14:paraId="6E6301D9" w14:textId="52D5524E" w:rsidR="00077F03" w:rsidRDefault="00077F03" w:rsidP="00D15961">
            <w:pPr>
              <w:jc w:val="center"/>
              <w:rPr>
                <w:sz w:val="24"/>
                <w:szCs w:val="24"/>
              </w:rPr>
            </w:pPr>
            <w:r>
              <w:rPr>
                <w:sz w:val="24"/>
                <w:szCs w:val="24"/>
              </w:rPr>
              <w:t>£1,800</w:t>
            </w:r>
          </w:p>
        </w:tc>
        <w:tc>
          <w:tcPr>
            <w:tcW w:w="3118" w:type="dxa"/>
          </w:tcPr>
          <w:p w14:paraId="653199B7" w14:textId="2DF1FECF" w:rsidR="00077F03" w:rsidRDefault="000D530B" w:rsidP="00306277">
            <w:pPr>
              <w:rPr>
                <w:sz w:val="24"/>
                <w:szCs w:val="24"/>
              </w:rPr>
            </w:pPr>
            <w:r>
              <w:rPr>
                <w:sz w:val="24"/>
                <w:szCs w:val="24"/>
              </w:rPr>
              <w:t>Checks on areas such as fire extinguishers and emergency lighting</w:t>
            </w:r>
            <w:r w:rsidR="00A97AF6">
              <w:rPr>
                <w:sz w:val="24"/>
                <w:szCs w:val="24"/>
              </w:rPr>
              <w:t>.</w:t>
            </w:r>
          </w:p>
        </w:tc>
      </w:tr>
      <w:tr w:rsidR="00077F03" w14:paraId="4AF08004" w14:textId="2454E2A8" w:rsidTr="00CF7F68">
        <w:tc>
          <w:tcPr>
            <w:tcW w:w="4106" w:type="dxa"/>
          </w:tcPr>
          <w:p w14:paraId="523BF367" w14:textId="3028B373" w:rsidR="00077F03" w:rsidRDefault="00077F03" w:rsidP="00306277">
            <w:pPr>
              <w:rPr>
                <w:sz w:val="24"/>
                <w:szCs w:val="24"/>
              </w:rPr>
            </w:pPr>
            <w:r>
              <w:rPr>
                <w:sz w:val="24"/>
                <w:szCs w:val="24"/>
              </w:rPr>
              <w:t>Security</w:t>
            </w:r>
          </w:p>
        </w:tc>
        <w:tc>
          <w:tcPr>
            <w:tcW w:w="2410" w:type="dxa"/>
          </w:tcPr>
          <w:p w14:paraId="599DFDC5" w14:textId="77777777" w:rsidR="00DB611E" w:rsidRDefault="00DB611E" w:rsidP="00D15961">
            <w:pPr>
              <w:jc w:val="center"/>
              <w:rPr>
                <w:sz w:val="24"/>
                <w:szCs w:val="24"/>
              </w:rPr>
            </w:pPr>
          </w:p>
          <w:p w14:paraId="60F5A60F" w14:textId="4D448B3A" w:rsidR="00077F03" w:rsidRDefault="00077F03" w:rsidP="00D15961">
            <w:pPr>
              <w:jc w:val="center"/>
              <w:rPr>
                <w:sz w:val="24"/>
                <w:szCs w:val="24"/>
              </w:rPr>
            </w:pPr>
            <w:r>
              <w:rPr>
                <w:sz w:val="24"/>
                <w:szCs w:val="24"/>
              </w:rPr>
              <w:t>£3,900</w:t>
            </w:r>
          </w:p>
        </w:tc>
        <w:tc>
          <w:tcPr>
            <w:tcW w:w="3118" w:type="dxa"/>
          </w:tcPr>
          <w:p w14:paraId="678804D8" w14:textId="73E6D2F5" w:rsidR="00077F03" w:rsidRDefault="00A97AF6" w:rsidP="00306277">
            <w:pPr>
              <w:rPr>
                <w:sz w:val="24"/>
                <w:szCs w:val="24"/>
              </w:rPr>
            </w:pPr>
            <w:r>
              <w:rPr>
                <w:sz w:val="24"/>
                <w:szCs w:val="24"/>
              </w:rPr>
              <w:t xml:space="preserve">Larger alarm system and possibility of </w:t>
            </w:r>
            <w:r w:rsidR="00DF00A3">
              <w:rPr>
                <w:sz w:val="24"/>
                <w:szCs w:val="24"/>
              </w:rPr>
              <w:t>higher use of security services.</w:t>
            </w:r>
          </w:p>
        </w:tc>
      </w:tr>
      <w:tr w:rsidR="00077F03" w14:paraId="4383FFED" w14:textId="6FD3EC1E" w:rsidTr="00294672">
        <w:trPr>
          <w:trHeight w:val="992"/>
        </w:trPr>
        <w:tc>
          <w:tcPr>
            <w:tcW w:w="4106" w:type="dxa"/>
          </w:tcPr>
          <w:p w14:paraId="03FA5E7F" w14:textId="2AF20A46" w:rsidR="00077F03" w:rsidRDefault="00077F03" w:rsidP="00306277">
            <w:pPr>
              <w:rPr>
                <w:sz w:val="24"/>
                <w:szCs w:val="24"/>
              </w:rPr>
            </w:pPr>
            <w:r>
              <w:rPr>
                <w:sz w:val="24"/>
                <w:szCs w:val="24"/>
              </w:rPr>
              <w:t>Office Equipment and Consumables</w:t>
            </w:r>
          </w:p>
        </w:tc>
        <w:tc>
          <w:tcPr>
            <w:tcW w:w="2410" w:type="dxa"/>
          </w:tcPr>
          <w:p w14:paraId="09835788" w14:textId="77777777" w:rsidR="00DB611E" w:rsidRDefault="00DB611E" w:rsidP="00D15961">
            <w:pPr>
              <w:jc w:val="center"/>
              <w:rPr>
                <w:sz w:val="24"/>
                <w:szCs w:val="24"/>
              </w:rPr>
            </w:pPr>
          </w:p>
          <w:p w14:paraId="3707DBB2" w14:textId="1D1D5645" w:rsidR="00077F03" w:rsidRDefault="00077F03" w:rsidP="00D15961">
            <w:pPr>
              <w:jc w:val="center"/>
              <w:rPr>
                <w:sz w:val="24"/>
                <w:szCs w:val="24"/>
              </w:rPr>
            </w:pPr>
            <w:r>
              <w:rPr>
                <w:sz w:val="24"/>
                <w:szCs w:val="24"/>
              </w:rPr>
              <w:t>£750</w:t>
            </w:r>
          </w:p>
        </w:tc>
        <w:tc>
          <w:tcPr>
            <w:tcW w:w="3118" w:type="dxa"/>
          </w:tcPr>
          <w:p w14:paraId="75061AD3" w14:textId="24DB419B" w:rsidR="00077F03" w:rsidRDefault="00EF033A" w:rsidP="00306277">
            <w:pPr>
              <w:rPr>
                <w:sz w:val="24"/>
                <w:szCs w:val="24"/>
              </w:rPr>
            </w:pPr>
            <w:r>
              <w:rPr>
                <w:sz w:val="24"/>
                <w:szCs w:val="24"/>
              </w:rPr>
              <w:t xml:space="preserve">Larger use of items such as printers for </w:t>
            </w:r>
            <w:r w:rsidR="00294672">
              <w:rPr>
                <w:sz w:val="24"/>
                <w:szCs w:val="24"/>
              </w:rPr>
              <w:t>additional facilities.</w:t>
            </w:r>
          </w:p>
          <w:p w14:paraId="301639C1" w14:textId="77777777" w:rsidR="00DF00A3" w:rsidRDefault="00DF00A3" w:rsidP="00306277">
            <w:pPr>
              <w:rPr>
                <w:sz w:val="24"/>
                <w:szCs w:val="24"/>
              </w:rPr>
            </w:pPr>
          </w:p>
        </w:tc>
      </w:tr>
      <w:tr w:rsidR="00077F03" w14:paraId="46F4C2D9" w14:textId="461F7959" w:rsidTr="00CF7F68">
        <w:tc>
          <w:tcPr>
            <w:tcW w:w="4106" w:type="dxa"/>
          </w:tcPr>
          <w:p w14:paraId="39D37B49" w14:textId="307728F0" w:rsidR="00077F03" w:rsidRDefault="00077F03" w:rsidP="00306277">
            <w:pPr>
              <w:rPr>
                <w:sz w:val="24"/>
                <w:szCs w:val="24"/>
              </w:rPr>
            </w:pPr>
            <w:r>
              <w:rPr>
                <w:sz w:val="24"/>
                <w:szCs w:val="24"/>
              </w:rPr>
              <w:t xml:space="preserve">Miscellaneous </w:t>
            </w:r>
          </w:p>
        </w:tc>
        <w:tc>
          <w:tcPr>
            <w:tcW w:w="2410" w:type="dxa"/>
          </w:tcPr>
          <w:p w14:paraId="382EDB25" w14:textId="77777777" w:rsidR="00DB611E" w:rsidRDefault="00DB611E" w:rsidP="00D15961">
            <w:pPr>
              <w:jc w:val="center"/>
              <w:rPr>
                <w:sz w:val="24"/>
                <w:szCs w:val="24"/>
              </w:rPr>
            </w:pPr>
          </w:p>
          <w:p w14:paraId="012D6E80" w14:textId="0EC1B44E" w:rsidR="00077F03" w:rsidRDefault="00077F03" w:rsidP="00D15961">
            <w:pPr>
              <w:jc w:val="center"/>
              <w:rPr>
                <w:sz w:val="24"/>
                <w:szCs w:val="24"/>
              </w:rPr>
            </w:pPr>
            <w:r>
              <w:rPr>
                <w:sz w:val="24"/>
                <w:szCs w:val="24"/>
              </w:rPr>
              <w:t>£</w:t>
            </w:r>
            <w:r w:rsidR="004B0ADF">
              <w:rPr>
                <w:sz w:val="24"/>
                <w:szCs w:val="24"/>
              </w:rPr>
              <w:t>4</w:t>
            </w:r>
            <w:r>
              <w:rPr>
                <w:sz w:val="24"/>
                <w:szCs w:val="24"/>
              </w:rPr>
              <w:t>,</w:t>
            </w:r>
            <w:r w:rsidR="004B0ADF">
              <w:rPr>
                <w:sz w:val="24"/>
                <w:szCs w:val="24"/>
              </w:rPr>
              <w:t>120</w:t>
            </w:r>
          </w:p>
        </w:tc>
        <w:tc>
          <w:tcPr>
            <w:tcW w:w="3118" w:type="dxa"/>
          </w:tcPr>
          <w:p w14:paraId="621B7B95" w14:textId="2815AA12" w:rsidR="00077F03" w:rsidRDefault="00294672" w:rsidP="00306277">
            <w:pPr>
              <w:rPr>
                <w:sz w:val="24"/>
                <w:szCs w:val="24"/>
              </w:rPr>
            </w:pPr>
            <w:r>
              <w:rPr>
                <w:sz w:val="24"/>
                <w:szCs w:val="24"/>
              </w:rPr>
              <w:t>Includes costs for items such as vending machine hire</w:t>
            </w:r>
            <w:r w:rsidR="001A0202">
              <w:rPr>
                <w:sz w:val="24"/>
                <w:szCs w:val="24"/>
              </w:rPr>
              <w:t>.</w:t>
            </w:r>
          </w:p>
          <w:p w14:paraId="407F307C" w14:textId="77777777" w:rsidR="00DF00A3" w:rsidRDefault="00DF00A3" w:rsidP="00306277">
            <w:pPr>
              <w:rPr>
                <w:sz w:val="24"/>
                <w:szCs w:val="24"/>
              </w:rPr>
            </w:pPr>
          </w:p>
        </w:tc>
      </w:tr>
      <w:tr w:rsidR="00E815C8" w14:paraId="37E721EA" w14:textId="77777777" w:rsidTr="00CF7F68">
        <w:tc>
          <w:tcPr>
            <w:tcW w:w="4106" w:type="dxa"/>
          </w:tcPr>
          <w:p w14:paraId="0F0884CE" w14:textId="20857C83" w:rsidR="00E815C8" w:rsidRDefault="00E815C8" w:rsidP="00306277">
            <w:pPr>
              <w:rPr>
                <w:sz w:val="24"/>
                <w:szCs w:val="24"/>
              </w:rPr>
            </w:pPr>
            <w:r>
              <w:rPr>
                <w:sz w:val="24"/>
                <w:szCs w:val="24"/>
              </w:rPr>
              <w:t>Business Rates</w:t>
            </w:r>
          </w:p>
        </w:tc>
        <w:tc>
          <w:tcPr>
            <w:tcW w:w="2410" w:type="dxa"/>
          </w:tcPr>
          <w:p w14:paraId="78430849" w14:textId="77777777" w:rsidR="00D7768C" w:rsidRDefault="00D7768C" w:rsidP="00D15961">
            <w:pPr>
              <w:jc w:val="center"/>
              <w:rPr>
                <w:sz w:val="24"/>
                <w:szCs w:val="24"/>
              </w:rPr>
            </w:pPr>
          </w:p>
          <w:p w14:paraId="54DB9958" w14:textId="347E9C68" w:rsidR="00E815C8" w:rsidRDefault="00CF70F5" w:rsidP="00D15961">
            <w:pPr>
              <w:jc w:val="center"/>
              <w:rPr>
                <w:sz w:val="24"/>
                <w:szCs w:val="24"/>
              </w:rPr>
            </w:pPr>
            <w:r>
              <w:rPr>
                <w:sz w:val="24"/>
                <w:szCs w:val="24"/>
              </w:rPr>
              <w:t>£25,000 (Estimate)</w:t>
            </w:r>
          </w:p>
        </w:tc>
        <w:tc>
          <w:tcPr>
            <w:tcW w:w="3118" w:type="dxa"/>
          </w:tcPr>
          <w:p w14:paraId="07969BE4" w14:textId="1A512BA9" w:rsidR="00E815C8" w:rsidRDefault="00CF70F5" w:rsidP="00306277">
            <w:pPr>
              <w:rPr>
                <w:sz w:val="24"/>
                <w:szCs w:val="24"/>
              </w:rPr>
            </w:pPr>
            <w:r>
              <w:rPr>
                <w:sz w:val="24"/>
                <w:szCs w:val="24"/>
              </w:rPr>
              <w:t xml:space="preserve">Estimated </w:t>
            </w:r>
            <w:r w:rsidR="00696E85">
              <w:rPr>
                <w:sz w:val="24"/>
                <w:szCs w:val="24"/>
              </w:rPr>
              <w:t>business rate cost, when using the valuation of other local leisure facilities.</w:t>
            </w:r>
          </w:p>
        </w:tc>
      </w:tr>
      <w:tr w:rsidR="00077F03" w14:paraId="2CB6DE6C" w14:textId="12FAA415" w:rsidTr="005D5107">
        <w:trPr>
          <w:trHeight w:val="738"/>
        </w:trPr>
        <w:tc>
          <w:tcPr>
            <w:tcW w:w="4106" w:type="dxa"/>
          </w:tcPr>
          <w:p w14:paraId="74DEE254" w14:textId="3A111B2E" w:rsidR="00077F03" w:rsidRPr="00C82E31" w:rsidRDefault="00077F03" w:rsidP="00306277">
            <w:pPr>
              <w:rPr>
                <w:b/>
                <w:bCs/>
                <w:sz w:val="24"/>
                <w:szCs w:val="24"/>
              </w:rPr>
            </w:pPr>
            <w:r w:rsidRPr="00C82E31">
              <w:rPr>
                <w:b/>
                <w:bCs/>
                <w:sz w:val="24"/>
                <w:szCs w:val="24"/>
              </w:rPr>
              <w:t>Total</w:t>
            </w:r>
          </w:p>
        </w:tc>
        <w:tc>
          <w:tcPr>
            <w:tcW w:w="2410" w:type="dxa"/>
          </w:tcPr>
          <w:p w14:paraId="079B35EE" w14:textId="76B65EDB" w:rsidR="00077F03" w:rsidRDefault="00077F03" w:rsidP="00D15961">
            <w:pPr>
              <w:jc w:val="center"/>
              <w:rPr>
                <w:b/>
                <w:bCs/>
                <w:sz w:val="24"/>
                <w:szCs w:val="24"/>
              </w:rPr>
            </w:pPr>
            <w:r w:rsidRPr="00C82E31">
              <w:rPr>
                <w:b/>
                <w:bCs/>
                <w:sz w:val="24"/>
                <w:szCs w:val="24"/>
              </w:rPr>
              <w:t>£1</w:t>
            </w:r>
            <w:r w:rsidR="005D5107">
              <w:rPr>
                <w:b/>
                <w:bCs/>
                <w:sz w:val="24"/>
                <w:szCs w:val="24"/>
              </w:rPr>
              <w:t>4</w:t>
            </w:r>
            <w:r w:rsidR="007D3A3C">
              <w:rPr>
                <w:b/>
                <w:bCs/>
                <w:sz w:val="24"/>
                <w:szCs w:val="24"/>
              </w:rPr>
              <w:t>3</w:t>
            </w:r>
            <w:r w:rsidRPr="00C82E31">
              <w:rPr>
                <w:b/>
                <w:bCs/>
                <w:sz w:val="24"/>
                <w:szCs w:val="24"/>
              </w:rPr>
              <w:t>,</w:t>
            </w:r>
            <w:r>
              <w:rPr>
                <w:b/>
                <w:bCs/>
                <w:sz w:val="24"/>
                <w:szCs w:val="24"/>
              </w:rPr>
              <w:t>32</w:t>
            </w:r>
            <w:r w:rsidRPr="00C82E31">
              <w:rPr>
                <w:b/>
                <w:bCs/>
                <w:sz w:val="24"/>
                <w:szCs w:val="24"/>
              </w:rPr>
              <w:t>0</w:t>
            </w:r>
          </w:p>
          <w:p w14:paraId="259DAB06" w14:textId="7AF8FE73" w:rsidR="00A227E4" w:rsidRPr="00C82E31" w:rsidRDefault="00A227E4" w:rsidP="00D15961">
            <w:pPr>
              <w:jc w:val="center"/>
              <w:rPr>
                <w:b/>
                <w:bCs/>
                <w:sz w:val="24"/>
                <w:szCs w:val="24"/>
              </w:rPr>
            </w:pPr>
          </w:p>
        </w:tc>
        <w:tc>
          <w:tcPr>
            <w:tcW w:w="3118" w:type="dxa"/>
          </w:tcPr>
          <w:p w14:paraId="3475646A" w14:textId="77777777" w:rsidR="00077F03" w:rsidRPr="00C82E31" w:rsidRDefault="00077F03" w:rsidP="00306277">
            <w:pPr>
              <w:rPr>
                <w:b/>
                <w:bCs/>
                <w:sz w:val="24"/>
                <w:szCs w:val="24"/>
              </w:rPr>
            </w:pPr>
          </w:p>
        </w:tc>
      </w:tr>
    </w:tbl>
    <w:p w14:paraId="434E13FB" w14:textId="77777777" w:rsidR="00071D58" w:rsidRDefault="00071D58" w:rsidP="00232D0F">
      <w:pPr>
        <w:rPr>
          <w:color w:val="FF0000"/>
          <w:sz w:val="24"/>
          <w:szCs w:val="24"/>
        </w:rPr>
      </w:pPr>
    </w:p>
    <w:p w14:paraId="227EE875" w14:textId="31485643" w:rsidR="00686148" w:rsidRPr="001E5FC1" w:rsidRDefault="001E5FC1" w:rsidP="00232D0F">
      <w:pPr>
        <w:rPr>
          <w:sz w:val="24"/>
          <w:szCs w:val="24"/>
        </w:rPr>
      </w:pPr>
      <w:r w:rsidRPr="001E5FC1">
        <w:rPr>
          <w:sz w:val="24"/>
          <w:szCs w:val="24"/>
        </w:rPr>
        <w:lastRenderedPageBreak/>
        <w:t>The income table</w:t>
      </w:r>
      <w:r w:rsidR="00686148" w:rsidRPr="001E5FC1">
        <w:rPr>
          <w:sz w:val="24"/>
          <w:szCs w:val="24"/>
        </w:rPr>
        <w:t xml:space="preserve"> </w:t>
      </w:r>
      <w:r w:rsidR="00EB6DF3" w:rsidRPr="001E5FC1">
        <w:rPr>
          <w:sz w:val="24"/>
          <w:szCs w:val="24"/>
        </w:rPr>
        <w:t>estimates</w:t>
      </w:r>
      <w:r w:rsidR="00686148" w:rsidRPr="001E5FC1">
        <w:rPr>
          <w:sz w:val="24"/>
          <w:szCs w:val="24"/>
        </w:rPr>
        <w:t xml:space="preserve"> the potential income for the sports centre </w:t>
      </w:r>
      <w:r w:rsidR="00EB6DF3" w:rsidRPr="001E5FC1">
        <w:rPr>
          <w:sz w:val="24"/>
          <w:szCs w:val="24"/>
        </w:rPr>
        <w:t>within the first year of operating.</w:t>
      </w:r>
    </w:p>
    <w:p w14:paraId="608A202A" w14:textId="190D579C" w:rsidR="00F42E14" w:rsidRDefault="00F42E14" w:rsidP="00232D0F">
      <w:pPr>
        <w:rPr>
          <w:color w:val="FF0000"/>
          <w:sz w:val="24"/>
          <w:szCs w:val="24"/>
        </w:rPr>
      </w:pPr>
      <w:r w:rsidRPr="00D51C98">
        <w:rPr>
          <w:b/>
          <w:bCs/>
          <w:color w:val="000000" w:themeColor="text1"/>
          <w:sz w:val="24"/>
          <w:szCs w:val="24"/>
        </w:rPr>
        <w:t>Income</w:t>
      </w:r>
      <w:r w:rsidR="00071D58">
        <w:rPr>
          <w:b/>
          <w:bCs/>
          <w:color w:val="000000" w:themeColor="text1"/>
          <w:sz w:val="24"/>
          <w:szCs w:val="24"/>
        </w:rPr>
        <w:t xml:space="preserve"> Table</w:t>
      </w:r>
      <w:r w:rsidR="001E5FC1">
        <w:rPr>
          <w:b/>
          <w:bCs/>
          <w:color w:val="000000" w:themeColor="text1"/>
          <w:sz w:val="24"/>
          <w:szCs w:val="24"/>
        </w:rPr>
        <w:t xml:space="preserve"> – Year 1</w:t>
      </w:r>
    </w:p>
    <w:tbl>
      <w:tblPr>
        <w:tblStyle w:val="TableGrid"/>
        <w:tblW w:w="9634" w:type="dxa"/>
        <w:tblLook w:val="04A0" w:firstRow="1" w:lastRow="0" w:firstColumn="1" w:lastColumn="0" w:noHBand="0" w:noVBand="1"/>
      </w:tblPr>
      <w:tblGrid>
        <w:gridCol w:w="4106"/>
        <w:gridCol w:w="2410"/>
        <w:gridCol w:w="3118"/>
      </w:tblGrid>
      <w:tr w:rsidR="00EB6DF3" w14:paraId="79B8A37A" w14:textId="77777777" w:rsidTr="00BE1821">
        <w:tc>
          <w:tcPr>
            <w:tcW w:w="4106" w:type="dxa"/>
          </w:tcPr>
          <w:p w14:paraId="6ACFC747" w14:textId="77777777" w:rsidR="00EB6DF3" w:rsidRPr="00C82E31" w:rsidRDefault="00EB6DF3" w:rsidP="00BE1821">
            <w:pPr>
              <w:rPr>
                <w:b/>
                <w:bCs/>
                <w:sz w:val="24"/>
                <w:szCs w:val="24"/>
              </w:rPr>
            </w:pPr>
            <w:r w:rsidRPr="00C82E31">
              <w:rPr>
                <w:b/>
                <w:bCs/>
                <w:sz w:val="24"/>
                <w:szCs w:val="24"/>
              </w:rPr>
              <w:t>Area</w:t>
            </w:r>
          </w:p>
        </w:tc>
        <w:tc>
          <w:tcPr>
            <w:tcW w:w="2410" w:type="dxa"/>
          </w:tcPr>
          <w:p w14:paraId="401CECAC" w14:textId="79A613B1" w:rsidR="00EB6DF3" w:rsidRPr="00C82E31" w:rsidRDefault="00EB6DF3" w:rsidP="00BE1821">
            <w:pPr>
              <w:rPr>
                <w:b/>
                <w:bCs/>
                <w:sz w:val="24"/>
                <w:szCs w:val="24"/>
              </w:rPr>
            </w:pPr>
            <w:r w:rsidRPr="00C82E31">
              <w:rPr>
                <w:b/>
                <w:bCs/>
                <w:sz w:val="24"/>
                <w:szCs w:val="24"/>
              </w:rPr>
              <w:t xml:space="preserve">Estimated </w:t>
            </w:r>
            <w:r w:rsidR="00B0612B">
              <w:rPr>
                <w:b/>
                <w:bCs/>
                <w:sz w:val="24"/>
                <w:szCs w:val="24"/>
              </w:rPr>
              <w:t xml:space="preserve">Income </w:t>
            </w:r>
          </w:p>
        </w:tc>
        <w:tc>
          <w:tcPr>
            <w:tcW w:w="3118" w:type="dxa"/>
          </w:tcPr>
          <w:p w14:paraId="30B06252" w14:textId="77777777" w:rsidR="00EB6DF3" w:rsidRPr="00C82E31" w:rsidRDefault="00EB6DF3" w:rsidP="00BE1821">
            <w:pPr>
              <w:rPr>
                <w:b/>
                <w:bCs/>
                <w:sz w:val="24"/>
                <w:szCs w:val="24"/>
              </w:rPr>
            </w:pPr>
            <w:r>
              <w:rPr>
                <w:b/>
                <w:bCs/>
                <w:sz w:val="24"/>
                <w:szCs w:val="24"/>
              </w:rPr>
              <w:t>Notes</w:t>
            </w:r>
          </w:p>
        </w:tc>
      </w:tr>
      <w:tr w:rsidR="00EB6DF3" w14:paraId="5613B440" w14:textId="77777777" w:rsidTr="00BE1821">
        <w:tc>
          <w:tcPr>
            <w:tcW w:w="4106" w:type="dxa"/>
          </w:tcPr>
          <w:p w14:paraId="3B64684C" w14:textId="5F68C285" w:rsidR="00EB6DF3" w:rsidRDefault="00DC4E90" w:rsidP="00BE1821">
            <w:pPr>
              <w:rPr>
                <w:sz w:val="24"/>
                <w:szCs w:val="24"/>
              </w:rPr>
            </w:pPr>
            <w:r>
              <w:rPr>
                <w:sz w:val="24"/>
                <w:szCs w:val="24"/>
              </w:rPr>
              <w:t>Fitness Suite Monthly Memberships</w:t>
            </w:r>
          </w:p>
        </w:tc>
        <w:tc>
          <w:tcPr>
            <w:tcW w:w="2410" w:type="dxa"/>
          </w:tcPr>
          <w:p w14:paraId="3088F5D4" w14:textId="77777777" w:rsidR="00761804" w:rsidRDefault="00761804" w:rsidP="00BE1821">
            <w:pPr>
              <w:jc w:val="center"/>
              <w:rPr>
                <w:sz w:val="24"/>
                <w:szCs w:val="24"/>
              </w:rPr>
            </w:pPr>
          </w:p>
          <w:p w14:paraId="1601F185" w14:textId="52C37C6B" w:rsidR="00EB6DF3" w:rsidRDefault="00EB6DF3" w:rsidP="00BE1821">
            <w:pPr>
              <w:jc w:val="center"/>
              <w:rPr>
                <w:sz w:val="24"/>
                <w:szCs w:val="24"/>
              </w:rPr>
            </w:pPr>
            <w:r>
              <w:rPr>
                <w:sz w:val="24"/>
                <w:szCs w:val="24"/>
              </w:rPr>
              <w:t>£</w:t>
            </w:r>
            <w:r w:rsidR="00B0612B">
              <w:rPr>
                <w:sz w:val="24"/>
                <w:szCs w:val="24"/>
              </w:rPr>
              <w:t>6</w:t>
            </w:r>
            <w:r>
              <w:rPr>
                <w:sz w:val="24"/>
                <w:szCs w:val="24"/>
              </w:rPr>
              <w:t>3,000</w:t>
            </w:r>
          </w:p>
        </w:tc>
        <w:tc>
          <w:tcPr>
            <w:tcW w:w="3118" w:type="dxa"/>
          </w:tcPr>
          <w:p w14:paraId="1D7FA363" w14:textId="77777777" w:rsidR="00EB6DF3" w:rsidRDefault="00F42E14" w:rsidP="00BE1821">
            <w:pPr>
              <w:rPr>
                <w:sz w:val="24"/>
                <w:szCs w:val="24"/>
              </w:rPr>
            </w:pPr>
            <w:r>
              <w:rPr>
                <w:sz w:val="24"/>
                <w:szCs w:val="24"/>
              </w:rPr>
              <w:t>150 memberships at £35 per month</w:t>
            </w:r>
          </w:p>
          <w:p w14:paraId="639B40D9" w14:textId="3830078C" w:rsidR="00761804" w:rsidRDefault="00761804" w:rsidP="00BE1821">
            <w:pPr>
              <w:rPr>
                <w:sz w:val="24"/>
                <w:szCs w:val="24"/>
              </w:rPr>
            </w:pPr>
          </w:p>
        </w:tc>
      </w:tr>
      <w:tr w:rsidR="00EB6DF3" w14:paraId="0BA25765" w14:textId="77777777" w:rsidTr="00BE1821">
        <w:tc>
          <w:tcPr>
            <w:tcW w:w="4106" w:type="dxa"/>
          </w:tcPr>
          <w:p w14:paraId="4CF6D8E9" w14:textId="66920EE4" w:rsidR="00EB6DF3" w:rsidRDefault="00F42E14" w:rsidP="00BE1821">
            <w:pPr>
              <w:rPr>
                <w:sz w:val="24"/>
                <w:szCs w:val="24"/>
              </w:rPr>
            </w:pPr>
            <w:r>
              <w:rPr>
                <w:sz w:val="24"/>
                <w:szCs w:val="24"/>
              </w:rPr>
              <w:t>Fitness Suite Day Passes</w:t>
            </w:r>
          </w:p>
        </w:tc>
        <w:tc>
          <w:tcPr>
            <w:tcW w:w="2410" w:type="dxa"/>
          </w:tcPr>
          <w:p w14:paraId="154145A5" w14:textId="77777777" w:rsidR="00761804" w:rsidRDefault="00761804" w:rsidP="00BE1821">
            <w:pPr>
              <w:jc w:val="center"/>
              <w:rPr>
                <w:sz w:val="24"/>
                <w:szCs w:val="24"/>
              </w:rPr>
            </w:pPr>
          </w:p>
          <w:p w14:paraId="34EC3E6F" w14:textId="4274C89F" w:rsidR="00EB6DF3" w:rsidRDefault="00EB6DF3" w:rsidP="00BE1821">
            <w:pPr>
              <w:jc w:val="center"/>
              <w:rPr>
                <w:sz w:val="24"/>
                <w:szCs w:val="24"/>
              </w:rPr>
            </w:pPr>
            <w:r>
              <w:rPr>
                <w:sz w:val="24"/>
                <w:szCs w:val="24"/>
              </w:rPr>
              <w:t>£1</w:t>
            </w:r>
            <w:r w:rsidR="00554CCA">
              <w:rPr>
                <w:sz w:val="24"/>
                <w:szCs w:val="24"/>
              </w:rPr>
              <w:t>2</w:t>
            </w:r>
            <w:r>
              <w:rPr>
                <w:sz w:val="24"/>
                <w:szCs w:val="24"/>
              </w:rPr>
              <w:t>,</w:t>
            </w:r>
            <w:r w:rsidR="00554CCA">
              <w:rPr>
                <w:sz w:val="24"/>
                <w:szCs w:val="24"/>
              </w:rPr>
              <w:t>6</w:t>
            </w:r>
            <w:r>
              <w:rPr>
                <w:sz w:val="24"/>
                <w:szCs w:val="24"/>
              </w:rPr>
              <w:t>00</w:t>
            </w:r>
          </w:p>
        </w:tc>
        <w:tc>
          <w:tcPr>
            <w:tcW w:w="3118" w:type="dxa"/>
          </w:tcPr>
          <w:p w14:paraId="61A35A13" w14:textId="77777777" w:rsidR="00EB6DF3" w:rsidRDefault="00554CCA" w:rsidP="00BE1821">
            <w:pPr>
              <w:rPr>
                <w:sz w:val="24"/>
                <w:szCs w:val="24"/>
              </w:rPr>
            </w:pPr>
            <w:r>
              <w:rPr>
                <w:sz w:val="24"/>
                <w:szCs w:val="24"/>
              </w:rPr>
              <w:t>150 day passes per month at £7 each</w:t>
            </w:r>
          </w:p>
          <w:p w14:paraId="6623EF5B" w14:textId="459CE05F" w:rsidR="00761804" w:rsidRDefault="00761804" w:rsidP="00BE1821">
            <w:pPr>
              <w:rPr>
                <w:sz w:val="24"/>
                <w:szCs w:val="24"/>
              </w:rPr>
            </w:pPr>
          </w:p>
        </w:tc>
      </w:tr>
      <w:tr w:rsidR="00EB6DF3" w14:paraId="04941452" w14:textId="77777777" w:rsidTr="00BE1821">
        <w:tc>
          <w:tcPr>
            <w:tcW w:w="4106" w:type="dxa"/>
          </w:tcPr>
          <w:p w14:paraId="6DFF6F4B" w14:textId="62343BAF" w:rsidR="00EB6DF3" w:rsidRDefault="00FE1239" w:rsidP="00BE1821">
            <w:pPr>
              <w:rPr>
                <w:sz w:val="24"/>
                <w:szCs w:val="24"/>
              </w:rPr>
            </w:pPr>
            <w:r>
              <w:rPr>
                <w:sz w:val="24"/>
                <w:szCs w:val="24"/>
              </w:rPr>
              <w:t>Open Sessions / Forever Young Sessions</w:t>
            </w:r>
          </w:p>
        </w:tc>
        <w:tc>
          <w:tcPr>
            <w:tcW w:w="2410" w:type="dxa"/>
          </w:tcPr>
          <w:p w14:paraId="5C584C52" w14:textId="77777777" w:rsidR="00761804" w:rsidRDefault="00761804" w:rsidP="00BE1821">
            <w:pPr>
              <w:jc w:val="center"/>
              <w:rPr>
                <w:sz w:val="24"/>
                <w:szCs w:val="24"/>
              </w:rPr>
            </w:pPr>
          </w:p>
          <w:p w14:paraId="7B5D7386" w14:textId="4792F6BF" w:rsidR="00EB6DF3" w:rsidRDefault="00EB6DF3" w:rsidP="00BE1821">
            <w:pPr>
              <w:jc w:val="center"/>
              <w:rPr>
                <w:sz w:val="24"/>
                <w:szCs w:val="24"/>
              </w:rPr>
            </w:pPr>
            <w:r>
              <w:rPr>
                <w:sz w:val="24"/>
                <w:szCs w:val="24"/>
              </w:rPr>
              <w:t>£</w:t>
            </w:r>
            <w:r w:rsidR="00B06130">
              <w:rPr>
                <w:sz w:val="24"/>
                <w:szCs w:val="24"/>
              </w:rPr>
              <w:t>4</w:t>
            </w:r>
            <w:r>
              <w:rPr>
                <w:sz w:val="24"/>
                <w:szCs w:val="24"/>
              </w:rPr>
              <w:t>,</w:t>
            </w:r>
            <w:r w:rsidR="00FE1239">
              <w:rPr>
                <w:sz w:val="24"/>
                <w:szCs w:val="24"/>
              </w:rPr>
              <w:t>0</w:t>
            </w:r>
            <w:r>
              <w:rPr>
                <w:sz w:val="24"/>
                <w:szCs w:val="24"/>
              </w:rPr>
              <w:t>00</w:t>
            </w:r>
          </w:p>
        </w:tc>
        <w:tc>
          <w:tcPr>
            <w:tcW w:w="3118" w:type="dxa"/>
          </w:tcPr>
          <w:p w14:paraId="4B25CF72" w14:textId="44D02E03" w:rsidR="00EB6DF3" w:rsidRDefault="00FE1239" w:rsidP="00BE1821">
            <w:pPr>
              <w:rPr>
                <w:sz w:val="24"/>
                <w:szCs w:val="24"/>
              </w:rPr>
            </w:pPr>
            <w:r>
              <w:rPr>
                <w:sz w:val="24"/>
                <w:szCs w:val="24"/>
              </w:rPr>
              <w:t xml:space="preserve">Additional open sessions </w:t>
            </w:r>
            <w:r w:rsidR="00262C3B">
              <w:rPr>
                <w:sz w:val="24"/>
                <w:szCs w:val="24"/>
              </w:rPr>
              <w:t>alongside the current forever young.</w:t>
            </w:r>
          </w:p>
        </w:tc>
      </w:tr>
      <w:tr w:rsidR="00EB6DF3" w14:paraId="26CFF248" w14:textId="77777777" w:rsidTr="00BE1821">
        <w:tc>
          <w:tcPr>
            <w:tcW w:w="4106" w:type="dxa"/>
          </w:tcPr>
          <w:p w14:paraId="3FDC4157" w14:textId="3D6C5BE8" w:rsidR="00EB6DF3" w:rsidRDefault="00262C3B" w:rsidP="00BE1821">
            <w:pPr>
              <w:rPr>
                <w:sz w:val="24"/>
                <w:szCs w:val="24"/>
              </w:rPr>
            </w:pPr>
            <w:r>
              <w:rPr>
                <w:sz w:val="24"/>
                <w:szCs w:val="24"/>
              </w:rPr>
              <w:t>Parties</w:t>
            </w:r>
          </w:p>
        </w:tc>
        <w:tc>
          <w:tcPr>
            <w:tcW w:w="2410" w:type="dxa"/>
          </w:tcPr>
          <w:p w14:paraId="646786B1" w14:textId="77777777" w:rsidR="00761804" w:rsidRDefault="00761804" w:rsidP="00761804">
            <w:pPr>
              <w:jc w:val="center"/>
              <w:rPr>
                <w:sz w:val="24"/>
                <w:szCs w:val="24"/>
              </w:rPr>
            </w:pPr>
          </w:p>
          <w:p w14:paraId="7FC37F3E" w14:textId="2F156F9C" w:rsidR="00EB6DF3" w:rsidRDefault="00EB6DF3" w:rsidP="00761804">
            <w:pPr>
              <w:jc w:val="center"/>
              <w:rPr>
                <w:sz w:val="24"/>
                <w:szCs w:val="24"/>
              </w:rPr>
            </w:pPr>
            <w:r>
              <w:rPr>
                <w:sz w:val="24"/>
                <w:szCs w:val="24"/>
              </w:rPr>
              <w:t>£</w:t>
            </w:r>
            <w:r w:rsidR="00262C3B">
              <w:rPr>
                <w:sz w:val="24"/>
                <w:szCs w:val="24"/>
              </w:rPr>
              <w:t>1,440</w:t>
            </w:r>
          </w:p>
        </w:tc>
        <w:tc>
          <w:tcPr>
            <w:tcW w:w="3118" w:type="dxa"/>
          </w:tcPr>
          <w:p w14:paraId="0F9A5757" w14:textId="77777777" w:rsidR="00EB6DF3" w:rsidRDefault="00262C3B" w:rsidP="00BE1821">
            <w:pPr>
              <w:rPr>
                <w:sz w:val="24"/>
                <w:szCs w:val="24"/>
              </w:rPr>
            </w:pPr>
            <w:r>
              <w:rPr>
                <w:sz w:val="24"/>
                <w:szCs w:val="24"/>
              </w:rPr>
              <w:t>Based on 24 parties at £60 each</w:t>
            </w:r>
          </w:p>
          <w:p w14:paraId="09F56929" w14:textId="7FA86B70" w:rsidR="00761804" w:rsidRDefault="00761804" w:rsidP="00BE1821">
            <w:pPr>
              <w:rPr>
                <w:sz w:val="24"/>
                <w:szCs w:val="24"/>
              </w:rPr>
            </w:pPr>
          </w:p>
        </w:tc>
      </w:tr>
      <w:tr w:rsidR="00EB6DF3" w14:paraId="6D76DFA5" w14:textId="77777777" w:rsidTr="00BE1821">
        <w:tc>
          <w:tcPr>
            <w:tcW w:w="4106" w:type="dxa"/>
          </w:tcPr>
          <w:p w14:paraId="0B6F20C9" w14:textId="77777777" w:rsidR="003F1F03" w:rsidRDefault="00312865" w:rsidP="00BE1821">
            <w:pPr>
              <w:rPr>
                <w:sz w:val="24"/>
                <w:szCs w:val="24"/>
              </w:rPr>
            </w:pPr>
            <w:r>
              <w:rPr>
                <w:sz w:val="24"/>
                <w:szCs w:val="24"/>
              </w:rPr>
              <w:t xml:space="preserve">Off Peak Hall Hire </w:t>
            </w:r>
            <w:r w:rsidR="003770FE">
              <w:rPr>
                <w:sz w:val="24"/>
                <w:szCs w:val="24"/>
              </w:rPr>
              <w:t>9am – 6pm</w:t>
            </w:r>
          </w:p>
          <w:p w14:paraId="128E8A54" w14:textId="41497378" w:rsidR="00EB6DF3" w:rsidRDefault="003F1F03" w:rsidP="00BE1821">
            <w:pPr>
              <w:rPr>
                <w:sz w:val="24"/>
                <w:szCs w:val="24"/>
              </w:rPr>
            </w:pPr>
            <w:r>
              <w:rPr>
                <w:sz w:val="24"/>
                <w:szCs w:val="24"/>
              </w:rPr>
              <w:t>(Monday – Friday)</w:t>
            </w:r>
          </w:p>
        </w:tc>
        <w:tc>
          <w:tcPr>
            <w:tcW w:w="2410" w:type="dxa"/>
          </w:tcPr>
          <w:p w14:paraId="77BAAA1E" w14:textId="77777777" w:rsidR="00761804" w:rsidRDefault="00761804" w:rsidP="00BE1821">
            <w:pPr>
              <w:jc w:val="center"/>
              <w:rPr>
                <w:sz w:val="24"/>
                <w:szCs w:val="24"/>
              </w:rPr>
            </w:pPr>
          </w:p>
          <w:p w14:paraId="015D67A6" w14:textId="7EED7BFE" w:rsidR="00EB6DF3" w:rsidRDefault="00761804" w:rsidP="00BE1821">
            <w:pPr>
              <w:jc w:val="center"/>
              <w:rPr>
                <w:sz w:val="24"/>
                <w:szCs w:val="24"/>
              </w:rPr>
            </w:pPr>
            <w:r>
              <w:rPr>
                <w:sz w:val="24"/>
                <w:szCs w:val="24"/>
              </w:rPr>
              <w:t>£18,000</w:t>
            </w:r>
          </w:p>
        </w:tc>
        <w:tc>
          <w:tcPr>
            <w:tcW w:w="3118" w:type="dxa"/>
          </w:tcPr>
          <w:p w14:paraId="775E0871" w14:textId="6CCD596E" w:rsidR="00EB6DF3" w:rsidRDefault="00D242E2" w:rsidP="00BE1821">
            <w:pPr>
              <w:rPr>
                <w:sz w:val="24"/>
                <w:szCs w:val="24"/>
              </w:rPr>
            </w:pPr>
            <w:r>
              <w:rPr>
                <w:sz w:val="24"/>
                <w:szCs w:val="24"/>
              </w:rPr>
              <w:t xml:space="preserve">5 hours of court hire per day at current £10 rate, </w:t>
            </w:r>
            <w:r w:rsidR="00761804">
              <w:rPr>
                <w:sz w:val="24"/>
                <w:szCs w:val="24"/>
              </w:rPr>
              <w:t xml:space="preserve">based on </w:t>
            </w:r>
            <w:r>
              <w:rPr>
                <w:sz w:val="24"/>
                <w:szCs w:val="24"/>
              </w:rPr>
              <w:t xml:space="preserve">360 days per year </w:t>
            </w:r>
          </w:p>
        </w:tc>
      </w:tr>
      <w:tr w:rsidR="00EB6DF3" w14:paraId="436E6469" w14:textId="77777777" w:rsidTr="00BE1821">
        <w:tc>
          <w:tcPr>
            <w:tcW w:w="4106" w:type="dxa"/>
          </w:tcPr>
          <w:p w14:paraId="046EA76B" w14:textId="745F693C" w:rsidR="00EB6DF3" w:rsidRDefault="003F1F03" w:rsidP="00BE1821">
            <w:pPr>
              <w:rPr>
                <w:sz w:val="24"/>
                <w:szCs w:val="24"/>
              </w:rPr>
            </w:pPr>
            <w:r>
              <w:rPr>
                <w:sz w:val="24"/>
                <w:szCs w:val="24"/>
              </w:rPr>
              <w:t xml:space="preserve">Peak Hall Hire 6pm – 10pm (Monday – Friday) and </w:t>
            </w:r>
            <w:r w:rsidR="00232B1B">
              <w:rPr>
                <w:sz w:val="24"/>
                <w:szCs w:val="24"/>
              </w:rPr>
              <w:t>All-Day</w:t>
            </w:r>
            <w:r>
              <w:rPr>
                <w:sz w:val="24"/>
                <w:szCs w:val="24"/>
              </w:rPr>
              <w:t xml:space="preserve"> Weekends </w:t>
            </w:r>
          </w:p>
        </w:tc>
        <w:tc>
          <w:tcPr>
            <w:tcW w:w="2410" w:type="dxa"/>
          </w:tcPr>
          <w:p w14:paraId="5835D679" w14:textId="77777777" w:rsidR="00232B1B" w:rsidRDefault="00232B1B" w:rsidP="00BE1821">
            <w:pPr>
              <w:jc w:val="center"/>
              <w:rPr>
                <w:sz w:val="24"/>
                <w:szCs w:val="24"/>
              </w:rPr>
            </w:pPr>
          </w:p>
          <w:p w14:paraId="3B8126CE" w14:textId="77777777" w:rsidR="00232B1B" w:rsidRDefault="00232B1B" w:rsidP="00BE1821">
            <w:pPr>
              <w:jc w:val="center"/>
              <w:rPr>
                <w:sz w:val="24"/>
                <w:szCs w:val="24"/>
              </w:rPr>
            </w:pPr>
          </w:p>
          <w:p w14:paraId="24196BB2" w14:textId="2471C437" w:rsidR="00EB6DF3" w:rsidRDefault="00EB6DF3" w:rsidP="00BE1821">
            <w:pPr>
              <w:jc w:val="center"/>
              <w:rPr>
                <w:sz w:val="24"/>
                <w:szCs w:val="24"/>
              </w:rPr>
            </w:pPr>
            <w:r>
              <w:rPr>
                <w:sz w:val="24"/>
                <w:szCs w:val="24"/>
              </w:rPr>
              <w:t>£1</w:t>
            </w:r>
            <w:r w:rsidR="00232B1B">
              <w:rPr>
                <w:sz w:val="24"/>
                <w:szCs w:val="24"/>
              </w:rPr>
              <w:t>6,065</w:t>
            </w:r>
          </w:p>
        </w:tc>
        <w:tc>
          <w:tcPr>
            <w:tcW w:w="3118" w:type="dxa"/>
          </w:tcPr>
          <w:p w14:paraId="7E454B80" w14:textId="058DCC27" w:rsidR="00EB6DF3" w:rsidRDefault="004A578C" w:rsidP="00BE1821">
            <w:pPr>
              <w:rPr>
                <w:sz w:val="24"/>
                <w:szCs w:val="24"/>
              </w:rPr>
            </w:pPr>
            <w:r>
              <w:rPr>
                <w:sz w:val="24"/>
                <w:szCs w:val="24"/>
              </w:rPr>
              <w:t>Fully booked 6pm – 9pm weekdays / 3 hours per day Saturday and Sunday</w:t>
            </w:r>
            <w:r w:rsidR="009D77E1">
              <w:rPr>
                <w:sz w:val="24"/>
                <w:szCs w:val="24"/>
              </w:rPr>
              <w:t>. Based on current £15 rate</w:t>
            </w:r>
            <w:r w:rsidR="00232B1B">
              <w:rPr>
                <w:sz w:val="24"/>
                <w:szCs w:val="24"/>
              </w:rPr>
              <w:t>. (Includes Fleckney Spinners bookings)</w:t>
            </w:r>
          </w:p>
        </w:tc>
      </w:tr>
      <w:tr w:rsidR="00EB6DF3" w14:paraId="598908D7" w14:textId="77777777" w:rsidTr="00BE1821">
        <w:tc>
          <w:tcPr>
            <w:tcW w:w="4106" w:type="dxa"/>
          </w:tcPr>
          <w:p w14:paraId="7D0EF42C" w14:textId="5DBB6356" w:rsidR="00EB6DF3" w:rsidRDefault="00760976" w:rsidP="00BE1821">
            <w:pPr>
              <w:rPr>
                <w:sz w:val="24"/>
                <w:szCs w:val="24"/>
              </w:rPr>
            </w:pPr>
            <w:r>
              <w:rPr>
                <w:sz w:val="24"/>
                <w:szCs w:val="24"/>
              </w:rPr>
              <w:t>Badminton</w:t>
            </w:r>
            <w:r w:rsidR="006B0D1D">
              <w:rPr>
                <w:sz w:val="24"/>
                <w:szCs w:val="24"/>
              </w:rPr>
              <w:t xml:space="preserve"> and Table Tennis </w:t>
            </w:r>
            <w:r w:rsidR="00E43A48">
              <w:rPr>
                <w:sz w:val="24"/>
                <w:szCs w:val="24"/>
              </w:rPr>
              <w:t>Private</w:t>
            </w:r>
            <w:r>
              <w:rPr>
                <w:sz w:val="24"/>
                <w:szCs w:val="24"/>
              </w:rPr>
              <w:t xml:space="preserve"> Hire</w:t>
            </w:r>
          </w:p>
        </w:tc>
        <w:tc>
          <w:tcPr>
            <w:tcW w:w="2410" w:type="dxa"/>
          </w:tcPr>
          <w:p w14:paraId="21E8D948" w14:textId="77777777" w:rsidR="002B60DB" w:rsidRDefault="002B60DB" w:rsidP="00BE1821">
            <w:pPr>
              <w:jc w:val="center"/>
              <w:rPr>
                <w:sz w:val="24"/>
                <w:szCs w:val="24"/>
              </w:rPr>
            </w:pPr>
          </w:p>
          <w:p w14:paraId="41BA28A1" w14:textId="5A49E5FD" w:rsidR="00EB6DF3" w:rsidRDefault="00EB6DF3" w:rsidP="00BE1821">
            <w:pPr>
              <w:jc w:val="center"/>
              <w:rPr>
                <w:sz w:val="24"/>
                <w:szCs w:val="24"/>
              </w:rPr>
            </w:pPr>
            <w:r>
              <w:rPr>
                <w:sz w:val="24"/>
                <w:szCs w:val="24"/>
              </w:rPr>
              <w:t>£</w:t>
            </w:r>
            <w:r w:rsidR="006B0D1D">
              <w:rPr>
                <w:sz w:val="24"/>
                <w:szCs w:val="24"/>
              </w:rPr>
              <w:t>4</w:t>
            </w:r>
            <w:r w:rsidR="00760976">
              <w:rPr>
                <w:sz w:val="24"/>
                <w:szCs w:val="24"/>
              </w:rPr>
              <w:t>,000</w:t>
            </w:r>
          </w:p>
        </w:tc>
        <w:tc>
          <w:tcPr>
            <w:tcW w:w="3118" w:type="dxa"/>
          </w:tcPr>
          <w:p w14:paraId="1DB59104" w14:textId="121AC22C" w:rsidR="00EB6DF3" w:rsidRDefault="00760976" w:rsidP="00BE1821">
            <w:pPr>
              <w:rPr>
                <w:sz w:val="24"/>
                <w:szCs w:val="24"/>
              </w:rPr>
            </w:pPr>
            <w:r>
              <w:rPr>
                <w:sz w:val="24"/>
                <w:szCs w:val="24"/>
              </w:rPr>
              <w:t xml:space="preserve">Double the current Badminton </w:t>
            </w:r>
            <w:r w:rsidR="00E43A48">
              <w:rPr>
                <w:sz w:val="24"/>
                <w:szCs w:val="24"/>
              </w:rPr>
              <w:t xml:space="preserve">and table tennis </w:t>
            </w:r>
            <w:r>
              <w:rPr>
                <w:sz w:val="24"/>
                <w:szCs w:val="24"/>
              </w:rPr>
              <w:t>individual hire with more, higher quality courts on offer.</w:t>
            </w:r>
          </w:p>
        </w:tc>
      </w:tr>
      <w:tr w:rsidR="00EB6DF3" w14:paraId="6DF820B8" w14:textId="77777777" w:rsidTr="00BE1821">
        <w:trPr>
          <w:trHeight w:val="992"/>
        </w:trPr>
        <w:tc>
          <w:tcPr>
            <w:tcW w:w="4106" w:type="dxa"/>
          </w:tcPr>
          <w:p w14:paraId="7924F765" w14:textId="3AD0B92C" w:rsidR="00EB6DF3" w:rsidRDefault="004704C2" w:rsidP="00BE1821">
            <w:pPr>
              <w:rPr>
                <w:sz w:val="24"/>
                <w:szCs w:val="24"/>
              </w:rPr>
            </w:pPr>
            <w:r>
              <w:rPr>
                <w:sz w:val="24"/>
                <w:szCs w:val="24"/>
              </w:rPr>
              <w:t>Little Kickers</w:t>
            </w:r>
            <w:r w:rsidR="002B60DB">
              <w:rPr>
                <w:sz w:val="24"/>
                <w:szCs w:val="24"/>
              </w:rPr>
              <w:t xml:space="preserve"> Hire</w:t>
            </w:r>
          </w:p>
        </w:tc>
        <w:tc>
          <w:tcPr>
            <w:tcW w:w="2410" w:type="dxa"/>
          </w:tcPr>
          <w:p w14:paraId="39A7CB68" w14:textId="77777777" w:rsidR="002B60DB" w:rsidRDefault="002B60DB" w:rsidP="00BE1821">
            <w:pPr>
              <w:jc w:val="center"/>
              <w:rPr>
                <w:sz w:val="24"/>
                <w:szCs w:val="24"/>
              </w:rPr>
            </w:pPr>
          </w:p>
          <w:p w14:paraId="1A33CEFC" w14:textId="6A076B2F" w:rsidR="00EB6DF3" w:rsidRDefault="00EB6DF3" w:rsidP="00BE1821">
            <w:pPr>
              <w:jc w:val="center"/>
              <w:rPr>
                <w:sz w:val="24"/>
                <w:szCs w:val="24"/>
              </w:rPr>
            </w:pPr>
            <w:r>
              <w:rPr>
                <w:sz w:val="24"/>
                <w:szCs w:val="24"/>
              </w:rPr>
              <w:t>£</w:t>
            </w:r>
            <w:r w:rsidR="004704C2">
              <w:rPr>
                <w:sz w:val="24"/>
                <w:szCs w:val="24"/>
              </w:rPr>
              <w:t>1,800</w:t>
            </w:r>
          </w:p>
        </w:tc>
        <w:tc>
          <w:tcPr>
            <w:tcW w:w="3118" w:type="dxa"/>
          </w:tcPr>
          <w:p w14:paraId="017E8670" w14:textId="564815F7" w:rsidR="00EB6DF3" w:rsidRDefault="004704C2" w:rsidP="004704C2">
            <w:pPr>
              <w:rPr>
                <w:sz w:val="24"/>
                <w:szCs w:val="24"/>
              </w:rPr>
            </w:pPr>
            <w:r>
              <w:rPr>
                <w:sz w:val="24"/>
                <w:szCs w:val="24"/>
              </w:rPr>
              <w:t>Based on current bookings with the potential for more.</w:t>
            </w:r>
          </w:p>
        </w:tc>
      </w:tr>
      <w:tr w:rsidR="00EB6DF3" w14:paraId="173126FB" w14:textId="77777777" w:rsidTr="00BE1821">
        <w:tc>
          <w:tcPr>
            <w:tcW w:w="4106" w:type="dxa"/>
          </w:tcPr>
          <w:p w14:paraId="630C2F39" w14:textId="3060938F" w:rsidR="00EB6DF3" w:rsidRDefault="00C21CEF" w:rsidP="00BE1821">
            <w:pPr>
              <w:rPr>
                <w:sz w:val="24"/>
                <w:szCs w:val="24"/>
              </w:rPr>
            </w:pPr>
            <w:r>
              <w:rPr>
                <w:sz w:val="24"/>
                <w:szCs w:val="24"/>
              </w:rPr>
              <w:t>Vending Machine Income</w:t>
            </w:r>
            <w:r w:rsidR="00EB6DF3">
              <w:rPr>
                <w:sz w:val="24"/>
                <w:szCs w:val="24"/>
              </w:rPr>
              <w:t xml:space="preserve"> </w:t>
            </w:r>
          </w:p>
        </w:tc>
        <w:tc>
          <w:tcPr>
            <w:tcW w:w="2410" w:type="dxa"/>
          </w:tcPr>
          <w:p w14:paraId="7F11D095" w14:textId="77777777" w:rsidR="0066189B" w:rsidRDefault="0066189B" w:rsidP="00BE1821">
            <w:pPr>
              <w:jc w:val="center"/>
              <w:rPr>
                <w:sz w:val="24"/>
                <w:szCs w:val="24"/>
              </w:rPr>
            </w:pPr>
          </w:p>
          <w:p w14:paraId="657C972A" w14:textId="24F250C8" w:rsidR="00EB6DF3" w:rsidRDefault="00EB6DF3" w:rsidP="00BE1821">
            <w:pPr>
              <w:jc w:val="center"/>
              <w:rPr>
                <w:sz w:val="24"/>
                <w:szCs w:val="24"/>
              </w:rPr>
            </w:pPr>
            <w:r>
              <w:rPr>
                <w:sz w:val="24"/>
                <w:szCs w:val="24"/>
              </w:rPr>
              <w:t>£</w:t>
            </w:r>
            <w:r w:rsidR="0066189B">
              <w:rPr>
                <w:sz w:val="24"/>
                <w:szCs w:val="24"/>
              </w:rPr>
              <w:t>2,550</w:t>
            </w:r>
          </w:p>
        </w:tc>
        <w:tc>
          <w:tcPr>
            <w:tcW w:w="3118" w:type="dxa"/>
          </w:tcPr>
          <w:p w14:paraId="531B49CB" w14:textId="77777777" w:rsidR="00EB6DF3" w:rsidRDefault="0066189B" w:rsidP="0066189B">
            <w:pPr>
              <w:rPr>
                <w:sz w:val="24"/>
                <w:szCs w:val="24"/>
              </w:rPr>
            </w:pPr>
            <w:r>
              <w:rPr>
                <w:sz w:val="24"/>
                <w:szCs w:val="24"/>
              </w:rPr>
              <w:t>Based on £50 income per week.</w:t>
            </w:r>
          </w:p>
          <w:p w14:paraId="1E5753A8" w14:textId="61CD8849" w:rsidR="0066189B" w:rsidRDefault="0066189B" w:rsidP="0066189B">
            <w:pPr>
              <w:rPr>
                <w:sz w:val="24"/>
                <w:szCs w:val="24"/>
              </w:rPr>
            </w:pPr>
          </w:p>
        </w:tc>
      </w:tr>
      <w:tr w:rsidR="00D7768C" w14:paraId="00A6DDA8" w14:textId="77777777" w:rsidTr="00BE1821">
        <w:tc>
          <w:tcPr>
            <w:tcW w:w="4106" w:type="dxa"/>
          </w:tcPr>
          <w:p w14:paraId="60F39A73" w14:textId="1DF658CF" w:rsidR="00D7768C" w:rsidRDefault="00D7768C" w:rsidP="00BE1821">
            <w:pPr>
              <w:rPr>
                <w:sz w:val="24"/>
                <w:szCs w:val="24"/>
              </w:rPr>
            </w:pPr>
            <w:r>
              <w:rPr>
                <w:sz w:val="24"/>
                <w:szCs w:val="24"/>
              </w:rPr>
              <w:t>Alternative provision Hire</w:t>
            </w:r>
          </w:p>
        </w:tc>
        <w:tc>
          <w:tcPr>
            <w:tcW w:w="2410" w:type="dxa"/>
          </w:tcPr>
          <w:p w14:paraId="78B435BD" w14:textId="77777777" w:rsidR="00D7768C" w:rsidRDefault="00D7768C" w:rsidP="00BE1821">
            <w:pPr>
              <w:jc w:val="center"/>
              <w:rPr>
                <w:sz w:val="24"/>
                <w:szCs w:val="24"/>
              </w:rPr>
            </w:pPr>
          </w:p>
          <w:p w14:paraId="7C7919AC" w14:textId="1068A930" w:rsidR="00D7768C" w:rsidRDefault="00D7768C" w:rsidP="00BE1821">
            <w:pPr>
              <w:jc w:val="center"/>
              <w:rPr>
                <w:sz w:val="24"/>
                <w:szCs w:val="24"/>
              </w:rPr>
            </w:pPr>
            <w:r>
              <w:rPr>
                <w:sz w:val="24"/>
                <w:szCs w:val="24"/>
              </w:rPr>
              <w:t>£</w:t>
            </w:r>
            <w:r w:rsidR="00641122">
              <w:rPr>
                <w:sz w:val="24"/>
                <w:szCs w:val="24"/>
              </w:rPr>
              <w:t>20</w:t>
            </w:r>
            <w:r>
              <w:rPr>
                <w:sz w:val="24"/>
                <w:szCs w:val="24"/>
              </w:rPr>
              <w:t>,000</w:t>
            </w:r>
          </w:p>
        </w:tc>
        <w:tc>
          <w:tcPr>
            <w:tcW w:w="3118" w:type="dxa"/>
          </w:tcPr>
          <w:p w14:paraId="048B1E2C" w14:textId="37037248" w:rsidR="00D7768C" w:rsidRDefault="00124E36" w:rsidP="0066189B">
            <w:pPr>
              <w:rPr>
                <w:sz w:val="24"/>
                <w:szCs w:val="24"/>
              </w:rPr>
            </w:pPr>
            <w:r>
              <w:rPr>
                <w:sz w:val="24"/>
                <w:szCs w:val="24"/>
              </w:rPr>
              <w:t>5</w:t>
            </w:r>
            <w:r w:rsidR="00D7768C">
              <w:rPr>
                <w:sz w:val="24"/>
                <w:szCs w:val="24"/>
              </w:rPr>
              <w:t xml:space="preserve"> days per week for 40 weeks at £100 per day</w:t>
            </w:r>
          </w:p>
          <w:p w14:paraId="4CDACAE7" w14:textId="3CAE2405" w:rsidR="00D7768C" w:rsidRDefault="00D7768C" w:rsidP="0066189B">
            <w:pPr>
              <w:rPr>
                <w:sz w:val="24"/>
                <w:szCs w:val="24"/>
              </w:rPr>
            </w:pPr>
          </w:p>
        </w:tc>
      </w:tr>
      <w:tr w:rsidR="00EB6DF3" w14:paraId="3B652510" w14:textId="77777777" w:rsidTr="00BE1821">
        <w:tc>
          <w:tcPr>
            <w:tcW w:w="4106" w:type="dxa"/>
          </w:tcPr>
          <w:p w14:paraId="53B12195" w14:textId="77777777" w:rsidR="00EB6DF3" w:rsidRPr="00C82E31" w:rsidRDefault="00EB6DF3" w:rsidP="00BE1821">
            <w:pPr>
              <w:rPr>
                <w:b/>
                <w:bCs/>
                <w:sz w:val="24"/>
                <w:szCs w:val="24"/>
              </w:rPr>
            </w:pPr>
            <w:r w:rsidRPr="00C82E31">
              <w:rPr>
                <w:b/>
                <w:bCs/>
                <w:sz w:val="24"/>
                <w:szCs w:val="24"/>
              </w:rPr>
              <w:t>Total</w:t>
            </w:r>
          </w:p>
        </w:tc>
        <w:tc>
          <w:tcPr>
            <w:tcW w:w="2410" w:type="dxa"/>
          </w:tcPr>
          <w:p w14:paraId="4D622606" w14:textId="6852FA9B" w:rsidR="00EB6DF3" w:rsidRDefault="00EB6DF3" w:rsidP="00BE1821">
            <w:pPr>
              <w:jc w:val="center"/>
              <w:rPr>
                <w:b/>
                <w:bCs/>
                <w:sz w:val="24"/>
                <w:szCs w:val="24"/>
              </w:rPr>
            </w:pPr>
            <w:r w:rsidRPr="00C82E31">
              <w:rPr>
                <w:b/>
                <w:bCs/>
                <w:sz w:val="24"/>
                <w:szCs w:val="24"/>
              </w:rPr>
              <w:t>£1</w:t>
            </w:r>
            <w:r w:rsidR="00B06130">
              <w:rPr>
                <w:b/>
                <w:bCs/>
                <w:sz w:val="24"/>
                <w:szCs w:val="24"/>
              </w:rPr>
              <w:t>43</w:t>
            </w:r>
            <w:r w:rsidRPr="00C82E31">
              <w:rPr>
                <w:b/>
                <w:bCs/>
                <w:sz w:val="24"/>
                <w:szCs w:val="24"/>
              </w:rPr>
              <w:t>,</w:t>
            </w:r>
            <w:r w:rsidR="00D51C98">
              <w:rPr>
                <w:b/>
                <w:bCs/>
                <w:sz w:val="24"/>
                <w:szCs w:val="24"/>
              </w:rPr>
              <w:t>455</w:t>
            </w:r>
          </w:p>
          <w:p w14:paraId="4959864D" w14:textId="77777777" w:rsidR="00EB6DF3" w:rsidRPr="00C82E31" w:rsidRDefault="00EB6DF3" w:rsidP="00BE1821">
            <w:pPr>
              <w:jc w:val="center"/>
              <w:rPr>
                <w:b/>
                <w:bCs/>
                <w:sz w:val="24"/>
                <w:szCs w:val="24"/>
              </w:rPr>
            </w:pPr>
          </w:p>
        </w:tc>
        <w:tc>
          <w:tcPr>
            <w:tcW w:w="3118" w:type="dxa"/>
          </w:tcPr>
          <w:p w14:paraId="0A8214D0" w14:textId="77777777" w:rsidR="00EB6DF3" w:rsidRPr="00C82E31" w:rsidRDefault="00EB6DF3" w:rsidP="00BE1821">
            <w:pPr>
              <w:rPr>
                <w:b/>
                <w:bCs/>
                <w:sz w:val="24"/>
                <w:szCs w:val="24"/>
              </w:rPr>
            </w:pPr>
          </w:p>
        </w:tc>
      </w:tr>
    </w:tbl>
    <w:p w14:paraId="484491A7" w14:textId="77777777" w:rsidR="00EB6DF3" w:rsidRDefault="00EB6DF3" w:rsidP="00232D0F">
      <w:pPr>
        <w:rPr>
          <w:color w:val="FF0000"/>
          <w:sz w:val="24"/>
          <w:szCs w:val="24"/>
        </w:rPr>
      </w:pPr>
    </w:p>
    <w:p w14:paraId="3B7A4B37" w14:textId="77777777" w:rsidR="00FC405D" w:rsidRPr="00E13275" w:rsidRDefault="00615635" w:rsidP="00232D0F">
      <w:pPr>
        <w:rPr>
          <w:color w:val="000000" w:themeColor="text1"/>
          <w:sz w:val="24"/>
          <w:szCs w:val="24"/>
        </w:rPr>
      </w:pPr>
      <w:r w:rsidRPr="00E13275">
        <w:rPr>
          <w:color w:val="000000" w:themeColor="text1"/>
          <w:sz w:val="24"/>
          <w:szCs w:val="24"/>
        </w:rPr>
        <w:t>Further income opportunities are possible through avenues such as holiday camps which the centre currently hires out the artificial pitch for</w:t>
      </w:r>
      <w:r w:rsidR="00053CD5" w:rsidRPr="00E13275">
        <w:rPr>
          <w:color w:val="000000" w:themeColor="text1"/>
          <w:sz w:val="24"/>
          <w:szCs w:val="24"/>
        </w:rPr>
        <w:t xml:space="preserve">. </w:t>
      </w:r>
      <w:r w:rsidR="000A1455" w:rsidRPr="00E13275">
        <w:rPr>
          <w:color w:val="000000" w:themeColor="text1"/>
          <w:sz w:val="24"/>
          <w:szCs w:val="24"/>
        </w:rPr>
        <w:t xml:space="preserve">As the new hall can be split, holiday camps could be run alongside normal </w:t>
      </w:r>
      <w:r w:rsidR="00A30255" w:rsidRPr="00E13275">
        <w:rPr>
          <w:color w:val="000000" w:themeColor="text1"/>
          <w:sz w:val="24"/>
          <w:szCs w:val="24"/>
        </w:rPr>
        <w:t>weekly sessions and other hire.</w:t>
      </w:r>
    </w:p>
    <w:p w14:paraId="0A828DE6" w14:textId="3F5A63F4" w:rsidR="00DB15DB" w:rsidRDefault="00FC405D" w:rsidP="00232D0F">
      <w:pPr>
        <w:rPr>
          <w:color w:val="000000" w:themeColor="text1"/>
          <w:sz w:val="24"/>
          <w:szCs w:val="24"/>
        </w:rPr>
      </w:pPr>
      <w:r w:rsidRPr="00E13275">
        <w:rPr>
          <w:color w:val="000000" w:themeColor="text1"/>
          <w:sz w:val="24"/>
          <w:szCs w:val="24"/>
        </w:rPr>
        <w:lastRenderedPageBreak/>
        <w:t>Additionally, there is potential for having a café</w:t>
      </w:r>
      <w:r w:rsidR="00E3226C" w:rsidRPr="00E13275">
        <w:rPr>
          <w:color w:val="000000" w:themeColor="text1"/>
          <w:sz w:val="24"/>
          <w:szCs w:val="24"/>
        </w:rPr>
        <w:t xml:space="preserve"> facility</w:t>
      </w:r>
      <w:r w:rsidRPr="00E13275">
        <w:rPr>
          <w:color w:val="000000" w:themeColor="text1"/>
          <w:sz w:val="24"/>
          <w:szCs w:val="24"/>
        </w:rPr>
        <w:t xml:space="preserve"> </w:t>
      </w:r>
      <w:r w:rsidR="009C5991" w:rsidRPr="00E13275">
        <w:rPr>
          <w:color w:val="000000" w:themeColor="text1"/>
          <w:sz w:val="24"/>
          <w:szCs w:val="24"/>
        </w:rPr>
        <w:t>or the means to offer items such as hot drinks within the new building.</w:t>
      </w:r>
      <w:r w:rsidR="00615635" w:rsidRPr="00E13275">
        <w:rPr>
          <w:color w:val="000000" w:themeColor="text1"/>
          <w:sz w:val="24"/>
          <w:szCs w:val="24"/>
        </w:rPr>
        <w:t xml:space="preserve"> </w:t>
      </w:r>
      <w:r w:rsidR="00E3226C" w:rsidRPr="00E13275">
        <w:rPr>
          <w:color w:val="000000" w:themeColor="text1"/>
          <w:sz w:val="24"/>
          <w:szCs w:val="24"/>
        </w:rPr>
        <w:t xml:space="preserve">This could </w:t>
      </w:r>
      <w:r w:rsidR="00E13275" w:rsidRPr="00E13275">
        <w:rPr>
          <w:color w:val="000000" w:themeColor="text1"/>
          <w:sz w:val="24"/>
          <w:szCs w:val="24"/>
        </w:rPr>
        <w:t>be a good income stream throughout the day.</w:t>
      </w:r>
    </w:p>
    <w:p w14:paraId="277CCF3F" w14:textId="77777777" w:rsidR="00C6044E" w:rsidRPr="00E13275" w:rsidRDefault="00C6044E" w:rsidP="00232D0F">
      <w:pPr>
        <w:rPr>
          <w:color w:val="000000" w:themeColor="text1"/>
          <w:sz w:val="24"/>
          <w:szCs w:val="24"/>
        </w:rPr>
      </w:pPr>
    </w:p>
    <w:sectPr w:rsidR="00C6044E" w:rsidRPr="00E1327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E8233" w14:textId="77777777" w:rsidR="001C75B8" w:rsidRDefault="001C75B8" w:rsidP="00EF033A">
      <w:pPr>
        <w:spacing w:after="0" w:line="240" w:lineRule="auto"/>
      </w:pPr>
      <w:r>
        <w:separator/>
      </w:r>
    </w:p>
  </w:endnote>
  <w:endnote w:type="continuationSeparator" w:id="0">
    <w:p w14:paraId="7E724DBA" w14:textId="77777777" w:rsidR="001C75B8" w:rsidRDefault="001C75B8" w:rsidP="00EF0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096163"/>
      <w:docPartObj>
        <w:docPartGallery w:val="Page Numbers (Bottom of Page)"/>
        <w:docPartUnique/>
      </w:docPartObj>
    </w:sdtPr>
    <w:sdtEndPr>
      <w:rPr>
        <w:color w:val="7F7F7F" w:themeColor="background1" w:themeShade="7F"/>
        <w:spacing w:val="60"/>
      </w:rPr>
    </w:sdtEndPr>
    <w:sdtContent>
      <w:p w14:paraId="79FE1C7B" w14:textId="0AAE15D6" w:rsidR="00EF033A" w:rsidRDefault="00EF033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CA8D427" w14:textId="77777777" w:rsidR="00EF033A" w:rsidRDefault="00EF0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20A8" w14:textId="77777777" w:rsidR="001C75B8" w:rsidRDefault="001C75B8" w:rsidP="00EF033A">
      <w:pPr>
        <w:spacing w:after="0" w:line="240" w:lineRule="auto"/>
      </w:pPr>
      <w:r>
        <w:separator/>
      </w:r>
    </w:p>
  </w:footnote>
  <w:footnote w:type="continuationSeparator" w:id="0">
    <w:p w14:paraId="7FDB02EC" w14:textId="77777777" w:rsidR="001C75B8" w:rsidRDefault="001C75B8" w:rsidP="00EF0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72348"/>
    <w:multiLevelType w:val="hybridMultilevel"/>
    <w:tmpl w:val="060C3700"/>
    <w:lvl w:ilvl="0" w:tplc="3CA028D6">
      <w:start w:val="8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51ED0"/>
    <w:multiLevelType w:val="hybridMultilevel"/>
    <w:tmpl w:val="2084A87C"/>
    <w:lvl w:ilvl="0" w:tplc="4694F36C">
      <w:start w:val="1"/>
      <w:numFmt w:val="decimal"/>
      <w:lvlText w:val="%1."/>
      <w:lvlJc w:val="left"/>
      <w:pPr>
        <w:ind w:left="927"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8184EAD"/>
    <w:multiLevelType w:val="hybridMultilevel"/>
    <w:tmpl w:val="32C40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3A4494"/>
    <w:multiLevelType w:val="hybridMultilevel"/>
    <w:tmpl w:val="63C0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762F4"/>
    <w:multiLevelType w:val="hybridMultilevel"/>
    <w:tmpl w:val="0C161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1079A7"/>
    <w:multiLevelType w:val="hybridMultilevel"/>
    <w:tmpl w:val="7B4473C2"/>
    <w:lvl w:ilvl="0" w:tplc="3CA028D6">
      <w:start w:val="8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70593"/>
    <w:multiLevelType w:val="hybridMultilevel"/>
    <w:tmpl w:val="21F2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DE6A48"/>
    <w:multiLevelType w:val="hybridMultilevel"/>
    <w:tmpl w:val="29A05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0B617F"/>
    <w:multiLevelType w:val="hybridMultilevel"/>
    <w:tmpl w:val="934685B0"/>
    <w:lvl w:ilvl="0" w:tplc="AB50A05C">
      <w:start w:val="9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F52B14"/>
    <w:multiLevelType w:val="hybridMultilevel"/>
    <w:tmpl w:val="42F05230"/>
    <w:lvl w:ilvl="0" w:tplc="A290F8B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28767D"/>
    <w:multiLevelType w:val="hybridMultilevel"/>
    <w:tmpl w:val="79B0F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503C8B"/>
    <w:multiLevelType w:val="hybridMultilevel"/>
    <w:tmpl w:val="D84A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85366F"/>
    <w:multiLevelType w:val="hybridMultilevel"/>
    <w:tmpl w:val="74D2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866780">
    <w:abstractNumId w:val="1"/>
  </w:num>
  <w:num w:numId="2" w16cid:durableId="887304039">
    <w:abstractNumId w:val="9"/>
  </w:num>
  <w:num w:numId="3" w16cid:durableId="595090177">
    <w:abstractNumId w:val="11"/>
  </w:num>
  <w:num w:numId="4" w16cid:durableId="1840072763">
    <w:abstractNumId w:val="3"/>
  </w:num>
  <w:num w:numId="5" w16cid:durableId="956643980">
    <w:abstractNumId w:val="7"/>
  </w:num>
  <w:num w:numId="6" w16cid:durableId="738871738">
    <w:abstractNumId w:val="4"/>
  </w:num>
  <w:num w:numId="7" w16cid:durableId="95950424">
    <w:abstractNumId w:val="8"/>
  </w:num>
  <w:num w:numId="8" w16cid:durableId="2014449795">
    <w:abstractNumId w:val="0"/>
  </w:num>
  <w:num w:numId="9" w16cid:durableId="2116242875">
    <w:abstractNumId w:val="5"/>
  </w:num>
  <w:num w:numId="10" w16cid:durableId="193347205">
    <w:abstractNumId w:val="6"/>
  </w:num>
  <w:num w:numId="11" w16cid:durableId="1976987838">
    <w:abstractNumId w:val="10"/>
  </w:num>
  <w:num w:numId="12" w16cid:durableId="2112971903">
    <w:abstractNumId w:val="2"/>
  </w:num>
  <w:num w:numId="13" w16cid:durableId="1026255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4B"/>
    <w:rsid w:val="00024425"/>
    <w:rsid w:val="000358B2"/>
    <w:rsid w:val="0003612F"/>
    <w:rsid w:val="0004072B"/>
    <w:rsid w:val="00041844"/>
    <w:rsid w:val="00052AAA"/>
    <w:rsid w:val="00053CD5"/>
    <w:rsid w:val="00065712"/>
    <w:rsid w:val="00071D58"/>
    <w:rsid w:val="000745BB"/>
    <w:rsid w:val="00077F03"/>
    <w:rsid w:val="00083322"/>
    <w:rsid w:val="00094BE3"/>
    <w:rsid w:val="000A0A26"/>
    <w:rsid w:val="000A1455"/>
    <w:rsid w:val="000B2A1D"/>
    <w:rsid w:val="000B3D72"/>
    <w:rsid w:val="000B6FC0"/>
    <w:rsid w:val="000C2631"/>
    <w:rsid w:val="000C7792"/>
    <w:rsid w:val="000D4EAA"/>
    <w:rsid w:val="000D51BE"/>
    <w:rsid w:val="000D530B"/>
    <w:rsid w:val="000D6161"/>
    <w:rsid w:val="000D6954"/>
    <w:rsid w:val="000E0C8F"/>
    <w:rsid w:val="000E29AC"/>
    <w:rsid w:val="000E583B"/>
    <w:rsid w:val="000E5E27"/>
    <w:rsid w:val="000F3EA3"/>
    <w:rsid w:val="00124E36"/>
    <w:rsid w:val="001259E7"/>
    <w:rsid w:val="00127CF6"/>
    <w:rsid w:val="0014009C"/>
    <w:rsid w:val="0014177F"/>
    <w:rsid w:val="001441A5"/>
    <w:rsid w:val="00164094"/>
    <w:rsid w:val="001675DC"/>
    <w:rsid w:val="001722C7"/>
    <w:rsid w:val="001731E3"/>
    <w:rsid w:val="001811BC"/>
    <w:rsid w:val="00181CC0"/>
    <w:rsid w:val="00186C88"/>
    <w:rsid w:val="00195436"/>
    <w:rsid w:val="001960A4"/>
    <w:rsid w:val="001A0202"/>
    <w:rsid w:val="001A275D"/>
    <w:rsid w:val="001A7459"/>
    <w:rsid w:val="001A7981"/>
    <w:rsid w:val="001B67F1"/>
    <w:rsid w:val="001B74C5"/>
    <w:rsid w:val="001C3A86"/>
    <w:rsid w:val="001C4811"/>
    <w:rsid w:val="001C51AB"/>
    <w:rsid w:val="001C625E"/>
    <w:rsid w:val="001C75B8"/>
    <w:rsid w:val="001D0724"/>
    <w:rsid w:val="001D75AB"/>
    <w:rsid w:val="001D7ECC"/>
    <w:rsid w:val="001E41E4"/>
    <w:rsid w:val="001E5FC1"/>
    <w:rsid w:val="00205106"/>
    <w:rsid w:val="00206596"/>
    <w:rsid w:val="00206E1A"/>
    <w:rsid w:val="00206F50"/>
    <w:rsid w:val="00217AAC"/>
    <w:rsid w:val="002200C4"/>
    <w:rsid w:val="00220532"/>
    <w:rsid w:val="002232B4"/>
    <w:rsid w:val="002234D8"/>
    <w:rsid w:val="00232B1B"/>
    <w:rsid w:val="00232D0F"/>
    <w:rsid w:val="00233654"/>
    <w:rsid w:val="00233CBD"/>
    <w:rsid w:val="002359D2"/>
    <w:rsid w:val="002366A5"/>
    <w:rsid w:val="00245B23"/>
    <w:rsid w:val="00262C3B"/>
    <w:rsid w:val="002814A4"/>
    <w:rsid w:val="0028260F"/>
    <w:rsid w:val="00283A74"/>
    <w:rsid w:val="00286427"/>
    <w:rsid w:val="002900B8"/>
    <w:rsid w:val="00294293"/>
    <w:rsid w:val="00294672"/>
    <w:rsid w:val="002A25F6"/>
    <w:rsid w:val="002A5E1F"/>
    <w:rsid w:val="002B0294"/>
    <w:rsid w:val="002B60DB"/>
    <w:rsid w:val="002B760A"/>
    <w:rsid w:val="002D4CF7"/>
    <w:rsid w:val="002E036C"/>
    <w:rsid w:val="002E0564"/>
    <w:rsid w:val="002F374F"/>
    <w:rsid w:val="0030279A"/>
    <w:rsid w:val="00306277"/>
    <w:rsid w:val="00306B63"/>
    <w:rsid w:val="003127E0"/>
    <w:rsid w:val="00312865"/>
    <w:rsid w:val="003133AC"/>
    <w:rsid w:val="00317179"/>
    <w:rsid w:val="00322D8B"/>
    <w:rsid w:val="00323C84"/>
    <w:rsid w:val="00323E01"/>
    <w:rsid w:val="00324458"/>
    <w:rsid w:val="003277AB"/>
    <w:rsid w:val="00334F8B"/>
    <w:rsid w:val="00336E34"/>
    <w:rsid w:val="00340150"/>
    <w:rsid w:val="00340FF2"/>
    <w:rsid w:val="003546A6"/>
    <w:rsid w:val="0035593F"/>
    <w:rsid w:val="00366B8C"/>
    <w:rsid w:val="00371DD1"/>
    <w:rsid w:val="00373A34"/>
    <w:rsid w:val="003770FE"/>
    <w:rsid w:val="00377D1F"/>
    <w:rsid w:val="00377F46"/>
    <w:rsid w:val="00381A04"/>
    <w:rsid w:val="00384174"/>
    <w:rsid w:val="003920B9"/>
    <w:rsid w:val="0039334E"/>
    <w:rsid w:val="003A1913"/>
    <w:rsid w:val="003A37A6"/>
    <w:rsid w:val="003A3D68"/>
    <w:rsid w:val="003B2518"/>
    <w:rsid w:val="003C0348"/>
    <w:rsid w:val="003C2C5A"/>
    <w:rsid w:val="003C302D"/>
    <w:rsid w:val="003C3F0E"/>
    <w:rsid w:val="003D61FB"/>
    <w:rsid w:val="003E6B5D"/>
    <w:rsid w:val="003F0D0E"/>
    <w:rsid w:val="003F1F03"/>
    <w:rsid w:val="0040108A"/>
    <w:rsid w:val="00401E9D"/>
    <w:rsid w:val="00404AB3"/>
    <w:rsid w:val="00406613"/>
    <w:rsid w:val="004101DE"/>
    <w:rsid w:val="00413240"/>
    <w:rsid w:val="00413EC4"/>
    <w:rsid w:val="004162DE"/>
    <w:rsid w:val="004222E1"/>
    <w:rsid w:val="0042282B"/>
    <w:rsid w:val="00424A12"/>
    <w:rsid w:val="004303D0"/>
    <w:rsid w:val="00435F7B"/>
    <w:rsid w:val="00442B28"/>
    <w:rsid w:val="0045236C"/>
    <w:rsid w:val="00456E50"/>
    <w:rsid w:val="004704C2"/>
    <w:rsid w:val="00477474"/>
    <w:rsid w:val="00484F24"/>
    <w:rsid w:val="00487A2A"/>
    <w:rsid w:val="004903B7"/>
    <w:rsid w:val="004934DD"/>
    <w:rsid w:val="0049399C"/>
    <w:rsid w:val="0049538A"/>
    <w:rsid w:val="00496EBE"/>
    <w:rsid w:val="004A578C"/>
    <w:rsid w:val="004B060F"/>
    <w:rsid w:val="004B0ADF"/>
    <w:rsid w:val="004C60B9"/>
    <w:rsid w:val="004D22E6"/>
    <w:rsid w:val="004D55BC"/>
    <w:rsid w:val="004D619B"/>
    <w:rsid w:val="004D7C0F"/>
    <w:rsid w:val="004E15F5"/>
    <w:rsid w:val="004F12E4"/>
    <w:rsid w:val="004F2ECB"/>
    <w:rsid w:val="004F45CA"/>
    <w:rsid w:val="00500400"/>
    <w:rsid w:val="00502F99"/>
    <w:rsid w:val="00504773"/>
    <w:rsid w:val="005114F6"/>
    <w:rsid w:val="00515612"/>
    <w:rsid w:val="00516664"/>
    <w:rsid w:val="00532EAA"/>
    <w:rsid w:val="00536185"/>
    <w:rsid w:val="0054086F"/>
    <w:rsid w:val="0054317D"/>
    <w:rsid w:val="00550BE9"/>
    <w:rsid w:val="00552D14"/>
    <w:rsid w:val="005549BD"/>
    <w:rsid w:val="00554CCA"/>
    <w:rsid w:val="005551C0"/>
    <w:rsid w:val="005567F8"/>
    <w:rsid w:val="00562321"/>
    <w:rsid w:val="005632D9"/>
    <w:rsid w:val="00565C3F"/>
    <w:rsid w:val="00580392"/>
    <w:rsid w:val="00584179"/>
    <w:rsid w:val="00590D57"/>
    <w:rsid w:val="0059503B"/>
    <w:rsid w:val="005A4329"/>
    <w:rsid w:val="005A5880"/>
    <w:rsid w:val="005B0EEB"/>
    <w:rsid w:val="005B3498"/>
    <w:rsid w:val="005C5365"/>
    <w:rsid w:val="005D0F6F"/>
    <w:rsid w:val="005D3C74"/>
    <w:rsid w:val="005D5107"/>
    <w:rsid w:val="005D538B"/>
    <w:rsid w:val="005E11EE"/>
    <w:rsid w:val="005F2A10"/>
    <w:rsid w:val="006033D3"/>
    <w:rsid w:val="006116B1"/>
    <w:rsid w:val="00611BC0"/>
    <w:rsid w:val="00615635"/>
    <w:rsid w:val="00620EE3"/>
    <w:rsid w:val="006260B7"/>
    <w:rsid w:val="00626D88"/>
    <w:rsid w:val="00640C3E"/>
    <w:rsid w:val="00641122"/>
    <w:rsid w:val="00644153"/>
    <w:rsid w:val="00657FA0"/>
    <w:rsid w:val="0066189B"/>
    <w:rsid w:val="00681617"/>
    <w:rsid w:val="00681BD6"/>
    <w:rsid w:val="00686148"/>
    <w:rsid w:val="006873B5"/>
    <w:rsid w:val="00696E85"/>
    <w:rsid w:val="006A398B"/>
    <w:rsid w:val="006B0D1D"/>
    <w:rsid w:val="006B1704"/>
    <w:rsid w:val="006B1ADB"/>
    <w:rsid w:val="006B3E66"/>
    <w:rsid w:val="006B7DDC"/>
    <w:rsid w:val="006C4E37"/>
    <w:rsid w:val="006D2E3A"/>
    <w:rsid w:val="006E5F6B"/>
    <w:rsid w:val="006E6746"/>
    <w:rsid w:val="00701909"/>
    <w:rsid w:val="007112F8"/>
    <w:rsid w:val="007113E3"/>
    <w:rsid w:val="0071269A"/>
    <w:rsid w:val="00714954"/>
    <w:rsid w:val="00716E8C"/>
    <w:rsid w:val="00720082"/>
    <w:rsid w:val="00721113"/>
    <w:rsid w:val="00725B8F"/>
    <w:rsid w:val="00736690"/>
    <w:rsid w:val="00737DDC"/>
    <w:rsid w:val="00742A2E"/>
    <w:rsid w:val="00753A28"/>
    <w:rsid w:val="00760976"/>
    <w:rsid w:val="00761804"/>
    <w:rsid w:val="00762AD9"/>
    <w:rsid w:val="007671B9"/>
    <w:rsid w:val="00767C5B"/>
    <w:rsid w:val="0077605E"/>
    <w:rsid w:val="00793A85"/>
    <w:rsid w:val="00794523"/>
    <w:rsid w:val="00797454"/>
    <w:rsid w:val="00797D8C"/>
    <w:rsid w:val="007A3AF8"/>
    <w:rsid w:val="007B037D"/>
    <w:rsid w:val="007C51AE"/>
    <w:rsid w:val="007C5D4B"/>
    <w:rsid w:val="007D3A3C"/>
    <w:rsid w:val="007D3DF3"/>
    <w:rsid w:val="007D6DD8"/>
    <w:rsid w:val="007E77A2"/>
    <w:rsid w:val="007F07C1"/>
    <w:rsid w:val="007F2363"/>
    <w:rsid w:val="007F3D25"/>
    <w:rsid w:val="007F5AF8"/>
    <w:rsid w:val="007F5DA3"/>
    <w:rsid w:val="0080141E"/>
    <w:rsid w:val="0080153C"/>
    <w:rsid w:val="00811030"/>
    <w:rsid w:val="00811F77"/>
    <w:rsid w:val="00812409"/>
    <w:rsid w:val="00817080"/>
    <w:rsid w:val="008204D8"/>
    <w:rsid w:val="00821CA2"/>
    <w:rsid w:val="00821F0B"/>
    <w:rsid w:val="00822E1F"/>
    <w:rsid w:val="008256DD"/>
    <w:rsid w:val="008478CA"/>
    <w:rsid w:val="00850CDE"/>
    <w:rsid w:val="00851498"/>
    <w:rsid w:val="008568EE"/>
    <w:rsid w:val="00876072"/>
    <w:rsid w:val="0087751A"/>
    <w:rsid w:val="0088242C"/>
    <w:rsid w:val="00883214"/>
    <w:rsid w:val="0088527A"/>
    <w:rsid w:val="00886F3F"/>
    <w:rsid w:val="00893B6D"/>
    <w:rsid w:val="00897000"/>
    <w:rsid w:val="008A5895"/>
    <w:rsid w:val="008A5C4A"/>
    <w:rsid w:val="008B6336"/>
    <w:rsid w:val="008B73C7"/>
    <w:rsid w:val="008C065D"/>
    <w:rsid w:val="008C196C"/>
    <w:rsid w:val="008C4265"/>
    <w:rsid w:val="008C6D9A"/>
    <w:rsid w:val="008D6094"/>
    <w:rsid w:val="008E19BA"/>
    <w:rsid w:val="008E6469"/>
    <w:rsid w:val="008F057C"/>
    <w:rsid w:val="008F0D92"/>
    <w:rsid w:val="008F1FD1"/>
    <w:rsid w:val="008F43C2"/>
    <w:rsid w:val="008F4ACE"/>
    <w:rsid w:val="008F7F69"/>
    <w:rsid w:val="009018DA"/>
    <w:rsid w:val="00903BA5"/>
    <w:rsid w:val="00906007"/>
    <w:rsid w:val="00907449"/>
    <w:rsid w:val="009079D3"/>
    <w:rsid w:val="009111AF"/>
    <w:rsid w:val="009124CF"/>
    <w:rsid w:val="00912815"/>
    <w:rsid w:val="0092109F"/>
    <w:rsid w:val="009274E0"/>
    <w:rsid w:val="00927B59"/>
    <w:rsid w:val="009347CD"/>
    <w:rsid w:val="0094040E"/>
    <w:rsid w:val="00941550"/>
    <w:rsid w:val="00941AB9"/>
    <w:rsid w:val="00955A30"/>
    <w:rsid w:val="009560F9"/>
    <w:rsid w:val="00962F8B"/>
    <w:rsid w:val="00965214"/>
    <w:rsid w:val="00977296"/>
    <w:rsid w:val="00986291"/>
    <w:rsid w:val="00992E01"/>
    <w:rsid w:val="00996F0A"/>
    <w:rsid w:val="009A57A9"/>
    <w:rsid w:val="009B081E"/>
    <w:rsid w:val="009B49AB"/>
    <w:rsid w:val="009C02EC"/>
    <w:rsid w:val="009C5991"/>
    <w:rsid w:val="009C5ACF"/>
    <w:rsid w:val="009C7769"/>
    <w:rsid w:val="009D6A69"/>
    <w:rsid w:val="009D77E1"/>
    <w:rsid w:val="009E212E"/>
    <w:rsid w:val="009E2E25"/>
    <w:rsid w:val="009E71B0"/>
    <w:rsid w:val="009F2059"/>
    <w:rsid w:val="00A10C65"/>
    <w:rsid w:val="00A11429"/>
    <w:rsid w:val="00A12862"/>
    <w:rsid w:val="00A17848"/>
    <w:rsid w:val="00A227E4"/>
    <w:rsid w:val="00A2561B"/>
    <w:rsid w:val="00A30255"/>
    <w:rsid w:val="00A43EBD"/>
    <w:rsid w:val="00A44AAD"/>
    <w:rsid w:val="00A44C77"/>
    <w:rsid w:val="00A4551E"/>
    <w:rsid w:val="00A511FB"/>
    <w:rsid w:val="00A51507"/>
    <w:rsid w:val="00A53E67"/>
    <w:rsid w:val="00A605E0"/>
    <w:rsid w:val="00A629E3"/>
    <w:rsid w:val="00A70789"/>
    <w:rsid w:val="00A74B5A"/>
    <w:rsid w:val="00A81698"/>
    <w:rsid w:val="00A90355"/>
    <w:rsid w:val="00A9259A"/>
    <w:rsid w:val="00A94C03"/>
    <w:rsid w:val="00A97AF6"/>
    <w:rsid w:val="00AA577E"/>
    <w:rsid w:val="00AA5BF7"/>
    <w:rsid w:val="00AA6D9F"/>
    <w:rsid w:val="00AB2350"/>
    <w:rsid w:val="00AB26A9"/>
    <w:rsid w:val="00AC0DA3"/>
    <w:rsid w:val="00AD0B1A"/>
    <w:rsid w:val="00AD2960"/>
    <w:rsid w:val="00AD76B8"/>
    <w:rsid w:val="00AD76BF"/>
    <w:rsid w:val="00AD771F"/>
    <w:rsid w:val="00AF4FDE"/>
    <w:rsid w:val="00B0612B"/>
    <w:rsid w:val="00B06130"/>
    <w:rsid w:val="00B115F5"/>
    <w:rsid w:val="00B135FE"/>
    <w:rsid w:val="00B22555"/>
    <w:rsid w:val="00B23743"/>
    <w:rsid w:val="00B238E6"/>
    <w:rsid w:val="00B33CDB"/>
    <w:rsid w:val="00B352AD"/>
    <w:rsid w:val="00B35F06"/>
    <w:rsid w:val="00B40ABC"/>
    <w:rsid w:val="00B46B17"/>
    <w:rsid w:val="00B5389C"/>
    <w:rsid w:val="00B742AD"/>
    <w:rsid w:val="00B77298"/>
    <w:rsid w:val="00B84D7C"/>
    <w:rsid w:val="00B92ABB"/>
    <w:rsid w:val="00B93985"/>
    <w:rsid w:val="00BA0F4E"/>
    <w:rsid w:val="00BA28A0"/>
    <w:rsid w:val="00BA7113"/>
    <w:rsid w:val="00BB18DE"/>
    <w:rsid w:val="00BC0705"/>
    <w:rsid w:val="00BC0DC6"/>
    <w:rsid w:val="00BD35E2"/>
    <w:rsid w:val="00BD4977"/>
    <w:rsid w:val="00BF1ACF"/>
    <w:rsid w:val="00BF3FD6"/>
    <w:rsid w:val="00BF4E90"/>
    <w:rsid w:val="00BF73AF"/>
    <w:rsid w:val="00C03D52"/>
    <w:rsid w:val="00C04B81"/>
    <w:rsid w:val="00C05FC1"/>
    <w:rsid w:val="00C1302A"/>
    <w:rsid w:val="00C15BC8"/>
    <w:rsid w:val="00C21CEF"/>
    <w:rsid w:val="00C274A1"/>
    <w:rsid w:val="00C2783D"/>
    <w:rsid w:val="00C314E3"/>
    <w:rsid w:val="00C3488B"/>
    <w:rsid w:val="00C40F03"/>
    <w:rsid w:val="00C42004"/>
    <w:rsid w:val="00C4230B"/>
    <w:rsid w:val="00C4397B"/>
    <w:rsid w:val="00C46E0B"/>
    <w:rsid w:val="00C55D95"/>
    <w:rsid w:val="00C56DFA"/>
    <w:rsid w:val="00C57A9A"/>
    <w:rsid w:val="00C6044E"/>
    <w:rsid w:val="00C63361"/>
    <w:rsid w:val="00C64138"/>
    <w:rsid w:val="00C663C8"/>
    <w:rsid w:val="00C717BD"/>
    <w:rsid w:val="00C820EF"/>
    <w:rsid w:val="00C82E31"/>
    <w:rsid w:val="00C85645"/>
    <w:rsid w:val="00C92A38"/>
    <w:rsid w:val="00C935C0"/>
    <w:rsid w:val="00C93F88"/>
    <w:rsid w:val="00CA7B01"/>
    <w:rsid w:val="00CC40A2"/>
    <w:rsid w:val="00CD0FD6"/>
    <w:rsid w:val="00CD676F"/>
    <w:rsid w:val="00CD6AC3"/>
    <w:rsid w:val="00CE0DE4"/>
    <w:rsid w:val="00CF22E7"/>
    <w:rsid w:val="00CF4123"/>
    <w:rsid w:val="00CF62F0"/>
    <w:rsid w:val="00CF70F5"/>
    <w:rsid w:val="00CF7F68"/>
    <w:rsid w:val="00D15961"/>
    <w:rsid w:val="00D23B15"/>
    <w:rsid w:val="00D242E2"/>
    <w:rsid w:val="00D31713"/>
    <w:rsid w:val="00D333E0"/>
    <w:rsid w:val="00D33570"/>
    <w:rsid w:val="00D36A4A"/>
    <w:rsid w:val="00D3731C"/>
    <w:rsid w:val="00D442AC"/>
    <w:rsid w:val="00D50C71"/>
    <w:rsid w:val="00D51C98"/>
    <w:rsid w:val="00D5696B"/>
    <w:rsid w:val="00D650AC"/>
    <w:rsid w:val="00D66B6B"/>
    <w:rsid w:val="00D71ADC"/>
    <w:rsid w:val="00D74554"/>
    <w:rsid w:val="00D77513"/>
    <w:rsid w:val="00D7768C"/>
    <w:rsid w:val="00D77BA1"/>
    <w:rsid w:val="00D90330"/>
    <w:rsid w:val="00DA16FA"/>
    <w:rsid w:val="00DA734E"/>
    <w:rsid w:val="00DA777C"/>
    <w:rsid w:val="00DB05D4"/>
    <w:rsid w:val="00DB15DB"/>
    <w:rsid w:val="00DB3563"/>
    <w:rsid w:val="00DB4EDA"/>
    <w:rsid w:val="00DB611E"/>
    <w:rsid w:val="00DB69B4"/>
    <w:rsid w:val="00DB774B"/>
    <w:rsid w:val="00DC4E90"/>
    <w:rsid w:val="00DF00A3"/>
    <w:rsid w:val="00DF49B0"/>
    <w:rsid w:val="00E02BA2"/>
    <w:rsid w:val="00E13275"/>
    <w:rsid w:val="00E148B4"/>
    <w:rsid w:val="00E15646"/>
    <w:rsid w:val="00E17E5A"/>
    <w:rsid w:val="00E21B72"/>
    <w:rsid w:val="00E241E2"/>
    <w:rsid w:val="00E2669E"/>
    <w:rsid w:val="00E31227"/>
    <w:rsid w:val="00E3226C"/>
    <w:rsid w:val="00E33E04"/>
    <w:rsid w:val="00E37BB5"/>
    <w:rsid w:val="00E43A48"/>
    <w:rsid w:val="00E47359"/>
    <w:rsid w:val="00E47C53"/>
    <w:rsid w:val="00E53A2F"/>
    <w:rsid w:val="00E62168"/>
    <w:rsid w:val="00E63024"/>
    <w:rsid w:val="00E63DC4"/>
    <w:rsid w:val="00E6424F"/>
    <w:rsid w:val="00E71F65"/>
    <w:rsid w:val="00E815C8"/>
    <w:rsid w:val="00E84189"/>
    <w:rsid w:val="00E922CD"/>
    <w:rsid w:val="00E96024"/>
    <w:rsid w:val="00EA58CE"/>
    <w:rsid w:val="00EB0A9B"/>
    <w:rsid w:val="00EB3A96"/>
    <w:rsid w:val="00EB564C"/>
    <w:rsid w:val="00EB6DF3"/>
    <w:rsid w:val="00EB7FAE"/>
    <w:rsid w:val="00EC2477"/>
    <w:rsid w:val="00EC5AE9"/>
    <w:rsid w:val="00ED7123"/>
    <w:rsid w:val="00EF033A"/>
    <w:rsid w:val="00EF07EF"/>
    <w:rsid w:val="00EF3504"/>
    <w:rsid w:val="00F1077A"/>
    <w:rsid w:val="00F11A1B"/>
    <w:rsid w:val="00F130B1"/>
    <w:rsid w:val="00F226D6"/>
    <w:rsid w:val="00F272E8"/>
    <w:rsid w:val="00F32AB6"/>
    <w:rsid w:val="00F42E14"/>
    <w:rsid w:val="00F43DF5"/>
    <w:rsid w:val="00F634AC"/>
    <w:rsid w:val="00F66F89"/>
    <w:rsid w:val="00F677F8"/>
    <w:rsid w:val="00F743EF"/>
    <w:rsid w:val="00F82560"/>
    <w:rsid w:val="00F8564B"/>
    <w:rsid w:val="00F935ED"/>
    <w:rsid w:val="00F9378E"/>
    <w:rsid w:val="00F9550E"/>
    <w:rsid w:val="00FA0F7A"/>
    <w:rsid w:val="00FA1917"/>
    <w:rsid w:val="00FA2D9E"/>
    <w:rsid w:val="00FA475A"/>
    <w:rsid w:val="00FB00CD"/>
    <w:rsid w:val="00FC405D"/>
    <w:rsid w:val="00FC4AAD"/>
    <w:rsid w:val="00FC524F"/>
    <w:rsid w:val="00FC7F80"/>
    <w:rsid w:val="00FD3635"/>
    <w:rsid w:val="00FD43DA"/>
    <w:rsid w:val="00FE0523"/>
    <w:rsid w:val="00FE0A97"/>
    <w:rsid w:val="00FE1239"/>
    <w:rsid w:val="00FE20D0"/>
    <w:rsid w:val="00FE67C9"/>
    <w:rsid w:val="00FF4401"/>
    <w:rsid w:val="00FF4D62"/>
    <w:rsid w:val="00FF6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E753"/>
  <w15:docId w15:val="{0E0344F1-7F02-4FE5-B70C-43F4521B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xlpa">
    <w:name w:val="_04xlpa"/>
    <w:basedOn w:val="Normal"/>
    <w:rsid w:val="00DB77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DB774B"/>
  </w:style>
  <w:style w:type="table" w:styleId="TableGrid">
    <w:name w:val="Table Grid"/>
    <w:basedOn w:val="TableNormal"/>
    <w:uiPriority w:val="39"/>
    <w:rsid w:val="00554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BA1"/>
    <w:pPr>
      <w:ind w:left="720"/>
      <w:contextualSpacing/>
    </w:pPr>
  </w:style>
  <w:style w:type="paragraph" w:styleId="Header">
    <w:name w:val="header"/>
    <w:basedOn w:val="Normal"/>
    <w:link w:val="HeaderChar"/>
    <w:uiPriority w:val="99"/>
    <w:unhideWhenUsed/>
    <w:rsid w:val="00EF0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33A"/>
  </w:style>
  <w:style w:type="paragraph" w:styleId="Footer">
    <w:name w:val="footer"/>
    <w:basedOn w:val="Normal"/>
    <w:link w:val="FooterChar"/>
    <w:uiPriority w:val="99"/>
    <w:unhideWhenUsed/>
    <w:rsid w:val="00EF0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79">
      <w:bodyDiv w:val="1"/>
      <w:marLeft w:val="0"/>
      <w:marRight w:val="0"/>
      <w:marTop w:val="0"/>
      <w:marBottom w:val="0"/>
      <w:divBdr>
        <w:top w:val="none" w:sz="0" w:space="0" w:color="auto"/>
        <w:left w:val="none" w:sz="0" w:space="0" w:color="auto"/>
        <w:bottom w:val="none" w:sz="0" w:space="0" w:color="auto"/>
        <w:right w:val="none" w:sz="0" w:space="0" w:color="auto"/>
      </w:divBdr>
    </w:div>
    <w:div w:id="519248449">
      <w:bodyDiv w:val="1"/>
      <w:marLeft w:val="0"/>
      <w:marRight w:val="0"/>
      <w:marTop w:val="0"/>
      <w:marBottom w:val="0"/>
      <w:divBdr>
        <w:top w:val="none" w:sz="0" w:space="0" w:color="auto"/>
        <w:left w:val="none" w:sz="0" w:space="0" w:color="auto"/>
        <w:bottom w:val="none" w:sz="0" w:space="0" w:color="auto"/>
        <w:right w:val="none" w:sz="0" w:space="0" w:color="auto"/>
      </w:divBdr>
    </w:div>
    <w:div w:id="1336345996">
      <w:bodyDiv w:val="1"/>
      <w:marLeft w:val="0"/>
      <w:marRight w:val="0"/>
      <w:marTop w:val="0"/>
      <w:marBottom w:val="0"/>
      <w:divBdr>
        <w:top w:val="none" w:sz="0" w:space="0" w:color="auto"/>
        <w:left w:val="none" w:sz="0" w:space="0" w:color="auto"/>
        <w:bottom w:val="none" w:sz="0" w:space="0" w:color="auto"/>
        <w:right w:val="none" w:sz="0" w:space="0" w:color="auto"/>
      </w:divBdr>
    </w:div>
    <w:div w:id="2034767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3778</TotalTime>
  <Pages>28</Pages>
  <Words>5749</Words>
  <Characters>32770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Prescott</dc:creator>
  <cp:keywords/>
  <dc:description/>
  <cp:lastModifiedBy>Tom Clegg</cp:lastModifiedBy>
  <cp:revision>64</cp:revision>
  <cp:lastPrinted>2023-10-05T14:46:00Z</cp:lastPrinted>
  <dcterms:created xsi:type="dcterms:W3CDTF">2024-01-10T15:30:00Z</dcterms:created>
  <dcterms:modified xsi:type="dcterms:W3CDTF">2024-01-16T12:26:00Z</dcterms:modified>
</cp:coreProperties>
</file>