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272" w:rsidRPr="000F79A9" w:rsidRDefault="00EE1272" w:rsidP="00CE5144">
      <w:pPr>
        <w:pStyle w:val="NoSpacing"/>
        <w:rPr>
          <w:b/>
          <w:u w:val="single"/>
        </w:rPr>
      </w:pPr>
    </w:p>
    <w:p w:rsidR="00C15104" w:rsidRPr="00B62A67" w:rsidRDefault="00EE1272" w:rsidP="00B62A67">
      <w:pPr>
        <w:pStyle w:val="NoSpacing"/>
        <w:jc w:val="center"/>
        <w:rPr>
          <w:b/>
          <w:sz w:val="40"/>
          <w:szCs w:val="40"/>
          <w:u w:val="single"/>
        </w:rPr>
      </w:pPr>
      <w:r w:rsidRPr="00B62A67">
        <w:rPr>
          <w:b/>
          <w:sz w:val="40"/>
          <w:szCs w:val="40"/>
          <w:u w:val="single"/>
        </w:rPr>
        <w:t>The kneel</w:t>
      </w:r>
      <w:r w:rsidR="00CE5144" w:rsidRPr="00B62A67">
        <w:rPr>
          <w:b/>
          <w:sz w:val="40"/>
          <w:szCs w:val="40"/>
          <w:u w:val="single"/>
        </w:rPr>
        <w:t xml:space="preserve">ers at </w:t>
      </w:r>
      <w:r w:rsidR="006034E2" w:rsidRPr="00B62A67">
        <w:rPr>
          <w:b/>
          <w:sz w:val="40"/>
          <w:szCs w:val="40"/>
          <w:u w:val="single"/>
        </w:rPr>
        <w:t xml:space="preserve">St Mary’s </w:t>
      </w:r>
      <w:r w:rsidR="00CE5144" w:rsidRPr="00B62A67">
        <w:rPr>
          <w:b/>
          <w:sz w:val="40"/>
          <w:szCs w:val="40"/>
          <w:u w:val="single"/>
        </w:rPr>
        <w:t>Church</w:t>
      </w:r>
      <w:r w:rsidRPr="00B62A67">
        <w:rPr>
          <w:b/>
          <w:sz w:val="40"/>
          <w:szCs w:val="40"/>
          <w:u w:val="single"/>
        </w:rPr>
        <w:t>, B</w:t>
      </w:r>
      <w:r w:rsidR="00CE5144" w:rsidRPr="00B62A67">
        <w:rPr>
          <w:b/>
          <w:sz w:val="40"/>
          <w:szCs w:val="40"/>
          <w:u w:val="single"/>
        </w:rPr>
        <w:t>eaumont</w:t>
      </w:r>
    </w:p>
    <w:p w:rsidR="00CE5144" w:rsidRDefault="00CE5144" w:rsidP="00CE5144">
      <w:pPr>
        <w:pStyle w:val="NoSpacing"/>
        <w:rPr>
          <w:sz w:val="28"/>
          <w:szCs w:val="28"/>
        </w:rPr>
      </w:pPr>
    </w:p>
    <w:p w:rsidR="00B62A67" w:rsidRPr="000554E3" w:rsidRDefault="00B62A67" w:rsidP="00CE5144">
      <w:pPr>
        <w:pStyle w:val="NoSpacing"/>
        <w:rPr>
          <w:sz w:val="28"/>
          <w:szCs w:val="28"/>
        </w:rPr>
      </w:pPr>
    </w:p>
    <w:p w:rsidR="00CE5144" w:rsidRPr="000554E3" w:rsidRDefault="00CE5144" w:rsidP="00B62A67">
      <w:pPr>
        <w:pStyle w:val="NoSpacing"/>
        <w:jc w:val="both"/>
        <w:rPr>
          <w:sz w:val="28"/>
          <w:szCs w:val="28"/>
        </w:rPr>
      </w:pPr>
      <w:r w:rsidRPr="000554E3">
        <w:rPr>
          <w:sz w:val="28"/>
          <w:szCs w:val="28"/>
        </w:rPr>
        <w:t>The canvas work kneel</w:t>
      </w:r>
      <w:r w:rsidR="00EE1272" w:rsidRPr="000554E3">
        <w:rPr>
          <w:sz w:val="28"/>
          <w:szCs w:val="28"/>
        </w:rPr>
        <w:t>e</w:t>
      </w:r>
      <w:r w:rsidRPr="000554E3">
        <w:rPr>
          <w:sz w:val="28"/>
          <w:szCs w:val="28"/>
        </w:rPr>
        <w:t xml:space="preserve">rs in this church were made to </w:t>
      </w:r>
      <w:r w:rsidR="00EE1272" w:rsidRPr="000554E3">
        <w:rPr>
          <w:sz w:val="28"/>
          <w:szCs w:val="28"/>
        </w:rPr>
        <w:t>celebrate</w:t>
      </w:r>
      <w:r w:rsidRPr="000554E3">
        <w:rPr>
          <w:sz w:val="28"/>
          <w:szCs w:val="28"/>
        </w:rPr>
        <w:t xml:space="preserve"> the 700</w:t>
      </w:r>
      <w:r w:rsidRPr="000554E3">
        <w:rPr>
          <w:sz w:val="28"/>
          <w:szCs w:val="28"/>
          <w:vertAlign w:val="superscript"/>
        </w:rPr>
        <w:t>th</w:t>
      </w:r>
      <w:r w:rsidRPr="000554E3">
        <w:rPr>
          <w:sz w:val="28"/>
          <w:szCs w:val="28"/>
        </w:rPr>
        <w:t xml:space="preserve"> </w:t>
      </w:r>
      <w:r w:rsidR="00EE1272" w:rsidRPr="000554E3">
        <w:rPr>
          <w:sz w:val="28"/>
          <w:szCs w:val="28"/>
        </w:rPr>
        <w:t>anniversary</w:t>
      </w:r>
      <w:r w:rsidRPr="000554E3">
        <w:rPr>
          <w:sz w:val="28"/>
          <w:szCs w:val="28"/>
        </w:rPr>
        <w:t xml:space="preserve"> of the appointment of the first recorded Rector in 1296. </w:t>
      </w:r>
    </w:p>
    <w:p w:rsidR="00CE5144" w:rsidRPr="000554E3" w:rsidRDefault="00CE5144" w:rsidP="00B62A67">
      <w:pPr>
        <w:pStyle w:val="NoSpacing"/>
        <w:jc w:val="both"/>
        <w:rPr>
          <w:sz w:val="28"/>
          <w:szCs w:val="28"/>
        </w:rPr>
      </w:pPr>
    </w:p>
    <w:p w:rsidR="00CE5144" w:rsidRPr="000554E3" w:rsidRDefault="00CE5144" w:rsidP="00B62A67">
      <w:pPr>
        <w:pStyle w:val="NoSpacing"/>
        <w:jc w:val="both"/>
        <w:rPr>
          <w:sz w:val="28"/>
          <w:szCs w:val="28"/>
        </w:rPr>
      </w:pPr>
      <w:r w:rsidRPr="000554E3">
        <w:rPr>
          <w:sz w:val="28"/>
          <w:szCs w:val="28"/>
        </w:rPr>
        <w:t>We wanted to commemorate a rector from each century, and also make some refe</w:t>
      </w:r>
      <w:r w:rsidR="00EE1272" w:rsidRPr="000554E3">
        <w:rPr>
          <w:sz w:val="28"/>
          <w:szCs w:val="28"/>
        </w:rPr>
        <w:t>re</w:t>
      </w:r>
      <w:r w:rsidRPr="000554E3">
        <w:rPr>
          <w:sz w:val="28"/>
          <w:szCs w:val="28"/>
        </w:rPr>
        <w:t xml:space="preserve">nce to the lay patrons, who were lords of the Barony of Burgh, as well as something of the historical setting of the time. </w:t>
      </w:r>
    </w:p>
    <w:p w:rsidR="00CE5144" w:rsidRDefault="00CE5144" w:rsidP="00CE5144">
      <w:pPr>
        <w:pStyle w:val="NoSpacing"/>
        <w:rPr>
          <w:sz w:val="28"/>
          <w:szCs w:val="28"/>
        </w:rPr>
      </w:pPr>
    </w:p>
    <w:p w:rsidR="00B62A67" w:rsidRDefault="00B62A67" w:rsidP="00CE5144">
      <w:pPr>
        <w:pStyle w:val="NoSpacing"/>
        <w:rPr>
          <w:sz w:val="28"/>
          <w:szCs w:val="28"/>
        </w:rPr>
      </w:pPr>
    </w:p>
    <w:p w:rsidR="00B62A67" w:rsidRPr="00B62A67" w:rsidRDefault="002D7BA1" w:rsidP="00B62A67">
      <w:pPr>
        <w:pStyle w:val="NoSpacing"/>
        <w:jc w:val="center"/>
        <w:rPr>
          <w:sz w:val="72"/>
          <w:szCs w:val="72"/>
        </w:rPr>
      </w:pPr>
      <w:r>
        <w:rPr>
          <w:sz w:val="72"/>
          <w:szCs w:val="72"/>
        </w:rPr>
        <w:t>**</w:t>
      </w:r>
      <w:r w:rsidR="00B62A67">
        <w:rPr>
          <w:sz w:val="72"/>
          <w:szCs w:val="72"/>
        </w:rPr>
        <w:t>*</w:t>
      </w:r>
    </w:p>
    <w:p w:rsidR="00B62A67" w:rsidRPr="000554E3" w:rsidRDefault="00B62A67" w:rsidP="00CE5144">
      <w:pPr>
        <w:pStyle w:val="NoSpacing"/>
        <w:rPr>
          <w:sz w:val="28"/>
          <w:szCs w:val="28"/>
        </w:rPr>
      </w:pPr>
    </w:p>
    <w:p w:rsidR="00CE5144" w:rsidRPr="005E4D36" w:rsidRDefault="00CE5144" w:rsidP="00CE5144">
      <w:pPr>
        <w:pStyle w:val="NoSpacing"/>
        <w:rPr>
          <w:b/>
          <w:sz w:val="28"/>
          <w:szCs w:val="28"/>
          <w:u w:val="single"/>
        </w:rPr>
      </w:pPr>
      <w:r w:rsidRPr="005E4D36">
        <w:rPr>
          <w:b/>
          <w:sz w:val="28"/>
          <w:szCs w:val="28"/>
          <w:u w:val="single"/>
        </w:rPr>
        <w:t>1296</w:t>
      </w:r>
      <w:r w:rsidR="00EE1272" w:rsidRPr="005E4D36">
        <w:rPr>
          <w:b/>
          <w:sz w:val="28"/>
          <w:szCs w:val="28"/>
          <w:u w:val="single"/>
        </w:rPr>
        <w:tab/>
      </w:r>
      <w:r w:rsidRPr="005E4D36">
        <w:rPr>
          <w:b/>
          <w:sz w:val="28"/>
          <w:szCs w:val="28"/>
          <w:u w:val="single"/>
        </w:rPr>
        <w:t xml:space="preserve">Sir Elias De </w:t>
      </w:r>
      <w:proofErr w:type="spellStart"/>
      <w:r w:rsidRPr="005E4D36">
        <w:rPr>
          <w:b/>
          <w:sz w:val="28"/>
          <w:szCs w:val="28"/>
          <w:u w:val="single"/>
        </w:rPr>
        <w:t>Thirwell</w:t>
      </w:r>
      <w:proofErr w:type="spellEnd"/>
    </w:p>
    <w:p w:rsidR="005E4D36" w:rsidRDefault="005E4D36" w:rsidP="00CE5144">
      <w:pPr>
        <w:pStyle w:val="NoSpacing"/>
        <w:rPr>
          <w:sz w:val="28"/>
          <w:szCs w:val="28"/>
        </w:rPr>
      </w:pPr>
    </w:p>
    <w:p w:rsidR="00CE5144" w:rsidRPr="000554E3" w:rsidRDefault="005E4D36" w:rsidP="00B62A67">
      <w:pPr>
        <w:pStyle w:val="NoSpacing"/>
        <w:jc w:val="both"/>
        <w:rPr>
          <w:sz w:val="28"/>
          <w:szCs w:val="28"/>
        </w:rPr>
      </w:pPr>
      <w:r>
        <w:rPr>
          <w:noProof/>
          <w:sz w:val="28"/>
          <w:szCs w:val="28"/>
          <w:lang w:eastAsia="en-GB"/>
        </w:rPr>
        <w:drawing>
          <wp:anchor distT="0" distB="0" distL="114300" distR="114300" simplePos="0" relativeHeight="251660288" behindDoc="0" locked="0" layoutInCell="1" allowOverlap="1">
            <wp:simplePos x="0" y="0"/>
            <wp:positionH relativeFrom="column">
              <wp:posOffset>9525</wp:posOffset>
            </wp:positionH>
            <wp:positionV relativeFrom="paragraph">
              <wp:posOffset>20955</wp:posOffset>
            </wp:positionV>
            <wp:extent cx="2409825" cy="1676400"/>
            <wp:effectExtent l="19050" t="0" r="9525" b="0"/>
            <wp:wrapSquare wrapText="bothSides"/>
            <wp:docPr id="7" name="Picture 5" descr="C:\Users\Bryony\Pictures\Church\kneelers 2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yony\Pictures\Church\kneelers 2 004.JPG"/>
                    <pic:cNvPicPr>
                      <a:picLocks noChangeAspect="1" noChangeArrowheads="1"/>
                    </pic:cNvPicPr>
                  </pic:nvPicPr>
                  <pic:blipFill>
                    <a:blip r:embed="rId5" cstate="print"/>
                    <a:srcRect/>
                    <a:stretch>
                      <a:fillRect/>
                    </a:stretch>
                  </pic:blipFill>
                  <pic:spPr bwMode="auto">
                    <a:xfrm>
                      <a:off x="0" y="0"/>
                      <a:ext cx="2409825" cy="1676400"/>
                    </a:xfrm>
                    <a:prstGeom prst="rect">
                      <a:avLst/>
                    </a:prstGeom>
                    <a:noFill/>
                    <a:ln w="9525">
                      <a:noFill/>
                      <a:miter lim="800000"/>
                      <a:headEnd/>
                      <a:tailEnd/>
                    </a:ln>
                  </pic:spPr>
                </pic:pic>
              </a:graphicData>
            </a:graphic>
          </wp:anchor>
        </w:drawing>
      </w:r>
      <w:r w:rsidR="00CE5144" w:rsidRPr="000554E3">
        <w:rPr>
          <w:sz w:val="28"/>
          <w:szCs w:val="28"/>
        </w:rPr>
        <w:t>There is a central cross surrounded by the Hebre</w:t>
      </w:r>
      <w:r w:rsidR="00EE1272" w:rsidRPr="000554E3">
        <w:rPr>
          <w:sz w:val="28"/>
          <w:szCs w:val="28"/>
        </w:rPr>
        <w:t>w</w:t>
      </w:r>
      <w:r w:rsidR="00CE5144" w:rsidRPr="000554E3">
        <w:rPr>
          <w:sz w:val="28"/>
          <w:szCs w:val="28"/>
        </w:rPr>
        <w:t xml:space="preserve"> letter E, for </w:t>
      </w:r>
      <w:r w:rsidR="00EE1272" w:rsidRPr="000554E3">
        <w:rPr>
          <w:sz w:val="28"/>
          <w:szCs w:val="28"/>
        </w:rPr>
        <w:t>Elijah</w:t>
      </w:r>
      <w:r w:rsidR="00CE5144" w:rsidRPr="000554E3">
        <w:rPr>
          <w:sz w:val="28"/>
          <w:szCs w:val="28"/>
        </w:rPr>
        <w:t xml:space="preserve">, and a </w:t>
      </w:r>
      <w:r w:rsidR="00EE1272" w:rsidRPr="000554E3">
        <w:rPr>
          <w:sz w:val="28"/>
          <w:szCs w:val="28"/>
        </w:rPr>
        <w:t>Celtic</w:t>
      </w:r>
      <w:r w:rsidR="00CE5144" w:rsidRPr="000554E3">
        <w:rPr>
          <w:sz w:val="28"/>
          <w:szCs w:val="28"/>
        </w:rPr>
        <w:t xml:space="preserve"> strap</w:t>
      </w:r>
      <w:r w:rsidR="00EE1272" w:rsidRPr="000554E3">
        <w:rPr>
          <w:sz w:val="28"/>
          <w:szCs w:val="28"/>
        </w:rPr>
        <w:t xml:space="preserve"> </w:t>
      </w:r>
      <w:r w:rsidR="00CE5144" w:rsidRPr="000554E3">
        <w:rPr>
          <w:sz w:val="28"/>
          <w:szCs w:val="28"/>
        </w:rPr>
        <w:t>work design on one end to symbolise the early chur</w:t>
      </w:r>
      <w:r w:rsidR="00EE1272" w:rsidRPr="000554E3">
        <w:rPr>
          <w:sz w:val="28"/>
          <w:szCs w:val="28"/>
        </w:rPr>
        <w:t>c</w:t>
      </w:r>
      <w:r w:rsidR="00CE5144" w:rsidRPr="000554E3">
        <w:rPr>
          <w:sz w:val="28"/>
          <w:szCs w:val="28"/>
        </w:rPr>
        <w:t>h.</w:t>
      </w:r>
    </w:p>
    <w:p w:rsidR="00CE5144" w:rsidRDefault="00CE5144" w:rsidP="00CE5144">
      <w:pPr>
        <w:pStyle w:val="NoSpacing"/>
        <w:rPr>
          <w:sz w:val="28"/>
          <w:szCs w:val="28"/>
        </w:rPr>
      </w:pPr>
    </w:p>
    <w:p w:rsidR="005E4D36" w:rsidRDefault="005E4D36" w:rsidP="00CE5144">
      <w:pPr>
        <w:pStyle w:val="NoSpacing"/>
        <w:rPr>
          <w:sz w:val="28"/>
          <w:szCs w:val="28"/>
        </w:rPr>
      </w:pPr>
    </w:p>
    <w:p w:rsidR="005E4D36" w:rsidRDefault="005E4D36" w:rsidP="00CE5144">
      <w:pPr>
        <w:pStyle w:val="NoSpacing"/>
        <w:rPr>
          <w:sz w:val="28"/>
          <w:szCs w:val="28"/>
        </w:rPr>
      </w:pPr>
    </w:p>
    <w:p w:rsidR="005E4D36" w:rsidRDefault="005E4D36" w:rsidP="00CE5144">
      <w:pPr>
        <w:pStyle w:val="NoSpacing"/>
        <w:rPr>
          <w:sz w:val="28"/>
          <w:szCs w:val="28"/>
        </w:rPr>
      </w:pPr>
    </w:p>
    <w:p w:rsidR="00886403" w:rsidRDefault="00886403" w:rsidP="00CE5144">
      <w:pPr>
        <w:pStyle w:val="NoSpacing"/>
        <w:rPr>
          <w:sz w:val="28"/>
          <w:szCs w:val="28"/>
        </w:rPr>
      </w:pPr>
    </w:p>
    <w:p w:rsidR="00B62A67" w:rsidRDefault="00B62A67" w:rsidP="00CE5144">
      <w:pPr>
        <w:pStyle w:val="NoSpacing"/>
        <w:rPr>
          <w:sz w:val="28"/>
          <w:szCs w:val="28"/>
        </w:rPr>
      </w:pPr>
    </w:p>
    <w:p w:rsidR="00886403" w:rsidRPr="005E4D36" w:rsidRDefault="00886403" w:rsidP="00886403">
      <w:pPr>
        <w:pStyle w:val="NoSpacing"/>
        <w:rPr>
          <w:b/>
          <w:sz w:val="28"/>
          <w:szCs w:val="28"/>
          <w:u w:val="single"/>
        </w:rPr>
      </w:pPr>
      <w:r w:rsidRPr="005E4D36">
        <w:rPr>
          <w:b/>
          <w:sz w:val="28"/>
          <w:szCs w:val="28"/>
          <w:u w:val="single"/>
        </w:rPr>
        <w:t>1339</w:t>
      </w:r>
      <w:r w:rsidRPr="005E4D36">
        <w:rPr>
          <w:b/>
          <w:sz w:val="28"/>
          <w:szCs w:val="28"/>
          <w:u w:val="single"/>
        </w:rPr>
        <w:tab/>
        <w:t xml:space="preserve">Rich </w:t>
      </w:r>
      <w:proofErr w:type="spellStart"/>
      <w:r w:rsidRPr="005E4D36">
        <w:rPr>
          <w:b/>
          <w:sz w:val="28"/>
          <w:szCs w:val="28"/>
          <w:u w:val="single"/>
        </w:rPr>
        <w:t>Bronne</w:t>
      </w:r>
      <w:proofErr w:type="spellEnd"/>
    </w:p>
    <w:p w:rsidR="005E4D36" w:rsidRPr="000554E3" w:rsidRDefault="005E4D36" w:rsidP="00CE5144">
      <w:pPr>
        <w:pStyle w:val="NoSpacing"/>
        <w:rPr>
          <w:sz w:val="28"/>
          <w:szCs w:val="28"/>
        </w:rPr>
      </w:pPr>
    </w:p>
    <w:p w:rsidR="00CE5144" w:rsidRPr="000554E3" w:rsidRDefault="00886403" w:rsidP="00B62A67">
      <w:pPr>
        <w:pStyle w:val="NoSpacing"/>
        <w:jc w:val="both"/>
        <w:rPr>
          <w:sz w:val="28"/>
          <w:szCs w:val="28"/>
        </w:rPr>
      </w:pPr>
      <w:r>
        <w:rPr>
          <w:noProof/>
          <w:sz w:val="28"/>
          <w:szCs w:val="28"/>
          <w:lang w:eastAsia="en-GB"/>
        </w:rPr>
        <w:drawing>
          <wp:anchor distT="0" distB="0" distL="114300" distR="114300" simplePos="0" relativeHeight="251661312" behindDoc="0" locked="0" layoutInCell="1" allowOverlap="1">
            <wp:simplePos x="0" y="0"/>
            <wp:positionH relativeFrom="column">
              <wp:posOffset>66675</wp:posOffset>
            </wp:positionH>
            <wp:positionV relativeFrom="paragraph">
              <wp:posOffset>95250</wp:posOffset>
            </wp:positionV>
            <wp:extent cx="2409825" cy="1724025"/>
            <wp:effectExtent l="19050" t="0" r="9525" b="0"/>
            <wp:wrapSquare wrapText="bothSides"/>
            <wp:docPr id="8" name="Picture 6" descr="C:\Users\Bryony\Pictures\Church\kneelers 2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yony\Pictures\Church\kneelers 2 005.JPG"/>
                    <pic:cNvPicPr>
                      <a:picLocks noChangeAspect="1" noChangeArrowheads="1"/>
                    </pic:cNvPicPr>
                  </pic:nvPicPr>
                  <pic:blipFill>
                    <a:blip r:embed="rId6" cstate="print"/>
                    <a:srcRect/>
                    <a:stretch>
                      <a:fillRect/>
                    </a:stretch>
                  </pic:blipFill>
                  <pic:spPr bwMode="auto">
                    <a:xfrm>
                      <a:off x="0" y="0"/>
                      <a:ext cx="2409825" cy="1724025"/>
                    </a:xfrm>
                    <a:prstGeom prst="rect">
                      <a:avLst/>
                    </a:prstGeom>
                    <a:noFill/>
                    <a:ln w="9525">
                      <a:noFill/>
                      <a:miter lim="800000"/>
                      <a:headEnd/>
                      <a:tailEnd/>
                    </a:ln>
                  </pic:spPr>
                </pic:pic>
              </a:graphicData>
            </a:graphic>
          </wp:anchor>
        </w:drawing>
      </w:r>
      <w:r w:rsidR="00CE5144" w:rsidRPr="000554E3">
        <w:rPr>
          <w:sz w:val="28"/>
          <w:szCs w:val="28"/>
        </w:rPr>
        <w:t>He was presented by Matilda De Brun</w:t>
      </w:r>
      <w:r w:rsidR="00EE1272" w:rsidRPr="000554E3">
        <w:rPr>
          <w:sz w:val="28"/>
          <w:szCs w:val="28"/>
        </w:rPr>
        <w:t>, the La</w:t>
      </w:r>
      <w:r w:rsidR="00CE5144" w:rsidRPr="000554E3">
        <w:rPr>
          <w:sz w:val="28"/>
          <w:szCs w:val="28"/>
        </w:rPr>
        <w:t>dy of Bea</w:t>
      </w:r>
      <w:r w:rsidR="00EE1272" w:rsidRPr="000554E3">
        <w:rPr>
          <w:sz w:val="28"/>
          <w:szCs w:val="28"/>
        </w:rPr>
        <w:t>u</w:t>
      </w:r>
      <w:r w:rsidR="00CE5144" w:rsidRPr="000554E3">
        <w:rPr>
          <w:sz w:val="28"/>
          <w:szCs w:val="28"/>
        </w:rPr>
        <w:t xml:space="preserve">mont, who is said to have lived in the small castle of the De Brun family cited on the green near the church. Emblems from the coat of arms of the De </w:t>
      </w:r>
      <w:proofErr w:type="spellStart"/>
      <w:r w:rsidR="00CE5144" w:rsidRPr="000554E3">
        <w:rPr>
          <w:sz w:val="28"/>
          <w:szCs w:val="28"/>
        </w:rPr>
        <w:t>Brun’s</w:t>
      </w:r>
      <w:proofErr w:type="spellEnd"/>
      <w:r w:rsidR="00CE5144" w:rsidRPr="000554E3">
        <w:rPr>
          <w:sz w:val="28"/>
          <w:szCs w:val="28"/>
        </w:rPr>
        <w:t xml:space="preserve"> are incorporated in the kneeler.</w:t>
      </w:r>
    </w:p>
    <w:p w:rsidR="00CE5144" w:rsidRPr="000554E3" w:rsidRDefault="00CE5144" w:rsidP="00B62A67">
      <w:pPr>
        <w:pStyle w:val="NoSpacing"/>
        <w:jc w:val="both"/>
        <w:rPr>
          <w:sz w:val="28"/>
          <w:szCs w:val="28"/>
        </w:rPr>
      </w:pPr>
    </w:p>
    <w:p w:rsidR="00886403" w:rsidRDefault="00886403" w:rsidP="00CE5144">
      <w:pPr>
        <w:pStyle w:val="NoSpacing"/>
        <w:rPr>
          <w:sz w:val="28"/>
          <w:szCs w:val="28"/>
        </w:rPr>
      </w:pPr>
    </w:p>
    <w:p w:rsidR="00886403" w:rsidRDefault="00886403" w:rsidP="00CE5144">
      <w:pPr>
        <w:pStyle w:val="NoSpacing"/>
        <w:rPr>
          <w:sz w:val="28"/>
          <w:szCs w:val="28"/>
        </w:rPr>
      </w:pPr>
    </w:p>
    <w:p w:rsidR="00886403" w:rsidRDefault="00886403" w:rsidP="00CE5144">
      <w:pPr>
        <w:pStyle w:val="NoSpacing"/>
        <w:rPr>
          <w:sz w:val="28"/>
          <w:szCs w:val="28"/>
        </w:rPr>
      </w:pPr>
    </w:p>
    <w:p w:rsidR="00B62A67" w:rsidRDefault="00B62A67" w:rsidP="00CE5144">
      <w:pPr>
        <w:pStyle w:val="NoSpacing"/>
        <w:rPr>
          <w:sz w:val="28"/>
          <w:szCs w:val="28"/>
        </w:rPr>
      </w:pPr>
    </w:p>
    <w:p w:rsidR="00CE5144" w:rsidRDefault="00CE5144" w:rsidP="00CE5144">
      <w:pPr>
        <w:pStyle w:val="NoSpacing"/>
        <w:rPr>
          <w:b/>
          <w:sz w:val="28"/>
          <w:szCs w:val="28"/>
          <w:u w:val="single"/>
        </w:rPr>
      </w:pPr>
      <w:r w:rsidRPr="00886403">
        <w:rPr>
          <w:b/>
          <w:sz w:val="28"/>
          <w:szCs w:val="28"/>
          <w:u w:val="single"/>
        </w:rPr>
        <w:lastRenderedPageBreak/>
        <w:t>1490</w:t>
      </w:r>
      <w:r w:rsidR="00EE1272" w:rsidRPr="00886403">
        <w:rPr>
          <w:b/>
          <w:sz w:val="28"/>
          <w:szCs w:val="28"/>
          <w:u w:val="single"/>
        </w:rPr>
        <w:tab/>
      </w:r>
      <w:r w:rsidRPr="00886403">
        <w:rPr>
          <w:b/>
          <w:sz w:val="28"/>
          <w:szCs w:val="28"/>
          <w:u w:val="single"/>
        </w:rPr>
        <w:t>Rober</w:t>
      </w:r>
      <w:r w:rsidR="00EE1272" w:rsidRPr="00886403">
        <w:rPr>
          <w:b/>
          <w:sz w:val="28"/>
          <w:szCs w:val="28"/>
          <w:u w:val="single"/>
        </w:rPr>
        <w:t>t</w:t>
      </w:r>
      <w:r w:rsidRPr="00886403">
        <w:rPr>
          <w:b/>
          <w:sz w:val="28"/>
          <w:szCs w:val="28"/>
          <w:u w:val="single"/>
        </w:rPr>
        <w:t xml:space="preserve"> Chapman</w:t>
      </w:r>
    </w:p>
    <w:p w:rsidR="00B62A67" w:rsidRDefault="00B62A67" w:rsidP="00CE5144">
      <w:pPr>
        <w:pStyle w:val="NoSpacing"/>
        <w:rPr>
          <w:b/>
          <w:sz w:val="28"/>
          <w:szCs w:val="28"/>
          <w:u w:val="single"/>
        </w:rPr>
      </w:pPr>
    </w:p>
    <w:p w:rsidR="00B62A67" w:rsidRPr="00886403" w:rsidRDefault="00B62A67" w:rsidP="00CE5144">
      <w:pPr>
        <w:pStyle w:val="NoSpacing"/>
        <w:rPr>
          <w:b/>
          <w:sz w:val="28"/>
          <w:szCs w:val="28"/>
          <w:u w:val="single"/>
        </w:rPr>
      </w:pPr>
    </w:p>
    <w:p w:rsidR="00CE5144" w:rsidRPr="000554E3" w:rsidRDefault="00B62A67" w:rsidP="00B62A67">
      <w:pPr>
        <w:pStyle w:val="NoSpacing"/>
        <w:jc w:val="both"/>
        <w:rPr>
          <w:sz w:val="28"/>
          <w:szCs w:val="28"/>
        </w:rPr>
      </w:pPr>
      <w:r>
        <w:rPr>
          <w:noProof/>
          <w:sz w:val="28"/>
          <w:szCs w:val="28"/>
          <w:lang w:eastAsia="en-GB"/>
        </w:rPr>
        <w:drawing>
          <wp:anchor distT="0" distB="0" distL="114300" distR="114300" simplePos="0" relativeHeight="251667456" behindDoc="0" locked="0" layoutInCell="1" allowOverlap="1">
            <wp:simplePos x="0" y="0"/>
            <wp:positionH relativeFrom="column">
              <wp:posOffset>-184150</wp:posOffset>
            </wp:positionH>
            <wp:positionV relativeFrom="paragraph">
              <wp:posOffset>-4445</wp:posOffset>
            </wp:positionV>
            <wp:extent cx="2277110" cy="1666240"/>
            <wp:effectExtent l="19050" t="0" r="8890" b="0"/>
            <wp:wrapSquare wrapText="bothSides"/>
            <wp:docPr id="35" name="Picture 18" descr="C:\Users\Bryony\Pictures\Church\kneelers 2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ryony\Pictures\Church\kneelers 2 003.JPG"/>
                    <pic:cNvPicPr>
                      <a:picLocks noChangeAspect="1" noChangeArrowheads="1"/>
                    </pic:cNvPicPr>
                  </pic:nvPicPr>
                  <pic:blipFill>
                    <a:blip r:embed="rId7" cstate="print"/>
                    <a:srcRect/>
                    <a:stretch>
                      <a:fillRect/>
                    </a:stretch>
                  </pic:blipFill>
                  <pic:spPr bwMode="auto">
                    <a:xfrm>
                      <a:off x="0" y="0"/>
                      <a:ext cx="2277110" cy="1666240"/>
                    </a:xfrm>
                    <a:prstGeom prst="rect">
                      <a:avLst/>
                    </a:prstGeom>
                    <a:noFill/>
                    <a:ln w="9525">
                      <a:noFill/>
                      <a:miter lim="800000"/>
                      <a:headEnd/>
                      <a:tailEnd/>
                    </a:ln>
                  </pic:spPr>
                </pic:pic>
              </a:graphicData>
            </a:graphic>
          </wp:anchor>
        </w:drawing>
      </w:r>
      <w:r w:rsidR="00CE5144" w:rsidRPr="000554E3">
        <w:rPr>
          <w:sz w:val="28"/>
          <w:szCs w:val="28"/>
        </w:rPr>
        <w:t xml:space="preserve">This depicts the warfare between England and Scotland. The Lord of the </w:t>
      </w:r>
      <w:proofErr w:type="gramStart"/>
      <w:r w:rsidR="00CE5144" w:rsidRPr="000554E3">
        <w:rPr>
          <w:sz w:val="28"/>
          <w:szCs w:val="28"/>
        </w:rPr>
        <w:t>B</w:t>
      </w:r>
      <w:r w:rsidR="00EE1272" w:rsidRPr="000554E3">
        <w:rPr>
          <w:sz w:val="28"/>
          <w:szCs w:val="28"/>
        </w:rPr>
        <w:t>a</w:t>
      </w:r>
      <w:r w:rsidR="00CE5144" w:rsidRPr="000554E3">
        <w:rPr>
          <w:sz w:val="28"/>
          <w:szCs w:val="28"/>
        </w:rPr>
        <w:t>rony,</w:t>
      </w:r>
      <w:proofErr w:type="gramEnd"/>
      <w:r w:rsidR="00CE5144" w:rsidRPr="000554E3">
        <w:rPr>
          <w:sz w:val="28"/>
          <w:szCs w:val="28"/>
        </w:rPr>
        <w:t xml:space="preserve"> was Thomas Lord </w:t>
      </w:r>
      <w:proofErr w:type="spellStart"/>
      <w:r w:rsidR="00CE5144" w:rsidRPr="000554E3">
        <w:rPr>
          <w:sz w:val="28"/>
          <w:szCs w:val="28"/>
        </w:rPr>
        <w:t>Darce</w:t>
      </w:r>
      <w:proofErr w:type="spellEnd"/>
      <w:r w:rsidR="00CE5144" w:rsidRPr="000554E3">
        <w:rPr>
          <w:sz w:val="28"/>
          <w:szCs w:val="28"/>
        </w:rPr>
        <w:t>, Knight of the Garter, who played a</w:t>
      </w:r>
      <w:r w:rsidR="00EE1272" w:rsidRPr="000554E3">
        <w:rPr>
          <w:sz w:val="28"/>
          <w:szCs w:val="28"/>
        </w:rPr>
        <w:t xml:space="preserve"> prominent part on the Battle of F</w:t>
      </w:r>
      <w:r w:rsidR="00CE5144" w:rsidRPr="000554E3">
        <w:rPr>
          <w:sz w:val="28"/>
          <w:szCs w:val="28"/>
        </w:rPr>
        <w:t>lo</w:t>
      </w:r>
      <w:r w:rsidR="00EE1272" w:rsidRPr="000554E3">
        <w:rPr>
          <w:sz w:val="28"/>
          <w:szCs w:val="28"/>
        </w:rPr>
        <w:t>d</w:t>
      </w:r>
      <w:r w:rsidR="00CE5144" w:rsidRPr="000554E3">
        <w:rPr>
          <w:sz w:val="28"/>
          <w:szCs w:val="28"/>
        </w:rPr>
        <w:t>den.</w:t>
      </w:r>
    </w:p>
    <w:p w:rsidR="00B62A67" w:rsidRDefault="00B62A67" w:rsidP="00CE5144">
      <w:pPr>
        <w:pStyle w:val="NoSpacing"/>
        <w:rPr>
          <w:sz w:val="28"/>
          <w:szCs w:val="28"/>
        </w:rPr>
      </w:pPr>
    </w:p>
    <w:p w:rsidR="00B62A67" w:rsidRDefault="00B62A67" w:rsidP="00CE5144">
      <w:pPr>
        <w:pStyle w:val="NoSpacing"/>
        <w:rPr>
          <w:sz w:val="28"/>
          <w:szCs w:val="28"/>
        </w:rPr>
      </w:pPr>
    </w:p>
    <w:p w:rsidR="00B62A67" w:rsidRDefault="00B62A67" w:rsidP="00CE5144">
      <w:pPr>
        <w:pStyle w:val="NoSpacing"/>
        <w:rPr>
          <w:sz w:val="28"/>
          <w:szCs w:val="28"/>
        </w:rPr>
      </w:pPr>
    </w:p>
    <w:p w:rsidR="00B62A67" w:rsidRDefault="00B62A67" w:rsidP="00CE5144">
      <w:pPr>
        <w:pStyle w:val="NoSpacing"/>
        <w:rPr>
          <w:sz w:val="28"/>
          <w:szCs w:val="28"/>
        </w:rPr>
      </w:pPr>
    </w:p>
    <w:p w:rsidR="00B62A67" w:rsidRDefault="00B62A67" w:rsidP="00CE5144">
      <w:pPr>
        <w:pStyle w:val="NoSpacing"/>
        <w:rPr>
          <w:sz w:val="28"/>
          <w:szCs w:val="28"/>
        </w:rPr>
      </w:pPr>
    </w:p>
    <w:p w:rsidR="00B62A67" w:rsidRDefault="00B62A67" w:rsidP="00CE5144">
      <w:pPr>
        <w:pStyle w:val="NoSpacing"/>
        <w:rPr>
          <w:sz w:val="28"/>
          <w:szCs w:val="28"/>
        </w:rPr>
      </w:pPr>
    </w:p>
    <w:p w:rsidR="00B62A67" w:rsidRDefault="00B62A67" w:rsidP="00CE5144">
      <w:pPr>
        <w:pStyle w:val="NoSpacing"/>
        <w:rPr>
          <w:sz w:val="28"/>
          <w:szCs w:val="28"/>
        </w:rPr>
      </w:pPr>
    </w:p>
    <w:p w:rsidR="00CE5144" w:rsidRPr="00886403" w:rsidRDefault="00CE5144" w:rsidP="00CE5144">
      <w:pPr>
        <w:pStyle w:val="NoSpacing"/>
        <w:rPr>
          <w:b/>
          <w:sz w:val="28"/>
          <w:szCs w:val="28"/>
          <w:u w:val="single"/>
        </w:rPr>
      </w:pPr>
      <w:r w:rsidRPr="00886403">
        <w:rPr>
          <w:b/>
          <w:sz w:val="28"/>
          <w:szCs w:val="28"/>
          <w:u w:val="single"/>
        </w:rPr>
        <w:t>1560</w:t>
      </w:r>
      <w:r w:rsidRPr="00886403">
        <w:rPr>
          <w:b/>
          <w:sz w:val="28"/>
          <w:szCs w:val="28"/>
          <w:u w:val="single"/>
        </w:rPr>
        <w:tab/>
        <w:t>Thomas Thompson</w:t>
      </w:r>
    </w:p>
    <w:p w:rsidR="00CE5144" w:rsidRDefault="00CE5144" w:rsidP="00CE5144">
      <w:pPr>
        <w:pStyle w:val="NoSpacing"/>
        <w:rPr>
          <w:b/>
          <w:sz w:val="28"/>
          <w:szCs w:val="28"/>
          <w:u w:val="single"/>
        </w:rPr>
      </w:pPr>
      <w:r w:rsidRPr="00886403">
        <w:rPr>
          <w:b/>
          <w:sz w:val="28"/>
          <w:szCs w:val="28"/>
          <w:u w:val="single"/>
        </w:rPr>
        <w:t>1562</w:t>
      </w:r>
      <w:r w:rsidRPr="00886403">
        <w:rPr>
          <w:b/>
          <w:sz w:val="28"/>
          <w:szCs w:val="28"/>
          <w:u w:val="single"/>
        </w:rPr>
        <w:tab/>
        <w:t>Henry Haselhead</w:t>
      </w:r>
    </w:p>
    <w:p w:rsidR="00B62A67" w:rsidRPr="00886403" w:rsidRDefault="00B62A67" w:rsidP="00CE5144">
      <w:pPr>
        <w:pStyle w:val="NoSpacing"/>
        <w:rPr>
          <w:b/>
          <w:sz w:val="28"/>
          <w:szCs w:val="28"/>
          <w:u w:val="single"/>
        </w:rPr>
      </w:pPr>
    </w:p>
    <w:p w:rsidR="00D37A26" w:rsidRDefault="00D37A26" w:rsidP="00CE5144">
      <w:pPr>
        <w:pStyle w:val="NoSpacing"/>
        <w:rPr>
          <w:sz w:val="28"/>
          <w:szCs w:val="28"/>
        </w:rPr>
      </w:pPr>
      <w:r>
        <w:rPr>
          <w:noProof/>
          <w:sz w:val="28"/>
          <w:szCs w:val="28"/>
          <w:lang w:eastAsia="en-GB"/>
        </w:rPr>
        <w:drawing>
          <wp:inline distT="0" distB="0" distL="0" distR="0">
            <wp:extent cx="2055779" cy="1447800"/>
            <wp:effectExtent l="19050" t="0" r="1621" b="0"/>
            <wp:docPr id="16" name="Picture 13" descr="C:\Users\Bryony\Pictures\Church\kneelers 2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ryony\Pictures\Church\kneelers 2 006.JPG"/>
                    <pic:cNvPicPr>
                      <a:picLocks noChangeAspect="1" noChangeArrowheads="1"/>
                    </pic:cNvPicPr>
                  </pic:nvPicPr>
                  <pic:blipFill>
                    <a:blip r:embed="rId8" cstate="print"/>
                    <a:srcRect/>
                    <a:stretch>
                      <a:fillRect/>
                    </a:stretch>
                  </pic:blipFill>
                  <pic:spPr bwMode="auto">
                    <a:xfrm>
                      <a:off x="0" y="0"/>
                      <a:ext cx="2055779" cy="1447800"/>
                    </a:xfrm>
                    <a:prstGeom prst="rect">
                      <a:avLst/>
                    </a:prstGeom>
                    <a:noFill/>
                    <a:ln w="9525">
                      <a:noFill/>
                      <a:miter lim="800000"/>
                      <a:headEnd/>
                      <a:tailEnd/>
                    </a:ln>
                  </pic:spPr>
                </pic:pic>
              </a:graphicData>
            </a:graphic>
          </wp:inline>
        </w:drawing>
      </w:r>
    </w:p>
    <w:p w:rsidR="00D37A26" w:rsidRDefault="00D37A26" w:rsidP="00CE5144">
      <w:pPr>
        <w:pStyle w:val="NoSpacing"/>
        <w:rPr>
          <w:sz w:val="28"/>
          <w:szCs w:val="28"/>
        </w:rPr>
      </w:pPr>
    </w:p>
    <w:p w:rsidR="00D37A26" w:rsidRDefault="00D37A26" w:rsidP="00CE5144">
      <w:pPr>
        <w:pStyle w:val="NoSpacing"/>
        <w:rPr>
          <w:sz w:val="28"/>
          <w:szCs w:val="28"/>
        </w:rPr>
      </w:pPr>
      <w:r>
        <w:rPr>
          <w:noProof/>
          <w:sz w:val="28"/>
          <w:szCs w:val="28"/>
          <w:lang w:eastAsia="en-GB"/>
        </w:rPr>
        <w:drawing>
          <wp:inline distT="0" distB="0" distL="0" distR="0">
            <wp:extent cx="1714500" cy="457200"/>
            <wp:effectExtent l="19050" t="0" r="0" b="0"/>
            <wp:docPr id="32" name="Picture 16" descr="C:\Users\Bryony\Pictures\Church\kneelers 2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ryony\Pictures\Church\kneelers 2 009.JPG"/>
                    <pic:cNvPicPr>
                      <a:picLocks noChangeAspect="1" noChangeArrowheads="1"/>
                    </pic:cNvPicPr>
                  </pic:nvPicPr>
                  <pic:blipFill>
                    <a:blip r:embed="rId9" cstate="print"/>
                    <a:srcRect/>
                    <a:stretch>
                      <a:fillRect/>
                    </a:stretch>
                  </pic:blipFill>
                  <pic:spPr bwMode="auto">
                    <a:xfrm>
                      <a:off x="0" y="0"/>
                      <a:ext cx="1718749" cy="458333"/>
                    </a:xfrm>
                    <a:prstGeom prst="rect">
                      <a:avLst/>
                    </a:prstGeom>
                    <a:noFill/>
                    <a:ln w="9525">
                      <a:noFill/>
                      <a:miter lim="800000"/>
                      <a:headEnd/>
                      <a:tailEnd/>
                    </a:ln>
                  </pic:spPr>
                </pic:pic>
              </a:graphicData>
            </a:graphic>
          </wp:inline>
        </w:drawing>
      </w:r>
      <w:r>
        <w:rPr>
          <w:noProof/>
          <w:sz w:val="28"/>
          <w:szCs w:val="28"/>
          <w:lang w:eastAsia="en-GB"/>
        </w:rPr>
        <w:drawing>
          <wp:inline distT="0" distB="0" distL="0" distR="0">
            <wp:extent cx="1419225" cy="457200"/>
            <wp:effectExtent l="19050" t="0" r="9525" b="0"/>
            <wp:docPr id="33" name="Picture 17" descr="C:\Users\Bryony\Pictures\Church\kneelers 2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ryony\Pictures\Church\kneelers 2 010.JPG"/>
                    <pic:cNvPicPr>
                      <a:picLocks noChangeAspect="1" noChangeArrowheads="1"/>
                    </pic:cNvPicPr>
                  </pic:nvPicPr>
                  <pic:blipFill>
                    <a:blip r:embed="rId10" cstate="print"/>
                    <a:srcRect/>
                    <a:stretch>
                      <a:fillRect/>
                    </a:stretch>
                  </pic:blipFill>
                  <pic:spPr bwMode="auto">
                    <a:xfrm>
                      <a:off x="0" y="0"/>
                      <a:ext cx="1419225" cy="457200"/>
                    </a:xfrm>
                    <a:prstGeom prst="rect">
                      <a:avLst/>
                    </a:prstGeom>
                    <a:noFill/>
                    <a:ln w="9525">
                      <a:noFill/>
                      <a:miter lim="800000"/>
                      <a:headEnd/>
                      <a:tailEnd/>
                    </a:ln>
                  </pic:spPr>
                </pic:pic>
              </a:graphicData>
            </a:graphic>
          </wp:inline>
        </w:drawing>
      </w:r>
    </w:p>
    <w:p w:rsidR="00B62A67" w:rsidRDefault="00B62A67" w:rsidP="00CE5144">
      <w:pPr>
        <w:pStyle w:val="NoSpacing"/>
        <w:rPr>
          <w:sz w:val="28"/>
          <w:szCs w:val="28"/>
        </w:rPr>
      </w:pPr>
    </w:p>
    <w:p w:rsidR="00D37A26" w:rsidRDefault="00D37A26" w:rsidP="00B62A67">
      <w:pPr>
        <w:pStyle w:val="NoSpacing"/>
        <w:jc w:val="both"/>
        <w:rPr>
          <w:sz w:val="28"/>
          <w:szCs w:val="28"/>
        </w:rPr>
      </w:pPr>
      <w:r w:rsidRPr="000554E3">
        <w:rPr>
          <w:sz w:val="28"/>
          <w:szCs w:val="28"/>
        </w:rPr>
        <w:t>This depicts the conflict of consci</w:t>
      </w:r>
      <w:r>
        <w:rPr>
          <w:sz w:val="28"/>
          <w:szCs w:val="28"/>
        </w:rPr>
        <w:t>ence</w:t>
      </w:r>
      <w:r w:rsidRPr="000554E3">
        <w:rPr>
          <w:sz w:val="28"/>
          <w:szCs w:val="28"/>
        </w:rPr>
        <w:t xml:space="preserve"> during the Reformation, when Thomas Thompson was deprived of the living on his refusal to acknowledge Elizabeth I under the Act of Supremacy</w:t>
      </w:r>
    </w:p>
    <w:p w:rsidR="00D37A26" w:rsidRDefault="00D37A26" w:rsidP="00CE5144">
      <w:pPr>
        <w:pStyle w:val="NoSpacing"/>
        <w:rPr>
          <w:sz w:val="28"/>
          <w:szCs w:val="28"/>
        </w:rPr>
      </w:pPr>
    </w:p>
    <w:p w:rsidR="00D37A26" w:rsidRDefault="00D37A26" w:rsidP="00CE5144">
      <w:pPr>
        <w:pStyle w:val="NoSpacing"/>
        <w:rPr>
          <w:sz w:val="28"/>
          <w:szCs w:val="28"/>
        </w:rPr>
      </w:pPr>
      <w:r>
        <w:rPr>
          <w:noProof/>
          <w:sz w:val="28"/>
          <w:szCs w:val="28"/>
          <w:lang w:eastAsia="en-GB"/>
        </w:rPr>
        <w:drawing>
          <wp:inline distT="0" distB="0" distL="0" distR="0">
            <wp:extent cx="1962150" cy="457200"/>
            <wp:effectExtent l="19050" t="0" r="0" b="0"/>
            <wp:docPr id="26" name="Picture 14" descr="C:\Users\Bryony\Pictures\Church\kneelers 2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ryony\Pictures\Church\kneelers 2 007.JPG"/>
                    <pic:cNvPicPr>
                      <a:picLocks noChangeAspect="1" noChangeArrowheads="1"/>
                    </pic:cNvPicPr>
                  </pic:nvPicPr>
                  <pic:blipFill>
                    <a:blip r:embed="rId11" cstate="print"/>
                    <a:srcRect/>
                    <a:stretch>
                      <a:fillRect/>
                    </a:stretch>
                  </pic:blipFill>
                  <pic:spPr bwMode="auto">
                    <a:xfrm>
                      <a:off x="0" y="0"/>
                      <a:ext cx="1962150" cy="457200"/>
                    </a:xfrm>
                    <a:prstGeom prst="rect">
                      <a:avLst/>
                    </a:prstGeom>
                    <a:noFill/>
                    <a:ln w="9525">
                      <a:noFill/>
                      <a:miter lim="800000"/>
                      <a:headEnd/>
                      <a:tailEnd/>
                    </a:ln>
                  </pic:spPr>
                </pic:pic>
              </a:graphicData>
            </a:graphic>
          </wp:inline>
        </w:drawing>
      </w:r>
      <w:r>
        <w:rPr>
          <w:noProof/>
          <w:sz w:val="28"/>
          <w:szCs w:val="28"/>
          <w:lang w:eastAsia="en-GB"/>
        </w:rPr>
        <w:drawing>
          <wp:inline distT="0" distB="0" distL="0" distR="0">
            <wp:extent cx="1428750" cy="457130"/>
            <wp:effectExtent l="19050" t="0" r="0" b="0"/>
            <wp:docPr id="29" name="Picture 15" descr="C:\Users\Bryony\Pictures\Church\kneelers 2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ryony\Pictures\Church\kneelers 2 008.JPG"/>
                    <pic:cNvPicPr>
                      <a:picLocks noChangeAspect="1" noChangeArrowheads="1"/>
                    </pic:cNvPicPr>
                  </pic:nvPicPr>
                  <pic:blipFill>
                    <a:blip r:embed="rId12" cstate="print"/>
                    <a:srcRect/>
                    <a:stretch>
                      <a:fillRect/>
                    </a:stretch>
                  </pic:blipFill>
                  <pic:spPr bwMode="auto">
                    <a:xfrm>
                      <a:off x="0" y="0"/>
                      <a:ext cx="1428911" cy="457182"/>
                    </a:xfrm>
                    <a:prstGeom prst="rect">
                      <a:avLst/>
                    </a:prstGeom>
                    <a:noFill/>
                    <a:ln w="9525">
                      <a:noFill/>
                      <a:miter lim="800000"/>
                      <a:headEnd/>
                      <a:tailEnd/>
                    </a:ln>
                  </pic:spPr>
                </pic:pic>
              </a:graphicData>
            </a:graphic>
          </wp:inline>
        </w:drawing>
      </w:r>
    </w:p>
    <w:p w:rsidR="00B62A67" w:rsidRDefault="00B62A67" w:rsidP="00CE5144">
      <w:pPr>
        <w:pStyle w:val="NoSpacing"/>
        <w:rPr>
          <w:sz w:val="28"/>
          <w:szCs w:val="28"/>
        </w:rPr>
      </w:pPr>
    </w:p>
    <w:p w:rsidR="00CE5144" w:rsidRPr="000554E3" w:rsidRDefault="00EE1272" w:rsidP="00CE5144">
      <w:pPr>
        <w:pStyle w:val="NoSpacing"/>
        <w:rPr>
          <w:sz w:val="28"/>
          <w:szCs w:val="28"/>
        </w:rPr>
      </w:pPr>
      <w:r w:rsidRPr="000554E3">
        <w:rPr>
          <w:sz w:val="28"/>
          <w:szCs w:val="28"/>
        </w:rPr>
        <w:t>Henry Haselhead was appointed in</w:t>
      </w:r>
      <w:r w:rsidR="00CE5144" w:rsidRPr="000554E3">
        <w:rPr>
          <w:sz w:val="28"/>
          <w:szCs w:val="28"/>
        </w:rPr>
        <w:t xml:space="preserve"> his stead. The Bible in the English language was first printed and came within the reach of ever</w:t>
      </w:r>
      <w:r w:rsidRPr="000554E3">
        <w:rPr>
          <w:sz w:val="28"/>
          <w:szCs w:val="28"/>
        </w:rPr>
        <w:t>y</w:t>
      </w:r>
      <w:r w:rsidR="00CE5144" w:rsidRPr="000554E3">
        <w:rPr>
          <w:sz w:val="28"/>
          <w:szCs w:val="28"/>
        </w:rPr>
        <w:t>one.</w:t>
      </w:r>
    </w:p>
    <w:p w:rsidR="00CE5144" w:rsidRDefault="00CE5144" w:rsidP="00CE5144">
      <w:pPr>
        <w:pStyle w:val="NoSpacing"/>
        <w:rPr>
          <w:sz w:val="28"/>
          <w:szCs w:val="28"/>
        </w:rPr>
      </w:pPr>
    </w:p>
    <w:p w:rsidR="00B62A67" w:rsidRDefault="00B62A67" w:rsidP="00CE5144">
      <w:pPr>
        <w:pStyle w:val="NoSpacing"/>
        <w:rPr>
          <w:sz w:val="28"/>
          <w:szCs w:val="28"/>
        </w:rPr>
      </w:pPr>
    </w:p>
    <w:p w:rsidR="00B62A67" w:rsidRDefault="00B62A67" w:rsidP="00CE5144">
      <w:pPr>
        <w:pStyle w:val="NoSpacing"/>
        <w:rPr>
          <w:sz w:val="28"/>
          <w:szCs w:val="28"/>
        </w:rPr>
      </w:pPr>
    </w:p>
    <w:p w:rsidR="00CE5144" w:rsidRPr="00E15F2F" w:rsidRDefault="00CE5144" w:rsidP="00CE5144">
      <w:pPr>
        <w:pStyle w:val="NoSpacing"/>
        <w:rPr>
          <w:b/>
          <w:sz w:val="28"/>
          <w:szCs w:val="28"/>
          <w:u w:val="single"/>
        </w:rPr>
      </w:pPr>
      <w:r w:rsidRPr="00E15F2F">
        <w:rPr>
          <w:b/>
          <w:sz w:val="28"/>
          <w:szCs w:val="28"/>
          <w:u w:val="single"/>
        </w:rPr>
        <w:lastRenderedPageBreak/>
        <w:t>1663</w:t>
      </w:r>
      <w:r w:rsidRPr="00E15F2F">
        <w:rPr>
          <w:b/>
          <w:sz w:val="28"/>
          <w:szCs w:val="28"/>
          <w:u w:val="single"/>
        </w:rPr>
        <w:tab/>
      </w:r>
      <w:proofErr w:type="spellStart"/>
      <w:r w:rsidRPr="00E15F2F">
        <w:rPr>
          <w:b/>
          <w:sz w:val="28"/>
          <w:szCs w:val="28"/>
          <w:u w:val="single"/>
        </w:rPr>
        <w:t>Patricius</w:t>
      </w:r>
      <w:proofErr w:type="spellEnd"/>
      <w:r w:rsidRPr="00E15F2F">
        <w:rPr>
          <w:b/>
          <w:sz w:val="28"/>
          <w:szCs w:val="28"/>
          <w:u w:val="single"/>
        </w:rPr>
        <w:t xml:space="preserve"> Hume</w:t>
      </w:r>
    </w:p>
    <w:p w:rsidR="00E15F2F" w:rsidRDefault="00E15F2F" w:rsidP="00CE5144">
      <w:pPr>
        <w:pStyle w:val="NoSpacing"/>
        <w:rPr>
          <w:sz w:val="28"/>
          <w:szCs w:val="28"/>
        </w:rPr>
      </w:pPr>
    </w:p>
    <w:p w:rsidR="00E15F2F" w:rsidRDefault="00E15F2F" w:rsidP="00CE5144">
      <w:pPr>
        <w:pStyle w:val="NoSpacing"/>
        <w:rPr>
          <w:sz w:val="28"/>
          <w:szCs w:val="28"/>
        </w:rPr>
      </w:pPr>
    </w:p>
    <w:p w:rsidR="00525ECF" w:rsidRPr="000554E3" w:rsidRDefault="00E15F2F" w:rsidP="00B62A67">
      <w:pPr>
        <w:pStyle w:val="NoSpacing"/>
        <w:jc w:val="both"/>
        <w:rPr>
          <w:sz w:val="28"/>
          <w:szCs w:val="28"/>
        </w:rPr>
      </w:pPr>
      <w:r>
        <w:rPr>
          <w:noProof/>
          <w:sz w:val="28"/>
          <w:szCs w:val="28"/>
          <w:lang w:eastAsia="en-GB"/>
        </w:rPr>
        <w:drawing>
          <wp:anchor distT="0" distB="0" distL="114300" distR="114300" simplePos="0" relativeHeight="251665408" behindDoc="1" locked="0" layoutInCell="1" allowOverlap="1">
            <wp:simplePos x="0" y="0"/>
            <wp:positionH relativeFrom="column">
              <wp:posOffset>-66675</wp:posOffset>
            </wp:positionH>
            <wp:positionV relativeFrom="paragraph">
              <wp:posOffset>-95885</wp:posOffset>
            </wp:positionV>
            <wp:extent cx="2606040" cy="1952625"/>
            <wp:effectExtent l="19050" t="0" r="3810" b="0"/>
            <wp:wrapTight wrapText="bothSides">
              <wp:wrapPolygon edited="0">
                <wp:start x="-158" y="0"/>
                <wp:lineTo x="-158" y="21495"/>
                <wp:lineTo x="21632" y="21495"/>
                <wp:lineTo x="21632" y="0"/>
                <wp:lineTo x="-158" y="0"/>
              </wp:wrapPolygon>
            </wp:wrapTight>
            <wp:docPr id="15" name="Picture 12" descr="C:\Users\Bryony\Pictures\Church\kneelers 2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ryony\Pictures\Church\kneelers 2 015.JPG"/>
                    <pic:cNvPicPr>
                      <a:picLocks noChangeAspect="1" noChangeArrowheads="1"/>
                    </pic:cNvPicPr>
                  </pic:nvPicPr>
                  <pic:blipFill>
                    <a:blip r:embed="rId13" cstate="print"/>
                    <a:srcRect/>
                    <a:stretch>
                      <a:fillRect/>
                    </a:stretch>
                  </pic:blipFill>
                  <pic:spPr bwMode="auto">
                    <a:xfrm>
                      <a:off x="0" y="0"/>
                      <a:ext cx="2606040" cy="1952625"/>
                    </a:xfrm>
                    <a:prstGeom prst="rect">
                      <a:avLst/>
                    </a:prstGeom>
                    <a:noFill/>
                    <a:ln w="9525">
                      <a:noFill/>
                      <a:miter lim="800000"/>
                      <a:headEnd/>
                      <a:tailEnd/>
                    </a:ln>
                  </pic:spPr>
                </pic:pic>
              </a:graphicData>
            </a:graphic>
          </wp:anchor>
        </w:drawing>
      </w:r>
      <w:r w:rsidR="00CE5144" w:rsidRPr="000554E3">
        <w:rPr>
          <w:sz w:val="28"/>
          <w:szCs w:val="28"/>
        </w:rPr>
        <w:t>After the uneasy time of the Commonwealth under Oliver Cromwell, the Anglican services were restored. The apple</w:t>
      </w:r>
      <w:r w:rsidR="00525ECF" w:rsidRPr="000554E3">
        <w:rPr>
          <w:sz w:val="28"/>
          <w:szCs w:val="28"/>
        </w:rPr>
        <w:t xml:space="preserve"> </w:t>
      </w:r>
      <w:r w:rsidR="00CE5144" w:rsidRPr="000554E3">
        <w:rPr>
          <w:sz w:val="28"/>
          <w:szCs w:val="28"/>
        </w:rPr>
        <w:t>trees and the lambs symbolise the “</w:t>
      </w:r>
      <w:r w:rsidR="00525ECF" w:rsidRPr="000554E3">
        <w:rPr>
          <w:sz w:val="28"/>
          <w:szCs w:val="28"/>
        </w:rPr>
        <w:t>First F</w:t>
      </w:r>
      <w:r w:rsidR="00CE5144" w:rsidRPr="000554E3">
        <w:rPr>
          <w:sz w:val="28"/>
          <w:szCs w:val="28"/>
        </w:rPr>
        <w:t>ruits”</w:t>
      </w:r>
      <w:r w:rsidR="00525ECF" w:rsidRPr="000554E3">
        <w:rPr>
          <w:sz w:val="28"/>
          <w:szCs w:val="28"/>
        </w:rPr>
        <w:t>, which were the tithes due to the Rector from his parishioners. The Barony came to the Howard family by decent and later came into the possession of the Earls of Lonsdale.</w:t>
      </w:r>
    </w:p>
    <w:p w:rsidR="00EE1272" w:rsidRDefault="00EE1272" w:rsidP="00B62A67">
      <w:pPr>
        <w:pStyle w:val="NoSpacing"/>
        <w:jc w:val="both"/>
        <w:rPr>
          <w:sz w:val="28"/>
          <w:szCs w:val="28"/>
        </w:rPr>
      </w:pPr>
    </w:p>
    <w:p w:rsidR="00B62A67" w:rsidRDefault="00B62A67" w:rsidP="00CE5144">
      <w:pPr>
        <w:pStyle w:val="NoSpacing"/>
        <w:rPr>
          <w:b/>
          <w:sz w:val="28"/>
          <w:szCs w:val="28"/>
          <w:u w:val="single"/>
        </w:rPr>
      </w:pPr>
    </w:p>
    <w:p w:rsidR="00B62A67" w:rsidRDefault="00B62A67" w:rsidP="00B62A67">
      <w:pPr>
        <w:pStyle w:val="NoSpacing"/>
        <w:rPr>
          <w:b/>
          <w:sz w:val="28"/>
          <w:szCs w:val="28"/>
          <w:u w:val="single"/>
        </w:rPr>
      </w:pPr>
      <w:r w:rsidRPr="00E15F2F">
        <w:rPr>
          <w:b/>
          <w:sz w:val="28"/>
          <w:szCs w:val="28"/>
          <w:u w:val="single"/>
        </w:rPr>
        <w:t>1703</w:t>
      </w:r>
      <w:r w:rsidRPr="00E15F2F">
        <w:rPr>
          <w:b/>
          <w:sz w:val="28"/>
          <w:szCs w:val="28"/>
          <w:u w:val="single"/>
        </w:rPr>
        <w:tab/>
        <w:t xml:space="preserve">Gabriel </w:t>
      </w:r>
      <w:proofErr w:type="spellStart"/>
      <w:r w:rsidRPr="00E15F2F">
        <w:rPr>
          <w:b/>
          <w:sz w:val="28"/>
          <w:szCs w:val="28"/>
          <w:u w:val="single"/>
        </w:rPr>
        <w:t>Trant</w:t>
      </w:r>
      <w:proofErr w:type="spellEnd"/>
    </w:p>
    <w:p w:rsidR="00B62A67" w:rsidRDefault="00B62A67" w:rsidP="00CE5144">
      <w:pPr>
        <w:pStyle w:val="NoSpacing"/>
        <w:rPr>
          <w:b/>
          <w:sz w:val="28"/>
          <w:szCs w:val="28"/>
          <w:u w:val="single"/>
        </w:rPr>
      </w:pPr>
    </w:p>
    <w:p w:rsidR="00E15F2F" w:rsidRDefault="00B62A67" w:rsidP="00CE5144">
      <w:pPr>
        <w:pStyle w:val="NoSpacing"/>
        <w:rPr>
          <w:sz w:val="28"/>
          <w:szCs w:val="28"/>
        </w:rPr>
      </w:pPr>
      <w:r>
        <w:rPr>
          <w:noProof/>
          <w:sz w:val="28"/>
          <w:szCs w:val="28"/>
          <w:lang w:eastAsia="en-GB"/>
        </w:rPr>
        <w:drawing>
          <wp:anchor distT="0" distB="0" distL="114300" distR="114300" simplePos="0" relativeHeight="251664384" behindDoc="0" locked="0" layoutInCell="1" allowOverlap="1">
            <wp:simplePos x="0" y="0"/>
            <wp:positionH relativeFrom="column">
              <wp:posOffset>66675</wp:posOffset>
            </wp:positionH>
            <wp:positionV relativeFrom="paragraph">
              <wp:posOffset>99060</wp:posOffset>
            </wp:positionV>
            <wp:extent cx="2867025" cy="2114550"/>
            <wp:effectExtent l="19050" t="0" r="9525" b="0"/>
            <wp:wrapSquare wrapText="bothSides"/>
            <wp:docPr id="14" name="Picture 9" descr="C:\Users\Bryony\AppData\Local\Microsoft\Windows\Temporary Internet Files\Content.Word\kneelers 2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yony\AppData\Local\Microsoft\Windows\Temporary Internet Files\Content.Word\kneelers 2 014.jpg"/>
                    <pic:cNvPicPr>
                      <a:picLocks noChangeAspect="1" noChangeArrowheads="1"/>
                    </pic:cNvPicPr>
                  </pic:nvPicPr>
                  <pic:blipFill>
                    <a:blip r:embed="rId14" cstate="print"/>
                    <a:srcRect/>
                    <a:stretch>
                      <a:fillRect/>
                    </a:stretch>
                  </pic:blipFill>
                  <pic:spPr bwMode="auto">
                    <a:xfrm>
                      <a:off x="0" y="0"/>
                      <a:ext cx="2867025" cy="2114550"/>
                    </a:xfrm>
                    <a:prstGeom prst="rect">
                      <a:avLst/>
                    </a:prstGeom>
                    <a:noFill/>
                    <a:ln w="9525">
                      <a:noFill/>
                      <a:miter lim="800000"/>
                      <a:headEnd/>
                      <a:tailEnd/>
                    </a:ln>
                  </pic:spPr>
                </pic:pic>
              </a:graphicData>
            </a:graphic>
          </wp:anchor>
        </w:drawing>
      </w:r>
    </w:p>
    <w:p w:rsidR="00E15F2F" w:rsidRPr="000554E3" w:rsidRDefault="00E15F2F" w:rsidP="00CE5144">
      <w:pPr>
        <w:pStyle w:val="NoSpacing"/>
        <w:rPr>
          <w:sz w:val="28"/>
          <w:szCs w:val="28"/>
        </w:rPr>
      </w:pPr>
    </w:p>
    <w:p w:rsidR="00525ECF" w:rsidRPr="000554E3" w:rsidRDefault="00525ECF" w:rsidP="00B62A67">
      <w:pPr>
        <w:pStyle w:val="NoSpacing"/>
        <w:jc w:val="both"/>
        <w:rPr>
          <w:sz w:val="28"/>
          <w:szCs w:val="28"/>
        </w:rPr>
      </w:pPr>
      <w:r w:rsidRPr="000554E3">
        <w:rPr>
          <w:sz w:val="28"/>
          <w:szCs w:val="28"/>
        </w:rPr>
        <w:t>He was a</w:t>
      </w:r>
      <w:r w:rsidR="00EE1272" w:rsidRPr="000554E3">
        <w:rPr>
          <w:sz w:val="28"/>
          <w:szCs w:val="28"/>
        </w:rPr>
        <w:t xml:space="preserve"> </w:t>
      </w:r>
      <w:r w:rsidRPr="000554E3">
        <w:rPr>
          <w:sz w:val="28"/>
          <w:szCs w:val="28"/>
        </w:rPr>
        <w:t xml:space="preserve">young Frenchman, who had taught at the school at </w:t>
      </w:r>
      <w:r w:rsidR="00B62A67">
        <w:rPr>
          <w:sz w:val="28"/>
          <w:szCs w:val="28"/>
        </w:rPr>
        <w:t>L</w:t>
      </w:r>
      <w:r w:rsidRPr="000554E3">
        <w:rPr>
          <w:sz w:val="28"/>
          <w:szCs w:val="28"/>
        </w:rPr>
        <w:t>owther</w:t>
      </w:r>
      <w:r w:rsidR="00B62A67">
        <w:rPr>
          <w:sz w:val="28"/>
          <w:szCs w:val="28"/>
        </w:rPr>
        <w:t xml:space="preserve"> </w:t>
      </w:r>
      <w:r w:rsidRPr="000554E3">
        <w:rPr>
          <w:sz w:val="28"/>
          <w:szCs w:val="28"/>
        </w:rPr>
        <w:t>belonging to the earl of Lonsdale. Here he is greeting Bishop Nicholson on his visitation to the Parish.</w:t>
      </w:r>
    </w:p>
    <w:p w:rsidR="00525ECF" w:rsidRDefault="00525ECF" w:rsidP="00CE5144">
      <w:pPr>
        <w:pStyle w:val="NoSpacing"/>
        <w:rPr>
          <w:sz w:val="28"/>
          <w:szCs w:val="28"/>
        </w:rPr>
      </w:pPr>
    </w:p>
    <w:p w:rsidR="00E15F2F" w:rsidRDefault="00E15F2F" w:rsidP="00CE5144">
      <w:pPr>
        <w:pStyle w:val="NoSpacing"/>
        <w:rPr>
          <w:sz w:val="28"/>
          <w:szCs w:val="28"/>
        </w:rPr>
      </w:pPr>
    </w:p>
    <w:p w:rsidR="00E15F2F" w:rsidRDefault="00E15F2F" w:rsidP="00CE5144">
      <w:pPr>
        <w:pStyle w:val="NoSpacing"/>
        <w:rPr>
          <w:sz w:val="28"/>
          <w:szCs w:val="28"/>
        </w:rPr>
      </w:pPr>
    </w:p>
    <w:p w:rsidR="00E15F2F" w:rsidRDefault="00E15F2F" w:rsidP="00CE5144">
      <w:pPr>
        <w:pStyle w:val="NoSpacing"/>
        <w:rPr>
          <w:sz w:val="28"/>
          <w:szCs w:val="28"/>
        </w:rPr>
      </w:pPr>
    </w:p>
    <w:p w:rsidR="00E15F2F" w:rsidRDefault="00E15F2F" w:rsidP="00CE5144">
      <w:pPr>
        <w:pStyle w:val="NoSpacing"/>
        <w:rPr>
          <w:sz w:val="28"/>
          <w:szCs w:val="28"/>
        </w:rPr>
      </w:pPr>
    </w:p>
    <w:p w:rsidR="00B62A67" w:rsidRPr="000554E3" w:rsidRDefault="00B62A67" w:rsidP="00CE5144">
      <w:pPr>
        <w:pStyle w:val="NoSpacing"/>
        <w:rPr>
          <w:sz w:val="28"/>
          <w:szCs w:val="28"/>
        </w:rPr>
      </w:pPr>
    </w:p>
    <w:p w:rsidR="00B62A67" w:rsidRDefault="00525ECF" w:rsidP="00CE5144">
      <w:pPr>
        <w:pStyle w:val="NoSpacing"/>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886403">
        <w:rPr>
          <w:b/>
          <w:sz w:val="28"/>
          <w:szCs w:val="28"/>
          <w:u w:val="single"/>
        </w:rPr>
        <w:t>1846</w:t>
      </w:r>
      <w:r w:rsidRPr="00886403">
        <w:rPr>
          <w:b/>
          <w:sz w:val="28"/>
          <w:szCs w:val="28"/>
          <w:u w:val="single"/>
        </w:rPr>
        <w:tab/>
        <w:t>William Benn, M.A.</w:t>
      </w:r>
      <w:r w:rsidR="00886403" w:rsidRPr="0088640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B62A67" w:rsidRPr="00B62A67" w:rsidRDefault="00B62A67" w:rsidP="00CE5144">
      <w:pPr>
        <w:pStyle w:val="NoSpacing"/>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B62A67" w:rsidRPr="00B62A67" w:rsidRDefault="00B62A67" w:rsidP="00CE5144">
      <w:pPr>
        <w:pStyle w:val="NoSpacing"/>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B62A67" w:rsidRPr="00B62A67" w:rsidRDefault="00B62A67" w:rsidP="00CE5144">
      <w:pPr>
        <w:pStyle w:val="NoSpacing"/>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886403" w:rsidRDefault="00886403" w:rsidP="00CE5144">
      <w:pPr>
        <w:pStyle w:val="NoSpacing"/>
        <w:rPr>
          <w:b/>
          <w:sz w:val="28"/>
          <w:szCs w:val="28"/>
          <w:u w:val="single"/>
        </w:rPr>
      </w:pPr>
    </w:p>
    <w:p w:rsidR="00B62A67" w:rsidRPr="00886403" w:rsidRDefault="00B62A67" w:rsidP="00CE5144">
      <w:pPr>
        <w:pStyle w:val="NoSpacing"/>
        <w:rPr>
          <w:b/>
          <w:sz w:val="28"/>
          <w:szCs w:val="28"/>
          <w:u w:val="single"/>
        </w:rPr>
      </w:pPr>
    </w:p>
    <w:p w:rsidR="00525ECF" w:rsidRPr="000554E3" w:rsidRDefault="00886403" w:rsidP="00B62A67">
      <w:pPr>
        <w:pStyle w:val="NoSpacing"/>
        <w:jc w:val="both"/>
        <w:rPr>
          <w:sz w:val="28"/>
          <w:szCs w:val="28"/>
        </w:rPr>
      </w:pPr>
      <w:r>
        <w:rPr>
          <w:noProof/>
          <w:sz w:val="28"/>
          <w:szCs w:val="28"/>
          <w:lang w:eastAsia="en-GB"/>
        </w:rPr>
        <w:drawing>
          <wp:anchor distT="0" distB="0" distL="114300" distR="114300" simplePos="0" relativeHeight="251662336" behindDoc="0" locked="0" layoutInCell="1" allowOverlap="1">
            <wp:simplePos x="0" y="0"/>
            <wp:positionH relativeFrom="column">
              <wp:posOffset>19050</wp:posOffset>
            </wp:positionH>
            <wp:positionV relativeFrom="paragraph">
              <wp:posOffset>-63500</wp:posOffset>
            </wp:positionV>
            <wp:extent cx="2647950" cy="1924050"/>
            <wp:effectExtent l="19050" t="0" r="0" b="0"/>
            <wp:wrapSquare wrapText="bothSides"/>
            <wp:docPr id="10" name="Picture 7" descr="C:\Users\Bryony\Pictures\Church\kneelers 2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ryony\Pictures\Church\kneelers 2 013.JPG"/>
                    <pic:cNvPicPr>
                      <a:picLocks noChangeAspect="1" noChangeArrowheads="1"/>
                    </pic:cNvPicPr>
                  </pic:nvPicPr>
                  <pic:blipFill>
                    <a:blip r:embed="rId15" cstate="print"/>
                    <a:srcRect/>
                    <a:stretch>
                      <a:fillRect/>
                    </a:stretch>
                  </pic:blipFill>
                  <pic:spPr bwMode="auto">
                    <a:xfrm>
                      <a:off x="0" y="0"/>
                      <a:ext cx="2647950" cy="1924050"/>
                    </a:xfrm>
                    <a:prstGeom prst="rect">
                      <a:avLst/>
                    </a:prstGeom>
                    <a:noFill/>
                    <a:ln w="9525">
                      <a:noFill/>
                      <a:miter lim="800000"/>
                      <a:headEnd/>
                      <a:tailEnd/>
                    </a:ln>
                  </pic:spPr>
                </pic:pic>
              </a:graphicData>
            </a:graphic>
          </wp:anchor>
        </w:drawing>
      </w:r>
      <w:r w:rsidR="00525ECF" w:rsidRPr="000554E3">
        <w:rPr>
          <w:sz w:val="28"/>
          <w:szCs w:val="28"/>
        </w:rPr>
        <w:t xml:space="preserve">He </w:t>
      </w:r>
      <w:r w:rsidR="00EE1272" w:rsidRPr="000554E3">
        <w:rPr>
          <w:sz w:val="28"/>
          <w:szCs w:val="28"/>
        </w:rPr>
        <w:t>bought</w:t>
      </w:r>
      <w:r w:rsidR="00525ECF" w:rsidRPr="000554E3">
        <w:rPr>
          <w:sz w:val="28"/>
          <w:szCs w:val="28"/>
        </w:rPr>
        <w:t xml:space="preserve"> the rectory at Kirkandrews at a cost of £800.The kneeler shows the design of a small stained glass window at the rectory.</w:t>
      </w:r>
    </w:p>
    <w:p w:rsidR="000F79A9" w:rsidRPr="000554E3" w:rsidRDefault="000F79A9" w:rsidP="00CE5144">
      <w:pPr>
        <w:pStyle w:val="NoSpacing"/>
        <w:rPr>
          <w:sz w:val="28"/>
          <w:szCs w:val="28"/>
        </w:rPr>
      </w:pPr>
    </w:p>
    <w:p w:rsidR="00E15F2F" w:rsidRDefault="00E15F2F" w:rsidP="00CE5144">
      <w:pPr>
        <w:pStyle w:val="NoSpacing"/>
        <w:rPr>
          <w:b/>
          <w:sz w:val="28"/>
          <w:szCs w:val="28"/>
          <w:u w:val="single"/>
        </w:rPr>
      </w:pPr>
    </w:p>
    <w:p w:rsidR="00B62A67" w:rsidRDefault="00B62A67" w:rsidP="00CE5144">
      <w:pPr>
        <w:pStyle w:val="NoSpacing"/>
        <w:rPr>
          <w:b/>
          <w:sz w:val="28"/>
          <w:szCs w:val="28"/>
          <w:u w:val="single"/>
        </w:rPr>
      </w:pPr>
    </w:p>
    <w:p w:rsidR="00B62A67" w:rsidRDefault="00B62A67" w:rsidP="00CE5144">
      <w:pPr>
        <w:pStyle w:val="NoSpacing"/>
        <w:rPr>
          <w:b/>
          <w:sz w:val="28"/>
          <w:szCs w:val="28"/>
          <w:u w:val="single"/>
        </w:rPr>
      </w:pPr>
    </w:p>
    <w:p w:rsidR="00B62A67" w:rsidRDefault="00B62A67" w:rsidP="00CE5144">
      <w:pPr>
        <w:pStyle w:val="NoSpacing"/>
        <w:rPr>
          <w:b/>
          <w:sz w:val="28"/>
          <w:szCs w:val="28"/>
          <w:u w:val="single"/>
        </w:rPr>
      </w:pPr>
    </w:p>
    <w:p w:rsidR="00525ECF" w:rsidRPr="00886403" w:rsidRDefault="00525ECF" w:rsidP="00CE5144">
      <w:pPr>
        <w:pStyle w:val="NoSpacing"/>
        <w:rPr>
          <w:b/>
          <w:sz w:val="28"/>
          <w:szCs w:val="28"/>
          <w:u w:val="single"/>
        </w:rPr>
      </w:pPr>
      <w:r w:rsidRPr="00886403">
        <w:rPr>
          <w:b/>
          <w:sz w:val="28"/>
          <w:szCs w:val="28"/>
          <w:u w:val="single"/>
        </w:rPr>
        <w:t>1965</w:t>
      </w:r>
      <w:r w:rsidRPr="00886403">
        <w:rPr>
          <w:b/>
          <w:sz w:val="28"/>
          <w:szCs w:val="28"/>
          <w:u w:val="single"/>
        </w:rPr>
        <w:tab/>
      </w:r>
      <w:proofErr w:type="spellStart"/>
      <w:r w:rsidRPr="00886403">
        <w:rPr>
          <w:b/>
          <w:sz w:val="28"/>
          <w:szCs w:val="28"/>
          <w:u w:val="single"/>
        </w:rPr>
        <w:t>Deryck</w:t>
      </w:r>
      <w:proofErr w:type="spellEnd"/>
      <w:r w:rsidRPr="00886403">
        <w:rPr>
          <w:b/>
          <w:sz w:val="28"/>
          <w:szCs w:val="28"/>
          <w:u w:val="single"/>
        </w:rPr>
        <w:t xml:space="preserve"> Garland, M.</w:t>
      </w:r>
      <w:r w:rsidR="00EE1272" w:rsidRPr="00886403">
        <w:rPr>
          <w:b/>
          <w:sz w:val="28"/>
          <w:szCs w:val="28"/>
          <w:u w:val="single"/>
        </w:rPr>
        <w:t>A</w:t>
      </w:r>
      <w:r w:rsidRPr="00886403">
        <w:rPr>
          <w:b/>
          <w:sz w:val="28"/>
          <w:szCs w:val="28"/>
          <w:u w:val="single"/>
        </w:rPr>
        <w:t>.</w:t>
      </w:r>
      <w:r w:rsidRPr="00886403">
        <w:rPr>
          <w:b/>
          <w:sz w:val="28"/>
          <w:szCs w:val="28"/>
          <w:u w:val="single"/>
        </w:rPr>
        <w:tab/>
      </w:r>
    </w:p>
    <w:p w:rsidR="00525ECF" w:rsidRDefault="00525ECF" w:rsidP="00CE5144">
      <w:pPr>
        <w:pStyle w:val="NoSpacing"/>
        <w:rPr>
          <w:b/>
          <w:sz w:val="28"/>
          <w:szCs w:val="28"/>
          <w:u w:val="single"/>
        </w:rPr>
      </w:pPr>
      <w:r w:rsidRPr="00886403">
        <w:rPr>
          <w:b/>
          <w:sz w:val="28"/>
          <w:szCs w:val="28"/>
          <w:u w:val="single"/>
        </w:rPr>
        <w:t>1990</w:t>
      </w:r>
      <w:r w:rsidRPr="00886403">
        <w:rPr>
          <w:b/>
          <w:sz w:val="28"/>
          <w:szCs w:val="28"/>
          <w:u w:val="single"/>
        </w:rPr>
        <w:tab/>
        <w:t>David King, B.A.</w:t>
      </w:r>
      <w:r w:rsidR="00E15F2F" w:rsidRPr="00E15F2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15F2F" w:rsidRPr="00886403" w:rsidRDefault="00E15F2F" w:rsidP="00CE5144">
      <w:pPr>
        <w:pStyle w:val="NoSpacing"/>
        <w:rPr>
          <w:b/>
          <w:sz w:val="28"/>
          <w:szCs w:val="28"/>
          <w:u w:val="single"/>
        </w:rPr>
      </w:pPr>
    </w:p>
    <w:p w:rsidR="00525ECF" w:rsidRPr="000554E3" w:rsidRDefault="00E15F2F" w:rsidP="00B62A67">
      <w:pPr>
        <w:pStyle w:val="NoSpacing"/>
        <w:jc w:val="both"/>
        <w:rPr>
          <w:sz w:val="28"/>
          <w:szCs w:val="28"/>
        </w:rPr>
      </w:pPr>
      <w:r>
        <w:rPr>
          <w:noProof/>
          <w:sz w:val="28"/>
          <w:szCs w:val="28"/>
          <w:lang w:eastAsia="en-GB"/>
        </w:rPr>
        <w:drawing>
          <wp:anchor distT="0" distB="0" distL="114300" distR="114300" simplePos="0" relativeHeight="251663360" behindDoc="0" locked="0" layoutInCell="1" allowOverlap="1">
            <wp:simplePos x="0" y="0"/>
            <wp:positionH relativeFrom="column">
              <wp:posOffset>-66675</wp:posOffset>
            </wp:positionH>
            <wp:positionV relativeFrom="paragraph">
              <wp:posOffset>122555</wp:posOffset>
            </wp:positionV>
            <wp:extent cx="2753360" cy="1990725"/>
            <wp:effectExtent l="19050" t="0" r="8890" b="0"/>
            <wp:wrapSquare wrapText="bothSides"/>
            <wp:docPr id="12" name="Picture 8" descr="C:\Users\Bryony\Pictures\Church\kneelers 2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ryony\Pictures\Church\kneelers 2 012.JPG"/>
                    <pic:cNvPicPr>
                      <a:picLocks noChangeAspect="1" noChangeArrowheads="1"/>
                    </pic:cNvPicPr>
                  </pic:nvPicPr>
                  <pic:blipFill>
                    <a:blip r:embed="rId16" cstate="print"/>
                    <a:srcRect/>
                    <a:stretch>
                      <a:fillRect/>
                    </a:stretch>
                  </pic:blipFill>
                  <pic:spPr bwMode="auto">
                    <a:xfrm>
                      <a:off x="0" y="0"/>
                      <a:ext cx="2753360" cy="1990725"/>
                    </a:xfrm>
                    <a:prstGeom prst="rect">
                      <a:avLst/>
                    </a:prstGeom>
                    <a:noFill/>
                    <a:ln w="9525">
                      <a:noFill/>
                      <a:miter lim="800000"/>
                      <a:headEnd/>
                      <a:tailEnd/>
                    </a:ln>
                  </pic:spPr>
                </pic:pic>
              </a:graphicData>
            </a:graphic>
          </wp:anchor>
        </w:drawing>
      </w:r>
      <w:r w:rsidR="00525ECF" w:rsidRPr="000554E3">
        <w:rPr>
          <w:sz w:val="28"/>
          <w:szCs w:val="28"/>
        </w:rPr>
        <w:t>The garland of leaves and flowers is am emblem for this Rector, who drew up the list of Rectors of the past which has inspired this project. David King, our Rector today, is depicted by four crowns as a reminder of his name, and by four crosses to symbolise the four churches of the united benefice.</w:t>
      </w:r>
    </w:p>
    <w:p w:rsidR="00525ECF" w:rsidRDefault="00525ECF" w:rsidP="00B62A67">
      <w:pPr>
        <w:pStyle w:val="NoSpacing"/>
        <w:jc w:val="both"/>
        <w:rPr>
          <w:sz w:val="28"/>
          <w:szCs w:val="28"/>
        </w:rPr>
      </w:pPr>
    </w:p>
    <w:p w:rsidR="00E15F2F" w:rsidRDefault="00E15F2F" w:rsidP="00E15F2F">
      <w:pPr>
        <w:pStyle w:val="NoSpacing"/>
        <w:jc w:val="both"/>
        <w:rPr>
          <w:sz w:val="28"/>
          <w:szCs w:val="28"/>
        </w:rPr>
      </w:pPr>
    </w:p>
    <w:p w:rsidR="00E15F2F" w:rsidRDefault="00E15F2F" w:rsidP="00E15F2F">
      <w:pPr>
        <w:pStyle w:val="NoSpacing"/>
        <w:jc w:val="both"/>
        <w:rPr>
          <w:sz w:val="28"/>
          <w:szCs w:val="28"/>
        </w:rPr>
      </w:pPr>
    </w:p>
    <w:p w:rsidR="00E15F2F" w:rsidRDefault="00E15F2F" w:rsidP="00E15F2F">
      <w:pPr>
        <w:pStyle w:val="NoSpacing"/>
        <w:jc w:val="both"/>
        <w:rPr>
          <w:sz w:val="28"/>
          <w:szCs w:val="28"/>
        </w:rPr>
      </w:pPr>
    </w:p>
    <w:p w:rsidR="00B62A67" w:rsidRPr="00B62A67" w:rsidRDefault="00B62A67" w:rsidP="00B62A67">
      <w:pPr>
        <w:pStyle w:val="NoSpacing"/>
        <w:jc w:val="center"/>
        <w:rPr>
          <w:sz w:val="72"/>
          <w:szCs w:val="72"/>
        </w:rPr>
      </w:pPr>
      <w:r>
        <w:rPr>
          <w:sz w:val="72"/>
          <w:szCs w:val="72"/>
        </w:rPr>
        <w:t>***</w:t>
      </w:r>
    </w:p>
    <w:p w:rsidR="00B62A67" w:rsidRDefault="00B62A67" w:rsidP="00E15F2F">
      <w:pPr>
        <w:pStyle w:val="NoSpacing"/>
        <w:jc w:val="both"/>
        <w:rPr>
          <w:sz w:val="28"/>
          <w:szCs w:val="28"/>
        </w:rPr>
      </w:pPr>
    </w:p>
    <w:p w:rsidR="00E15F2F" w:rsidRDefault="00E15F2F" w:rsidP="00E15F2F">
      <w:pPr>
        <w:pStyle w:val="NoSpacing"/>
        <w:jc w:val="both"/>
        <w:rPr>
          <w:sz w:val="28"/>
          <w:szCs w:val="28"/>
        </w:rPr>
      </w:pPr>
    </w:p>
    <w:p w:rsidR="00E15F2F" w:rsidRPr="000554E3" w:rsidRDefault="00E15F2F" w:rsidP="00E15F2F">
      <w:pPr>
        <w:pStyle w:val="NoSpacing"/>
        <w:jc w:val="both"/>
        <w:rPr>
          <w:sz w:val="28"/>
          <w:szCs w:val="28"/>
        </w:rPr>
      </w:pPr>
    </w:p>
    <w:p w:rsidR="00525ECF" w:rsidRPr="000554E3" w:rsidRDefault="00E15F2F" w:rsidP="00B62A67">
      <w:pPr>
        <w:pStyle w:val="NoSpacing"/>
        <w:jc w:val="both"/>
        <w:rPr>
          <w:sz w:val="28"/>
          <w:szCs w:val="28"/>
        </w:rPr>
      </w:pPr>
      <w:r>
        <w:rPr>
          <w:noProof/>
          <w:sz w:val="28"/>
          <w:szCs w:val="28"/>
          <w:lang w:eastAsia="en-GB"/>
        </w:rPr>
        <w:drawing>
          <wp:anchor distT="0" distB="0" distL="114300" distR="114300" simplePos="0" relativeHeight="251658240" behindDoc="0" locked="0" layoutInCell="1" allowOverlap="1">
            <wp:simplePos x="0" y="0"/>
            <wp:positionH relativeFrom="column">
              <wp:posOffset>104775</wp:posOffset>
            </wp:positionH>
            <wp:positionV relativeFrom="paragraph">
              <wp:posOffset>-367665</wp:posOffset>
            </wp:positionV>
            <wp:extent cx="2495550" cy="1828800"/>
            <wp:effectExtent l="19050" t="0" r="0" b="0"/>
            <wp:wrapSquare wrapText="bothSides"/>
            <wp:docPr id="1" name="Picture 1" descr="C:\Users\Bryony\Pictures\Church\kneelers 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yony\Pictures\Church\kneelers 2 002.JPG"/>
                    <pic:cNvPicPr>
                      <a:picLocks noChangeAspect="1" noChangeArrowheads="1"/>
                    </pic:cNvPicPr>
                  </pic:nvPicPr>
                  <pic:blipFill>
                    <a:blip r:embed="rId17" cstate="print"/>
                    <a:srcRect/>
                    <a:stretch>
                      <a:fillRect/>
                    </a:stretch>
                  </pic:blipFill>
                  <pic:spPr bwMode="auto">
                    <a:xfrm>
                      <a:off x="0" y="0"/>
                      <a:ext cx="2495550" cy="1828800"/>
                    </a:xfrm>
                    <a:prstGeom prst="rect">
                      <a:avLst/>
                    </a:prstGeom>
                    <a:noFill/>
                    <a:ln w="9525">
                      <a:noFill/>
                      <a:miter lim="800000"/>
                      <a:headEnd/>
                      <a:tailEnd/>
                    </a:ln>
                  </pic:spPr>
                </pic:pic>
              </a:graphicData>
            </a:graphic>
          </wp:anchor>
        </w:drawing>
      </w:r>
      <w:r w:rsidR="00525ECF" w:rsidRPr="000554E3">
        <w:rPr>
          <w:sz w:val="28"/>
          <w:szCs w:val="28"/>
        </w:rPr>
        <w:t xml:space="preserve">In addition to these eight kneelers, a larger kneeler was made for the Bishops chair in the chancel. It shows the arms of the </w:t>
      </w:r>
      <w:r w:rsidR="00EE1272" w:rsidRPr="000554E3">
        <w:rPr>
          <w:sz w:val="28"/>
          <w:szCs w:val="28"/>
        </w:rPr>
        <w:t>diocese</w:t>
      </w:r>
      <w:r w:rsidR="00525ECF" w:rsidRPr="000554E3">
        <w:rPr>
          <w:sz w:val="28"/>
          <w:szCs w:val="28"/>
        </w:rPr>
        <w:t>, the Bishops mitre and St. Andrew’s cross.</w:t>
      </w:r>
    </w:p>
    <w:p w:rsidR="00525ECF" w:rsidRDefault="00525ECF" w:rsidP="00525ECF">
      <w:pPr>
        <w:pStyle w:val="NoSpacing"/>
        <w:rPr>
          <w:sz w:val="28"/>
          <w:szCs w:val="28"/>
        </w:rPr>
      </w:pPr>
    </w:p>
    <w:p w:rsidR="005E4D36" w:rsidRDefault="005E4D36" w:rsidP="00525ECF">
      <w:pPr>
        <w:pStyle w:val="NoSpacing"/>
        <w:rPr>
          <w:sz w:val="28"/>
          <w:szCs w:val="28"/>
        </w:rPr>
      </w:pPr>
    </w:p>
    <w:p w:rsidR="005E4D36" w:rsidRPr="000554E3" w:rsidRDefault="005E4D36" w:rsidP="00525ECF">
      <w:pPr>
        <w:pStyle w:val="NoSpacing"/>
        <w:rPr>
          <w:sz w:val="28"/>
          <w:szCs w:val="28"/>
        </w:rPr>
      </w:pPr>
    </w:p>
    <w:p w:rsidR="005E4D36" w:rsidRDefault="005E4D36" w:rsidP="00525ECF">
      <w:pPr>
        <w:pStyle w:val="NoSpacing"/>
        <w:rPr>
          <w:sz w:val="28"/>
          <w:szCs w:val="28"/>
        </w:rPr>
      </w:pPr>
    </w:p>
    <w:p w:rsidR="002D7BA1" w:rsidRDefault="002D7BA1" w:rsidP="00B62A67">
      <w:pPr>
        <w:pStyle w:val="NoSpacing"/>
        <w:jc w:val="both"/>
        <w:rPr>
          <w:sz w:val="28"/>
          <w:szCs w:val="28"/>
        </w:rPr>
      </w:pPr>
      <w:r>
        <w:rPr>
          <w:noProof/>
          <w:sz w:val="28"/>
          <w:szCs w:val="28"/>
          <w:lang w:eastAsia="en-GB"/>
        </w:rPr>
        <w:drawing>
          <wp:anchor distT="0" distB="0" distL="114300" distR="114300" simplePos="0" relativeHeight="251669504" behindDoc="0" locked="0" layoutInCell="1" allowOverlap="1">
            <wp:simplePos x="0" y="0"/>
            <wp:positionH relativeFrom="column">
              <wp:posOffset>200025</wp:posOffset>
            </wp:positionH>
            <wp:positionV relativeFrom="paragraph">
              <wp:posOffset>156210</wp:posOffset>
            </wp:positionV>
            <wp:extent cx="2695575" cy="1933575"/>
            <wp:effectExtent l="19050" t="0" r="9525" b="0"/>
            <wp:wrapSquare wrapText="bothSides"/>
            <wp:docPr id="41" name="Picture 19" descr="C:\Users\Bryony\Pictures\Church\kneeler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ryony\Pictures\Church\kneelers 001.JPG"/>
                    <pic:cNvPicPr>
                      <a:picLocks noChangeAspect="1" noChangeArrowheads="1"/>
                    </pic:cNvPicPr>
                  </pic:nvPicPr>
                  <pic:blipFill>
                    <a:blip r:embed="rId18" cstate="print"/>
                    <a:srcRect/>
                    <a:stretch>
                      <a:fillRect/>
                    </a:stretch>
                  </pic:blipFill>
                  <pic:spPr bwMode="auto">
                    <a:xfrm>
                      <a:off x="0" y="0"/>
                      <a:ext cx="2695575" cy="1933575"/>
                    </a:xfrm>
                    <a:prstGeom prst="rect">
                      <a:avLst/>
                    </a:prstGeom>
                    <a:noFill/>
                    <a:ln w="9525">
                      <a:noFill/>
                      <a:miter lim="800000"/>
                      <a:headEnd/>
                      <a:tailEnd/>
                    </a:ln>
                  </pic:spPr>
                </pic:pic>
              </a:graphicData>
            </a:graphic>
          </wp:anchor>
        </w:drawing>
      </w:r>
    </w:p>
    <w:p w:rsidR="00525ECF" w:rsidRPr="000554E3" w:rsidRDefault="00525ECF" w:rsidP="00B62A67">
      <w:pPr>
        <w:pStyle w:val="NoSpacing"/>
        <w:jc w:val="both"/>
        <w:rPr>
          <w:sz w:val="28"/>
          <w:szCs w:val="28"/>
        </w:rPr>
      </w:pPr>
      <w:r w:rsidRPr="000554E3">
        <w:rPr>
          <w:sz w:val="28"/>
          <w:szCs w:val="28"/>
        </w:rPr>
        <w:t>The restoration of the church in 1888 is depicted by a kneeler in the choir stalls, and lists ball the men who were responsible for the work and restoration.</w:t>
      </w:r>
    </w:p>
    <w:p w:rsidR="00525ECF" w:rsidRDefault="00525ECF" w:rsidP="00B62A67">
      <w:pPr>
        <w:pStyle w:val="NoSpacing"/>
        <w:jc w:val="both"/>
        <w:rPr>
          <w:sz w:val="28"/>
          <w:szCs w:val="28"/>
        </w:rPr>
      </w:pPr>
    </w:p>
    <w:p w:rsidR="005E4D36" w:rsidRDefault="005E4D36" w:rsidP="00525ECF">
      <w:pPr>
        <w:pStyle w:val="NoSpacing"/>
        <w:rPr>
          <w:sz w:val="28"/>
          <w:szCs w:val="28"/>
        </w:rPr>
      </w:pPr>
    </w:p>
    <w:p w:rsidR="005E4D36" w:rsidRDefault="005E4D36" w:rsidP="00525ECF">
      <w:pPr>
        <w:pStyle w:val="NoSpacing"/>
        <w:rPr>
          <w:sz w:val="28"/>
          <w:szCs w:val="28"/>
        </w:rPr>
      </w:pPr>
    </w:p>
    <w:p w:rsidR="005E4D36" w:rsidRDefault="005E4D36" w:rsidP="00525ECF">
      <w:pPr>
        <w:pStyle w:val="NoSpacing"/>
        <w:rPr>
          <w:sz w:val="28"/>
          <w:szCs w:val="28"/>
        </w:rPr>
      </w:pPr>
    </w:p>
    <w:p w:rsidR="00C15104" w:rsidRDefault="00C15104" w:rsidP="00525ECF">
      <w:pPr>
        <w:pStyle w:val="NoSpacing"/>
        <w:rPr>
          <w:sz w:val="28"/>
          <w:szCs w:val="28"/>
        </w:rPr>
      </w:pPr>
      <w:r>
        <w:rPr>
          <w:noProof/>
          <w:sz w:val="28"/>
          <w:szCs w:val="28"/>
          <w:lang w:eastAsia="en-GB"/>
        </w:rPr>
        <w:lastRenderedPageBreak/>
        <w:drawing>
          <wp:inline distT="0" distB="0" distL="0" distR="0">
            <wp:extent cx="1951164" cy="1466850"/>
            <wp:effectExtent l="19050" t="0" r="0" b="0"/>
            <wp:docPr id="3" name="Picture 3" descr="C:\Users\Bryony\Pictures\Church\kneelers 2 00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yony\Pictures\Church\kneelers 2 001a.jpg"/>
                    <pic:cNvPicPr>
                      <a:picLocks noChangeAspect="1" noChangeArrowheads="1"/>
                    </pic:cNvPicPr>
                  </pic:nvPicPr>
                  <pic:blipFill>
                    <a:blip r:embed="rId19" cstate="print"/>
                    <a:srcRect/>
                    <a:stretch>
                      <a:fillRect/>
                    </a:stretch>
                  </pic:blipFill>
                  <pic:spPr bwMode="auto">
                    <a:xfrm>
                      <a:off x="0" y="0"/>
                      <a:ext cx="1952625" cy="1467948"/>
                    </a:xfrm>
                    <a:prstGeom prst="rect">
                      <a:avLst/>
                    </a:prstGeom>
                    <a:noFill/>
                    <a:ln w="9525">
                      <a:noFill/>
                      <a:miter lim="800000"/>
                      <a:headEnd/>
                      <a:tailEnd/>
                    </a:ln>
                  </pic:spPr>
                </pic:pic>
              </a:graphicData>
            </a:graphic>
          </wp:inline>
        </w:drawing>
      </w:r>
      <w:r w:rsidR="005E4D36">
        <w:rPr>
          <w:noProof/>
          <w:sz w:val="28"/>
          <w:szCs w:val="28"/>
          <w:lang w:eastAsia="en-GB"/>
        </w:rPr>
        <w:drawing>
          <wp:inline distT="0" distB="0" distL="0" distR="0">
            <wp:extent cx="2000250" cy="1466850"/>
            <wp:effectExtent l="19050" t="0" r="0" b="0"/>
            <wp:docPr id="5" name="Picture 2" descr="C:\Users\Bryony\Pictures\Church\kneelers 2 00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yony\Pictures\Church\kneelers 2 001b.jpg"/>
                    <pic:cNvPicPr>
                      <a:picLocks noChangeAspect="1" noChangeArrowheads="1"/>
                    </pic:cNvPicPr>
                  </pic:nvPicPr>
                  <pic:blipFill>
                    <a:blip r:embed="rId20" cstate="print"/>
                    <a:srcRect/>
                    <a:stretch>
                      <a:fillRect/>
                    </a:stretch>
                  </pic:blipFill>
                  <pic:spPr bwMode="auto">
                    <a:xfrm>
                      <a:off x="0" y="0"/>
                      <a:ext cx="2000250" cy="1466850"/>
                    </a:xfrm>
                    <a:prstGeom prst="rect">
                      <a:avLst/>
                    </a:prstGeom>
                    <a:noFill/>
                    <a:ln w="9525">
                      <a:noFill/>
                      <a:miter lim="800000"/>
                      <a:headEnd/>
                      <a:tailEnd/>
                    </a:ln>
                  </pic:spPr>
                </pic:pic>
              </a:graphicData>
            </a:graphic>
          </wp:inline>
        </w:drawing>
      </w:r>
    </w:p>
    <w:p w:rsidR="00C15104" w:rsidRDefault="00C15104" w:rsidP="00525ECF">
      <w:pPr>
        <w:pStyle w:val="NoSpacing"/>
        <w:rPr>
          <w:sz w:val="28"/>
          <w:szCs w:val="28"/>
        </w:rPr>
      </w:pPr>
    </w:p>
    <w:p w:rsidR="00525ECF" w:rsidRPr="000554E3" w:rsidRDefault="00525ECF" w:rsidP="00525ECF">
      <w:pPr>
        <w:pStyle w:val="NoSpacing"/>
        <w:rPr>
          <w:sz w:val="28"/>
          <w:szCs w:val="28"/>
        </w:rPr>
      </w:pPr>
      <w:r w:rsidRPr="000554E3">
        <w:rPr>
          <w:sz w:val="28"/>
          <w:szCs w:val="28"/>
        </w:rPr>
        <w:t>Two wedding kneelers in the choir stalls show elaborate medieval crowns, for St. Mary.</w:t>
      </w:r>
    </w:p>
    <w:p w:rsidR="00EE1272" w:rsidRPr="000554E3" w:rsidRDefault="00EE1272" w:rsidP="00525ECF">
      <w:pPr>
        <w:pStyle w:val="NoSpacing"/>
        <w:rPr>
          <w:sz w:val="28"/>
          <w:szCs w:val="28"/>
        </w:rPr>
      </w:pPr>
    </w:p>
    <w:p w:rsidR="00C15104" w:rsidRDefault="00C15104" w:rsidP="00525ECF">
      <w:pPr>
        <w:pStyle w:val="NoSpacing"/>
        <w:rPr>
          <w:sz w:val="28"/>
          <w:szCs w:val="28"/>
        </w:rPr>
      </w:pPr>
    </w:p>
    <w:p w:rsidR="00EE1272" w:rsidRPr="000554E3" w:rsidRDefault="00EE1272" w:rsidP="00525ECF">
      <w:pPr>
        <w:pStyle w:val="NoSpacing"/>
        <w:rPr>
          <w:sz w:val="28"/>
          <w:szCs w:val="28"/>
        </w:rPr>
      </w:pPr>
      <w:r w:rsidRPr="000554E3">
        <w:rPr>
          <w:sz w:val="28"/>
          <w:szCs w:val="28"/>
        </w:rPr>
        <w:t>Two cushions on the bench by the font refer to the Celtic traditions of the early church, and to the natural world around us.</w:t>
      </w:r>
    </w:p>
    <w:p w:rsidR="00EE1272" w:rsidRPr="000554E3" w:rsidRDefault="00EE1272" w:rsidP="00525ECF">
      <w:pPr>
        <w:pStyle w:val="NoSpacing"/>
        <w:rPr>
          <w:sz w:val="28"/>
          <w:szCs w:val="28"/>
        </w:rPr>
      </w:pPr>
    </w:p>
    <w:p w:rsidR="00EE1272" w:rsidRPr="000554E3" w:rsidRDefault="00EE1272" w:rsidP="00525ECF">
      <w:pPr>
        <w:pStyle w:val="NoSpacing"/>
        <w:rPr>
          <w:sz w:val="28"/>
          <w:szCs w:val="28"/>
        </w:rPr>
      </w:pPr>
      <w:r w:rsidRPr="000554E3">
        <w:rPr>
          <w:sz w:val="28"/>
          <w:szCs w:val="28"/>
        </w:rPr>
        <w:t>24</w:t>
      </w:r>
      <w:r w:rsidRPr="000554E3">
        <w:rPr>
          <w:sz w:val="28"/>
          <w:szCs w:val="28"/>
          <w:vertAlign w:val="superscript"/>
        </w:rPr>
        <w:t>th</w:t>
      </w:r>
      <w:r w:rsidRPr="000554E3">
        <w:rPr>
          <w:sz w:val="28"/>
          <w:szCs w:val="28"/>
        </w:rPr>
        <w:t xml:space="preserve"> August 1999.</w:t>
      </w:r>
    </w:p>
    <w:sectPr w:rsidR="00EE1272" w:rsidRPr="000554E3" w:rsidSect="0065382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51E1"/>
    <w:rsid w:val="000554E3"/>
    <w:rsid w:val="00066B0A"/>
    <w:rsid w:val="000A51E1"/>
    <w:rsid w:val="000F79A9"/>
    <w:rsid w:val="00131B3C"/>
    <w:rsid w:val="001A63A6"/>
    <w:rsid w:val="00244B02"/>
    <w:rsid w:val="002D7BA1"/>
    <w:rsid w:val="00525ECF"/>
    <w:rsid w:val="005E4D36"/>
    <w:rsid w:val="006034E2"/>
    <w:rsid w:val="0065382F"/>
    <w:rsid w:val="007F34C0"/>
    <w:rsid w:val="00886403"/>
    <w:rsid w:val="008E7ED2"/>
    <w:rsid w:val="0090341A"/>
    <w:rsid w:val="00B62A67"/>
    <w:rsid w:val="00C15104"/>
    <w:rsid w:val="00CE5144"/>
    <w:rsid w:val="00D37A26"/>
    <w:rsid w:val="00E15F2F"/>
    <w:rsid w:val="00EE1272"/>
    <w:rsid w:val="00FB230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8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5144"/>
    <w:pPr>
      <w:spacing w:after="0" w:line="240" w:lineRule="auto"/>
    </w:pPr>
  </w:style>
  <w:style w:type="paragraph" w:styleId="BalloonText">
    <w:name w:val="Balloon Text"/>
    <w:basedOn w:val="Normal"/>
    <w:link w:val="BalloonTextChar"/>
    <w:uiPriority w:val="99"/>
    <w:semiHidden/>
    <w:unhideWhenUsed/>
    <w:rsid w:val="00C151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1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A3FC0B-3D9B-4134-8F27-EA25292F8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2014-02-27T13:18:00Z</dcterms:created>
  <dcterms:modified xsi:type="dcterms:W3CDTF">2014-02-27T13:18:00Z</dcterms:modified>
</cp:coreProperties>
</file>