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370752BE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AD053B">
        <w:t>1</w:t>
      </w:r>
      <w:r w:rsidR="00AD053B" w:rsidRPr="00AD053B">
        <w:rPr>
          <w:vertAlign w:val="superscript"/>
        </w:rPr>
        <w:t>st</w:t>
      </w:r>
      <w:r w:rsidR="00AD053B">
        <w:t xml:space="preserve"> October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3E962769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AD053B">
        <w:rPr>
          <w:b/>
          <w:bCs/>
        </w:rPr>
        <w:t>3</w:t>
      </w:r>
      <w:r w:rsidR="00AD053B" w:rsidRPr="00AD053B">
        <w:rPr>
          <w:b/>
          <w:bCs/>
          <w:vertAlign w:val="superscript"/>
        </w:rPr>
        <w:t>rd</w:t>
      </w:r>
      <w:r w:rsidR="00AD053B">
        <w:rPr>
          <w:b/>
          <w:bCs/>
        </w:rPr>
        <w:t xml:space="preserve"> September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5585C878" w14:textId="77777777" w:rsidR="00870BD8" w:rsidRPr="00E70568" w:rsidRDefault="00870BD8" w:rsidP="00870BD8">
      <w:pPr>
        <w:rPr>
          <w:b/>
          <w:bCs/>
        </w:rPr>
      </w:pPr>
    </w:p>
    <w:p w14:paraId="1F312887" w14:textId="75E6E56B" w:rsidR="00415095" w:rsidRPr="0020488E" w:rsidRDefault="001014D2" w:rsidP="001014D2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 w:rsidR="00100E84">
        <w:rPr>
          <w:b/>
          <w:bCs/>
        </w:rPr>
        <w:t>2</w:t>
      </w:r>
      <w:r w:rsidR="00C93A3E">
        <w:rPr>
          <w:b/>
          <w:bCs/>
        </w:rPr>
        <w:t>9</w:t>
      </w:r>
      <w:r w:rsidR="00410A8B" w:rsidRPr="00410A8B">
        <w:rPr>
          <w:b/>
          <w:bCs/>
          <w:vertAlign w:val="superscript"/>
        </w:rPr>
        <w:t>th</w:t>
      </w:r>
      <w:r w:rsidR="00410A8B">
        <w:rPr>
          <w:b/>
          <w:bCs/>
        </w:rPr>
        <w:t xml:space="preserve"> </w:t>
      </w:r>
      <w:r w:rsidR="00C93A3E">
        <w:rPr>
          <w:b/>
          <w:bCs/>
        </w:rPr>
        <w:t>September</w:t>
      </w:r>
      <w:r w:rsidRPr="0020488E">
        <w:rPr>
          <w:b/>
          <w:bCs/>
        </w:rPr>
        <w:t xml:space="preserve"> 2025</w:t>
      </w:r>
    </w:p>
    <w:p w14:paraId="685718E8" w14:textId="7BF1D042" w:rsidR="001014D2" w:rsidRDefault="00912E43" w:rsidP="00912E43">
      <w:pPr>
        <w:ind w:left="567"/>
      </w:pPr>
      <w:r>
        <w:t>Current Account:</w:t>
      </w:r>
      <w:r>
        <w:tab/>
      </w:r>
      <w:r w:rsidR="00F2113D" w:rsidRPr="00F2113D">
        <w:t>£</w:t>
      </w:r>
      <w:r w:rsidR="00C852E4" w:rsidRPr="00C852E4">
        <w:rPr>
          <w:rFonts w:ascii="Arial" w:hAnsi="Arial" w:cs="Arial"/>
          <w:b/>
          <w:bCs/>
          <w:color w:val="374151"/>
          <w:sz w:val="27"/>
          <w:szCs w:val="27"/>
          <w:shd w:val="clear" w:color="auto" w:fill="F9FAFB"/>
        </w:rPr>
        <w:t xml:space="preserve"> </w:t>
      </w:r>
      <w:r w:rsidR="00C852E4" w:rsidRPr="00C852E4">
        <w:rPr>
          <w:b/>
          <w:bCs/>
        </w:rPr>
        <w:t>6,152.52</w:t>
      </w:r>
      <w:r w:rsidR="00C852E4" w:rsidRPr="00C852E4">
        <w:t xml:space="preserve"> </w:t>
      </w:r>
      <w:r w:rsidR="00886EE2">
        <w:t>(opening)</w:t>
      </w:r>
      <w:r w:rsidR="00A703A4">
        <w:tab/>
        <w:t>£</w:t>
      </w:r>
      <w:r w:rsidR="0026190B" w:rsidRPr="0026190B">
        <w:rPr>
          <w:rFonts w:ascii="Arial" w:hAnsi="Arial" w:cs="Arial"/>
          <w:b/>
          <w:bCs/>
          <w:color w:val="374151"/>
          <w:sz w:val="27"/>
          <w:szCs w:val="27"/>
          <w:shd w:val="clear" w:color="auto" w:fill="F9FAFB"/>
        </w:rPr>
        <w:t xml:space="preserve"> </w:t>
      </w:r>
      <w:r w:rsidR="0026190B" w:rsidRPr="0026190B">
        <w:rPr>
          <w:b/>
          <w:bCs/>
        </w:rPr>
        <w:t>6,140.53</w:t>
      </w:r>
      <w:r w:rsidR="0026190B" w:rsidRPr="0026190B">
        <w:t xml:space="preserve"> </w:t>
      </w:r>
      <w:r w:rsidR="00A703A4">
        <w:t>(2</w:t>
      </w:r>
      <w:r w:rsidR="0026190B">
        <w:t>9</w:t>
      </w:r>
      <w:r w:rsidR="00A703A4">
        <w:t>/0</w:t>
      </w:r>
      <w:r w:rsidR="0026190B">
        <w:t>9</w:t>
      </w:r>
      <w:r w:rsidR="00A703A4">
        <w:t>/2025)</w:t>
      </w:r>
    </w:p>
    <w:p w14:paraId="059A9D29" w14:textId="62425EA4" w:rsidR="007C06D8" w:rsidRDefault="001014D2" w:rsidP="00912E43">
      <w:pPr>
        <w:ind w:left="567"/>
      </w:pPr>
      <w:r>
        <w:t>Savings Account:</w:t>
      </w:r>
      <w:r>
        <w:tab/>
      </w:r>
      <w:r w:rsidR="00877FD2" w:rsidRPr="00877FD2">
        <w:t>£</w:t>
      </w:r>
      <w:r w:rsidR="005247BD" w:rsidRPr="005247BD">
        <w:rPr>
          <w:rFonts w:ascii="Arial" w:hAnsi="Arial" w:cs="Arial"/>
          <w:b/>
          <w:bCs/>
          <w:color w:val="374151"/>
          <w:sz w:val="27"/>
          <w:szCs w:val="27"/>
          <w:shd w:val="clear" w:color="auto" w:fill="FFFFFF"/>
        </w:rPr>
        <w:t xml:space="preserve"> </w:t>
      </w:r>
      <w:r w:rsidR="005247BD" w:rsidRPr="005247BD">
        <w:rPr>
          <w:b/>
          <w:bCs/>
        </w:rPr>
        <w:t>18,431.96</w:t>
      </w:r>
    </w:p>
    <w:p w14:paraId="6ECD0E9A" w14:textId="77777777" w:rsidR="007C06D8" w:rsidRDefault="007C06D8" w:rsidP="00912E43">
      <w:pPr>
        <w:ind w:left="567"/>
      </w:pPr>
    </w:p>
    <w:p w14:paraId="58342598" w14:textId="2ACCC3D9" w:rsidR="00191AB6" w:rsidRDefault="00C918DA" w:rsidP="003D4E64">
      <w:pPr>
        <w:ind w:firstLine="720"/>
      </w:pPr>
      <w:r>
        <w:rPr>
          <w:u w:val="single"/>
        </w:rPr>
        <w:t>Payments</w:t>
      </w:r>
      <w:r w:rsidR="00A74733">
        <w:rPr>
          <w:u w:val="single"/>
        </w:rPr>
        <w:tab/>
      </w:r>
      <w:r w:rsidR="002E2F0B" w:rsidRPr="0020488E">
        <w:rPr>
          <w:u w:val="single"/>
        </w:rPr>
        <w:t>01/0</w:t>
      </w:r>
      <w:r w:rsidR="003677EB">
        <w:rPr>
          <w:u w:val="single"/>
        </w:rPr>
        <w:t>9</w:t>
      </w:r>
      <w:r w:rsidR="002E2F0B" w:rsidRPr="0020488E">
        <w:rPr>
          <w:u w:val="single"/>
        </w:rPr>
        <w:t xml:space="preserve">/25 </w:t>
      </w:r>
      <w:r w:rsidR="002E2F0B" w:rsidRPr="0020488E">
        <w:rPr>
          <w:u w:val="single"/>
        </w:rPr>
        <w:sym w:font="Wingdings" w:char="F0E0"/>
      </w:r>
      <w:r w:rsidR="002E2F0B" w:rsidRPr="0020488E">
        <w:rPr>
          <w:u w:val="single"/>
        </w:rPr>
        <w:t xml:space="preserve"> </w:t>
      </w:r>
      <w:r w:rsidR="00C34AE7">
        <w:rPr>
          <w:u w:val="single"/>
        </w:rPr>
        <w:t>2</w:t>
      </w:r>
      <w:r w:rsidR="003677EB">
        <w:rPr>
          <w:u w:val="single"/>
        </w:rPr>
        <w:t>9</w:t>
      </w:r>
      <w:r w:rsidR="002E2F0B" w:rsidRPr="0020488E">
        <w:rPr>
          <w:u w:val="single"/>
        </w:rPr>
        <w:t>/0</w:t>
      </w:r>
      <w:r w:rsidR="003677EB">
        <w:rPr>
          <w:u w:val="single"/>
        </w:rPr>
        <w:t>9</w:t>
      </w:r>
      <w:r w:rsidR="002E2F0B" w:rsidRPr="0020488E">
        <w:rPr>
          <w:u w:val="single"/>
        </w:rPr>
        <w:t>/2025</w:t>
      </w:r>
      <w:r w:rsidR="00AD0FCB">
        <w:tab/>
        <w:t>(</w:t>
      </w:r>
      <w:r w:rsidR="00AD05F0" w:rsidRPr="00AD05F0">
        <w:rPr>
          <w:b/>
          <w:bCs/>
        </w:rPr>
        <w:t>£</w:t>
      </w:r>
      <w:r w:rsidR="00023275">
        <w:rPr>
          <w:b/>
          <w:bCs/>
        </w:rPr>
        <w:t>1</w:t>
      </w:r>
      <w:r w:rsidR="00EE178A">
        <w:rPr>
          <w:b/>
          <w:bCs/>
        </w:rPr>
        <w:t>1.99</w:t>
      </w:r>
      <w:r w:rsidR="00AD05F0">
        <w:t>)</w:t>
      </w:r>
    </w:p>
    <w:p w14:paraId="286D02D4" w14:textId="3DCBAB90" w:rsidR="00191AB6" w:rsidRPr="00733C5E" w:rsidRDefault="00191AB6" w:rsidP="00191AB6">
      <w:r>
        <w:tab/>
      </w:r>
      <w:r>
        <w:tab/>
      </w:r>
      <w:r w:rsidR="00152E88">
        <w:t>Hugo Fox</w:t>
      </w:r>
      <w:r w:rsidR="00E72A73" w:rsidRPr="00733C5E">
        <w:tab/>
        <w:t>£11</w:t>
      </w:r>
      <w:r w:rsidR="00D478A1">
        <w:t>.99</w:t>
      </w:r>
      <w:r w:rsidR="00C507A6" w:rsidRPr="00733C5E">
        <w:tab/>
      </w:r>
      <w:r w:rsidR="00C507A6" w:rsidRPr="00733C5E">
        <w:tab/>
        <w:t>(</w:t>
      </w:r>
      <w:r w:rsidR="00D478A1">
        <w:t>website</w:t>
      </w:r>
      <w:r w:rsidR="00C507A6" w:rsidRPr="00733C5E">
        <w:t>)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04CB6D59" w14:textId="21139CA4" w:rsidR="001C695C" w:rsidRPr="004E3ECB" w:rsidRDefault="00E61DC0" w:rsidP="00856C45">
      <w:pPr>
        <w:pStyle w:val="ListParagraph"/>
        <w:numPr>
          <w:ilvl w:val="0"/>
          <w:numId w:val="26"/>
        </w:numPr>
      </w:pPr>
      <w:r w:rsidRPr="004E3ECB">
        <w:t xml:space="preserve">Replacement trees and fines for </w:t>
      </w:r>
      <w:r w:rsidR="007B71EB" w:rsidRPr="004E3ECB">
        <w:t>planning violation</w:t>
      </w:r>
    </w:p>
    <w:p w14:paraId="092A8647" w14:textId="0602B64E" w:rsidR="004E3ECB" w:rsidRPr="004E3ECB" w:rsidRDefault="004E3ECB" w:rsidP="00856C45">
      <w:pPr>
        <w:pStyle w:val="ListParagraph"/>
        <w:numPr>
          <w:ilvl w:val="0"/>
          <w:numId w:val="26"/>
        </w:numPr>
      </w:pPr>
      <w:r w:rsidRPr="004E3ECB">
        <w:t>planning permission 25/00431 for</w:t>
      </w:r>
      <w:r w:rsidR="00856C45">
        <w:t xml:space="preserve"> </w:t>
      </w:r>
      <w:r w:rsidRPr="004E3ECB">
        <w:t>"Erection of 2 radio aerials" to allow alterations to the aerial arrangement</w:t>
      </w:r>
      <w:r w:rsidR="00856C45">
        <w:t xml:space="preserve"> </w:t>
      </w:r>
      <w:r w:rsidRPr="004E3ECB">
        <w:t>Location: 14 Park View Rise, Nonington, CT15 4JS,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Pr="004569A3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72EB4567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1D0E41">
        <w:t>5</w:t>
      </w:r>
      <w:r w:rsidR="001D0E41" w:rsidRPr="001D0E41">
        <w:rPr>
          <w:vertAlign w:val="superscript"/>
        </w:rPr>
        <w:t>th</w:t>
      </w:r>
      <w:r w:rsidR="001D0E41">
        <w:t xml:space="preserve"> Nove</w:t>
      </w:r>
      <w:r w:rsidR="00AA324A">
        <w:t>m</w:t>
      </w:r>
      <w:r w:rsidR="00DA3CA2">
        <w:t>ber</w:t>
      </w:r>
      <w:r w:rsidR="00495A80">
        <w:t xml:space="preserve"> 2025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F90B" w14:textId="77777777" w:rsidR="00423445" w:rsidRDefault="00423445" w:rsidP="00F94D62">
      <w:r>
        <w:separator/>
      </w:r>
    </w:p>
  </w:endnote>
  <w:endnote w:type="continuationSeparator" w:id="0">
    <w:p w14:paraId="4F59ABBD" w14:textId="77777777" w:rsidR="00423445" w:rsidRDefault="00423445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889D" w14:textId="77777777" w:rsidR="00423445" w:rsidRDefault="00423445" w:rsidP="00F94D62">
      <w:r>
        <w:separator/>
      </w:r>
    </w:p>
  </w:footnote>
  <w:footnote w:type="continuationSeparator" w:id="0">
    <w:p w14:paraId="3C72ABC0" w14:textId="77777777" w:rsidR="00423445" w:rsidRDefault="00423445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4E06"/>
    <w:rsid w:val="000B6EBE"/>
    <w:rsid w:val="000C232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3365"/>
    <w:rsid w:val="001749B2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0E41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6190B"/>
    <w:rsid w:val="00272427"/>
    <w:rsid w:val="002732D8"/>
    <w:rsid w:val="00281586"/>
    <w:rsid w:val="0029317B"/>
    <w:rsid w:val="0029401E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8020E"/>
    <w:rsid w:val="003810CE"/>
    <w:rsid w:val="00385235"/>
    <w:rsid w:val="003857C3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402258"/>
    <w:rsid w:val="00403218"/>
    <w:rsid w:val="00405C8F"/>
    <w:rsid w:val="00410A8B"/>
    <w:rsid w:val="00410E19"/>
    <w:rsid w:val="004142DD"/>
    <w:rsid w:val="00414626"/>
    <w:rsid w:val="00415095"/>
    <w:rsid w:val="00417BF4"/>
    <w:rsid w:val="00417F2D"/>
    <w:rsid w:val="00423445"/>
    <w:rsid w:val="00437A41"/>
    <w:rsid w:val="00437F55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31E7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2C1"/>
    <w:rsid w:val="00D709E6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16</cp:revision>
  <cp:lastPrinted>2025-02-05T06:38:00Z</cp:lastPrinted>
  <dcterms:created xsi:type="dcterms:W3CDTF">2025-09-29T18:45:00Z</dcterms:created>
  <dcterms:modified xsi:type="dcterms:W3CDTF">2025-09-29T19:37:00Z</dcterms:modified>
</cp:coreProperties>
</file>