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1474CD" w14:textId="2C1D6F92" w:rsidR="000E12BF" w:rsidRDefault="00D716E8" w:rsidP="000E12BF">
      <w:pPr>
        <w:spacing w:line="240" w:lineRule="auto"/>
        <w:jc w:val="center"/>
        <w:rPr>
          <w:rFonts w:ascii="Times New Roman" w:eastAsia="Times New Roman" w:hAnsi="Times New Roman" w:cs="Times New Roman"/>
          <w:sz w:val="24"/>
          <w:szCs w:val="24"/>
          <w:lang w:eastAsia="en-GB"/>
        </w:rPr>
      </w:pPr>
      <w:r>
        <w:rPr>
          <w:rFonts w:ascii="Arial" w:eastAsia="Times New Roman" w:hAnsi="Arial" w:cs="Arial"/>
          <w:b/>
          <w:bCs/>
          <w:color w:val="000000"/>
          <w:sz w:val="28"/>
          <w:szCs w:val="28"/>
          <w:lang w:eastAsia="en-GB"/>
        </w:rPr>
        <w:t xml:space="preserve"> </w:t>
      </w:r>
      <w:r w:rsidR="000E12BF">
        <w:rPr>
          <w:rFonts w:ascii="Arial" w:eastAsia="Times New Roman" w:hAnsi="Arial" w:cs="Arial"/>
          <w:b/>
          <w:bCs/>
          <w:color w:val="000000"/>
          <w:sz w:val="28"/>
          <w:szCs w:val="28"/>
          <w:lang w:eastAsia="en-GB"/>
        </w:rPr>
        <w:t>HAZLERIGG PARISH COUNCIL</w:t>
      </w:r>
    </w:p>
    <w:p w14:paraId="5AD1E61D" w14:textId="63A6E668" w:rsidR="000E12BF" w:rsidRDefault="000E12BF" w:rsidP="000E12BF">
      <w:pPr>
        <w:spacing w:line="240" w:lineRule="auto"/>
        <w:jc w:val="center"/>
        <w:rPr>
          <w:rFonts w:ascii="Times New Roman" w:eastAsia="Times New Roman" w:hAnsi="Times New Roman" w:cs="Times New Roman"/>
          <w:sz w:val="24"/>
          <w:szCs w:val="24"/>
          <w:lang w:eastAsia="en-GB"/>
        </w:rPr>
      </w:pPr>
      <w:r>
        <w:rPr>
          <w:rFonts w:ascii="Arial" w:eastAsia="Times New Roman" w:hAnsi="Arial" w:cs="Arial"/>
          <w:b/>
          <w:bCs/>
          <w:color w:val="000000"/>
          <w:sz w:val="28"/>
          <w:szCs w:val="28"/>
          <w:lang w:eastAsia="en-GB"/>
        </w:rPr>
        <w:t xml:space="preserve"> MINUTES OF THE MEETING HELD ON THURSDAY </w:t>
      </w:r>
      <w:r w:rsidR="003A4DF8">
        <w:rPr>
          <w:rFonts w:ascii="Arial" w:eastAsia="Times New Roman" w:hAnsi="Arial" w:cs="Arial"/>
          <w:b/>
          <w:bCs/>
          <w:color w:val="000000"/>
          <w:sz w:val="28"/>
          <w:szCs w:val="28"/>
          <w:lang w:eastAsia="en-GB"/>
        </w:rPr>
        <w:t>2</w:t>
      </w:r>
      <w:r w:rsidR="00904765">
        <w:rPr>
          <w:rFonts w:ascii="Arial" w:eastAsia="Times New Roman" w:hAnsi="Arial" w:cs="Arial"/>
          <w:b/>
          <w:bCs/>
          <w:color w:val="000000"/>
          <w:sz w:val="28"/>
          <w:szCs w:val="28"/>
          <w:lang w:eastAsia="en-GB"/>
        </w:rPr>
        <w:t>6</w:t>
      </w:r>
      <w:r w:rsidR="0003631F" w:rsidRPr="0003631F">
        <w:rPr>
          <w:rFonts w:ascii="Arial" w:eastAsia="Times New Roman" w:hAnsi="Arial" w:cs="Arial"/>
          <w:b/>
          <w:bCs/>
          <w:color w:val="000000"/>
          <w:sz w:val="28"/>
          <w:szCs w:val="28"/>
          <w:vertAlign w:val="superscript"/>
          <w:lang w:eastAsia="en-GB"/>
        </w:rPr>
        <w:t>th</w:t>
      </w:r>
      <w:r w:rsidR="0003631F">
        <w:rPr>
          <w:rFonts w:ascii="Arial" w:eastAsia="Times New Roman" w:hAnsi="Arial" w:cs="Arial"/>
          <w:b/>
          <w:bCs/>
          <w:color w:val="000000"/>
          <w:sz w:val="28"/>
          <w:szCs w:val="28"/>
          <w:lang w:eastAsia="en-GB"/>
        </w:rPr>
        <w:t xml:space="preserve"> </w:t>
      </w:r>
      <w:r w:rsidR="00904765">
        <w:rPr>
          <w:rFonts w:ascii="Arial" w:eastAsia="Times New Roman" w:hAnsi="Arial" w:cs="Arial"/>
          <w:b/>
          <w:bCs/>
          <w:color w:val="000000"/>
          <w:sz w:val="28"/>
          <w:szCs w:val="28"/>
          <w:lang w:eastAsia="en-GB"/>
        </w:rPr>
        <w:t>JUNE</w:t>
      </w:r>
      <w:r w:rsidR="0003631F">
        <w:rPr>
          <w:rFonts w:ascii="Arial" w:eastAsia="Times New Roman" w:hAnsi="Arial" w:cs="Arial"/>
          <w:b/>
          <w:bCs/>
          <w:color w:val="000000"/>
          <w:sz w:val="28"/>
          <w:szCs w:val="28"/>
          <w:lang w:eastAsia="en-GB"/>
        </w:rPr>
        <w:t xml:space="preserve"> 2025</w:t>
      </w:r>
      <w:r>
        <w:rPr>
          <w:rFonts w:ascii="Arial" w:eastAsia="Times New Roman" w:hAnsi="Arial" w:cs="Arial"/>
          <w:b/>
          <w:bCs/>
          <w:color w:val="000000"/>
          <w:sz w:val="28"/>
          <w:szCs w:val="28"/>
          <w:lang w:eastAsia="en-GB"/>
        </w:rPr>
        <w:t xml:space="preserve"> at HAZLERIGG VILLAGE MEMORIAL HALL</w:t>
      </w:r>
    </w:p>
    <w:p w14:paraId="39F5CF8B" w14:textId="543C0FA2" w:rsidR="00BB7B41" w:rsidRPr="00BB7B41" w:rsidRDefault="000E12BF" w:rsidP="000E12BF">
      <w:pPr>
        <w:spacing w:line="240" w:lineRule="auto"/>
        <w:rPr>
          <w:rFonts w:ascii="Arial" w:eastAsia="Times New Roman" w:hAnsi="Arial" w:cs="Arial"/>
          <w:color w:val="000000"/>
          <w:sz w:val="24"/>
          <w:szCs w:val="24"/>
          <w:lang w:eastAsia="en-GB"/>
        </w:rPr>
      </w:pPr>
      <w:r>
        <w:rPr>
          <w:rFonts w:ascii="Arial" w:eastAsia="Times New Roman" w:hAnsi="Arial" w:cs="Arial"/>
          <w:b/>
          <w:bCs/>
          <w:color w:val="000000"/>
          <w:sz w:val="24"/>
          <w:szCs w:val="24"/>
          <w:lang w:eastAsia="en-GB"/>
        </w:rPr>
        <w:t xml:space="preserve">Present: </w:t>
      </w:r>
      <w:r>
        <w:rPr>
          <w:rFonts w:ascii="Arial" w:eastAsia="Times New Roman" w:hAnsi="Arial" w:cs="Arial"/>
          <w:color w:val="000000"/>
          <w:sz w:val="24"/>
          <w:szCs w:val="24"/>
          <w:lang w:eastAsia="en-GB"/>
        </w:rPr>
        <w:t xml:space="preserve">Councillors </w:t>
      </w:r>
      <w:r w:rsidR="00945FE9">
        <w:rPr>
          <w:rFonts w:ascii="Arial" w:eastAsia="Times New Roman" w:hAnsi="Arial" w:cs="Arial"/>
          <w:color w:val="000000"/>
          <w:sz w:val="24"/>
          <w:szCs w:val="24"/>
          <w:lang w:eastAsia="en-GB"/>
        </w:rPr>
        <w:t>Barbour</w:t>
      </w:r>
      <w:r w:rsidR="00904765">
        <w:rPr>
          <w:rFonts w:ascii="Arial" w:eastAsia="Times New Roman" w:hAnsi="Arial" w:cs="Arial"/>
          <w:color w:val="000000"/>
          <w:sz w:val="24"/>
          <w:szCs w:val="24"/>
          <w:lang w:eastAsia="en-GB"/>
        </w:rPr>
        <w:t xml:space="preserve"> (Vice Chair)</w:t>
      </w:r>
      <w:r w:rsidR="00945FE9">
        <w:rPr>
          <w:rFonts w:ascii="Arial" w:eastAsia="Times New Roman" w:hAnsi="Arial" w:cs="Arial"/>
          <w:color w:val="000000"/>
          <w:sz w:val="24"/>
          <w:szCs w:val="24"/>
          <w:lang w:eastAsia="en-GB"/>
        </w:rPr>
        <w:t xml:space="preserve">, </w:t>
      </w:r>
      <w:r w:rsidR="007B3B11">
        <w:rPr>
          <w:rFonts w:ascii="Arial" w:eastAsia="Times New Roman" w:hAnsi="Arial" w:cs="Arial"/>
          <w:color w:val="000000"/>
          <w:sz w:val="24"/>
          <w:szCs w:val="24"/>
          <w:lang w:eastAsia="en-GB"/>
        </w:rPr>
        <w:t>Down</w:t>
      </w:r>
      <w:r w:rsidR="00DC45EE">
        <w:rPr>
          <w:rFonts w:ascii="Arial" w:eastAsia="Times New Roman" w:hAnsi="Arial" w:cs="Arial"/>
          <w:color w:val="000000"/>
          <w:sz w:val="24"/>
          <w:szCs w:val="24"/>
          <w:lang w:eastAsia="en-GB"/>
        </w:rPr>
        <w:t>,</w:t>
      </w:r>
      <w:r w:rsidR="00904765">
        <w:rPr>
          <w:rFonts w:ascii="Arial" w:eastAsia="Times New Roman" w:hAnsi="Arial" w:cs="Arial"/>
          <w:color w:val="000000"/>
          <w:sz w:val="24"/>
          <w:szCs w:val="24"/>
          <w:lang w:eastAsia="en-GB"/>
        </w:rPr>
        <w:t xml:space="preserve"> &amp;</w:t>
      </w:r>
      <w:r w:rsidR="00DC45EE">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Fairle</w:t>
      </w:r>
      <w:r w:rsidR="00904765">
        <w:rPr>
          <w:rFonts w:ascii="Arial" w:eastAsia="Times New Roman" w:hAnsi="Arial" w:cs="Arial"/>
          <w:color w:val="000000"/>
          <w:sz w:val="24"/>
          <w:szCs w:val="24"/>
          <w:lang w:eastAsia="en-GB"/>
        </w:rPr>
        <w:t>y</w:t>
      </w:r>
      <w:r>
        <w:rPr>
          <w:rFonts w:ascii="Arial" w:eastAsia="Times New Roman" w:hAnsi="Arial" w:cs="Arial"/>
          <w:color w:val="000000"/>
          <w:sz w:val="24"/>
          <w:szCs w:val="24"/>
          <w:lang w:eastAsia="en-GB"/>
        </w:rPr>
        <w:t>.</w:t>
      </w:r>
    </w:p>
    <w:p w14:paraId="1F8FACF5" w14:textId="16B66CEC" w:rsidR="00BB7B41" w:rsidRDefault="000E12BF" w:rsidP="000E12BF">
      <w:pPr>
        <w:spacing w:line="240" w:lineRule="auto"/>
        <w:rPr>
          <w:rFonts w:ascii="Arial" w:eastAsia="Times New Roman" w:hAnsi="Arial" w:cs="Arial"/>
          <w:color w:val="000000"/>
          <w:sz w:val="24"/>
          <w:szCs w:val="24"/>
          <w:lang w:eastAsia="en-GB"/>
        </w:rPr>
      </w:pPr>
      <w:r>
        <w:rPr>
          <w:rFonts w:ascii="Arial" w:eastAsia="Times New Roman" w:hAnsi="Arial" w:cs="Arial"/>
          <w:b/>
          <w:bCs/>
          <w:color w:val="000000"/>
          <w:sz w:val="24"/>
          <w:szCs w:val="24"/>
          <w:lang w:eastAsia="en-GB"/>
        </w:rPr>
        <w:t>In attendance:</w:t>
      </w:r>
      <w:r w:rsidR="0003631F">
        <w:rPr>
          <w:rFonts w:ascii="Arial" w:eastAsia="Times New Roman" w:hAnsi="Arial" w:cs="Arial"/>
          <w:color w:val="000000"/>
          <w:sz w:val="24"/>
          <w:szCs w:val="24"/>
          <w:lang w:eastAsia="en-GB"/>
        </w:rPr>
        <w:t xml:space="preserve"> </w:t>
      </w:r>
      <w:r w:rsidR="00904765">
        <w:rPr>
          <w:rFonts w:ascii="Arial" w:eastAsia="Times New Roman" w:hAnsi="Arial" w:cs="Arial"/>
          <w:color w:val="000000"/>
          <w:sz w:val="24"/>
          <w:szCs w:val="24"/>
          <w:lang w:eastAsia="en-GB"/>
        </w:rPr>
        <w:t>3</w:t>
      </w:r>
      <w:r w:rsidR="00423DC9">
        <w:rPr>
          <w:rFonts w:ascii="Arial" w:eastAsia="Times New Roman" w:hAnsi="Arial" w:cs="Arial"/>
          <w:color w:val="000000"/>
          <w:sz w:val="24"/>
          <w:szCs w:val="24"/>
          <w:lang w:eastAsia="en-GB"/>
        </w:rPr>
        <w:t xml:space="preserve"> </w:t>
      </w:r>
      <w:r w:rsidR="000F688C" w:rsidRPr="000F688C">
        <w:rPr>
          <w:rFonts w:ascii="Arial" w:eastAsia="Times New Roman" w:hAnsi="Arial" w:cs="Arial"/>
          <w:color w:val="000000"/>
          <w:sz w:val="24"/>
          <w:szCs w:val="24"/>
          <w:lang w:eastAsia="en-GB"/>
        </w:rPr>
        <w:t>resident</w:t>
      </w:r>
      <w:r w:rsidR="00904765">
        <w:rPr>
          <w:rFonts w:ascii="Arial" w:eastAsia="Times New Roman" w:hAnsi="Arial" w:cs="Arial"/>
          <w:color w:val="000000"/>
          <w:sz w:val="24"/>
          <w:szCs w:val="24"/>
          <w:lang w:eastAsia="en-GB"/>
        </w:rPr>
        <w:t>s</w:t>
      </w:r>
      <w:r w:rsidR="007B3B11">
        <w:rPr>
          <w:rFonts w:ascii="Arial" w:eastAsia="Times New Roman" w:hAnsi="Arial" w:cs="Arial"/>
          <w:color w:val="000000"/>
          <w:sz w:val="24"/>
          <w:szCs w:val="24"/>
          <w:lang w:eastAsia="en-GB"/>
        </w:rPr>
        <w:t xml:space="preserve"> </w:t>
      </w:r>
      <w:r w:rsidR="000F688C">
        <w:rPr>
          <w:rFonts w:ascii="Arial" w:eastAsia="Times New Roman" w:hAnsi="Arial" w:cs="Arial"/>
          <w:color w:val="000000"/>
          <w:sz w:val="24"/>
          <w:szCs w:val="24"/>
          <w:lang w:eastAsia="en-GB"/>
        </w:rPr>
        <w:t xml:space="preserve">&amp; </w:t>
      </w:r>
      <w:r>
        <w:rPr>
          <w:rFonts w:ascii="Arial" w:eastAsia="Times New Roman" w:hAnsi="Arial" w:cs="Arial"/>
          <w:color w:val="000000"/>
          <w:sz w:val="24"/>
          <w:szCs w:val="24"/>
          <w:lang w:eastAsia="en-GB"/>
        </w:rPr>
        <w:t>Ali Lamb (Clerk)</w:t>
      </w:r>
    </w:p>
    <w:p w14:paraId="1D1A966C" w14:textId="77777777" w:rsidR="000E12BF" w:rsidRDefault="000E12BF" w:rsidP="007D1419">
      <w:pPr>
        <w:spacing w:line="240" w:lineRule="auto"/>
        <w:jc w:val="center"/>
        <w:rPr>
          <w:rFonts w:ascii="Times New Roman" w:eastAsia="Times New Roman" w:hAnsi="Times New Roman" w:cs="Times New Roman"/>
          <w:sz w:val="24"/>
          <w:szCs w:val="24"/>
          <w:lang w:eastAsia="en-GB"/>
        </w:rPr>
      </w:pPr>
      <w:r>
        <w:rPr>
          <w:rFonts w:ascii="Arial" w:eastAsia="Times New Roman" w:hAnsi="Arial" w:cs="Arial"/>
          <w:b/>
          <w:bCs/>
          <w:color w:val="000000"/>
          <w:sz w:val="28"/>
          <w:szCs w:val="28"/>
          <w:lang w:eastAsia="en-GB"/>
        </w:rPr>
        <w:t>AGENDA</w:t>
      </w:r>
    </w:p>
    <w:tbl>
      <w:tblPr>
        <w:tblW w:w="10632" w:type="dxa"/>
        <w:tblInd w:w="-5" w:type="dxa"/>
        <w:tblLook w:val="04A0" w:firstRow="1" w:lastRow="0" w:firstColumn="1" w:lastColumn="0" w:noHBand="0" w:noVBand="1"/>
      </w:tblPr>
      <w:tblGrid>
        <w:gridCol w:w="9429"/>
        <w:gridCol w:w="1203"/>
      </w:tblGrid>
      <w:tr w:rsidR="000E12BF" w14:paraId="6C1BFB81" w14:textId="77777777" w:rsidTr="003C374E">
        <w:tc>
          <w:tcPr>
            <w:tcW w:w="9429" w:type="dxa"/>
            <w:tcBorders>
              <w:top w:val="single" w:sz="4" w:space="0" w:color="000000"/>
              <w:left w:val="single" w:sz="4" w:space="0" w:color="000000"/>
              <w:bottom w:val="single" w:sz="4" w:space="0" w:color="000000"/>
              <w:right w:val="single" w:sz="4" w:space="0" w:color="000000"/>
            </w:tcBorders>
            <w:hideMark/>
          </w:tcPr>
          <w:p w14:paraId="200963A2" w14:textId="77777777" w:rsidR="000E12BF" w:rsidRDefault="000E12BF">
            <w:pPr>
              <w:spacing w:after="0" w:line="240" w:lineRule="auto"/>
              <w:rPr>
                <w:rFonts w:ascii="Times New Roman" w:eastAsia="Times New Roman" w:hAnsi="Times New Roman" w:cs="Times New Roman"/>
                <w:sz w:val="24"/>
                <w:szCs w:val="24"/>
                <w:lang w:eastAsia="en-GB"/>
              </w:rPr>
            </w:pPr>
            <w:r>
              <w:rPr>
                <w:rFonts w:ascii="Arial" w:eastAsia="Times New Roman" w:hAnsi="Arial" w:cs="Arial"/>
                <w:b/>
                <w:bCs/>
                <w:color w:val="000000"/>
                <w:sz w:val="24"/>
                <w:szCs w:val="24"/>
                <w:lang w:eastAsia="en-GB"/>
              </w:rPr>
              <w:t>Item</w:t>
            </w:r>
          </w:p>
        </w:tc>
        <w:tc>
          <w:tcPr>
            <w:tcW w:w="1203" w:type="dxa"/>
            <w:tcBorders>
              <w:top w:val="single" w:sz="4" w:space="0" w:color="000000"/>
              <w:left w:val="single" w:sz="4" w:space="0" w:color="000000"/>
              <w:bottom w:val="single" w:sz="4" w:space="0" w:color="000000"/>
              <w:right w:val="single" w:sz="4" w:space="0" w:color="000000"/>
            </w:tcBorders>
            <w:hideMark/>
          </w:tcPr>
          <w:p w14:paraId="234012BF" w14:textId="77777777" w:rsidR="000E12BF" w:rsidRDefault="000E12BF">
            <w:pPr>
              <w:spacing w:after="0" w:line="240" w:lineRule="auto"/>
              <w:rPr>
                <w:rFonts w:ascii="Times New Roman" w:eastAsia="Times New Roman" w:hAnsi="Times New Roman" w:cs="Times New Roman"/>
                <w:sz w:val="24"/>
                <w:szCs w:val="24"/>
                <w:lang w:eastAsia="en-GB"/>
              </w:rPr>
            </w:pPr>
            <w:r>
              <w:rPr>
                <w:rFonts w:ascii="Arial" w:eastAsia="Times New Roman" w:hAnsi="Arial" w:cs="Arial"/>
                <w:b/>
                <w:bCs/>
                <w:color w:val="000000"/>
                <w:sz w:val="24"/>
                <w:szCs w:val="24"/>
                <w:lang w:eastAsia="en-GB"/>
              </w:rPr>
              <w:t>Action</w:t>
            </w:r>
          </w:p>
        </w:tc>
      </w:tr>
      <w:tr w:rsidR="000E12BF" w14:paraId="6398005E"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088C8711" w14:textId="77777777" w:rsidR="000E12BF" w:rsidRDefault="000E12BF">
            <w:pPr>
              <w:spacing w:after="0" w:line="240" w:lineRule="auto"/>
              <w:rPr>
                <w:rFonts w:ascii="Times New Roman" w:eastAsia="Times New Roman" w:hAnsi="Times New Roman" w:cs="Times New Roman"/>
                <w:sz w:val="24"/>
                <w:szCs w:val="24"/>
                <w:lang w:eastAsia="en-GB"/>
              </w:rPr>
            </w:pPr>
            <w:r>
              <w:rPr>
                <w:rFonts w:ascii="Arial" w:eastAsia="Times New Roman" w:hAnsi="Arial" w:cs="Arial"/>
                <w:b/>
                <w:bCs/>
                <w:color w:val="000000"/>
                <w:sz w:val="24"/>
                <w:szCs w:val="24"/>
                <w:lang w:eastAsia="en-GB"/>
              </w:rPr>
              <w:t>1. Welcome &amp; apologies</w:t>
            </w:r>
          </w:p>
          <w:p w14:paraId="12264CC1" w14:textId="4BAAA470" w:rsidR="000E12BF" w:rsidRDefault="000E12BF">
            <w:pPr>
              <w:spacing w:after="0" w:line="240" w:lineRule="auto"/>
              <w:rPr>
                <w:rFonts w:ascii="Times New Roman" w:eastAsia="Times New Roman" w:hAnsi="Times New Roman" w:cs="Times New Roman"/>
                <w:sz w:val="24"/>
                <w:szCs w:val="24"/>
                <w:lang w:eastAsia="en-GB"/>
              </w:rPr>
            </w:pPr>
            <w:r>
              <w:rPr>
                <w:rFonts w:ascii="Arial" w:eastAsia="Times New Roman" w:hAnsi="Arial" w:cs="Arial"/>
                <w:color w:val="000000"/>
                <w:sz w:val="24"/>
                <w:szCs w:val="24"/>
                <w:lang w:eastAsia="en-GB"/>
              </w:rPr>
              <w:t xml:space="preserve">Cllr </w:t>
            </w:r>
            <w:r w:rsidR="00904765">
              <w:rPr>
                <w:rFonts w:ascii="Arial" w:eastAsia="Times New Roman" w:hAnsi="Arial" w:cs="Arial"/>
                <w:color w:val="000000"/>
                <w:sz w:val="24"/>
                <w:szCs w:val="24"/>
                <w:lang w:eastAsia="en-GB"/>
              </w:rPr>
              <w:t>Barbour</w:t>
            </w:r>
            <w:r>
              <w:rPr>
                <w:rFonts w:ascii="Arial" w:eastAsia="Times New Roman" w:hAnsi="Arial" w:cs="Arial"/>
                <w:color w:val="000000"/>
                <w:sz w:val="24"/>
                <w:szCs w:val="24"/>
                <w:lang w:eastAsia="en-GB"/>
              </w:rPr>
              <w:t xml:space="preserve"> welcomed everyone to the meeting</w:t>
            </w:r>
            <w:r w:rsidR="000F688C">
              <w:rPr>
                <w:rFonts w:ascii="Arial" w:eastAsia="Times New Roman" w:hAnsi="Arial" w:cs="Arial"/>
                <w:color w:val="000000"/>
                <w:sz w:val="24"/>
                <w:szCs w:val="24"/>
                <w:lang w:eastAsia="en-GB"/>
              </w:rPr>
              <w:t>.</w:t>
            </w:r>
          </w:p>
          <w:p w14:paraId="625B36B8" w14:textId="77777777" w:rsidR="000E12BF" w:rsidRDefault="000E12BF">
            <w:pPr>
              <w:spacing w:after="0" w:line="240" w:lineRule="auto"/>
              <w:rPr>
                <w:rFonts w:ascii="Arial" w:eastAsia="Times New Roman" w:hAnsi="Arial" w:cs="Arial"/>
                <w:b/>
                <w:bCs/>
                <w:color w:val="000000"/>
                <w:sz w:val="16"/>
                <w:szCs w:val="16"/>
                <w:lang w:eastAsia="en-GB"/>
              </w:rPr>
            </w:pPr>
          </w:p>
          <w:p w14:paraId="4ADBC902" w14:textId="23A93974" w:rsidR="004F0BE0" w:rsidRDefault="000E12BF">
            <w:pPr>
              <w:spacing w:after="0" w:line="240" w:lineRule="auto"/>
              <w:rPr>
                <w:rFonts w:ascii="Arial" w:eastAsia="Times New Roman" w:hAnsi="Arial" w:cs="Arial"/>
                <w:color w:val="000000"/>
                <w:sz w:val="24"/>
                <w:szCs w:val="24"/>
                <w:lang w:eastAsia="en-GB"/>
              </w:rPr>
            </w:pPr>
            <w:r>
              <w:rPr>
                <w:rFonts w:ascii="Arial" w:eastAsia="Times New Roman" w:hAnsi="Arial" w:cs="Arial"/>
                <w:b/>
                <w:bCs/>
                <w:color w:val="000000"/>
                <w:sz w:val="24"/>
                <w:szCs w:val="24"/>
                <w:lang w:eastAsia="en-GB"/>
              </w:rPr>
              <w:t xml:space="preserve">Apologies </w:t>
            </w:r>
            <w:r>
              <w:rPr>
                <w:rFonts w:ascii="Arial" w:eastAsia="Times New Roman" w:hAnsi="Arial" w:cs="Arial"/>
                <w:color w:val="000000"/>
                <w:sz w:val="24"/>
                <w:szCs w:val="24"/>
                <w:lang w:eastAsia="en-GB"/>
              </w:rPr>
              <w:t>were received from</w:t>
            </w:r>
            <w:r w:rsidR="00CF7D24">
              <w:rPr>
                <w:rFonts w:ascii="Arial" w:eastAsia="Times New Roman" w:hAnsi="Arial" w:cs="Arial"/>
                <w:color w:val="000000"/>
                <w:sz w:val="24"/>
                <w:szCs w:val="24"/>
                <w:lang w:eastAsia="en-GB"/>
              </w:rPr>
              <w:t xml:space="preserve"> </w:t>
            </w:r>
            <w:r w:rsidR="00904765">
              <w:rPr>
                <w:rFonts w:ascii="Arial" w:eastAsia="Times New Roman" w:hAnsi="Arial" w:cs="Arial"/>
                <w:color w:val="000000"/>
                <w:sz w:val="24"/>
                <w:szCs w:val="24"/>
                <w:lang w:eastAsia="en-GB"/>
              </w:rPr>
              <w:t>Parish Councillors Locke &amp; Garbett, W</w:t>
            </w:r>
            <w:r w:rsidR="00DC45EE">
              <w:rPr>
                <w:rFonts w:ascii="Arial" w:eastAsia="Times New Roman" w:hAnsi="Arial" w:cs="Arial"/>
                <w:color w:val="000000"/>
                <w:sz w:val="24"/>
                <w:szCs w:val="24"/>
                <w:lang w:eastAsia="en-GB"/>
              </w:rPr>
              <w:t xml:space="preserve">ard </w:t>
            </w:r>
            <w:r w:rsidR="00904765">
              <w:rPr>
                <w:rFonts w:ascii="Arial" w:eastAsia="Times New Roman" w:hAnsi="Arial" w:cs="Arial"/>
                <w:color w:val="000000"/>
                <w:sz w:val="24"/>
                <w:szCs w:val="24"/>
                <w:lang w:eastAsia="en-GB"/>
              </w:rPr>
              <w:t>C</w:t>
            </w:r>
            <w:r w:rsidR="00DC45EE">
              <w:rPr>
                <w:rFonts w:ascii="Arial" w:eastAsia="Times New Roman" w:hAnsi="Arial" w:cs="Arial"/>
                <w:color w:val="000000"/>
                <w:sz w:val="24"/>
                <w:szCs w:val="24"/>
                <w:lang w:eastAsia="en-GB"/>
              </w:rPr>
              <w:t xml:space="preserve">ouncillor </w:t>
            </w:r>
            <w:proofErr w:type="spellStart"/>
            <w:r w:rsidR="00DC45EE">
              <w:rPr>
                <w:rFonts w:ascii="Arial" w:eastAsia="Times New Roman" w:hAnsi="Arial" w:cs="Arial"/>
                <w:color w:val="000000"/>
                <w:sz w:val="24"/>
                <w:szCs w:val="24"/>
                <w:lang w:eastAsia="en-GB"/>
              </w:rPr>
              <w:t>Avaei</w:t>
            </w:r>
            <w:proofErr w:type="spellEnd"/>
            <w:r w:rsidR="00481F59">
              <w:rPr>
                <w:rFonts w:ascii="Arial" w:eastAsia="Times New Roman" w:hAnsi="Arial" w:cs="Arial"/>
                <w:color w:val="000000"/>
                <w:sz w:val="24"/>
                <w:szCs w:val="24"/>
                <w:lang w:eastAsia="en-GB"/>
              </w:rPr>
              <w:t xml:space="preserve"> &amp;</w:t>
            </w:r>
            <w:r w:rsidR="0003631F">
              <w:rPr>
                <w:rFonts w:ascii="Arial" w:eastAsia="Times New Roman" w:hAnsi="Arial" w:cs="Arial"/>
                <w:color w:val="000000"/>
                <w:sz w:val="24"/>
                <w:szCs w:val="24"/>
                <w:lang w:eastAsia="en-GB"/>
              </w:rPr>
              <w:t xml:space="preserve"> </w:t>
            </w:r>
            <w:r w:rsidR="00904765">
              <w:rPr>
                <w:rFonts w:ascii="Arial" w:eastAsia="Times New Roman" w:hAnsi="Arial" w:cs="Arial"/>
                <w:color w:val="000000"/>
                <w:sz w:val="24"/>
                <w:szCs w:val="24"/>
                <w:lang w:eastAsia="en-GB"/>
              </w:rPr>
              <w:t>the Neighbourhood Policing Team</w:t>
            </w:r>
            <w:r w:rsidR="0003631F">
              <w:rPr>
                <w:rFonts w:ascii="Arial" w:eastAsia="Times New Roman" w:hAnsi="Arial" w:cs="Arial"/>
                <w:color w:val="000000"/>
                <w:sz w:val="24"/>
                <w:szCs w:val="24"/>
                <w:lang w:eastAsia="en-GB"/>
              </w:rPr>
              <w:t>.</w:t>
            </w:r>
          </w:p>
          <w:p w14:paraId="604F09EF" w14:textId="12EAADBF" w:rsidR="00A15461" w:rsidRPr="00A15461" w:rsidRDefault="00A15461" w:rsidP="00904765">
            <w:pPr>
              <w:spacing w:after="0" w:line="240" w:lineRule="auto"/>
              <w:rPr>
                <w:rFonts w:ascii="Arial" w:eastAsia="Times New Roman" w:hAnsi="Arial" w:cs="Arial"/>
                <w:color w:val="000000"/>
                <w:sz w:val="16"/>
                <w:szCs w:val="16"/>
                <w:lang w:eastAsia="en-GB"/>
              </w:rPr>
            </w:pPr>
          </w:p>
        </w:tc>
        <w:tc>
          <w:tcPr>
            <w:tcW w:w="1203" w:type="dxa"/>
            <w:tcBorders>
              <w:top w:val="single" w:sz="4" w:space="0" w:color="000000"/>
              <w:left w:val="single" w:sz="4" w:space="0" w:color="000000"/>
              <w:bottom w:val="single" w:sz="4" w:space="0" w:color="000000"/>
              <w:right w:val="single" w:sz="4" w:space="0" w:color="000000"/>
            </w:tcBorders>
            <w:hideMark/>
          </w:tcPr>
          <w:p w14:paraId="533CEE8A" w14:textId="77777777" w:rsidR="000E12BF" w:rsidRDefault="000E12BF">
            <w:pPr>
              <w:rPr>
                <w:rFonts w:ascii="Arial" w:eastAsia="Times New Roman" w:hAnsi="Arial" w:cs="Arial"/>
                <w:color w:val="000000"/>
                <w:sz w:val="24"/>
                <w:szCs w:val="24"/>
                <w:lang w:eastAsia="en-GB"/>
              </w:rPr>
            </w:pPr>
          </w:p>
        </w:tc>
      </w:tr>
      <w:tr w:rsidR="00D5032C" w14:paraId="61ADBAD5"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49711A8A" w14:textId="0D82F198" w:rsidR="00D5032C" w:rsidRDefault="00481F59">
            <w:pPr>
              <w:spacing w:after="0" w:line="240" w:lineRule="auto"/>
              <w:rPr>
                <w:rFonts w:ascii="Arial" w:eastAsia="Times New Roman" w:hAnsi="Arial" w:cs="Arial"/>
                <w:color w:val="000000"/>
                <w:sz w:val="24"/>
                <w:szCs w:val="24"/>
                <w:lang w:eastAsia="en-GB"/>
              </w:rPr>
            </w:pPr>
            <w:r>
              <w:rPr>
                <w:rFonts w:ascii="Arial" w:eastAsia="Times New Roman" w:hAnsi="Arial" w:cs="Arial"/>
                <w:b/>
                <w:bCs/>
                <w:color w:val="000000"/>
                <w:sz w:val="24"/>
                <w:szCs w:val="24"/>
                <w:lang w:eastAsia="en-GB"/>
              </w:rPr>
              <w:t>2</w:t>
            </w:r>
            <w:r w:rsidR="00D5032C">
              <w:rPr>
                <w:rFonts w:ascii="Arial" w:eastAsia="Times New Roman" w:hAnsi="Arial" w:cs="Arial"/>
                <w:b/>
                <w:bCs/>
                <w:color w:val="000000"/>
                <w:sz w:val="24"/>
                <w:szCs w:val="24"/>
                <w:lang w:eastAsia="en-GB"/>
              </w:rPr>
              <w:t>. Minutes of the</w:t>
            </w:r>
            <w:r w:rsidR="00904765">
              <w:rPr>
                <w:rFonts w:ascii="Arial" w:eastAsia="Times New Roman" w:hAnsi="Arial" w:cs="Arial"/>
                <w:b/>
                <w:bCs/>
                <w:color w:val="000000"/>
                <w:sz w:val="24"/>
                <w:szCs w:val="24"/>
                <w:lang w:eastAsia="en-GB"/>
              </w:rPr>
              <w:t xml:space="preserve"> Annual Parish</w:t>
            </w:r>
            <w:r w:rsidR="00D5032C">
              <w:rPr>
                <w:rFonts w:ascii="Arial" w:eastAsia="Times New Roman" w:hAnsi="Arial" w:cs="Arial"/>
                <w:b/>
                <w:bCs/>
                <w:color w:val="000000"/>
                <w:sz w:val="24"/>
                <w:szCs w:val="24"/>
                <w:lang w:eastAsia="en-GB"/>
              </w:rPr>
              <w:t xml:space="preserve"> meeting </w:t>
            </w:r>
            <w:r w:rsidR="00904765">
              <w:rPr>
                <w:rFonts w:ascii="Arial" w:eastAsia="Times New Roman" w:hAnsi="Arial" w:cs="Arial"/>
                <w:b/>
                <w:bCs/>
                <w:color w:val="000000"/>
                <w:sz w:val="24"/>
                <w:szCs w:val="24"/>
                <w:lang w:eastAsia="en-GB"/>
              </w:rPr>
              <w:t xml:space="preserve">and the Annual General meeting </w:t>
            </w:r>
            <w:r w:rsidR="00D5032C">
              <w:rPr>
                <w:rFonts w:ascii="Arial" w:eastAsia="Times New Roman" w:hAnsi="Arial" w:cs="Arial"/>
                <w:b/>
                <w:bCs/>
                <w:color w:val="000000"/>
                <w:sz w:val="24"/>
                <w:szCs w:val="24"/>
                <w:lang w:eastAsia="en-GB"/>
              </w:rPr>
              <w:t xml:space="preserve">held on </w:t>
            </w:r>
            <w:r w:rsidR="00CF7D24">
              <w:rPr>
                <w:rFonts w:ascii="Arial" w:eastAsia="Times New Roman" w:hAnsi="Arial" w:cs="Arial"/>
                <w:b/>
                <w:bCs/>
                <w:color w:val="000000"/>
                <w:sz w:val="24"/>
                <w:szCs w:val="24"/>
                <w:lang w:eastAsia="en-GB"/>
              </w:rPr>
              <w:t>2</w:t>
            </w:r>
            <w:r w:rsidR="00904765">
              <w:rPr>
                <w:rFonts w:ascii="Arial" w:eastAsia="Times New Roman" w:hAnsi="Arial" w:cs="Arial"/>
                <w:b/>
                <w:bCs/>
                <w:color w:val="000000"/>
                <w:sz w:val="24"/>
                <w:szCs w:val="24"/>
                <w:lang w:eastAsia="en-GB"/>
              </w:rPr>
              <w:t>9</w:t>
            </w:r>
            <w:r w:rsidR="0003631F" w:rsidRPr="0003631F">
              <w:rPr>
                <w:rFonts w:ascii="Arial" w:eastAsia="Times New Roman" w:hAnsi="Arial" w:cs="Arial"/>
                <w:b/>
                <w:bCs/>
                <w:color w:val="000000"/>
                <w:sz w:val="24"/>
                <w:szCs w:val="24"/>
                <w:vertAlign w:val="superscript"/>
                <w:lang w:eastAsia="en-GB"/>
              </w:rPr>
              <w:t>th</w:t>
            </w:r>
            <w:r w:rsidR="0003631F">
              <w:rPr>
                <w:rFonts w:ascii="Arial" w:eastAsia="Times New Roman" w:hAnsi="Arial" w:cs="Arial"/>
                <w:b/>
                <w:bCs/>
                <w:color w:val="000000"/>
                <w:sz w:val="24"/>
                <w:szCs w:val="24"/>
                <w:lang w:eastAsia="en-GB"/>
              </w:rPr>
              <w:t xml:space="preserve"> </w:t>
            </w:r>
            <w:r w:rsidR="00513AE3">
              <w:rPr>
                <w:rFonts w:ascii="Arial" w:eastAsia="Times New Roman" w:hAnsi="Arial" w:cs="Arial"/>
                <w:b/>
                <w:bCs/>
                <w:color w:val="000000"/>
                <w:sz w:val="24"/>
                <w:szCs w:val="24"/>
                <w:lang w:eastAsia="en-GB"/>
              </w:rPr>
              <w:t>Ma</w:t>
            </w:r>
            <w:r w:rsidR="00904765">
              <w:rPr>
                <w:rFonts w:ascii="Arial" w:eastAsia="Times New Roman" w:hAnsi="Arial" w:cs="Arial"/>
                <w:b/>
                <w:bCs/>
                <w:color w:val="000000"/>
                <w:sz w:val="24"/>
                <w:szCs w:val="24"/>
                <w:lang w:eastAsia="en-GB"/>
              </w:rPr>
              <w:t>y</w:t>
            </w:r>
            <w:r>
              <w:rPr>
                <w:rFonts w:ascii="Arial" w:eastAsia="Times New Roman" w:hAnsi="Arial" w:cs="Arial"/>
                <w:b/>
                <w:bCs/>
                <w:color w:val="000000"/>
                <w:sz w:val="24"/>
                <w:szCs w:val="24"/>
                <w:lang w:eastAsia="en-GB"/>
              </w:rPr>
              <w:t xml:space="preserve"> </w:t>
            </w:r>
            <w:r w:rsidR="00D5032C">
              <w:rPr>
                <w:rFonts w:ascii="Arial" w:eastAsia="Times New Roman" w:hAnsi="Arial" w:cs="Arial"/>
                <w:b/>
                <w:bCs/>
                <w:color w:val="000000"/>
                <w:sz w:val="24"/>
                <w:szCs w:val="24"/>
                <w:lang w:eastAsia="en-GB"/>
              </w:rPr>
              <w:t>202</w:t>
            </w:r>
            <w:r>
              <w:rPr>
                <w:rFonts w:ascii="Arial" w:eastAsia="Times New Roman" w:hAnsi="Arial" w:cs="Arial"/>
                <w:b/>
                <w:bCs/>
                <w:color w:val="000000"/>
                <w:sz w:val="24"/>
                <w:szCs w:val="24"/>
                <w:lang w:eastAsia="en-GB"/>
              </w:rPr>
              <w:t>5</w:t>
            </w:r>
            <w:r w:rsidR="00D5032C">
              <w:rPr>
                <w:rFonts w:ascii="Arial" w:eastAsia="Times New Roman" w:hAnsi="Arial" w:cs="Arial"/>
                <w:b/>
                <w:bCs/>
                <w:color w:val="000000"/>
                <w:sz w:val="24"/>
                <w:szCs w:val="24"/>
                <w:lang w:eastAsia="en-GB"/>
              </w:rPr>
              <w:t xml:space="preserve"> </w:t>
            </w:r>
            <w:r w:rsidR="0057217D" w:rsidRPr="0057217D">
              <w:rPr>
                <w:rFonts w:ascii="Arial" w:eastAsia="Times New Roman" w:hAnsi="Arial" w:cs="Arial"/>
                <w:color w:val="000000"/>
                <w:sz w:val="24"/>
                <w:szCs w:val="24"/>
                <w:lang w:eastAsia="en-GB"/>
              </w:rPr>
              <w:t>were</w:t>
            </w:r>
            <w:r w:rsidR="0057217D">
              <w:rPr>
                <w:rFonts w:ascii="Arial" w:eastAsia="Times New Roman" w:hAnsi="Arial" w:cs="Arial"/>
                <w:b/>
                <w:bCs/>
                <w:color w:val="000000"/>
                <w:sz w:val="24"/>
                <w:szCs w:val="24"/>
                <w:lang w:eastAsia="en-GB"/>
              </w:rPr>
              <w:t xml:space="preserve"> </w:t>
            </w:r>
            <w:r w:rsidR="0057217D">
              <w:rPr>
                <w:rFonts w:ascii="Arial" w:eastAsia="Times New Roman" w:hAnsi="Arial" w:cs="Arial"/>
                <w:color w:val="000000"/>
                <w:sz w:val="24"/>
                <w:szCs w:val="24"/>
                <w:lang w:eastAsia="en-GB"/>
              </w:rPr>
              <w:t xml:space="preserve">agreed </w:t>
            </w:r>
            <w:r w:rsidR="00D5032C">
              <w:rPr>
                <w:rFonts w:ascii="Arial" w:eastAsia="Times New Roman" w:hAnsi="Arial" w:cs="Arial"/>
                <w:color w:val="000000"/>
                <w:sz w:val="24"/>
                <w:szCs w:val="24"/>
                <w:lang w:eastAsia="en-GB"/>
              </w:rPr>
              <w:t xml:space="preserve">and signed by Cllr </w:t>
            </w:r>
            <w:r w:rsidR="00904765">
              <w:rPr>
                <w:rFonts w:ascii="Arial" w:eastAsia="Times New Roman" w:hAnsi="Arial" w:cs="Arial"/>
                <w:color w:val="000000"/>
                <w:sz w:val="24"/>
                <w:szCs w:val="24"/>
                <w:lang w:eastAsia="en-GB"/>
              </w:rPr>
              <w:t>Barbour</w:t>
            </w:r>
            <w:r w:rsidR="00D5032C">
              <w:rPr>
                <w:rFonts w:ascii="Arial" w:eastAsia="Times New Roman" w:hAnsi="Arial" w:cs="Arial"/>
                <w:color w:val="000000"/>
                <w:sz w:val="24"/>
                <w:szCs w:val="24"/>
                <w:lang w:eastAsia="en-GB"/>
              </w:rPr>
              <w:t>.</w:t>
            </w:r>
          </w:p>
          <w:p w14:paraId="4A662E27" w14:textId="4B8F09A0" w:rsidR="00D5032C" w:rsidRPr="00D46564" w:rsidRDefault="00D5032C">
            <w:pPr>
              <w:spacing w:after="0" w:line="240" w:lineRule="auto"/>
              <w:rPr>
                <w:rFonts w:ascii="Arial" w:eastAsia="Times New Roman" w:hAnsi="Arial" w:cs="Arial"/>
                <w:b/>
                <w:bCs/>
                <w:sz w:val="16"/>
                <w:szCs w:val="16"/>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4D055C2B" w14:textId="77777777" w:rsidR="00D5032C" w:rsidRDefault="00D5032C">
            <w:pPr>
              <w:rPr>
                <w:rFonts w:ascii="Arial" w:eastAsia="Times New Roman" w:hAnsi="Arial" w:cs="Arial"/>
                <w:b/>
                <w:bCs/>
                <w:sz w:val="24"/>
                <w:szCs w:val="24"/>
                <w:lang w:eastAsia="en-GB"/>
              </w:rPr>
            </w:pPr>
          </w:p>
        </w:tc>
      </w:tr>
      <w:tr w:rsidR="000E12BF" w14:paraId="68FAE60A"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097E17F7" w14:textId="42EEF81E" w:rsidR="00EB6FFF" w:rsidRDefault="00481F59" w:rsidP="003C6921">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3</w:t>
            </w:r>
            <w:r w:rsidR="00EB6FFF">
              <w:rPr>
                <w:rFonts w:ascii="Arial" w:eastAsia="Times New Roman" w:hAnsi="Arial" w:cs="Arial"/>
                <w:b/>
                <w:bCs/>
                <w:sz w:val="24"/>
                <w:szCs w:val="24"/>
                <w:lang w:eastAsia="en-GB"/>
              </w:rPr>
              <w:t>. Matters Arising not otherwise on the agenda</w:t>
            </w:r>
          </w:p>
          <w:p w14:paraId="0724C9FD" w14:textId="7B588C63" w:rsidR="00904765" w:rsidRPr="00904765" w:rsidRDefault="00904765" w:rsidP="003C6921">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It was noted that an article in the Chronicle stated that a challenge had come forward to the planning permission for the path through Havannah Nature Reserve and that the School Trust had made alternative walking arrangements until the matter is settled.</w:t>
            </w:r>
          </w:p>
          <w:p w14:paraId="24FD0A74" w14:textId="193A8CE9" w:rsidR="00CF7D24" w:rsidRPr="00CF7D24" w:rsidRDefault="00CF7D24" w:rsidP="00513AE3">
            <w:pPr>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3EAC09A5" w14:textId="3F030680" w:rsidR="006C014D" w:rsidRPr="006C014D" w:rsidRDefault="006C014D">
            <w:pPr>
              <w:rPr>
                <w:rFonts w:ascii="Arial" w:eastAsia="Times New Roman" w:hAnsi="Arial" w:cs="Arial"/>
                <w:b/>
                <w:bCs/>
                <w:sz w:val="24"/>
                <w:szCs w:val="24"/>
                <w:lang w:eastAsia="en-GB"/>
              </w:rPr>
            </w:pPr>
          </w:p>
        </w:tc>
      </w:tr>
      <w:tr w:rsidR="00010B84" w14:paraId="565C2D76"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6B0AB9CE" w14:textId="7186DE5C" w:rsidR="00010B84" w:rsidRDefault="006C014D" w:rsidP="00824DF6">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4</w:t>
            </w:r>
            <w:r w:rsidR="00010B84">
              <w:rPr>
                <w:rFonts w:ascii="Arial" w:eastAsia="Times New Roman" w:hAnsi="Arial" w:cs="Arial"/>
                <w:b/>
                <w:bCs/>
                <w:sz w:val="24"/>
                <w:szCs w:val="24"/>
                <w:lang w:eastAsia="en-GB"/>
              </w:rPr>
              <w:t>. Issues raised by residents</w:t>
            </w:r>
          </w:p>
          <w:p w14:paraId="10128DBE" w14:textId="61448781" w:rsidR="00010B84" w:rsidRDefault="00904765" w:rsidP="00CD598B">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 resident raised the issue of the poor public transport service in the village – specifically in terms of the low frequency of bus services and the poor connections between services</w:t>
            </w:r>
            <w:r w:rsidR="007F136D">
              <w:rPr>
                <w:rFonts w:ascii="Arial" w:eastAsia="Times New Roman" w:hAnsi="Arial" w:cs="Arial"/>
                <w:sz w:val="24"/>
                <w:szCs w:val="24"/>
                <w:lang w:eastAsia="en-GB"/>
              </w:rPr>
              <w:t xml:space="preserve"> when travelling further afield</w:t>
            </w:r>
            <w:r>
              <w:rPr>
                <w:rFonts w:ascii="Arial" w:eastAsia="Times New Roman" w:hAnsi="Arial" w:cs="Arial"/>
                <w:sz w:val="24"/>
                <w:szCs w:val="24"/>
                <w:lang w:eastAsia="en-GB"/>
              </w:rPr>
              <w:t>.</w:t>
            </w:r>
          </w:p>
          <w:p w14:paraId="6E7B6529" w14:textId="77777777" w:rsidR="007F136D" w:rsidRDefault="007F136D" w:rsidP="00CD598B">
            <w:pPr>
              <w:spacing w:after="0" w:line="240" w:lineRule="auto"/>
              <w:rPr>
                <w:rFonts w:ascii="Arial" w:eastAsia="Times New Roman" w:hAnsi="Arial" w:cs="Arial"/>
                <w:sz w:val="24"/>
                <w:szCs w:val="24"/>
                <w:lang w:eastAsia="en-GB"/>
              </w:rPr>
            </w:pPr>
          </w:p>
          <w:p w14:paraId="79EB265D" w14:textId="43358C73" w:rsidR="007F136D" w:rsidRDefault="007F136D" w:rsidP="00CD598B">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An issue was also raised in relation to the Beef ‘n’ Leaf burger van and the apparent lack of toilet facilities for the staff – a resident witnessed an incident of urination in the hedgerow on High Ridge. Similar incidents have been witnessed by patrons of the gym. It was agreed that the Clerk should contact the gym to raise these concerns.</w:t>
            </w:r>
          </w:p>
          <w:p w14:paraId="136F34D8" w14:textId="5B8BD256" w:rsidR="00904765" w:rsidRPr="00010B84" w:rsidRDefault="00904765" w:rsidP="00CD598B">
            <w:pPr>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66980756" w14:textId="77777777" w:rsidR="00010B84" w:rsidRPr="00010B84" w:rsidRDefault="00010B84">
            <w:pPr>
              <w:rPr>
                <w:rFonts w:ascii="Arial" w:eastAsia="Times New Roman" w:hAnsi="Arial" w:cs="Arial"/>
                <w:b/>
                <w:bCs/>
                <w:sz w:val="16"/>
                <w:szCs w:val="16"/>
                <w:lang w:eastAsia="en-GB"/>
              </w:rPr>
            </w:pPr>
          </w:p>
          <w:p w14:paraId="2ED8FD96" w14:textId="77777777" w:rsidR="00010B84" w:rsidRDefault="00010B84">
            <w:pPr>
              <w:rPr>
                <w:rFonts w:ascii="Arial" w:eastAsia="Times New Roman" w:hAnsi="Arial" w:cs="Arial"/>
                <w:b/>
                <w:bCs/>
                <w:sz w:val="24"/>
                <w:szCs w:val="24"/>
                <w:lang w:eastAsia="en-GB"/>
              </w:rPr>
            </w:pPr>
          </w:p>
          <w:p w14:paraId="73553A22" w14:textId="77777777" w:rsidR="007F136D" w:rsidRDefault="007F136D">
            <w:pPr>
              <w:rPr>
                <w:rFonts w:ascii="Arial" w:eastAsia="Times New Roman" w:hAnsi="Arial" w:cs="Arial"/>
                <w:b/>
                <w:bCs/>
                <w:sz w:val="24"/>
                <w:szCs w:val="24"/>
                <w:lang w:eastAsia="en-GB"/>
              </w:rPr>
            </w:pPr>
          </w:p>
          <w:p w14:paraId="60CA9247" w14:textId="77777777" w:rsidR="007F136D" w:rsidRDefault="007F136D">
            <w:pPr>
              <w:rPr>
                <w:rFonts w:ascii="Arial" w:eastAsia="Times New Roman" w:hAnsi="Arial" w:cs="Arial"/>
                <w:b/>
                <w:bCs/>
                <w:sz w:val="24"/>
                <w:szCs w:val="24"/>
                <w:lang w:eastAsia="en-GB"/>
              </w:rPr>
            </w:pPr>
          </w:p>
          <w:p w14:paraId="239CA990" w14:textId="77777777" w:rsidR="007F136D" w:rsidRPr="007F136D" w:rsidRDefault="007F136D">
            <w:pPr>
              <w:rPr>
                <w:rFonts w:ascii="Arial" w:eastAsia="Times New Roman" w:hAnsi="Arial" w:cs="Arial"/>
                <w:b/>
                <w:bCs/>
                <w:sz w:val="16"/>
                <w:szCs w:val="16"/>
                <w:lang w:eastAsia="en-GB"/>
              </w:rPr>
            </w:pPr>
          </w:p>
          <w:p w14:paraId="2C4B0DC6" w14:textId="2CF8D234" w:rsidR="007F136D" w:rsidRDefault="007F136D">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tc>
      </w:tr>
      <w:tr w:rsidR="000E12BF" w14:paraId="14926A09"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4DC5D038" w14:textId="79F22B1D" w:rsidR="00E60BDC" w:rsidRDefault="00CD598B" w:rsidP="00824DF6">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5.</w:t>
            </w:r>
            <w:r w:rsidR="00824DF6">
              <w:rPr>
                <w:rFonts w:ascii="Arial" w:eastAsia="Times New Roman" w:hAnsi="Arial" w:cs="Arial"/>
                <w:b/>
                <w:bCs/>
                <w:sz w:val="24"/>
                <w:szCs w:val="24"/>
                <w:lang w:eastAsia="en-GB"/>
              </w:rPr>
              <w:t xml:space="preserve"> Actions / updates from Ward Councillors</w:t>
            </w:r>
          </w:p>
          <w:p w14:paraId="3BD7D03A" w14:textId="77777777" w:rsidR="00EC28D0" w:rsidRDefault="00904765" w:rsidP="00904765">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Although no Ward Councillors were able to attend the meeting, Cllr Down reported that he had attended a recent Brunswick Parish Council meeting and </w:t>
            </w:r>
            <w:r w:rsidR="00772D2F">
              <w:rPr>
                <w:rFonts w:ascii="Arial" w:eastAsia="Times New Roman" w:hAnsi="Arial" w:cs="Arial"/>
                <w:sz w:val="24"/>
                <w:szCs w:val="24"/>
                <w:lang w:eastAsia="en-GB"/>
              </w:rPr>
              <w:t>when the possibility of a Community Governance Review taking place next year was raised, Brunswick Parish Councillors said they would have no objection to such a review of Parish boundaries taking place. It was noted that the issue was on the agenda for the next All Parishes Meeting in September 2025.</w:t>
            </w:r>
          </w:p>
          <w:p w14:paraId="58BBA08D" w14:textId="2C9AA9FA" w:rsidR="00772D2F" w:rsidRPr="003C374E" w:rsidRDefault="00772D2F" w:rsidP="00904765">
            <w:pPr>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310B2B8C" w14:textId="3AC22962" w:rsidR="00E60BDC" w:rsidRDefault="00E60BDC">
            <w:pPr>
              <w:rPr>
                <w:rFonts w:ascii="Arial" w:eastAsia="Times New Roman" w:hAnsi="Arial" w:cs="Arial"/>
                <w:b/>
                <w:bCs/>
                <w:sz w:val="24"/>
                <w:szCs w:val="24"/>
                <w:lang w:eastAsia="en-GB"/>
              </w:rPr>
            </w:pPr>
          </w:p>
        </w:tc>
      </w:tr>
      <w:tr w:rsidR="003C6812" w14:paraId="7E768345"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71A95013" w14:textId="77777777" w:rsidR="00CD598B" w:rsidRDefault="00CD598B" w:rsidP="003C374E">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6</w:t>
            </w:r>
            <w:r w:rsidR="003C6812">
              <w:rPr>
                <w:rFonts w:ascii="Arial" w:eastAsia="Times New Roman" w:hAnsi="Arial" w:cs="Arial"/>
                <w:b/>
                <w:bCs/>
                <w:sz w:val="24"/>
                <w:szCs w:val="24"/>
                <w:lang w:eastAsia="en-GB"/>
              </w:rPr>
              <w:t xml:space="preserve">. </w:t>
            </w:r>
            <w:r w:rsidR="003C374E">
              <w:rPr>
                <w:rFonts w:ascii="Arial" w:eastAsia="Times New Roman" w:hAnsi="Arial" w:cs="Arial"/>
                <w:b/>
                <w:bCs/>
                <w:sz w:val="24"/>
                <w:szCs w:val="24"/>
                <w:lang w:eastAsia="en-GB"/>
              </w:rPr>
              <w:t>Police Matters</w:t>
            </w:r>
          </w:p>
          <w:p w14:paraId="31E6B76F" w14:textId="77777777" w:rsidR="003C374E" w:rsidRPr="00513AE3" w:rsidRDefault="003C374E" w:rsidP="003C374E">
            <w:pPr>
              <w:spacing w:after="0" w:line="240" w:lineRule="auto"/>
              <w:rPr>
                <w:rFonts w:ascii="Arial" w:eastAsia="Times New Roman" w:hAnsi="Arial" w:cs="Arial"/>
                <w:sz w:val="16"/>
                <w:szCs w:val="16"/>
                <w:lang w:eastAsia="en-GB"/>
              </w:rPr>
            </w:pPr>
          </w:p>
          <w:p w14:paraId="1E31E1F0" w14:textId="4368CCA5" w:rsidR="00513AE3" w:rsidRDefault="00772D2F" w:rsidP="003C374E">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The Neighbourhood Policing Team have advised that they are now posting updates on the Next-Door app and requested that the Parish Council publicise this on our social media channels.</w:t>
            </w:r>
          </w:p>
          <w:p w14:paraId="05A5BBFB" w14:textId="77777777" w:rsidR="00C61DB3" w:rsidRPr="00C61DB3" w:rsidRDefault="00C61DB3" w:rsidP="003C374E">
            <w:pPr>
              <w:spacing w:after="0" w:line="240" w:lineRule="auto"/>
              <w:rPr>
                <w:rFonts w:ascii="Arial" w:eastAsia="Times New Roman" w:hAnsi="Arial" w:cs="Arial"/>
                <w:sz w:val="16"/>
                <w:szCs w:val="16"/>
                <w:lang w:eastAsia="en-GB"/>
              </w:rPr>
            </w:pPr>
          </w:p>
          <w:p w14:paraId="45E8EC22" w14:textId="4DF1150F" w:rsidR="00C61DB3" w:rsidRPr="00513AE3" w:rsidRDefault="00C61DB3" w:rsidP="003C374E">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Cllr Down reported that he had met representatives of ‘EPIC’ community safety project who welcome opportunities to meet the community. It was agreed that the Clerk would contact the Team to suggest opportunities such as the Coffee Morning in the Centre and Youth Club sessions.</w:t>
            </w:r>
          </w:p>
          <w:p w14:paraId="50A1C27C" w14:textId="77777777" w:rsidR="00513AE3" w:rsidRPr="00C61DB3" w:rsidRDefault="00513AE3" w:rsidP="003C374E">
            <w:pPr>
              <w:spacing w:after="0" w:line="240" w:lineRule="auto"/>
              <w:rPr>
                <w:rFonts w:ascii="Arial" w:eastAsia="Times New Roman" w:hAnsi="Arial" w:cs="Arial"/>
                <w:sz w:val="16"/>
                <w:szCs w:val="16"/>
                <w:lang w:eastAsia="en-GB"/>
              </w:rPr>
            </w:pPr>
          </w:p>
          <w:p w14:paraId="3648B2AF" w14:textId="12E8E569" w:rsidR="003C374E" w:rsidRDefault="003C374E" w:rsidP="003C374E">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Reported crime statistics </w:t>
            </w:r>
            <w:r w:rsidR="00772D2F">
              <w:rPr>
                <w:rFonts w:ascii="Arial" w:eastAsia="Times New Roman" w:hAnsi="Arial" w:cs="Arial"/>
                <w:sz w:val="24"/>
                <w:szCs w:val="24"/>
                <w:lang w:eastAsia="en-GB"/>
              </w:rPr>
              <w:t>April</w:t>
            </w:r>
            <w:r>
              <w:rPr>
                <w:rFonts w:ascii="Arial" w:eastAsia="Times New Roman" w:hAnsi="Arial" w:cs="Arial"/>
                <w:sz w:val="24"/>
                <w:szCs w:val="24"/>
                <w:lang w:eastAsia="en-GB"/>
              </w:rPr>
              <w:t xml:space="preserve"> 2025 – taken from the Northumbria Police Crime Map:</w:t>
            </w:r>
          </w:p>
          <w:p w14:paraId="59ECA7BA" w14:textId="77777777" w:rsidR="003C374E" w:rsidRPr="003C374E" w:rsidRDefault="003C374E" w:rsidP="003C374E">
            <w:pPr>
              <w:spacing w:after="0" w:line="240" w:lineRule="auto"/>
              <w:rPr>
                <w:rFonts w:ascii="Arial" w:eastAsia="Times New Roman" w:hAnsi="Arial" w:cs="Arial"/>
                <w:sz w:val="16"/>
                <w:szCs w:val="16"/>
                <w:lang w:eastAsia="en-GB"/>
              </w:rPr>
            </w:pPr>
          </w:p>
          <w:p w14:paraId="30F13D1B" w14:textId="51F1024A" w:rsidR="00772D2F" w:rsidRPr="00C61DB3" w:rsidRDefault="00772D2F" w:rsidP="00772D2F">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lastRenderedPageBreak/>
              <w:t>1</w:t>
            </w:r>
            <w:r w:rsidR="003C374E">
              <w:rPr>
                <w:rFonts w:ascii="Arial" w:eastAsia="Times New Roman" w:hAnsi="Arial" w:cs="Arial"/>
                <w:sz w:val="24"/>
                <w:szCs w:val="24"/>
                <w:lang w:eastAsia="en-GB"/>
              </w:rPr>
              <w:t xml:space="preserve"> reported crime – reports made from or </w:t>
            </w:r>
            <w:r>
              <w:rPr>
                <w:rFonts w:ascii="Arial" w:eastAsia="Times New Roman" w:hAnsi="Arial" w:cs="Arial"/>
                <w:sz w:val="24"/>
                <w:szCs w:val="24"/>
                <w:lang w:eastAsia="en-GB"/>
              </w:rPr>
              <w:t>nearby</w:t>
            </w:r>
            <w:r w:rsidR="003C374E">
              <w:rPr>
                <w:rFonts w:ascii="Arial" w:eastAsia="Times New Roman" w:hAnsi="Arial" w:cs="Arial"/>
                <w:sz w:val="24"/>
                <w:szCs w:val="24"/>
                <w:lang w:eastAsia="en-GB"/>
              </w:rPr>
              <w:t>:</w:t>
            </w:r>
          </w:p>
          <w:p w14:paraId="54AE313E" w14:textId="5AADA071" w:rsidR="00C61DB3" w:rsidRPr="00C61DB3" w:rsidRDefault="00513AE3" w:rsidP="00C61DB3">
            <w:pPr>
              <w:pStyle w:val="ListParagraph"/>
              <w:numPr>
                <w:ilvl w:val="0"/>
                <w:numId w:val="15"/>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Coach Lane – 1 x </w:t>
            </w:r>
            <w:r w:rsidR="00772D2F">
              <w:rPr>
                <w:rFonts w:ascii="Arial" w:eastAsia="Times New Roman" w:hAnsi="Arial" w:cs="Arial"/>
                <w:sz w:val="24"/>
                <w:szCs w:val="24"/>
                <w:lang w:eastAsia="en-GB"/>
              </w:rPr>
              <w:t>Public Order offense</w:t>
            </w:r>
          </w:p>
          <w:p w14:paraId="3D55FBBD" w14:textId="560F3755" w:rsidR="003C374E" w:rsidRPr="003C374E" w:rsidRDefault="003C374E" w:rsidP="00513AE3">
            <w:pPr>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03084964" w14:textId="77777777" w:rsidR="003C6812" w:rsidRDefault="003C6812">
            <w:pPr>
              <w:rPr>
                <w:rFonts w:ascii="Arial" w:eastAsia="Times New Roman" w:hAnsi="Arial" w:cs="Arial"/>
                <w:b/>
                <w:bCs/>
                <w:sz w:val="16"/>
                <w:szCs w:val="16"/>
                <w:lang w:eastAsia="en-GB"/>
              </w:rPr>
            </w:pPr>
          </w:p>
          <w:p w14:paraId="03EE734B" w14:textId="77777777" w:rsidR="00CD598B" w:rsidRDefault="00CD598B">
            <w:pPr>
              <w:rPr>
                <w:rFonts w:ascii="Arial" w:eastAsia="Times New Roman" w:hAnsi="Arial" w:cs="Arial"/>
                <w:b/>
                <w:bCs/>
                <w:sz w:val="16"/>
                <w:szCs w:val="16"/>
                <w:lang w:eastAsia="en-GB"/>
              </w:rPr>
            </w:pPr>
          </w:p>
          <w:p w14:paraId="34002A41" w14:textId="2D408DF7" w:rsidR="00CD598B" w:rsidRPr="00772D2F" w:rsidRDefault="00772D2F">
            <w:pPr>
              <w:rPr>
                <w:rFonts w:ascii="Arial" w:eastAsia="Times New Roman" w:hAnsi="Arial" w:cs="Arial"/>
                <w:b/>
                <w:bCs/>
                <w:sz w:val="24"/>
                <w:szCs w:val="24"/>
                <w:lang w:eastAsia="en-GB"/>
              </w:rPr>
            </w:pPr>
            <w:r>
              <w:rPr>
                <w:rFonts w:ascii="Arial" w:eastAsia="Times New Roman" w:hAnsi="Arial" w:cs="Arial"/>
                <w:b/>
                <w:bCs/>
                <w:sz w:val="24"/>
                <w:szCs w:val="24"/>
                <w:lang w:eastAsia="en-GB"/>
              </w:rPr>
              <w:t>Cllr Fairley</w:t>
            </w:r>
          </w:p>
          <w:p w14:paraId="67BA1A48" w14:textId="77777777" w:rsidR="00B73252" w:rsidRDefault="00B73252">
            <w:pPr>
              <w:rPr>
                <w:rFonts w:ascii="Arial" w:eastAsia="Times New Roman" w:hAnsi="Arial" w:cs="Arial"/>
                <w:b/>
                <w:bCs/>
                <w:sz w:val="24"/>
                <w:szCs w:val="24"/>
                <w:lang w:eastAsia="en-GB"/>
              </w:rPr>
            </w:pPr>
          </w:p>
          <w:p w14:paraId="6EA539D9" w14:textId="77777777" w:rsidR="007B7F99" w:rsidRPr="004E097A" w:rsidRDefault="007B7F99">
            <w:pPr>
              <w:rPr>
                <w:rFonts w:ascii="Arial" w:eastAsia="Times New Roman" w:hAnsi="Arial" w:cs="Arial"/>
                <w:b/>
                <w:bCs/>
                <w:sz w:val="16"/>
                <w:szCs w:val="16"/>
                <w:lang w:eastAsia="en-GB"/>
              </w:rPr>
            </w:pPr>
          </w:p>
          <w:p w14:paraId="1BB758F4" w14:textId="26562F59" w:rsidR="007B7F99" w:rsidRDefault="00C61DB3">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152023DF" w14:textId="77777777" w:rsidR="007B7F99" w:rsidRDefault="007B7F99">
            <w:pPr>
              <w:rPr>
                <w:rFonts w:ascii="Arial" w:eastAsia="Times New Roman" w:hAnsi="Arial" w:cs="Arial"/>
                <w:b/>
                <w:bCs/>
                <w:sz w:val="24"/>
                <w:szCs w:val="24"/>
                <w:lang w:eastAsia="en-GB"/>
              </w:rPr>
            </w:pPr>
          </w:p>
          <w:p w14:paraId="26A76265" w14:textId="20CA97A4" w:rsidR="00B73252" w:rsidRPr="00CD598B" w:rsidRDefault="00B73252">
            <w:pPr>
              <w:rPr>
                <w:rFonts w:ascii="Arial" w:eastAsia="Times New Roman" w:hAnsi="Arial" w:cs="Arial"/>
                <w:b/>
                <w:bCs/>
                <w:sz w:val="24"/>
                <w:szCs w:val="24"/>
                <w:lang w:eastAsia="en-GB"/>
              </w:rPr>
            </w:pPr>
          </w:p>
        </w:tc>
      </w:tr>
      <w:tr w:rsidR="008556D9" w14:paraId="0C88CD8F"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6D0DF6E9" w14:textId="7491A087" w:rsidR="008556D9" w:rsidRDefault="004670E1" w:rsidP="000F51F9">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lastRenderedPageBreak/>
              <w:t>7</w:t>
            </w:r>
            <w:r w:rsidR="00D5138B">
              <w:rPr>
                <w:rFonts w:ascii="Arial" w:eastAsia="Times New Roman" w:hAnsi="Arial" w:cs="Arial"/>
                <w:b/>
                <w:bCs/>
                <w:sz w:val="24"/>
                <w:szCs w:val="24"/>
                <w:lang w:eastAsia="en-GB"/>
              </w:rPr>
              <w:t>. Correspondence</w:t>
            </w:r>
          </w:p>
          <w:p w14:paraId="4D871EB8" w14:textId="77777777" w:rsidR="00B6791A" w:rsidRDefault="00B6791A" w:rsidP="00AC1A6E">
            <w:pPr>
              <w:pStyle w:val="ListParagraph"/>
              <w:spacing w:after="0" w:line="240" w:lineRule="auto"/>
              <w:ind w:left="0"/>
              <w:rPr>
                <w:rFonts w:ascii="Arial" w:eastAsia="Times New Roman" w:hAnsi="Arial" w:cs="Arial"/>
                <w:sz w:val="16"/>
                <w:szCs w:val="16"/>
                <w:lang w:eastAsia="en-GB"/>
              </w:rPr>
            </w:pPr>
          </w:p>
          <w:p w14:paraId="3EBC628A" w14:textId="0BCC0066" w:rsidR="004670E1" w:rsidRPr="00C22CB9" w:rsidRDefault="00C22CB9" w:rsidP="00C22CB9">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Updates and newsletters - </w:t>
            </w:r>
            <w:r w:rsidR="004670E1">
              <w:rPr>
                <w:rFonts w:ascii="Arial" w:eastAsia="Times New Roman" w:hAnsi="Arial" w:cs="Arial"/>
                <w:sz w:val="24"/>
                <w:szCs w:val="24"/>
                <w:lang w:eastAsia="en-GB"/>
              </w:rPr>
              <w:t>Parks Forum</w:t>
            </w:r>
            <w:r>
              <w:rPr>
                <w:rFonts w:ascii="Arial" w:eastAsia="Times New Roman" w:hAnsi="Arial" w:cs="Arial"/>
                <w:sz w:val="24"/>
                <w:szCs w:val="24"/>
                <w:lang w:eastAsia="en-GB"/>
              </w:rPr>
              <w:t>,</w:t>
            </w:r>
            <w:r w:rsidR="00772D2F">
              <w:rPr>
                <w:rFonts w:ascii="Arial" w:eastAsia="Times New Roman" w:hAnsi="Arial" w:cs="Arial"/>
                <w:sz w:val="24"/>
                <w:szCs w:val="24"/>
                <w:lang w:eastAsia="en-GB"/>
              </w:rPr>
              <w:t xml:space="preserve"> Gosforth Wild Web,</w:t>
            </w:r>
            <w:r>
              <w:rPr>
                <w:rFonts w:ascii="Arial" w:eastAsia="Times New Roman" w:hAnsi="Arial" w:cs="Arial"/>
                <w:sz w:val="24"/>
                <w:szCs w:val="24"/>
                <w:lang w:eastAsia="en-GB"/>
              </w:rPr>
              <w:t xml:space="preserve"> </w:t>
            </w:r>
            <w:r w:rsidR="004670E1" w:rsidRPr="00C22CB9">
              <w:rPr>
                <w:rFonts w:ascii="Arial" w:eastAsia="Times New Roman" w:hAnsi="Arial" w:cs="Arial"/>
                <w:sz w:val="24"/>
                <w:szCs w:val="24"/>
                <w:lang w:eastAsia="en-GB"/>
              </w:rPr>
              <w:t>NGN</w:t>
            </w:r>
            <w:r>
              <w:rPr>
                <w:rFonts w:ascii="Arial" w:eastAsia="Times New Roman" w:hAnsi="Arial" w:cs="Arial"/>
                <w:sz w:val="24"/>
                <w:szCs w:val="24"/>
                <w:lang w:eastAsia="en-GB"/>
              </w:rPr>
              <w:t>, NALC</w:t>
            </w:r>
            <w:r w:rsidR="00772D2F">
              <w:rPr>
                <w:rFonts w:ascii="Arial" w:eastAsia="Times New Roman" w:hAnsi="Arial" w:cs="Arial"/>
                <w:sz w:val="24"/>
                <w:szCs w:val="24"/>
                <w:lang w:eastAsia="en-GB"/>
              </w:rPr>
              <w:t xml:space="preserve"> (National &amp; Northumberland)</w:t>
            </w:r>
            <w:r>
              <w:rPr>
                <w:rFonts w:ascii="Arial" w:eastAsia="Times New Roman" w:hAnsi="Arial" w:cs="Arial"/>
                <w:sz w:val="24"/>
                <w:szCs w:val="24"/>
                <w:lang w:eastAsia="en-GB"/>
              </w:rPr>
              <w:t>, CAN.</w:t>
            </w:r>
          </w:p>
          <w:p w14:paraId="211C85F8" w14:textId="361EF098" w:rsidR="00A1435B" w:rsidRDefault="00772D2F"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Promotions and advertisements including Royal British Legion (VJ Day), Playgrounds and web designers.</w:t>
            </w:r>
          </w:p>
          <w:p w14:paraId="7584F809" w14:textId="77777777" w:rsidR="00772D2F" w:rsidRDefault="00772D2F"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Notice of the next All Parishes Meeting – 24.09.25 at 4pm.</w:t>
            </w:r>
          </w:p>
          <w:p w14:paraId="24C0ABF1" w14:textId="77777777" w:rsidR="00772D2F" w:rsidRDefault="00772D2F"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Meeting offer from NGP </w:t>
            </w:r>
            <w:r w:rsidR="00C61DB3">
              <w:rPr>
                <w:rFonts w:ascii="Arial" w:eastAsia="Times New Roman" w:hAnsi="Arial" w:cs="Arial"/>
                <w:sz w:val="24"/>
                <w:szCs w:val="24"/>
                <w:lang w:eastAsia="en-GB"/>
              </w:rPr>
              <w:t>planning officer – to be arranged for September.</w:t>
            </w:r>
          </w:p>
          <w:p w14:paraId="1EFAD77B" w14:textId="6547B6A4" w:rsidR="00DB627E" w:rsidRDefault="00DB627E"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Housing Officer contact details – a meeting has taken </w:t>
            </w:r>
            <w:r w:rsidR="007F136D">
              <w:rPr>
                <w:rFonts w:ascii="Arial" w:eastAsia="Times New Roman" w:hAnsi="Arial" w:cs="Arial"/>
                <w:sz w:val="24"/>
                <w:szCs w:val="24"/>
                <w:lang w:eastAsia="en-GB"/>
              </w:rPr>
              <w:t>place,</w:t>
            </w:r>
            <w:r>
              <w:rPr>
                <w:rFonts w:ascii="Arial" w:eastAsia="Times New Roman" w:hAnsi="Arial" w:cs="Arial"/>
                <w:sz w:val="24"/>
                <w:szCs w:val="24"/>
                <w:lang w:eastAsia="en-GB"/>
              </w:rPr>
              <w:t xml:space="preserve"> and it was agreed that the Clerk asks for possible dates when the </w:t>
            </w:r>
            <w:r w:rsidR="007F136D">
              <w:rPr>
                <w:rFonts w:ascii="Arial" w:eastAsia="Times New Roman" w:hAnsi="Arial" w:cs="Arial"/>
                <w:sz w:val="24"/>
                <w:szCs w:val="24"/>
                <w:lang w:eastAsia="en-GB"/>
              </w:rPr>
              <w:t xml:space="preserve">Housing </w:t>
            </w:r>
            <w:r>
              <w:rPr>
                <w:rFonts w:ascii="Arial" w:eastAsia="Times New Roman" w:hAnsi="Arial" w:cs="Arial"/>
                <w:sz w:val="24"/>
                <w:szCs w:val="24"/>
                <w:lang w:eastAsia="en-GB"/>
              </w:rPr>
              <w:t>Officer could hold a surgery in the Centre (possibly at a Coffee Morning) – HPC would then publicise the session.</w:t>
            </w:r>
          </w:p>
          <w:p w14:paraId="3F641ABB" w14:textId="6701F8C7" w:rsidR="00C61DB3" w:rsidRDefault="00C61DB3"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Fly tipping in Havannah – copied into resident email to MP’s</w:t>
            </w:r>
            <w:r w:rsidR="00E42E6D">
              <w:rPr>
                <w:rFonts w:ascii="Arial" w:eastAsia="Times New Roman" w:hAnsi="Arial" w:cs="Arial"/>
                <w:sz w:val="24"/>
                <w:szCs w:val="24"/>
                <w:lang w:eastAsia="en-GB"/>
              </w:rPr>
              <w:t xml:space="preserve"> and NCC – papers were discovered in the tipped materials that had addresses on them which NCC can use to progress an investigation</w:t>
            </w:r>
            <w:r>
              <w:rPr>
                <w:rFonts w:ascii="Arial" w:eastAsia="Times New Roman" w:hAnsi="Arial" w:cs="Arial"/>
                <w:sz w:val="24"/>
                <w:szCs w:val="24"/>
                <w:lang w:eastAsia="en-GB"/>
              </w:rPr>
              <w:t>.</w:t>
            </w:r>
          </w:p>
          <w:p w14:paraId="4A07AA07" w14:textId="77777777" w:rsidR="00C61DB3" w:rsidRDefault="00C61DB3"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AGAR 2024/25 – confirmation of receipt of our Certificate of Exemption.</w:t>
            </w:r>
          </w:p>
          <w:p w14:paraId="69EEC5E7" w14:textId="641FEF7A" w:rsidR="00C61DB3" w:rsidRDefault="00C61DB3" w:rsidP="00772D2F">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Northumberland Association of Local Councils – notification of change in web provider – decision required from HPC about whether to go with NALC’s new provider (Hugo Fox) – cost estimated at £9.99 plus VAT per month.</w:t>
            </w:r>
          </w:p>
          <w:p w14:paraId="37DB1BE9" w14:textId="11EC3A0A" w:rsidR="00DB627E" w:rsidRDefault="00C61DB3" w:rsidP="00DB627E">
            <w:pPr>
              <w:pStyle w:val="ListParagraph"/>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They further advised that all Local Councils must have a </w:t>
            </w:r>
            <w:r w:rsidR="00DB627E">
              <w:rPr>
                <w:rFonts w:ascii="Arial" w:eastAsia="Times New Roman" w:hAnsi="Arial" w:cs="Arial"/>
                <w:sz w:val="24"/>
                <w:szCs w:val="24"/>
                <w:lang w:eastAsia="en-GB"/>
              </w:rPr>
              <w:t>‘. gov.uk</w:t>
            </w:r>
            <w:r>
              <w:rPr>
                <w:rFonts w:ascii="Arial" w:eastAsia="Times New Roman" w:hAnsi="Arial" w:cs="Arial"/>
                <w:sz w:val="24"/>
                <w:szCs w:val="24"/>
                <w:lang w:eastAsia="en-GB"/>
              </w:rPr>
              <w:t>’ email address by 1</w:t>
            </w:r>
            <w:r w:rsidRPr="00C61DB3">
              <w:rPr>
                <w:rFonts w:ascii="Arial" w:eastAsia="Times New Roman" w:hAnsi="Arial" w:cs="Arial"/>
                <w:sz w:val="24"/>
                <w:szCs w:val="24"/>
                <w:vertAlign w:val="superscript"/>
                <w:lang w:eastAsia="en-GB"/>
              </w:rPr>
              <w:t>st</w:t>
            </w:r>
            <w:r>
              <w:rPr>
                <w:rFonts w:ascii="Arial" w:eastAsia="Times New Roman" w:hAnsi="Arial" w:cs="Arial"/>
                <w:sz w:val="24"/>
                <w:szCs w:val="24"/>
                <w:lang w:eastAsia="en-GB"/>
              </w:rPr>
              <w:t xml:space="preserve"> April 2026 – Hugo Fox could provide this for £2.49 plus VAT per month.</w:t>
            </w:r>
            <w:r w:rsidR="00DB627E">
              <w:rPr>
                <w:rFonts w:ascii="Arial" w:eastAsia="Times New Roman" w:hAnsi="Arial" w:cs="Arial"/>
                <w:sz w:val="24"/>
                <w:szCs w:val="24"/>
                <w:lang w:eastAsia="en-GB"/>
              </w:rPr>
              <w:t xml:space="preserve"> It was agreed that the Clerk ask if this would mean there would be a reduction in NALC subs and that the matter be raised on the July agenda.</w:t>
            </w:r>
          </w:p>
          <w:p w14:paraId="3C029204" w14:textId="77777777" w:rsidR="00DB627E" w:rsidRDefault="00DB627E" w:rsidP="00DB627E">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A new version of ‘Local Councils Explained’ circulated by NALC.</w:t>
            </w:r>
          </w:p>
          <w:p w14:paraId="0D7C0066" w14:textId="77777777" w:rsidR="00C61DB3" w:rsidRDefault="00DB627E" w:rsidP="00DB627E">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HPC has won a Bee’s Need’s Champions Award and is invited to attend a ceremony at Kew Gardens on 15/07/25 – Cllr Down will look at whether he is able to attend or not.</w:t>
            </w:r>
          </w:p>
          <w:p w14:paraId="747878FC" w14:textId="77777777" w:rsidR="00DB627E" w:rsidRDefault="00DB627E" w:rsidP="00DB627E">
            <w:pPr>
              <w:pStyle w:val="ListParagraph"/>
              <w:numPr>
                <w:ilvl w:val="0"/>
                <w:numId w:val="14"/>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Further email from a resident of North View about parking / car damage on the street. It was agreed that the matter would be raised with NCC Traffic Management.</w:t>
            </w:r>
          </w:p>
          <w:p w14:paraId="2A37AF6B" w14:textId="50B37620" w:rsidR="00DB627E" w:rsidRPr="00DB627E" w:rsidRDefault="00DB627E" w:rsidP="00DB627E">
            <w:pPr>
              <w:pStyle w:val="ListParagraph"/>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0A88089C" w14:textId="77777777" w:rsidR="00B45022" w:rsidRDefault="00B45022">
            <w:pPr>
              <w:rPr>
                <w:rFonts w:ascii="Arial" w:eastAsia="Times New Roman" w:hAnsi="Arial" w:cs="Arial"/>
                <w:b/>
                <w:bCs/>
                <w:sz w:val="16"/>
                <w:szCs w:val="16"/>
                <w:lang w:eastAsia="en-GB"/>
              </w:rPr>
            </w:pPr>
          </w:p>
          <w:p w14:paraId="64FB1CBF" w14:textId="77777777" w:rsidR="00AC1A6E" w:rsidRDefault="00AC1A6E">
            <w:pPr>
              <w:rPr>
                <w:rFonts w:ascii="Arial" w:eastAsia="Times New Roman" w:hAnsi="Arial" w:cs="Arial"/>
                <w:b/>
                <w:bCs/>
                <w:sz w:val="16"/>
                <w:szCs w:val="16"/>
                <w:lang w:eastAsia="en-GB"/>
              </w:rPr>
            </w:pPr>
          </w:p>
          <w:p w14:paraId="0204D192" w14:textId="3AEB26AB" w:rsidR="00AC1A6E" w:rsidRPr="00C61DB3" w:rsidRDefault="00AC1A6E">
            <w:pPr>
              <w:rPr>
                <w:rFonts w:ascii="Arial" w:eastAsia="Times New Roman" w:hAnsi="Arial" w:cs="Arial"/>
                <w:b/>
                <w:bCs/>
                <w:sz w:val="16"/>
                <w:szCs w:val="16"/>
                <w:lang w:eastAsia="en-GB"/>
              </w:rPr>
            </w:pPr>
          </w:p>
          <w:p w14:paraId="7AF92533" w14:textId="77777777" w:rsidR="00E2263C" w:rsidRPr="00C61DB3" w:rsidRDefault="00E2263C">
            <w:pPr>
              <w:rPr>
                <w:rFonts w:ascii="Arial" w:eastAsia="Times New Roman" w:hAnsi="Arial" w:cs="Arial"/>
                <w:b/>
                <w:bCs/>
                <w:sz w:val="16"/>
                <w:szCs w:val="16"/>
                <w:lang w:eastAsia="en-GB"/>
              </w:rPr>
            </w:pPr>
          </w:p>
          <w:p w14:paraId="4545F4D3" w14:textId="77777777" w:rsidR="00C61DB3" w:rsidRDefault="00C61DB3">
            <w:pPr>
              <w:rPr>
                <w:rFonts w:ascii="Arial" w:eastAsia="Times New Roman" w:hAnsi="Arial" w:cs="Arial"/>
                <w:b/>
                <w:bCs/>
                <w:sz w:val="16"/>
                <w:szCs w:val="16"/>
                <w:lang w:eastAsia="en-GB"/>
              </w:rPr>
            </w:pPr>
          </w:p>
          <w:p w14:paraId="676B878B" w14:textId="6B079BF8" w:rsidR="00FF60A6" w:rsidRPr="00C61DB3" w:rsidRDefault="00C61DB3">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07DE5E83" w14:textId="77777777" w:rsidR="006E15EE" w:rsidRPr="00DB627E" w:rsidRDefault="006E15EE" w:rsidP="00C22CB9">
            <w:pPr>
              <w:rPr>
                <w:rFonts w:ascii="Arial" w:eastAsia="Times New Roman" w:hAnsi="Arial" w:cs="Arial"/>
                <w:b/>
                <w:bCs/>
                <w:sz w:val="16"/>
                <w:szCs w:val="16"/>
                <w:lang w:eastAsia="en-GB"/>
              </w:rPr>
            </w:pPr>
          </w:p>
          <w:p w14:paraId="3ACC4AFB" w14:textId="77777777" w:rsidR="00DB627E" w:rsidRPr="00DB627E" w:rsidRDefault="00DB627E" w:rsidP="00C22CB9">
            <w:pPr>
              <w:rPr>
                <w:rFonts w:ascii="Arial" w:eastAsia="Times New Roman" w:hAnsi="Arial" w:cs="Arial"/>
                <w:b/>
                <w:bCs/>
                <w:sz w:val="16"/>
                <w:szCs w:val="16"/>
                <w:lang w:eastAsia="en-GB"/>
              </w:rPr>
            </w:pPr>
          </w:p>
          <w:p w14:paraId="2D31CB8F" w14:textId="0A93BB0A" w:rsidR="00DB627E" w:rsidRDefault="00DB627E" w:rsidP="00C22CB9">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40A1CABF" w14:textId="77777777" w:rsidR="00DB627E" w:rsidRDefault="00DB627E" w:rsidP="00C22CB9">
            <w:pPr>
              <w:rPr>
                <w:rFonts w:ascii="Arial" w:eastAsia="Times New Roman" w:hAnsi="Arial" w:cs="Arial"/>
                <w:b/>
                <w:bCs/>
                <w:sz w:val="24"/>
                <w:szCs w:val="24"/>
                <w:lang w:eastAsia="en-GB"/>
              </w:rPr>
            </w:pPr>
          </w:p>
          <w:p w14:paraId="06A264A1" w14:textId="77777777" w:rsidR="00DB627E" w:rsidRDefault="00DB627E" w:rsidP="00C22CB9">
            <w:pPr>
              <w:rPr>
                <w:rFonts w:ascii="Arial" w:eastAsia="Times New Roman" w:hAnsi="Arial" w:cs="Arial"/>
                <w:b/>
                <w:bCs/>
                <w:sz w:val="24"/>
                <w:szCs w:val="24"/>
                <w:lang w:eastAsia="en-GB"/>
              </w:rPr>
            </w:pPr>
          </w:p>
          <w:p w14:paraId="6E850197" w14:textId="77777777" w:rsidR="00DB627E" w:rsidRDefault="00DB627E" w:rsidP="00C22CB9">
            <w:pPr>
              <w:rPr>
                <w:rFonts w:ascii="Arial" w:eastAsia="Times New Roman" w:hAnsi="Arial" w:cs="Arial"/>
                <w:b/>
                <w:bCs/>
                <w:sz w:val="24"/>
                <w:szCs w:val="24"/>
                <w:lang w:eastAsia="en-GB"/>
              </w:rPr>
            </w:pPr>
          </w:p>
          <w:p w14:paraId="3E5CC107" w14:textId="77777777" w:rsidR="00DB627E" w:rsidRDefault="00DB627E" w:rsidP="00C22CB9">
            <w:pPr>
              <w:rPr>
                <w:rFonts w:ascii="Arial" w:eastAsia="Times New Roman" w:hAnsi="Arial" w:cs="Arial"/>
                <w:b/>
                <w:bCs/>
                <w:sz w:val="16"/>
                <w:szCs w:val="16"/>
                <w:lang w:eastAsia="en-GB"/>
              </w:rPr>
            </w:pPr>
          </w:p>
          <w:p w14:paraId="5CB5ECFF" w14:textId="77777777" w:rsidR="004E097A" w:rsidRPr="004E097A" w:rsidRDefault="004E097A" w:rsidP="00C22CB9">
            <w:pPr>
              <w:rPr>
                <w:rFonts w:ascii="Arial" w:eastAsia="Times New Roman" w:hAnsi="Arial" w:cs="Arial"/>
                <w:b/>
                <w:bCs/>
                <w:sz w:val="16"/>
                <w:szCs w:val="16"/>
                <w:lang w:eastAsia="en-GB"/>
              </w:rPr>
            </w:pPr>
          </w:p>
          <w:p w14:paraId="73B751C7" w14:textId="761C10B0" w:rsidR="004E097A" w:rsidRPr="004E097A" w:rsidRDefault="00DB627E" w:rsidP="00C22CB9">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7030ACB4" w14:textId="77777777" w:rsidR="00DB627E" w:rsidRDefault="00DB627E" w:rsidP="00C22CB9">
            <w:pPr>
              <w:rPr>
                <w:rFonts w:ascii="Arial" w:eastAsia="Times New Roman" w:hAnsi="Arial" w:cs="Arial"/>
                <w:b/>
                <w:bCs/>
                <w:sz w:val="24"/>
                <w:szCs w:val="24"/>
                <w:lang w:eastAsia="en-GB"/>
              </w:rPr>
            </w:pPr>
            <w:r>
              <w:rPr>
                <w:rFonts w:ascii="Arial" w:eastAsia="Times New Roman" w:hAnsi="Arial" w:cs="Arial"/>
                <w:b/>
                <w:bCs/>
                <w:sz w:val="24"/>
                <w:szCs w:val="24"/>
                <w:lang w:eastAsia="en-GB"/>
              </w:rPr>
              <w:t>Cllr Down</w:t>
            </w:r>
          </w:p>
          <w:p w14:paraId="710901EA" w14:textId="77777777" w:rsidR="004E097A" w:rsidRDefault="004E097A" w:rsidP="00C22CB9">
            <w:pPr>
              <w:rPr>
                <w:rFonts w:ascii="Arial" w:eastAsia="Times New Roman" w:hAnsi="Arial" w:cs="Arial"/>
                <w:b/>
                <w:bCs/>
                <w:sz w:val="24"/>
                <w:szCs w:val="24"/>
                <w:lang w:eastAsia="en-GB"/>
              </w:rPr>
            </w:pPr>
          </w:p>
          <w:p w14:paraId="35515724" w14:textId="0465949E" w:rsidR="00DB627E" w:rsidRPr="00E2263C" w:rsidRDefault="00DB627E" w:rsidP="00C22CB9">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tc>
      </w:tr>
      <w:tr w:rsidR="008556D9" w14:paraId="0BAE39D6"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5344F826" w14:textId="5708B2AC" w:rsidR="008556D9" w:rsidRDefault="006E15EE" w:rsidP="000F51F9">
            <w:pPr>
              <w:spacing w:after="0" w:line="240" w:lineRule="auto"/>
              <w:rPr>
                <w:rFonts w:ascii="Arial" w:eastAsia="Times New Roman" w:hAnsi="Arial" w:cs="Arial"/>
                <w:b/>
                <w:bCs/>
                <w:sz w:val="24"/>
                <w:szCs w:val="24"/>
                <w:lang w:eastAsia="en-GB"/>
              </w:rPr>
            </w:pPr>
            <w:r>
              <w:rPr>
                <w:rFonts w:ascii="Arial" w:eastAsia="Times New Roman" w:hAnsi="Arial" w:cs="Arial"/>
                <w:b/>
                <w:bCs/>
                <w:sz w:val="24"/>
                <w:szCs w:val="24"/>
                <w:lang w:eastAsia="en-GB"/>
              </w:rPr>
              <w:t>8</w:t>
            </w:r>
            <w:r w:rsidR="005557D4">
              <w:rPr>
                <w:rFonts w:ascii="Arial" w:eastAsia="Times New Roman" w:hAnsi="Arial" w:cs="Arial"/>
                <w:b/>
                <w:bCs/>
                <w:sz w:val="24"/>
                <w:szCs w:val="24"/>
                <w:lang w:eastAsia="en-GB"/>
              </w:rPr>
              <w:t xml:space="preserve">. </w:t>
            </w:r>
            <w:r w:rsidR="005557D4" w:rsidRPr="007F136D">
              <w:rPr>
                <w:rFonts w:ascii="Arial" w:eastAsia="Times New Roman" w:hAnsi="Arial" w:cs="Arial"/>
                <w:b/>
                <w:bCs/>
                <w:sz w:val="24"/>
                <w:szCs w:val="24"/>
                <w:lang w:eastAsia="en-GB"/>
              </w:rPr>
              <w:t>Financial matters</w:t>
            </w:r>
          </w:p>
          <w:p w14:paraId="3A8DECEE" w14:textId="080DE91E" w:rsidR="00B45022" w:rsidRPr="00EC28D0" w:rsidRDefault="00B45022" w:rsidP="00B45022">
            <w:pPr>
              <w:spacing w:after="0" w:line="240" w:lineRule="auto"/>
              <w:rPr>
                <w:rFonts w:ascii="Arial" w:hAnsi="Arial" w:cs="Arial"/>
                <w:sz w:val="16"/>
                <w:szCs w:val="16"/>
              </w:rPr>
            </w:pPr>
          </w:p>
          <w:p w14:paraId="087A40E8" w14:textId="3460BCFA" w:rsidR="00704647" w:rsidRDefault="000067FE" w:rsidP="00A808D8">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The balance </w:t>
            </w:r>
            <w:r w:rsidR="00A1435B">
              <w:rPr>
                <w:rFonts w:ascii="Arial" w:eastAsia="Times New Roman" w:hAnsi="Arial" w:cs="Arial"/>
                <w:sz w:val="24"/>
                <w:szCs w:val="24"/>
                <w:lang w:eastAsia="en-GB"/>
              </w:rPr>
              <w:t>on the accounts is £</w:t>
            </w:r>
            <w:r w:rsidR="007F136D">
              <w:rPr>
                <w:rFonts w:ascii="Arial" w:eastAsia="Times New Roman" w:hAnsi="Arial" w:cs="Arial"/>
                <w:sz w:val="24"/>
                <w:szCs w:val="24"/>
                <w:lang w:eastAsia="en-GB"/>
              </w:rPr>
              <w:t>11,817.04</w:t>
            </w:r>
            <w:r w:rsidR="00A1435B">
              <w:rPr>
                <w:rFonts w:ascii="Arial" w:eastAsia="Times New Roman" w:hAnsi="Arial" w:cs="Arial"/>
                <w:sz w:val="24"/>
                <w:szCs w:val="24"/>
                <w:lang w:eastAsia="en-GB"/>
              </w:rPr>
              <w:t xml:space="preserve"> (current); £8,</w:t>
            </w:r>
            <w:r w:rsidR="007F136D">
              <w:rPr>
                <w:rFonts w:ascii="Arial" w:eastAsia="Times New Roman" w:hAnsi="Arial" w:cs="Arial"/>
                <w:sz w:val="24"/>
                <w:szCs w:val="24"/>
                <w:lang w:eastAsia="en-GB"/>
              </w:rPr>
              <w:t>424.69</w:t>
            </w:r>
            <w:r w:rsidR="00A1435B">
              <w:rPr>
                <w:rFonts w:ascii="Arial" w:eastAsia="Times New Roman" w:hAnsi="Arial" w:cs="Arial"/>
                <w:sz w:val="24"/>
                <w:szCs w:val="24"/>
                <w:lang w:eastAsia="en-GB"/>
              </w:rPr>
              <w:t xml:space="preserve"> (reserves).</w:t>
            </w:r>
          </w:p>
          <w:p w14:paraId="7E89F0E8" w14:textId="77777777" w:rsidR="00C705D0" w:rsidRDefault="00C705D0" w:rsidP="00A808D8">
            <w:pPr>
              <w:spacing w:after="0" w:line="240" w:lineRule="auto"/>
              <w:rPr>
                <w:rFonts w:ascii="Arial" w:eastAsia="Times New Roman" w:hAnsi="Arial" w:cs="Arial"/>
                <w:sz w:val="24"/>
                <w:szCs w:val="24"/>
                <w:lang w:eastAsia="en-GB"/>
              </w:rPr>
            </w:pPr>
          </w:p>
          <w:p w14:paraId="0490E098" w14:textId="20A1E990" w:rsidR="000067FE" w:rsidRDefault="000067FE" w:rsidP="00A808D8">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Payments authorised for:</w:t>
            </w:r>
          </w:p>
          <w:p w14:paraId="12C3A7C8" w14:textId="7FFEE8EE" w:rsidR="000067FE" w:rsidRDefault="000067FE" w:rsidP="000067FE">
            <w:pPr>
              <w:pStyle w:val="ListParagraph"/>
              <w:numPr>
                <w:ilvl w:val="0"/>
                <w:numId w:val="1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Clerk - £</w:t>
            </w:r>
            <w:r w:rsidR="00B659C2">
              <w:rPr>
                <w:rFonts w:ascii="Arial" w:eastAsia="Times New Roman" w:hAnsi="Arial" w:cs="Arial"/>
                <w:sz w:val="24"/>
                <w:szCs w:val="24"/>
                <w:lang w:eastAsia="en-GB"/>
              </w:rPr>
              <w:t>179.30</w:t>
            </w:r>
          </w:p>
          <w:p w14:paraId="4FE273D9" w14:textId="21EF949D" w:rsidR="000067FE" w:rsidRDefault="000067FE" w:rsidP="000067FE">
            <w:pPr>
              <w:pStyle w:val="ListParagraph"/>
              <w:numPr>
                <w:ilvl w:val="0"/>
                <w:numId w:val="13"/>
              </w:num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HMRC - £</w:t>
            </w:r>
            <w:r w:rsidR="00B659C2">
              <w:rPr>
                <w:rFonts w:ascii="Arial" w:eastAsia="Times New Roman" w:hAnsi="Arial" w:cs="Arial"/>
                <w:sz w:val="24"/>
                <w:szCs w:val="24"/>
                <w:lang w:eastAsia="en-GB"/>
              </w:rPr>
              <w:t>44.80</w:t>
            </w:r>
          </w:p>
          <w:p w14:paraId="3CEEFEDB" w14:textId="651E97A2" w:rsidR="006E15EE" w:rsidRPr="00A808D8" w:rsidRDefault="006E15EE" w:rsidP="006E15EE">
            <w:pPr>
              <w:spacing w:after="0" w:line="240" w:lineRule="auto"/>
              <w:rPr>
                <w:rFonts w:ascii="Arial" w:eastAsia="Times New Roman" w:hAnsi="Arial" w:cs="Arial"/>
                <w:sz w:val="24"/>
                <w:szCs w:val="24"/>
                <w:lang w:eastAsia="en-GB"/>
              </w:rPr>
            </w:pPr>
          </w:p>
        </w:tc>
        <w:tc>
          <w:tcPr>
            <w:tcW w:w="1203" w:type="dxa"/>
            <w:tcBorders>
              <w:top w:val="single" w:sz="4" w:space="0" w:color="000000"/>
              <w:left w:val="single" w:sz="4" w:space="0" w:color="000000"/>
              <w:bottom w:val="single" w:sz="4" w:space="0" w:color="000000"/>
              <w:right w:val="single" w:sz="4" w:space="0" w:color="000000"/>
            </w:tcBorders>
          </w:tcPr>
          <w:p w14:paraId="4926CF06" w14:textId="77777777" w:rsidR="003E6B9B" w:rsidRDefault="003E6B9B">
            <w:pPr>
              <w:rPr>
                <w:rFonts w:ascii="Arial" w:eastAsia="Times New Roman" w:hAnsi="Arial" w:cs="Arial"/>
                <w:b/>
                <w:bCs/>
                <w:sz w:val="24"/>
                <w:szCs w:val="24"/>
                <w:lang w:eastAsia="en-GB"/>
              </w:rPr>
            </w:pPr>
          </w:p>
          <w:p w14:paraId="00C97924" w14:textId="77777777" w:rsidR="00BF671D" w:rsidRDefault="00BF671D">
            <w:pPr>
              <w:rPr>
                <w:rFonts w:ascii="Arial" w:eastAsia="Times New Roman" w:hAnsi="Arial" w:cs="Arial"/>
                <w:b/>
                <w:bCs/>
                <w:sz w:val="24"/>
                <w:szCs w:val="24"/>
                <w:lang w:eastAsia="en-GB"/>
              </w:rPr>
            </w:pPr>
          </w:p>
          <w:p w14:paraId="4112318E" w14:textId="77777777" w:rsidR="00BF671D" w:rsidRDefault="00BF671D">
            <w:pPr>
              <w:rPr>
                <w:rFonts w:ascii="Arial" w:eastAsia="Times New Roman" w:hAnsi="Arial" w:cs="Arial"/>
                <w:b/>
                <w:bCs/>
                <w:sz w:val="24"/>
                <w:szCs w:val="24"/>
                <w:lang w:eastAsia="en-GB"/>
              </w:rPr>
            </w:pPr>
          </w:p>
          <w:p w14:paraId="37B3E6E9" w14:textId="25EA4424" w:rsidR="00C705D0" w:rsidRPr="008556D9" w:rsidRDefault="00C705D0">
            <w:pPr>
              <w:rPr>
                <w:rFonts w:ascii="Arial" w:eastAsia="Times New Roman" w:hAnsi="Arial" w:cs="Arial"/>
                <w:b/>
                <w:bCs/>
                <w:sz w:val="24"/>
                <w:szCs w:val="24"/>
                <w:lang w:eastAsia="en-GB"/>
              </w:rPr>
            </w:pPr>
          </w:p>
        </w:tc>
      </w:tr>
      <w:tr w:rsidR="000E12BF" w14:paraId="7C4A0CE3" w14:textId="77777777" w:rsidTr="003C374E">
        <w:tc>
          <w:tcPr>
            <w:tcW w:w="9429" w:type="dxa"/>
            <w:tcBorders>
              <w:top w:val="single" w:sz="4" w:space="0" w:color="000000"/>
              <w:left w:val="single" w:sz="4" w:space="0" w:color="000000"/>
              <w:bottom w:val="single" w:sz="4" w:space="0" w:color="000000"/>
              <w:right w:val="single" w:sz="4" w:space="0" w:color="000000"/>
            </w:tcBorders>
          </w:tcPr>
          <w:p w14:paraId="079B7FC3" w14:textId="0B651E31" w:rsidR="004C0F1C" w:rsidRDefault="006E15EE" w:rsidP="00802D26">
            <w:pPr>
              <w:pStyle w:val="NormalWeb"/>
              <w:spacing w:before="0" w:beforeAutospacing="0" w:after="0" w:afterAutospacing="0"/>
              <w:rPr>
                <w:rFonts w:ascii="Arial" w:hAnsi="Arial" w:cs="Arial"/>
                <w:b/>
                <w:bCs/>
              </w:rPr>
            </w:pPr>
            <w:r>
              <w:rPr>
                <w:rFonts w:ascii="Arial" w:hAnsi="Arial" w:cs="Arial"/>
                <w:b/>
                <w:bCs/>
              </w:rPr>
              <w:t>9</w:t>
            </w:r>
            <w:r w:rsidR="00211828">
              <w:rPr>
                <w:rFonts w:ascii="Arial" w:hAnsi="Arial" w:cs="Arial"/>
                <w:b/>
                <w:bCs/>
              </w:rPr>
              <w:t>. Environment Planning &amp; Highways</w:t>
            </w:r>
          </w:p>
          <w:p w14:paraId="2E8DAD18" w14:textId="77777777" w:rsidR="004A4AF9" w:rsidRPr="004E097A" w:rsidRDefault="004A4AF9" w:rsidP="00BF671D">
            <w:pPr>
              <w:pStyle w:val="NormalWeb"/>
              <w:spacing w:before="0" w:beforeAutospacing="0" w:after="0" w:afterAutospacing="0"/>
              <w:rPr>
                <w:rFonts w:ascii="Arial" w:hAnsi="Arial" w:cs="Arial"/>
                <w:b/>
                <w:bCs/>
              </w:rPr>
            </w:pPr>
          </w:p>
          <w:p w14:paraId="188AAF4F" w14:textId="3B54CAFD" w:rsidR="004A4AF9" w:rsidRDefault="00516935" w:rsidP="00BF671D">
            <w:pPr>
              <w:pStyle w:val="NormalWeb"/>
              <w:spacing w:before="0" w:beforeAutospacing="0" w:after="0" w:afterAutospacing="0"/>
              <w:rPr>
                <w:rFonts w:ascii="Arial" w:hAnsi="Arial" w:cs="Arial"/>
                <w:b/>
                <w:bCs/>
              </w:rPr>
            </w:pPr>
            <w:r>
              <w:rPr>
                <w:rFonts w:ascii="Arial" w:hAnsi="Arial" w:cs="Arial"/>
                <w:b/>
                <w:bCs/>
              </w:rPr>
              <w:t>Grass Cutting –</w:t>
            </w:r>
          </w:p>
          <w:p w14:paraId="1A1F7EF2" w14:textId="25F5361A" w:rsidR="007F136D" w:rsidRDefault="00692A88" w:rsidP="00BF671D">
            <w:pPr>
              <w:pStyle w:val="NormalWeb"/>
              <w:spacing w:before="0" w:beforeAutospacing="0" w:after="0" w:afterAutospacing="0"/>
              <w:rPr>
                <w:rFonts w:ascii="Arial" w:hAnsi="Arial" w:cs="Arial"/>
              </w:rPr>
            </w:pPr>
            <w:r>
              <w:rPr>
                <w:rFonts w:ascii="Arial" w:hAnsi="Arial" w:cs="Arial"/>
              </w:rPr>
              <w:t>The complaint made by the Parish Council about the unauthorised grass cutting on High Ridge has been upheld by the City Council and the receipt for the yellow rattle plug plants has been forwarded to them.</w:t>
            </w:r>
          </w:p>
          <w:p w14:paraId="0C992EF2" w14:textId="274AF44B" w:rsidR="00692A88" w:rsidRDefault="00692A88" w:rsidP="00BF671D">
            <w:pPr>
              <w:pStyle w:val="NormalWeb"/>
              <w:spacing w:before="0" w:beforeAutospacing="0" w:after="0" w:afterAutospacing="0"/>
              <w:rPr>
                <w:rFonts w:ascii="Arial" w:hAnsi="Arial" w:cs="Arial"/>
              </w:rPr>
            </w:pPr>
            <w:r>
              <w:rPr>
                <w:rFonts w:ascii="Arial" w:hAnsi="Arial" w:cs="Arial"/>
              </w:rPr>
              <w:t>Further cuts have been arranged with the Farmer.</w:t>
            </w:r>
          </w:p>
          <w:p w14:paraId="3D97C1F2" w14:textId="0D218AB7" w:rsidR="00692A88" w:rsidRDefault="00692A88" w:rsidP="00BF671D">
            <w:pPr>
              <w:pStyle w:val="NormalWeb"/>
              <w:spacing w:before="0" w:beforeAutospacing="0" w:after="0" w:afterAutospacing="0"/>
              <w:rPr>
                <w:rFonts w:ascii="Arial" w:hAnsi="Arial" w:cs="Arial"/>
              </w:rPr>
            </w:pPr>
            <w:r>
              <w:rPr>
                <w:rFonts w:ascii="Arial" w:hAnsi="Arial" w:cs="Arial"/>
              </w:rPr>
              <w:t>A resident mentioned the excellent contribution that a neighbour makes to the tidiness of the village by cutting the grass in front of the bungalows on High Ridge.</w:t>
            </w:r>
          </w:p>
          <w:p w14:paraId="73711E60" w14:textId="4E491DCF" w:rsidR="00692A88" w:rsidRPr="007F136D" w:rsidRDefault="00692A88" w:rsidP="00BF671D">
            <w:pPr>
              <w:pStyle w:val="NormalWeb"/>
              <w:spacing w:before="0" w:beforeAutospacing="0" w:after="0" w:afterAutospacing="0"/>
              <w:rPr>
                <w:rFonts w:ascii="Arial" w:hAnsi="Arial" w:cs="Arial"/>
              </w:rPr>
            </w:pPr>
            <w:r>
              <w:rPr>
                <w:rFonts w:ascii="Arial" w:hAnsi="Arial" w:cs="Arial"/>
              </w:rPr>
              <w:t>It was agreed that the Clerk checks the frequency of the Council’s grass cutting on other areas of grass in the village and reports back.</w:t>
            </w:r>
          </w:p>
          <w:p w14:paraId="70B923F8" w14:textId="77777777" w:rsidR="00542410" w:rsidRPr="002E5ACA" w:rsidRDefault="00542410" w:rsidP="00BF671D">
            <w:pPr>
              <w:pStyle w:val="NormalWeb"/>
              <w:spacing w:before="0" w:beforeAutospacing="0" w:after="0" w:afterAutospacing="0"/>
              <w:rPr>
                <w:rFonts w:ascii="Arial" w:hAnsi="Arial" w:cs="Arial"/>
                <w:sz w:val="16"/>
                <w:szCs w:val="16"/>
              </w:rPr>
            </w:pPr>
          </w:p>
          <w:p w14:paraId="39937BBB" w14:textId="00DEA90C" w:rsidR="002E5ACA" w:rsidRDefault="002E5ACA" w:rsidP="00BF671D">
            <w:pPr>
              <w:pStyle w:val="NormalWeb"/>
              <w:spacing w:before="0" w:beforeAutospacing="0" w:after="0" w:afterAutospacing="0"/>
              <w:rPr>
                <w:rFonts w:ascii="Arial" w:hAnsi="Arial" w:cs="Arial"/>
                <w:b/>
                <w:bCs/>
              </w:rPr>
            </w:pPr>
            <w:r>
              <w:rPr>
                <w:rFonts w:ascii="Arial" w:hAnsi="Arial" w:cs="Arial"/>
                <w:b/>
                <w:bCs/>
              </w:rPr>
              <w:lastRenderedPageBreak/>
              <w:t>Weed killing &amp; glyphosate –</w:t>
            </w:r>
          </w:p>
          <w:p w14:paraId="4929A8AE" w14:textId="4483BE0B" w:rsidR="002E5ACA" w:rsidRDefault="00692A88" w:rsidP="00BF671D">
            <w:pPr>
              <w:pStyle w:val="NormalWeb"/>
              <w:spacing w:before="0" w:beforeAutospacing="0" w:after="0" w:afterAutospacing="0"/>
              <w:rPr>
                <w:rFonts w:ascii="Arial" w:hAnsi="Arial" w:cs="Arial"/>
              </w:rPr>
            </w:pPr>
            <w:r>
              <w:rPr>
                <w:rFonts w:ascii="Arial" w:hAnsi="Arial" w:cs="Arial"/>
              </w:rPr>
              <w:t xml:space="preserve">An invitation to a national </w:t>
            </w:r>
            <w:r w:rsidR="001B10E4">
              <w:rPr>
                <w:rFonts w:ascii="Arial" w:hAnsi="Arial" w:cs="Arial"/>
              </w:rPr>
              <w:t>w</w:t>
            </w:r>
            <w:r>
              <w:rPr>
                <w:rFonts w:ascii="Arial" w:hAnsi="Arial" w:cs="Arial"/>
              </w:rPr>
              <w:t xml:space="preserve">ebinar about </w:t>
            </w:r>
            <w:r w:rsidR="001B10E4">
              <w:rPr>
                <w:rFonts w:ascii="Arial" w:hAnsi="Arial" w:cs="Arial"/>
              </w:rPr>
              <w:t>the issues has been shared with NCC.</w:t>
            </w:r>
          </w:p>
          <w:p w14:paraId="66B0B808" w14:textId="65029A8E" w:rsidR="001B10E4" w:rsidRDefault="001B10E4" w:rsidP="00BF671D">
            <w:pPr>
              <w:pStyle w:val="NormalWeb"/>
              <w:spacing w:before="0" w:beforeAutospacing="0" w:after="0" w:afterAutospacing="0"/>
              <w:rPr>
                <w:rFonts w:ascii="Arial" w:hAnsi="Arial" w:cs="Arial"/>
              </w:rPr>
            </w:pPr>
            <w:r>
              <w:rPr>
                <w:rFonts w:ascii="Arial" w:hAnsi="Arial" w:cs="Arial"/>
              </w:rPr>
              <w:t>Progress on the Facebook survey is deferred to the next meeting.</w:t>
            </w:r>
          </w:p>
          <w:p w14:paraId="59C3967F" w14:textId="77777777" w:rsidR="00CD66FF" w:rsidRPr="001B10E4" w:rsidRDefault="00CD66FF" w:rsidP="00C705D0">
            <w:pPr>
              <w:pStyle w:val="NormalWeb"/>
              <w:spacing w:before="0" w:beforeAutospacing="0" w:after="0" w:afterAutospacing="0"/>
              <w:rPr>
                <w:rFonts w:ascii="Arial" w:hAnsi="Arial" w:cs="Arial"/>
                <w:sz w:val="16"/>
                <w:szCs w:val="16"/>
              </w:rPr>
            </w:pPr>
          </w:p>
          <w:p w14:paraId="7C70207F" w14:textId="117363FD" w:rsidR="00CD66FF" w:rsidRDefault="00CD66FF" w:rsidP="00C705D0">
            <w:pPr>
              <w:pStyle w:val="NormalWeb"/>
              <w:spacing w:before="0" w:beforeAutospacing="0" w:after="0" w:afterAutospacing="0"/>
              <w:rPr>
                <w:rFonts w:ascii="Arial" w:hAnsi="Arial" w:cs="Arial"/>
                <w:b/>
                <w:bCs/>
              </w:rPr>
            </w:pPr>
            <w:r>
              <w:rPr>
                <w:rFonts w:ascii="Arial" w:hAnsi="Arial" w:cs="Arial"/>
                <w:b/>
                <w:bCs/>
              </w:rPr>
              <w:t>Bee’s Needs –</w:t>
            </w:r>
          </w:p>
          <w:p w14:paraId="5675A7F1" w14:textId="21102342" w:rsidR="00CD66FF" w:rsidRPr="00CD66FF" w:rsidRDefault="001B10E4" w:rsidP="00C705D0">
            <w:pPr>
              <w:pStyle w:val="NormalWeb"/>
              <w:spacing w:before="0" w:beforeAutospacing="0" w:after="0" w:afterAutospacing="0"/>
              <w:rPr>
                <w:rFonts w:ascii="Arial" w:hAnsi="Arial" w:cs="Arial"/>
              </w:rPr>
            </w:pPr>
            <w:r>
              <w:rPr>
                <w:rFonts w:ascii="Arial" w:hAnsi="Arial" w:cs="Arial"/>
              </w:rPr>
              <w:t xml:space="preserve">The email from Defra about the Bee’s Needs Award to be emailed to Cllr Down. </w:t>
            </w:r>
          </w:p>
          <w:p w14:paraId="7051076A" w14:textId="77777777" w:rsidR="007724E8" w:rsidRDefault="007724E8" w:rsidP="00BF671D">
            <w:pPr>
              <w:pStyle w:val="NormalWeb"/>
              <w:spacing w:before="0" w:beforeAutospacing="0" w:after="0" w:afterAutospacing="0"/>
              <w:rPr>
                <w:rFonts w:ascii="Arial" w:hAnsi="Arial" w:cs="Arial"/>
                <w:b/>
                <w:bCs/>
                <w:sz w:val="16"/>
                <w:szCs w:val="16"/>
              </w:rPr>
            </w:pPr>
          </w:p>
          <w:p w14:paraId="786357CA" w14:textId="03D2A814" w:rsidR="00CD66FF" w:rsidRDefault="00CD66FF" w:rsidP="00BF671D">
            <w:pPr>
              <w:pStyle w:val="NormalWeb"/>
              <w:spacing w:before="0" w:beforeAutospacing="0" w:after="0" w:afterAutospacing="0"/>
              <w:rPr>
                <w:rFonts w:ascii="Arial" w:hAnsi="Arial" w:cs="Arial"/>
                <w:b/>
                <w:bCs/>
              </w:rPr>
            </w:pPr>
            <w:r>
              <w:rPr>
                <w:rFonts w:ascii="Arial" w:hAnsi="Arial" w:cs="Arial"/>
                <w:b/>
                <w:bCs/>
              </w:rPr>
              <w:t>Elliot Walk –</w:t>
            </w:r>
          </w:p>
          <w:p w14:paraId="2C98A923" w14:textId="19D58296" w:rsidR="00CD66FF" w:rsidRDefault="001B10E4" w:rsidP="00BF671D">
            <w:pPr>
              <w:pStyle w:val="NormalWeb"/>
              <w:spacing w:before="0" w:beforeAutospacing="0" w:after="0" w:afterAutospacing="0"/>
              <w:rPr>
                <w:rFonts w:ascii="Arial" w:hAnsi="Arial" w:cs="Arial"/>
              </w:rPr>
            </w:pPr>
            <w:r>
              <w:rPr>
                <w:rFonts w:ascii="Arial" w:hAnsi="Arial" w:cs="Arial"/>
              </w:rPr>
              <w:t>The ownership of the land is now confirmed as being NCC’s. Cllr Barbour will continue to explore the possibility of Remediation funding from the Coal Board.</w:t>
            </w:r>
          </w:p>
          <w:p w14:paraId="55AD3CAE" w14:textId="2A072FE1" w:rsidR="001B10E4" w:rsidRDefault="001B10E4" w:rsidP="00BF671D">
            <w:pPr>
              <w:pStyle w:val="NormalWeb"/>
              <w:spacing w:before="0" w:beforeAutospacing="0" w:after="0" w:afterAutospacing="0"/>
              <w:rPr>
                <w:rFonts w:ascii="Arial" w:hAnsi="Arial" w:cs="Arial"/>
              </w:rPr>
            </w:pPr>
            <w:r>
              <w:rPr>
                <w:rFonts w:ascii="Arial" w:hAnsi="Arial" w:cs="Arial"/>
              </w:rPr>
              <w:t>A recent site meeting with NCC Operations has raised the possibility of double yellow lines being installed to allow enforcement action to be taken against verge parking.</w:t>
            </w:r>
          </w:p>
          <w:p w14:paraId="1B63574E" w14:textId="77777777" w:rsidR="001B10E4" w:rsidRPr="00DF2705" w:rsidRDefault="001B10E4" w:rsidP="00BF671D">
            <w:pPr>
              <w:pStyle w:val="NormalWeb"/>
              <w:spacing w:before="0" w:beforeAutospacing="0" w:after="0" w:afterAutospacing="0"/>
              <w:rPr>
                <w:rFonts w:ascii="Arial" w:hAnsi="Arial" w:cs="Arial"/>
                <w:b/>
                <w:bCs/>
                <w:sz w:val="16"/>
                <w:szCs w:val="16"/>
              </w:rPr>
            </w:pPr>
          </w:p>
          <w:p w14:paraId="6D8DBD49" w14:textId="122DE7D1" w:rsidR="00CD66FF" w:rsidRDefault="00CD66FF" w:rsidP="00BF671D">
            <w:pPr>
              <w:pStyle w:val="NormalWeb"/>
              <w:spacing w:before="0" w:beforeAutospacing="0" w:after="0" w:afterAutospacing="0"/>
              <w:rPr>
                <w:rFonts w:ascii="Arial" w:hAnsi="Arial" w:cs="Arial"/>
                <w:b/>
                <w:bCs/>
              </w:rPr>
            </w:pPr>
            <w:r>
              <w:rPr>
                <w:rFonts w:ascii="Arial" w:hAnsi="Arial" w:cs="Arial"/>
                <w:b/>
                <w:bCs/>
              </w:rPr>
              <w:t>Road safety and traffic management –</w:t>
            </w:r>
          </w:p>
          <w:p w14:paraId="37316D38" w14:textId="08AC1CE5" w:rsidR="000F61C2" w:rsidRDefault="001B10E4" w:rsidP="00BF671D">
            <w:pPr>
              <w:pStyle w:val="NormalWeb"/>
              <w:spacing w:before="0" w:beforeAutospacing="0" w:after="0" w:afterAutospacing="0"/>
              <w:rPr>
                <w:rFonts w:ascii="Arial" w:hAnsi="Arial" w:cs="Arial"/>
              </w:rPr>
            </w:pPr>
            <w:r>
              <w:rPr>
                <w:rFonts w:ascii="Arial" w:hAnsi="Arial" w:cs="Arial"/>
              </w:rPr>
              <w:t xml:space="preserve">A recent Automatic Traffic Count on Coach Lane has recorded speeds which concern our Area Traffic Management </w:t>
            </w:r>
            <w:r w:rsidR="00AF76D5">
              <w:rPr>
                <w:rFonts w:ascii="Arial" w:hAnsi="Arial" w:cs="Arial"/>
              </w:rPr>
              <w:t>Engineer,</w:t>
            </w:r>
            <w:r>
              <w:rPr>
                <w:rFonts w:ascii="Arial" w:hAnsi="Arial" w:cs="Arial"/>
              </w:rPr>
              <w:t xml:space="preserve"> and she has agreed to a site visit with Parish Councillors – to be arranged by the Clerk</w:t>
            </w:r>
            <w:r w:rsidR="00AF76D5">
              <w:rPr>
                <w:rFonts w:ascii="Arial" w:hAnsi="Arial" w:cs="Arial"/>
              </w:rPr>
              <w:t>. Parish Councillors will take some photos / video of the early morning traffic to show to her at the meeting.</w:t>
            </w:r>
          </w:p>
          <w:p w14:paraId="3A6A18BE" w14:textId="77777777" w:rsidR="00AF76D5" w:rsidRPr="00DF2705" w:rsidRDefault="00AF76D5" w:rsidP="00BF671D">
            <w:pPr>
              <w:pStyle w:val="NormalWeb"/>
              <w:spacing w:before="0" w:beforeAutospacing="0" w:after="0" w:afterAutospacing="0"/>
              <w:rPr>
                <w:rFonts w:ascii="Arial" w:hAnsi="Arial" w:cs="Arial"/>
                <w:sz w:val="16"/>
                <w:szCs w:val="16"/>
              </w:rPr>
            </w:pPr>
          </w:p>
          <w:p w14:paraId="71886F9C" w14:textId="73D0D6AA" w:rsidR="000F61C2" w:rsidRDefault="000F61C2" w:rsidP="00BF671D">
            <w:pPr>
              <w:pStyle w:val="NormalWeb"/>
              <w:spacing w:before="0" w:beforeAutospacing="0" w:after="0" w:afterAutospacing="0"/>
              <w:rPr>
                <w:rFonts w:ascii="Arial" w:hAnsi="Arial" w:cs="Arial"/>
                <w:b/>
                <w:bCs/>
              </w:rPr>
            </w:pPr>
            <w:r w:rsidRPr="000F61C2">
              <w:rPr>
                <w:rFonts w:ascii="Arial" w:hAnsi="Arial" w:cs="Arial"/>
                <w:b/>
                <w:bCs/>
              </w:rPr>
              <w:t>Planning</w:t>
            </w:r>
            <w:r>
              <w:rPr>
                <w:rFonts w:ascii="Arial" w:hAnsi="Arial" w:cs="Arial"/>
                <w:b/>
                <w:bCs/>
              </w:rPr>
              <w:t xml:space="preserve"> –</w:t>
            </w:r>
          </w:p>
          <w:p w14:paraId="38E60C4E" w14:textId="0FACB8F0" w:rsidR="00CD66FF" w:rsidRPr="00DA4002" w:rsidRDefault="00DA4002" w:rsidP="00BF671D">
            <w:pPr>
              <w:pStyle w:val="NormalWeb"/>
              <w:spacing w:before="0" w:beforeAutospacing="0" w:after="0" w:afterAutospacing="0"/>
              <w:rPr>
                <w:rFonts w:ascii="Arial" w:hAnsi="Arial" w:cs="Arial"/>
              </w:rPr>
            </w:pPr>
            <w:r>
              <w:rPr>
                <w:rFonts w:ascii="Arial" w:hAnsi="Arial" w:cs="Arial"/>
              </w:rPr>
              <w:t>No new applications to note but there is evidently going to be an application coming forward for more houses near Morrisons.</w:t>
            </w:r>
          </w:p>
          <w:p w14:paraId="55FFD11A" w14:textId="77777777" w:rsidR="005D6A47" w:rsidRPr="00DF2705" w:rsidRDefault="005D6A47" w:rsidP="00BF671D">
            <w:pPr>
              <w:pStyle w:val="NormalWeb"/>
              <w:spacing w:before="0" w:beforeAutospacing="0" w:after="0" w:afterAutospacing="0"/>
              <w:rPr>
                <w:rFonts w:ascii="Arial" w:hAnsi="Arial" w:cs="Arial"/>
                <w:sz w:val="16"/>
                <w:szCs w:val="16"/>
              </w:rPr>
            </w:pPr>
          </w:p>
          <w:p w14:paraId="6D568316" w14:textId="4DF1DDAC" w:rsidR="005D6A47" w:rsidRDefault="00DA4002" w:rsidP="00BF671D">
            <w:pPr>
              <w:pStyle w:val="NormalWeb"/>
              <w:spacing w:before="0" w:beforeAutospacing="0" w:after="0" w:afterAutospacing="0"/>
              <w:rPr>
                <w:rFonts w:ascii="Arial" w:hAnsi="Arial" w:cs="Arial"/>
                <w:b/>
                <w:bCs/>
              </w:rPr>
            </w:pPr>
            <w:r>
              <w:rPr>
                <w:rFonts w:ascii="Arial" w:hAnsi="Arial" w:cs="Arial"/>
                <w:b/>
                <w:bCs/>
              </w:rPr>
              <w:t>High Ridge –</w:t>
            </w:r>
          </w:p>
          <w:p w14:paraId="5242A7A2" w14:textId="77777777" w:rsidR="00DA4002" w:rsidRDefault="00DA4002" w:rsidP="00BF671D">
            <w:pPr>
              <w:pStyle w:val="NormalWeb"/>
              <w:spacing w:before="0" w:beforeAutospacing="0" w:after="0" w:afterAutospacing="0"/>
              <w:rPr>
                <w:rFonts w:ascii="Arial" w:hAnsi="Arial" w:cs="Arial"/>
              </w:rPr>
            </w:pPr>
            <w:r>
              <w:rPr>
                <w:rFonts w:ascii="Arial" w:hAnsi="Arial" w:cs="Arial"/>
              </w:rPr>
              <w:t>Parish Councillors held a separate meeting to discuss actions arising from the Risk Assessment:</w:t>
            </w:r>
          </w:p>
          <w:p w14:paraId="116859D7" w14:textId="77777777" w:rsidR="00DA4002" w:rsidRDefault="00DA4002" w:rsidP="004E097A">
            <w:pPr>
              <w:pStyle w:val="NormalWeb"/>
              <w:numPr>
                <w:ilvl w:val="0"/>
                <w:numId w:val="13"/>
              </w:numPr>
              <w:spacing w:before="0" w:beforeAutospacing="0" w:after="0" w:afterAutospacing="0"/>
              <w:rPr>
                <w:rFonts w:ascii="Arial" w:hAnsi="Arial" w:cs="Arial"/>
              </w:rPr>
            </w:pPr>
            <w:r>
              <w:rPr>
                <w:rFonts w:ascii="Arial" w:hAnsi="Arial" w:cs="Arial"/>
              </w:rPr>
              <w:t>Hedgerow planting on the A1 side of the field – enquiries with NCC about the planting programme have been made. The Tree Officer is not able to give a timescale at this stage but confirms the planting season is November to March. Further updates will be sought closer to the time.</w:t>
            </w:r>
          </w:p>
          <w:p w14:paraId="2B2573E5" w14:textId="2317381F" w:rsidR="00DA4002" w:rsidRDefault="00DA4002" w:rsidP="00DA4002">
            <w:pPr>
              <w:pStyle w:val="NormalWeb"/>
              <w:numPr>
                <w:ilvl w:val="0"/>
                <w:numId w:val="13"/>
              </w:numPr>
              <w:spacing w:before="0" w:beforeAutospacing="0" w:after="0" w:afterAutospacing="0"/>
              <w:rPr>
                <w:rFonts w:ascii="Arial" w:hAnsi="Arial" w:cs="Arial"/>
              </w:rPr>
            </w:pPr>
            <w:r>
              <w:rPr>
                <w:rFonts w:ascii="Arial" w:hAnsi="Arial" w:cs="Arial"/>
              </w:rPr>
              <w:t xml:space="preserve">Signs – enquiries have been made with Northern </w:t>
            </w:r>
            <w:proofErr w:type="spellStart"/>
            <w:r>
              <w:rPr>
                <w:rFonts w:ascii="Arial" w:hAnsi="Arial" w:cs="Arial"/>
              </w:rPr>
              <w:t>Powergrid</w:t>
            </w:r>
            <w:proofErr w:type="spellEnd"/>
            <w:r>
              <w:rPr>
                <w:rFonts w:ascii="Arial" w:hAnsi="Arial" w:cs="Arial"/>
              </w:rPr>
              <w:t xml:space="preserve"> about signage, but they have advised that overhead power lines are the responsibility of National Grid – further enquiries to be made. </w:t>
            </w:r>
          </w:p>
          <w:p w14:paraId="4C7C5DA1" w14:textId="1CD99B35" w:rsidR="00DA4002" w:rsidRDefault="00DA4002" w:rsidP="00DA4002">
            <w:pPr>
              <w:pStyle w:val="NormalWeb"/>
              <w:spacing w:before="0" w:beforeAutospacing="0" w:after="0" w:afterAutospacing="0"/>
              <w:ind w:left="720"/>
              <w:rPr>
                <w:rFonts w:ascii="Arial" w:hAnsi="Arial" w:cs="Arial"/>
              </w:rPr>
            </w:pPr>
            <w:r>
              <w:rPr>
                <w:rFonts w:ascii="Arial" w:hAnsi="Arial" w:cs="Arial"/>
              </w:rPr>
              <w:t>Enquiries have been made with Ridge Court Resident’s Association about the possibility of mounting a sign on the garages – awaiting a reply.</w:t>
            </w:r>
            <w:r w:rsidR="00DF2705">
              <w:rPr>
                <w:rFonts w:ascii="Arial" w:hAnsi="Arial" w:cs="Arial"/>
              </w:rPr>
              <w:t xml:space="preserve"> It was suggested that Jan Forster Estate Agents may have a contact for the Chairman of the RA – Clerk to investigate.</w:t>
            </w:r>
          </w:p>
          <w:p w14:paraId="746ADB45" w14:textId="77777777" w:rsidR="00DA4002" w:rsidRDefault="00DA4002" w:rsidP="00DA4002">
            <w:pPr>
              <w:pStyle w:val="NormalWeb"/>
              <w:spacing w:before="0" w:beforeAutospacing="0" w:after="0" w:afterAutospacing="0"/>
              <w:ind w:left="720"/>
              <w:rPr>
                <w:rFonts w:ascii="Arial" w:hAnsi="Arial" w:cs="Arial"/>
              </w:rPr>
            </w:pPr>
            <w:r>
              <w:rPr>
                <w:rFonts w:ascii="Arial" w:hAnsi="Arial" w:cs="Arial"/>
              </w:rPr>
              <w:t>A draft sign was shared at the meeting</w:t>
            </w:r>
            <w:r w:rsidR="00DF2705">
              <w:rPr>
                <w:rFonts w:ascii="Arial" w:hAnsi="Arial" w:cs="Arial"/>
              </w:rPr>
              <w:t>,</w:t>
            </w:r>
            <w:r>
              <w:rPr>
                <w:rFonts w:ascii="Arial" w:hAnsi="Arial" w:cs="Arial"/>
              </w:rPr>
              <w:t xml:space="preserve"> but the text is difficult to agree given the changes in the contact details for the Parish in terms of email address and web address which have been discussed. It was agreed that the Clerk’s phone number should not be on the sign</w:t>
            </w:r>
            <w:r w:rsidR="00DF2705">
              <w:rPr>
                <w:rFonts w:ascii="Arial" w:hAnsi="Arial" w:cs="Arial"/>
              </w:rPr>
              <w:t>. Item deferred to the July meeting.</w:t>
            </w:r>
          </w:p>
          <w:p w14:paraId="332521A6" w14:textId="77777777" w:rsidR="00DF2705" w:rsidRDefault="00DF2705" w:rsidP="00DF2705">
            <w:pPr>
              <w:pStyle w:val="NormalWeb"/>
              <w:numPr>
                <w:ilvl w:val="0"/>
                <w:numId w:val="13"/>
              </w:numPr>
              <w:spacing w:before="0" w:beforeAutospacing="0" w:after="0" w:afterAutospacing="0"/>
              <w:rPr>
                <w:rFonts w:ascii="Arial" w:hAnsi="Arial" w:cs="Arial"/>
              </w:rPr>
            </w:pPr>
            <w:r>
              <w:rPr>
                <w:rFonts w:ascii="Arial" w:hAnsi="Arial" w:cs="Arial"/>
              </w:rPr>
              <w:t>Travellers – it was confirmed that responsibility lies with the landowner and that legal advice would need to be secured.</w:t>
            </w:r>
          </w:p>
          <w:p w14:paraId="0C498C4F" w14:textId="302E9F34" w:rsidR="00DF2705" w:rsidRPr="00DF2705" w:rsidRDefault="00DF2705" w:rsidP="00DF2705">
            <w:pPr>
              <w:pStyle w:val="NormalWeb"/>
              <w:numPr>
                <w:ilvl w:val="0"/>
                <w:numId w:val="13"/>
              </w:numPr>
              <w:spacing w:before="0" w:beforeAutospacing="0" w:after="0" w:afterAutospacing="0"/>
              <w:rPr>
                <w:rFonts w:ascii="Arial" w:hAnsi="Arial" w:cs="Arial"/>
              </w:rPr>
            </w:pPr>
            <w:r>
              <w:rPr>
                <w:rFonts w:ascii="Arial" w:hAnsi="Arial" w:cs="Arial"/>
              </w:rPr>
              <w:t>It was confirmed that the village is a No Cold Calling zone and Cllr Down offered to try to get hold of some No Cold Calling Stickers for residents that don’t have them.</w:t>
            </w:r>
          </w:p>
        </w:tc>
        <w:tc>
          <w:tcPr>
            <w:tcW w:w="1203" w:type="dxa"/>
            <w:tcBorders>
              <w:top w:val="single" w:sz="4" w:space="0" w:color="000000"/>
              <w:left w:val="single" w:sz="4" w:space="0" w:color="000000"/>
              <w:bottom w:val="single" w:sz="4" w:space="0" w:color="000000"/>
              <w:right w:val="single" w:sz="4" w:space="0" w:color="000000"/>
            </w:tcBorders>
          </w:tcPr>
          <w:p w14:paraId="2E3173D2" w14:textId="77777777" w:rsidR="004A4AF9" w:rsidRDefault="004A4AF9">
            <w:pPr>
              <w:rPr>
                <w:rFonts w:ascii="Arial" w:eastAsia="Times New Roman" w:hAnsi="Arial" w:cs="Arial"/>
                <w:b/>
                <w:bCs/>
                <w:sz w:val="24"/>
                <w:szCs w:val="24"/>
                <w:lang w:eastAsia="en-GB"/>
              </w:rPr>
            </w:pPr>
          </w:p>
          <w:p w14:paraId="1D4C2FA0" w14:textId="77777777" w:rsidR="00516935" w:rsidRDefault="00516935">
            <w:pPr>
              <w:rPr>
                <w:rFonts w:ascii="Arial" w:eastAsia="Times New Roman" w:hAnsi="Arial" w:cs="Arial"/>
                <w:b/>
                <w:bCs/>
                <w:sz w:val="24"/>
                <w:szCs w:val="24"/>
                <w:lang w:eastAsia="en-GB"/>
              </w:rPr>
            </w:pPr>
          </w:p>
          <w:p w14:paraId="3D5A5B12" w14:textId="77777777" w:rsidR="00516935" w:rsidRDefault="00516935">
            <w:pPr>
              <w:rPr>
                <w:rFonts w:ascii="Arial" w:eastAsia="Times New Roman" w:hAnsi="Arial" w:cs="Arial"/>
                <w:b/>
                <w:bCs/>
                <w:sz w:val="24"/>
                <w:szCs w:val="24"/>
                <w:lang w:eastAsia="en-GB"/>
              </w:rPr>
            </w:pPr>
          </w:p>
          <w:p w14:paraId="02A16152" w14:textId="77777777" w:rsidR="00516935" w:rsidRDefault="00516935">
            <w:pPr>
              <w:rPr>
                <w:rFonts w:ascii="Arial" w:eastAsia="Times New Roman" w:hAnsi="Arial" w:cs="Arial"/>
                <w:b/>
                <w:bCs/>
                <w:sz w:val="24"/>
                <w:szCs w:val="24"/>
                <w:lang w:eastAsia="en-GB"/>
              </w:rPr>
            </w:pPr>
          </w:p>
          <w:p w14:paraId="3F8657CC" w14:textId="77777777" w:rsidR="00516935" w:rsidRDefault="00516935">
            <w:pPr>
              <w:rPr>
                <w:rFonts w:ascii="Arial" w:eastAsia="Times New Roman" w:hAnsi="Arial" w:cs="Arial"/>
                <w:b/>
                <w:bCs/>
                <w:sz w:val="24"/>
                <w:szCs w:val="24"/>
                <w:lang w:eastAsia="en-GB"/>
              </w:rPr>
            </w:pPr>
          </w:p>
          <w:p w14:paraId="62ADD806" w14:textId="77777777" w:rsidR="00516935" w:rsidRDefault="00516935">
            <w:pPr>
              <w:rPr>
                <w:rFonts w:ascii="Arial" w:eastAsia="Times New Roman" w:hAnsi="Arial" w:cs="Arial"/>
                <w:b/>
                <w:bCs/>
                <w:sz w:val="24"/>
                <w:szCs w:val="24"/>
                <w:lang w:eastAsia="en-GB"/>
              </w:rPr>
            </w:pPr>
          </w:p>
          <w:p w14:paraId="764ED4CB" w14:textId="656370FD" w:rsidR="00516935" w:rsidRDefault="00692A88">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5FC28561" w14:textId="77777777" w:rsidR="001B10E4" w:rsidRDefault="001B10E4">
            <w:pPr>
              <w:rPr>
                <w:rFonts w:ascii="Arial" w:eastAsia="Times New Roman" w:hAnsi="Arial" w:cs="Arial"/>
                <w:b/>
                <w:bCs/>
                <w:sz w:val="24"/>
                <w:szCs w:val="24"/>
                <w:lang w:eastAsia="en-GB"/>
              </w:rPr>
            </w:pPr>
          </w:p>
          <w:p w14:paraId="132AB88F" w14:textId="0CD41C33" w:rsidR="00516935" w:rsidRDefault="00516935">
            <w:pPr>
              <w:rPr>
                <w:rFonts w:ascii="Arial" w:eastAsia="Times New Roman" w:hAnsi="Arial" w:cs="Arial"/>
                <w:b/>
                <w:bCs/>
                <w:sz w:val="24"/>
                <w:szCs w:val="24"/>
                <w:lang w:eastAsia="en-GB"/>
              </w:rPr>
            </w:pPr>
            <w:r>
              <w:rPr>
                <w:rFonts w:ascii="Arial" w:eastAsia="Times New Roman" w:hAnsi="Arial" w:cs="Arial"/>
                <w:b/>
                <w:bCs/>
                <w:sz w:val="24"/>
                <w:szCs w:val="24"/>
                <w:lang w:eastAsia="en-GB"/>
              </w:rPr>
              <w:t>Cllr Locke</w:t>
            </w:r>
          </w:p>
          <w:p w14:paraId="377703F6" w14:textId="77777777" w:rsidR="004E71BF" w:rsidRDefault="004E71BF">
            <w:pPr>
              <w:rPr>
                <w:rFonts w:ascii="Arial" w:eastAsia="Times New Roman" w:hAnsi="Arial" w:cs="Arial"/>
                <w:b/>
                <w:bCs/>
                <w:sz w:val="16"/>
                <w:szCs w:val="16"/>
                <w:lang w:eastAsia="en-GB"/>
              </w:rPr>
            </w:pPr>
          </w:p>
          <w:p w14:paraId="4458F386" w14:textId="77777777" w:rsidR="004E71BF" w:rsidRPr="001B10E4" w:rsidRDefault="004E71BF">
            <w:pPr>
              <w:rPr>
                <w:rFonts w:ascii="Arial" w:eastAsia="Times New Roman" w:hAnsi="Arial" w:cs="Arial"/>
                <w:b/>
                <w:bCs/>
                <w:sz w:val="16"/>
                <w:szCs w:val="16"/>
                <w:lang w:eastAsia="en-GB"/>
              </w:rPr>
            </w:pPr>
          </w:p>
          <w:p w14:paraId="79EB1905" w14:textId="0F9921D5" w:rsidR="004E71BF" w:rsidRDefault="001B10E4">
            <w:pPr>
              <w:rPr>
                <w:rFonts w:ascii="Arial" w:eastAsia="Times New Roman" w:hAnsi="Arial" w:cs="Arial"/>
                <w:b/>
                <w:bCs/>
                <w:sz w:val="24"/>
                <w:szCs w:val="24"/>
                <w:lang w:eastAsia="en-GB"/>
              </w:rPr>
            </w:pPr>
            <w:r>
              <w:rPr>
                <w:rFonts w:ascii="Arial" w:eastAsia="Times New Roman" w:hAnsi="Arial" w:cs="Arial"/>
                <w:b/>
                <w:bCs/>
                <w:sz w:val="24"/>
                <w:szCs w:val="24"/>
                <w:lang w:eastAsia="en-GB"/>
              </w:rPr>
              <w:t>Cllr Barbour</w:t>
            </w:r>
          </w:p>
          <w:p w14:paraId="6933AE2F" w14:textId="77777777" w:rsidR="004E71BF" w:rsidRDefault="004E71BF">
            <w:pPr>
              <w:rPr>
                <w:rFonts w:ascii="Arial" w:eastAsia="Times New Roman" w:hAnsi="Arial" w:cs="Arial"/>
                <w:b/>
                <w:bCs/>
                <w:sz w:val="24"/>
                <w:szCs w:val="24"/>
                <w:lang w:eastAsia="en-GB"/>
              </w:rPr>
            </w:pPr>
          </w:p>
          <w:p w14:paraId="4E768B99" w14:textId="77777777" w:rsidR="004E71BF" w:rsidRPr="00AF76D5" w:rsidRDefault="004E71BF">
            <w:pPr>
              <w:rPr>
                <w:rFonts w:ascii="Arial" w:eastAsia="Times New Roman" w:hAnsi="Arial" w:cs="Arial"/>
                <w:b/>
                <w:bCs/>
                <w:sz w:val="16"/>
                <w:szCs w:val="16"/>
                <w:lang w:eastAsia="en-GB"/>
              </w:rPr>
            </w:pPr>
          </w:p>
          <w:p w14:paraId="1AD714BA" w14:textId="579B8E45" w:rsidR="004E71BF" w:rsidRDefault="00AF76D5">
            <w:pPr>
              <w:rPr>
                <w:rFonts w:ascii="Arial" w:eastAsia="Times New Roman" w:hAnsi="Arial" w:cs="Arial"/>
                <w:b/>
                <w:bCs/>
                <w:sz w:val="24"/>
                <w:szCs w:val="24"/>
                <w:lang w:eastAsia="en-GB"/>
              </w:rPr>
            </w:pPr>
            <w:r>
              <w:rPr>
                <w:rFonts w:ascii="Arial" w:eastAsia="Times New Roman" w:hAnsi="Arial" w:cs="Arial"/>
                <w:b/>
                <w:bCs/>
                <w:sz w:val="24"/>
                <w:szCs w:val="24"/>
                <w:lang w:eastAsia="en-GB"/>
              </w:rPr>
              <w:t>Clerk / Cllr Barbour</w:t>
            </w:r>
          </w:p>
          <w:p w14:paraId="4BFAE296" w14:textId="77777777" w:rsidR="004E71BF" w:rsidRDefault="004E71BF">
            <w:pPr>
              <w:rPr>
                <w:rFonts w:ascii="Arial" w:eastAsia="Times New Roman" w:hAnsi="Arial" w:cs="Arial"/>
                <w:b/>
                <w:bCs/>
                <w:sz w:val="24"/>
                <w:szCs w:val="24"/>
                <w:lang w:eastAsia="en-GB"/>
              </w:rPr>
            </w:pPr>
          </w:p>
          <w:p w14:paraId="32E0B433" w14:textId="77777777" w:rsidR="004E71BF" w:rsidRDefault="004E71BF">
            <w:pPr>
              <w:rPr>
                <w:rFonts w:ascii="Arial" w:eastAsia="Times New Roman" w:hAnsi="Arial" w:cs="Arial"/>
                <w:b/>
                <w:bCs/>
                <w:sz w:val="24"/>
                <w:szCs w:val="24"/>
                <w:lang w:eastAsia="en-GB"/>
              </w:rPr>
            </w:pPr>
          </w:p>
          <w:p w14:paraId="1F80C299" w14:textId="77777777" w:rsidR="004E71BF" w:rsidRDefault="004E71BF">
            <w:pPr>
              <w:rPr>
                <w:rFonts w:ascii="Arial" w:eastAsia="Times New Roman" w:hAnsi="Arial" w:cs="Arial"/>
                <w:b/>
                <w:bCs/>
                <w:sz w:val="24"/>
                <w:szCs w:val="24"/>
                <w:lang w:eastAsia="en-GB"/>
              </w:rPr>
            </w:pPr>
          </w:p>
          <w:p w14:paraId="354D5104" w14:textId="77777777" w:rsidR="004E71BF" w:rsidRDefault="004E71BF">
            <w:pPr>
              <w:rPr>
                <w:rFonts w:ascii="Arial" w:eastAsia="Times New Roman" w:hAnsi="Arial" w:cs="Arial"/>
                <w:b/>
                <w:bCs/>
                <w:sz w:val="24"/>
                <w:szCs w:val="24"/>
                <w:lang w:eastAsia="en-GB"/>
              </w:rPr>
            </w:pPr>
          </w:p>
          <w:p w14:paraId="49E7E1EE" w14:textId="77777777" w:rsidR="004E71BF" w:rsidRDefault="004E71BF">
            <w:pPr>
              <w:rPr>
                <w:rFonts w:ascii="Arial" w:eastAsia="Times New Roman" w:hAnsi="Arial" w:cs="Arial"/>
                <w:b/>
                <w:bCs/>
                <w:sz w:val="24"/>
                <w:szCs w:val="24"/>
                <w:lang w:eastAsia="en-GB"/>
              </w:rPr>
            </w:pPr>
          </w:p>
          <w:p w14:paraId="6DF74DCC" w14:textId="77777777" w:rsidR="004E71BF" w:rsidRDefault="004E71BF">
            <w:pPr>
              <w:rPr>
                <w:rFonts w:ascii="Arial" w:eastAsia="Times New Roman" w:hAnsi="Arial" w:cs="Arial"/>
                <w:b/>
                <w:bCs/>
                <w:sz w:val="24"/>
                <w:szCs w:val="24"/>
                <w:lang w:eastAsia="en-GB"/>
              </w:rPr>
            </w:pPr>
          </w:p>
          <w:p w14:paraId="7A3805D4" w14:textId="77777777" w:rsidR="005D6A47" w:rsidRPr="00DF2705" w:rsidRDefault="005D6A47" w:rsidP="00DA4002">
            <w:pPr>
              <w:rPr>
                <w:rFonts w:ascii="Arial" w:eastAsia="Times New Roman" w:hAnsi="Arial" w:cs="Arial"/>
                <w:b/>
                <w:bCs/>
                <w:sz w:val="16"/>
                <w:szCs w:val="16"/>
                <w:lang w:eastAsia="en-GB"/>
              </w:rPr>
            </w:pPr>
          </w:p>
          <w:p w14:paraId="2B499F45" w14:textId="77777777" w:rsidR="00DF2705" w:rsidRDefault="00DF2705" w:rsidP="00DA4002">
            <w:pPr>
              <w:rPr>
                <w:rFonts w:ascii="Arial" w:eastAsia="Times New Roman" w:hAnsi="Arial" w:cs="Arial"/>
                <w:b/>
                <w:bCs/>
                <w:sz w:val="24"/>
                <w:szCs w:val="24"/>
                <w:lang w:eastAsia="en-GB"/>
              </w:rPr>
            </w:pPr>
          </w:p>
          <w:p w14:paraId="1933C36F" w14:textId="77777777" w:rsidR="00DF2705" w:rsidRDefault="00DF2705" w:rsidP="00DA4002">
            <w:pPr>
              <w:rPr>
                <w:rFonts w:ascii="Arial" w:eastAsia="Times New Roman" w:hAnsi="Arial" w:cs="Arial"/>
                <w:b/>
                <w:bCs/>
                <w:sz w:val="24"/>
                <w:szCs w:val="24"/>
                <w:lang w:eastAsia="en-GB"/>
              </w:rPr>
            </w:pPr>
            <w:r>
              <w:rPr>
                <w:rFonts w:ascii="Arial" w:eastAsia="Times New Roman" w:hAnsi="Arial" w:cs="Arial"/>
                <w:b/>
                <w:bCs/>
                <w:sz w:val="24"/>
                <w:szCs w:val="24"/>
                <w:lang w:eastAsia="en-GB"/>
              </w:rPr>
              <w:t>Clerk</w:t>
            </w:r>
          </w:p>
          <w:p w14:paraId="4C406F54" w14:textId="77777777" w:rsidR="004E097A" w:rsidRDefault="004E097A" w:rsidP="00DA4002">
            <w:pPr>
              <w:rPr>
                <w:rFonts w:ascii="Arial" w:eastAsia="Times New Roman" w:hAnsi="Arial" w:cs="Arial"/>
                <w:b/>
                <w:bCs/>
                <w:sz w:val="24"/>
                <w:szCs w:val="24"/>
                <w:lang w:eastAsia="en-GB"/>
              </w:rPr>
            </w:pPr>
          </w:p>
          <w:p w14:paraId="794EE513" w14:textId="77777777" w:rsidR="004E097A" w:rsidRDefault="004E097A" w:rsidP="00DA4002">
            <w:pPr>
              <w:rPr>
                <w:rFonts w:ascii="Arial" w:eastAsia="Times New Roman" w:hAnsi="Arial" w:cs="Arial"/>
                <w:b/>
                <w:bCs/>
                <w:sz w:val="24"/>
                <w:szCs w:val="24"/>
                <w:lang w:eastAsia="en-GB"/>
              </w:rPr>
            </w:pPr>
          </w:p>
          <w:p w14:paraId="234ABCB6" w14:textId="77777777" w:rsidR="004E097A" w:rsidRDefault="004E097A" w:rsidP="00DA4002">
            <w:pPr>
              <w:rPr>
                <w:rFonts w:ascii="Arial" w:eastAsia="Times New Roman" w:hAnsi="Arial" w:cs="Arial"/>
                <w:b/>
                <w:bCs/>
                <w:sz w:val="24"/>
                <w:szCs w:val="24"/>
                <w:lang w:eastAsia="en-GB"/>
              </w:rPr>
            </w:pPr>
          </w:p>
          <w:p w14:paraId="12BBD47B" w14:textId="77777777" w:rsidR="004E097A" w:rsidRDefault="004E097A" w:rsidP="00DA4002">
            <w:pPr>
              <w:rPr>
                <w:rFonts w:ascii="Arial" w:eastAsia="Times New Roman" w:hAnsi="Arial" w:cs="Arial"/>
                <w:b/>
                <w:bCs/>
                <w:sz w:val="24"/>
                <w:szCs w:val="24"/>
                <w:lang w:eastAsia="en-GB"/>
              </w:rPr>
            </w:pPr>
          </w:p>
          <w:p w14:paraId="2500BB50" w14:textId="77777777" w:rsidR="004E097A" w:rsidRDefault="004E097A" w:rsidP="00DA4002">
            <w:pPr>
              <w:rPr>
                <w:rFonts w:ascii="Arial" w:eastAsia="Times New Roman" w:hAnsi="Arial" w:cs="Arial"/>
                <w:b/>
                <w:bCs/>
                <w:sz w:val="24"/>
                <w:szCs w:val="24"/>
                <w:lang w:eastAsia="en-GB"/>
              </w:rPr>
            </w:pPr>
          </w:p>
          <w:p w14:paraId="4327C41E" w14:textId="77777777" w:rsidR="004E097A" w:rsidRDefault="004E097A" w:rsidP="00DA4002">
            <w:pPr>
              <w:rPr>
                <w:rFonts w:ascii="Arial" w:eastAsia="Times New Roman" w:hAnsi="Arial" w:cs="Arial"/>
                <w:b/>
                <w:bCs/>
                <w:sz w:val="16"/>
                <w:szCs w:val="16"/>
                <w:lang w:eastAsia="en-GB"/>
              </w:rPr>
            </w:pPr>
          </w:p>
          <w:p w14:paraId="3FBC525D" w14:textId="77777777" w:rsidR="004E097A" w:rsidRPr="004E097A" w:rsidRDefault="004E097A" w:rsidP="00DA4002">
            <w:pPr>
              <w:rPr>
                <w:rFonts w:ascii="Arial" w:eastAsia="Times New Roman" w:hAnsi="Arial" w:cs="Arial"/>
                <w:b/>
                <w:bCs/>
                <w:sz w:val="16"/>
                <w:szCs w:val="16"/>
                <w:lang w:eastAsia="en-GB"/>
              </w:rPr>
            </w:pPr>
          </w:p>
          <w:p w14:paraId="7C985D8E" w14:textId="71B05627" w:rsidR="004E097A" w:rsidRDefault="004E097A" w:rsidP="00DA4002">
            <w:pPr>
              <w:rPr>
                <w:rFonts w:ascii="Arial" w:eastAsia="Times New Roman" w:hAnsi="Arial" w:cs="Arial"/>
                <w:b/>
                <w:bCs/>
                <w:sz w:val="24"/>
                <w:szCs w:val="24"/>
                <w:lang w:eastAsia="en-GB"/>
              </w:rPr>
            </w:pPr>
            <w:r>
              <w:rPr>
                <w:rFonts w:ascii="Arial" w:eastAsia="Times New Roman" w:hAnsi="Arial" w:cs="Arial"/>
                <w:b/>
                <w:bCs/>
                <w:sz w:val="24"/>
                <w:szCs w:val="24"/>
                <w:lang w:eastAsia="en-GB"/>
              </w:rPr>
              <w:t>Cllr Down</w:t>
            </w:r>
          </w:p>
        </w:tc>
      </w:tr>
      <w:tr w:rsidR="00A7670E" w:rsidRPr="00E31326" w14:paraId="2DC7F081" w14:textId="77777777" w:rsidTr="003C374E">
        <w:trPr>
          <w:trHeight w:val="721"/>
        </w:trPr>
        <w:tc>
          <w:tcPr>
            <w:tcW w:w="9429" w:type="dxa"/>
            <w:tcBorders>
              <w:top w:val="single" w:sz="4" w:space="0" w:color="000000"/>
              <w:left w:val="single" w:sz="4" w:space="0" w:color="000000"/>
              <w:bottom w:val="single" w:sz="4" w:space="0" w:color="000000"/>
              <w:right w:val="single" w:sz="4" w:space="0" w:color="000000"/>
            </w:tcBorders>
          </w:tcPr>
          <w:p w14:paraId="2C57A9DF" w14:textId="4D1CA0EB" w:rsidR="00A7670E" w:rsidRDefault="00A7670E">
            <w:pPr>
              <w:spacing w:after="0" w:line="240" w:lineRule="auto"/>
              <w:rPr>
                <w:rFonts w:ascii="Arial" w:eastAsia="Times New Roman" w:hAnsi="Arial" w:cs="Arial"/>
                <w:b/>
                <w:bCs/>
                <w:sz w:val="24"/>
                <w:szCs w:val="24"/>
                <w:lang w:eastAsia="en-GB"/>
              </w:rPr>
            </w:pPr>
            <w:r w:rsidRPr="00E31326">
              <w:rPr>
                <w:rFonts w:ascii="Arial" w:eastAsia="Times New Roman" w:hAnsi="Arial" w:cs="Arial"/>
                <w:b/>
                <w:bCs/>
                <w:sz w:val="24"/>
                <w:szCs w:val="24"/>
                <w:lang w:eastAsia="en-GB"/>
              </w:rPr>
              <w:lastRenderedPageBreak/>
              <w:t>1</w:t>
            </w:r>
            <w:r w:rsidR="006B6077">
              <w:rPr>
                <w:rFonts w:ascii="Arial" w:eastAsia="Times New Roman" w:hAnsi="Arial" w:cs="Arial"/>
                <w:b/>
                <w:bCs/>
                <w:sz w:val="24"/>
                <w:szCs w:val="24"/>
                <w:lang w:eastAsia="en-GB"/>
              </w:rPr>
              <w:t>0</w:t>
            </w:r>
            <w:r w:rsidRPr="00E31326">
              <w:rPr>
                <w:rFonts w:ascii="Arial" w:eastAsia="Times New Roman" w:hAnsi="Arial" w:cs="Arial"/>
                <w:b/>
                <w:bCs/>
                <w:sz w:val="24"/>
                <w:szCs w:val="24"/>
                <w:lang w:eastAsia="en-GB"/>
              </w:rPr>
              <w:t>. Other issues raised by Councillors</w:t>
            </w:r>
          </w:p>
          <w:p w14:paraId="15377B36" w14:textId="77777777" w:rsidR="00727AFD" w:rsidRPr="00727AFD" w:rsidRDefault="00727AFD">
            <w:pPr>
              <w:spacing w:after="0" w:line="240" w:lineRule="auto"/>
              <w:rPr>
                <w:rFonts w:ascii="Arial" w:eastAsia="Times New Roman" w:hAnsi="Arial" w:cs="Arial"/>
                <w:sz w:val="16"/>
                <w:szCs w:val="16"/>
                <w:lang w:eastAsia="en-GB"/>
              </w:rPr>
            </w:pPr>
          </w:p>
          <w:p w14:paraId="4E4B3AF7" w14:textId="68BFC8AE" w:rsidR="005D6A47" w:rsidRPr="003A4DF8" w:rsidRDefault="00DF2705" w:rsidP="001E1B3C">
            <w:pPr>
              <w:spacing w:after="0" w:line="240" w:lineRule="auto"/>
              <w:rPr>
                <w:rFonts w:ascii="Arial" w:eastAsia="Times New Roman" w:hAnsi="Arial" w:cs="Arial"/>
                <w:sz w:val="24"/>
                <w:szCs w:val="24"/>
                <w:lang w:eastAsia="en-GB"/>
              </w:rPr>
            </w:pPr>
            <w:r>
              <w:rPr>
                <w:rFonts w:ascii="Arial" w:eastAsia="Times New Roman" w:hAnsi="Arial" w:cs="Arial"/>
                <w:sz w:val="24"/>
                <w:szCs w:val="24"/>
                <w:lang w:eastAsia="en-GB"/>
              </w:rPr>
              <w:t xml:space="preserve">Cllr Down confirmed that Cllr </w:t>
            </w:r>
            <w:proofErr w:type="spellStart"/>
            <w:r>
              <w:rPr>
                <w:rFonts w:ascii="Arial" w:eastAsia="Times New Roman" w:hAnsi="Arial" w:cs="Arial"/>
                <w:sz w:val="24"/>
                <w:szCs w:val="24"/>
                <w:lang w:eastAsia="en-GB"/>
              </w:rPr>
              <w:t>Avaei</w:t>
            </w:r>
            <w:proofErr w:type="spellEnd"/>
            <w:r>
              <w:rPr>
                <w:rFonts w:ascii="Arial" w:eastAsia="Times New Roman" w:hAnsi="Arial" w:cs="Arial"/>
                <w:sz w:val="24"/>
                <w:szCs w:val="24"/>
                <w:lang w:eastAsia="en-GB"/>
              </w:rPr>
              <w:t xml:space="preserve"> is following up potential action in relation to the shipping container on Strawberry Terrace.</w:t>
            </w:r>
          </w:p>
        </w:tc>
        <w:tc>
          <w:tcPr>
            <w:tcW w:w="1203" w:type="dxa"/>
            <w:tcBorders>
              <w:top w:val="single" w:sz="4" w:space="0" w:color="000000"/>
              <w:left w:val="single" w:sz="4" w:space="0" w:color="000000"/>
              <w:bottom w:val="single" w:sz="4" w:space="0" w:color="000000"/>
              <w:right w:val="single" w:sz="4" w:space="0" w:color="000000"/>
            </w:tcBorders>
          </w:tcPr>
          <w:p w14:paraId="6DC43C44" w14:textId="77777777" w:rsidR="003A4DF8" w:rsidRPr="00727AFD" w:rsidRDefault="003A4DF8" w:rsidP="00321171">
            <w:pPr>
              <w:rPr>
                <w:rFonts w:ascii="Arial" w:eastAsia="Times New Roman" w:hAnsi="Arial" w:cs="Arial"/>
                <w:b/>
                <w:bCs/>
                <w:sz w:val="16"/>
                <w:szCs w:val="16"/>
                <w:lang w:eastAsia="en-GB"/>
              </w:rPr>
            </w:pPr>
          </w:p>
          <w:p w14:paraId="3721FBDC" w14:textId="236B4480" w:rsidR="006B6077" w:rsidRPr="008572B1" w:rsidRDefault="004E097A" w:rsidP="00321171">
            <w:pPr>
              <w:rPr>
                <w:rFonts w:ascii="Arial" w:eastAsia="Times New Roman" w:hAnsi="Arial" w:cs="Arial"/>
                <w:b/>
                <w:bCs/>
                <w:sz w:val="24"/>
                <w:szCs w:val="24"/>
                <w:lang w:eastAsia="en-GB"/>
              </w:rPr>
            </w:pPr>
            <w:r>
              <w:rPr>
                <w:rFonts w:ascii="Arial" w:eastAsia="Times New Roman" w:hAnsi="Arial" w:cs="Arial"/>
                <w:b/>
                <w:bCs/>
                <w:sz w:val="24"/>
                <w:szCs w:val="24"/>
                <w:lang w:eastAsia="en-GB"/>
              </w:rPr>
              <w:t xml:space="preserve">Cllr </w:t>
            </w:r>
            <w:proofErr w:type="spellStart"/>
            <w:r>
              <w:rPr>
                <w:rFonts w:ascii="Arial" w:eastAsia="Times New Roman" w:hAnsi="Arial" w:cs="Arial"/>
                <w:b/>
                <w:bCs/>
                <w:sz w:val="24"/>
                <w:szCs w:val="24"/>
                <w:lang w:eastAsia="en-GB"/>
              </w:rPr>
              <w:t>Avaei</w:t>
            </w:r>
            <w:proofErr w:type="spellEnd"/>
          </w:p>
        </w:tc>
      </w:tr>
    </w:tbl>
    <w:p w14:paraId="378B7F55" w14:textId="77777777" w:rsidR="002D4D58" w:rsidRPr="002D4D58" w:rsidRDefault="002D4D58" w:rsidP="007D7F03">
      <w:pPr>
        <w:jc w:val="center"/>
        <w:rPr>
          <w:rFonts w:ascii="Arial" w:hAnsi="Arial" w:cs="Arial"/>
          <w:b/>
          <w:bCs/>
          <w:sz w:val="16"/>
          <w:szCs w:val="16"/>
        </w:rPr>
      </w:pPr>
    </w:p>
    <w:p w14:paraId="4A518991" w14:textId="3189E8A7" w:rsidR="007D7F03" w:rsidRPr="00BD5B28" w:rsidRDefault="007D7F03" w:rsidP="007D7F03">
      <w:pPr>
        <w:jc w:val="center"/>
        <w:rPr>
          <w:rFonts w:ascii="Arial" w:hAnsi="Arial" w:cs="Arial"/>
          <w:b/>
          <w:bCs/>
          <w:sz w:val="28"/>
          <w:szCs w:val="28"/>
        </w:rPr>
      </w:pPr>
      <w:r w:rsidRPr="00BD5B28">
        <w:rPr>
          <w:rFonts w:ascii="Arial" w:hAnsi="Arial" w:cs="Arial"/>
          <w:b/>
          <w:bCs/>
          <w:sz w:val="28"/>
          <w:szCs w:val="28"/>
        </w:rPr>
        <w:t xml:space="preserve">Next meeting of Hazlerigg Parish Council will be held on Thursday </w:t>
      </w:r>
      <w:r w:rsidR="0003631F">
        <w:rPr>
          <w:rFonts w:ascii="Arial" w:hAnsi="Arial" w:cs="Arial"/>
          <w:b/>
          <w:bCs/>
          <w:sz w:val="28"/>
          <w:szCs w:val="28"/>
        </w:rPr>
        <w:t>2</w:t>
      </w:r>
      <w:r w:rsidR="004E097A">
        <w:rPr>
          <w:rFonts w:ascii="Arial" w:hAnsi="Arial" w:cs="Arial"/>
          <w:b/>
          <w:bCs/>
          <w:sz w:val="28"/>
          <w:szCs w:val="28"/>
        </w:rPr>
        <w:t>4</w:t>
      </w:r>
      <w:r w:rsidR="00976B27" w:rsidRPr="00976B27">
        <w:rPr>
          <w:rFonts w:ascii="Arial" w:hAnsi="Arial" w:cs="Arial"/>
          <w:b/>
          <w:bCs/>
          <w:sz w:val="28"/>
          <w:szCs w:val="28"/>
          <w:vertAlign w:val="superscript"/>
        </w:rPr>
        <w:t>th</w:t>
      </w:r>
      <w:r w:rsidR="00976B27">
        <w:rPr>
          <w:rFonts w:ascii="Arial" w:hAnsi="Arial" w:cs="Arial"/>
          <w:b/>
          <w:bCs/>
          <w:sz w:val="28"/>
          <w:szCs w:val="28"/>
        </w:rPr>
        <w:t xml:space="preserve"> </w:t>
      </w:r>
      <w:r w:rsidR="004E097A">
        <w:rPr>
          <w:rFonts w:ascii="Arial" w:hAnsi="Arial" w:cs="Arial"/>
          <w:b/>
          <w:bCs/>
          <w:sz w:val="28"/>
          <w:szCs w:val="28"/>
        </w:rPr>
        <w:t>July</w:t>
      </w:r>
      <w:r w:rsidRPr="00BD5B28">
        <w:rPr>
          <w:rFonts w:ascii="Arial" w:hAnsi="Arial" w:cs="Arial"/>
          <w:b/>
          <w:bCs/>
          <w:sz w:val="28"/>
          <w:szCs w:val="28"/>
        </w:rPr>
        <w:t xml:space="preserve"> 202</w:t>
      </w:r>
      <w:r w:rsidR="00EC28D0">
        <w:rPr>
          <w:rFonts w:ascii="Arial" w:hAnsi="Arial" w:cs="Arial"/>
          <w:b/>
          <w:bCs/>
          <w:sz w:val="28"/>
          <w:szCs w:val="28"/>
        </w:rPr>
        <w:t>5</w:t>
      </w:r>
      <w:r w:rsidRPr="00BD5B28">
        <w:rPr>
          <w:rFonts w:ascii="Arial" w:hAnsi="Arial" w:cs="Arial"/>
          <w:b/>
          <w:bCs/>
          <w:sz w:val="28"/>
          <w:szCs w:val="28"/>
        </w:rPr>
        <w:t xml:space="preserve"> at Hazlerigg District Memorial Hall at </w:t>
      </w:r>
      <w:r w:rsidR="000D1D35">
        <w:rPr>
          <w:rFonts w:ascii="Arial" w:hAnsi="Arial" w:cs="Arial"/>
          <w:b/>
          <w:bCs/>
          <w:sz w:val="28"/>
          <w:szCs w:val="28"/>
        </w:rPr>
        <w:t>6</w:t>
      </w:r>
      <w:r w:rsidRPr="00BD5B28">
        <w:rPr>
          <w:rFonts w:ascii="Arial" w:hAnsi="Arial" w:cs="Arial"/>
          <w:b/>
          <w:bCs/>
          <w:sz w:val="28"/>
          <w:szCs w:val="28"/>
        </w:rPr>
        <w:t>pm.</w:t>
      </w:r>
    </w:p>
    <w:sectPr w:rsidR="007D7F03" w:rsidRPr="00BD5B28" w:rsidSect="000E12BF">
      <w:footerReference w:type="default" r:id="rId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4B2A85" w14:textId="77777777" w:rsidR="00EA58DE" w:rsidRDefault="00EA58DE" w:rsidP="00D46564">
      <w:pPr>
        <w:spacing w:after="0" w:line="240" w:lineRule="auto"/>
      </w:pPr>
      <w:r>
        <w:separator/>
      </w:r>
    </w:p>
  </w:endnote>
  <w:endnote w:type="continuationSeparator" w:id="0">
    <w:p w14:paraId="46241603" w14:textId="77777777" w:rsidR="00EA58DE" w:rsidRDefault="00EA58DE" w:rsidP="00D465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92740833"/>
      <w:docPartObj>
        <w:docPartGallery w:val="Page Numbers (Bottom of Page)"/>
        <w:docPartUnique/>
      </w:docPartObj>
    </w:sdtPr>
    <w:sdtEndPr>
      <w:rPr>
        <w:noProof/>
      </w:rPr>
    </w:sdtEndPr>
    <w:sdtContent>
      <w:p w14:paraId="46BE9559" w14:textId="3A27136E" w:rsidR="00D46564" w:rsidRDefault="00D46564">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51402F1" w14:textId="77777777" w:rsidR="00D46564" w:rsidRDefault="00D465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C886AE" w14:textId="77777777" w:rsidR="00EA58DE" w:rsidRDefault="00EA58DE" w:rsidP="00D46564">
      <w:pPr>
        <w:spacing w:after="0" w:line="240" w:lineRule="auto"/>
      </w:pPr>
      <w:r>
        <w:separator/>
      </w:r>
    </w:p>
  </w:footnote>
  <w:footnote w:type="continuationSeparator" w:id="0">
    <w:p w14:paraId="4B33BC43" w14:textId="77777777" w:rsidR="00EA58DE" w:rsidRDefault="00EA58DE" w:rsidP="00D4656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0B0114"/>
    <w:multiLevelType w:val="hybridMultilevel"/>
    <w:tmpl w:val="13F4D2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D727B22"/>
    <w:multiLevelType w:val="hybridMultilevel"/>
    <w:tmpl w:val="EB78E3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BF5848"/>
    <w:multiLevelType w:val="hybridMultilevel"/>
    <w:tmpl w:val="64B84054"/>
    <w:lvl w:ilvl="0" w:tplc="333CECF0">
      <w:start w:val="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6F57A03"/>
    <w:multiLevelType w:val="hybridMultilevel"/>
    <w:tmpl w:val="C226A5F2"/>
    <w:lvl w:ilvl="0" w:tplc="F0EE6734">
      <w:start w:val="4"/>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1DD52DD"/>
    <w:multiLevelType w:val="hybridMultilevel"/>
    <w:tmpl w:val="4C32AE1E"/>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start w:val="1"/>
      <w:numFmt w:val="bullet"/>
      <w:lvlText w:val=""/>
      <w:lvlJc w:val="left"/>
      <w:pPr>
        <w:ind w:left="2520" w:hanging="360"/>
      </w:pPr>
      <w:rPr>
        <w:rFonts w:ascii="Symbol" w:hAnsi="Symbol" w:hint="default"/>
      </w:rPr>
    </w:lvl>
    <w:lvl w:ilvl="4" w:tplc="08090003">
      <w:start w:val="1"/>
      <w:numFmt w:val="bullet"/>
      <w:lvlText w:val="o"/>
      <w:lvlJc w:val="left"/>
      <w:pPr>
        <w:ind w:left="3240" w:hanging="360"/>
      </w:pPr>
      <w:rPr>
        <w:rFonts w:ascii="Courier New" w:hAnsi="Courier New" w:cs="Courier New" w:hint="default"/>
      </w:rPr>
    </w:lvl>
    <w:lvl w:ilvl="5" w:tplc="08090005">
      <w:start w:val="1"/>
      <w:numFmt w:val="bullet"/>
      <w:lvlText w:val=""/>
      <w:lvlJc w:val="left"/>
      <w:pPr>
        <w:ind w:left="3960" w:hanging="360"/>
      </w:pPr>
      <w:rPr>
        <w:rFonts w:ascii="Wingdings" w:hAnsi="Wingdings" w:hint="default"/>
      </w:rPr>
    </w:lvl>
    <w:lvl w:ilvl="6" w:tplc="08090001">
      <w:start w:val="1"/>
      <w:numFmt w:val="bullet"/>
      <w:lvlText w:val=""/>
      <w:lvlJc w:val="left"/>
      <w:pPr>
        <w:ind w:left="4680" w:hanging="360"/>
      </w:pPr>
      <w:rPr>
        <w:rFonts w:ascii="Symbol" w:hAnsi="Symbol" w:hint="default"/>
      </w:rPr>
    </w:lvl>
    <w:lvl w:ilvl="7" w:tplc="08090003">
      <w:start w:val="1"/>
      <w:numFmt w:val="bullet"/>
      <w:lvlText w:val="o"/>
      <w:lvlJc w:val="left"/>
      <w:pPr>
        <w:ind w:left="5400" w:hanging="360"/>
      </w:pPr>
      <w:rPr>
        <w:rFonts w:ascii="Courier New" w:hAnsi="Courier New" w:cs="Courier New" w:hint="default"/>
      </w:rPr>
    </w:lvl>
    <w:lvl w:ilvl="8" w:tplc="08090005">
      <w:start w:val="1"/>
      <w:numFmt w:val="bullet"/>
      <w:lvlText w:val=""/>
      <w:lvlJc w:val="left"/>
      <w:pPr>
        <w:ind w:left="6120" w:hanging="360"/>
      </w:pPr>
      <w:rPr>
        <w:rFonts w:ascii="Wingdings" w:hAnsi="Wingdings" w:hint="default"/>
      </w:rPr>
    </w:lvl>
  </w:abstractNum>
  <w:abstractNum w:abstractNumId="5" w15:restartNumberingAfterBreak="0">
    <w:nsid w:val="24133072"/>
    <w:multiLevelType w:val="hybridMultilevel"/>
    <w:tmpl w:val="D12652C0"/>
    <w:lvl w:ilvl="0" w:tplc="F1C6C6E4">
      <w:start w:val="7"/>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CDC3700"/>
    <w:multiLevelType w:val="hybridMultilevel"/>
    <w:tmpl w:val="EA347852"/>
    <w:lvl w:ilvl="0" w:tplc="CA04A288">
      <w:start w:val="3"/>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3B4389C"/>
    <w:multiLevelType w:val="hybridMultilevel"/>
    <w:tmpl w:val="B228230C"/>
    <w:lvl w:ilvl="0" w:tplc="36FE3EF6">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3EA577C7"/>
    <w:multiLevelType w:val="hybridMultilevel"/>
    <w:tmpl w:val="194A70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59EC6EDC"/>
    <w:multiLevelType w:val="hybridMultilevel"/>
    <w:tmpl w:val="A85A2B40"/>
    <w:lvl w:ilvl="0" w:tplc="74489318">
      <w:start w:val="9"/>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D48666A"/>
    <w:multiLevelType w:val="hybridMultilevel"/>
    <w:tmpl w:val="4A70151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331218D"/>
    <w:multiLevelType w:val="hybridMultilevel"/>
    <w:tmpl w:val="7422B1B8"/>
    <w:lvl w:ilvl="0" w:tplc="11DA4318">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2543EC6"/>
    <w:multiLevelType w:val="hybridMultilevel"/>
    <w:tmpl w:val="555C0896"/>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3" w15:restartNumberingAfterBreak="0">
    <w:nsid w:val="785D62E1"/>
    <w:multiLevelType w:val="hybridMultilevel"/>
    <w:tmpl w:val="5F0A5928"/>
    <w:lvl w:ilvl="0" w:tplc="C8A64304">
      <w:start w:val="10"/>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99812B5"/>
    <w:multiLevelType w:val="hybridMultilevel"/>
    <w:tmpl w:val="B406C93C"/>
    <w:lvl w:ilvl="0" w:tplc="18028C2A">
      <w:start w:val="7"/>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37366404">
    <w:abstractNumId w:val="4"/>
  </w:num>
  <w:num w:numId="2" w16cid:durableId="1236159426">
    <w:abstractNumId w:val="0"/>
  </w:num>
  <w:num w:numId="3" w16cid:durableId="1389845334">
    <w:abstractNumId w:val="12"/>
  </w:num>
  <w:num w:numId="4" w16cid:durableId="1455831367">
    <w:abstractNumId w:val="1"/>
  </w:num>
  <w:num w:numId="5" w16cid:durableId="1703165909">
    <w:abstractNumId w:val="2"/>
  </w:num>
  <w:num w:numId="6" w16cid:durableId="1992631255">
    <w:abstractNumId w:val="9"/>
  </w:num>
  <w:num w:numId="7" w16cid:durableId="1690451936">
    <w:abstractNumId w:val="6"/>
  </w:num>
  <w:num w:numId="8" w16cid:durableId="1053231906">
    <w:abstractNumId w:val="8"/>
  </w:num>
  <w:num w:numId="9" w16cid:durableId="1070538561">
    <w:abstractNumId w:val="7"/>
  </w:num>
  <w:num w:numId="10" w16cid:durableId="569467199">
    <w:abstractNumId w:val="11"/>
  </w:num>
  <w:num w:numId="11" w16cid:durableId="1488595656">
    <w:abstractNumId w:val="5"/>
  </w:num>
  <w:num w:numId="12" w16cid:durableId="1550728301">
    <w:abstractNumId w:val="10"/>
  </w:num>
  <w:num w:numId="13" w16cid:durableId="867446532">
    <w:abstractNumId w:val="13"/>
  </w:num>
  <w:num w:numId="14" w16cid:durableId="922760408">
    <w:abstractNumId w:val="3"/>
  </w:num>
  <w:num w:numId="15" w16cid:durableId="152070041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12BF"/>
    <w:rsid w:val="000067FE"/>
    <w:rsid w:val="00010B84"/>
    <w:rsid w:val="000142EE"/>
    <w:rsid w:val="0003631F"/>
    <w:rsid w:val="00056D49"/>
    <w:rsid w:val="00060C59"/>
    <w:rsid w:val="00066344"/>
    <w:rsid w:val="000B5F5B"/>
    <w:rsid w:val="000B749E"/>
    <w:rsid w:val="000C711C"/>
    <w:rsid w:val="000D1D35"/>
    <w:rsid w:val="000D6914"/>
    <w:rsid w:val="000E12BF"/>
    <w:rsid w:val="000F51F9"/>
    <w:rsid w:val="000F61C2"/>
    <w:rsid w:val="000F688C"/>
    <w:rsid w:val="00111829"/>
    <w:rsid w:val="0011214A"/>
    <w:rsid w:val="00113E7E"/>
    <w:rsid w:val="00127934"/>
    <w:rsid w:val="00134348"/>
    <w:rsid w:val="00136516"/>
    <w:rsid w:val="0014380C"/>
    <w:rsid w:val="001526E1"/>
    <w:rsid w:val="0015350A"/>
    <w:rsid w:val="001703CE"/>
    <w:rsid w:val="00170DB9"/>
    <w:rsid w:val="001743F1"/>
    <w:rsid w:val="00181E5C"/>
    <w:rsid w:val="001838C1"/>
    <w:rsid w:val="00187C22"/>
    <w:rsid w:val="001925B3"/>
    <w:rsid w:val="001A06D0"/>
    <w:rsid w:val="001B10E4"/>
    <w:rsid w:val="001C1D26"/>
    <w:rsid w:val="001C1D4A"/>
    <w:rsid w:val="001C6CE3"/>
    <w:rsid w:val="001D1474"/>
    <w:rsid w:val="001E1B3C"/>
    <w:rsid w:val="00202D09"/>
    <w:rsid w:val="00211828"/>
    <w:rsid w:val="002127F2"/>
    <w:rsid w:val="0022199D"/>
    <w:rsid w:val="002453FE"/>
    <w:rsid w:val="002467E2"/>
    <w:rsid w:val="00254A4C"/>
    <w:rsid w:val="002560C4"/>
    <w:rsid w:val="00264962"/>
    <w:rsid w:val="00265DA7"/>
    <w:rsid w:val="00274318"/>
    <w:rsid w:val="00290B4A"/>
    <w:rsid w:val="00294EFA"/>
    <w:rsid w:val="002A0F0F"/>
    <w:rsid w:val="002C3141"/>
    <w:rsid w:val="002C32C7"/>
    <w:rsid w:val="002C3563"/>
    <w:rsid w:val="002C4AF3"/>
    <w:rsid w:val="002C615A"/>
    <w:rsid w:val="002D165B"/>
    <w:rsid w:val="002D4D58"/>
    <w:rsid w:val="002E5ACA"/>
    <w:rsid w:val="00321171"/>
    <w:rsid w:val="00350FCE"/>
    <w:rsid w:val="00353D7A"/>
    <w:rsid w:val="00354EE3"/>
    <w:rsid w:val="0035718F"/>
    <w:rsid w:val="003701A4"/>
    <w:rsid w:val="00373FD8"/>
    <w:rsid w:val="00383A19"/>
    <w:rsid w:val="003A3AE0"/>
    <w:rsid w:val="003A436B"/>
    <w:rsid w:val="003A4DF8"/>
    <w:rsid w:val="003C374E"/>
    <w:rsid w:val="003C5BE7"/>
    <w:rsid w:val="003C6812"/>
    <w:rsid w:val="003C6921"/>
    <w:rsid w:val="003D1BF6"/>
    <w:rsid w:val="003D3AF4"/>
    <w:rsid w:val="003E13ED"/>
    <w:rsid w:val="003E6B9B"/>
    <w:rsid w:val="00400566"/>
    <w:rsid w:val="00407253"/>
    <w:rsid w:val="004158F5"/>
    <w:rsid w:val="00423DC9"/>
    <w:rsid w:val="004249E0"/>
    <w:rsid w:val="004329F1"/>
    <w:rsid w:val="00442843"/>
    <w:rsid w:val="00443AE0"/>
    <w:rsid w:val="00443CE3"/>
    <w:rsid w:val="004670E1"/>
    <w:rsid w:val="00472F5E"/>
    <w:rsid w:val="00474595"/>
    <w:rsid w:val="00481F59"/>
    <w:rsid w:val="004900EE"/>
    <w:rsid w:val="0049581F"/>
    <w:rsid w:val="004A4AF9"/>
    <w:rsid w:val="004A515C"/>
    <w:rsid w:val="004B567B"/>
    <w:rsid w:val="004C092F"/>
    <w:rsid w:val="004C0F1C"/>
    <w:rsid w:val="004D0F47"/>
    <w:rsid w:val="004D6337"/>
    <w:rsid w:val="004E097A"/>
    <w:rsid w:val="004E71BF"/>
    <w:rsid w:val="004F0BE0"/>
    <w:rsid w:val="00507C09"/>
    <w:rsid w:val="0051106F"/>
    <w:rsid w:val="00513AE3"/>
    <w:rsid w:val="00516935"/>
    <w:rsid w:val="005372B9"/>
    <w:rsid w:val="005411FF"/>
    <w:rsid w:val="00542410"/>
    <w:rsid w:val="00544EB1"/>
    <w:rsid w:val="005557D4"/>
    <w:rsid w:val="005653C3"/>
    <w:rsid w:val="0057217D"/>
    <w:rsid w:val="005806CE"/>
    <w:rsid w:val="005A32B5"/>
    <w:rsid w:val="005C2705"/>
    <w:rsid w:val="005D0ABA"/>
    <w:rsid w:val="005D6A47"/>
    <w:rsid w:val="005E09A2"/>
    <w:rsid w:val="005E3EB0"/>
    <w:rsid w:val="005F7055"/>
    <w:rsid w:val="00623A34"/>
    <w:rsid w:val="00635F90"/>
    <w:rsid w:val="00641134"/>
    <w:rsid w:val="0064453E"/>
    <w:rsid w:val="00645332"/>
    <w:rsid w:val="00646EAD"/>
    <w:rsid w:val="00650FBB"/>
    <w:rsid w:val="00692A88"/>
    <w:rsid w:val="006B6077"/>
    <w:rsid w:val="006C014D"/>
    <w:rsid w:val="006D2919"/>
    <w:rsid w:val="006E15EE"/>
    <w:rsid w:val="006F34F2"/>
    <w:rsid w:val="006F7162"/>
    <w:rsid w:val="00704647"/>
    <w:rsid w:val="00715BB2"/>
    <w:rsid w:val="0071627D"/>
    <w:rsid w:val="007222BC"/>
    <w:rsid w:val="00727AFD"/>
    <w:rsid w:val="007531E1"/>
    <w:rsid w:val="00766032"/>
    <w:rsid w:val="007724E8"/>
    <w:rsid w:val="00772D2F"/>
    <w:rsid w:val="00785D3D"/>
    <w:rsid w:val="00792C02"/>
    <w:rsid w:val="00794BEA"/>
    <w:rsid w:val="007B3B11"/>
    <w:rsid w:val="007B7F99"/>
    <w:rsid w:val="007D1419"/>
    <w:rsid w:val="007D1E66"/>
    <w:rsid w:val="007D7F03"/>
    <w:rsid w:val="007E4F2D"/>
    <w:rsid w:val="007F136D"/>
    <w:rsid w:val="007F3D8B"/>
    <w:rsid w:val="00802D26"/>
    <w:rsid w:val="008151EF"/>
    <w:rsid w:val="00822B21"/>
    <w:rsid w:val="00824DF6"/>
    <w:rsid w:val="0082516D"/>
    <w:rsid w:val="00834968"/>
    <w:rsid w:val="00837C8F"/>
    <w:rsid w:val="008556D9"/>
    <w:rsid w:val="008572B1"/>
    <w:rsid w:val="00860A4B"/>
    <w:rsid w:val="00885681"/>
    <w:rsid w:val="008922E2"/>
    <w:rsid w:val="008979FF"/>
    <w:rsid w:val="008A4EB9"/>
    <w:rsid w:val="008B7293"/>
    <w:rsid w:val="008C6196"/>
    <w:rsid w:val="008D0C65"/>
    <w:rsid w:val="008D5143"/>
    <w:rsid w:val="008E3845"/>
    <w:rsid w:val="008F51FF"/>
    <w:rsid w:val="00904765"/>
    <w:rsid w:val="00910505"/>
    <w:rsid w:val="00945FE9"/>
    <w:rsid w:val="009466F7"/>
    <w:rsid w:val="00950622"/>
    <w:rsid w:val="00966B26"/>
    <w:rsid w:val="00976B27"/>
    <w:rsid w:val="00976E9D"/>
    <w:rsid w:val="00977B76"/>
    <w:rsid w:val="00996F49"/>
    <w:rsid w:val="009B0D25"/>
    <w:rsid w:val="009C2BA8"/>
    <w:rsid w:val="009C6994"/>
    <w:rsid w:val="009F52DC"/>
    <w:rsid w:val="00A06674"/>
    <w:rsid w:val="00A07BC3"/>
    <w:rsid w:val="00A1435B"/>
    <w:rsid w:val="00A15461"/>
    <w:rsid w:val="00A2226A"/>
    <w:rsid w:val="00A2663F"/>
    <w:rsid w:val="00A47DC1"/>
    <w:rsid w:val="00A51132"/>
    <w:rsid w:val="00A7670E"/>
    <w:rsid w:val="00A808D8"/>
    <w:rsid w:val="00A91C95"/>
    <w:rsid w:val="00AB0319"/>
    <w:rsid w:val="00AB0515"/>
    <w:rsid w:val="00AB1DC7"/>
    <w:rsid w:val="00AB2D97"/>
    <w:rsid w:val="00AC166D"/>
    <w:rsid w:val="00AC1A6E"/>
    <w:rsid w:val="00AE420D"/>
    <w:rsid w:val="00AF76D5"/>
    <w:rsid w:val="00B021DE"/>
    <w:rsid w:val="00B132B0"/>
    <w:rsid w:val="00B45022"/>
    <w:rsid w:val="00B659C2"/>
    <w:rsid w:val="00B6791A"/>
    <w:rsid w:val="00B73252"/>
    <w:rsid w:val="00BB7B41"/>
    <w:rsid w:val="00BF671D"/>
    <w:rsid w:val="00C1646B"/>
    <w:rsid w:val="00C22CB9"/>
    <w:rsid w:val="00C25235"/>
    <w:rsid w:val="00C30A69"/>
    <w:rsid w:val="00C46B1D"/>
    <w:rsid w:val="00C61AB4"/>
    <w:rsid w:val="00C61DB3"/>
    <w:rsid w:val="00C705D0"/>
    <w:rsid w:val="00C75AF6"/>
    <w:rsid w:val="00C769F6"/>
    <w:rsid w:val="00C94C47"/>
    <w:rsid w:val="00CB6CD4"/>
    <w:rsid w:val="00CB7ECF"/>
    <w:rsid w:val="00CC4F7B"/>
    <w:rsid w:val="00CC73DD"/>
    <w:rsid w:val="00CD26C5"/>
    <w:rsid w:val="00CD2DE6"/>
    <w:rsid w:val="00CD598B"/>
    <w:rsid w:val="00CD66FF"/>
    <w:rsid w:val="00CE47D1"/>
    <w:rsid w:val="00CE647C"/>
    <w:rsid w:val="00CF1A58"/>
    <w:rsid w:val="00CF7D24"/>
    <w:rsid w:val="00D212C8"/>
    <w:rsid w:val="00D46564"/>
    <w:rsid w:val="00D5032C"/>
    <w:rsid w:val="00D5138B"/>
    <w:rsid w:val="00D558E4"/>
    <w:rsid w:val="00D716E8"/>
    <w:rsid w:val="00D77917"/>
    <w:rsid w:val="00D86EED"/>
    <w:rsid w:val="00D95398"/>
    <w:rsid w:val="00DA4002"/>
    <w:rsid w:val="00DB623C"/>
    <w:rsid w:val="00DB627E"/>
    <w:rsid w:val="00DC45EE"/>
    <w:rsid w:val="00DD4365"/>
    <w:rsid w:val="00DD7738"/>
    <w:rsid w:val="00DE190E"/>
    <w:rsid w:val="00DF2705"/>
    <w:rsid w:val="00DF3A0E"/>
    <w:rsid w:val="00E157F9"/>
    <w:rsid w:val="00E15B03"/>
    <w:rsid w:val="00E2263C"/>
    <w:rsid w:val="00E228C9"/>
    <w:rsid w:val="00E23E83"/>
    <w:rsid w:val="00E31326"/>
    <w:rsid w:val="00E35C75"/>
    <w:rsid w:val="00E42E6D"/>
    <w:rsid w:val="00E45688"/>
    <w:rsid w:val="00E530D9"/>
    <w:rsid w:val="00E60BDC"/>
    <w:rsid w:val="00E6611B"/>
    <w:rsid w:val="00E84623"/>
    <w:rsid w:val="00E8657D"/>
    <w:rsid w:val="00E87534"/>
    <w:rsid w:val="00E9291F"/>
    <w:rsid w:val="00E933E5"/>
    <w:rsid w:val="00E95CBF"/>
    <w:rsid w:val="00E961F5"/>
    <w:rsid w:val="00EA58DE"/>
    <w:rsid w:val="00EB66EF"/>
    <w:rsid w:val="00EB6FFF"/>
    <w:rsid w:val="00EC28D0"/>
    <w:rsid w:val="00ED0DC8"/>
    <w:rsid w:val="00ED548F"/>
    <w:rsid w:val="00F0300A"/>
    <w:rsid w:val="00F0662B"/>
    <w:rsid w:val="00F248F2"/>
    <w:rsid w:val="00F3198D"/>
    <w:rsid w:val="00F3590E"/>
    <w:rsid w:val="00F37B9F"/>
    <w:rsid w:val="00F55436"/>
    <w:rsid w:val="00F838D2"/>
    <w:rsid w:val="00F86064"/>
    <w:rsid w:val="00FB0433"/>
    <w:rsid w:val="00FF60A6"/>
    <w:rsid w:val="00FF6A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FB8A64"/>
  <w15:chartTrackingRefBased/>
  <w15:docId w15:val="{B2E95C23-9126-4827-A609-EFACCA0BC7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12BF"/>
    <w:pPr>
      <w:spacing w:line="254"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E12BF"/>
    <w:pPr>
      <w:ind w:left="720"/>
      <w:contextualSpacing/>
    </w:pPr>
  </w:style>
  <w:style w:type="paragraph" w:styleId="Header">
    <w:name w:val="header"/>
    <w:basedOn w:val="Normal"/>
    <w:link w:val="HeaderChar"/>
    <w:uiPriority w:val="99"/>
    <w:unhideWhenUsed/>
    <w:rsid w:val="00D465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46564"/>
  </w:style>
  <w:style w:type="paragraph" w:styleId="Footer">
    <w:name w:val="footer"/>
    <w:basedOn w:val="Normal"/>
    <w:link w:val="FooterChar"/>
    <w:uiPriority w:val="99"/>
    <w:unhideWhenUsed/>
    <w:rsid w:val="00D465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46564"/>
  </w:style>
  <w:style w:type="paragraph" w:styleId="NormalWeb">
    <w:name w:val="Normal (Web)"/>
    <w:basedOn w:val="Normal"/>
    <w:uiPriority w:val="99"/>
    <w:unhideWhenUsed/>
    <w:rsid w:val="00E961F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31326"/>
    <w:rPr>
      <w:color w:val="0563C1" w:themeColor="hyperlink"/>
      <w:u w:val="single"/>
    </w:rPr>
  </w:style>
  <w:style w:type="character" w:styleId="UnresolvedMention">
    <w:name w:val="Unresolved Mention"/>
    <w:basedOn w:val="DefaultParagraphFont"/>
    <w:uiPriority w:val="99"/>
    <w:semiHidden/>
    <w:unhideWhenUsed/>
    <w:rsid w:val="00E31326"/>
    <w:rPr>
      <w:color w:val="605E5C"/>
      <w:shd w:val="clear" w:color="auto" w:fill="E1DFDD"/>
    </w:rPr>
  </w:style>
  <w:style w:type="character" w:customStyle="1" w:styleId="html-span">
    <w:name w:val="html-span"/>
    <w:basedOn w:val="DefaultParagraphFont"/>
    <w:rsid w:val="004C0F1C"/>
  </w:style>
  <w:style w:type="paragraph" w:styleId="Revision">
    <w:name w:val="Revision"/>
    <w:hidden/>
    <w:uiPriority w:val="99"/>
    <w:semiHidden/>
    <w:rsid w:val="00802D26"/>
    <w:pPr>
      <w:spacing w:after="0" w:line="240" w:lineRule="auto"/>
    </w:pPr>
  </w:style>
  <w:style w:type="character" w:styleId="PlaceholderText">
    <w:name w:val="Placeholder Text"/>
    <w:basedOn w:val="DefaultParagraphFont"/>
    <w:uiPriority w:val="99"/>
    <w:semiHidden/>
    <w:rsid w:val="007531E1"/>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642519">
      <w:bodyDiv w:val="1"/>
      <w:marLeft w:val="0"/>
      <w:marRight w:val="0"/>
      <w:marTop w:val="0"/>
      <w:marBottom w:val="0"/>
      <w:divBdr>
        <w:top w:val="none" w:sz="0" w:space="0" w:color="auto"/>
        <w:left w:val="none" w:sz="0" w:space="0" w:color="auto"/>
        <w:bottom w:val="none" w:sz="0" w:space="0" w:color="auto"/>
        <w:right w:val="none" w:sz="0" w:space="0" w:color="auto"/>
      </w:divBdr>
    </w:div>
    <w:div w:id="1060711642">
      <w:bodyDiv w:val="1"/>
      <w:marLeft w:val="0"/>
      <w:marRight w:val="0"/>
      <w:marTop w:val="0"/>
      <w:marBottom w:val="0"/>
      <w:divBdr>
        <w:top w:val="none" w:sz="0" w:space="0" w:color="auto"/>
        <w:left w:val="none" w:sz="0" w:space="0" w:color="auto"/>
        <w:bottom w:val="none" w:sz="0" w:space="0" w:color="auto"/>
        <w:right w:val="none" w:sz="0" w:space="0" w:color="auto"/>
      </w:divBdr>
    </w:div>
    <w:div w:id="1591308854">
      <w:bodyDiv w:val="1"/>
      <w:marLeft w:val="0"/>
      <w:marRight w:val="0"/>
      <w:marTop w:val="0"/>
      <w:marBottom w:val="0"/>
      <w:divBdr>
        <w:top w:val="none" w:sz="0" w:space="0" w:color="auto"/>
        <w:left w:val="none" w:sz="0" w:space="0" w:color="auto"/>
        <w:bottom w:val="none" w:sz="0" w:space="0" w:color="auto"/>
        <w:right w:val="none" w:sz="0" w:space="0" w:color="auto"/>
      </w:divBdr>
    </w:div>
    <w:div w:id="2112356515">
      <w:bodyDiv w:val="1"/>
      <w:marLeft w:val="0"/>
      <w:marRight w:val="0"/>
      <w:marTop w:val="0"/>
      <w:marBottom w:val="0"/>
      <w:divBdr>
        <w:top w:val="none" w:sz="0" w:space="0" w:color="auto"/>
        <w:left w:val="none" w:sz="0" w:space="0" w:color="auto"/>
        <w:bottom w:val="none" w:sz="0" w:space="0" w:color="auto"/>
        <w:right w:val="none" w:sz="0" w:space="0" w:color="auto"/>
      </w:divBdr>
      <w:divsChild>
        <w:div w:id="899372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BEC360-A534-4457-A7A6-8D6C1EA0BF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2601</TotalTime>
  <Pages>3</Pages>
  <Words>1224</Words>
  <Characters>6979</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Lamb, Ali</dc:creator>
  <cp:keywords/>
  <dc:description/>
  <cp:lastModifiedBy>Lamb, Ali</cp:lastModifiedBy>
  <cp:revision>7</cp:revision>
  <cp:lastPrinted>2024-11-01T10:33:00Z</cp:lastPrinted>
  <dcterms:created xsi:type="dcterms:W3CDTF">2023-07-31T16:27:00Z</dcterms:created>
  <dcterms:modified xsi:type="dcterms:W3CDTF">2025-07-02T15:30:00Z</dcterms:modified>
</cp:coreProperties>
</file>