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C1" w:rsidRPr="00DD4671" w:rsidRDefault="00C9220F" w:rsidP="00154F1C">
      <w:pPr>
        <w:jc w:val="right"/>
        <w:rPr>
          <w:b/>
          <w:color w:val="000000" w:themeColor="text1"/>
        </w:rPr>
      </w:pPr>
      <w:r w:rsidRPr="00DD4671">
        <w:rPr>
          <w:b/>
          <w:color w:val="000000" w:themeColor="text1"/>
        </w:rPr>
        <w:t>CM/19</w:t>
      </w:r>
      <w:r w:rsidR="00A848C6" w:rsidRPr="00DD4671">
        <w:rPr>
          <w:b/>
          <w:color w:val="000000" w:themeColor="text1"/>
        </w:rPr>
        <w:t>/</w:t>
      </w:r>
      <w:r w:rsidRPr="00DD4671">
        <w:rPr>
          <w:b/>
          <w:color w:val="000000" w:themeColor="text1"/>
        </w:rPr>
        <w:t>0</w:t>
      </w:r>
      <w:r w:rsidR="00F27007" w:rsidRPr="00DD4671">
        <w:rPr>
          <w:b/>
          <w:color w:val="000000" w:themeColor="text1"/>
        </w:rPr>
        <w:t>5</w:t>
      </w:r>
      <w:r w:rsidR="00154F1C" w:rsidRPr="00DD4671">
        <w:rPr>
          <w:b/>
          <w:color w:val="000000" w:themeColor="text1"/>
        </w:rPr>
        <w:t>/01</w:t>
      </w:r>
    </w:p>
    <w:p w:rsidR="00154F1C" w:rsidRPr="00DD4671" w:rsidRDefault="00154F1C" w:rsidP="006E628C">
      <w:pPr>
        <w:spacing w:line="240" w:lineRule="auto"/>
        <w:contextualSpacing/>
        <w:jc w:val="center"/>
        <w:rPr>
          <w:b/>
          <w:color w:val="000000" w:themeColor="text1"/>
        </w:rPr>
      </w:pPr>
      <w:r w:rsidRPr="00DD4671">
        <w:rPr>
          <w:b/>
          <w:color w:val="000000" w:themeColor="text1"/>
        </w:rPr>
        <w:t>FISKERTON-CUM-MORTON PARISH COUNCIL</w:t>
      </w:r>
    </w:p>
    <w:p w:rsidR="00154F1C" w:rsidRPr="00DD4671" w:rsidRDefault="004F12A0" w:rsidP="006E628C">
      <w:pPr>
        <w:spacing w:line="240" w:lineRule="auto"/>
        <w:contextualSpacing/>
        <w:jc w:val="center"/>
        <w:rPr>
          <w:b/>
          <w:color w:val="000000" w:themeColor="text1"/>
        </w:rPr>
      </w:pPr>
      <w:r w:rsidRPr="00DD4671">
        <w:rPr>
          <w:b/>
          <w:color w:val="000000" w:themeColor="text1"/>
        </w:rPr>
        <w:t xml:space="preserve">MINUTES </w:t>
      </w:r>
      <w:r w:rsidR="00684325" w:rsidRPr="00DD4671">
        <w:rPr>
          <w:b/>
          <w:color w:val="000000" w:themeColor="text1"/>
        </w:rPr>
        <w:t xml:space="preserve">OF THE </w:t>
      </w:r>
      <w:r w:rsidR="00F27007" w:rsidRPr="00DD4671">
        <w:rPr>
          <w:b/>
          <w:color w:val="000000" w:themeColor="text1"/>
        </w:rPr>
        <w:t xml:space="preserve">STATUTORY ANNUAL </w:t>
      </w:r>
      <w:r w:rsidR="00154F1C" w:rsidRPr="00DD4671">
        <w:rPr>
          <w:b/>
          <w:color w:val="000000" w:themeColor="text1"/>
        </w:rPr>
        <w:t xml:space="preserve">COUNCIL MEETING </w:t>
      </w:r>
      <w:proofErr w:type="gramStart"/>
      <w:r w:rsidR="00154F1C" w:rsidRPr="00DD4671">
        <w:rPr>
          <w:b/>
          <w:color w:val="000000" w:themeColor="text1"/>
        </w:rPr>
        <w:t xml:space="preserve">HELD </w:t>
      </w:r>
      <w:r w:rsidR="00C9220F" w:rsidRPr="00DD4671">
        <w:rPr>
          <w:b/>
          <w:color w:val="000000" w:themeColor="text1"/>
        </w:rPr>
        <w:t xml:space="preserve"> </w:t>
      </w:r>
      <w:r w:rsidR="00BB4320" w:rsidRPr="00DD4671">
        <w:rPr>
          <w:b/>
          <w:color w:val="000000" w:themeColor="text1"/>
        </w:rPr>
        <w:t>1</w:t>
      </w:r>
      <w:r w:rsidR="00F27007" w:rsidRPr="00DD4671">
        <w:rPr>
          <w:b/>
          <w:color w:val="000000" w:themeColor="text1"/>
        </w:rPr>
        <w:t>3</w:t>
      </w:r>
      <w:r w:rsidR="00F27007" w:rsidRPr="00DD4671">
        <w:rPr>
          <w:b/>
          <w:color w:val="000000" w:themeColor="text1"/>
          <w:vertAlign w:val="superscript"/>
        </w:rPr>
        <w:t>th</w:t>
      </w:r>
      <w:proofErr w:type="gramEnd"/>
      <w:r w:rsidR="00F27007" w:rsidRPr="00DD4671">
        <w:rPr>
          <w:b/>
          <w:color w:val="000000" w:themeColor="text1"/>
        </w:rPr>
        <w:t xml:space="preserve"> MAY</w:t>
      </w:r>
      <w:r w:rsidR="00C9220F" w:rsidRPr="00DD4671">
        <w:rPr>
          <w:b/>
          <w:color w:val="000000" w:themeColor="text1"/>
        </w:rPr>
        <w:t xml:space="preserve"> 2019</w:t>
      </w:r>
      <w:r w:rsidR="00DB60F0" w:rsidRPr="00DD4671">
        <w:rPr>
          <w:b/>
          <w:color w:val="000000" w:themeColor="text1"/>
        </w:rPr>
        <w:t xml:space="preserve"> at 7.30</w:t>
      </w:r>
      <w:r w:rsidR="00154F1C" w:rsidRPr="00DD4671">
        <w:rPr>
          <w:b/>
          <w:color w:val="000000" w:themeColor="text1"/>
        </w:rPr>
        <w:t>pm</w:t>
      </w:r>
    </w:p>
    <w:p w:rsidR="00154F1C" w:rsidRPr="00DD4671" w:rsidRDefault="00154F1C" w:rsidP="006E628C">
      <w:pPr>
        <w:spacing w:line="240" w:lineRule="auto"/>
        <w:contextualSpacing/>
        <w:jc w:val="center"/>
        <w:rPr>
          <w:b/>
          <w:color w:val="000000" w:themeColor="text1"/>
        </w:rPr>
      </w:pPr>
      <w:r w:rsidRPr="00DD4671">
        <w:rPr>
          <w:b/>
          <w:color w:val="000000" w:themeColor="text1"/>
        </w:rPr>
        <w:t xml:space="preserve"> IN MORTON CHURCH HALL</w:t>
      </w:r>
    </w:p>
    <w:p w:rsidR="00BA69A9" w:rsidRPr="00DD4671" w:rsidRDefault="00154F1C" w:rsidP="00BA69A9">
      <w:pPr>
        <w:rPr>
          <w:b/>
          <w:color w:val="000000" w:themeColor="text1"/>
        </w:rPr>
      </w:pPr>
      <w:r w:rsidRPr="00DD4671">
        <w:rPr>
          <w:b/>
          <w:color w:val="000000" w:themeColor="text1"/>
        </w:rPr>
        <w:t>IN ATTENDANCE</w:t>
      </w:r>
    </w:p>
    <w:p w:rsidR="008E54C8" w:rsidRPr="00DD4671" w:rsidRDefault="00F27007" w:rsidP="000C3DA9">
      <w:pPr>
        <w:spacing w:after="100" w:afterAutospacing="1" w:line="240" w:lineRule="auto"/>
        <w:ind w:firstLine="720"/>
        <w:contextualSpacing/>
        <w:rPr>
          <w:color w:val="000000" w:themeColor="text1"/>
        </w:rPr>
      </w:pPr>
      <w:r w:rsidRPr="00DD4671">
        <w:rPr>
          <w:color w:val="000000" w:themeColor="text1"/>
        </w:rPr>
        <w:t xml:space="preserve">Cllrs. </w:t>
      </w:r>
      <w:proofErr w:type="spellStart"/>
      <w:r w:rsidRPr="00DD4671">
        <w:rPr>
          <w:color w:val="000000" w:themeColor="text1"/>
        </w:rPr>
        <w:t>R.Lancaster</w:t>
      </w:r>
      <w:proofErr w:type="spellEnd"/>
      <w:r w:rsidRPr="00DD4671">
        <w:rPr>
          <w:color w:val="000000" w:themeColor="text1"/>
        </w:rPr>
        <w:t>,</w:t>
      </w:r>
      <w:r w:rsidR="00BB4320" w:rsidRPr="00DD4671">
        <w:rPr>
          <w:color w:val="000000" w:themeColor="text1"/>
        </w:rPr>
        <w:t xml:space="preserve"> S. Holloway</w:t>
      </w:r>
      <w:r w:rsidRPr="00DD4671">
        <w:rPr>
          <w:color w:val="000000" w:themeColor="text1"/>
        </w:rPr>
        <w:t xml:space="preserve">, </w:t>
      </w:r>
      <w:proofErr w:type="spellStart"/>
      <w:r w:rsidRPr="00DD4671">
        <w:rPr>
          <w:color w:val="000000" w:themeColor="text1"/>
        </w:rPr>
        <w:t>L.Moakes</w:t>
      </w:r>
      <w:proofErr w:type="spellEnd"/>
      <w:r w:rsidR="00BB4320" w:rsidRPr="00DD4671">
        <w:rPr>
          <w:color w:val="000000" w:themeColor="text1"/>
        </w:rPr>
        <w:t xml:space="preserve"> &amp; </w:t>
      </w:r>
      <w:proofErr w:type="spellStart"/>
      <w:r w:rsidR="00DB60F0" w:rsidRPr="00DD4671">
        <w:rPr>
          <w:color w:val="000000" w:themeColor="text1"/>
        </w:rPr>
        <w:t>H.Gibbins</w:t>
      </w:r>
      <w:proofErr w:type="spellEnd"/>
      <w:r w:rsidR="00BB4320" w:rsidRPr="00DD4671">
        <w:rPr>
          <w:color w:val="000000" w:themeColor="text1"/>
        </w:rPr>
        <w:t>,</w:t>
      </w:r>
    </w:p>
    <w:p w:rsidR="00DD4671" w:rsidRDefault="00642F00" w:rsidP="00DD4671">
      <w:pPr>
        <w:spacing w:after="100" w:afterAutospacing="1" w:line="240" w:lineRule="auto"/>
        <w:contextualSpacing/>
        <w:rPr>
          <w:color w:val="000000" w:themeColor="text1"/>
        </w:rPr>
      </w:pPr>
      <w:r w:rsidRPr="00DD4671">
        <w:rPr>
          <w:color w:val="000000" w:themeColor="text1"/>
        </w:rPr>
        <w:tab/>
        <w:t>Also in att</w:t>
      </w:r>
      <w:r w:rsidR="00F27007" w:rsidRPr="00DD4671">
        <w:rPr>
          <w:color w:val="000000" w:themeColor="text1"/>
        </w:rPr>
        <w:t xml:space="preserve">endance </w:t>
      </w:r>
      <w:r w:rsidRPr="00DD4671">
        <w:rPr>
          <w:color w:val="000000" w:themeColor="text1"/>
        </w:rPr>
        <w:t xml:space="preserve">N &amp; S D C Cllr. </w:t>
      </w:r>
      <w:proofErr w:type="spellStart"/>
      <w:proofErr w:type="gramStart"/>
      <w:r w:rsidRPr="00DD4671">
        <w:rPr>
          <w:color w:val="000000" w:themeColor="text1"/>
        </w:rPr>
        <w:t>R.Blaney</w:t>
      </w:r>
      <w:proofErr w:type="spellEnd"/>
      <w:r w:rsidRPr="00DD4671">
        <w:rPr>
          <w:color w:val="000000" w:themeColor="text1"/>
        </w:rPr>
        <w:t xml:space="preserve"> </w:t>
      </w:r>
      <w:r w:rsidR="00A73ED2" w:rsidRPr="00DD4671">
        <w:rPr>
          <w:color w:val="000000" w:themeColor="text1"/>
        </w:rPr>
        <w:t>,</w:t>
      </w:r>
      <w:proofErr w:type="gramEnd"/>
      <w:r w:rsidR="00A73ED2" w:rsidRPr="00DD4671">
        <w:rPr>
          <w:color w:val="000000" w:themeColor="text1"/>
        </w:rPr>
        <w:t xml:space="preserve"> </w:t>
      </w:r>
      <w:proofErr w:type="spellStart"/>
      <w:r w:rsidR="00A73ED2" w:rsidRPr="00DD4671">
        <w:rPr>
          <w:color w:val="000000" w:themeColor="text1"/>
        </w:rPr>
        <w:t>J.Dymond</w:t>
      </w:r>
      <w:proofErr w:type="spellEnd"/>
      <w:r w:rsidR="00A73ED2" w:rsidRPr="00DD4671">
        <w:rPr>
          <w:color w:val="000000" w:themeColor="text1"/>
        </w:rPr>
        <w:t xml:space="preserve"> (Nottingham City Council) </w:t>
      </w:r>
      <w:r w:rsidRPr="00DD4671">
        <w:rPr>
          <w:color w:val="000000" w:themeColor="text1"/>
        </w:rPr>
        <w:t xml:space="preserve">&amp; Clerk </w:t>
      </w:r>
      <w:proofErr w:type="spellStart"/>
      <w:r w:rsidRPr="00DD4671">
        <w:rPr>
          <w:color w:val="000000" w:themeColor="text1"/>
        </w:rPr>
        <w:t>L.Holland</w:t>
      </w:r>
      <w:proofErr w:type="spellEnd"/>
      <w:r w:rsidRPr="00DD4671">
        <w:rPr>
          <w:color w:val="000000" w:themeColor="text1"/>
        </w:rPr>
        <w:t>.</w:t>
      </w:r>
    </w:p>
    <w:p w:rsidR="00DD4671" w:rsidRPr="00DD4671" w:rsidRDefault="00DD4671" w:rsidP="00DD4671">
      <w:pPr>
        <w:spacing w:after="100" w:afterAutospacing="1" w:line="240" w:lineRule="auto"/>
        <w:contextualSpacing/>
        <w:rPr>
          <w:color w:val="000000" w:themeColor="text1"/>
        </w:rPr>
      </w:pPr>
    </w:p>
    <w:p w:rsidR="00BA036A" w:rsidRPr="00DD4671" w:rsidRDefault="002D3969" w:rsidP="00DD4671">
      <w:pPr>
        <w:spacing w:after="100" w:afterAutospacing="1" w:line="240" w:lineRule="auto"/>
        <w:ind w:firstLine="720"/>
        <w:jc w:val="center"/>
        <w:rPr>
          <w:b/>
          <w:color w:val="000000" w:themeColor="text1"/>
        </w:rPr>
      </w:pPr>
      <w:proofErr w:type="gramStart"/>
      <w:r w:rsidRPr="00DD4671">
        <w:rPr>
          <w:b/>
          <w:color w:val="000000" w:themeColor="text1"/>
        </w:rPr>
        <w:t>CHAIRED</w:t>
      </w:r>
      <w:r w:rsidR="00F27007" w:rsidRPr="00DD4671">
        <w:rPr>
          <w:b/>
          <w:color w:val="000000" w:themeColor="text1"/>
        </w:rPr>
        <w:t xml:space="preserve"> BY CHAIRMAN CLLR.</w:t>
      </w:r>
      <w:proofErr w:type="gramEnd"/>
      <w:r w:rsidR="00F27007" w:rsidRPr="00DD4671">
        <w:rPr>
          <w:b/>
          <w:color w:val="000000" w:themeColor="text1"/>
        </w:rPr>
        <w:t xml:space="preserve"> R.LANCASTER</w:t>
      </w:r>
    </w:p>
    <w:p w:rsidR="00F27007" w:rsidRPr="00DD4671" w:rsidRDefault="00F27007" w:rsidP="00F27007">
      <w:pPr>
        <w:pStyle w:val="ListParagraph"/>
        <w:numPr>
          <w:ilvl w:val="0"/>
          <w:numId w:val="6"/>
        </w:numPr>
        <w:spacing w:after="160" w:line="360" w:lineRule="auto"/>
        <w:ind w:left="720"/>
      </w:pPr>
      <w:r w:rsidRPr="00DD4671">
        <w:t>To elect Chairman for 2019/2020 and signing of Declaration of Acceptance of Office.</w:t>
      </w:r>
      <w:r w:rsidRPr="00DD4671">
        <w:tab/>
      </w:r>
      <w:r w:rsidRPr="00DD4671">
        <w:tab/>
      </w:r>
      <w:r w:rsidRPr="00DD4671">
        <w:tab/>
      </w:r>
    </w:p>
    <w:p w:rsidR="00F27007" w:rsidRPr="00DD4671" w:rsidRDefault="00F27007" w:rsidP="00F27007">
      <w:pPr>
        <w:pStyle w:val="ListParagraph"/>
        <w:spacing w:after="160" w:line="360" w:lineRule="auto"/>
      </w:pPr>
      <w:r w:rsidRPr="00DD4671">
        <w:t xml:space="preserve">Outgoing Chairman Cllr. </w:t>
      </w:r>
      <w:proofErr w:type="spellStart"/>
      <w:r w:rsidRPr="00DD4671">
        <w:t>R.Lancaster</w:t>
      </w:r>
      <w:proofErr w:type="spellEnd"/>
      <w:r w:rsidRPr="00DD4671">
        <w:t xml:space="preserve"> asked for nominations for the Chairman’s post.  Cllr. </w:t>
      </w:r>
      <w:proofErr w:type="spellStart"/>
      <w:r w:rsidRPr="00DD4671">
        <w:t>R.Lancaster</w:t>
      </w:r>
      <w:proofErr w:type="spellEnd"/>
      <w:r w:rsidRPr="00DD4671">
        <w:t xml:space="preserve"> was proposed and seconded.</w:t>
      </w:r>
    </w:p>
    <w:p w:rsidR="00F27007" w:rsidRPr="00DD4671" w:rsidRDefault="00F27007" w:rsidP="00F27007">
      <w:pPr>
        <w:pStyle w:val="ListParagraph"/>
        <w:spacing w:after="160" w:line="360" w:lineRule="auto"/>
        <w:rPr>
          <w:b/>
        </w:rPr>
      </w:pPr>
      <w:proofErr w:type="gramStart"/>
      <w:r w:rsidRPr="00DD4671">
        <w:rPr>
          <w:b/>
        </w:rPr>
        <w:t xml:space="preserve">Unanimously approved Cllr. </w:t>
      </w:r>
      <w:proofErr w:type="spellStart"/>
      <w:r w:rsidRPr="00DD4671">
        <w:rPr>
          <w:b/>
        </w:rPr>
        <w:t>R.Lancaster</w:t>
      </w:r>
      <w:proofErr w:type="spellEnd"/>
      <w:r w:rsidRPr="00DD4671">
        <w:rPr>
          <w:b/>
        </w:rPr>
        <w:t xml:space="preserve"> as Chairman for 20192020.</w:t>
      </w:r>
      <w:proofErr w:type="gramEnd"/>
      <w:r w:rsidRPr="00DD4671">
        <w:rPr>
          <w:b/>
        </w:rPr>
        <w:t xml:space="preserve">  Cllr. Lancaster duly signed Declaration of Acceptance of Office.</w:t>
      </w:r>
    </w:p>
    <w:p w:rsidR="00F27007" w:rsidRPr="00DD4671" w:rsidRDefault="00F27007" w:rsidP="00F27007">
      <w:pPr>
        <w:pStyle w:val="ListParagraph"/>
        <w:numPr>
          <w:ilvl w:val="0"/>
          <w:numId w:val="6"/>
        </w:numPr>
        <w:spacing w:after="160" w:line="360" w:lineRule="auto"/>
        <w:ind w:left="720"/>
      </w:pPr>
      <w:r w:rsidRPr="00DD4671">
        <w:t>To elect Vice Chairman for 2019/2020 and signing of Declaration of Acceptance of Office.</w:t>
      </w:r>
    </w:p>
    <w:p w:rsidR="00F27007" w:rsidRPr="00DD4671" w:rsidRDefault="00A73ED2" w:rsidP="00F27007">
      <w:pPr>
        <w:pStyle w:val="ListParagraph"/>
        <w:spacing w:after="160" w:line="360" w:lineRule="auto"/>
        <w:rPr>
          <w:b/>
        </w:rPr>
      </w:pPr>
      <w:proofErr w:type="gramStart"/>
      <w:r w:rsidRPr="00DD4671">
        <w:rPr>
          <w:b/>
        </w:rPr>
        <w:t>Deferred to the future</w:t>
      </w:r>
      <w:r w:rsidR="00F27007" w:rsidRPr="00DD4671">
        <w:rPr>
          <w:b/>
        </w:rPr>
        <w:t xml:space="preserve"> meeting when hopefully </w:t>
      </w:r>
      <w:r w:rsidRPr="00DD4671">
        <w:rPr>
          <w:b/>
        </w:rPr>
        <w:t>the vacancies would be filled.</w:t>
      </w:r>
      <w:proofErr w:type="gramEnd"/>
    </w:p>
    <w:p w:rsidR="00F27007" w:rsidRPr="00DD4671" w:rsidRDefault="00F27007" w:rsidP="00F27007">
      <w:pPr>
        <w:pStyle w:val="ListParagraph"/>
        <w:numPr>
          <w:ilvl w:val="0"/>
          <w:numId w:val="6"/>
        </w:numPr>
        <w:spacing w:after="160" w:line="360" w:lineRule="auto"/>
        <w:ind w:left="720"/>
      </w:pPr>
      <w:r w:rsidRPr="00DD4671">
        <w:t>Apologies – acceptance and approval.</w:t>
      </w:r>
    </w:p>
    <w:p w:rsidR="00F27007" w:rsidRPr="00DD4671" w:rsidRDefault="00F27007" w:rsidP="00F27007">
      <w:pPr>
        <w:pStyle w:val="ListParagraph"/>
        <w:spacing w:after="160" w:line="360" w:lineRule="auto"/>
      </w:pPr>
      <w:proofErr w:type="gramStart"/>
      <w:r w:rsidRPr="00DD4671">
        <w:t xml:space="preserve">NCC Cllr. </w:t>
      </w:r>
      <w:proofErr w:type="spellStart"/>
      <w:r w:rsidRPr="00DD4671">
        <w:t>S.Saddington</w:t>
      </w:r>
      <w:proofErr w:type="spellEnd"/>
      <w:r w:rsidRPr="00DD4671">
        <w:t>.</w:t>
      </w:r>
      <w:proofErr w:type="gramEnd"/>
    </w:p>
    <w:p w:rsidR="00F27007" w:rsidRPr="00DD4671" w:rsidRDefault="00F27007" w:rsidP="00F27007">
      <w:pPr>
        <w:pStyle w:val="ListParagraph"/>
        <w:numPr>
          <w:ilvl w:val="0"/>
          <w:numId w:val="6"/>
        </w:numPr>
        <w:spacing w:after="160" w:line="360" w:lineRule="auto"/>
        <w:ind w:left="720"/>
      </w:pPr>
      <w:r w:rsidRPr="00DD4671">
        <w:t xml:space="preserve">Declarations of interest. – none </w:t>
      </w:r>
    </w:p>
    <w:p w:rsidR="00F27007" w:rsidRPr="00DD4671" w:rsidRDefault="00F27007" w:rsidP="00F27007">
      <w:pPr>
        <w:pStyle w:val="ListParagraph"/>
        <w:numPr>
          <w:ilvl w:val="0"/>
          <w:numId w:val="6"/>
        </w:numPr>
        <w:spacing w:after="160" w:line="360" w:lineRule="auto"/>
        <w:ind w:left="720"/>
      </w:pPr>
      <w:r w:rsidRPr="00DD4671">
        <w:t xml:space="preserve">Receipt of Councillor Forms : </w:t>
      </w:r>
    </w:p>
    <w:p w:rsidR="00F27007" w:rsidRPr="00DD4671" w:rsidRDefault="00F27007" w:rsidP="00F27007">
      <w:pPr>
        <w:pStyle w:val="ListParagraph"/>
        <w:numPr>
          <w:ilvl w:val="0"/>
          <w:numId w:val="42"/>
        </w:numPr>
        <w:spacing w:after="160" w:line="360" w:lineRule="auto"/>
      </w:pPr>
      <w:r w:rsidRPr="00DD4671">
        <w:t>Declaration of Acceptance – All Councillors had signed a Declaration of Acceptance of Office.</w:t>
      </w:r>
    </w:p>
    <w:p w:rsidR="00F27007" w:rsidRPr="00DD4671" w:rsidRDefault="00F27007" w:rsidP="00F27007">
      <w:pPr>
        <w:pStyle w:val="ListParagraph"/>
        <w:numPr>
          <w:ilvl w:val="0"/>
          <w:numId w:val="42"/>
        </w:numPr>
        <w:spacing w:after="160" w:line="360" w:lineRule="auto"/>
      </w:pPr>
      <w:r w:rsidRPr="00DD4671">
        <w:t>Register Of Interest – All Councillors had been issued with a form.</w:t>
      </w:r>
    </w:p>
    <w:p w:rsidR="00F27007" w:rsidRPr="00DD4671" w:rsidRDefault="00F27007" w:rsidP="00F27007">
      <w:pPr>
        <w:pStyle w:val="ListParagraph"/>
        <w:numPr>
          <w:ilvl w:val="0"/>
          <w:numId w:val="6"/>
        </w:numPr>
        <w:spacing w:after="160" w:line="360" w:lineRule="auto"/>
        <w:ind w:left="720"/>
      </w:pPr>
      <w:r w:rsidRPr="00DD4671">
        <w:t>Appointment of committees, working groups &amp; other representatives:</w:t>
      </w:r>
    </w:p>
    <w:p w:rsidR="00F27007" w:rsidRPr="00DD4671" w:rsidRDefault="00F27007" w:rsidP="00F27007">
      <w:pPr>
        <w:pStyle w:val="ListParagraph"/>
        <w:spacing w:line="360" w:lineRule="auto"/>
      </w:pPr>
      <w:r w:rsidRPr="00DD4671">
        <w:t>01 Play Area Committee</w:t>
      </w:r>
    </w:p>
    <w:p w:rsidR="00F27007" w:rsidRPr="00DD4671" w:rsidRDefault="00F27007" w:rsidP="00F27007">
      <w:pPr>
        <w:pStyle w:val="ListParagraph"/>
        <w:spacing w:line="360" w:lineRule="auto"/>
      </w:pPr>
      <w:r w:rsidRPr="00DD4671">
        <w:t xml:space="preserve">02 Flood </w:t>
      </w:r>
      <w:proofErr w:type="gramStart"/>
      <w:r w:rsidRPr="00DD4671">
        <w:t>Officer</w:t>
      </w:r>
      <w:proofErr w:type="gramEnd"/>
    </w:p>
    <w:p w:rsidR="00F27007" w:rsidRPr="00DD4671" w:rsidRDefault="00F27007" w:rsidP="00F27007">
      <w:pPr>
        <w:pStyle w:val="ListParagraph"/>
        <w:spacing w:line="360" w:lineRule="auto"/>
      </w:pPr>
      <w:r w:rsidRPr="00DD4671">
        <w:t>03 Sports &amp; Gala Association Representative</w:t>
      </w:r>
    </w:p>
    <w:p w:rsidR="00F27007" w:rsidRPr="00DD4671" w:rsidRDefault="00F27007" w:rsidP="00F27007">
      <w:pPr>
        <w:pStyle w:val="ListParagraph"/>
        <w:spacing w:line="360" w:lineRule="auto"/>
      </w:pPr>
      <w:r w:rsidRPr="00DD4671">
        <w:t>04 Footpaths Officers</w:t>
      </w:r>
    </w:p>
    <w:p w:rsidR="00F27007" w:rsidRPr="00DD4671" w:rsidRDefault="00F27007" w:rsidP="00F27007">
      <w:pPr>
        <w:pStyle w:val="ListParagraph"/>
        <w:spacing w:line="360" w:lineRule="auto"/>
      </w:pPr>
      <w:r w:rsidRPr="00DD4671">
        <w:t xml:space="preserve">05 Snow </w:t>
      </w:r>
      <w:proofErr w:type="gramStart"/>
      <w:r w:rsidRPr="00DD4671">
        <w:t>Warden</w:t>
      </w:r>
      <w:proofErr w:type="gramEnd"/>
    </w:p>
    <w:p w:rsidR="00F27007" w:rsidRPr="00DD4671" w:rsidRDefault="00F27007" w:rsidP="00F27007">
      <w:pPr>
        <w:pStyle w:val="ListParagraph"/>
        <w:spacing w:line="360" w:lineRule="auto"/>
        <w:rPr>
          <w:b/>
        </w:rPr>
      </w:pPr>
      <w:proofErr w:type="spellStart"/>
      <w:proofErr w:type="gramStart"/>
      <w:r w:rsidRPr="00DD4671">
        <w:rPr>
          <w:b/>
        </w:rPr>
        <w:t>Cllrs</w:t>
      </w:r>
      <w:proofErr w:type="spellEnd"/>
      <w:r w:rsidRPr="00DD4671">
        <w:rPr>
          <w:b/>
        </w:rPr>
        <w:t xml:space="preserve">. </w:t>
      </w:r>
      <w:proofErr w:type="spellStart"/>
      <w:r w:rsidRPr="00DD4671">
        <w:rPr>
          <w:b/>
        </w:rPr>
        <w:t>H.Gibbins</w:t>
      </w:r>
      <w:proofErr w:type="spellEnd"/>
      <w:r w:rsidRPr="00DD4671">
        <w:rPr>
          <w:b/>
        </w:rPr>
        <w:t xml:space="preserve"> &amp; </w:t>
      </w:r>
      <w:proofErr w:type="spellStart"/>
      <w:r w:rsidRPr="00DD4671">
        <w:rPr>
          <w:b/>
        </w:rPr>
        <w:t>S.Holloway</w:t>
      </w:r>
      <w:proofErr w:type="spellEnd"/>
      <w:r w:rsidRPr="00DD4671">
        <w:rPr>
          <w:b/>
        </w:rPr>
        <w:t xml:space="preserve"> appointed to the Play Area Committee; nominations for all other representative</w:t>
      </w:r>
      <w:r w:rsidR="00A73ED2" w:rsidRPr="00DD4671">
        <w:rPr>
          <w:b/>
        </w:rPr>
        <w:t xml:space="preserve"> to be deferred to future meeting when hopefully vacancies would be filled.</w:t>
      </w:r>
      <w:proofErr w:type="gramEnd"/>
    </w:p>
    <w:p w:rsidR="00F27007" w:rsidRPr="00DD4671" w:rsidRDefault="00F27007" w:rsidP="00F27007">
      <w:pPr>
        <w:pStyle w:val="ListParagraph"/>
        <w:numPr>
          <w:ilvl w:val="0"/>
          <w:numId w:val="6"/>
        </w:numPr>
        <w:spacing w:after="160" w:line="240" w:lineRule="auto"/>
        <w:ind w:left="720"/>
      </w:pPr>
      <w:r w:rsidRPr="00DD4671">
        <w:t>Minutes of the meeting held 15</w:t>
      </w:r>
      <w:r w:rsidRPr="00DD4671">
        <w:rPr>
          <w:vertAlign w:val="superscript"/>
        </w:rPr>
        <w:t>th</w:t>
      </w:r>
      <w:r w:rsidRPr="00DD4671">
        <w:t xml:space="preserve"> </w:t>
      </w:r>
      <w:proofErr w:type="gramStart"/>
      <w:r w:rsidRPr="00DD4671">
        <w:t>April  2019</w:t>
      </w:r>
      <w:proofErr w:type="gramEnd"/>
      <w:r w:rsidRPr="00DD4671">
        <w:t>.</w:t>
      </w:r>
    </w:p>
    <w:p w:rsidR="00A73ED2" w:rsidRPr="00DD4671" w:rsidRDefault="00A73ED2" w:rsidP="00A73ED2">
      <w:pPr>
        <w:pStyle w:val="ListParagraph"/>
        <w:spacing w:after="160" w:line="240" w:lineRule="auto"/>
        <w:rPr>
          <w:b/>
        </w:rPr>
      </w:pPr>
      <w:r w:rsidRPr="00DD4671">
        <w:rPr>
          <w:b/>
        </w:rPr>
        <w:t>Minutes of the meeting held 15</w:t>
      </w:r>
      <w:r w:rsidRPr="00DD4671">
        <w:rPr>
          <w:b/>
          <w:vertAlign w:val="superscript"/>
        </w:rPr>
        <w:t>th</w:t>
      </w:r>
      <w:r w:rsidRPr="00DD4671">
        <w:rPr>
          <w:b/>
        </w:rPr>
        <w:t xml:space="preserve"> April 2019 were approved and signed as a true record.</w:t>
      </w:r>
    </w:p>
    <w:p w:rsidR="00F27007" w:rsidRPr="00DD4671" w:rsidRDefault="00F27007" w:rsidP="00F27007">
      <w:pPr>
        <w:pStyle w:val="ListParagraph"/>
        <w:numPr>
          <w:ilvl w:val="0"/>
          <w:numId w:val="6"/>
        </w:numPr>
        <w:spacing w:after="160" w:line="240" w:lineRule="auto"/>
        <w:ind w:left="720"/>
      </w:pPr>
      <w:r w:rsidRPr="00DD4671">
        <w:t xml:space="preserve">Matters Arising, (if any) </w:t>
      </w:r>
    </w:p>
    <w:p w:rsidR="00F27007" w:rsidRPr="00DD4671" w:rsidRDefault="00F27007" w:rsidP="00F27007">
      <w:pPr>
        <w:pStyle w:val="ListParagraph"/>
        <w:numPr>
          <w:ilvl w:val="0"/>
          <w:numId w:val="27"/>
        </w:numPr>
        <w:spacing w:after="160" w:line="240" w:lineRule="auto"/>
      </w:pPr>
      <w:r w:rsidRPr="00DD4671">
        <w:t>Feedback on drainage improvements in Morton following recent rain (if any)</w:t>
      </w:r>
      <w:r w:rsidR="000A4D12" w:rsidRPr="00DD4671">
        <w:t xml:space="preserve"> A resident felt that this work had not been effective.</w:t>
      </w:r>
    </w:p>
    <w:p w:rsidR="00F27007" w:rsidRPr="00DD4671" w:rsidRDefault="00F27007" w:rsidP="00F27007">
      <w:pPr>
        <w:pStyle w:val="ListParagraph"/>
        <w:numPr>
          <w:ilvl w:val="0"/>
          <w:numId w:val="27"/>
        </w:numPr>
        <w:spacing w:after="160" w:line="240" w:lineRule="auto"/>
      </w:pPr>
      <w:r w:rsidRPr="00DD4671">
        <w:t xml:space="preserve">Update on defibrillator training </w:t>
      </w:r>
      <w:r w:rsidR="000A4D12" w:rsidRPr="00DD4671">
        <w:t>– Training had been successful with approx. 25 people attending.</w:t>
      </w:r>
    </w:p>
    <w:p w:rsidR="00F27007" w:rsidRPr="00DD4671" w:rsidRDefault="00F27007" w:rsidP="00F27007">
      <w:pPr>
        <w:pStyle w:val="ListParagraph"/>
        <w:numPr>
          <w:ilvl w:val="0"/>
          <w:numId w:val="27"/>
        </w:numPr>
        <w:spacing w:after="160" w:line="240" w:lineRule="auto"/>
      </w:pPr>
      <w:r w:rsidRPr="00DD4671">
        <w:t xml:space="preserve">Update on planned maintenance to the fence on the Village Green </w:t>
      </w:r>
      <w:r w:rsidR="000A4D12" w:rsidRPr="00DD4671">
        <w:t>– this had been undertaken.</w:t>
      </w:r>
    </w:p>
    <w:p w:rsidR="000A4D12" w:rsidRPr="00DD4671" w:rsidRDefault="000A4D12" w:rsidP="000A4D12">
      <w:pPr>
        <w:spacing w:after="100" w:afterAutospacing="1" w:line="240" w:lineRule="auto"/>
      </w:pPr>
    </w:p>
    <w:p w:rsidR="000A4D12" w:rsidRPr="00DD4671" w:rsidRDefault="000A4D12" w:rsidP="000A4D12">
      <w:pPr>
        <w:spacing w:after="100" w:afterAutospacing="1" w:line="240" w:lineRule="auto"/>
        <w:jc w:val="right"/>
      </w:pPr>
      <w:r w:rsidRPr="00DD4671">
        <w:t>...........continued</w:t>
      </w:r>
    </w:p>
    <w:p w:rsidR="000A4D12" w:rsidRPr="00DD4671" w:rsidRDefault="000A4D12" w:rsidP="000A4D12">
      <w:pPr>
        <w:spacing w:after="100" w:afterAutospacing="1" w:line="240" w:lineRule="auto"/>
      </w:pPr>
    </w:p>
    <w:p w:rsidR="000A4D12" w:rsidRPr="00DD4671" w:rsidRDefault="000A4D12" w:rsidP="000A4D12">
      <w:pPr>
        <w:jc w:val="right"/>
        <w:rPr>
          <w:b/>
          <w:color w:val="000000" w:themeColor="text1"/>
        </w:rPr>
      </w:pPr>
      <w:r w:rsidRPr="00DD4671">
        <w:rPr>
          <w:b/>
          <w:color w:val="000000" w:themeColor="text1"/>
        </w:rPr>
        <w:t>CM/19/05/02</w:t>
      </w:r>
    </w:p>
    <w:p w:rsidR="000A4D12" w:rsidRPr="00DD4671" w:rsidRDefault="000A4D12" w:rsidP="000A4D12">
      <w:pPr>
        <w:spacing w:line="240" w:lineRule="auto"/>
        <w:contextualSpacing/>
        <w:jc w:val="center"/>
        <w:rPr>
          <w:b/>
          <w:color w:val="000000" w:themeColor="text1"/>
        </w:rPr>
      </w:pPr>
      <w:r w:rsidRPr="00DD4671">
        <w:rPr>
          <w:b/>
          <w:color w:val="000000" w:themeColor="text1"/>
        </w:rPr>
        <w:t>FISKERTON-CUM-MORTON PARISH COUNCIL</w:t>
      </w:r>
    </w:p>
    <w:p w:rsidR="000A4D12" w:rsidRPr="00DD4671" w:rsidRDefault="000A4D12" w:rsidP="000A4D12">
      <w:pPr>
        <w:spacing w:line="240" w:lineRule="auto"/>
        <w:contextualSpacing/>
        <w:jc w:val="center"/>
        <w:rPr>
          <w:b/>
          <w:color w:val="000000" w:themeColor="text1"/>
        </w:rPr>
      </w:pPr>
      <w:r w:rsidRPr="00DD4671">
        <w:rPr>
          <w:b/>
          <w:color w:val="000000" w:themeColor="text1"/>
        </w:rPr>
        <w:t xml:space="preserve">MINUTES OF THE STATUTORY ANNUAL COUNCIL MEETING </w:t>
      </w:r>
      <w:proofErr w:type="gramStart"/>
      <w:r w:rsidRPr="00DD4671">
        <w:rPr>
          <w:b/>
          <w:color w:val="000000" w:themeColor="text1"/>
        </w:rPr>
        <w:t>HELD  13</w:t>
      </w:r>
      <w:r w:rsidRPr="00DD4671">
        <w:rPr>
          <w:b/>
          <w:color w:val="000000" w:themeColor="text1"/>
          <w:vertAlign w:val="superscript"/>
        </w:rPr>
        <w:t>th</w:t>
      </w:r>
      <w:proofErr w:type="gramEnd"/>
      <w:r w:rsidRPr="00DD4671">
        <w:rPr>
          <w:b/>
          <w:color w:val="000000" w:themeColor="text1"/>
        </w:rPr>
        <w:t xml:space="preserve"> MAY 2019 at 7.30pm</w:t>
      </w:r>
    </w:p>
    <w:p w:rsidR="000A4D12" w:rsidRPr="00DD4671" w:rsidRDefault="000A4D12" w:rsidP="000A4D12">
      <w:pPr>
        <w:spacing w:line="240" w:lineRule="auto"/>
        <w:contextualSpacing/>
        <w:jc w:val="center"/>
        <w:rPr>
          <w:b/>
          <w:color w:val="000000" w:themeColor="text1"/>
        </w:rPr>
      </w:pPr>
      <w:r w:rsidRPr="00DD4671">
        <w:rPr>
          <w:b/>
          <w:color w:val="000000" w:themeColor="text1"/>
        </w:rPr>
        <w:t xml:space="preserve"> IN MORTON CHURCH HALL</w:t>
      </w:r>
    </w:p>
    <w:p w:rsidR="000A4D12" w:rsidRPr="00DD4671" w:rsidRDefault="000A4D12" w:rsidP="000A4D12">
      <w:pPr>
        <w:spacing w:after="100" w:afterAutospacing="1" w:line="240" w:lineRule="auto"/>
      </w:pPr>
      <w:r w:rsidRPr="00DD4671">
        <w:t>.........continued</w:t>
      </w:r>
    </w:p>
    <w:p w:rsidR="00F27007" w:rsidRPr="00DD4671" w:rsidRDefault="00F27007" w:rsidP="000A4D12">
      <w:pPr>
        <w:pStyle w:val="ListParagraph"/>
        <w:numPr>
          <w:ilvl w:val="0"/>
          <w:numId w:val="6"/>
        </w:numPr>
        <w:spacing w:after="100" w:afterAutospacing="1" w:line="240" w:lineRule="auto"/>
      </w:pPr>
      <w:r w:rsidRPr="00DD4671">
        <w:t>Reports from Parish, District &amp; County Councillors.</w:t>
      </w:r>
    </w:p>
    <w:p w:rsidR="000A4D12" w:rsidRPr="00DD4671" w:rsidRDefault="000A4D12" w:rsidP="000A4D12">
      <w:pPr>
        <w:pStyle w:val="ListParagraph"/>
        <w:spacing w:after="100" w:afterAutospacing="1" w:line="240" w:lineRule="auto"/>
      </w:pPr>
      <w:r w:rsidRPr="00DD4671">
        <w:t xml:space="preserve">Cllr. </w:t>
      </w:r>
      <w:proofErr w:type="spellStart"/>
      <w:r w:rsidRPr="00DD4671">
        <w:t>S.Saddington</w:t>
      </w:r>
      <w:proofErr w:type="spellEnd"/>
      <w:r w:rsidRPr="00DD4671">
        <w:t xml:space="preserve"> apologies; however; a report had been submitted confirming main achievements over previous year were road resurfacing at </w:t>
      </w:r>
      <w:proofErr w:type="spellStart"/>
      <w:r w:rsidRPr="00DD4671">
        <w:t>Fiskerton</w:t>
      </w:r>
      <w:proofErr w:type="spellEnd"/>
      <w:r w:rsidRPr="00DD4671">
        <w:t xml:space="preserve"> &amp; drainage work at Morton.  </w:t>
      </w:r>
    </w:p>
    <w:p w:rsidR="000A4D12" w:rsidRPr="00DD4671" w:rsidRDefault="000A4D12" w:rsidP="000A4D12">
      <w:pPr>
        <w:pStyle w:val="ListParagraph"/>
        <w:spacing w:after="100" w:afterAutospacing="1" w:line="240" w:lineRule="auto"/>
      </w:pPr>
      <w:r w:rsidRPr="00DD4671">
        <w:t xml:space="preserve">N &amp; S D C Cllr. </w:t>
      </w:r>
      <w:proofErr w:type="spellStart"/>
      <w:r w:rsidRPr="00DD4671">
        <w:t>R.Blaney</w:t>
      </w:r>
      <w:proofErr w:type="spellEnd"/>
      <w:r w:rsidRPr="00DD4671">
        <w:t xml:space="preserve"> reported the following:</w:t>
      </w:r>
    </w:p>
    <w:p w:rsidR="000A4D12" w:rsidRPr="00DD4671" w:rsidRDefault="000A4D12" w:rsidP="000A4D12">
      <w:pPr>
        <w:pStyle w:val="ListParagraph"/>
        <w:spacing w:after="100" w:afterAutospacing="1" w:line="240" w:lineRule="auto"/>
      </w:pPr>
      <w:r w:rsidRPr="00DD4671">
        <w:t>N &amp; S D C had a conservative majority.</w:t>
      </w:r>
    </w:p>
    <w:p w:rsidR="000A4D12" w:rsidRPr="00DD4671" w:rsidRDefault="000A4D12" w:rsidP="000A4D12">
      <w:pPr>
        <w:pStyle w:val="ListParagraph"/>
        <w:spacing w:after="100" w:afterAutospacing="1" w:line="240" w:lineRule="auto"/>
      </w:pPr>
      <w:r w:rsidRPr="00DD4671">
        <w:t>Residents’ survey results were now online &amp; there had been a good response which bucked the trend.</w:t>
      </w:r>
    </w:p>
    <w:p w:rsidR="000A4D12" w:rsidRPr="00DD4671" w:rsidRDefault="000A4D12" w:rsidP="000A4D12">
      <w:pPr>
        <w:pStyle w:val="ListParagraph"/>
        <w:spacing w:after="100" w:afterAutospacing="1" w:line="240" w:lineRule="auto"/>
      </w:pPr>
      <w:r w:rsidRPr="00DD4671">
        <w:t>The N &amp; S D C Community Plan showed the plans for the next 4 years.</w:t>
      </w:r>
    </w:p>
    <w:p w:rsidR="00F27007" w:rsidRPr="00DD4671" w:rsidRDefault="00F27007" w:rsidP="00F27007">
      <w:pPr>
        <w:pStyle w:val="ListParagraph"/>
        <w:numPr>
          <w:ilvl w:val="0"/>
          <w:numId w:val="6"/>
        </w:numPr>
        <w:spacing w:after="100" w:afterAutospacing="1" w:line="240" w:lineRule="auto"/>
        <w:ind w:left="720"/>
      </w:pPr>
      <w:r w:rsidRPr="00DD4671">
        <w:t xml:space="preserve">Presentation by James Diamond </w:t>
      </w:r>
      <w:r w:rsidR="000A4D12" w:rsidRPr="00DD4671">
        <w:t>(Nottingham City Council Parks Manager)</w:t>
      </w:r>
    </w:p>
    <w:p w:rsidR="000A4D12" w:rsidRPr="00DD4671" w:rsidRDefault="000A4D12" w:rsidP="000A4D12">
      <w:pPr>
        <w:pStyle w:val="ListParagraph"/>
        <w:spacing w:after="100" w:afterAutospacing="1" w:line="240" w:lineRule="auto"/>
      </w:pPr>
      <w:r w:rsidRPr="00DD4671">
        <w:t>Chairman thanked JD for attending.</w:t>
      </w:r>
    </w:p>
    <w:p w:rsidR="000A4D12" w:rsidRPr="00DD4671" w:rsidRDefault="000A4D12" w:rsidP="000A4D12">
      <w:pPr>
        <w:pStyle w:val="ListParagraph"/>
        <w:spacing w:after="100" w:afterAutospacing="1" w:line="240" w:lineRule="auto"/>
      </w:pPr>
      <w:r w:rsidRPr="00DD4671">
        <w:t>JD confirmed a brief had been put out to 3 play equipment contractors</w:t>
      </w:r>
      <w:r w:rsidR="001E56AC" w:rsidRPr="00DD4671">
        <w:t xml:space="preserve"> at a cost of between £25-30,000.</w:t>
      </w:r>
    </w:p>
    <w:p w:rsidR="001E56AC" w:rsidRPr="00DD4671" w:rsidRDefault="001E56AC" w:rsidP="000A4D12">
      <w:pPr>
        <w:pStyle w:val="ListParagraph"/>
        <w:spacing w:after="100" w:afterAutospacing="1" w:line="240" w:lineRule="auto"/>
      </w:pPr>
      <w:r w:rsidRPr="00DD4671">
        <w:t>2 Plans had been received and were viewed.</w:t>
      </w:r>
    </w:p>
    <w:p w:rsidR="001E56AC" w:rsidRPr="00DD4671" w:rsidRDefault="001E56AC" w:rsidP="000A4D12">
      <w:pPr>
        <w:pStyle w:val="ListParagraph"/>
        <w:spacing w:after="100" w:afterAutospacing="1" w:line="240" w:lineRule="auto"/>
      </w:pPr>
      <w:r w:rsidRPr="00DD4671">
        <w:t>WREN funding requires establishment of community need and consultation.</w:t>
      </w:r>
    </w:p>
    <w:p w:rsidR="001E56AC" w:rsidRPr="00DD4671" w:rsidRDefault="001E56AC" w:rsidP="000A4D12">
      <w:pPr>
        <w:pStyle w:val="ListParagraph"/>
        <w:spacing w:after="100" w:afterAutospacing="1" w:line="240" w:lineRule="auto"/>
      </w:pPr>
      <w:r w:rsidRPr="00DD4671">
        <w:t xml:space="preserve">Approved online consultation commencing </w:t>
      </w:r>
      <w:proofErr w:type="spellStart"/>
      <w:r w:rsidRPr="00DD4671">
        <w:t>asap</w:t>
      </w:r>
      <w:proofErr w:type="spellEnd"/>
      <w:r w:rsidRPr="00DD4671">
        <w:t xml:space="preserve"> with a deadline of 31</w:t>
      </w:r>
      <w:r w:rsidRPr="00DD4671">
        <w:rPr>
          <w:vertAlign w:val="superscript"/>
        </w:rPr>
        <w:t>st</w:t>
      </w:r>
      <w:r w:rsidRPr="00DD4671">
        <w:t xml:space="preserve"> May 2019; WREN deadline 13</w:t>
      </w:r>
      <w:r w:rsidRPr="00DD4671">
        <w:rPr>
          <w:vertAlign w:val="superscript"/>
        </w:rPr>
        <w:t>th</w:t>
      </w:r>
      <w:r w:rsidRPr="00DD4671">
        <w:t xml:space="preserve"> June 2019 with a view to a decision in September/October 2019 &amp; if successful possible installation of October 2019.</w:t>
      </w:r>
    </w:p>
    <w:p w:rsidR="001E56AC" w:rsidRPr="00DD4671" w:rsidRDefault="001E56AC" w:rsidP="000A4D12">
      <w:pPr>
        <w:pStyle w:val="ListParagraph"/>
        <w:spacing w:after="100" w:afterAutospacing="1" w:line="240" w:lineRule="auto"/>
      </w:pPr>
      <w:r w:rsidRPr="00DD4671">
        <w:t xml:space="preserve">JD to produce online survey &amp; produce approx. 25 fliers for </w:t>
      </w:r>
      <w:proofErr w:type="spellStart"/>
      <w:r w:rsidRPr="00DD4671">
        <w:t>B.Macgrath</w:t>
      </w:r>
      <w:proofErr w:type="spellEnd"/>
      <w:r w:rsidRPr="00DD4671">
        <w:t xml:space="preserve"> to distribute via schoolchildren at bus stops, </w:t>
      </w:r>
      <w:proofErr w:type="spellStart"/>
      <w:r w:rsidRPr="00DD4671">
        <w:t>noticeboards</w:t>
      </w:r>
      <w:proofErr w:type="spellEnd"/>
      <w:r w:rsidRPr="00DD4671">
        <w:t xml:space="preserve"> etc.</w:t>
      </w:r>
    </w:p>
    <w:p w:rsidR="001E56AC" w:rsidRPr="00DD4671" w:rsidRDefault="001E56AC" w:rsidP="000A4D12">
      <w:pPr>
        <w:pStyle w:val="ListParagraph"/>
        <w:spacing w:after="100" w:afterAutospacing="1" w:line="240" w:lineRule="auto"/>
      </w:pPr>
      <w:proofErr w:type="gramStart"/>
      <w:r w:rsidRPr="00DD4671">
        <w:t>Councillors to hold special meeting 3rd June 2019.</w:t>
      </w:r>
      <w:proofErr w:type="gramEnd"/>
    </w:p>
    <w:p w:rsidR="001E56AC" w:rsidRPr="00DD4671" w:rsidRDefault="001E56AC" w:rsidP="000A4D12">
      <w:pPr>
        <w:pStyle w:val="ListParagraph"/>
        <w:spacing w:after="100" w:afterAutospacing="1" w:line="240" w:lineRule="auto"/>
      </w:pPr>
      <w:r w:rsidRPr="00DD4671">
        <w:t>Cllr. SH confirmed he had also discussed provision with N &amp; S D C.</w:t>
      </w:r>
    </w:p>
    <w:p w:rsidR="001E56AC" w:rsidRPr="00DD4671" w:rsidRDefault="001E56AC" w:rsidP="000A4D12">
      <w:pPr>
        <w:pStyle w:val="ListParagraph"/>
        <w:spacing w:after="100" w:afterAutospacing="1" w:line="240" w:lineRule="auto"/>
      </w:pPr>
      <w:r w:rsidRPr="00DD4671">
        <w:t xml:space="preserve">Cllr. SH would also approach representative of Arthur Radford Centre to ensure they are aware of developments. </w:t>
      </w:r>
    </w:p>
    <w:p w:rsidR="001E56AC" w:rsidRPr="00DD4671" w:rsidRDefault="001E56AC" w:rsidP="000A4D12">
      <w:pPr>
        <w:pStyle w:val="ListParagraph"/>
        <w:spacing w:after="100" w:afterAutospacing="1" w:line="240" w:lineRule="auto"/>
        <w:rPr>
          <w:b/>
        </w:rPr>
      </w:pPr>
      <w:r w:rsidRPr="00DD4671">
        <w:rPr>
          <w:b/>
        </w:rPr>
        <w:t>Approved appointment of James Diamond to progress a WREN application noting £3,000 fee payable to Nottingham City Council following a successful submission in 2 halves (if unsuccessful then only £1500 (payable) &amp; WREN fee of £3063.75</w:t>
      </w:r>
    </w:p>
    <w:p w:rsidR="00F27007" w:rsidRPr="00DD4671" w:rsidRDefault="00F27007" w:rsidP="00F27007">
      <w:pPr>
        <w:pStyle w:val="ListParagraph"/>
        <w:numPr>
          <w:ilvl w:val="0"/>
          <w:numId w:val="6"/>
        </w:numPr>
        <w:spacing w:after="100" w:afterAutospacing="1" w:line="240" w:lineRule="auto"/>
        <w:ind w:left="720"/>
      </w:pPr>
      <w:r w:rsidRPr="00DD4671">
        <w:t>To approve Co-option Policy</w:t>
      </w:r>
    </w:p>
    <w:p w:rsidR="005607DA" w:rsidRPr="00DD4671" w:rsidRDefault="005607DA" w:rsidP="005607DA">
      <w:pPr>
        <w:pStyle w:val="ListParagraph"/>
        <w:spacing w:after="100" w:afterAutospacing="1" w:line="240" w:lineRule="auto"/>
        <w:rPr>
          <w:b/>
        </w:rPr>
      </w:pPr>
      <w:proofErr w:type="gramStart"/>
      <w:r w:rsidRPr="00DD4671">
        <w:rPr>
          <w:b/>
        </w:rPr>
        <w:t>Approved Co-option Policy.</w:t>
      </w:r>
      <w:proofErr w:type="gramEnd"/>
    </w:p>
    <w:p w:rsidR="00F27007" w:rsidRPr="00DD4671" w:rsidRDefault="00F27007" w:rsidP="00F27007">
      <w:pPr>
        <w:pStyle w:val="ListParagraph"/>
        <w:numPr>
          <w:ilvl w:val="0"/>
          <w:numId w:val="6"/>
        </w:numPr>
        <w:spacing w:after="100" w:afterAutospacing="1" w:line="240" w:lineRule="auto"/>
        <w:ind w:left="720"/>
      </w:pPr>
      <w:r w:rsidRPr="00DD4671">
        <w:t>To approve Risk Management Policy</w:t>
      </w:r>
    </w:p>
    <w:p w:rsidR="005607DA" w:rsidRPr="00DD4671" w:rsidRDefault="005607DA" w:rsidP="005607DA">
      <w:pPr>
        <w:pStyle w:val="ListParagraph"/>
        <w:spacing w:after="100" w:afterAutospacing="1" w:line="240" w:lineRule="auto"/>
        <w:rPr>
          <w:b/>
        </w:rPr>
      </w:pPr>
      <w:proofErr w:type="gramStart"/>
      <w:r w:rsidRPr="00DD4671">
        <w:rPr>
          <w:b/>
        </w:rPr>
        <w:t>Approved Risk Management Policy.</w:t>
      </w:r>
      <w:proofErr w:type="gramEnd"/>
    </w:p>
    <w:p w:rsidR="00F27007" w:rsidRPr="00DD4671" w:rsidRDefault="005607DA" w:rsidP="00F27007">
      <w:pPr>
        <w:pStyle w:val="ListParagraph"/>
        <w:numPr>
          <w:ilvl w:val="0"/>
          <w:numId w:val="6"/>
        </w:numPr>
        <w:spacing w:after="100" w:afterAutospacing="1" w:line="240" w:lineRule="auto"/>
        <w:ind w:left="720"/>
      </w:pPr>
      <w:r w:rsidRPr="00DD4671">
        <w:t>To approve Asset Register</w:t>
      </w:r>
    </w:p>
    <w:p w:rsidR="005607DA" w:rsidRPr="00DD4671" w:rsidRDefault="005607DA" w:rsidP="005607DA">
      <w:pPr>
        <w:pStyle w:val="ListParagraph"/>
        <w:spacing w:after="100" w:afterAutospacing="1" w:line="240" w:lineRule="auto"/>
        <w:rPr>
          <w:b/>
        </w:rPr>
      </w:pPr>
      <w:proofErr w:type="gramStart"/>
      <w:r w:rsidRPr="00DD4671">
        <w:rPr>
          <w:b/>
        </w:rPr>
        <w:t>Approved asset register totalling £116,613.95.</w:t>
      </w:r>
      <w:proofErr w:type="gramEnd"/>
    </w:p>
    <w:p w:rsidR="00F27007" w:rsidRPr="00DD4671" w:rsidRDefault="00F27007" w:rsidP="00F27007">
      <w:pPr>
        <w:pStyle w:val="ListParagraph"/>
        <w:numPr>
          <w:ilvl w:val="0"/>
          <w:numId w:val="6"/>
        </w:numPr>
        <w:spacing w:after="100" w:afterAutospacing="1" w:line="240" w:lineRule="auto"/>
        <w:ind w:left="720"/>
      </w:pPr>
      <w:r w:rsidRPr="00DD4671">
        <w:t>Approval of annual governance statement.</w:t>
      </w:r>
    </w:p>
    <w:p w:rsidR="005607DA" w:rsidRPr="00DD4671" w:rsidRDefault="005607DA" w:rsidP="005607DA">
      <w:pPr>
        <w:pStyle w:val="ListParagraph"/>
        <w:spacing w:after="100" w:afterAutospacing="1" w:line="240" w:lineRule="auto"/>
        <w:rPr>
          <w:b/>
        </w:rPr>
      </w:pPr>
      <w:r w:rsidRPr="00DD4671">
        <w:rPr>
          <w:b/>
        </w:rPr>
        <w:t>Approved annual governance statement</w:t>
      </w:r>
    </w:p>
    <w:p w:rsidR="00F27007" w:rsidRPr="00DD4671" w:rsidRDefault="00F27007" w:rsidP="00F27007">
      <w:pPr>
        <w:pStyle w:val="ListParagraph"/>
        <w:numPr>
          <w:ilvl w:val="0"/>
          <w:numId w:val="6"/>
        </w:numPr>
        <w:spacing w:after="100" w:afterAutospacing="1" w:line="240" w:lineRule="auto"/>
        <w:ind w:left="720"/>
      </w:pPr>
      <w:r w:rsidRPr="00DD4671">
        <w:t xml:space="preserve">Approval of annual </w:t>
      </w:r>
      <w:r w:rsidR="005607DA" w:rsidRPr="00DD4671">
        <w:t xml:space="preserve">governance and accounting </w:t>
      </w:r>
      <w:r w:rsidRPr="00DD4671">
        <w:t>return noting internal audit report.</w:t>
      </w:r>
    </w:p>
    <w:p w:rsidR="005607DA" w:rsidRPr="00DD4671" w:rsidRDefault="005607DA" w:rsidP="005607DA">
      <w:pPr>
        <w:pStyle w:val="ListParagraph"/>
        <w:spacing w:after="100" w:afterAutospacing="1" w:line="240" w:lineRule="auto"/>
        <w:rPr>
          <w:b/>
        </w:rPr>
      </w:pPr>
      <w:proofErr w:type="gramStart"/>
      <w:r w:rsidRPr="00DD4671">
        <w:rPr>
          <w:b/>
        </w:rPr>
        <w:t xml:space="preserve">Approved </w:t>
      </w:r>
      <w:r w:rsidRPr="00DD4671">
        <w:rPr>
          <w:b/>
          <w:u w:val="single"/>
        </w:rPr>
        <w:t>A</w:t>
      </w:r>
      <w:r w:rsidRPr="00DD4671">
        <w:rPr>
          <w:b/>
        </w:rPr>
        <w:t xml:space="preserve">nnual </w:t>
      </w:r>
      <w:r w:rsidRPr="00DD4671">
        <w:rPr>
          <w:b/>
          <w:u w:val="single"/>
        </w:rPr>
        <w:t>G</w:t>
      </w:r>
      <w:r w:rsidRPr="00DD4671">
        <w:rPr>
          <w:b/>
        </w:rPr>
        <w:t xml:space="preserve">overnance and </w:t>
      </w:r>
      <w:r w:rsidRPr="00DD4671">
        <w:rPr>
          <w:b/>
          <w:u w:val="single"/>
        </w:rPr>
        <w:t>A</w:t>
      </w:r>
      <w:r w:rsidRPr="00DD4671">
        <w:rPr>
          <w:b/>
        </w:rPr>
        <w:t xml:space="preserve">ccounting </w:t>
      </w:r>
      <w:r w:rsidRPr="00DD4671">
        <w:rPr>
          <w:b/>
          <w:u w:val="single"/>
        </w:rPr>
        <w:t>R</w:t>
      </w:r>
      <w:r w:rsidRPr="00DD4671">
        <w:rPr>
          <w:b/>
        </w:rPr>
        <w:t>eturn noting no internal audit recommendations.</w:t>
      </w:r>
      <w:proofErr w:type="gramEnd"/>
    </w:p>
    <w:p w:rsidR="00F27007" w:rsidRPr="00DD4671" w:rsidRDefault="00F27007" w:rsidP="00F27007">
      <w:pPr>
        <w:pStyle w:val="ListParagraph"/>
        <w:numPr>
          <w:ilvl w:val="0"/>
          <w:numId w:val="6"/>
        </w:numPr>
        <w:spacing w:after="100" w:afterAutospacing="1" w:line="240" w:lineRule="auto"/>
        <w:ind w:left="720"/>
      </w:pPr>
      <w:r w:rsidRPr="00DD4671">
        <w:t xml:space="preserve">Approve </w:t>
      </w:r>
      <w:proofErr w:type="gramStart"/>
      <w:r w:rsidRPr="00DD4671">
        <w:t>Chairman &amp;</w:t>
      </w:r>
      <w:proofErr w:type="gramEnd"/>
      <w:r w:rsidRPr="00DD4671">
        <w:t xml:space="preserve"> Clerk to sign Annual Return. </w:t>
      </w:r>
    </w:p>
    <w:p w:rsidR="005607DA" w:rsidRPr="00DD4671" w:rsidRDefault="005607DA" w:rsidP="005607DA">
      <w:pPr>
        <w:pStyle w:val="ListParagraph"/>
        <w:spacing w:after="100" w:afterAutospacing="1" w:line="240" w:lineRule="auto"/>
        <w:rPr>
          <w:b/>
        </w:rPr>
      </w:pPr>
      <w:r w:rsidRPr="00DD4671">
        <w:rPr>
          <w:b/>
        </w:rPr>
        <w:t xml:space="preserve">Approved </w:t>
      </w:r>
      <w:proofErr w:type="gramStart"/>
      <w:r w:rsidRPr="00DD4671">
        <w:rPr>
          <w:b/>
        </w:rPr>
        <w:t>Chairman &amp;</w:t>
      </w:r>
      <w:proofErr w:type="gramEnd"/>
      <w:r w:rsidRPr="00DD4671">
        <w:rPr>
          <w:b/>
        </w:rPr>
        <w:t xml:space="preserve"> Clerk to sign AGAR.</w:t>
      </w:r>
    </w:p>
    <w:p w:rsidR="00F27007" w:rsidRPr="00DD4671" w:rsidRDefault="00F27007" w:rsidP="00F27007">
      <w:pPr>
        <w:pStyle w:val="ListParagraph"/>
        <w:numPr>
          <w:ilvl w:val="0"/>
          <w:numId w:val="6"/>
        </w:numPr>
        <w:spacing w:after="100" w:afterAutospacing="1" w:line="240" w:lineRule="auto"/>
        <w:ind w:left="720"/>
      </w:pPr>
      <w:r w:rsidRPr="00DD4671">
        <w:t>To approve Exemption Certificate.</w:t>
      </w:r>
    </w:p>
    <w:p w:rsidR="005607DA" w:rsidRPr="00DD4671" w:rsidRDefault="005607DA" w:rsidP="005607DA">
      <w:pPr>
        <w:pStyle w:val="ListParagraph"/>
        <w:spacing w:after="100" w:afterAutospacing="1" w:line="240" w:lineRule="auto"/>
        <w:rPr>
          <w:b/>
        </w:rPr>
      </w:pPr>
      <w:proofErr w:type="gramStart"/>
      <w:r w:rsidRPr="00DD4671">
        <w:rPr>
          <w:b/>
        </w:rPr>
        <w:t>Approved exemption certificate.</w:t>
      </w:r>
      <w:proofErr w:type="gramEnd"/>
    </w:p>
    <w:p w:rsidR="00F27007" w:rsidRPr="00DD4671" w:rsidRDefault="00F27007" w:rsidP="00F27007">
      <w:pPr>
        <w:pStyle w:val="ListParagraph"/>
        <w:numPr>
          <w:ilvl w:val="0"/>
          <w:numId w:val="6"/>
        </w:numPr>
        <w:spacing w:after="100" w:afterAutospacing="1" w:line="240" w:lineRule="auto"/>
        <w:ind w:left="720"/>
      </w:pPr>
      <w:r w:rsidRPr="00DD4671">
        <w:t>Appointment of Internal Auditor for 20192020</w:t>
      </w:r>
    </w:p>
    <w:p w:rsidR="005607DA" w:rsidRPr="00DD4671" w:rsidRDefault="005607DA" w:rsidP="005607DA">
      <w:pPr>
        <w:pStyle w:val="ListParagraph"/>
        <w:spacing w:after="100" w:afterAutospacing="1" w:line="240" w:lineRule="auto"/>
        <w:rPr>
          <w:b/>
        </w:rPr>
      </w:pPr>
      <w:proofErr w:type="gramStart"/>
      <w:r w:rsidRPr="00DD4671">
        <w:rPr>
          <w:b/>
        </w:rPr>
        <w:t>Approved Barrie Woodcock as internal auditor for 20192020.</w:t>
      </w:r>
      <w:proofErr w:type="gramEnd"/>
    </w:p>
    <w:p w:rsidR="00F27007" w:rsidRPr="00DD4671" w:rsidRDefault="00F27007" w:rsidP="00F27007">
      <w:pPr>
        <w:pStyle w:val="ListParagraph"/>
        <w:spacing w:line="240" w:lineRule="auto"/>
        <w:rPr>
          <w:b/>
        </w:rPr>
      </w:pPr>
      <w:r w:rsidRPr="00DD4671">
        <w:rPr>
          <w:b/>
        </w:rPr>
        <w:t>Standing orders to be suspended for the next agenda item only</w:t>
      </w:r>
    </w:p>
    <w:p w:rsidR="00F27007" w:rsidRPr="00DD4671" w:rsidRDefault="00F27007" w:rsidP="00F27007">
      <w:pPr>
        <w:pStyle w:val="ListParagraph"/>
        <w:numPr>
          <w:ilvl w:val="0"/>
          <w:numId w:val="6"/>
        </w:numPr>
        <w:spacing w:after="160" w:line="240" w:lineRule="auto"/>
        <w:ind w:left="720"/>
      </w:pPr>
      <w:r w:rsidRPr="00DD4671">
        <w:t xml:space="preserve"> Questions from members of the Public.</w:t>
      </w:r>
    </w:p>
    <w:p w:rsidR="005607DA" w:rsidRPr="00DD4671" w:rsidRDefault="005607DA" w:rsidP="005607DA">
      <w:pPr>
        <w:pStyle w:val="ListParagraph"/>
        <w:spacing w:after="160" w:line="240" w:lineRule="auto"/>
        <w:rPr>
          <w:b/>
        </w:rPr>
      </w:pPr>
      <w:proofErr w:type="gramStart"/>
      <w:r w:rsidRPr="00DD4671">
        <w:rPr>
          <w:b/>
        </w:rPr>
        <w:t>Nothing to report.</w:t>
      </w:r>
      <w:proofErr w:type="gramEnd"/>
    </w:p>
    <w:p w:rsidR="00F27007" w:rsidRPr="00DD4671" w:rsidRDefault="00F27007" w:rsidP="00F27007">
      <w:pPr>
        <w:pStyle w:val="ListParagraph"/>
        <w:numPr>
          <w:ilvl w:val="0"/>
          <w:numId w:val="6"/>
        </w:numPr>
        <w:spacing w:after="160" w:line="240" w:lineRule="auto"/>
        <w:ind w:left="720"/>
      </w:pPr>
      <w:r w:rsidRPr="00DD4671">
        <w:t xml:space="preserve">Update on Neighbourhood Plan following submission to N &amp; S D </w:t>
      </w:r>
      <w:proofErr w:type="gramStart"/>
      <w:r w:rsidRPr="00DD4671">
        <w:t>C .</w:t>
      </w:r>
      <w:proofErr w:type="gramEnd"/>
      <w:r w:rsidRPr="00DD4671">
        <w:t xml:space="preserve"> </w:t>
      </w:r>
    </w:p>
    <w:p w:rsidR="005607DA" w:rsidRPr="00DD4671" w:rsidRDefault="005607DA" w:rsidP="005607DA">
      <w:pPr>
        <w:pStyle w:val="ListParagraph"/>
        <w:spacing w:after="160" w:line="240" w:lineRule="auto"/>
      </w:pPr>
      <w:r w:rsidRPr="00DD4671">
        <w:t>Clerk &amp; Chairman confirmed this had been lodged with N &amp; S D C.</w:t>
      </w:r>
    </w:p>
    <w:p w:rsidR="00DD4671" w:rsidRPr="00DD4671" w:rsidRDefault="005607DA" w:rsidP="00DD4671">
      <w:pPr>
        <w:spacing w:after="100" w:afterAutospacing="1" w:line="240" w:lineRule="auto"/>
        <w:jc w:val="right"/>
      </w:pPr>
      <w:proofErr w:type="gramStart"/>
      <w:r w:rsidRPr="00DD4671">
        <w:t xml:space="preserve">List of businesses &amp; community organisations to be </w:t>
      </w:r>
      <w:r w:rsidR="001C3B75" w:rsidRPr="00DD4671">
        <w:t>submitted.</w:t>
      </w:r>
      <w:proofErr w:type="gramEnd"/>
      <w:r w:rsidR="001C3B75" w:rsidRPr="00DD4671">
        <w:t xml:space="preserve"> </w:t>
      </w:r>
      <w:r w:rsidR="00DD4671">
        <w:t xml:space="preserve"> </w:t>
      </w:r>
      <w:r w:rsidR="001C3B75" w:rsidRPr="00DD4671">
        <w:t>Refer to Appendix ‘A’</w:t>
      </w:r>
      <w:r w:rsidR="00DD4671">
        <w:t xml:space="preserve">             </w:t>
      </w:r>
      <w:r w:rsidR="00DD4671" w:rsidRPr="00DD4671">
        <w:t>...........continued</w:t>
      </w:r>
    </w:p>
    <w:p w:rsidR="00DD4671" w:rsidRPr="00DD4671" w:rsidRDefault="00DD4671" w:rsidP="00DD4671">
      <w:pPr>
        <w:jc w:val="right"/>
        <w:rPr>
          <w:b/>
          <w:color w:val="000000" w:themeColor="text1"/>
        </w:rPr>
      </w:pPr>
      <w:r w:rsidRPr="00DD4671">
        <w:rPr>
          <w:b/>
          <w:color w:val="000000" w:themeColor="text1"/>
        </w:rPr>
        <w:lastRenderedPageBreak/>
        <w:t>CM/19/05/03</w:t>
      </w:r>
    </w:p>
    <w:p w:rsidR="00DD4671" w:rsidRPr="00DD4671" w:rsidRDefault="00DD4671" w:rsidP="00DD4671">
      <w:pPr>
        <w:spacing w:line="240" w:lineRule="auto"/>
        <w:contextualSpacing/>
        <w:jc w:val="center"/>
        <w:rPr>
          <w:b/>
          <w:color w:val="000000" w:themeColor="text1"/>
        </w:rPr>
      </w:pPr>
      <w:r w:rsidRPr="00DD4671">
        <w:rPr>
          <w:b/>
          <w:color w:val="000000" w:themeColor="text1"/>
        </w:rPr>
        <w:t>FISKERTON-CUM-MORTON PARISH COUNCIL</w:t>
      </w:r>
    </w:p>
    <w:p w:rsidR="00DD4671" w:rsidRPr="00DD4671" w:rsidRDefault="00DD4671" w:rsidP="00DD4671">
      <w:pPr>
        <w:spacing w:line="240" w:lineRule="auto"/>
        <w:contextualSpacing/>
        <w:jc w:val="center"/>
        <w:rPr>
          <w:b/>
          <w:color w:val="000000" w:themeColor="text1"/>
        </w:rPr>
      </w:pPr>
      <w:r w:rsidRPr="00DD4671">
        <w:rPr>
          <w:b/>
          <w:color w:val="000000" w:themeColor="text1"/>
        </w:rPr>
        <w:t xml:space="preserve">MINUTES OF THE STATUTORY ANNUAL COUNCIL MEETING </w:t>
      </w:r>
      <w:proofErr w:type="gramStart"/>
      <w:r w:rsidRPr="00DD4671">
        <w:rPr>
          <w:b/>
          <w:color w:val="000000" w:themeColor="text1"/>
        </w:rPr>
        <w:t>HELD  13</w:t>
      </w:r>
      <w:r w:rsidRPr="00DD4671">
        <w:rPr>
          <w:b/>
          <w:color w:val="000000" w:themeColor="text1"/>
          <w:vertAlign w:val="superscript"/>
        </w:rPr>
        <w:t>th</w:t>
      </w:r>
      <w:proofErr w:type="gramEnd"/>
      <w:r w:rsidRPr="00DD4671">
        <w:rPr>
          <w:b/>
          <w:color w:val="000000" w:themeColor="text1"/>
        </w:rPr>
        <w:t xml:space="preserve"> MAY 2019 at 7.30pm</w:t>
      </w:r>
    </w:p>
    <w:p w:rsidR="00DD4671" w:rsidRPr="00DD4671" w:rsidRDefault="00DD4671" w:rsidP="00DD4671">
      <w:pPr>
        <w:spacing w:line="240" w:lineRule="auto"/>
        <w:contextualSpacing/>
        <w:jc w:val="center"/>
        <w:rPr>
          <w:b/>
          <w:color w:val="000000" w:themeColor="text1"/>
        </w:rPr>
      </w:pPr>
      <w:r w:rsidRPr="00DD4671">
        <w:rPr>
          <w:b/>
          <w:color w:val="000000" w:themeColor="text1"/>
        </w:rPr>
        <w:t xml:space="preserve"> IN MORTON CHURCH HALL</w:t>
      </w:r>
    </w:p>
    <w:p w:rsidR="00DD4671" w:rsidRPr="00DD4671" w:rsidRDefault="00DD4671" w:rsidP="00DD4671">
      <w:pPr>
        <w:spacing w:after="100" w:afterAutospacing="1" w:line="240" w:lineRule="auto"/>
      </w:pPr>
      <w:r w:rsidRPr="00DD4671">
        <w:t>.........continued</w:t>
      </w:r>
    </w:p>
    <w:p w:rsidR="00F27007" w:rsidRPr="00DD4671" w:rsidRDefault="00F27007" w:rsidP="00F27007">
      <w:pPr>
        <w:pStyle w:val="ListParagraph"/>
        <w:numPr>
          <w:ilvl w:val="0"/>
          <w:numId w:val="6"/>
        </w:numPr>
        <w:spacing w:after="160" w:line="240" w:lineRule="auto"/>
        <w:ind w:left="720"/>
      </w:pPr>
      <w:r w:rsidRPr="00DD4671">
        <w:t>Planning for the future – a proposal for the future.</w:t>
      </w:r>
    </w:p>
    <w:p w:rsidR="001C3B75" w:rsidRPr="00DD4671" w:rsidRDefault="001C3B75" w:rsidP="001C3B75">
      <w:pPr>
        <w:pStyle w:val="ListParagraph"/>
        <w:spacing w:after="160" w:line="240" w:lineRule="auto"/>
        <w:rPr>
          <w:b/>
        </w:rPr>
      </w:pPr>
      <w:r w:rsidRPr="00DD4671">
        <w:rPr>
          <w:b/>
        </w:rPr>
        <w:t>Approved document attached Appendix ‘B’ along with pre meeting training.</w:t>
      </w:r>
    </w:p>
    <w:p w:rsidR="00F27007" w:rsidRPr="00DD4671" w:rsidRDefault="00F27007" w:rsidP="00F22F05">
      <w:pPr>
        <w:pStyle w:val="ListParagraph"/>
        <w:numPr>
          <w:ilvl w:val="0"/>
          <w:numId w:val="6"/>
        </w:numPr>
        <w:spacing w:after="100" w:afterAutospacing="1" w:line="240" w:lineRule="auto"/>
      </w:pPr>
      <w:r w:rsidRPr="00DD4671">
        <w:t xml:space="preserve">Planning Applications – </w:t>
      </w:r>
    </w:p>
    <w:p w:rsidR="00F27007" w:rsidRPr="00DD4671" w:rsidRDefault="00F27007" w:rsidP="00F27007">
      <w:pPr>
        <w:pStyle w:val="ListParagraph"/>
        <w:numPr>
          <w:ilvl w:val="0"/>
          <w:numId w:val="41"/>
        </w:numPr>
        <w:spacing w:after="160" w:line="240" w:lineRule="auto"/>
      </w:pPr>
      <w:r w:rsidRPr="00DD4671">
        <w:t xml:space="preserve">To consider new </w:t>
      </w:r>
      <w:r w:rsidR="00F22F05" w:rsidRPr="00DD4671">
        <w:t xml:space="preserve">planning </w:t>
      </w:r>
      <w:proofErr w:type="gramStart"/>
      <w:r w:rsidR="00F22F05" w:rsidRPr="00DD4671">
        <w:t>applications .</w:t>
      </w:r>
      <w:proofErr w:type="gramEnd"/>
      <w:r w:rsidR="00F22F05" w:rsidRPr="00DD4671">
        <w:t xml:space="preserve"> None</w:t>
      </w:r>
    </w:p>
    <w:p w:rsidR="00F27007" w:rsidRPr="00DD4671" w:rsidRDefault="00B00B64" w:rsidP="00F27007">
      <w:pPr>
        <w:pStyle w:val="ListParagraph"/>
        <w:spacing w:line="240" w:lineRule="auto"/>
        <w:ind w:left="1080"/>
      </w:pPr>
      <w:r w:rsidRPr="00DD4671">
        <w:t>As per Appendix ‘C</w:t>
      </w:r>
      <w:r w:rsidR="00F27007" w:rsidRPr="00DD4671">
        <w:t xml:space="preserve">’ </w:t>
      </w:r>
    </w:p>
    <w:p w:rsidR="00F27007" w:rsidRPr="00DD4671" w:rsidRDefault="00F27007" w:rsidP="00F27007">
      <w:pPr>
        <w:pStyle w:val="ListParagraph"/>
        <w:numPr>
          <w:ilvl w:val="0"/>
          <w:numId w:val="41"/>
        </w:numPr>
        <w:spacing w:after="160" w:line="240" w:lineRule="auto"/>
      </w:pPr>
      <w:r w:rsidRPr="00DD4671">
        <w:t>To note Newar</w:t>
      </w:r>
      <w:r w:rsidR="00032BD4" w:rsidRPr="00DD4671">
        <w:t xml:space="preserve">k &amp; Sherwood Decisions: </w:t>
      </w:r>
    </w:p>
    <w:p w:rsidR="00F27007" w:rsidRPr="00DD4671" w:rsidRDefault="00F27007" w:rsidP="00F27007">
      <w:pPr>
        <w:pStyle w:val="ListParagraph"/>
        <w:numPr>
          <w:ilvl w:val="0"/>
          <w:numId w:val="6"/>
        </w:numPr>
        <w:spacing w:after="160" w:line="240" w:lineRule="auto"/>
        <w:ind w:left="720"/>
      </w:pPr>
      <w:r w:rsidRPr="00DD4671">
        <w:t>To approve payments, budget monitoring &amp; bank recon</w:t>
      </w:r>
      <w:r w:rsidR="00F22F05" w:rsidRPr="00DD4671">
        <w:t>ciliation. (Refer to appendix ‘C</w:t>
      </w:r>
      <w:r w:rsidRPr="00DD4671">
        <w:t xml:space="preserve">’ for payments) </w:t>
      </w:r>
    </w:p>
    <w:p w:rsidR="00F22F05" w:rsidRPr="00DD4671" w:rsidRDefault="00F22F05" w:rsidP="00F22F05">
      <w:pPr>
        <w:pStyle w:val="ListParagraph"/>
        <w:numPr>
          <w:ilvl w:val="0"/>
          <w:numId w:val="48"/>
        </w:numPr>
        <w:spacing w:after="160" w:line="240" w:lineRule="auto"/>
      </w:pPr>
      <w:r w:rsidRPr="00DD4671">
        <w:t>Payments of £</w:t>
      </w:r>
      <w:r w:rsidR="00032BD4" w:rsidRPr="00DD4671">
        <w:t>1504.57 as per appendix C</w:t>
      </w:r>
    </w:p>
    <w:p w:rsidR="00032BD4" w:rsidRPr="00DD4671" w:rsidRDefault="00032BD4" w:rsidP="00F22F05">
      <w:pPr>
        <w:pStyle w:val="ListParagraph"/>
        <w:numPr>
          <w:ilvl w:val="0"/>
          <w:numId w:val="48"/>
        </w:numPr>
        <w:spacing w:after="160" w:line="240" w:lineRule="auto"/>
      </w:pPr>
      <w:r w:rsidRPr="00DD4671">
        <w:t xml:space="preserve">Receipts N &amp; S D C Precept £3700 half year; </w:t>
      </w:r>
      <w:proofErr w:type="spellStart"/>
      <w:r w:rsidRPr="00DD4671">
        <w:t>notificiation</w:t>
      </w:r>
      <w:proofErr w:type="spellEnd"/>
      <w:r w:rsidRPr="00DD4671">
        <w:t xml:space="preserve"> of £46.39 OVO </w:t>
      </w:r>
    </w:p>
    <w:p w:rsidR="00032BD4" w:rsidRPr="00DD4671" w:rsidRDefault="00032BD4" w:rsidP="00F22F05">
      <w:pPr>
        <w:pStyle w:val="ListParagraph"/>
        <w:numPr>
          <w:ilvl w:val="0"/>
          <w:numId w:val="48"/>
        </w:numPr>
        <w:spacing w:after="160" w:line="240" w:lineRule="auto"/>
      </w:pPr>
      <w:r w:rsidRPr="00DD4671">
        <w:t>Clerk presented budget monitoring</w:t>
      </w:r>
    </w:p>
    <w:p w:rsidR="00032BD4" w:rsidRPr="00DD4671" w:rsidRDefault="00032BD4" w:rsidP="00F22F05">
      <w:pPr>
        <w:pStyle w:val="ListParagraph"/>
        <w:numPr>
          <w:ilvl w:val="0"/>
          <w:numId w:val="48"/>
        </w:numPr>
        <w:spacing w:after="160" w:line="240" w:lineRule="auto"/>
      </w:pPr>
      <w:r w:rsidRPr="00DD4671">
        <w:t>Bank reconciliation – YTD Receipts £3700; Payments £361.85; Balance as at 30</w:t>
      </w:r>
      <w:r w:rsidRPr="00DD4671">
        <w:rPr>
          <w:vertAlign w:val="superscript"/>
        </w:rPr>
        <w:t>th</w:t>
      </w:r>
      <w:r w:rsidRPr="00DD4671">
        <w:t xml:space="preserve"> April £81,428.43</w:t>
      </w:r>
    </w:p>
    <w:p w:rsidR="00032BD4" w:rsidRPr="00032BD4" w:rsidRDefault="00032BD4" w:rsidP="00032BD4">
      <w:pPr>
        <w:spacing w:after="160" w:line="240" w:lineRule="auto"/>
        <w:ind w:left="720"/>
        <w:rPr>
          <w:b/>
        </w:rPr>
      </w:pPr>
      <w:proofErr w:type="gramStart"/>
      <w:r w:rsidRPr="00DD4671">
        <w:rPr>
          <w:b/>
        </w:rPr>
        <w:t>Approved all financial information as above &amp; Chairman signed bank statement confirming the balances.</w:t>
      </w:r>
      <w:proofErr w:type="gramEnd"/>
    </w:p>
    <w:p w:rsidR="00F27007" w:rsidRDefault="00F27007" w:rsidP="00F27007">
      <w:pPr>
        <w:pStyle w:val="ListParagraph"/>
        <w:numPr>
          <w:ilvl w:val="0"/>
          <w:numId w:val="6"/>
        </w:numPr>
        <w:spacing w:after="160" w:line="240" w:lineRule="auto"/>
        <w:ind w:left="720"/>
      </w:pPr>
      <w:r>
        <w:t>To approve purchase of Scribe Accounting Package.</w:t>
      </w:r>
    </w:p>
    <w:p w:rsidR="00B00B64" w:rsidRPr="00B00B64" w:rsidRDefault="00B00B64" w:rsidP="00B00B64">
      <w:pPr>
        <w:pStyle w:val="ListParagraph"/>
        <w:spacing w:after="160" w:line="240" w:lineRule="auto"/>
        <w:rPr>
          <w:b/>
        </w:rPr>
      </w:pPr>
      <w:r w:rsidRPr="00B00B64">
        <w:rPr>
          <w:b/>
        </w:rPr>
        <w:t>Approved purchase of Scribe Accounting Package at annual cost of £129 + VAT</w:t>
      </w:r>
    </w:p>
    <w:p w:rsidR="00F27007" w:rsidRDefault="00F27007" w:rsidP="00F27007">
      <w:pPr>
        <w:pStyle w:val="ListParagraph"/>
        <w:numPr>
          <w:ilvl w:val="0"/>
          <w:numId w:val="6"/>
        </w:numPr>
        <w:spacing w:after="160" w:line="240" w:lineRule="auto"/>
        <w:ind w:left="720"/>
      </w:pPr>
      <w:r w:rsidRPr="0094752B">
        <w:t>Came &amp; Co Insurance Renewal</w:t>
      </w:r>
    </w:p>
    <w:p w:rsidR="00B00B64" w:rsidRPr="00B00B64" w:rsidRDefault="00B00B64" w:rsidP="00B00B64">
      <w:pPr>
        <w:pStyle w:val="ListParagraph"/>
        <w:spacing w:after="160" w:line="240" w:lineRule="auto"/>
        <w:rPr>
          <w:b/>
        </w:rPr>
      </w:pPr>
      <w:proofErr w:type="gramStart"/>
      <w:r w:rsidRPr="00B00B64">
        <w:rPr>
          <w:b/>
        </w:rPr>
        <w:t>Approved renewal of Came &amp; Co Insurance due to it being subject to a LTA at a cost of £543.28.</w:t>
      </w:r>
      <w:proofErr w:type="gramEnd"/>
    </w:p>
    <w:p w:rsidR="00F27007" w:rsidRDefault="00F27007" w:rsidP="00F27007">
      <w:pPr>
        <w:pStyle w:val="ListParagraph"/>
        <w:numPr>
          <w:ilvl w:val="0"/>
          <w:numId w:val="6"/>
        </w:numPr>
        <w:spacing w:after="160" w:line="240" w:lineRule="auto"/>
        <w:ind w:left="720"/>
      </w:pPr>
      <w:r w:rsidRPr="0094752B">
        <w:t>To approve meeting dates for 20192020</w:t>
      </w:r>
    </w:p>
    <w:p w:rsidR="00B00B64" w:rsidRPr="00F55777" w:rsidRDefault="00F55777" w:rsidP="00B00B64">
      <w:pPr>
        <w:pStyle w:val="ListParagraph"/>
        <w:spacing w:after="160" w:line="240" w:lineRule="auto"/>
        <w:rPr>
          <w:b/>
        </w:rPr>
      </w:pPr>
      <w:r w:rsidRPr="00F55777">
        <w:rPr>
          <w:b/>
        </w:rPr>
        <w:t>Approved meeting dates for 20192020.</w:t>
      </w:r>
      <w:r>
        <w:rPr>
          <w:b/>
        </w:rPr>
        <w:t xml:space="preserve"> As per Appendix ‘D’</w:t>
      </w:r>
    </w:p>
    <w:p w:rsidR="00F27007" w:rsidRDefault="00F27007" w:rsidP="00F27007">
      <w:pPr>
        <w:pStyle w:val="ListParagraph"/>
        <w:numPr>
          <w:ilvl w:val="0"/>
          <w:numId w:val="6"/>
        </w:numPr>
        <w:spacing w:after="160" w:line="240" w:lineRule="auto"/>
        <w:ind w:left="720"/>
      </w:pPr>
      <w:r w:rsidRPr="0094752B">
        <w:t>Feedback on the Annual Report from Annual Parish Meeting.</w:t>
      </w:r>
    </w:p>
    <w:p w:rsidR="00852EA4" w:rsidRPr="0094752B" w:rsidRDefault="00852EA4" w:rsidP="00852EA4">
      <w:pPr>
        <w:pStyle w:val="ListParagraph"/>
        <w:spacing w:after="160" w:line="240" w:lineRule="auto"/>
      </w:pPr>
      <w:proofErr w:type="gramStart"/>
      <w:r>
        <w:t>Main areas of concern Morton drainage; dog fouling; trees on verges &amp; camber off the road.</w:t>
      </w:r>
      <w:proofErr w:type="gramEnd"/>
    </w:p>
    <w:p w:rsidR="00F27007" w:rsidRDefault="00F27007" w:rsidP="00F27007">
      <w:pPr>
        <w:pStyle w:val="ListParagraph"/>
        <w:numPr>
          <w:ilvl w:val="0"/>
          <w:numId w:val="6"/>
        </w:numPr>
        <w:spacing w:after="160" w:line="240" w:lineRule="auto"/>
        <w:ind w:left="720"/>
      </w:pPr>
      <w:r w:rsidRPr="0094752B">
        <w:t xml:space="preserve">Update on 2 village signs following successful NCC LIS grant application noting unable to have a sign on the </w:t>
      </w:r>
      <w:proofErr w:type="spellStart"/>
      <w:r w:rsidRPr="0094752B">
        <w:t>Bleasby</w:t>
      </w:r>
      <w:proofErr w:type="spellEnd"/>
      <w:r w:rsidRPr="0094752B">
        <w:t xml:space="preserve"> approach road due to insufficient room on verge area.</w:t>
      </w:r>
    </w:p>
    <w:p w:rsidR="00852EA4" w:rsidRPr="0094752B" w:rsidRDefault="00852EA4" w:rsidP="00852EA4">
      <w:pPr>
        <w:pStyle w:val="ListParagraph"/>
        <w:spacing w:after="160" w:line="240" w:lineRule="auto"/>
      </w:pPr>
      <w:r>
        <w:t>Clerk confirmed a meeting with VIA later in the week.</w:t>
      </w:r>
    </w:p>
    <w:p w:rsidR="00F27007" w:rsidRDefault="00F27007" w:rsidP="00F27007">
      <w:pPr>
        <w:pStyle w:val="ListParagraph"/>
        <w:numPr>
          <w:ilvl w:val="0"/>
          <w:numId w:val="6"/>
        </w:numPr>
        <w:spacing w:after="160" w:line="240" w:lineRule="auto"/>
        <w:ind w:left="720"/>
      </w:pPr>
      <w:r w:rsidRPr="0094752B">
        <w:t>Update and arrangements for ‘Spring Clean’ of our villages.</w:t>
      </w:r>
    </w:p>
    <w:p w:rsidR="00852EA4" w:rsidRPr="0094752B" w:rsidRDefault="00852EA4" w:rsidP="00852EA4">
      <w:pPr>
        <w:pStyle w:val="ListParagraph"/>
        <w:spacing w:after="160" w:line="240" w:lineRule="auto"/>
      </w:pPr>
      <w:r>
        <w:t>Additional litter pickers had been offered along with a place to store rubbish.</w:t>
      </w:r>
    </w:p>
    <w:p w:rsidR="00F27007" w:rsidRDefault="00F27007" w:rsidP="00F27007">
      <w:pPr>
        <w:pStyle w:val="ListParagraph"/>
        <w:numPr>
          <w:ilvl w:val="0"/>
          <w:numId w:val="6"/>
        </w:numPr>
        <w:spacing w:after="160" w:line="240" w:lineRule="auto"/>
        <w:ind w:left="720"/>
      </w:pPr>
      <w:r w:rsidRPr="0094752B">
        <w:t xml:space="preserve">To consider any general maintenance across the </w:t>
      </w:r>
      <w:proofErr w:type="gramStart"/>
      <w:r w:rsidRPr="0094752B">
        <w:t>parish .</w:t>
      </w:r>
      <w:proofErr w:type="gramEnd"/>
    </w:p>
    <w:p w:rsidR="00852EA4" w:rsidRDefault="00852EA4" w:rsidP="00852EA4">
      <w:pPr>
        <w:pStyle w:val="ListParagraph"/>
        <w:spacing w:after="160" w:line="240" w:lineRule="auto"/>
      </w:pPr>
      <w:r>
        <w:t>Fence down at Riverside (up the bank on Trent Lane).</w:t>
      </w:r>
    </w:p>
    <w:p w:rsidR="00852EA4" w:rsidRPr="0094752B" w:rsidRDefault="00852EA4" w:rsidP="00852EA4">
      <w:pPr>
        <w:pStyle w:val="ListParagraph"/>
        <w:spacing w:after="160" w:line="240" w:lineRule="auto"/>
      </w:pPr>
      <w:r>
        <w:t>Work to cut hedges back still outstanding.</w:t>
      </w:r>
    </w:p>
    <w:p w:rsidR="00F27007" w:rsidRPr="0094752B" w:rsidRDefault="00F27007" w:rsidP="00F27007">
      <w:pPr>
        <w:pStyle w:val="ListParagraph"/>
        <w:spacing w:line="240" w:lineRule="auto"/>
        <w:ind w:left="360"/>
      </w:pPr>
      <w:r>
        <w:t>31</w:t>
      </w:r>
      <w:r w:rsidRPr="0094752B">
        <w:t>. To consider play area issues including;</w:t>
      </w:r>
    </w:p>
    <w:p w:rsidR="00F27007" w:rsidRPr="0094752B" w:rsidRDefault="00F27007" w:rsidP="00F27007">
      <w:pPr>
        <w:pStyle w:val="ListParagraph"/>
        <w:spacing w:line="240" w:lineRule="auto"/>
        <w:ind w:left="360" w:firstLine="360"/>
      </w:pPr>
      <w:r w:rsidRPr="0094752B">
        <w:t>01</w:t>
      </w:r>
      <w:r w:rsidRPr="0094752B">
        <w:tab/>
        <w:t>Play Area Inspection Report(s)</w:t>
      </w:r>
      <w:r w:rsidR="00852EA4">
        <w:t xml:space="preserve"> – </w:t>
      </w:r>
      <w:proofErr w:type="gramStart"/>
      <w:r w:rsidR="00852EA4">
        <w:t>awaited</w:t>
      </w:r>
      <w:proofErr w:type="gramEnd"/>
      <w:r w:rsidR="00852EA4">
        <w:t>.</w:t>
      </w:r>
    </w:p>
    <w:p w:rsidR="00F27007" w:rsidRPr="0094752B" w:rsidRDefault="00F27007" w:rsidP="00F27007">
      <w:pPr>
        <w:pStyle w:val="ListParagraph"/>
        <w:spacing w:line="240" w:lineRule="auto"/>
        <w:ind w:left="360" w:firstLine="360"/>
        <w:rPr>
          <w:rFonts w:eastAsia="Times New Roman" w:cs="Calibri"/>
        </w:rPr>
      </w:pPr>
      <w:r w:rsidRPr="0094752B">
        <w:t>02</w:t>
      </w:r>
      <w:r w:rsidRPr="0094752B">
        <w:tab/>
        <w:t xml:space="preserve">Update on developments from </w:t>
      </w:r>
      <w:r w:rsidRPr="0094752B">
        <w:rPr>
          <w:rFonts w:eastAsia="Times New Roman" w:cs="Calibri"/>
        </w:rPr>
        <w:t>Playground Working Group</w:t>
      </w:r>
      <w:r>
        <w:rPr>
          <w:rFonts w:eastAsia="Times New Roman" w:cs="Calibri"/>
        </w:rPr>
        <w:t xml:space="preserve"> and approval of scheme if necessary.</w:t>
      </w:r>
      <w:r w:rsidR="00852EA4">
        <w:rPr>
          <w:rFonts w:eastAsia="Times New Roman" w:cs="Calibri"/>
        </w:rPr>
        <w:t xml:space="preserve"> </w:t>
      </w:r>
      <w:r w:rsidR="00852EA4">
        <w:rPr>
          <w:rFonts w:eastAsia="Times New Roman" w:cs="Calibri"/>
        </w:rPr>
        <w:tab/>
      </w:r>
      <w:r w:rsidR="00852EA4">
        <w:rPr>
          <w:rFonts w:eastAsia="Times New Roman" w:cs="Calibri"/>
        </w:rPr>
        <w:tab/>
      </w:r>
      <w:r w:rsidR="00852EA4">
        <w:rPr>
          <w:rFonts w:eastAsia="Times New Roman" w:cs="Calibri"/>
        </w:rPr>
        <w:tab/>
        <w:t>Refer to previous agenda item.</w:t>
      </w:r>
    </w:p>
    <w:p w:rsidR="00852EA4" w:rsidRDefault="00F27007" w:rsidP="00F27007">
      <w:pPr>
        <w:pStyle w:val="ListParagraph"/>
        <w:spacing w:line="240" w:lineRule="auto"/>
        <w:ind w:left="0"/>
        <w:rPr>
          <w:rFonts w:eastAsia="Times New Roman" w:cs="Calibri"/>
        </w:rPr>
      </w:pPr>
      <w:r w:rsidRPr="0094752B">
        <w:rPr>
          <w:rFonts w:eastAsia="Times New Roman" w:cs="Calibri"/>
        </w:rPr>
        <w:t xml:space="preserve">       </w:t>
      </w:r>
      <w:r>
        <w:rPr>
          <w:rFonts w:eastAsia="Times New Roman" w:cs="Calibri"/>
        </w:rPr>
        <w:t>32</w:t>
      </w:r>
      <w:r w:rsidRPr="0094752B">
        <w:rPr>
          <w:rFonts w:eastAsia="Times New Roman" w:cs="Calibri"/>
        </w:rPr>
        <w:t>.</w:t>
      </w:r>
      <w:r w:rsidRPr="0094752B">
        <w:rPr>
          <w:rFonts w:eastAsia="Times New Roman" w:cs="Calibri"/>
        </w:rPr>
        <w:tab/>
        <w:t xml:space="preserve">To review Council Policies </w:t>
      </w:r>
      <w:proofErr w:type="spellStart"/>
      <w:r w:rsidRPr="0094752B">
        <w:rPr>
          <w:rFonts w:eastAsia="Times New Roman" w:cs="Calibri"/>
        </w:rPr>
        <w:t>ie</w:t>
      </w:r>
      <w:proofErr w:type="spellEnd"/>
      <w:r w:rsidRPr="0094752B">
        <w:rPr>
          <w:rFonts w:eastAsia="Times New Roman" w:cs="Calibri"/>
        </w:rPr>
        <w:t xml:space="preserve">. </w:t>
      </w:r>
    </w:p>
    <w:p w:rsidR="00852EA4" w:rsidRPr="00852EA4" w:rsidRDefault="00F27007" w:rsidP="00852EA4">
      <w:pPr>
        <w:pStyle w:val="ListParagraph"/>
        <w:numPr>
          <w:ilvl w:val="0"/>
          <w:numId w:val="49"/>
        </w:numPr>
        <w:spacing w:line="240" w:lineRule="auto"/>
      </w:pPr>
      <w:r w:rsidRPr="0094752B">
        <w:rPr>
          <w:rFonts w:eastAsia="Times New Roman" w:cs="Calibri"/>
        </w:rPr>
        <w:t>Standing Orders</w:t>
      </w:r>
      <w:proofErr w:type="gramStart"/>
      <w:r w:rsidRPr="0094752B">
        <w:rPr>
          <w:rFonts w:eastAsia="Times New Roman" w:cs="Calibri"/>
        </w:rPr>
        <w:t xml:space="preserve">, </w:t>
      </w:r>
      <w:r w:rsidR="00852EA4">
        <w:rPr>
          <w:rFonts w:eastAsia="Times New Roman" w:cs="Calibri"/>
        </w:rPr>
        <w:t xml:space="preserve"> </w:t>
      </w:r>
      <w:r w:rsidR="00852EA4" w:rsidRPr="00116D23">
        <w:rPr>
          <w:rFonts w:eastAsia="Times New Roman" w:cs="Calibri"/>
          <w:b/>
        </w:rPr>
        <w:t>meetings</w:t>
      </w:r>
      <w:proofErr w:type="gramEnd"/>
      <w:r w:rsidR="00852EA4" w:rsidRPr="00116D23">
        <w:rPr>
          <w:rFonts w:eastAsia="Times New Roman" w:cs="Calibri"/>
          <w:b/>
        </w:rPr>
        <w:t xml:space="preserve"> not to exceed 2hrs; public session maximum 10minutes </w:t>
      </w:r>
      <w:r w:rsidR="00116D23" w:rsidRPr="00116D23">
        <w:rPr>
          <w:rFonts w:eastAsia="Times New Roman" w:cs="Calibri"/>
          <w:b/>
        </w:rPr>
        <w:t>no individual to speak more than 3 minutes</w:t>
      </w:r>
      <w:r w:rsidR="00116D23">
        <w:rPr>
          <w:rFonts w:eastAsia="Times New Roman" w:cs="Calibri"/>
        </w:rPr>
        <w:t>.</w:t>
      </w:r>
    </w:p>
    <w:p w:rsidR="00F27007" w:rsidRPr="00852EA4" w:rsidRDefault="00F27007" w:rsidP="00852EA4">
      <w:pPr>
        <w:pStyle w:val="ListParagraph"/>
        <w:numPr>
          <w:ilvl w:val="0"/>
          <w:numId w:val="49"/>
        </w:numPr>
        <w:spacing w:line="240" w:lineRule="auto"/>
      </w:pPr>
      <w:r w:rsidRPr="0094752B">
        <w:rPr>
          <w:rFonts w:eastAsia="Times New Roman" w:cs="Calibri"/>
        </w:rPr>
        <w:t>Financial Regulati</w:t>
      </w:r>
      <w:r w:rsidR="00852EA4">
        <w:rPr>
          <w:rFonts w:eastAsia="Times New Roman" w:cs="Calibri"/>
        </w:rPr>
        <w:t xml:space="preserve">ons </w:t>
      </w:r>
    </w:p>
    <w:p w:rsidR="00852EA4" w:rsidRPr="0094752B" w:rsidRDefault="00852EA4" w:rsidP="00116D23">
      <w:pPr>
        <w:pStyle w:val="ListParagraph"/>
        <w:spacing w:line="240" w:lineRule="auto"/>
        <w:ind w:left="1440"/>
      </w:pPr>
      <w:r>
        <w:rPr>
          <w:rFonts w:eastAsia="Times New Roman" w:cs="Calibri"/>
        </w:rPr>
        <w:t>Both Standing Orders and Financial Regulations approved.</w:t>
      </w:r>
    </w:p>
    <w:p w:rsidR="00F27007" w:rsidRDefault="00F27007" w:rsidP="00F27007">
      <w:pPr>
        <w:pStyle w:val="ListParagraph"/>
        <w:spacing w:line="240" w:lineRule="auto"/>
        <w:ind w:left="0"/>
      </w:pPr>
      <w:r>
        <w:t xml:space="preserve">       33</w:t>
      </w:r>
      <w:r w:rsidRPr="0094752B">
        <w:t xml:space="preserve">. </w:t>
      </w:r>
      <w:r>
        <w:t xml:space="preserve"> </w:t>
      </w:r>
      <w:r w:rsidRPr="0094752B">
        <w:t>Correspondence for noting &amp; agenda items for next meeting.</w:t>
      </w:r>
    </w:p>
    <w:p w:rsidR="00116D23" w:rsidRDefault="00116D23" w:rsidP="00116D23">
      <w:pPr>
        <w:pStyle w:val="ListParagraph"/>
        <w:numPr>
          <w:ilvl w:val="0"/>
          <w:numId w:val="50"/>
        </w:numPr>
        <w:spacing w:line="240" w:lineRule="auto"/>
      </w:pPr>
      <w:r>
        <w:t>Inspector Sutton update</w:t>
      </w:r>
    </w:p>
    <w:p w:rsidR="00116D23" w:rsidRDefault="00116D23" w:rsidP="00116D23">
      <w:pPr>
        <w:pStyle w:val="ListParagraph"/>
        <w:numPr>
          <w:ilvl w:val="0"/>
          <w:numId w:val="50"/>
        </w:numPr>
        <w:spacing w:line="240" w:lineRule="auto"/>
      </w:pPr>
      <w:r>
        <w:t>New Councillor training</w:t>
      </w:r>
    </w:p>
    <w:p w:rsidR="00116D23" w:rsidRPr="0094752B" w:rsidRDefault="00116D23" w:rsidP="00116D23">
      <w:pPr>
        <w:spacing w:line="240" w:lineRule="auto"/>
        <w:ind w:left="1080"/>
        <w:contextualSpacing/>
      </w:pPr>
      <w:r>
        <w:t>Agenda items:</w:t>
      </w:r>
      <w:r w:rsidR="00DD4671">
        <w:t xml:space="preserve">  </w:t>
      </w:r>
      <w:r>
        <w:t xml:space="preserve">New laptop &amp; purchase of new Charles Arnold Baker </w:t>
      </w:r>
    </w:p>
    <w:p w:rsidR="00DD4671" w:rsidRDefault="00F27007" w:rsidP="00DD4671">
      <w:pPr>
        <w:spacing w:line="240" w:lineRule="auto"/>
        <w:contextualSpacing/>
      </w:pPr>
      <w:r>
        <w:t xml:space="preserve">       34</w:t>
      </w:r>
      <w:r w:rsidRPr="0094752B">
        <w:t>.</w:t>
      </w:r>
      <w:r w:rsidRPr="0094752B">
        <w:tab/>
        <w:t xml:space="preserve">Date of next meeting </w:t>
      </w:r>
      <w:r w:rsidRPr="0094752B">
        <w:rPr>
          <w:b/>
        </w:rPr>
        <w:t>17</w:t>
      </w:r>
      <w:r w:rsidRPr="0094752B">
        <w:rPr>
          <w:b/>
          <w:vertAlign w:val="superscript"/>
        </w:rPr>
        <w:t>th</w:t>
      </w:r>
      <w:r w:rsidRPr="0094752B">
        <w:rPr>
          <w:b/>
        </w:rPr>
        <w:t xml:space="preserve"> June 2019</w:t>
      </w:r>
      <w:r w:rsidR="007479A2" w:rsidRPr="007479A2">
        <w:t xml:space="preserve"> </w:t>
      </w:r>
      <w:r w:rsidR="00DD4671">
        <w:t>–</w:t>
      </w:r>
    </w:p>
    <w:p w:rsidR="00CD0379" w:rsidRPr="00DD4671" w:rsidRDefault="00DD4671" w:rsidP="00DD4671">
      <w:pPr>
        <w:spacing w:line="240" w:lineRule="auto"/>
        <w:contextualSpacing/>
        <w:rPr>
          <w:b/>
        </w:rPr>
      </w:pPr>
      <w:r w:rsidRPr="007479A2">
        <w:t>Meet</w:t>
      </w:r>
      <w:r>
        <w:t>ing ended 21</w:t>
      </w:r>
      <w:r w:rsidRPr="007479A2">
        <w:t>.4</w:t>
      </w:r>
      <w:r>
        <w:t>1</w:t>
      </w:r>
      <w:r w:rsidRPr="007479A2">
        <w:t xml:space="preserve"> pm</w:t>
      </w:r>
      <w:r>
        <w:tab/>
      </w:r>
      <w:r>
        <w:tab/>
      </w:r>
      <w:r>
        <w:tab/>
      </w:r>
      <w:r>
        <w:tab/>
      </w:r>
      <w:r>
        <w:tab/>
      </w:r>
      <w:r w:rsidR="00081C28" w:rsidRPr="00DD4671">
        <w:rPr>
          <w:b/>
        </w:rPr>
        <w:t>SIGNED.......................................................</w:t>
      </w:r>
    </w:p>
    <w:p w:rsidR="00DD4671" w:rsidRDefault="00081C28" w:rsidP="00AE7C37">
      <w:pPr>
        <w:spacing w:line="240" w:lineRule="auto"/>
        <w:ind w:left="1440" w:firstLine="720"/>
        <w:contextualSpacing/>
        <w:jc w:val="right"/>
      </w:pPr>
      <w:r w:rsidRPr="007479A2">
        <w:rPr>
          <w:b/>
        </w:rPr>
        <w:t xml:space="preserve">                 </w:t>
      </w:r>
      <w:r w:rsidR="00A03C72" w:rsidRPr="007479A2">
        <w:tab/>
      </w:r>
      <w:r w:rsidR="00A03C72" w:rsidRPr="007479A2">
        <w:tab/>
      </w:r>
      <w:r w:rsidR="00A03C72" w:rsidRPr="007479A2">
        <w:tab/>
      </w:r>
      <w:r w:rsidR="00A03C72" w:rsidRPr="007479A2">
        <w:tab/>
      </w:r>
      <w:r w:rsidR="00A03C72" w:rsidRPr="007479A2">
        <w:tab/>
      </w:r>
      <w:r w:rsidR="00A03C72" w:rsidRPr="007479A2">
        <w:tab/>
      </w:r>
      <w:r w:rsidR="00A03C72" w:rsidRPr="007479A2">
        <w:tab/>
      </w:r>
      <w:r w:rsidR="00A03C72" w:rsidRPr="007479A2">
        <w:tab/>
      </w:r>
    </w:p>
    <w:p w:rsidR="00DD4671" w:rsidRDefault="00DD4671" w:rsidP="00AE7C37">
      <w:pPr>
        <w:spacing w:line="240" w:lineRule="auto"/>
        <w:ind w:left="1440" w:firstLine="720"/>
        <w:contextualSpacing/>
        <w:jc w:val="right"/>
      </w:pPr>
    </w:p>
    <w:p w:rsidR="00AD50FB" w:rsidRPr="00DD4671" w:rsidRDefault="00395CA7" w:rsidP="00DD4671">
      <w:pPr>
        <w:spacing w:line="240" w:lineRule="auto"/>
        <w:ind w:left="4320" w:firstLine="720"/>
        <w:contextualSpacing/>
        <w:jc w:val="center"/>
        <w:rPr>
          <w:b/>
        </w:rPr>
      </w:pPr>
      <w:r w:rsidRPr="00DD4671">
        <w:rPr>
          <w:b/>
        </w:rPr>
        <w:t>DATE..............................</w:t>
      </w:r>
      <w:r w:rsidR="00A03C72" w:rsidRPr="00DD4671">
        <w:rPr>
          <w:b/>
        </w:rPr>
        <w:t>...............................</w:t>
      </w:r>
    </w:p>
    <w:p w:rsidR="00395CA7" w:rsidRPr="00604738" w:rsidRDefault="00F95AA9" w:rsidP="0013435A">
      <w:pPr>
        <w:jc w:val="right"/>
        <w:rPr>
          <w:b/>
        </w:rPr>
      </w:pPr>
      <w:r w:rsidRPr="00604738">
        <w:rPr>
          <w:b/>
        </w:rPr>
        <w:lastRenderedPageBreak/>
        <w:t>CM/19</w:t>
      </w:r>
      <w:r w:rsidR="00077663" w:rsidRPr="00604738">
        <w:rPr>
          <w:b/>
        </w:rPr>
        <w:t>/</w:t>
      </w:r>
      <w:r w:rsidR="00604738" w:rsidRPr="00604738">
        <w:rPr>
          <w:b/>
        </w:rPr>
        <w:t>04</w:t>
      </w:r>
      <w:r w:rsidR="00A848C6" w:rsidRPr="00604738">
        <w:rPr>
          <w:b/>
        </w:rPr>
        <w:t>/</w:t>
      </w:r>
      <w:r w:rsidR="007479A2">
        <w:rPr>
          <w:b/>
        </w:rPr>
        <w:t>04</w:t>
      </w:r>
    </w:p>
    <w:p w:rsidR="00AE7C37" w:rsidRPr="00DD4671" w:rsidRDefault="00AE7C37" w:rsidP="00AE7C37">
      <w:pPr>
        <w:spacing w:line="240" w:lineRule="auto"/>
        <w:contextualSpacing/>
        <w:jc w:val="center"/>
        <w:rPr>
          <w:b/>
          <w:color w:val="000000" w:themeColor="text1"/>
        </w:rPr>
      </w:pPr>
      <w:r w:rsidRPr="00DD4671">
        <w:rPr>
          <w:b/>
          <w:color w:val="000000" w:themeColor="text1"/>
        </w:rPr>
        <w:t>FISKERTON-CUM-MORTON PARISH COUNCIL</w:t>
      </w:r>
    </w:p>
    <w:p w:rsidR="00AE7C37" w:rsidRPr="00DD4671" w:rsidRDefault="00AE7C37" w:rsidP="00AE7C37">
      <w:pPr>
        <w:spacing w:line="240" w:lineRule="auto"/>
        <w:contextualSpacing/>
        <w:jc w:val="center"/>
        <w:rPr>
          <w:b/>
          <w:color w:val="000000" w:themeColor="text1"/>
        </w:rPr>
      </w:pPr>
      <w:r w:rsidRPr="00DD4671">
        <w:rPr>
          <w:b/>
          <w:color w:val="000000" w:themeColor="text1"/>
        </w:rPr>
        <w:t xml:space="preserve">MINUTES OF THE STATUTORY ANNUAL COUNCIL MEETING </w:t>
      </w:r>
      <w:proofErr w:type="gramStart"/>
      <w:r w:rsidRPr="00DD4671">
        <w:rPr>
          <w:b/>
          <w:color w:val="000000" w:themeColor="text1"/>
        </w:rPr>
        <w:t>HELD  13</w:t>
      </w:r>
      <w:r w:rsidRPr="00DD4671">
        <w:rPr>
          <w:b/>
          <w:color w:val="000000" w:themeColor="text1"/>
          <w:vertAlign w:val="superscript"/>
        </w:rPr>
        <w:t>th</w:t>
      </w:r>
      <w:proofErr w:type="gramEnd"/>
      <w:r w:rsidRPr="00DD4671">
        <w:rPr>
          <w:b/>
          <w:color w:val="000000" w:themeColor="text1"/>
        </w:rPr>
        <w:t xml:space="preserve"> MAY 2019 at 7.30pm</w:t>
      </w:r>
    </w:p>
    <w:p w:rsidR="00AE7C37" w:rsidRPr="00DD4671" w:rsidRDefault="00AE7C37" w:rsidP="00AE7C37">
      <w:pPr>
        <w:spacing w:line="240" w:lineRule="auto"/>
        <w:contextualSpacing/>
        <w:jc w:val="center"/>
        <w:rPr>
          <w:b/>
          <w:color w:val="000000" w:themeColor="text1"/>
        </w:rPr>
      </w:pPr>
      <w:r w:rsidRPr="00DD4671">
        <w:rPr>
          <w:b/>
          <w:color w:val="000000" w:themeColor="text1"/>
        </w:rPr>
        <w:t xml:space="preserve"> IN MORTON CHURCH HALL</w:t>
      </w:r>
    </w:p>
    <w:p w:rsidR="005607DA" w:rsidRPr="00B00B64" w:rsidRDefault="00395CA7" w:rsidP="00B00B64">
      <w:r w:rsidRPr="00DD4671">
        <w:t>Continued....................</w:t>
      </w:r>
      <w:r w:rsidR="00B00B64">
        <w:t xml:space="preserve">                    </w:t>
      </w:r>
      <w:r w:rsidR="00B00B64">
        <w:tab/>
      </w:r>
      <w:r w:rsidR="00B00B64">
        <w:tab/>
      </w:r>
      <w:r w:rsidR="00B00B64">
        <w:tab/>
      </w:r>
      <w:r w:rsidR="00B00B64">
        <w:tab/>
      </w:r>
      <w:r w:rsidR="00B00B64">
        <w:tab/>
      </w:r>
      <w:r w:rsidR="00B00B64">
        <w:tab/>
      </w:r>
      <w:r w:rsidR="00B00B64">
        <w:tab/>
      </w:r>
      <w:r w:rsidR="00B00B64">
        <w:tab/>
      </w:r>
      <w:r w:rsidR="005607DA" w:rsidRPr="005607DA">
        <w:rPr>
          <w:rFonts w:eastAsiaTheme="minorHAnsi" w:cstheme="minorHAnsi"/>
          <w:b/>
          <w:sz w:val="24"/>
          <w:szCs w:val="24"/>
          <w:lang w:eastAsia="en-US"/>
        </w:rPr>
        <w:t>APPENDIX ‘</w:t>
      </w:r>
      <w:r w:rsidR="001C3B75">
        <w:rPr>
          <w:rFonts w:eastAsiaTheme="minorHAnsi" w:cstheme="minorHAnsi"/>
          <w:b/>
          <w:sz w:val="24"/>
          <w:szCs w:val="24"/>
          <w:lang w:eastAsia="en-US"/>
        </w:rPr>
        <w:t>A</w:t>
      </w:r>
      <w:r w:rsidR="005607DA" w:rsidRPr="005607DA">
        <w:rPr>
          <w:rFonts w:eastAsiaTheme="minorHAnsi" w:cstheme="minorHAnsi"/>
          <w:b/>
          <w:sz w:val="24"/>
          <w:szCs w:val="24"/>
          <w:lang w:eastAsia="en-US"/>
        </w:rPr>
        <w:t>’</w:t>
      </w:r>
    </w:p>
    <w:p w:rsidR="005607DA" w:rsidRPr="005607DA" w:rsidRDefault="005607DA" w:rsidP="005607DA">
      <w:pPr>
        <w:jc w:val="center"/>
        <w:rPr>
          <w:b/>
          <w:sz w:val="24"/>
          <w:szCs w:val="24"/>
        </w:rPr>
      </w:pPr>
      <w:r w:rsidRPr="005607DA">
        <w:rPr>
          <w:b/>
          <w:sz w:val="24"/>
          <w:szCs w:val="24"/>
        </w:rPr>
        <w:t>NEIGHBOURHOOD PLAN</w:t>
      </w:r>
    </w:p>
    <w:p w:rsidR="005607DA" w:rsidRPr="005607DA" w:rsidRDefault="005607DA" w:rsidP="005607DA">
      <w:pPr>
        <w:jc w:val="center"/>
        <w:rPr>
          <w:b/>
          <w:sz w:val="24"/>
          <w:szCs w:val="24"/>
        </w:rPr>
      </w:pPr>
      <w:r w:rsidRPr="005607DA">
        <w:rPr>
          <w:b/>
          <w:sz w:val="24"/>
          <w:szCs w:val="24"/>
        </w:rPr>
        <w:t>LIST OF BUSINESSES CONTACTED</w:t>
      </w:r>
    </w:p>
    <w:p w:rsidR="005607DA" w:rsidRPr="00076E8A" w:rsidRDefault="005607DA" w:rsidP="005607DA">
      <w:pPr>
        <w:rPr>
          <w:b/>
        </w:rPr>
      </w:pPr>
      <w:r w:rsidRPr="00076E8A">
        <w:rPr>
          <w:b/>
        </w:rPr>
        <w:t>PUBS</w:t>
      </w:r>
    </w:p>
    <w:p w:rsidR="005607DA" w:rsidRDefault="005607DA" w:rsidP="005607DA">
      <w:pPr>
        <w:pStyle w:val="ListParagraph"/>
        <w:numPr>
          <w:ilvl w:val="0"/>
          <w:numId w:val="43"/>
        </w:numPr>
      </w:pPr>
      <w:r>
        <w:t xml:space="preserve">The Bromley, </w:t>
      </w:r>
      <w:proofErr w:type="spellStart"/>
      <w:r>
        <w:t>Fiskerton</w:t>
      </w:r>
      <w:proofErr w:type="spellEnd"/>
      <w:r>
        <w:t>.</w:t>
      </w:r>
    </w:p>
    <w:p w:rsidR="005607DA" w:rsidRDefault="005607DA" w:rsidP="005607DA">
      <w:pPr>
        <w:pStyle w:val="ListParagraph"/>
        <w:numPr>
          <w:ilvl w:val="0"/>
          <w:numId w:val="43"/>
        </w:numPr>
        <w:jc w:val="both"/>
      </w:pPr>
      <w:r>
        <w:t>The Moon, Morton</w:t>
      </w:r>
    </w:p>
    <w:p w:rsidR="005607DA" w:rsidRPr="00FD301E" w:rsidRDefault="005607DA" w:rsidP="005607DA">
      <w:pPr>
        <w:jc w:val="both"/>
        <w:rPr>
          <w:b/>
        </w:rPr>
      </w:pPr>
      <w:r w:rsidRPr="00FD301E">
        <w:rPr>
          <w:b/>
        </w:rPr>
        <w:t>FARMS</w:t>
      </w:r>
    </w:p>
    <w:p w:rsidR="005607DA" w:rsidRDefault="005607DA" w:rsidP="005607DA">
      <w:pPr>
        <w:pStyle w:val="ListParagraph"/>
        <w:numPr>
          <w:ilvl w:val="0"/>
          <w:numId w:val="44"/>
        </w:numPr>
        <w:jc w:val="both"/>
      </w:pPr>
      <w:r>
        <w:t>Hammonds Farm, Manor Farm, Manor Drive, Morton</w:t>
      </w:r>
    </w:p>
    <w:p w:rsidR="005607DA" w:rsidRDefault="005607DA" w:rsidP="005607DA">
      <w:pPr>
        <w:pStyle w:val="ListParagraph"/>
        <w:numPr>
          <w:ilvl w:val="0"/>
          <w:numId w:val="44"/>
        </w:numPr>
        <w:jc w:val="both"/>
      </w:pPr>
      <w:proofErr w:type="spellStart"/>
      <w:r>
        <w:t>P.Hammond</w:t>
      </w:r>
      <w:proofErr w:type="spellEnd"/>
      <w:r>
        <w:t xml:space="preserve">, Off </w:t>
      </w:r>
      <w:proofErr w:type="spellStart"/>
      <w:r>
        <w:t>Gorsey</w:t>
      </w:r>
      <w:proofErr w:type="spellEnd"/>
      <w:r>
        <w:t xml:space="preserve"> Lane, Morton</w:t>
      </w:r>
    </w:p>
    <w:p w:rsidR="005607DA" w:rsidRDefault="005607DA" w:rsidP="005607DA">
      <w:pPr>
        <w:pStyle w:val="ListParagraph"/>
        <w:numPr>
          <w:ilvl w:val="0"/>
          <w:numId w:val="44"/>
        </w:numPr>
        <w:jc w:val="both"/>
      </w:pPr>
      <w:r>
        <w:t>John Harris, Lodge Farm Barns &amp; Lodge Farm</w:t>
      </w:r>
    </w:p>
    <w:p w:rsidR="005607DA" w:rsidRDefault="005607DA" w:rsidP="005607DA">
      <w:pPr>
        <w:pStyle w:val="ListParagraph"/>
        <w:numPr>
          <w:ilvl w:val="0"/>
          <w:numId w:val="44"/>
        </w:numPr>
        <w:jc w:val="both"/>
      </w:pPr>
      <w:r>
        <w:t>Price Partnership Farm, Morton Grange Farm, Morton</w:t>
      </w:r>
    </w:p>
    <w:p w:rsidR="005607DA" w:rsidRPr="00FD301E" w:rsidRDefault="005607DA" w:rsidP="005607DA">
      <w:pPr>
        <w:jc w:val="both"/>
        <w:rPr>
          <w:b/>
        </w:rPr>
      </w:pPr>
      <w:r w:rsidRPr="00FD301E">
        <w:rPr>
          <w:b/>
        </w:rPr>
        <w:t>BUSINESSES</w:t>
      </w:r>
    </w:p>
    <w:p w:rsidR="005607DA" w:rsidRDefault="005607DA" w:rsidP="005607DA">
      <w:pPr>
        <w:pStyle w:val="ListParagraph"/>
        <w:numPr>
          <w:ilvl w:val="0"/>
          <w:numId w:val="45"/>
        </w:numPr>
        <w:jc w:val="both"/>
      </w:pPr>
      <w:r>
        <w:t xml:space="preserve">Trent Valley Equestrian Centre, Occupation Lane, </w:t>
      </w:r>
      <w:proofErr w:type="spellStart"/>
      <w:r>
        <w:t>Fiskerton</w:t>
      </w:r>
      <w:proofErr w:type="spellEnd"/>
      <w:r>
        <w:t>.</w:t>
      </w:r>
    </w:p>
    <w:p w:rsidR="005607DA" w:rsidRDefault="005607DA" w:rsidP="005607DA">
      <w:pPr>
        <w:pStyle w:val="ListParagraph"/>
        <w:numPr>
          <w:ilvl w:val="0"/>
          <w:numId w:val="45"/>
        </w:numPr>
        <w:jc w:val="both"/>
      </w:pPr>
      <w:r>
        <w:t xml:space="preserve">Boarding Kennels, Gypsy Lane, </w:t>
      </w:r>
      <w:proofErr w:type="spellStart"/>
      <w:r>
        <w:t>Fiskerton</w:t>
      </w:r>
      <w:proofErr w:type="spellEnd"/>
    </w:p>
    <w:p w:rsidR="005607DA" w:rsidRDefault="005607DA" w:rsidP="005607DA">
      <w:pPr>
        <w:pStyle w:val="ListParagraph"/>
        <w:numPr>
          <w:ilvl w:val="0"/>
          <w:numId w:val="45"/>
        </w:numPr>
        <w:jc w:val="both"/>
      </w:pPr>
      <w:proofErr w:type="spellStart"/>
      <w:r>
        <w:t>Fiskerton</w:t>
      </w:r>
      <w:proofErr w:type="spellEnd"/>
      <w:r>
        <w:t xml:space="preserve"> Ferry Boathouse, </w:t>
      </w:r>
      <w:proofErr w:type="spellStart"/>
      <w:r>
        <w:t>Fiskerton</w:t>
      </w:r>
      <w:proofErr w:type="spellEnd"/>
      <w:r>
        <w:t xml:space="preserve"> Wharf</w:t>
      </w:r>
    </w:p>
    <w:p w:rsidR="005607DA" w:rsidRDefault="005607DA" w:rsidP="005607DA">
      <w:pPr>
        <w:pStyle w:val="ListParagraph"/>
        <w:numPr>
          <w:ilvl w:val="0"/>
          <w:numId w:val="45"/>
        </w:numPr>
        <w:jc w:val="both"/>
      </w:pPr>
      <w:r>
        <w:t>ISP Builders Developers</w:t>
      </w:r>
    </w:p>
    <w:p w:rsidR="005607DA" w:rsidRDefault="005607DA" w:rsidP="005607DA">
      <w:pPr>
        <w:pStyle w:val="ListParagraph"/>
        <w:numPr>
          <w:ilvl w:val="0"/>
          <w:numId w:val="45"/>
        </w:numPr>
        <w:jc w:val="both"/>
      </w:pPr>
      <w:r>
        <w:t xml:space="preserve">Rob Smith Electrician </w:t>
      </w:r>
      <w:proofErr w:type="spellStart"/>
      <w:r>
        <w:t>Claypit</w:t>
      </w:r>
      <w:proofErr w:type="spellEnd"/>
      <w:r>
        <w:t xml:space="preserve"> Lane</w:t>
      </w:r>
    </w:p>
    <w:p w:rsidR="005607DA" w:rsidRPr="00FD301E" w:rsidRDefault="005607DA" w:rsidP="005607DA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FD301E">
        <w:rPr>
          <w:rFonts w:cstheme="minorHAnsi"/>
          <w:bCs/>
        </w:rPr>
        <w:t xml:space="preserve">Fibre for Rural Nottinghamshire Ltd </w:t>
      </w:r>
      <w:r>
        <w:rPr>
          <w:rFonts w:cstheme="minorHAnsi"/>
          <w:bCs/>
        </w:rPr>
        <w:t xml:space="preserve">(F4RN) </w:t>
      </w:r>
      <w:r w:rsidRPr="00FD301E">
        <w:rPr>
          <w:rFonts w:cstheme="minorHAnsi"/>
          <w:bCs/>
        </w:rPr>
        <w:t xml:space="preserve">28 </w:t>
      </w:r>
      <w:proofErr w:type="spellStart"/>
      <w:r w:rsidRPr="00FD301E">
        <w:rPr>
          <w:rFonts w:cstheme="minorHAnsi"/>
          <w:bCs/>
        </w:rPr>
        <w:t>Longmead</w:t>
      </w:r>
      <w:proofErr w:type="spellEnd"/>
      <w:r w:rsidRPr="00FD301E">
        <w:rPr>
          <w:rFonts w:cstheme="minorHAnsi"/>
          <w:bCs/>
        </w:rPr>
        <w:t xml:space="preserve"> Drive, </w:t>
      </w:r>
      <w:proofErr w:type="spellStart"/>
      <w:r w:rsidRPr="00FD301E">
        <w:rPr>
          <w:rFonts w:cstheme="minorHAnsi"/>
          <w:bCs/>
        </w:rPr>
        <w:t>Fiskerton</w:t>
      </w:r>
      <w:proofErr w:type="spellEnd"/>
    </w:p>
    <w:p w:rsidR="005607DA" w:rsidRDefault="005607DA" w:rsidP="005607DA">
      <w:pPr>
        <w:jc w:val="both"/>
      </w:pPr>
    </w:p>
    <w:p w:rsidR="005607DA" w:rsidRDefault="005607DA" w:rsidP="005607DA">
      <w:pPr>
        <w:jc w:val="both"/>
      </w:pPr>
      <w:r>
        <w:t>COMMUNITY GROUPS</w:t>
      </w:r>
    </w:p>
    <w:p w:rsidR="005607DA" w:rsidRDefault="005607DA" w:rsidP="005607DA">
      <w:pPr>
        <w:pStyle w:val="ListParagraph"/>
        <w:numPr>
          <w:ilvl w:val="0"/>
          <w:numId w:val="46"/>
        </w:numPr>
      </w:pPr>
      <w:r>
        <w:t xml:space="preserve">WI contact Lesley Hare- email </w:t>
      </w:r>
      <w:hyperlink r:id="rId8" w:history="1">
        <w:r>
          <w:rPr>
            <w:rStyle w:val="Hyperlink"/>
          </w:rPr>
          <w:t>lesley.hare@hotmail,com</w:t>
        </w:r>
      </w:hyperlink>
    </w:p>
    <w:p w:rsidR="005607DA" w:rsidRDefault="005607DA" w:rsidP="005607DA">
      <w:pPr>
        <w:pStyle w:val="ListParagraph"/>
        <w:numPr>
          <w:ilvl w:val="0"/>
          <w:numId w:val="46"/>
        </w:numPr>
      </w:pPr>
      <w:r>
        <w:t>St Denis's Church - </w:t>
      </w:r>
      <w:r>
        <w:rPr>
          <w:noProof/>
        </w:rPr>
        <w:drawing>
          <wp:inline distT="0" distB="0" distL="0" distR="0">
            <wp:extent cx="5715" cy="5715"/>
            <wp:effectExtent l="0" t="0" r="0" b="0"/>
            <wp:docPr id="1" name="Picture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graham.miller14@virgin.net</w:t>
      </w:r>
    </w:p>
    <w:p w:rsidR="005607DA" w:rsidRPr="00D644F7" w:rsidRDefault="005607DA" w:rsidP="005607DA">
      <w:pPr>
        <w:pStyle w:val="ListParagraph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>
        <w:t xml:space="preserve">Arthur Radford Centre Sports &amp; Gala Committee- contact Caroline Gordon email </w:t>
      </w:r>
      <w:hyperlink r:id="rId10" w:tgtFrame="_blank" w:history="1">
        <w:r>
          <w:rPr>
            <w:rStyle w:val="Hyperlink"/>
          </w:rPr>
          <w:t>cgrdn@aol.com</w:t>
        </w:r>
      </w:hyperlink>
    </w:p>
    <w:p w:rsidR="005607DA" w:rsidRDefault="005607DA" w:rsidP="005607DA">
      <w:pPr>
        <w:pStyle w:val="ListParagraph"/>
        <w:numPr>
          <w:ilvl w:val="0"/>
          <w:numId w:val="46"/>
        </w:numPr>
      </w:pPr>
      <w:r>
        <w:t xml:space="preserve">Local History Society - </w:t>
      </w:r>
      <w:hyperlink r:id="rId11" w:history="1">
        <w:r>
          <w:rPr>
            <w:rStyle w:val="Hyperlink"/>
          </w:rPr>
          <w:t>joblaney@yahoo.co.uk</w:t>
        </w:r>
      </w:hyperlink>
    </w:p>
    <w:p w:rsidR="001C3B75" w:rsidRDefault="005607DA" w:rsidP="001C3B75">
      <w:pPr>
        <w:pStyle w:val="ListParagraph"/>
        <w:numPr>
          <w:ilvl w:val="0"/>
          <w:numId w:val="46"/>
        </w:numPr>
      </w:pPr>
      <w:r>
        <w:t xml:space="preserve">Good Lunch Club- Contact </w:t>
      </w:r>
      <w:proofErr w:type="spellStart"/>
      <w:r>
        <w:t>Lyrrie</w:t>
      </w:r>
      <w:proofErr w:type="spellEnd"/>
      <w:r>
        <w:t xml:space="preserve"> Vickers email </w:t>
      </w:r>
      <w:hyperlink r:id="rId12" w:history="1">
        <w:r>
          <w:rPr>
            <w:rStyle w:val="Hyperlink"/>
          </w:rPr>
          <w:t>lyrrie13@gmail.com</w:t>
        </w:r>
      </w:hyperlink>
      <w:r>
        <w:t> </w:t>
      </w:r>
    </w:p>
    <w:p w:rsidR="001C3B75" w:rsidRDefault="001C3B75"/>
    <w:p w:rsidR="00814C14" w:rsidRDefault="00814C14"/>
    <w:p w:rsidR="00814C14" w:rsidRDefault="00814C14"/>
    <w:p w:rsidR="00814C14" w:rsidRDefault="00814C14" w:rsidP="001C3B75">
      <w:pPr>
        <w:jc w:val="right"/>
        <w:rPr>
          <w:b/>
        </w:rPr>
      </w:pPr>
    </w:p>
    <w:p w:rsidR="00130A36" w:rsidRDefault="00130A36" w:rsidP="001C3B75">
      <w:pPr>
        <w:jc w:val="right"/>
        <w:rPr>
          <w:b/>
        </w:rPr>
      </w:pPr>
    </w:p>
    <w:p w:rsidR="00130A36" w:rsidRDefault="00130A36" w:rsidP="001C3B75">
      <w:pPr>
        <w:jc w:val="right"/>
        <w:rPr>
          <w:b/>
        </w:rPr>
      </w:pPr>
    </w:p>
    <w:p w:rsidR="00130A36" w:rsidRDefault="00130A36" w:rsidP="001C3B75">
      <w:pPr>
        <w:jc w:val="right"/>
        <w:rPr>
          <w:b/>
        </w:rPr>
      </w:pPr>
    </w:p>
    <w:p w:rsidR="00AE7C37" w:rsidRDefault="00AE7C37" w:rsidP="001C3B75">
      <w:pPr>
        <w:jc w:val="right"/>
        <w:rPr>
          <w:b/>
          <w:color w:val="000000" w:themeColor="text1"/>
        </w:rPr>
      </w:pPr>
      <w:r w:rsidRPr="00604738">
        <w:rPr>
          <w:b/>
        </w:rPr>
        <w:lastRenderedPageBreak/>
        <w:t>CM/19/04/</w:t>
      </w:r>
      <w:r>
        <w:rPr>
          <w:b/>
        </w:rPr>
        <w:t>05</w:t>
      </w:r>
    </w:p>
    <w:p w:rsidR="001C3B75" w:rsidRPr="001C3B75" w:rsidRDefault="001C3B75" w:rsidP="001C3B75">
      <w:pPr>
        <w:jc w:val="right"/>
        <w:rPr>
          <w:b/>
          <w:color w:val="000000" w:themeColor="text1"/>
        </w:rPr>
      </w:pPr>
      <w:r w:rsidRPr="001C3B75">
        <w:rPr>
          <w:b/>
          <w:color w:val="000000" w:themeColor="text1"/>
        </w:rPr>
        <w:t>APPENDIX ‘B’</w:t>
      </w:r>
    </w:p>
    <w:p w:rsidR="001C3B75" w:rsidRPr="001C3B75" w:rsidRDefault="001C3B75" w:rsidP="001C3B75">
      <w:pPr>
        <w:jc w:val="center"/>
        <w:rPr>
          <w:rFonts w:ascii="Arial Narrow" w:hAnsi="Arial Narrow"/>
          <w:b/>
          <w:color w:val="000000" w:themeColor="text1"/>
        </w:rPr>
      </w:pPr>
      <w:proofErr w:type="spellStart"/>
      <w:r w:rsidRPr="001C3B75">
        <w:rPr>
          <w:b/>
          <w:color w:val="000000" w:themeColor="text1"/>
        </w:rPr>
        <w:t>Fiskerton</w:t>
      </w:r>
      <w:proofErr w:type="spellEnd"/>
      <w:r w:rsidRPr="001C3B75">
        <w:rPr>
          <w:b/>
          <w:color w:val="000000" w:themeColor="text1"/>
        </w:rPr>
        <w:t>-cum-Morton Parish Council: Planning for the Future – A proposal for consideration</w:t>
      </w:r>
    </w:p>
    <w:p w:rsidR="001C3B75" w:rsidRPr="00906E8F" w:rsidRDefault="001C3B75" w:rsidP="001C3B75">
      <w:pPr>
        <w:rPr>
          <w:rFonts w:ascii="Arial Narrow" w:hAnsi="Arial Narrow"/>
          <w:b/>
        </w:rPr>
      </w:pPr>
      <w:r w:rsidRPr="00906E8F">
        <w:rPr>
          <w:rFonts w:ascii="Arial Narrow" w:hAnsi="Arial Narrow"/>
          <w:b/>
        </w:rPr>
        <w:t xml:space="preserve">Initial planning </w:t>
      </w:r>
    </w:p>
    <w:p w:rsidR="001C3B75" w:rsidRPr="00E64B03" w:rsidRDefault="001C3B75" w:rsidP="001C3B75">
      <w:pPr>
        <w:rPr>
          <w:rFonts w:ascii="Arial Narrow" w:hAnsi="Arial Narrow"/>
        </w:rPr>
      </w:pPr>
      <w:r w:rsidRPr="00E64B03">
        <w:rPr>
          <w:rFonts w:ascii="Arial Narrow" w:hAnsi="Arial Narrow"/>
        </w:rPr>
        <w:t>We have 4 councillors who have been elected unopposed, three of whom have been in post during the previous election period.</w:t>
      </w:r>
    </w:p>
    <w:p w:rsidR="001C3B75" w:rsidRPr="00E64B03" w:rsidRDefault="001C3B75" w:rsidP="001C3B75">
      <w:pPr>
        <w:rPr>
          <w:rFonts w:ascii="Arial Narrow" w:hAnsi="Arial Narrow"/>
        </w:rPr>
      </w:pPr>
      <w:r w:rsidRPr="00E64B03">
        <w:rPr>
          <w:rFonts w:ascii="Arial Narrow" w:hAnsi="Arial Narrow"/>
        </w:rPr>
        <w:t xml:space="preserve">We are aware of at least </w:t>
      </w:r>
      <w:r>
        <w:rPr>
          <w:rFonts w:ascii="Arial Narrow" w:hAnsi="Arial Narrow"/>
        </w:rPr>
        <w:t>four</w:t>
      </w:r>
      <w:r w:rsidRPr="00E64B03">
        <w:rPr>
          <w:rFonts w:ascii="Arial Narrow" w:hAnsi="Arial Narrow"/>
        </w:rPr>
        <w:t xml:space="preserve"> residents who are interested in joining the council for the forthcoming period. We need to follow due process for this to occur hopefully by the 17 June meeting.</w:t>
      </w:r>
    </w:p>
    <w:p w:rsidR="001C3B75" w:rsidRPr="00E64B03" w:rsidRDefault="001C3B75" w:rsidP="001C3B7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We need to </w:t>
      </w:r>
      <w:r w:rsidRPr="00E64B03">
        <w:rPr>
          <w:rFonts w:ascii="Arial Narrow" w:hAnsi="Arial Narrow"/>
        </w:rPr>
        <w:t>create opportunities for all councillors to contribute to the development and progress of the Parish Council</w:t>
      </w:r>
      <w:r>
        <w:rPr>
          <w:rFonts w:ascii="Arial Narrow" w:hAnsi="Arial Narrow"/>
        </w:rPr>
        <w:t xml:space="preserve">, some of which can occur through </w:t>
      </w:r>
      <w:r w:rsidRPr="00E64B03">
        <w:rPr>
          <w:rFonts w:ascii="Arial Narrow" w:hAnsi="Arial Narrow"/>
        </w:rPr>
        <w:t xml:space="preserve">discussion and training outside of meetings between 7.00pm-7.30pm on the evening of the meeting. </w:t>
      </w:r>
    </w:p>
    <w:p w:rsidR="001C3B75" w:rsidRDefault="001C3B75" w:rsidP="001C3B75">
      <w:pPr>
        <w:rPr>
          <w:rFonts w:ascii="Arial Narrow" w:hAnsi="Arial Narrow"/>
        </w:rPr>
      </w:pPr>
      <w:r>
        <w:rPr>
          <w:rFonts w:ascii="Arial Narrow" w:hAnsi="Arial Narrow"/>
        </w:rPr>
        <w:t>We could r</w:t>
      </w:r>
      <w:r w:rsidRPr="00E64B03">
        <w:rPr>
          <w:rFonts w:ascii="Arial Narrow" w:hAnsi="Arial Narrow"/>
        </w:rPr>
        <w:t xml:space="preserve">un a series of three induction sessions for us all in July, September and October. </w:t>
      </w:r>
      <w:r>
        <w:rPr>
          <w:rFonts w:ascii="Arial Narrow" w:hAnsi="Arial Narrow"/>
        </w:rPr>
        <w:t>Within this programme ask Lynn to describe the role of the Clerk.</w:t>
      </w:r>
    </w:p>
    <w:p w:rsidR="001C3B75" w:rsidRPr="00E64B03" w:rsidRDefault="001C3B75" w:rsidP="001C3B75">
      <w:pPr>
        <w:rPr>
          <w:rFonts w:ascii="Arial Narrow" w:hAnsi="Arial Narrow"/>
        </w:rPr>
      </w:pPr>
      <w:proofErr w:type="gramStart"/>
      <w:r w:rsidRPr="00E64B03">
        <w:rPr>
          <w:rFonts w:ascii="Arial Narrow" w:hAnsi="Arial Narrow"/>
        </w:rPr>
        <w:t>Then to ask Roger</w:t>
      </w:r>
      <w:r>
        <w:rPr>
          <w:rFonts w:ascii="Arial Narrow" w:hAnsi="Arial Narrow"/>
        </w:rPr>
        <w:t xml:space="preserve"> and /or Jo</w:t>
      </w:r>
      <w:r w:rsidRPr="00E64B03">
        <w:rPr>
          <w:rFonts w:ascii="Arial Narrow" w:hAnsi="Arial Narrow"/>
        </w:rPr>
        <w:t xml:space="preserve"> Blaney </w:t>
      </w:r>
      <w:r>
        <w:rPr>
          <w:rFonts w:ascii="Arial Narrow" w:hAnsi="Arial Narrow"/>
        </w:rPr>
        <w:t xml:space="preserve">&amp; a NSDC Officer </w:t>
      </w:r>
      <w:r w:rsidRPr="00E64B03">
        <w:rPr>
          <w:rFonts w:ascii="Arial Narrow" w:hAnsi="Arial Narrow"/>
        </w:rPr>
        <w:t>to run a planning session for us all at the November session.</w:t>
      </w:r>
      <w:proofErr w:type="gramEnd"/>
      <w:r>
        <w:rPr>
          <w:rFonts w:ascii="Arial Narrow" w:hAnsi="Arial Narrow"/>
        </w:rPr>
        <w:t xml:space="preserve"> </w:t>
      </w:r>
    </w:p>
    <w:p w:rsidR="001C3B75" w:rsidRPr="00E64B03" w:rsidRDefault="001C3B75" w:rsidP="001C3B75">
      <w:pPr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Pr="00E64B03">
        <w:rPr>
          <w:rFonts w:ascii="Arial Narrow" w:hAnsi="Arial Narrow"/>
        </w:rPr>
        <w:t>hen identify other aspects of our work for consideration during these times and maybe run them less frequently, say every three months.</w:t>
      </w:r>
    </w:p>
    <w:p w:rsidR="001C3B75" w:rsidRPr="00906E8F" w:rsidRDefault="001C3B75" w:rsidP="001C3B75">
      <w:pPr>
        <w:rPr>
          <w:rFonts w:ascii="Arial Narrow" w:hAnsi="Arial Narrow"/>
          <w:b/>
        </w:rPr>
      </w:pPr>
      <w:r w:rsidRPr="00906E8F">
        <w:rPr>
          <w:rFonts w:ascii="Arial Narrow" w:hAnsi="Arial Narrow"/>
          <w:b/>
        </w:rPr>
        <w:t>Development of the roles within Parish Council to encourage greater involvement and participation of all 7 councillors</w:t>
      </w:r>
    </w:p>
    <w:p w:rsidR="001C3B75" w:rsidRPr="00E64B03" w:rsidRDefault="001C3B75" w:rsidP="001C3B75">
      <w:pPr>
        <w:rPr>
          <w:rFonts w:ascii="Arial Narrow" w:hAnsi="Arial Narrow"/>
        </w:rPr>
      </w:pPr>
      <w:proofErr w:type="gramStart"/>
      <w:r w:rsidRPr="00E64B03">
        <w:rPr>
          <w:rFonts w:ascii="Arial Narrow" w:hAnsi="Arial Narrow"/>
        </w:rPr>
        <w:t xml:space="preserve">Induction of new members </w:t>
      </w:r>
      <w:r>
        <w:rPr>
          <w:rFonts w:ascii="Arial Narrow" w:hAnsi="Arial Narrow"/>
        </w:rPr>
        <w:t xml:space="preserve">through sessions </w:t>
      </w:r>
      <w:r w:rsidRPr="00E64B03">
        <w:rPr>
          <w:rFonts w:ascii="Arial Narrow" w:hAnsi="Arial Narrow"/>
        </w:rPr>
        <w:t>for all of us which will lead to a FCM induction policy (See above)</w:t>
      </w:r>
      <w:r>
        <w:rPr>
          <w:rFonts w:ascii="Arial Narrow" w:hAnsi="Arial Narrow"/>
        </w:rPr>
        <w:t>.</w:t>
      </w:r>
      <w:proofErr w:type="gramEnd"/>
      <w:r>
        <w:rPr>
          <w:rFonts w:ascii="Arial Narrow" w:hAnsi="Arial Narrow"/>
        </w:rPr>
        <w:t xml:space="preserve"> We can also pay for new councillors to attend NALC induction training)</w:t>
      </w:r>
    </w:p>
    <w:p w:rsidR="001C3B75" w:rsidRPr="00E64B03" w:rsidRDefault="001C3B75" w:rsidP="001C3B75">
      <w:pPr>
        <w:rPr>
          <w:rFonts w:ascii="Arial Narrow" w:hAnsi="Arial Narrow"/>
        </w:rPr>
      </w:pPr>
      <w:r w:rsidRPr="00E64B03">
        <w:rPr>
          <w:rFonts w:ascii="Arial Narrow" w:hAnsi="Arial Narrow"/>
        </w:rPr>
        <w:t>Establishing a vision and strategic plan incorporating the priorities established via the Annual Report and the Neighbourhood Plan once it is approved by referendum in September 2019.</w:t>
      </w:r>
    </w:p>
    <w:p w:rsidR="001C3B75" w:rsidRPr="00E64B03" w:rsidRDefault="001C3B75" w:rsidP="001C3B75">
      <w:pPr>
        <w:rPr>
          <w:rFonts w:ascii="Arial Narrow" w:hAnsi="Arial Narrow"/>
        </w:rPr>
      </w:pPr>
      <w:r w:rsidRPr="00E64B03">
        <w:rPr>
          <w:rFonts w:ascii="Arial Narrow" w:hAnsi="Arial Narrow"/>
        </w:rPr>
        <w:t>Clarifying roles and responsibilities of the following:</w:t>
      </w:r>
    </w:p>
    <w:p w:rsidR="001C3B75" w:rsidRDefault="001C3B75" w:rsidP="001C3B7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Clerk – Providing professional advice, support and challenge which ensures the PC fulfil its statutory duties. </w:t>
      </w:r>
      <w:proofErr w:type="gramStart"/>
      <w:r>
        <w:rPr>
          <w:rFonts w:ascii="Arial Narrow" w:hAnsi="Arial Narrow"/>
        </w:rPr>
        <w:t>(Keeping us on the straight and narrow!!)</w:t>
      </w:r>
      <w:proofErr w:type="gramEnd"/>
    </w:p>
    <w:p w:rsidR="001C3B75" w:rsidRPr="00E64B03" w:rsidRDefault="001C3B75" w:rsidP="001C3B75">
      <w:pPr>
        <w:rPr>
          <w:rFonts w:ascii="Arial Narrow" w:hAnsi="Arial Narrow"/>
        </w:rPr>
      </w:pPr>
      <w:r w:rsidRPr="00E64B03">
        <w:rPr>
          <w:rFonts w:ascii="Arial Narrow" w:hAnsi="Arial Narrow"/>
        </w:rPr>
        <w:t>Chair - Leading Strategic Planning, - need role description</w:t>
      </w:r>
    </w:p>
    <w:p w:rsidR="001C3B75" w:rsidRPr="00E64B03" w:rsidRDefault="001C3B75" w:rsidP="001C3B75">
      <w:pPr>
        <w:rPr>
          <w:rFonts w:ascii="Arial Narrow" w:hAnsi="Arial Narrow"/>
        </w:rPr>
      </w:pPr>
      <w:r w:rsidRPr="00E64B03">
        <w:rPr>
          <w:rFonts w:ascii="Arial Narrow" w:hAnsi="Arial Narrow"/>
        </w:rPr>
        <w:t>Vice chair- Deputising for Chair &amp; contributing to strategic planning– need role description</w:t>
      </w:r>
    </w:p>
    <w:p w:rsidR="001C3B75" w:rsidRPr="00E64B03" w:rsidRDefault="001C3B75" w:rsidP="001C3B75">
      <w:pPr>
        <w:rPr>
          <w:rFonts w:ascii="Arial Narrow" w:hAnsi="Arial Narrow"/>
        </w:rPr>
      </w:pPr>
      <w:r w:rsidRPr="00E64B03">
        <w:rPr>
          <w:rFonts w:ascii="Arial Narrow" w:hAnsi="Arial Narrow"/>
        </w:rPr>
        <w:t>Individual Parish Councillor- need generic role description plus:</w:t>
      </w:r>
    </w:p>
    <w:p w:rsidR="001C3B75" w:rsidRPr="00E64B03" w:rsidRDefault="001C3B75" w:rsidP="001C3B75">
      <w:pPr>
        <w:rPr>
          <w:rFonts w:ascii="Arial Narrow" w:hAnsi="Arial Narrow"/>
          <w:b/>
        </w:rPr>
      </w:pPr>
      <w:r w:rsidRPr="00E64B03">
        <w:rPr>
          <w:rFonts w:ascii="Arial Narrow" w:hAnsi="Arial Narrow"/>
          <w:b/>
        </w:rPr>
        <w:t xml:space="preserve">Suggested Delegated roles </w:t>
      </w:r>
    </w:p>
    <w:p w:rsidR="001C3B75" w:rsidRPr="00E64B03" w:rsidRDefault="001C3B75" w:rsidP="001C3B75">
      <w:pPr>
        <w:pStyle w:val="ListParagraph"/>
        <w:numPr>
          <w:ilvl w:val="0"/>
          <w:numId w:val="47"/>
        </w:numPr>
        <w:spacing w:after="160" w:line="259" w:lineRule="auto"/>
        <w:rPr>
          <w:rFonts w:ascii="Arial Narrow" w:hAnsi="Arial Narrow"/>
        </w:rPr>
      </w:pPr>
      <w:r w:rsidRPr="00E64B03">
        <w:rPr>
          <w:rFonts w:ascii="Arial Narrow" w:hAnsi="Arial Narrow"/>
        </w:rPr>
        <w:t>Flood warden- role published</w:t>
      </w:r>
    </w:p>
    <w:p w:rsidR="001C3B75" w:rsidRPr="00E64B03" w:rsidRDefault="001C3B75" w:rsidP="001C3B75">
      <w:pPr>
        <w:pStyle w:val="ListParagraph"/>
        <w:numPr>
          <w:ilvl w:val="0"/>
          <w:numId w:val="47"/>
        </w:numPr>
        <w:spacing w:after="160" w:line="259" w:lineRule="auto"/>
        <w:rPr>
          <w:rFonts w:ascii="Arial Narrow" w:hAnsi="Arial Narrow"/>
        </w:rPr>
      </w:pPr>
      <w:r w:rsidRPr="00E64B03">
        <w:rPr>
          <w:rFonts w:ascii="Arial Narrow" w:hAnsi="Arial Narrow"/>
        </w:rPr>
        <w:t xml:space="preserve">Snow warden - role published </w:t>
      </w:r>
    </w:p>
    <w:p w:rsidR="001C3B75" w:rsidRPr="00E64B03" w:rsidRDefault="001C3B75" w:rsidP="001C3B75">
      <w:pPr>
        <w:pStyle w:val="ListParagraph"/>
        <w:numPr>
          <w:ilvl w:val="0"/>
          <w:numId w:val="47"/>
        </w:numPr>
        <w:spacing w:after="160" w:line="259" w:lineRule="auto"/>
        <w:rPr>
          <w:rFonts w:ascii="Arial Narrow" w:hAnsi="Arial Narrow"/>
        </w:rPr>
      </w:pPr>
      <w:r w:rsidRPr="00E64B03">
        <w:rPr>
          <w:rFonts w:ascii="Arial Narrow" w:hAnsi="Arial Narrow"/>
        </w:rPr>
        <w:t>Footpaths warden, highways and byways- role related to footpaths published</w:t>
      </w:r>
    </w:p>
    <w:p w:rsidR="001C3B75" w:rsidRPr="00E64B03" w:rsidRDefault="001C3B75" w:rsidP="001C3B75">
      <w:pPr>
        <w:pStyle w:val="ListParagraph"/>
        <w:numPr>
          <w:ilvl w:val="0"/>
          <w:numId w:val="47"/>
        </w:numPr>
        <w:spacing w:after="160" w:line="259" w:lineRule="auto"/>
        <w:rPr>
          <w:rFonts w:ascii="Arial Narrow" w:hAnsi="Arial Narrow"/>
        </w:rPr>
      </w:pPr>
      <w:r w:rsidRPr="00E64B03">
        <w:rPr>
          <w:rFonts w:ascii="Arial Narrow" w:hAnsi="Arial Narrow"/>
        </w:rPr>
        <w:t>Budget and monitoring spending</w:t>
      </w:r>
    </w:p>
    <w:p w:rsidR="001C3B75" w:rsidRPr="00E64B03" w:rsidRDefault="001C3B75" w:rsidP="001C3B75">
      <w:pPr>
        <w:pStyle w:val="ListParagraph"/>
        <w:numPr>
          <w:ilvl w:val="0"/>
          <w:numId w:val="47"/>
        </w:numPr>
        <w:spacing w:after="160" w:line="259" w:lineRule="auto"/>
        <w:rPr>
          <w:rFonts w:ascii="Arial Narrow" w:hAnsi="Arial Narrow"/>
        </w:rPr>
      </w:pPr>
      <w:r w:rsidRPr="00E64B03">
        <w:rPr>
          <w:rFonts w:ascii="Arial Narrow" w:hAnsi="Arial Narrow"/>
        </w:rPr>
        <w:t>Community Engagement &amp; Links</w:t>
      </w:r>
    </w:p>
    <w:p w:rsidR="001C3B75" w:rsidRPr="00E64B03" w:rsidRDefault="001C3B75" w:rsidP="001C3B75">
      <w:pPr>
        <w:pStyle w:val="ListParagraph"/>
        <w:numPr>
          <w:ilvl w:val="0"/>
          <w:numId w:val="47"/>
        </w:numPr>
        <w:spacing w:after="160" w:line="259" w:lineRule="auto"/>
        <w:rPr>
          <w:rFonts w:ascii="Arial Narrow" w:hAnsi="Arial Narrow"/>
        </w:rPr>
      </w:pPr>
      <w:r w:rsidRPr="00E64B03">
        <w:rPr>
          <w:rFonts w:ascii="Arial Narrow" w:hAnsi="Arial Narrow"/>
        </w:rPr>
        <w:t xml:space="preserve">Sports &amp; Gala Link including Arthur Radford Centre &amp; electricity readings </w:t>
      </w:r>
    </w:p>
    <w:p w:rsidR="001C3B75" w:rsidRPr="00E64B03" w:rsidRDefault="001C3B75" w:rsidP="001C3B75">
      <w:pPr>
        <w:pStyle w:val="ListParagraph"/>
        <w:numPr>
          <w:ilvl w:val="0"/>
          <w:numId w:val="47"/>
        </w:numPr>
        <w:spacing w:after="160" w:line="259" w:lineRule="auto"/>
        <w:rPr>
          <w:rFonts w:ascii="Arial Narrow" w:hAnsi="Arial Narrow"/>
        </w:rPr>
      </w:pPr>
      <w:r w:rsidRPr="00E64B03">
        <w:rPr>
          <w:rFonts w:ascii="Arial Narrow" w:hAnsi="Arial Narrow"/>
        </w:rPr>
        <w:t xml:space="preserve">Playgrounds &amp; Village Green &amp; Environment- Keeping the village’s clean &amp; Fishermen’s car park &amp; dog </w:t>
      </w:r>
      <w:proofErr w:type="spellStart"/>
      <w:r w:rsidRPr="00E64B03">
        <w:rPr>
          <w:rFonts w:ascii="Arial Narrow" w:hAnsi="Arial Narrow"/>
        </w:rPr>
        <w:t>poo</w:t>
      </w:r>
      <w:proofErr w:type="spellEnd"/>
    </w:p>
    <w:p w:rsidR="001C3B75" w:rsidRPr="00E64B03" w:rsidRDefault="001C3B75" w:rsidP="001C3B75">
      <w:pPr>
        <w:pStyle w:val="ListParagraph"/>
        <w:numPr>
          <w:ilvl w:val="0"/>
          <w:numId w:val="47"/>
        </w:numPr>
        <w:spacing w:after="160" w:line="259" w:lineRule="auto"/>
        <w:rPr>
          <w:rFonts w:ascii="Arial Narrow" w:hAnsi="Arial Narrow"/>
        </w:rPr>
      </w:pPr>
      <w:r w:rsidRPr="00E64B03">
        <w:rPr>
          <w:rFonts w:ascii="Arial Narrow" w:hAnsi="Arial Narrow"/>
        </w:rPr>
        <w:t>Safer Communities and Neighbourhood Watch</w:t>
      </w:r>
    </w:p>
    <w:p w:rsidR="001C3B75" w:rsidRPr="00906E8F" w:rsidRDefault="001C3B75" w:rsidP="001C3B75">
      <w:pPr>
        <w:rPr>
          <w:rFonts w:ascii="Arial Narrow" w:hAnsi="Arial Narrow"/>
        </w:rPr>
      </w:pPr>
      <w:r w:rsidRPr="00906E8F">
        <w:rPr>
          <w:rFonts w:ascii="Arial Narrow" w:hAnsi="Arial Narrow"/>
        </w:rPr>
        <w:t>This proposal does not presume that I will be the Chair and is intended for use by the PC whoever assumes this role.</w:t>
      </w:r>
    </w:p>
    <w:p w:rsidR="00032BD4" w:rsidRDefault="001C3B75">
      <w:pPr>
        <w:rPr>
          <w:rFonts w:ascii="Arial Narrow" w:hAnsi="Arial Narrow"/>
        </w:rPr>
      </w:pPr>
      <w:r w:rsidRPr="00906E8F">
        <w:rPr>
          <w:rFonts w:ascii="Arial Narrow" w:hAnsi="Arial Narrow"/>
        </w:rPr>
        <w:t>Rob Lancaster</w:t>
      </w:r>
      <w:bookmarkStart w:id="0" w:name="_GoBack"/>
      <w:bookmarkEnd w:id="0"/>
      <w:r w:rsidR="00814C14">
        <w:rPr>
          <w:rFonts w:ascii="Arial Narrow" w:hAnsi="Arial Narrow"/>
        </w:rPr>
        <w:t xml:space="preserve"> </w:t>
      </w:r>
      <w:r w:rsidR="00814C14">
        <w:rPr>
          <w:rFonts w:ascii="Arial Narrow" w:hAnsi="Arial Narrow"/>
        </w:rPr>
        <w:tab/>
      </w:r>
      <w:r w:rsidR="00814C1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1 May </w:t>
      </w:r>
      <w:r w:rsidRPr="00906E8F">
        <w:rPr>
          <w:rFonts w:ascii="Arial Narrow" w:hAnsi="Arial Narrow"/>
        </w:rPr>
        <w:t>2019</w:t>
      </w:r>
    </w:p>
    <w:tbl>
      <w:tblPr>
        <w:tblW w:w="14480" w:type="dxa"/>
        <w:tblInd w:w="96" w:type="dxa"/>
        <w:tblLook w:val="04A0"/>
      </w:tblPr>
      <w:tblGrid>
        <w:gridCol w:w="1780"/>
        <w:gridCol w:w="3260"/>
        <w:gridCol w:w="1840"/>
        <w:gridCol w:w="1080"/>
        <w:gridCol w:w="3260"/>
        <w:gridCol w:w="3260"/>
      </w:tblGrid>
      <w:tr w:rsidR="00032BD4" w:rsidRPr="00032BD4" w:rsidTr="008E79DD">
        <w:trPr>
          <w:trHeight w:val="716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37" w:rsidRDefault="00814C14" w:rsidP="00814C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  </w:t>
            </w:r>
          </w:p>
          <w:p w:rsidR="00AE7C37" w:rsidRDefault="00AE7C37" w:rsidP="00032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032BD4" w:rsidRPr="00032BD4" w:rsidRDefault="00032BD4" w:rsidP="00032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32B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Payments for authorising 13th May 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BD4" w:rsidRPr="00032BD4" w:rsidRDefault="00032BD4" w:rsidP="0003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BD4" w:rsidRPr="00032BD4" w:rsidRDefault="00032BD4" w:rsidP="0003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032BD4" w:rsidRPr="00032BD4" w:rsidRDefault="00032BD4" w:rsidP="00032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14C1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APPENDIX ‘C’</w:t>
            </w:r>
          </w:p>
        </w:tc>
        <w:tc>
          <w:tcPr>
            <w:tcW w:w="3260" w:type="dxa"/>
            <w:vAlign w:val="bottom"/>
          </w:tcPr>
          <w:p w:rsidR="00032BD4" w:rsidRPr="00032BD4" w:rsidRDefault="00032BD4" w:rsidP="00463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32BD4" w:rsidRPr="00032BD4" w:rsidTr="00032BD4">
        <w:trPr>
          <w:gridAfter w:val="2"/>
          <w:wAfter w:w="6520" w:type="dxa"/>
          <w:trHeight w:val="3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BD4" w:rsidRPr="00032BD4" w:rsidRDefault="00032BD4" w:rsidP="00032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BD4" w:rsidRPr="00032BD4" w:rsidRDefault="00032BD4" w:rsidP="0003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BD4" w:rsidRPr="00032BD4" w:rsidRDefault="00032BD4" w:rsidP="0003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BD4" w:rsidRPr="00032BD4" w:rsidRDefault="00032BD4" w:rsidP="0003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32BD4" w:rsidRPr="00032BD4" w:rsidTr="00032BD4">
        <w:trPr>
          <w:gridAfter w:val="2"/>
          <w:wAfter w:w="6520" w:type="dxa"/>
          <w:trHeight w:val="69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BD4" w:rsidRPr="00032BD4" w:rsidRDefault="00032BD4" w:rsidP="00032B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32B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PAYEE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BD4" w:rsidRPr="00032BD4" w:rsidRDefault="00032BD4" w:rsidP="00032BD4">
            <w:pPr>
              <w:spacing w:after="0" w:line="240" w:lineRule="auto"/>
              <w:ind w:firstLineChars="500" w:firstLine="1205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32B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DETAILS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BD4" w:rsidRPr="00032BD4" w:rsidRDefault="00032BD4" w:rsidP="00AE7C37">
            <w:pPr>
              <w:spacing w:after="0" w:line="240" w:lineRule="auto"/>
              <w:ind w:firstLineChars="500" w:firstLine="1205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32B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PAYMENT DETAILS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BD4" w:rsidRPr="00032BD4" w:rsidRDefault="00032BD4" w:rsidP="00032B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32B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£</w:t>
            </w:r>
          </w:p>
        </w:tc>
      </w:tr>
      <w:tr w:rsidR="00032BD4" w:rsidRPr="00032BD4" w:rsidTr="00032BD4">
        <w:trPr>
          <w:gridAfter w:val="2"/>
          <w:wAfter w:w="6520" w:type="dxa"/>
          <w:trHeight w:val="69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BD4" w:rsidRPr="00032BD4" w:rsidRDefault="00032BD4" w:rsidP="0003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2B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1.L.Holland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BD4" w:rsidRPr="00032BD4" w:rsidRDefault="00032BD4" w:rsidP="0003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2B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May Salary, home </w:t>
            </w:r>
            <w:proofErr w:type="spellStart"/>
            <w:r w:rsidRPr="00032B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allwce</w:t>
            </w:r>
            <w:proofErr w:type="spellEnd"/>
            <w:r w:rsidRPr="00032B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&amp; expenses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BD4" w:rsidRPr="00032BD4" w:rsidRDefault="00032BD4" w:rsidP="0003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2B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BD4" w:rsidRPr="00032BD4" w:rsidRDefault="00032BD4" w:rsidP="00032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2B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231.75</w:t>
            </w:r>
          </w:p>
        </w:tc>
      </w:tr>
      <w:tr w:rsidR="00032BD4" w:rsidRPr="00032BD4" w:rsidTr="00032BD4">
        <w:trPr>
          <w:gridAfter w:val="2"/>
          <w:wAfter w:w="6520" w:type="dxa"/>
          <w:trHeight w:val="69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BD4" w:rsidRPr="00032BD4" w:rsidRDefault="00032BD4" w:rsidP="0003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2B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 HMRC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BD4" w:rsidRPr="00032BD4" w:rsidRDefault="00032BD4" w:rsidP="0003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2B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May tax deductions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BD4" w:rsidRPr="00032BD4" w:rsidRDefault="00032BD4" w:rsidP="0003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2B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 only from 14.12.17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BD4" w:rsidRPr="00032BD4" w:rsidRDefault="00032BD4" w:rsidP="00032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2B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50.60</w:t>
            </w:r>
          </w:p>
        </w:tc>
      </w:tr>
      <w:tr w:rsidR="00032BD4" w:rsidRPr="00032BD4" w:rsidTr="00032BD4">
        <w:trPr>
          <w:gridAfter w:val="2"/>
          <w:wAfter w:w="6520" w:type="dxa"/>
          <w:trHeight w:val="69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BD4" w:rsidRPr="00032BD4" w:rsidRDefault="00032BD4" w:rsidP="0003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2B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 F4RN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BD4" w:rsidRPr="00032BD4" w:rsidRDefault="00032BD4" w:rsidP="0003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2B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May monthly internet service 2019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BD4" w:rsidRPr="00032BD4" w:rsidRDefault="00032BD4" w:rsidP="0003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2B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BD4" w:rsidRPr="00032BD4" w:rsidRDefault="00032BD4" w:rsidP="00032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2B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18.00</w:t>
            </w:r>
          </w:p>
        </w:tc>
      </w:tr>
      <w:tr w:rsidR="00032BD4" w:rsidRPr="00032BD4" w:rsidTr="00032BD4">
        <w:trPr>
          <w:gridAfter w:val="2"/>
          <w:wAfter w:w="6520" w:type="dxa"/>
          <w:trHeight w:val="69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BD4" w:rsidRPr="00032BD4" w:rsidRDefault="00032BD4" w:rsidP="0003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2B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032B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Wordprint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BD4" w:rsidRPr="00032BD4" w:rsidRDefault="00032BD4" w:rsidP="0003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2B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Final Report &amp; May Newsletter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BD4" w:rsidRPr="00032BD4" w:rsidRDefault="00032BD4" w:rsidP="0003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2B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BD4" w:rsidRPr="00032BD4" w:rsidRDefault="00032BD4" w:rsidP="00032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2B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73.00</w:t>
            </w:r>
          </w:p>
        </w:tc>
      </w:tr>
      <w:tr w:rsidR="00032BD4" w:rsidRPr="00032BD4" w:rsidTr="00032BD4">
        <w:trPr>
          <w:gridAfter w:val="2"/>
          <w:wAfter w:w="6520" w:type="dxa"/>
          <w:trHeight w:val="69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BD4" w:rsidRPr="00032BD4" w:rsidRDefault="00032BD4" w:rsidP="0003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2B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 N &amp; S D 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BD4" w:rsidRPr="00032BD4" w:rsidRDefault="00032BD4" w:rsidP="0003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BD4">
              <w:rPr>
                <w:rFonts w:ascii="Calibri" w:eastAsia="Times New Roman" w:hAnsi="Calibri" w:cs="Calibri"/>
                <w:color w:val="000000"/>
              </w:rPr>
              <w:t>inv I0125629 Play Area inspections Sept 2018 - April 2019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BD4" w:rsidRPr="00032BD4" w:rsidRDefault="00032BD4" w:rsidP="0003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2B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BD4" w:rsidRPr="00032BD4" w:rsidRDefault="00032BD4" w:rsidP="00032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2B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144.00</w:t>
            </w:r>
          </w:p>
        </w:tc>
      </w:tr>
      <w:tr w:rsidR="00032BD4" w:rsidRPr="00032BD4" w:rsidTr="00032BD4">
        <w:trPr>
          <w:gridAfter w:val="2"/>
          <w:wAfter w:w="6520" w:type="dxa"/>
          <w:trHeight w:val="69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BD4" w:rsidRPr="00032BD4" w:rsidRDefault="00032BD4" w:rsidP="0003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2B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 Barrie Woodcock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BD4" w:rsidRPr="00032BD4" w:rsidRDefault="00032BD4" w:rsidP="0003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BD4">
              <w:rPr>
                <w:rFonts w:ascii="Calibri" w:eastAsia="Times New Roman" w:hAnsi="Calibri" w:cs="Calibri"/>
                <w:color w:val="000000"/>
              </w:rPr>
              <w:t>Internal Audit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BD4" w:rsidRPr="00032BD4" w:rsidRDefault="00032BD4" w:rsidP="0003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2B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BD4" w:rsidRPr="00032BD4" w:rsidRDefault="00032BD4" w:rsidP="00032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2B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106.95</w:t>
            </w:r>
          </w:p>
        </w:tc>
      </w:tr>
      <w:tr w:rsidR="00032BD4" w:rsidRPr="00032BD4" w:rsidTr="00032BD4">
        <w:trPr>
          <w:gridAfter w:val="2"/>
          <w:wAfter w:w="6520" w:type="dxa"/>
          <w:trHeight w:val="69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BD4" w:rsidRPr="00032BD4" w:rsidRDefault="00032BD4" w:rsidP="0003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2B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 Came &amp; 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BD4" w:rsidRPr="00032BD4" w:rsidRDefault="00032BD4" w:rsidP="0003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BD4">
              <w:rPr>
                <w:rFonts w:ascii="Calibri" w:eastAsia="Times New Roman" w:hAnsi="Calibri" w:cs="Calibri"/>
                <w:color w:val="000000"/>
              </w:rPr>
              <w:t>Annual Insurance (LTA)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BD4" w:rsidRPr="00032BD4" w:rsidRDefault="00032BD4" w:rsidP="0003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2B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BD4" w:rsidRPr="00032BD4" w:rsidRDefault="00032BD4" w:rsidP="00032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2B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543.28</w:t>
            </w:r>
          </w:p>
        </w:tc>
      </w:tr>
      <w:tr w:rsidR="00032BD4" w:rsidRPr="00032BD4" w:rsidTr="00032BD4">
        <w:trPr>
          <w:gridAfter w:val="2"/>
          <w:wAfter w:w="6520" w:type="dxa"/>
          <w:trHeight w:val="69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BD4" w:rsidRPr="00032BD4" w:rsidRDefault="00032BD4" w:rsidP="0003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2B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 Nottingham Hospitals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BD4" w:rsidRPr="00032BD4" w:rsidRDefault="00032BD4" w:rsidP="0003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BD4">
              <w:rPr>
                <w:rFonts w:ascii="Calibri" w:eastAsia="Times New Roman" w:hAnsi="Calibri" w:cs="Calibri"/>
                <w:color w:val="000000"/>
              </w:rPr>
              <w:t>half of fashion show income of £538.41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BD4" w:rsidRPr="00032BD4" w:rsidRDefault="00032BD4" w:rsidP="0003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2B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Cheque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BD4" w:rsidRPr="00032BD4" w:rsidRDefault="00032BD4" w:rsidP="00032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2B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218.10</w:t>
            </w:r>
          </w:p>
        </w:tc>
      </w:tr>
      <w:tr w:rsidR="00032BD4" w:rsidRPr="00032BD4" w:rsidTr="00032BD4">
        <w:trPr>
          <w:gridAfter w:val="2"/>
          <w:wAfter w:w="6520" w:type="dxa"/>
          <w:trHeight w:val="69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BD4" w:rsidRPr="00032BD4" w:rsidRDefault="00032BD4" w:rsidP="0003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2B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 British Gas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BD4" w:rsidRPr="00032BD4" w:rsidRDefault="00032BD4" w:rsidP="0003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2B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VG meter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BD4" w:rsidRPr="00032BD4" w:rsidRDefault="00032BD4" w:rsidP="0003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2B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BD4" w:rsidRPr="00032BD4" w:rsidRDefault="00032BD4" w:rsidP="00032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2B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16.87</w:t>
            </w:r>
          </w:p>
        </w:tc>
      </w:tr>
      <w:tr w:rsidR="00032BD4" w:rsidRPr="00032BD4" w:rsidTr="00032BD4">
        <w:trPr>
          <w:gridAfter w:val="2"/>
          <w:wAfter w:w="6520" w:type="dxa"/>
          <w:trHeight w:val="69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BD4" w:rsidRPr="00032BD4" w:rsidRDefault="00032BD4" w:rsidP="0003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2B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 Stevenson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BD4" w:rsidRPr="00032BD4" w:rsidRDefault="00032BD4" w:rsidP="0003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2B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Fashion Show expenses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BD4" w:rsidRPr="00032BD4" w:rsidRDefault="00032BD4" w:rsidP="0003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2B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BD4" w:rsidRPr="00032BD4" w:rsidRDefault="00032BD4" w:rsidP="00032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2B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102.02</w:t>
            </w:r>
          </w:p>
        </w:tc>
      </w:tr>
      <w:tr w:rsidR="00032BD4" w:rsidRPr="00032BD4" w:rsidTr="00032BD4">
        <w:trPr>
          <w:gridAfter w:val="2"/>
          <w:wAfter w:w="6520" w:type="dxa"/>
          <w:trHeight w:val="69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BD4" w:rsidRPr="00032BD4" w:rsidRDefault="00032BD4" w:rsidP="00032B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32B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BD4" w:rsidRPr="00032BD4" w:rsidRDefault="00032BD4" w:rsidP="00032B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32B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BD4" w:rsidRPr="00032BD4" w:rsidRDefault="00032BD4" w:rsidP="00032BD4">
            <w:pPr>
              <w:spacing w:after="0" w:line="240" w:lineRule="auto"/>
              <w:ind w:firstLineChars="500" w:firstLine="1205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32B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BD4" w:rsidRPr="00032BD4" w:rsidRDefault="00032BD4" w:rsidP="00032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32B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1504.57</w:t>
            </w:r>
          </w:p>
        </w:tc>
      </w:tr>
    </w:tbl>
    <w:p w:rsidR="00B00B64" w:rsidRDefault="00B00B64" w:rsidP="00B00B64">
      <w:pPr>
        <w:pStyle w:val="ListParagraph"/>
        <w:spacing w:line="240" w:lineRule="auto"/>
        <w:ind w:left="0"/>
        <w:rPr>
          <w:b/>
        </w:rPr>
      </w:pPr>
    </w:p>
    <w:p w:rsidR="008E79DD" w:rsidRPr="002F73A0" w:rsidRDefault="008E79DD" w:rsidP="00B00B64">
      <w:pPr>
        <w:pStyle w:val="ListParagraph"/>
        <w:spacing w:line="240" w:lineRule="auto"/>
        <w:ind w:left="0"/>
        <w:rPr>
          <w:b/>
        </w:rPr>
      </w:pPr>
    </w:p>
    <w:p w:rsidR="00B00B64" w:rsidRPr="002F73A0" w:rsidRDefault="00B00B64" w:rsidP="00B00B64">
      <w:pPr>
        <w:pStyle w:val="ListParagraph"/>
        <w:spacing w:line="240" w:lineRule="auto"/>
        <w:ind w:left="0"/>
        <w:rPr>
          <w:b/>
        </w:rPr>
      </w:pPr>
      <w:r w:rsidRPr="002F73A0">
        <w:rPr>
          <w:b/>
        </w:rPr>
        <w:t xml:space="preserve">PLANNING APPLICATIONS FOR CONSIDERATION: </w:t>
      </w:r>
    </w:p>
    <w:p w:rsidR="00B00B64" w:rsidRPr="002F73A0" w:rsidRDefault="00B00B64" w:rsidP="00B00B64">
      <w:pPr>
        <w:pStyle w:val="ListParagraph"/>
        <w:spacing w:line="240" w:lineRule="auto"/>
        <w:ind w:left="0"/>
        <w:rPr>
          <w:b/>
        </w:rPr>
      </w:pPr>
    </w:p>
    <w:p w:rsidR="00B00B64" w:rsidRPr="002F73A0" w:rsidRDefault="00B00B64" w:rsidP="00B00B64">
      <w:pPr>
        <w:pStyle w:val="ListParagraph"/>
        <w:spacing w:line="240" w:lineRule="auto"/>
        <w:ind w:left="0"/>
        <w:rPr>
          <w:b/>
        </w:rPr>
      </w:pPr>
      <w:r w:rsidRPr="002F73A0">
        <w:rPr>
          <w:b/>
        </w:rPr>
        <w:t>FISKERTON-CUM-MORTON DECISIONS:</w:t>
      </w:r>
    </w:p>
    <w:p w:rsidR="00B00B64" w:rsidRPr="002F73A0" w:rsidRDefault="00B00B64" w:rsidP="00B00B64">
      <w:pPr>
        <w:pStyle w:val="ListParagraph"/>
        <w:spacing w:line="240" w:lineRule="auto"/>
        <w:ind w:left="0"/>
        <w:rPr>
          <w:b/>
        </w:rPr>
      </w:pPr>
      <w:proofErr w:type="gramStart"/>
      <w:r w:rsidRPr="002F73A0">
        <w:rPr>
          <w:b/>
        </w:rPr>
        <w:t>Nothing to consider.</w:t>
      </w:r>
      <w:proofErr w:type="gramEnd"/>
    </w:p>
    <w:p w:rsidR="00B00B64" w:rsidRPr="002F73A0" w:rsidRDefault="00B00B64" w:rsidP="00B00B64">
      <w:pPr>
        <w:pStyle w:val="ListParagraph"/>
        <w:spacing w:line="240" w:lineRule="auto"/>
        <w:ind w:left="0"/>
        <w:rPr>
          <w:b/>
        </w:rPr>
      </w:pPr>
    </w:p>
    <w:p w:rsidR="00B00B64" w:rsidRPr="002F73A0" w:rsidRDefault="00B00B64" w:rsidP="00B00B64">
      <w:pPr>
        <w:pStyle w:val="ListParagraph"/>
        <w:spacing w:line="240" w:lineRule="auto"/>
        <w:ind w:left="0"/>
        <w:rPr>
          <w:b/>
        </w:rPr>
      </w:pPr>
      <w:r w:rsidRPr="002F73A0">
        <w:rPr>
          <w:b/>
        </w:rPr>
        <w:t>NEWARK &amp; SHERWOOD DECISIONS:</w:t>
      </w:r>
    </w:p>
    <w:p w:rsidR="00B00B64" w:rsidRPr="002F73A0" w:rsidRDefault="00B00B64" w:rsidP="00B00B64">
      <w:pPr>
        <w:pStyle w:val="ListParagraph"/>
        <w:spacing w:line="240" w:lineRule="auto"/>
        <w:ind w:left="0"/>
        <w:rPr>
          <w:b/>
        </w:rPr>
      </w:pPr>
    </w:p>
    <w:p w:rsidR="00B00B64" w:rsidRPr="002F73A0" w:rsidRDefault="00B00B64" w:rsidP="00B00B64">
      <w:pPr>
        <w:pStyle w:val="ListParagraph"/>
        <w:spacing w:line="240" w:lineRule="auto"/>
        <w:ind w:left="0"/>
        <w:rPr>
          <w:b/>
        </w:rPr>
      </w:pPr>
    </w:p>
    <w:tbl>
      <w:tblPr>
        <w:tblpPr w:leftFromText="180" w:rightFromText="180" w:vertAnchor="text" w:horzAnchor="margin" w:tblpY="-217"/>
        <w:tblOverlap w:val="never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1"/>
        <w:gridCol w:w="2711"/>
        <w:gridCol w:w="2656"/>
        <w:gridCol w:w="2644"/>
      </w:tblGrid>
      <w:tr w:rsidR="00B00B64" w:rsidRPr="002F73A0" w:rsidTr="004636ED">
        <w:tc>
          <w:tcPr>
            <w:tcW w:w="2671" w:type="dxa"/>
          </w:tcPr>
          <w:p w:rsidR="00B00B64" w:rsidRPr="002F73A0" w:rsidRDefault="00B00B64" w:rsidP="004636ED">
            <w:pPr>
              <w:pStyle w:val="ListParagraph"/>
              <w:spacing w:line="240" w:lineRule="auto"/>
              <w:ind w:left="0"/>
            </w:pPr>
            <w:r w:rsidRPr="002F73A0">
              <w:t>PLAN REF. NO.</w:t>
            </w:r>
          </w:p>
        </w:tc>
        <w:tc>
          <w:tcPr>
            <w:tcW w:w="2711" w:type="dxa"/>
          </w:tcPr>
          <w:p w:rsidR="00B00B64" w:rsidRPr="002F73A0" w:rsidRDefault="00B00B64" w:rsidP="004636ED">
            <w:pPr>
              <w:pStyle w:val="ListParagraph"/>
              <w:spacing w:line="240" w:lineRule="auto"/>
              <w:ind w:left="0"/>
            </w:pPr>
            <w:r w:rsidRPr="002F73A0">
              <w:t>ADDRESS</w:t>
            </w:r>
          </w:p>
        </w:tc>
        <w:tc>
          <w:tcPr>
            <w:tcW w:w="2656" w:type="dxa"/>
          </w:tcPr>
          <w:p w:rsidR="00B00B64" w:rsidRPr="002F73A0" w:rsidRDefault="00B00B64" w:rsidP="004636ED">
            <w:pPr>
              <w:pStyle w:val="ListParagraph"/>
              <w:spacing w:line="240" w:lineRule="auto"/>
              <w:ind w:left="0"/>
            </w:pPr>
            <w:r w:rsidRPr="002F73A0">
              <w:t>DETAILS</w:t>
            </w:r>
          </w:p>
        </w:tc>
        <w:tc>
          <w:tcPr>
            <w:tcW w:w="2644" w:type="dxa"/>
          </w:tcPr>
          <w:p w:rsidR="00B00B64" w:rsidRPr="002F73A0" w:rsidRDefault="00B00B64" w:rsidP="004636ED">
            <w:pPr>
              <w:pStyle w:val="ListParagraph"/>
              <w:spacing w:line="240" w:lineRule="auto"/>
              <w:ind w:left="0"/>
            </w:pPr>
            <w:r w:rsidRPr="002F73A0">
              <w:t>N &amp; S D C Decision</w:t>
            </w:r>
          </w:p>
        </w:tc>
      </w:tr>
      <w:tr w:rsidR="00B00B64" w:rsidRPr="002F73A0" w:rsidTr="004636ED">
        <w:tc>
          <w:tcPr>
            <w:tcW w:w="2671" w:type="dxa"/>
          </w:tcPr>
          <w:p w:rsidR="00B00B64" w:rsidRPr="002F73A0" w:rsidRDefault="00B00B64" w:rsidP="004636ED">
            <w:pPr>
              <w:pStyle w:val="ListParagraph"/>
              <w:spacing w:line="240" w:lineRule="auto"/>
              <w:ind w:left="0"/>
            </w:pPr>
            <w:r>
              <w:t>19/00402</w:t>
            </w:r>
            <w:r w:rsidRPr="002F73A0">
              <w:t>/FUL</w:t>
            </w:r>
          </w:p>
        </w:tc>
        <w:tc>
          <w:tcPr>
            <w:tcW w:w="2711" w:type="dxa"/>
          </w:tcPr>
          <w:p w:rsidR="00B00B64" w:rsidRPr="002F73A0" w:rsidRDefault="00B00B64" w:rsidP="004636ED">
            <w:pPr>
              <w:pStyle w:val="ListParagraph"/>
              <w:spacing w:line="240" w:lineRule="auto"/>
              <w:ind w:left="0"/>
            </w:pPr>
            <w:r>
              <w:t>Coach House</w:t>
            </w:r>
            <w:r w:rsidRPr="002F73A0">
              <w:t xml:space="preserve">, Main Street, </w:t>
            </w:r>
            <w:proofErr w:type="spellStart"/>
            <w:r>
              <w:t>Fiskerton</w:t>
            </w:r>
            <w:proofErr w:type="spellEnd"/>
          </w:p>
        </w:tc>
        <w:tc>
          <w:tcPr>
            <w:tcW w:w="2656" w:type="dxa"/>
          </w:tcPr>
          <w:p w:rsidR="00B00B64" w:rsidRPr="002F73A0" w:rsidRDefault="00B00B64" w:rsidP="004636ED">
            <w:pPr>
              <w:pStyle w:val="ListParagraph"/>
              <w:spacing w:line="240" w:lineRule="auto"/>
              <w:ind w:left="0"/>
            </w:pPr>
            <w:r w:rsidRPr="002F73A0">
              <w:t>Propose</w:t>
            </w:r>
            <w:r>
              <w:t>d enlargement window opening replacing with French doors etc</w:t>
            </w:r>
          </w:p>
        </w:tc>
        <w:tc>
          <w:tcPr>
            <w:tcW w:w="2644" w:type="dxa"/>
          </w:tcPr>
          <w:p w:rsidR="00B00B64" w:rsidRPr="002F73A0" w:rsidRDefault="00B00B64" w:rsidP="004636ED">
            <w:pPr>
              <w:pStyle w:val="ListParagraph"/>
              <w:spacing w:line="240" w:lineRule="auto"/>
              <w:ind w:left="0"/>
            </w:pPr>
            <w:r w:rsidRPr="002F73A0">
              <w:t>Granted full planning permission</w:t>
            </w:r>
          </w:p>
        </w:tc>
      </w:tr>
      <w:tr w:rsidR="00B00B64" w:rsidRPr="00604738" w:rsidTr="004636ED">
        <w:tc>
          <w:tcPr>
            <w:tcW w:w="2671" w:type="dxa"/>
          </w:tcPr>
          <w:p w:rsidR="00B00B64" w:rsidRPr="002F73A0" w:rsidRDefault="00B00B64" w:rsidP="004636ED">
            <w:pPr>
              <w:pStyle w:val="ListParagraph"/>
              <w:spacing w:line="240" w:lineRule="auto"/>
              <w:ind w:left="0"/>
            </w:pPr>
            <w:r>
              <w:t>19/00646/TWCA</w:t>
            </w:r>
          </w:p>
        </w:tc>
        <w:tc>
          <w:tcPr>
            <w:tcW w:w="2711" w:type="dxa"/>
          </w:tcPr>
          <w:p w:rsidR="00B00B64" w:rsidRPr="002F73A0" w:rsidRDefault="00B00B64" w:rsidP="00B00B64">
            <w:pPr>
              <w:pStyle w:val="ListParagraph"/>
              <w:spacing w:line="240" w:lineRule="auto"/>
              <w:ind w:left="0"/>
            </w:pPr>
            <w:r>
              <w:t>Denham House, Beck Lane, Morton.</w:t>
            </w:r>
          </w:p>
        </w:tc>
        <w:tc>
          <w:tcPr>
            <w:tcW w:w="2656" w:type="dxa"/>
          </w:tcPr>
          <w:p w:rsidR="00B00B64" w:rsidRPr="002F73A0" w:rsidRDefault="00B00B64" w:rsidP="004636ED">
            <w:pPr>
              <w:pStyle w:val="ListParagraph"/>
              <w:spacing w:line="240" w:lineRule="auto"/>
              <w:ind w:left="0"/>
            </w:pPr>
            <w:r>
              <w:t>Various tree works</w:t>
            </w:r>
          </w:p>
        </w:tc>
        <w:tc>
          <w:tcPr>
            <w:tcW w:w="2644" w:type="dxa"/>
          </w:tcPr>
          <w:p w:rsidR="00B00B64" w:rsidRPr="002F73A0" w:rsidRDefault="00B00B64" w:rsidP="004636ED">
            <w:pPr>
              <w:pStyle w:val="ListParagraph"/>
              <w:spacing w:line="240" w:lineRule="auto"/>
              <w:ind w:left="0"/>
            </w:pPr>
            <w:r>
              <w:t>No objections to proposals</w:t>
            </w:r>
          </w:p>
        </w:tc>
      </w:tr>
    </w:tbl>
    <w:p w:rsidR="008E79DD" w:rsidRDefault="008E79DD" w:rsidP="00814C14">
      <w:pPr>
        <w:rPr>
          <w:b/>
        </w:rPr>
      </w:pPr>
    </w:p>
    <w:p w:rsidR="00AE7C37" w:rsidRPr="00AE7C37" w:rsidRDefault="00AE7C37" w:rsidP="00AE7C37">
      <w:pPr>
        <w:jc w:val="right"/>
        <w:rPr>
          <w:b/>
        </w:rPr>
      </w:pPr>
      <w:r w:rsidRPr="00604738">
        <w:rPr>
          <w:b/>
        </w:rPr>
        <w:lastRenderedPageBreak/>
        <w:t>CM/19/04/</w:t>
      </w:r>
      <w:r>
        <w:rPr>
          <w:b/>
        </w:rPr>
        <w:t>07</w:t>
      </w:r>
    </w:p>
    <w:p w:rsidR="00F55777" w:rsidRPr="00F55777" w:rsidRDefault="00F55777" w:rsidP="00F55777">
      <w:pPr>
        <w:jc w:val="right"/>
        <w:rPr>
          <w:b/>
          <w:sz w:val="28"/>
          <w:szCs w:val="28"/>
        </w:rPr>
      </w:pPr>
      <w:r w:rsidRPr="00F55777">
        <w:rPr>
          <w:b/>
          <w:sz w:val="28"/>
          <w:szCs w:val="28"/>
        </w:rPr>
        <w:t>Appendix ‘D’</w:t>
      </w:r>
    </w:p>
    <w:p w:rsidR="00F55777" w:rsidRPr="00F55777" w:rsidRDefault="00F55777" w:rsidP="00F55777">
      <w:pPr>
        <w:jc w:val="center"/>
        <w:rPr>
          <w:b/>
          <w:sz w:val="28"/>
          <w:szCs w:val="28"/>
        </w:rPr>
      </w:pPr>
      <w:r w:rsidRPr="00F55777">
        <w:rPr>
          <w:b/>
          <w:sz w:val="28"/>
          <w:szCs w:val="28"/>
        </w:rPr>
        <w:t>MEETING DATES</w:t>
      </w:r>
    </w:p>
    <w:p w:rsidR="00F55777" w:rsidRPr="00F55777" w:rsidRDefault="00F55777" w:rsidP="00F55777">
      <w:pPr>
        <w:jc w:val="center"/>
        <w:rPr>
          <w:b/>
          <w:sz w:val="28"/>
          <w:szCs w:val="28"/>
        </w:rPr>
      </w:pPr>
      <w:r w:rsidRPr="00F55777">
        <w:rPr>
          <w:b/>
          <w:sz w:val="28"/>
          <w:szCs w:val="28"/>
        </w:rPr>
        <w:t>20192020</w:t>
      </w:r>
    </w:p>
    <w:p w:rsidR="00F55777" w:rsidRDefault="00F55777" w:rsidP="00F55777">
      <w:pPr>
        <w:jc w:val="center"/>
        <w:rPr>
          <w:sz w:val="28"/>
          <w:szCs w:val="28"/>
        </w:rPr>
      </w:pPr>
      <w:r>
        <w:rPr>
          <w:sz w:val="28"/>
          <w:szCs w:val="28"/>
        </w:rPr>
        <w:t>All meetings commence at 7.30pm unless otherwise stated.</w:t>
      </w:r>
    </w:p>
    <w:p w:rsidR="00F55777" w:rsidRDefault="00F55777" w:rsidP="00F55777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F55777" w:rsidRPr="00FA1AC5" w:rsidTr="004636ED">
        <w:tc>
          <w:tcPr>
            <w:tcW w:w="9242" w:type="dxa"/>
          </w:tcPr>
          <w:p w:rsidR="00F55777" w:rsidRPr="00FA1AC5" w:rsidRDefault="00F55777" w:rsidP="004636ED">
            <w:pPr>
              <w:jc w:val="center"/>
              <w:rPr>
                <w:b/>
                <w:sz w:val="28"/>
                <w:szCs w:val="28"/>
              </w:rPr>
            </w:pPr>
            <w:r w:rsidRPr="00FA1AC5">
              <w:rPr>
                <w:b/>
                <w:sz w:val="28"/>
                <w:szCs w:val="28"/>
              </w:rPr>
              <w:t>13</w:t>
            </w:r>
            <w:r w:rsidRPr="00FA1AC5">
              <w:rPr>
                <w:b/>
                <w:sz w:val="28"/>
                <w:szCs w:val="28"/>
                <w:vertAlign w:val="superscript"/>
              </w:rPr>
              <w:t>TH</w:t>
            </w:r>
            <w:r w:rsidRPr="00FA1AC5">
              <w:rPr>
                <w:b/>
                <w:sz w:val="28"/>
                <w:szCs w:val="28"/>
              </w:rPr>
              <w:t xml:space="preserve"> MAY 2019 (STATUTORY ANNUAL MEETING)</w:t>
            </w:r>
          </w:p>
        </w:tc>
      </w:tr>
      <w:tr w:rsidR="00F55777" w:rsidRPr="00FA1AC5" w:rsidTr="004636ED">
        <w:tc>
          <w:tcPr>
            <w:tcW w:w="9242" w:type="dxa"/>
          </w:tcPr>
          <w:p w:rsidR="00F55777" w:rsidRPr="00FA1AC5" w:rsidRDefault="00F55777" w:rsidP="004636ED">
            <w:pPr>
              <w:jc w:val="center"/>
              <w:rPr>
                <w:b/>
                <w:sz w:val="28"/>
                <w:szCs w:val="28"/>
              </w:rPr>
            </w:pPr>
            <w:r w:rsidRPr="00FA1AC5">
              <w:rPr>
                <w:b/>
                <w:sz w:val="28"/>
                <w:szCs w:val="28"/>
              </w:rPr>
              <w:t>17</w:t>
            </w:r>
            <w:r w:rsidRPr="00FA1AC5">
              <w:rPr>
                <w:b/>
                <w:sz w:val="28"/>
                <w:szCs w:val="28"/>
                <w:vertAlign w:val="superscript"/>
              </w:rPr>
              <w:t>TH</w:t>
            </w:r>
            <w:r w:rsidRPr="00FA1AC5">
              <w:rPr>
                <w:b/>
                <w:sz w:val="28"/>
                <w:szCs w:val="28"/>
              </w:rPr>
              <w:t xml:space="preserve"> JUNE 2019</w:t>
            </w:r>
          </w:p>
        </w:tc>
      </w:tr>
      <w:tr w:rsidR="00F55777" w:rsidRPr="00FA1AC5" w:rsidTr="004636ED">
        <w:tc>
          <w:tcPr>
            <w:tcW w:w="9242" w:type="dxa"/>
          </w:tcPr>
          <w:p w:rsidR="00F55777" w:rsidRPr="00FA1AC5" w:rsidRDefault="00F55777" w:rsidP="004636ED">
            <w:pPr>
              <w:jc w:val="center"/>
              <w:rPr>
                <w:b/>
                <w:sz w:val="28"/>
                <w:szCs w:val="28"/>
              </w:rPr>
            </w:pPr>
            <w:r w:rsidRPr="00FA1AC5">
              <w:rPr>
                <w:b/>
                <w:sz w:val="28"/>
                <w:szCs w:val="28"/>
              </w:rPr>
              <w:t>15</w:t>
            </w:r>
            <w:r w:rsidRPr="00FA1AC5">
              <w:rPr>
                <w:b/>
                <w:sz w:val="28"/>
                <w:szCs w:val="28"/>
                <w:vertAlign w:val="superscript"/>
              </w:rPr>
              <w:t>TH</w:t>
            </w:r>
            <w:r w:rsidRPr="00FA1AC5">
              <w:rPr>
                <w:b/>
                <w:sz w:val="28"/>
                <w:szCs w:val="28"/>
              </w:rPr>
              <w:t xml:space="preserve"> JULY 2019</w:t>
            </w:r>
          </w:p>
        </w:tc>
      </w:tr>
      <w:tr w:rsidR="00F55777" w:rsidRPr="00FA1AC5" w:rsidTr="004636ED">
        <w:tc>
          <w:tcPr>
            <w:tcW w:w="9242" w:type="dxa"/>
          </w:tcPr>
          <w:p w:rsidR="00F55777" w:rsidRPr="00FA1AC5" w:rsidRDefault="00F55777" w:rsidP="004636ED">
            <w:pPr>
              <w:jc w:val="center"/>
              <w:rPr>
                <w:b/>
                <w:sz w:val="28"/>
                <w:szCs w:val="28"/>
              </w:rPr>
            </w:pPr>
            <w:r w:rsidRPr="00FA1AC5">
              <w:rPr>
                <w:b/>
                <w:sz w:val="28"/>
                <w:szCs w:val="28"/>
              </w:rPr>
              <w:t>19</w:t>
            </w:r>
            <w:r w:rsidRPr="00FA1AC5">
              <w:rPr>
                <w:b/>
                <w:sz w:val="28"/>
                <w:szCs w:val="28"/>
                <w:vertAlign w:val="superscript"/>
              </w:rPr>
              <w:t>TH</w:t>
            </w:r>
            <w:r w:rsidRPr="00FA1AC5">
              <w:rPr>
                <w:b/>
                <w:sz w:val="28"/>
                <w:szCs w:val="28"/>
              </w:rPr>
              <w:t xml:space="preserve"> AUGUST 2019</w:t>
            </w:r>
          </w:p>
        </w:tc>
      </w:tr>
      <w:tr w:rsidR="00F55777" w:rsidRPr="00FA1AC5" w:rsidTr="004636ED">
        <w:tc>
          <w:tcPr>
            <w:tcW w:w="9242" w:type="dxa"/>
          </w:tcPr>
          <w:p w:rsidR="00F55777" w:rsidRPr="00FA1AC5" w:rsidRDefault="00F55777" w:rsidP="004636ED">
            <w:pPr>
              <w:jc w:val="center"/>
              <w:rPr>
                <w:b/>
                <w:sz w:val="28"/>
                <w:szCs w:val="28"/>
              </w:rPr>
            </w:pPr>
            <w:r w:rsidRPr="00FA1AC5">
              <w:rPr>
                <w:b/>
                <w:sz w:val="28"/>
                <w:szCs w:val="28"/>
              </w:rPr>
              <w:t>16</w:t>
            </w:r>
            <w:r w:rsidRPr="00FA1AC5">
              <w:rPr>
                <w:b/>
                <w:sz w:val="28"/>
                <w:szCs w:val="28"/>
                <w:vertAlign w:val="superscript"/>
              </w:rPr>
              <w:t>TH</w:t>
            </w:r>
            <w:r w:rsidRPr="00FA1AC5">
              <w:rPr>
                <w:b/>
                <w:sz w:val="28"/>
                <w:szCs w:val="28"/>
              </w:rPr>
              <w:t xml:space="preserve"> SEPTEMBER 2019</w:t>
            </w:r>
          </w:p>
        </w:tc>
      </w:tr>
      <w:tr w:rsidR="00F55777" w:rsidRPr="00FA1AC5" w:rsidTr="004636ED">
        <w:tc>
          <w:tcPr>
            <w:tcW w:w="9242" w:type="dxa"/>
          </w:tcPr>
          <w:p w:rsidR="00F55777" w:rsidRPr="00FA1AC5" w:rsidRDefault="00F55777" w:rsidP="004636ED">
            <w:pPr>
              <w:jc w:val="center"/>
              <w:rPr>
                <w:b/>
                <w:sz w:val="28"/>
                <w:szCs w:val="28"/>
              </w:rPr>
            </w:pPr>
            <w:r w:rsidRPr="00FA1AC5">
              <w:rPr>
                <w:b/>
                <w:sz w:val="28"/>
                <w:szCs w:val="28"/>
              </w:rPr>
              <w:t>21</w:t>
            </w:r>
            <w:r w:rsidRPr="00FA1AC5">
              <w:rPr>
                <w:b/>
                <w:sz w:val="28"/>
                <w:szCs w:val="28"/>
                <w:vertAlign w:val="superscript"/>
              </w:rPr>
              <w:t>ST</w:t>
            </w:r>
            <w:r w:rsidRPr="00FA1AC5">
              <w:rPr>
                <w:b/>
                <w:sz w:val="28"/>
                <w:szCs w:val="28"/>
              </w:rPr>
              <w:t xml:space="preserve"> OCTOBER 2019</w:t>
            </w:r>
          </w:p>
        </w:tc>
      </w:tr>
      <w:tr w:rsidR="00F55777" w:rsidRPr="00FA1AC5" w:rsidTr="004636ED">
        <w:tc>
          <w:tcPr>
            <w:tcW w:w="9242" w:type="dxa"/>
          </w:tcPr>
          <w:p w:rsidR="00F55777" w:rsidRPr="00FA1AC5" w:rsidRDefault="00F55777" w:rsidP="004636ED">
            <w:pPr>
              <w:jc w:val="center"/>
              <w:rPr>
                <w:b/>
                <w:sz w:val="28"/>
                <w:szCs w:val="28"/>
              </w:rPr>
            </w:pPr>
            <w:r w:rsidRPr="00FA1AC5">
              <w:rPr>
                <w:b/>
                <w:sz w:val="28"/>
                <w:szCs w:val="28"/>
              </w:rPr>
              <w:t>18</w:t>
            </w:r>
            <w:r w:rsidRPr="00FA1AC5">
              <w:rPr>
                <w:b/>
                <w:sz w:val="28"/>
                <w:szCs w:val="28"/>
                <w:vertAlign w:val="superscript"/>
              </w:rPr>
              <w:t>TH</w:t>
            </w:r>
            <w:r w:rsidRPr="00FA1AC5">
              <w:rPr>
                <w:b/>
                <w:sz w:val="28"/>
                <w:szCs w:val="28"/>
              </w:rPr>
              <w:t xml:space="preserve"> NOVEMBER 2019</w:t>
            </w:r>
          </w:p>
        </w:tc>
      </w:tr>
      <w:tr w:rsidR="00F55777" w:rsidRPr="00FA1AC5" w:rsidTr="004636ED">
        <w:tc>
          <w:tcPr>
            <w:tcW w:w="9242" w:type="dxa"/>
          </w:tcPr>
          <w:p w:rsidR="00F55777" w:rsidRPr="00FA1AC5" w:rsidRDefault="00F55777" w:rsidP="004636ED">
            <w:pPr>
              <w:jc w:val="center"/>
              <w:rPr>
                <w:b/>
                <w:sz w:val="28"/>
                <w:szCs w:val="28"/>
              </w:rPr>
            </w:pPr>
            <w:r w:rsidRPr="00FA1AC5">
              <w:rPr>
                <w:b/>
                <w:sz w:val="28"/>
                <w:szCs w:val="28"/>
              </w:rPr>
              <w:t>20</w:t>
            </w:r>
            <w:r w:rsidRPr="00FA1AC5">
              <w:rPr>
                <w:b/>
                <w:sz w:val="28"/>
                <w:szCs w:val="28"/>
                <w:vertAlign w:val="superscript"/>
              </w:rPr>
              <w:t>TH</w:t>
            </w:r>
            <w:r w:rsidRPr="00FA1AC5">
              <w:rPr>
                <w:b/>
                <w:sz w:val="28"/>
                <w:szCs w:val="28"/>
              </w:rPr>
              <w:t xml:space="preserve"> JANUARY 2020</w:t>
            </w:r>
          </w:p>
        </w:tc>
      </w:tr>
      <w:tr w:rsidR="00F55777" w:rsidRPr="00FA1AC5" w:rsidTr="004636ED">
        <w:tc>
          <w:tcPr>
            <w:tcW w:w="9242" w:type="dxa"/>
          </w:tcPr>
          <w:p w:rsidR="00F55777" w:rsidRPr="00FA1AC5" w:rsidRDefault="00F55777" w:rsidP="004636ED">
            <w:pPr>
              <w:jc w:val="center"/>
              <w:rPr>
                <w:b/>
                <w:sz w:val="28"/>
                <w:szCs w:val="28"/>
              </w:rPr>
            </w:pPr>
            <w:r w:rsidRPr="00FA1AC5">
              <w:rPr>
                <w:b/>
                <w:sz w:val="28"/>
                <w:szCs w:val="28"/>
              </w:rPr>
              <w:t>17</w:t>
            </w:r>
            <w:r w:rsidRPr="00FA1AC5">
              <w:rPr>
                <w:b/>
                <w:sz w:val="28"/>
                <w:szCs w:val="28"/>
                <w:vertAlign w:val="superscript"/>
              </w:rPr>
              <w:t>TH</w:t>
            </w:r>
            <w:r w:rsidRPr="00FA1AC5">
              <w:rPr>
                <w:b/>
                <w:sz w:val="28"/>
                <w:szCs w:val="28"/>
              </w:rPr>
              <w:t xml:space="preserve"> FEBRUARY 2020</w:t>
            </w:r>
          </w:p>
        </w:tc>
      </w:tr>
      <w:tr w:rsidR="00F55777" w:rsidRPr="00FA1AC5" w:rsidTr="004636ED">
        <w:tc>
          <w:tcPr>
            <w:tcW w:w="9242" w:type="dxa"/>
          </w:tcPr>
          <w:p w:rsidR="00F55777" w:rsidRPr="00FA1AC5" w:rsidRDefault="00F55777" w:rsidP="004636ED">
            <w:pPr>
              <w:jc w:val="center"/>
              <w:rPr>
                <w:b/>
                <w:sz w:val="28"/>
                <w:szCs w:val="28"/>
              </w:rPr>
            </w:pPr>
            <w:r w:rsidRPr="00FA1AC5">
              <w:rPr>
                <w:b/>
                <w:sz w:val="28"/>
                <w:szCs w:val="28"/>
              </w:rPr>
              <w:t>16</w:t>
            </w:r>
            <w:r w:rsidRPr="00FA1AC5">
              <w:rPr>
                <w:b/>
                <w:sz w:val="28"/>
                <w:szCs w:val="28"/>
                <w:vertAlign w:val="superscript"/>
              </w:rPr>
              <w:t>TH</w:t>
            </w:r>
            <w:r w:rsidRPr="00FA1AC5">
              <w:rPr>
                <w:b/>
                <w:sz w:val="28"/>
                <w:szCs w:val="28"/>
              </w:rPr>
              <w:t xml:space="preserve"> MARCH 2020</w:t>
            </w:r>
          </w:p>
        </w:tc>
      </w:tr>
      <w:tr w:rsidR="00F55777" w:rsidRPr="00FA1AC5" w:rsidTr="004636ED">
        <w:tc>
          <w:tcPr>
            <w:tcW w:w="9242" w:type="dxa"/>
          </w:tcPr>
          <w:p w:rsidR="00F55777" w:rsidRPr="00FA1AC5" w:rsidRDefault="00F55777" w:rsidP="004636ED">
            <w:pPr>
              <w:jc w:val="center"/>
              <w:rPr>
                <w:b/>
                <w:sz w:val="28"/>
                <w:szCs w:val="28"/>
              </w:rPr>
            </w:pPr>
            <w:r w:rsidRPr="00FA1AC5">
              <w:rPr>
                <w:b/>
                <w:sz w:val="28"/>
                <w:szCs w:val="28"/>
              </w:rPr>
              <w:t>20</w:t>
            </w:r>
            <w:r w:rsidRPr="00FA1AC5">
              <w:rPr>
                <w:b/>
                <w:sz w:val="28"/>
                <w:szCs w:val="28"/>
                <w:vertAlign w:val="superscript"/>
              </w:rPr>
              <w:t>TH</w:t>
            </w:r>
            <w:r w:rsidRPr="00FA1AC5">
              <w:rPr>
                <w:b/>
                <w:sz w:val="28"/>
                <w:szCs w:val="28"/>
              </w:rPr>
              <w:t xml:space="preserve"> APRIL 2020</w:t>
            </w:r>
          </w:p>
        </w:tc>
      </w:tr>
      <w:tr w:rsidR="00F55777" w:rsidRPr="00FA1AC5" w:rsidTr="004636ED">
        <w:tc>
          <w:tcPr>
            <w:tcW w:w="9242" w:type="dxa"/>
          </w:tcPr>
          <w:p w:rsidR="00F55777" w:rsidRPr="00FA1AC5" w:rsidRDefault="00F55777" w:rsidP="004636ED">
            <w:pPr>
              <w:jc w:val="center"/>
              <w:rPr>
                <w:b/>
                <w:sz w:val="28"/>
                <w:szCs w:val="28"/>
              </w:rPr>
            </w:pPr>
            <w:r w:rsidRPr="00FA1AC5">
              <w:rPr>
                <w:b/>
                <w:sz w:val="28"/>
                <w:szCs w:val="28"/>
              </w:rPr>
              <w:t>18</w:t>
            </w:r>
            <w:r w:rsidRPr="00FA1AC5">
              <w:rPr>
                <w:b/>
                <w:sz w:val="28"/>
                <w:szCs w:val="28"/>
                <w:vertAlign w:val="superscript"/>
              </w:rPr>
              <w:t>TH</w:t>
            </w:r>
            <w:r w:rsidRPr="00FA1AC5">
              <w:rPr>
                <w:b/>
                <w:sz w:val="28"/>
                <w:szCs w:val="28"/>
              </w:rPr>
              <w:t xml:space="preserve"> MAY 2020 (STATUTORY ANNUAL MEETING)</w:t>
            </w:r>
          </w:p>
        </w:tc>
      </w:tr>
    </w:tbl>
    <w:p w:rsidR="00F55777" w:rsidRPr="00FA1AC5" w:rsidRDefault="00F55777" w:rsidP="00F55777">
      <w:pPr>
        <w:jc w:val="center"/>
        <w:rPr>
          <w:sz w:val="28"/>
          <w:szCs w:val="28"/>
        </w:rPr>
      </w:pPr>
    </w:p>
    <w:p w:rsidR="005607DA" w:rsidRPr="0057612D" w:rsidRDefault="005607DA" w:rsidP="005607DA">
      <w:pPr>
        <w:rPr>
          <w:rFonts w:ascii="Arial" w:eastAsiaTheme="minorHAnsi" w:hAnsi="Arial" w:cs="Arial"/>
          <w:sz w:val="27"/>
          <w:szCs w:val="24"/>
          <w:lang w:eastAsia="en-US"/>
        </w:rPr>
      </w:pPr>
    </w:p>
    <w:sectPr w:rsidR="005607DA" w:rsidRPr="0057612D" w:rsidSect="00814C14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18A" w:rsidRDefault="00A4418A" w:rsidP="008C73D7">
      <w:pPr>
        <w:spacing w:after="0" w:line="240" w:lineRule="auto"/>
      </w:pPr>
      <w:r>
        <w:separator/>
      </w:r>
    </w:p>
  </w:endnote>
  <w:endnote w:type="continuationSeparator" w:id="0">
    <w:p w:rsidR="00A4418A" w:rsidRDefault="00A4418A" w:rsidP="008C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18A" w:rsidRDefault="00A4418A" w:rsidP="008C73D7">
      <w:pPr>
        <w:spacing w:after="0" w:line="240" w:lineRule="auto"/>
      </w:pPr>
      <w:r>
        <w:separator/>
      </w:r>
    </w:p>
  </w:footnote>
  <w:footnote w:type="continuationSeparator" w:id="0">
    <w:p w:rsidR="00A4418A" w:rsidRDefault="00A4418A" w:rsidP="008C7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A43"/>
    <w:multiLevelType w:val="hybridMultilevel"/>
    <w:tmpl w:val="7D546A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5F3BCB"/>
    <w:multiLevelType w:val="hybridMultilevel"/>
    <w:tmpl w:val="582274C6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01F42622"/>
    <w:multiLevelType w:val="hybridMultilevel"/>
    <w:tmpl w:val="4FC22004"/>
    <w:lvl w:ilvl="0" w:tplc="08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089A241B"/>
    <w:multiLevelType w:val="hybridMultilevel"/>
    <w:tmpl w:val="8236C77C"/>
    <w:lvl w:ilvl="0" w:tplc="0966CCE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575FE1"/>
    <w:multiLevelType w:val="hybridMultilevel"/>
    <w:tmpl w:val="76A4D9BE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0F090893"/>
    <w:multiLevelType w:val="hybridMultilevel"/>
    <w:tmpl w:val="1CE0FF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19829F3"/>
    <w:multiLevelType w:val="hybridMultilevel"/>
    <w:tmpl w:val="1A105C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D37641"/>
    <w:multiLevelType w:val="hybridMultilevel"/>
    <w:tmpl w:val="09485DFC"/>
    <w:lvl w:ilvl="0" w:tplc="F7D67D58">
      <w:start w:val="2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2237831"/>
    <w:multiLevelType w:val="hybridMultilevel"/>
    <w:tmpl w:val="95F07E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3E72DF0"/>
    <w:multiLevelType w:val="hybridMultilevel"/>
    <w:tmpl w:val="F70C24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81543E"/>
    <w:multiLevelType w:val="hybridMultilevel"/>
    <w:tmpl w:val="A190B164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1C6D3CE8"/>
    <w:multiLevelType w:val="hybridMultilevel"/>
    <w:tmpl w:val="BADC0A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A10B08"/>
    <w:multiLevelType w:val="hybridMultilevel"/>
    <w:tmpl w:val="217A88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A47EB"/>
    <w:multiLevelType w:val="hybridMultilevel"/>
    <w:tmpl w:val="C9EAA94C"/>
    <w:lvl w:ilvl="0" w:tplc="8206BDB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2D2255"/>
    <w:multiLevelType w:val="hybridMultilevel"/>
    <w:tmpl w:val="39840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CE42C1"/>
    <w:multiLevelType w:val="hybridMultilevel"/>
    <w:tmpl w:val="43E2A8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040443"/>
    <w:multiLevelType w:val="hybridMultilevel"/>
    <w:tmpl w:val="AD506D5C"/>
    <w:lvl w:ilvl="0" w:tplc="AF70C980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DE7EF0"/>
    <w:multiLevelType w:val="hybridMultilevel"/>
    <w:tmpl w:val="2A3E0198"/>
    <w:lvl w:ilvl="0" w:tplc="9BF46EC6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EB5AC4"/>
    <w:multiLevelType w:val="hybridMultilevel"/>
    <w:tmpl w:val="AA9CA4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A22509"/>
    <w:multiLevelType w:val="hybridMultilevel"/>
    <w:tmpl w:val="EFCCE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236A2"/>
    <w:multiLevelType w:val="hybridMultilevel"/>
    <w:tmpl w:val="38CEA9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9634B5B"/>
    <w:multiLevelType w:val="hybridMultilevel"/>
    <w:tmpl w:val="F0E41A22"/>
    <w:lvl w:ilvl="0" w:tplc="8D021026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1E40BD"/>
    <w:multiLevelType w:val="hybridMultilevel"/>
    <w:tmpl w:val="BAF0097A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3ACA0A98"/>
    <w:multiLevelType w:val="hybridMultilevel"/>
    <w:tmpl w:val="03D2D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5541C1"/>
    <w:multiLevelType w:val="hybridMultilevel"/>
    <w:tmpl w:val="F07A3F52"/>
    <w:lvl w:ilvl="0" w:tplc="56E021DA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D9C5986"/>
    <w:multiLevelType w:val="hybridMultilevel"/>
    <w:tmpl w:val="50D2E3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E88175C"/>
    <w:multiLevelType w:val="hybridMultilevel"/>
    <w:tmpl w:val="305A6944"/>
    <w:lvl w:ilvl="0" w:tplc="43F2F04C">
      <w:start w:val="1"/>
      <w:numFmt w:val="decimalZero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F393EEF"/>
    <w:multiLevelType w:val="hybridMultilevel"/>
    <w:tmpl w:val="20024D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24D3C89"/>
    <w:multiLevelType w:val="hybridMultilevel"/>
    <w:tmpl w:val="B99C4ED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4DC6946"/>
    <w:multiLevelType w:val="hybridMultilevel"/>
    <w:tmpl w:val="654EC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3B332C"/>
    <w:multiLevelType w:val="hybridMultilevel"/>
    <w:tmpl w:val="9AF2BE5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487E4AFA"/>
    <w:multiLevelType w:val="hybridMultilevel"/>
    <w:tmpl w:val="60865ABC"/>
    <w:lvl w:ilvl="0" w:tplc="37725CC6">
      <w:start w:val="1"/>
      <w:numFmt w:val="decimal"/>
      <w:lvlText w:val="%1."/>
      <w:lvlJc w:val="left"/>
      <w:pPr>
        <w:ind w:left="786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175E4C"/>
    <w:multiLevelType w:val="hybridMultilevel"/>
    <w:tmpl w:val="F3F47E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11F514B"/>
    <w:multiLevelType w:val="hybridMultilevel"/>
    <w:tmpl w:val="60865ABC"/>
    <w:lvl w:ilvl="0" w:tplc="37725CC6">
      <w:start w:val="1"/>
      <w:numFmt w:val="decimal"/>
      <w:lvlText w:val="%1."/>
      <w:lvlJc w:val="left"/>
      <w:pPr>
        <w:ind w:left="786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A209CD"/>
    <w:multiLevelType w:val="hybridMultilevel"/>
    <w:tmpl w:val="76226616"/>
    <w:lvl w:ilvl="0" w:tplc="0809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35">
    <w:nsid w:val="54DB2621"/>
    <w:multiLevelType w:val="hybridMultilevel"/>
    <w:tmpl w:val="F578A734"/>
    <w:lvl w:ilvl="0" w:tplc="F0569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26610C"/>
    <w:multiLevelType w:val="hybridMultilevel"/>
    <w:tmpl w:val="B1C2D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2478DE"/>
    <w:multiLevelType w:val="hybridMultilevel"/>
    <w:tmpl w:val="EFCCE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8C7411"/>
    <w:multiLevelType w:val="hybridMultilevel"/>
    <w:tmpl w:val="5A2E07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01A0B51"/>
    <w:multiLevelType w:val="hybridMultilevel"/>
    <w:tmpl w:val="910889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37A1493"/>
    <w:multiLevelType w:val="hybridMultilevel"/>
    <w:tmpl w:val="122C72E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64207050"/>
    <w:multiLevelType w:val="hybridMultilevel"/>
    <w:tmpl w:val="F68E6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4744A0"/>
    <w:multiLevelType w:val="hybridMultilevel"/>
    <w:tmpl w:val="E7008A8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68B23D3D"/>
    <w:multiLevelType w:val="hybridMultilevel"/>
    <w:tmpl w:val="38E4F37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6A9A7369"/>
    <w:multiLevelType w:val="hybridMultilevel"/>
    <w:tmpl w:val="9BB4C9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BE204BC"/>
    <w:multiLevelType w:val="hybridMultilevel"/>
    <w:tmpl w:val="A4AE10A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6D1A4E34"/>
    <w:multiLevelType w:val="hybridMultilevel"/>
    <w:tmpl w:val="EFCCE39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584341"/>
    <w:multiLevelType w:val="hybridMultilevel"/>
    <w:tmpl w:val="3EC43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7066D3"/>
    <w:multiLevelType w:val="hybridMultilevel"/>
    <w:tmpl w:val="88EAE3B8"/>
    <w:lvl w:ilvl="0" w:tplc="AD56416E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C3D1127"/>
    <w:multiLevelType w:val="hybridMultilevel"/>
    <w:tmpl w:val="B2A057B4"/>
    <w:lvl w:ilvl="0" w:tplc="4C3E6B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"/>
  </w:num>
  <w:num w:numId="3">
    <w:abstractNumId w:val="21"/>
  </w:num>
  <w:num w:numId="4">
    <w:abstractNumId w:val="12"/>
  </w:num>
  <w:num w:numId="5">
    <w:abstractNumId w:val="17"/>
  </w:num>
  <w:num w:numId="6">
    <w:abstractNumId w:val="33"/>
  </w:num>
  <w:num w:numId="7">
    <w:abstractNumId w:val="13"/>
  </w:num>
  <w:num w:numId="8">
    <w:abstractNumId w:val="16"/>
  </w:num>
  <w:num w:numId="9">
    <w:abstractNumId w:val="48"/>
  </w:num>
  <w:num w:numId="10">
    <w:abstractNumId w:val="19"/>
  </w:num>
  <w:num w:numId="11">
    <w:abstractNumId w:val="9"/>
  </w:num>
  <w:num w:numId="12">
    <w:abstractNumId w:val="27"/>
  </w:num>
  <w:num w:numId="13">
    <w:abstractNumId w:val="32"/>
  </w:num>
  <w:num w:numId="14">
    <w:abstractNumId w:val="2"/>
  </w:num>
  <w:num w:numId="15">
    <w:abstractNumId w:val="37"/>
  </w:num>
  <w:num w:numId="16">
    <w:abstractNumId w:val="25"/>
  </w:num>
  <w:num w:numId="17">
    <w:abstractNumId w:val="23"/>
  </w:num>
  <w:num w:numId="18">
    <w:abstractNumId w:val="41"/>
  </w:num>
  <w:num w:numId="19">
    <w:abstractNumId w:val="34"/>
  </w:num>
  <w:num w:numId="20">
    <w:abstractNumId w:val="11"/>
  </w:num>
  <w:num w:numId="21">
    <w:abstractNumId w:val="44"/>
  </w:num>
  <w:num w:numId="22">
    <w:abstractNumId w:val="46"/>
  </w:num>
  <w:num w:numId="23">
    <w:abstractNumId w:val="49"/>
  </w:num>
  <w:num w:numId="24">
    <w:abstractNumId w:val="8"/>
  </w:num>
  <w:num w:numId="25">
    <w:abstractNumId w:val="38"/>
  </w:num>
  <w:num w:numId="26">
    <w:abstractNumId w:val="7"/>
  </w:num>
  <w:num w:numId="27">
    <w:abstractNumId w:val="6"/>
  </w:num>
  <w:num w:numId="28">
    <w:abstractNumId w:val="24"/>
  </w:num>
  <w:num w:numId="29">
    <w:abstractNumId w:val="5"/>
  </w:num>
  <w:num w:numId="30">
    <w:abstractNumId w:val="1"/>
  </w:num>
  <w:num w:numId="31">
    <w:abstractNumId w:val="45"/>
  </w:num>
  <w:num w:numId="32">
    <w:abstractNumId w:val="43"/>
  </w:num>
  <w:num w:numId="33">
    <w:abstractNumId w:val="28"/>
  </w:num>
  <w:num w:numId="34">
    <w:abstractNumId w:val="4"/>
  </w:num>
  <w:num w:numId="35">
    <w:abstractNumId w:val="31"/>
  </w:num>
  <w:num w:numId="36">
    <w:abstractNumId w:val="42"/>
  </w:num>
  <w:num w:numId="37">
    <w:abstractNumId w:val="40"/>
  </w:num>
  <w:num w:numId="38">
    <w:abstractNumId w:val="22"/>
  </w:num>
  <w:num w:numId="39">
    <w:abstractNumId w:val="10"/>
  </w:num>
  <w:num w:numId="40">
    <w:abstractNumId w:val="30"/>
  </w:num>
  <w:num w:numId="41">
    <w:abstractNumId w:val="26"/>
  </w:num>
  <w:num w:numId="42">
    <w:abstractNumId w:val="20"/>
  </w:num>
  <w:num w:numId="43">
    <w:abstractNumId w:val="47"/>
  </w:num>
  <w:num w:numId="44">
    <w:abstractNumId w:val="36"/>
  </w:num>
  <w:num w:numId="45">
    <w:abstractNumId w:val="29"/>
  </w:num>
  <w:num w:numId="46">
    <w:abstractNumId w:val="14"/>
  </w:num>
  <w:num w:numId="47">
    <w:abstractNumId w:val="15"/>
  </w:num>
  <w:num w:numId="48">
    <w:abstractNumId w:val="18"/>
  </w:num>
  <w:num w:numId="49">
    <w:abstractNumId w:val="0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4AA1"/>
    <w:rsid w:val="00003D3C"/>
    <w:rsid w:val="00004B8C"/>
    <w:rsid w:val="000070BB"/>
    <w:rsid w:val="00011152"/>
    <w:rsid w:val="00013DCD"/>
    <w:rsid w:val="0001769B"/>
    <w:rsid w:val="00032BD4"/>
    <w:rsid w:val="00033083"/>
    <w:rsid w:val="000427A8"/>
    <w:rsid w:val="000632E2"/>
    <w:rsid w:val="000672C1"/>
    <w:rsid w:val="0007688D"/>
    <w:rsid w:val="00077663"/>
    <w:rsid w:val="00081C28"/>
    <w:rsid w:val="000928C7"/>
    <w:rsid w:val="000A06DE"/>
    <w:rsid w:val="000A4D12"/>
    <w:rsid w:val="000B74BD"/>
    <w:rsid w:val="000C00A1"/>
    <w:rsid w:val="000C2F2D"/>
    <w:rsid w:val="000C3DA9"/>
    <w:rsid w:val="000E5459"/>
    <w:rsid w:val="000F0988"/>
    <w:rsid w:val="000F5F0B"/>
    <w:rsid w:val="001025F5"/>
    <w:rsid w:val="00104AAE"/>
    <w:rsid w:val="00105002"/>
    <w:rsid w:val="00116CF6"/>
    <w:rsid w:val="00116D23"/>
    <w:rsid w:val="001173CF"/>
    <w:rsid w:val="001203E5"/>
    <w:rsid w:val="0012096C"/>
    <w:rsid w:val="00130A36"/>
    <w:rsid w:val="00133180"/>
    <w:rsid w:val="0013435A"/>
    <w:rsid w:val="00137542"/>
    <w:rsid w:val="001403E9"/>
    <w:rsid w:val="00143AB5"/>
    <w:rsid w:val="0014597F"/>
    <w:rsid w:val="00151F11"/>
    <w:rsid w:val="00154D47"/>
    <w:rsid w:val="00154F1C"/>
    <w:rsid w:val="0016097F"/>
    <w:rsid w:val="001618B0"/>
    <w:rsid w:val="001652D6"/>
    <w:rsid w:val="00175285"/>
    <w:rsid w:val="001B1247"/>
    <w:rsid w:val="001C0E51"/>
    <w:rsid w:val="001C3B75"/>
    <w:rsid w:val="001D0960"/>
    <w:rsid w:val="001D27DD"/>
    <w:rsid w:val="001D79FF"/>
    <w:rsid w:val="001E56AC"/>
    <w:rsid w:val="00202D10"/>
    <w:rsid w:val="00202E93"/>
    <w:rsid w:val="00207E4F"/>
    <w:rsid w:val="002107BB"/>
    <w:rsid w:val="002147E9"/>
    <w:rsid w:val="00222DFC"/>
    <w:rsid w:val="00223BD1"/>
    <w:rsid w:val="002255A9"/>
    <w:rsid w:val="00230593"/>
    <w:rsid w:val="00234111"/>
    <w:rsid w:val="00235FFA"/>
    <w:rsid w:val="00250BDE"/>
    <w:rsid w:val="00263A05"/>
    <w:rsid w:val="00270247"/>
    <w:rsid w:val="00280A52"/>
    <w:rsid w:val="0028790C"/>
    <w:rsid w:val="002A2F2C"/>
    <w:rsid w:val="002A7A1B"/>
    <w:rsid w:val="002B41B9"/>
    <w:rsid w:val="002C2AB8"/>
    <w:rsid w:val="002D3969"/>
    <w:rsid w:val="002D7364"/>
    <w:rsid w:val="002E0C66"/>
    <w:rsid w:val="002F73A0"/>
    <w:rsid w:val="00314243"/>
    <w:rsid w:val="00351C35"/>
    <w:rsid w:val="003627CB"/>
    <w:rsid w:val="003653D7"/>
    <w:rsid w:val="00367561"/>
    <w:rsid w:val="00367FB5"/>
    <w:rsid w:val="00370819"/>
    <w:rsid w:val="00386349"/>
    <w:rsid w:val="00394667"/>
    <w:rsid w:val="00395CA7"/>
    <w:rsid w:val="003A4447"/>
    <w:rsid w:val="003C38EA"/>
    <w:rsid w:val="003C772C"/>
    <w:rsid w:val="003D0B1F"/>
    <w:rsid w:val="003D0C63"/>
    <w:rsid w:val="003D6497"/>
    <w:rsid w:val="003E6B93"/>
    <w:rsid w:val="003F15B8"/>
    <w:rsid w:val="004027E6"/>
    <w:rsid w:val="00410469"/>
    <w:rsid w:val="00424824"/>
    <w:rsid w:val="00442CBE"/>
    <w:rsid w:val="00450ED4"/>
    <w:rsid w:val="0045407A"/>
    <w:rsid w:val="004603DF"/>
    <w:rsid w:val="0046138F"/>
    <w:rsid w:val="00463BA4"/>
    <w:rsid w:val="00471ECD"/>
    <w:rsid w:val="00492512"/>
    <w:rsid w:val="00495585"/>
    <w:rsid w:val="004A4D6B"/>
    <w:rsid w:val="004B689B"/>
    <w:rsid w:val="004C190C"/>
    <w:rsid w:val="004C4871"/>
    <w:rsid w:val="004C4D7D"/>
    <w:rsid w:val="004D2041"/>
    <w:rsid w:val="004D2C02"/>
    <w:rsid w:val="004F12A0"/>
    <w:rsid w:val="00501B76"/>
    <w:rsid w:val="005055EF"/>
    <w:rsid w:val="0052018E"/>
    <w:rsid w:val="00525266"/>
    <w:rsid w:val="00542BBD"/>
    <w:rsid w:val="00554F0C"/>
    <w:rsid w:val="005607DA"/>
    <w:rsid w:val="00570400"/>
    <w:rsid w:val="0057612D"/>
    <w:rsid w:val="0057617C"/>
    <w:rsid w:val="00585353"/>
    <w:rsid w:val="005A487F"/>
    <w:rsid w:val="005B289E"/>
    <w:rsid w:val="005B3999"/>
    <w:rsid w:val="005B7B49"/>
    <w:rsid w:val="005C0236"/>
    <w:rsid w:val="005C4178"/>
    <w:rsid w:val="005D1E7C"/>
    <w:rsid w:val="005E3C08"/>
    <w:rsid w:val="005F7FFE"/>
    <w:rsid w:val="00600695"/>
    <w:rsid w:val="00604738"/>
    <w:rsid w:val="0061200C"/>
    <w:rsid w:val="00616D66"/>
    <w:rsid w:val="006314BF"/>
    <w:rsid w:val="00640784"/>
    <w:rsid w:val="00642F00"/>
    <w:rsid w:val="0064757A"/>
    <w:rsid w:val="00647B9F"/>
    <w:rsid w:val="00650B7C"/>
    <w:rsid w:val="006510FB"/>
    <w:rsid w:val="006615C2"/>
    <w:rsid w:val="00666857"/>
    <w:rsid w:val="00673089"/>
    <w:rsid w:val="00673A14"/>
    <w:rsid w:val="00684325"/>
    <w:rsid w:val="006A04C9"/>
    <w:rsid w:val="006A0FB2"/>
    <w:rsid w:val="006D33A0"/>
    <w:rsid w:val="006E23AD"/>
    <w:rsid w:val="006E2E4F"/>
    <w:rsid w:val="006E4F36"/>
    <w:rsid w:val="006E628C"/>
    <w:rsid w:val="00705AAB"/>
    <w:rsid w:val="00707F85"/>
    <w:rsid w:val="007225BA"/>
    <w:rsid w:val="00742BC1"/>
    <w:rsid w:val="007479A2"/>
    <w:rsid w:val="00751D4D"/>
    <w:rsid w:val="00760D60"/>
    <w:rsid w:val="0079408D"/>
    <w:rsid w:val="007A30C9"/>
    <w:rsid w:val="007A3FEC"/>
    <w:rsid w:val="007B026E"/>
    <w:rsid w:val="007B2D59"/>
    <w:rsid w:val="007C1841"/>
    <w:rsid w:val="007C5416"/>
    <w:rsid w:val="007D293C"/>
    <w:rsid w:val="007D52EB"/>
    <w:rsid w:val="007F08D1"/>
    <w:rsid w:val="007F1B46"/>
    <w:rsid w:val="007F30BA"/>
    <w:rsid w:val="007F3410"/>
    <w:rsid w:val="00804F6A"/>
    <w:rsid w:val="00814AA1"/>
    <w:rsid w:val="00814C14"/>
    <w:rsid w:val="00832D7E"/>
    <w:rsid w:val="008401B0"/>
    <w:rsid w:val="00852EA4"/>
    <w:rsid w:val="00857694"/>
    <w:rsid w:val="00864D96"/>
    <w:rsid w:val="00866B61"/>
    <w:rsid w:val="00892C79"/>
    <w:rsid w:val="008933F4"/>
    <w:rsid w:val="008953EB"/>
    <w:rsid w:val="00896924"/>
    <w:rsid w:val="008A37AB"/>
    <w:rsid w:val="008A7AA0"/>
    <w:rsid w:val="008B7B41"/>
    <w:rsid w:val="008C73D7"/>
    <w:rsid w:val="008D37F1"/>
    <w:rsid w:val="008E54C8"/>
    <w:rsid w:val="008E79DD"/>
    <w:rsid w:val="008F0286"/>
    <w:rsid w:val="0090140C"/>
    <w:rsid w:val="00911AB3"/>
    <w:rsid w:val="00913A4E"/>
    <w:rsid w:val="00934162"/>
    <w:rsid w:val="0094328E"/>
    <w:rsid w:val="00956D67"/>
    <w:rsid w:val="00960D2A"/>
    <w:rsid w:val="00963A24"/>
    <w:rsid w:val="00964F07"/>
    <w:rsid w:val="009758CF"/>
    <w:rsid w:val="0097648F"/>
    <w:rsid w:val="00977C52"/>
    <w:rsid w:val="00983F84"/>
    <w:rsid w:val="00984985"/>
    <w:rsid w:val="00993544"/>
    <w:rsid w:val="00997374"/>
    <w:rsid w:val="009A49ED"/>
    <w:rsid w:val="009A609A"/>
    <w:rsid w:val="009B2D13"/>
    <w:rsid w:val="009C75C6"/>
    <w:rsid w:val="009C7D31"/>
    <w:rsid w:val="009D0FDB"/>
    <w:rsid w:val="009D4F74"/>
    <w:rsid w:val="009F71F2"/>
    <w:rsid w:val="00A03C72"/>
    <w:rsid w:val="00A11E3A"/>
    <w:rsid w:val="00A171D8"/>
    <w:rsid w:val="00A17365"/>
    <w:rsid w:val="00A17D6E"/>
    <w:rsid w:val="00A202C3"/>
    <w:rsid w:val="00A3674F"/>
    <w:rsid w:val="00A4418A"/>
    <w:rsid w:val="00A47031"/>
    <w:rsid w:val="00A542BB"/>
    <w:rsid w:val="00A54FE0"/>
    <w:rsid w:val="00A73ED2"/>
    <w:rsid w:val="00A76430"/>
    <w:rsid w:val="00A80DE7"/>
    <w:rsid w:val="00A81EE2"/>
    <w:rsid w:val="00A83939"/>
    <w:rsid w:val="00A848C6"/>
    <w:rsid w:val="00A870E8"/>
    <w:rsid w:val="00A94D79"/>
    <w:rsid w:val="00A952BB"/>
    <w:rsid w:val="00A95C72"/>
    <w:rsid w:val="00A97AF0"/>
    <w:rsid w:val="00AA3E5F"/>
    <w:rsid w:val="00AA497F"/>
    <w:rsid w:val="00AA5EEF"/>
    <w:rsid w:val="00AB0152"/>
    <w:rsid w:val="00AD50FB"/>
    <w:rsid w:val="00AE7C37"/>
    <w:rsid w:val="00AF0850"/>
    <w:rsid w:val="00B00B64"/>
    <w:rsid w:val="00B045EC"/>
    <w:rsid w:val="00B06DE6"/>
    <w:rsid w:val="00B10F1D"/>
    <w:rsid w:val="00B11107"/>
    <w:rsid w:val="00B1158C"/>
    <w:rsid w:val="00B30C96"/>
    <w:rsid w:val="00B40648"/>
    <w:rsid w:val="00B45945"/>
    <w:rsid w:val="00B53B90"/>
    <w:rsid w:val="00B55ED8"/>
    <w:rsid w:val="00B615D7"/>
    <w:rsid w:val="00B71E78"/>
    <w:rsid w:val="00B83175"/>
    <w:rsid w:val="00B864EB"/>
    <w:rsid w:val="00B95BA6"/>
    <w:rsid w:val="00BA036A"/>
    <w:rsid w:val="00BA69A9"/>
    <w:rsid w:val="00BB4320"/>
    <w:rsid w:val="00BB5B49"/>
    <w:rsid w:val="00BC22AC"/>
    <w:rsid w:val="00BC2D1D"/>
    <w:rsid w:val="00BC30A4"/>
    <w:rsid w:val="00BD4102"/>
    <w:rsid w:val="00BE0BC8"/>
    <w:rsid w:val="00BE56F0"/>
    <w:rsid w:val="00BE70C6"/>
    <w:rsid w:val="00BF6AB8"/>
    <w:rsid w:val="00BF786A"/>
    <w:rsid w:val="00C03EDF"/>
    <w:rsid w:val="00C42BDC"/>
    <w:rsid w:val="00C65A0E"/>
    <w:rsid w:val="00C7707C"/>
    <w:rsid w:val="00C858C7"/>
    <w:rsid w:val="00C9220F"/>
    <w:rsid w:val="00C9478A"/>
    <w:rsid w:val="00CA1AB7"/>
    <w:rsid w:val="00CA1EED"/>
    <w:rsid w:val="00CB78AF"/>
    <w:rsid w:val="00CC34AB"/>
    <w:rsid w:val="00CC5922"/>
    <w:rsid w:val="00CD0379"/>
    <w:rsid w:val="00CD517D"/>
    <w:rsid w:val="00CE5404"/>
    <w:rsid w:val="00CE5B21"/>
    <w:rsid w:val="00D22D71"/>
    <w:rsid w:val="00D27E17"/>
    <w:rsid w:val="00D30E23"/>
    <w:rsid w:val="00D3171F"/>
    <w:rsid w:val="00D359CF"/>
    <w:rsid w:val="00D66F54"/>
    <w:rsid w:val="00D71239"/>
    <w:rsid w:val="00D83054"/>
    <w:rsid w:val="00D86359"/>
    <w:rsid w:val="00D926D2"/>
    <w:rsid w:val="00DA5261"/>
    <w:rsid w:val="00DB60F0"/>
    <w:rsid w:val="00DB7157"/>
    <w:rsid w:val="00DB798C"/>
    <w:rsid w:val="00DD0248"/>
    <w:rsid w:val="00DD4671"/>
    <w:rsid w:val="00DD5F72"/>
    <w:rsid w:val="00DF26B0"/>
    <w:rsid w:val="00E04CD0"/>
    <w:rsid w:val="00E164D4"/>
    <w:rsid w:val="00E20FA0"/>
    <w:rsid w:val="00E3328F"/>
    <w:rsid w:val="00E36BDB"/>
    <w:rsid w:val="00E37C4C"/>
    <w:rsid w:val="00E4004B"/>
    <w:rsid w:val="00E43B02"/>
    <w:rsid w:val="00E46ED4"/>
    <w:rsid w:val="00E54A84"/>
    <w:rsid w:val="00E649BA"/>
    <w:rsid w:val="00E654FD"/>
    <w:rsid w:val="00E8066C"/>
    <w:rsid w:val="00E846C1"/>
    <w:rsid w:val="00E878F3"/>
    <w:rsid w:val="00E9067E"/>
    <w:rsid w:val="00E91828"/>
    <w:rsid w:val="00EA2048"/>
    <w:rsid w:val="00EA7030"/>
    <w:rsid w:val="00EC05DD"/>
    <w:rsid w:val="00EC386B"/>
    <w:rsid w:val="00EC57E9"/>
    <w:rsid w:val="00EC7C75"/>
    <w:rsid w:val="00ED2EB8"/>
    <w:rsid w:val="00ED6D95"/>
    <w:rsid w:val="00EE4DA7"/>
    <w:rsid w:val="00EE6F13"/>
    <w:rsid w:val="00F02E3B"/>
    <w:rsid w:val="00F048A8"/>
    <w:rsid w:val="00F05283"/>
    <w:rsid w:val="00F05D3C"/>
    <w:rsid w:val="00F1202B"/>
    <w:rsid w:val="00F128D6"/>
    <w:rsid w:val="00F223F6"/>
    <w:rsid w:val="00F226FD"/>
    <w:rsid w:val="00F22F05"/>
    <w:rsid w:val="00F261B7"/>
    <w:rsid w:val="00F27007"/>
    <w:rsid w:val="00F27FE8"/>
    <w:rsid w:val="00F44258"/>
    <w:rsid w:val="00F44957"/>
    <w:rsid w:val="00F4495A"/>
    <w:rsid w:val="00F455BC"/>
    <w:rsid w:val="00F45CF7"/>
    <w:rsid w:val="00F473C7"/>
    <w:rsid w:val="00F55777"/>
    <w:rsid w:val="00F559BE"/>
    <w:rsid w:val="00F84567"/>
    <w:rsid w:val="00F91F49"/>
    <w:rsid w:val="00F95AA9"/>
    <w:rsid w:val="00F97525"/>
    <w:rsid w:val="00F978BA"/>
    <w:rsid w:val="00FA4D8D"/>
    <w:rsid w:val="00FA7C93"/>
    <w:rsid w:val="00FB15B2"/>
    <w:rsid w:val="00FC01D0"/>
    <w:rsid w:val="00FC0C64"/>
    <w:rsid w:val="00FC1873"/>
    <w:rsid w:val="00FC49DC"/>
    <w:rsid w:val="00FC49EA"/>
    <w:rsid w:val="00FC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BF"/>
  </w:style>
  <w:style w:type="paragraph" w:styleId="Heading6">
    <w:name w:val="heading 6"/>
    <w:basedOn w:val="Normal"/>
    <w:next w:val="Normal"/>
    <w:link w:val="Heading6Char"/>
    <w:qFormat/>
    <w:rsid w:val="00B4064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F0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C7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3D7"/>
  </w:style>
  <w:style w:type="paragraph" w:styleId="Footer">
    <w:name w:val="footer"/>
    <w:basedOn w:val="Normal"/>
    <w:link w:val="FooterChar"/>
    <w:uiPriority w:val="99"/>
    <w:semiHidden/>
    <w:unhideWhenUsed/>
    <w:rsid w:val="008C7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3D7"/>
  </w:style>
  <w:style w:type="table" w:styleId="TableGrid">
    <w:name w:val="Table Grid"/>
    <w:basedOn w:val="TableNormal"/>
    <w:uiPriority w:val="59"/>
    <w:rsid w:val="00647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B40648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BodyText3">
    <w:name w:val="Body Text 3"/>
    <w:basedOn w:val="Normal"/>
    <w:link w:val="BodyText3Char"/>
    <w:semiHidden/>
    <w:rsid w:val="00B40648"/>
    <w:pPr>
      <w:spacing w:after="0" w:line="240" w:lineRule="auto"/>
    </w:pPr>
    <w:rPr>
      <w:rFonts w:ascii="Arial Narrow" w:eastAsia="Times New Roman" w:hAnsi="Arial Narrow" w:cs="Times New Roman"/>
      <w:b/>
      <w:color w:val="003399"/>
      <w:sz w:val="24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B40648"/>
    <w:rPr>
      <w:rFonts w:ascii="Arial Narrow" w:eastAsia="Times New Roman" w:hAnsi="Arial Narrow" w:cs="Times New Roman"/>
      <w:b/>
      <w:color w:val="003399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D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540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69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69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7B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ey.hare@hotmail,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yrrie1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blaney@yahoo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grdn@ao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8F255-10F3-4551-A0F5-A54EE35B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2019-03-18T12:07:00Z</cp:lastPrinted>
  <dcterms:created xsi:type="dcterms:W3CDTF">2019-05-15T17:40:00Z</dcterms:created>
  <dcterms:modified xsi:type="dcterms:W3CDTF">2019-05-20T16:05:00Z</dcterms:modified>
</cp:coreProperties>
</file>