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B39686" w14:textId="77777777" w:rsidR="002E713C" w:rsidRPr="00F24ECA" w:rsidRDefault="00690273">
      <w:pPr>
        <w:rPr>
          <w:rFonts w:ascii="Times New Roman" w:hAnsi="Times New Roman" w:cs="Times New Roman"/>
          <w:b/>
          <w:sz w:val="24"/>
          <w:szCs w:val="24"/>
        </w:rPr>
      </w:pPr>
      <w:r w:rsidRPr="00F24ECA">
        <w:rPr>
          <w:rFonts w:ascii="Times New Roman" w:hAnsi="Times New Roman" w:cs="Times New Roman"/>
          <w:b/>
          <w:sz w:val="24"/>
          <w:szCs w:val="24"/>
        </w:rPr>
        <w:t>HALSE PARISH COUNCIL</w:t>
      </w:r>
    </w:p>
    <w:p w14:paraId="02A2536C" w14:textId="67A79B29" w:rsidR="00690273" w:rsidRPr="00F24ECA" w:rsidRDefault="000B342B" w:rsidP="002E792E">
      <w:pPr>
        <w:spacing w:after="0"/>
        <w:rPr>
          <w:rFonts w:ascii="Times New Roman" w:hAnsi="Times New Roman" w:cs="Times New Roman"/>
          <w:b/>
          <w:sz w:val="24"/>
          <w:szCs w:val="24"/>
        </w:rPr>
      </w:pPr>
      <w:r w:rsidRPr="00F24ECA">
        <w:rPr>
          <w:rFonts w:ascii="Times New Roman" w:hAnsi="Times New Roman" w:cs="Times New Roman"/>
          <w:b/>
          <w:sz w:val="24"/>
          <w:szCs w:val="24"/>
        </w:rPr>
        <w:t xml:space="preserve">MINUTES OF THE MEETING HELD ON </w:t>
      </w:r>
      <w:r w:rsidR="00814F95" w:rsidRPr="00F24ECA">
        <w:rPr>
          <w:rFonts w:ascii="Times New Roman" w:hAnsi="Times New Roman" w:cs="Times New Roman"/>
          <w:b/>
          <w:sz w:val="24"/>
          <w:szCs w:val="24"/>
        </w:rPr>
        <w:t xml:space="preserve">WEDNESDAY </w:t>
      </w:r>
      <w:r w:rsidR="00FF4BA1">
        <w:rPr>
          <w:rFonts w:ascii="Times New Roman" w:hAnsi="Times New Roman" w:cs="Times New Roman"/>
          <w:b/>
          <w:sz w:val="24"/>
          <w:szCs w:val="24"/>
        </w:rPr>
        <w:t>5</w:t>
      </w:r>
      <w:r w:rsidR="00FA62DE" w:rsidRPr="00FA62DE">
        <w:rPr>
          <w:rFonts w:ascii="Times New Roman" w:hAnsi="Times New Roman" w:cs="Times New Roman"/>
          <w:b/>
          <w:sz w:val="24"/>
          <w:szCs w:val="24"/>
          <w:vertAlign w:val="superscript"/>
        </w:rPr>
        <w:t>th</w:t>
      </w:r>
      <w:r w:rsidR="00FA62DE">
        <w:rPr>
          <w:rFonts w:ascii="Times New Roman" w:hAnsi="Times New Roman" w:cs="Times New Roman"/>
          <w:b/>
          <w:sz w:val="24"/>
          <w:szCs w:val="24"/>
        </w:rPr>
        <w:t xml:space="preserve"> </w:t>
      </w:r>
      <w:r w:rsidR="00FF4BA1">
        <w:rPr>
          <w:rFonts w:ascii="Times New Roman" w:hAnsi="Times New Roman" w:cs="Times New Roman"/>
          <w:b/>
          <w:sz w:val="24"/>
          <w:szCs w:val="24"/>
        </w:rPr>
        <w:t>OCTOBER</w:t>
      </w:r>
      <w:r w:rsidR="008D5551" w:rsidRPr="00F24ECA">
        <w:rPr>
          <w:rFonts w:ascii="Times New Roman" w:hAnsi="Times New Roman" w:cs="Times New Roman"/>
          <w:b/>
          <w:sz w:val="24"/>
          <w:szCs w:val="24"/>
        </w:rPr>
        <w:t xml:space="preserve"> </w:t>
      </w:r>
      <w:r w:rsidR="00690273" w:rsidRPr="00F24ECA">
        <w:rPr>
          <w:rFonts w:ascii="Times New Roman" w:hAnsi="Times New Roman" w:cs="Times New Roman"/>
          <w:b/>
          <w:sz w:val="24"/>
          <w:szCs w:val="24"/>
        </w:rPr>
        <w:t>20</w:t>
      </w:r>
      <w:r w:rsidR="004C50EA" w:rsidRPr="00F24ECA">
        <w:rPr>
          <w:rFonts w:ascii="Times New Roman" w:hAnsi="Times New Roman" w:cs="Times New Roman"/>
          <w:b/>
          <w:sz w:val="24"/>
          <w:szCs w:val="24"/>
        </w:rPr>
        <w:t>2</w:t>
      </w:r>
      <w:r w:rsidR="00456879" w:rsidRPr="00F24ECA">
        <w:rPr>
          <w:rFonts w:ascii="Times New Roman" w:hAnsi="Times New Roman" w:cs="Times New Roman"/>
          <w:b/>
          <w:sz w:val="24"/>
          <w:szCs w:val="24"/>
        </w:rPr>
        <w:t>2</w:t>
      </w:r>
      <w:r w:rsidR="00690273" w:rsidRPr="00F24ECA">
        <w:rPr>
          <w:rFonts w:ascii="Times New Roman" w:hAnsi="Times New Roman" w:cs="Times New Roman"/>
          <w:b/>
          <w:sz w:val="24"/>
          <w:szCs w:val="24"/>
        </w:rPr>
        <w:t xml:space="preserve"> at 7:</w:t>
      </w:r>
      <w:r w:rsidR="00077B0F" w:rsidRPr="00F24ECA">
        <w:rPr>
          <w:rFonts w:ascii="Times New Roman" w:hAnsi="Times New Roman" w:cs="Times New Roman"/>
          <w:b/>
          <w:sz w:val="24"/>
          <w:szCs w:val="24"/>
        </w:rPr>
        <w:t>3</w:t>
      </w:r>
      <w:r w:rsidR="00690273" w:rsidRPr="00F24ECA">
        <w:rPr>
          <w:rFonts w:ascii="Times New Roman" w:hAnsi="Times New Roman" w:cs="Times New Roman"/>
          <w:b/>
          <w:sz w:val="24"/>
          <w:szCs w:val="24"/>
        </w:rPr>
        <w:t xml:space="preserve">0 pm </w:t>
      </w:r>
      <w:r w:rsidR="00FF17DB" w:rsidRPr="00F24ECA">
        <w:rPr>
          <w:rFonts w:ascii="Times New Roman" w:hAnsi="Times New Roman" w:cs="Times New Roman"/>
          <w:b/>
          <w:sz w:val="24"/>
          <w:szCs w:val="24"/>
        </w:rPr>
        <w:t>AT HALSE VILLAGE HALL</w:t>
      </w:r>
    </w:p>
    <w:p w14:paraId="24E36547" w14:textId="4552066B" w:rsidR="000B342B" w:rsidRDefault="000B342B" w:rsidP="00A15A0D">
      <w:pPr>
        <w:spacing w:after="0" w:line="240" w:lineRule="auto"/>
        <w:ind w:left="720" w:firstLine="720"/>
        <w:rPr>
          <w:rFonts w:ascii="Times New Roman" w:hAnsi="Times New Roman" w:cs="Times New Roman"/>
          <w:sz w:val="24"/>
          <w:szCs w:val="24"/>
        </w:rPr>
      </w:pPr>
      <w:r w:rsidRPr="00F24ECA">
        <w:rPr>
          <w:rFonts w:ascii="Times New Roman" w:hAnsi="Times New Roman" w:cs="Times New Roman"/>
          <w:sz w:val="24"/>
          <w:szCs w:val="24"/>
        </w:rPr>
        <w:t>Present:</w:t>
      </w:r>
      <w:r w:rsidRPr="00F24ECA">
        <w:rPr>
          <w:rFonts w:ascii="Times New Roman" w:hAnsi="Times New Roman" w:cs="Times New Roman"/>
          <w:sz w:val="24"/>
          <w:szCs w:val="24"/>
        </w:rPr>
        <w:tab/>
      </w:r>
      <w:r w:rsidR="000B0BC7" w:rsidRPr="00F24ECA">
        <w:rPr>
          <w:rFonts w:ascii="Times New Roman" w:hAnsi="Times New Roman" w:cs="Times New Roman"/>
          <w:sz w:val="24"/>
          <w:szCs w:val="24"/>
        </w:rPr>
        <w:t xml:space="preserve">Mr I Walker </w:t>
      </w:r>
      <w:r w:rsidR="00A5247D" w:rsidRPr="00F24ECA">
        <w:rPr>
          <w:rFonts w:ascii="Times New Roman" w:hAnsi="Times New Roman" w:cs="Times New Roman"/>
          <w:sz w:val="24"/>
          <w:szCs w:val="24"/>
        </w:rPr>
        <w:t>–</w:t>
      </w:r>
      <w:r w:rsidR="004F1F29" w:rsidRPr="00F24ECA">
        <w:rPr>
          <w:rFonts w:ascii="Times New Roman" w:hAnsi="Times New Roman" w:cs="Times New Roman"/>
          <w:sz w:val="24"/>
          <w:szCs w:val="24"/>
        </w:rPr>
        <w:t xml:space="preserve"> Chair</w:t>
      </w:r>
    </w:p>
    <w:p w14:paraId="0019099E" w14:textId="123E8145" w:rsidR="005A472E" w:rsidRPr="00F24ECA" w:rsidRDefault="00FA62DE" w:rsidP="00A15A0D">
      <w:pPr>
        <w:spacing w:after="0" w:line="240" w:lineRule="auto"/>
        <w:ind w:left="720" w:firstLine="72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sidR="000B0BC7" w:rsidRPr="00F24ECA">
        <w:rPr>
          <w:rFonts w:ascii="Times New Roman" w:hAnsi="Times New Roman" w:cs="Times New Roman"/>
          <w:sz w:val="24"/>
          <w:szCs w:val="24"/>
        </w:rPr>
        <w:t>Mrs K Robinson Burge</w:t>
      </w:r>
    </w:p>
    <w:p w14:paraId="34D62BE4" w14:textId="423D5968" w:rsidR="00456879" w:rsidRPr="00F24ECA" w:rsidRDefault="00456879" w:rsidP="00456879">
      <w:pPr>
        <w:spacing w:after="0" w:line="240" w:lineRule="auto"/>
        <w:ind w:left="2160" w:firstLine="720"/>
        <w:rPr>
          <w:rFonts w:ascii="Times New Roman" w:hAnsi="Times New Roman" w:cs="Times New Roman"/>
          <w:sz w:val="24"/>
          <w:szCs w:val="24"/>
        </w:rPr>
      </w:pPr>
      <w:r w:rsidRPr="00F24ECA">
        <w:rPr>
          <w:rFonts w:ascii="Times New Roman" w:hAnsi="Times New Roman" w:cs="Times New Roman"/>
          <w:sz w:val="24"/>
          <w:szCs w:val="24"/>
        </w:rPr>
        <w:t xml:space="preserve">Mr </w:t>
      </w:r>
      <w:r w:rsidR="000B0BC7" w:rsidRPr="00F24ECA">
        <w:rPr>
          <w:rFonts w:ascii="Times New Roman" w:hAnsi="Times New Roman" w:cs="Times New Roman"/>
          <w:sz w:val="24"/>
          <w:szCs w:val="24"/>
        </w:rPr>
        <w:t>J</w:t>
      </w:r>
      <w:r w:rsidRPr="00F24ECA">
        <w:rPr>
          <w:rFonts w:ascii="Times New Roman" w:hAnsi="Times New Roman" w:cs="Times New Roman"/>
          <w:sz w:val="24"/>
          <w:szCs w:val="24"/>
        </w:rPr>
        <w:t xml:space="preserve"> Stevens</w:t>
      </w:r>
    </w:p>
    <w:p w14:paraId="799F1C5B" w14:textId="49064447" w:rsidR="00AB32C1" w:rsidRPr="00F24ECA" w:rsidRDefault="0020091A" w:rsidP="00F24ECA">
      <w:pPr>
        <w:spacing w:after="0" w:line="240" w:lineRule="auto"/>
        <w:ind w:left="720" w:firstLine="720"/>
        <w:rPr>
          <w:rFonts w:ascii="Times New Roman" w:hAnsi="Times New Roman" w:cs="Times New Roman"/>
          <w:color w:val="000000" w:themeColor="text1"/>
          <w:sz w:val="24"/>
          <w:szCs w:val="24"/>
        </w:rPr>
      </w:pPr>
      <w:r w:rsidRPr="00F24ECA">
        <w:rPr>
          <w:rFonts w:ascii="Times New Roman" w:hAnsi="Times New Roman" w:cs="Times New Roman"/>
          <w:sz w:val="24"/>
          <w:szCs w:val="24"/>
        </w:rPr>
        <w:tab/>
      </w:r>
      <w:r w:rsidRPr="00F24ECA">
        <w:rPr>
          <w:rFonts w:ascii="Times New Roman" w:hAnsi="Times New Roman" w:cs="Times New Roman"/>
          <w:sz w:val="24"/>
          <w:szCs w:val="24"/>
        </w:rPr>
        <w:tab/>
      </w:r>
      <w:r w:rsidR="009F2CE1" w:rsidRPr="00F24ECA">
        <w:rPr>
          <w:rFonts w:ascii="Times New Roman" w:hAnsi="Times New Roman" w:cs="Times New Roman"/>
          <w:sz w:val="24"/>
          <w:szCs w:val="24"/>
        </w:rPr>
        <w:tab/>
      </w:r>
      <w:r w:rsidR="009F2CE1" w:rsidRPr="00F24ECA">
        <w:rPr>
          <w:rFonts w:ascii="Times New Roman" w:hAnsi="Times New Roman" w:cs="Times New Roman"/>
          <w:sz w:val="24"/>
          <w:szCs w:val="24"/>
        </w:rPr>
        <w:tab/>
      </w:r>
    </w:p>
    <w:p w14:paraId="235D729B" w14:textId="7449C8F8" w:rsidR="00F17865" w:rsidRPr="00F24ECA" w:rsidRDefault="00AB32C1" w:rsidP="000B342B">
      <w:pPr>
        <w:spacing w:after="0" w:line="240" w:lineRule="auto"/>
        <w:rPr>
          <w:rFonts w:ascii="Times New Roman" w:hAnsi="Times New Roman" w:cs="Times New Roman"/>
          <w:color w:val="000000" w:themeColor="text1"/>
          <w:sz w:val="24"/>
          <w:szCs w:val="24"/>
        </w:rPr>
      </w:pPr>
      <w:r w:rsidRPr="00F24ECA">
        <w:rPr>
          <w:rFonts w:ascii="Times New Roman" w:hAnsi="Times New Roman" w:cs="Times New Roman"/>
          <w:color w:val="000000" w:themeColor="text1"/>
          <w:sz w:val="24"/>
          <w:szCs w:val="24"/>
        </w:rPr>
        <w:t>In attendance:</w:t>
      </w:r>
      <w:r w:rsidRPr="00F24ECA">
        <w:rPr>
          <w:rFonts w:ascii="Times New Roman" w:hAnsi="Times New Roman" w:cs="Times New Roman"/>
          <w:color w:val="000000" w:themeColor="text1"/>
          <w:sz w:val="24"/>
          <w:szCs w:val="24"/>
        </w:rPr>
        <w:tab/>
      </w:r>
      <w:r w:rsidRPr="00F24ECA">
        <w:rPr>
          <w:rFonts w:ascii="Times New Roman" w:hAnsi="Times New Roman" w:cs="Times New Roman"/>
          <w:color w:val="000000" w:themeColor="text1"/>
          <w:sz w:val="24"/>
          <w:szCs w:val="24"/>
        </w:rPr>
        <w:tab/>
        <w:t>Mr T Payne, Clerk to the Council</w:t>
      </w:r>
      <w:r w:rsidR="00F17865" w:rsidRPr="00F24ECA">
        <w:rPr>
          <w:rFonts w:ascii="Times New Roman" w:hAnsi="Times New Roman" w:cs="Times New Roman"/>
          <w:color w:val="000000" w:themeColor="text1"/>
          <w:sz w:val="24"/>
          <w:szCs w:val="24"/>
        </w:rPr>
        <w:tab/>
      </w:r>
      <w:r w:rsidR="00F17865" w:rsidRPr="00F24ECA">
        <w:rPr>
          <w:rFonts w:ascii="Times New Roman" w:hAnsi="Times New Roman" w:cs="Times New Roman"/>
          <w:color w:val="000000" w:themeColor="text1"/>
          <w:sz w:val="24"/>
          <w:szCs w:val="24"/>
        </w:rPr>
        <w:tab/>
      </w:r>
      <w:r w:rsidR="00F17865" w:rsidRPr="00F24ECA">
        <w:rPr>
          <w:rFonts w:ascii="Times New Roman" w:hAnsi="Times New Roman" w:cs="Times New Roman"/>
          <w:color w:val="000000" w:themeColor="text1"/>
          <w:sz w:val="24"/>
          <w:szCs w:val="24"/>
        </w:rPr>
        <w:tab/>
      </w:r>
    </w:p>
    <w:p w14:paraId="3838B8A8" w14:textId="4576E6BB" w:rsidR="00C7250A" w:rsidRPr="00F24ECA" w:rsidRDefault="00610D57" w:rsidP="00610D57">
      <w:pPr>
        <w:spacing w:after="0" w:line="240" w:lineRule="auto"/>
        <w:ind w:left="1440" w:firstLine="720"/>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One member of the public</w:t>
      </w:r>
      <w:r w:rsidR="00635B2E" w:rsidRPr="00F24ECA">
        <w:rPr>
          <w:rFonts w:ascii="Times New Roman" w:hAnsi="Times New Roman" w:cs="Times New Roman"/>
          <w:color w:val="000000" w:themeColor="text1"/>
          <w:sz w:val="24"/>
          <w:szCs w:val="24"/>
        </w:rPr>
        <w:tab/>
      </w:r>
      <w:r w:rsidR="00AB32C1" w:rsidRPr="00F24ECA">
        <w:rPr>
          <w:rFonts w:ascii="Times New Roman" w:hAnsi="Times New Roman" w:cs="Times New Roman"/>
          <w:color w:val="000000" w:themeColor="text1"/>
          <w:sz w:val="24"/>
          <w:szCs w:val="24"/>
        </w:rPr>
        <w:tab/>
      </w:r>
      <w:r w:rsidR="00AB32C1" w:rsidRPr="00F24ECA">
        <w:rPr>
          <w:rFonts w:ascii="Times New Roman" w:hAnsi="Times New Roman" w:cs="Times New Roman"/>
          <w:color w:val="000000" w:themeColor="text1"/>
          <w:sz w:val="24"/>
          <w:szCs w:val="24"/>
        </w:rPr>
        <w:tab/>
      </w:r>
    </w:p>
    <w:p w14:paraId="7310E1DD" w14:textId="77777777" w:rsidR="00BA472C" w:rsidRPr="00F24ECA" w:rsidRDefault="00BA472C" w:rsidP="0085140D">
      <w:pPr>
        <w:spacing w:after="0" w:line="240" w:lineRule="auto"/>
        <w:rPr>
          <w:rFonts w:ascii="Times New Roman" w:hAnsi="Times New Roman" w:cs="Times New Roman"/>
          <w:color w:val="000000" w:themeColor="text1"/>
          <w:sz w:val="16"/>
          <w:szCs w:val="16"/>
        </w:rPr>
      </w:pPr>
    </w:p>
    <w:tbl>
      <w:tblPr>
        <w:tblStyle w:val="TableGrid"/>
        <w:tblW w:w="9920" w:type="dxa"/>
        <w:tblInd w:w="-5" w:type="dxa"/>
        <w:tblBorders>
          <w:bottom w:val="none" w:sz="0" w:space="0" w:color="auto"/>
        </w:tblBorders>
        <w:tblLook w:val="04A0" w:firstRow="1" w:lastRow="0" w:firstColumn="1" w:lastColumn="0" w:noHBand="0" w:noVBand="1"/>
      </w:tblPr>
      <w:tblGrid>
        <w:gridCol w:w="850"/>
        <w:gridCol w:w="7581"/>
        <w:gridCol w:w="1489"/>
      </w:tblGrid>
      <w:tr w:rsidR="005E7D8C" w:rsidRPr="00F24ECA" w14:paraId="73D4764C" w14:textId="77777777" w:rsidTr="007D60EC">
        <w:tc>
          <w:tcPr>
            <w:tcW w:w="850" w:type="dxa"/>
          </w:tcPr>
          <w:p w14:paraId="69B5DD82" w14:textId="77777777" w:rsidR="00294BDE" w:rsidRPr="00F24ECA" w:rsidRDefault="00294BDE">
            <w:pPr>
              <w:rPr>
                <w:rFonts w:ascii="Times New Roman" w:hAnsi="Times New Roman" w:cs="Times New Roman"/>
                <w:sz w:val="24"/>
                <w:szCs w:val="24"/>
              </w:rPr>
            </w:pPr>
          </w:p>
        </w:tc>
        <w:tc>
          <w:tcPr>
            <w:tcW w:w="7581" w:type="dxa"/>
          </w:tcPr>
          <w:p w14:paraId="00FFB8BF" w14:textId="77777777" w:rsidR="00294BDE" w:rsidRPr="00F24ECA" w:rsidRDefault="00294BDE">
            <w:pPr>
              <w:rPr>
                <w:rFonts w:ascii="Times New Roman" w:hAnsi="Times New Roman" w:cs="Times New Roman"/>
                <w:b/>
                <w:sz w:val="24"/>
                <w:szCs w:val="24"/>
              </w:rPr>
            </w:pPr>
          </w:p>
        </w:tc>
        <w:tc>
          <w:tcPr>
            <w:tcW w:w="1489" w:type="dxa"/>
          </w:tcPr>
          <w:p w14:paraId="6D5F15CE" w14:textId="77777777" w:rsidR="00294BDE" w:rsidRPr="00F24ECA" w:rsidRDefault="00294BDE">
            <w:pPr>
              <w:rPr>
                <w:rFonts w:ascii="Times New Roman" w:hAnsi="Times New Roman" w:cs="Times New Roman"/>
                <w:b/>
                <w:sz w:val="24"/>
                <w:szCs w:val="24"/>
              </w:rPr>
            </w:pPr>
            <w:r w:rsidRPr="00F24ECA">
              <w:rPr>
                <w:rFonts w:ascii="Times New Roman" w:hAnsi="Times New Roman" w:cs="Times New Roman"/>
                <w:b/>
                <w:sz w:val="24"/>
                <w:szCs w:val="24"/>
              </w:rPr>
              <w:t>Action By</w:t>
            </w:r>
          </w:p>
        </w:tc>
      </w:tr>
      <w:tr w:rsidR="005E7D8C" w:rsidRPr="00F24ECA" w14:paraId="2D8B7F96" w14:textId="77777777" w:rsidTr="00814F95">
        <w:trPr>
          <w:trHeight w:val="579"/>
        </w:trPr>
        <w:tc>
          <w:tcPr>
            <w:tcW w:w="850" w:type="dxa"/>
          </w:tcPr>
          <w:p w14:paraId="65A63CF7" w14:textId="77777777" w:rsidR="00AB32C1" w:rsidRPr="00F24ECA" w:rsidRDefault="00AB32C1" w:rsidP="00E625E2">
            <w:pPr>
              <w:rPr>
                <w:rFonts w:ascii="Times New Roman" w:hAnsi="Times New Roman" w:cs="Times New Roman"/>
                <w:sz w:val="24"/>
                <w:szCs w:val="24"/>
              </w:rPr>
            </w:pPr>
          </w:p>
        </w:tc>
        <w:tc>
          <w:tcPr>
            <w:tcW w:w="7581" w:type="dxa"/>
          </w:tcPr>
          <w:p w14:paraId="1C420390" w14:textId="77777777" w:rsidR="0008686D" w:rsidRPr="00F24ECA" w:rsidRDefault="00F2341C" w:rsidP="00953C50">
            <w:pPr>
              <w:rPr>
                <w:rFonts w:ascii="Times New Roman" w:hAnsi="Times New Roman" w:cs="Times New Roman"/>
                <w:b/>
                <w:sz w:val="24"/>
                <w:szCs w:val="24"/>
              </w:rPr>
            </w:pPr>
            <w:r w:rsidRPr="00F24ECA">
              <w:rPr>
                <w:rFonts w:ascii="Times New Roman" w:hAnsi="Times New Roman" w:cs="Times New Roman"/>
                <w:b/>
                <w:sz w:val="24"/>
                <w:szCs w:val="24"/>
              </w:rPr>
              <w:t>Public Q</w:t>
            </w:r>
            <w:r w:rsidR="00AB32C1" w:rsidRPr="00F24ECA">
              <w:rPr>
                <w:rFonts w:ascii="Times New Roman" w:hAnsi="Times New Roman" w:cs="Times New Roman"/>
                <w:b/>
                <w:sz w:val="24"/>
                <w:szCs w:val="24"/>
              </w:rPr>
              <w:t>uestions</w:t>
            </w:r>
          </w:p>
          <w:p w14:paraId="7AAA92D2" w14:textId="07D52767" w:rsidR="0033396D" w:rsidRPr="00F24ECA" w:rsidRDefault="002F7494" w:rsidP="00953C50">
            <w:pPr>
              <w:rPr>
                <w:rFonts w:ascii="Times New Roman" w:hAnsi="Times New Roman" w:cs="Times New Roman"/>
                <w:bCs/>
                <w:sz w:val="24"/>
                <w:szCs w:val="24"/>
              </w:rPr>
            </w:pPr>
            <w:r>
              <w:rPr>
                <w:rFonts w:ascii="Times New Roman" w:hAnsi="Times New Roman" w:cs="Times New Roman"/>
                <w:bCs/>
                <w:sz w:val="24"/>
                <w:szCs w:val="24"/>
              </w:rPr>
              <w:t xml:space="preserve">Chair paid tribute to Steph Burrough, a </w:t>
            </w:r>
            <w:r w:rsidR="00C020AC">
              <w:rPr>
                <w:rFonts w:ascii="Times New Roman" w:hAnsi="Times New Roman" w:cs="Times New Roman"/>
                <w:bCs/>
                <w:sz w:val="24"/>
                <w:szCs w:val="24"/>
              </w:rPr>
              <w:t>long-standing</w:t>
            </w:r>
            <w:r>
              <w:rPr>
                <w:rFonts w:ascii="Times New Roman" w:hAnsi="Times New Roman" w:cs="Times New Roman"/>
                <w:bCs/>
                <w:sz w:val="24"/>
                <w:szCs w:val="24"/>
              </w:rPr>
              <w:t xml:space="preserve"> resident </w:t>
            </w:r>
            <w:r w:rsidR="00C020AC">
              <w:rPr>
                <w:rFonts w:ascii="Times New Roman" w:hAnsi="Times New Roman" w:cs="Times New Roman"/>
                <w:bCs/>
                <w:sz w:val="24"/>
                <w:szCs w:val="24"/>
              </w:rPr>
              <w:t>who had</w:t>
            </w:r>
            <w:r>
              <w:rPr>
                <w:rFonts w:ascii="Times New Roman" w:hAnsi="Times New Roman" w:cs="Times New Roman"/>
                <w:bCs/>
                <w:sz w:val="24"/>
                <w:szCs w:val="24"/>
              </w:rPr>
              <w:t xml:space="preserve"> recently died and who had contributed much to the village during her life here.</w:t>
            </w:r>
          </w:p>
        </w:tc>
        <w:tc>
          <w:tcPr>
            <w:tcW w:w="1489" w:type="dxa"/>
          </w:tcPr>
          <w:p w14:paraId="031090B1" w14:textId="77777777" w:rsidR="009D4FF6" w:rsidRPr="00F24ECA" w:rsidRDefault="009D4FF6" w:rsidP="00DE21DE">
            <w:pPr>
              <w:rPr>
                <w:rFonts w:ascii="Times New Roman" w:hAnsi="Times New Roman" w:cs="Times New Roman"/>
                <w:b/>
                <w:sz w:val="24"/>
                <w:szCs w:val="24"/>
              </w:rPr>
            </w:pPr>
          </w:p>
        </w:tc>
      </w:tr>
      <w:tr w:rsidR="005E7D8C" w:rsidRPr="00F24ECA" w14:paraId="2B2B4936" w14:textId="77777777" w:rsidTr="007D60EC">
        <w:tc>
          <w:tcPr>
            <w:tcW w:w="850" w:type="dxa"/>
          </w:tcPr>
          <w:p w14:paraId="5BAA7A8E" w14:textId="77777777" w:rsidR="000B342B" w:rsidRPr="00F24ECA" w:rsidRDefault="000B342B">
            <w:pPr>
              <w:rPr>
                <w:rFonts w:ascii="Times New Roman" w:hAnsi="Times New Roman" w:cs="Times New Roman"/>
                <w:sz w:val="24"/>
                <w:szCs w:val="24"/>
              </w:rPr>
            </w:pPr>
            <w:r w:rsidRPr="00F24ECA">
              <w:rPr>
                <w:rFonts w:ascii="Times New Roman" w:hAnsi="Times New Roman" w:cs="Times New Roman"/>
                <w:sz w:val="24"/>
                <w:szCs w:val="24"/>
              </w:rPr>
              <w:t>1.</w:t>
            </w:r>
          </w:p>
        </w:tc>
        <w:tc>
          <w:tcPr>
            <w:tcW w:w="7581" w:type="dxa"/>
          </w:tcPr>
          <w:p w14:paraId="362C7AFE" w14:textId="77777777" w:rsidR="000B342B" w:rsidRPr="00F24ECA" w:rsidRDefault="000B342B">
            <w:pPr>
              <w:rPr>
                <w:rFonts w:ascii="Times New Roman" w:hAnsi="Times New Roman" w:cs="Times New Roman"/>
                <w:b/>
                <w:sz w:val="24"/>
                <w:szCs w:val="24"/>
              </w:rPr>
            </w:pPr>
            <w:r w:rsidRPr="00F24ECA">
              <w:rPr>
                <w:rFonts w:ascii="Times New Roman" w:hAnsi="Times New Roman" w:cs="Times New Roman"/>
                <w:b/>
                <w:sz w:val="24"/>
                <w:szCs w:val="24"/>
              </w:rPr>
              <w:t>Apologies for Absence</w:t>
            </w:r>
          </w:p>
          <w:p w14:paraId="63774135" w14:textId="346C0671" w:rsidR="00E1742C" w:rsidRPr="00F24ECA" w:rsidRDefault="008D702D" w:rsidP="001B701E">
            <w:pPr>
              <w:rPr>
                <w:rFonts w:ascii="Times New Roman" w:hAnsi="Times New Roman" w:cs="Times New Roman"/>
                <w:bCs/>
                <w:sz w:val="24"/>
                <w:szCs w:val="24"/>
              </w:rPr>
            </w:pPr>
            <w:r>
              <w:rPr>
                <w:rFonts w:ascii="Times New Roman" w:hAnsi="Times New Roman" w:cs="Times New Roman"/>
                <w:bCs/>
                <w:sz w:val="24"/>
                <w:szCs w:val="24"/>
              </w:rPr>
              <w:t>Apologies had been received from Cllr J Stevens</w:t>
            </w:r>
          </w:p>
        </w:tc>
        <w:tc>
          <w:tcPr>
            <w:tcW w:w="1489" w:type="dxa"/>
          </w:tcPr>
          <w:p w14:paraId="710D6D69" w14:textId="77777777" w:rsidR="000B342B" w:rsidRPr="00F24ECA" w:rsidRDefault="000B342B">
            <w:pPr>
              <w:rPr>
                <w:rFonts w:ascii="Times New Roman" w:hAnsi="Times New Roman" w:cs="Times New Roman"/>
                <w:b/>
                <w:sz w:val="24"/>
                <w:szCs w:val="24"/>
              </w:rPr>
            </w:pPr>
          </w:p>
        </w:tc>
      </w:tr>
      <w:tr w:rsidR="005E7D8C" w:rsidRPr="00F24ECA" w14:paraId="788FD4EC" w14:textId="77777777" w:rsidTr="007D60EC">
        <w:trPr>
          <w:trHeight w:val="617"/>
        </w:trPr>
        <w:tc>
          <w:tcPr>
            <w:tcW w:w="850" w:type="dxa"/>
          </w:tcPr>
          <w:p w14:paraId="36A45E08" w14:textId="77777777" w:rsidR="00302884" w:rsidRPr="00F24ECA" w:rsidRDefault="00BD23C7">
            <w:pPr>
              <w:rPr>
                <w:rFonts w:ascii="Times New Roman" w:hAnsi="Times New Roman" w:cs="Times New Roman"/>
                <w:sz w:val="24"/>
                <w:szCs w:val="24"/>
              </w:rPr>
            </w:pPr>
            <w:r w:rsidRPr="00F24ECA">
              <w:rPr>
                <w:rFonts w:ascii="Times New Roman" w:hAnsi="Times New Roman" w:cs="Times New Roman"/>
                <w:sz w:val="24"/>
                <w:szCs w:val="24"/>
              </w:rPr>
              <w:t>2</w:t>
            </w:r>
            <w:r w:rsidR="00302884" w:rsidRPr="00F24ECA">
              <w:rPr>
                <w:rFonts w:ascii="Times New Roman" w:hAnsi="Times New Roman" w:cs="Times New Roman"/>
                <w:sz w:val="24"/>
                <w:szCs w:val="24"/>
              </w:rPr>
              <w:t>.</w:t>
            </w:r>
          </w:p>
        </w:tc>
        <w:tc>
          <w:tcPr>
            <w:tcW w:w="7581" w:type="dxa"/>
          </w:tcPr>
          <w:p w14:paraId="5AB82256" w14:textId="77777777" w:rsidR="00C24A9F" w:rsidRPr="00F24ECA" w:rsidRDefault="00AB32C1" w:rsidP="004F1F29">
            <w:pPr>
              <w:rPr>
                <w:rFonts w:ascii="Times New Roman" w:hAnsi="Times New Roman" w:cs="Times New Roman"/>
                <w:b/>
                <w:sz w:val="24"/>
                <w:szCs w:val="24"/>
              </w:rPr>
            </w:pPr>
            <w:r w:rsidRPr="00F24ECA">
              <w:rPr>
                <w:rFonts w:ascii="Times New Roman" w:hAnsi="Times New Roman" w:cs="Times New Roman"/>
                <w:b/>
                <w:sz w:val="24"/>
                <w:szCs w:val="24"/>
              </w:rPr>
              <w:t>Declarations of Interest</w:t>
            </w:r>
          </w:p>
          <w:p w14:paraId="650A1761" w14:textId="7A421B29" w:rsidR="00AB32C1" w:rsidRPr="00F24ECA" w:rsidRDefault="00610D57" w:rsidP="004F1F29">
            <w:pPr>
              <w:rPr>
                <w:rFonts w:ascii="Times New Roman" w:hAnsi="Times New Roman" w:cs="Times New Roman"/>
                <w:sz w:val="24"/>
                <w:szCs w:val="24"/>
              </w:rPr>
            </w:pPr>
            <w:r>
              <w:rPr>
                <w:rFonts w:ascii="Times New Roman" w:hAnsi="Times New Roman" w:cs="Times New Roman"/>
                <w:sz w:val="24"/>
                <w:szCs w:val="24"/>
              </w:rPr>
              <w:t>Cllr K Robinson Burge noted her membership of the Village Hall Committee in relation to Electrical Charging points</w:t>
            </w:r>
          </w:p>
        </w:tc>
        <w:tc>
          <w:tcPr>
            <w:tcW w:w="1489" w:type="dxa"/>
          </w:tcPr>
          <w:p w14:paraId="4F2FD1C8" w14:textId="77777777" w:rsidR="00C24A9F" w:rsidRPr="00F24ECA" w:rsidRDefault="00C24A9F" w:rsidP="00AB32C1">
            <w:pPr>
              <w:rPr>
                <w:rFonts w:ascii="Times New Roman" w:hAnsi="Times New Roman" w:cs="Times New Roman"/>
                <w:b/>
                <w:sz w:val="24"/>
                <w:szCs w:val="24"/>
              </w:rPr>
            </w:pPr>
          </w:p>
        </w:tc>
      </w:tr>
      <w:tr w:rsidR="005E7D8C" w:rsidRPr="00F24ECA" w14:paraId="54A240E5" w14:textId="77777777" w:rsidTr="007D60EC">
        <w:trPr>
          <w:trHeight w:val="710"/>
        </w:trPr>
        <w:tc>
          <w:tcPr>
            <w:tcW w:w="850" w:type="dxa"/>
            <w:tcBorders>
              <w:bottom w:val="single" w:sz="4" w:space="0" w:color="auto"/>
            </w:tcBorders>
          </w:tcPr>
          <w:p w14:paraId="40E857D2" w14:textId="77777777" w:rsidR="000B342B" w:rsidRPr="00F24ECA" w:rsidRDefault="00BD23C7">
            <w:pPr>
              <w:rPr>
                <w:rFonts w:ascii="Times New Roman" w:hAnsi="Times New Roman" w:cs="Times New Roman"/>
                <w:sz w:val="24"/>
                <w:szCs w:val="24"/>
              </w:rPr>
            </w:pPr>
            <w:r w:rsidRPr="00F24ECA">
              <w:rPr>
                <w:rFonts w:ascii="Times New Roman" w:hAnsi="Times New Roman" w:cs="Times New Roman"/>
                <w:sz w:val="24"/>
                <w:szCs w:val="24"/>
              </w:rPr>
              <w:t>3</w:t>
            </w:r>
            <w:r w:rsidR="000B342B" w:rsidRPr="00F24ECA">
              <w:rPr>
                <w:rFonts w:ascii="Times New Roman" w:hAnsi="Times New Roman" w:cs="Times New Roman"/>
                <w:sz w:val="24"/>
                <w:szCs w:val="24"/>
              </w:rPr>
              <w:t>.</w:t>
            </w:r>
          </w:p>
        </w:tc>
        <w:tc>
          <w:tcPr>
            <w:tcW w:w="7581" w:type="dxa"/>
            <w:tcBorders>
              <w:bottom w:val="single" w:sz="4" w:space="0" w:color="auto"/>
            </w:tcBorders>
          </w:tcPr>
          <w:p w14:paraId="49BF7BC2" w14:textId="7593A45E" w:rsidR="005A472E" w:rsidRPr="00F24ECA" w:rsidRDefault="00AB32C1" w:rsidP="00C7250A">
            <w:pPr>
              <w:rPr>
                <w:rFonts w:ascii="Times New Roman" w:hAnsi="Times New Roman" w:cs="Times New Roman"/>
                <w:b/>
                <w:sz w:val="24"/>
                <w:szCs w:val="24"/>
              </w:rPr>
            </w:pPr>
            <w:r w:rsidRPr="00F24ECA">
              <w:rPr>
                <w:rFonts w:ascii="Times New Roman" w:hAnsi="Times New Roman" w:cs="Times New Roman"/>
                <w:b/>
                <w:sz w:val="24"/>
                <w:szCs w:val="24"/>
              </w:rPr>
              <w:t xml:space="preserve">Minutes of the meeting held </w:t>
            </w:r>
            <w:r w:rsidR="00456879" w:rsidRPr="00F24ECA">
              <w:rPr>
                <w:rFonts w:ascii="Times New Roman" w:hAnsi="Times New Roman" w:cs="Times New Roman"/>
                <w:b/>
                <w:sz w:val="24"/>
                <w:szCs w:val="24"/>
              </w:rPr>
              <w:t xml:space="preserve">on </w:t>
            </w:r>
            <w:r w:rsidR="000B0BC7" w:rsidRPr="00F24ECA">
              <w:rPr>
                <w:rFonts w:ascii="Times New Roman" w:hAnsi="Times New Roman" w:cs="Times New Roman"/>
                <w:b/>
                <w:sz w:val="24"/>
                <w:szCs w:val="24"/>
              </w:rPr>
              <w:t>1</w:t>
            </w:r>
            <w:r w:rsidR="001737E9">
              <w:rPr>
                <w:rFonts w:ascii="Times New Roman" w:hAnsi="Times New Roman" w:cs="Times New Roman"/>
                <w:b/>
                <w:sz w:val="24"/>
                <w:szCs w:val="24"/>
              </w:rPr>
              <w:t>0</w:t>
            </w:r>
            <w:r w:rsidR="00932EE1" w:rsidRPr="00F24ECA">
              <w:rPr>
                <w:rFonts w:ascii="Times New Roman" w:hAnsi="Times New Roman" w:cs="Times New Roman"/>
                <w:b/>
                <w:sz w:val="24"/>
                <w:szCs w:val="24"/>
                <w:vertAlign w:val="superscript"/>
              </w:rPr>
              <w:t>th</w:t>
            </w:r>
            <w:r w:rsidR="00932EE1" w:rsidRPr="00F24ECA">
              <w:rPr>
                <w:rFonts w:ascii="Times New Roman" w:hAnsi="Times New Roman" w:cs="Times New Roman"/>
                <w:b/>
                <w:sz w:val="24"/>
                <w:szCs w:val="24"/>
              </w:rPr>
              <w:t xml:space="preserve"> </w:t>
            </w:r>
            <w:r w:rsidR="00E82E08">
              <w:rPr>
                <w:rFonts w:ascii="Times New Roman" w:hAnsi="Times New Roman" w:cs="Times New Roman"/>
                <w:b/>
                <w:sz w:val="24"/>
                <w:szCs w:val="24"/>
              </w:rPr>
              <w:t>August</w:t>
            </w:r>
            <w:r w:rsidR="000B0BC7" w:rsidRPr="00F24ECA">
              <w:rPr>
                <w:rFonts w:ascii="Times New Roman" w:hAnsi="Times New Roman" w:cs="Times New Roman"/>
                <w:b/>
                <w:sz w:val="24"/>
                <w:szCs w:val="24"/>
              </w:rPr>
              <w:t xml:space="preserve"> </w:t>
            </w:r>
            <w:r w:rsidR="005A472E" w:rsidRPr="00F24ECA">
              <w:rPr>
                <w:rFonts w:ascii="Times New Roman" w:hAnsi="Times New Roman" w:cs="Times New Roman"/>
                <w:b/>
                <w:sz w:val="24"/>
                <w:szCs w:val="24"/>
              </w:rPr>
              <w:t>202</w:t>
            </w:r>
            <w:r w:rsidR="00B60420" w:rsidRPr="00F24ECA">
              <w:rPr>
                <w:rFonts w:ascii="Times New Roman" w:hAnsi="Times New Roman" w:cs="Times New Roman"/>
                <w:b/>
                <w:sz w:val="24"/>
                <w:szCs w:val="24"/>
              </w:rPr>
              <w:t>2</w:t>
            </w:r>
          </w:p>
          <w:p w14:paraId="7785CB12" w14:textId="7080AAB8" w:rsidR="00E119A0" w:rsidRPr="00F24ECA" w:rsidRDefault="00754663" w:rsidP="00C7250A">
            <w:pPr>
              <w:rPr>
                <w:rFonts w:ascii="Times New Roman" w:hAnsi="Times New Roman" w:cs="Times New Roman"/>
                <w:sz w:val="24"/>
                <w:szCs w:val="24"/>
              </w:rPr>
            </w:pPr>
            <w:r w:rsidRPr="00F24ECA">
              <w:rPr>
                <w:rFonts w:ascii="Times New Roman" w:hAnsi="Times New Roman" w:cs="Times New Roman"/>
                <w:sz w:val="24"/>
                <w:szCs w:val="24"/>
              </w:rPr>
              <w:t xml:space="preserve">The minutes of </w:t>
            </w:r>
            <w:r w:rsidR="00B60420" w:rsidRPr="00F24ECA">
              <w:rPr>
                <w:rFonts w:ascii="Times New Roman" w:hAnsi="Times New Roman" w:cs="Times New Roman"/>
                <w:sz w:val="24"/>
                <w:szCs w:val="24"/>
              </w:rPr>
              <w:t>the meeting</w:t>
            </w:r>
            <w:r w:rsidR="001846ED">
              <w:rPr>
                <w:rFonts w:ascii="Times New Roman" w:hAnsi="Times New Roman" w:cs="Times New Roman"/>
                <w:sz w:val="24"/>
                <w:szCs w:val="24"/>
              </w:rPr>
              <w:t>s</w:t>
            </w:r>
            <w:r w:rsidRPr="00F24ECA">
              <w:rPr>
                <w:rFonts w:ascii="Times New Roman" w:hAnsi="Times New Roman" w:cs="Times New Roman"/>
                <w:sz w:val="24"/>
                <w:szCs w:val="24"/>
              </w:rPr>
              <w:t xml:space="preserve"> were approved</w:t>
            </w:r>
          </w:p>
        </w:tc>
        <w:tc>
          <w:tcPr>
            <w:tcW w:w="1489" w:type="dxa"/>
            <w:tcBorders>
              <w:bottom w:val="single" w:sz="4" w:space="0" w:color="auto"/>
            </w:tcBorders>
          </w:tcPr>
          <w:p w14:paraId="62CC59EA" w14:textId="77777777" w:rsidR="000B342B" w:rsidRPr="00F24ECA" w:rsidRDefault="00E119A0">
            <w:pPr>
              <w:rPr>
                <w:rFonts w:ascii="Times New Roman" w:hAnsi="Times New Roman" w:cs="Times New Roman"/>
                <w:b/>
                <w:sz w:val="24"/>
                <w:szCs w:val="24"/>
              </w:rPr>
            </w:pPr>
            <w:r w:rsidRPr="00F24ECA">
              <w:rPr>
                <w:rFonts w:ascii="Times New Roman" w:hAnsi="Times New Roman" w:cs="Times New Roman"/>
                <w:b/>
                <w:sz w:val="24"/>
                <w:szCs w:val="24"/>
              </w:rPr>
              <w:t xml:space="preserve"> </w:t>
            </w:r>
          </w:p>
        </w:tc>
      </w:tr>
      <w:tr w:rsidR="005E7D8C" w:rsidRPr="00F24ECA" w14:paraId="40D35F5A" w14:textId="77777777" w:rsidTr="00814F95">
        <w:trPr>
          <w:trHeight w:val="487"/>
        </w:trPr>
        <w:tc>
          <w:tcPr>
            <w:tcW w:w="850" w:type="dxa"/>
            <w:tcBorders>
              <w:bottom w:val="single" w:sz="4" w:space="0" w:color="auto"/>
            </w:tcBorders>
          </w:tcPr>
          <w:p w14:paraId="6FA077B1" w14:textId="77777777" w:rsidR="000B342B" w:rsidRPr="00F24ECA" w:rsidRDefault="00BD23C7" w:rsidP="00B92556">
            <w:pPr>
              <w:rPr>
                <w:rFonts w:ascii="Times New Roman" w:hAnsi="Times New Roman" w:cs="Times New Roman"/>
                <w:sz w:val="24"/>
                <w:szCs w:val="24"/>
              </w:rPr>
            </w:pPr>
            <w:r w:rsidRPr="00F24ECA">
              <w:rPr>
                <w:rFonts w:ascii="Times New Roman" w:hAnsi="Times New Roman" w:cs="Times New Roman"/>
                <w:sz w:val="24"/>
                <w:szCs w:val="24"/>
              </w:rPr>
              <w:t>4</w:t>
            </w:r>
            <w:r w:rsidR="000B342B" w:rsidRPr="00F24ECA">
              <w:rPr>
                <w:rFonts w:ascii="Times New Roman" w:hAnsi="Times New Roman" w:cs="Times New Roman"/>
                <w:sz w:val="24"/>
                <w:szCs w:val="24"/>
              </w:rPr>
              <w:t>.</w:t>
            </w:r>
          </w:p>
        </w:tc>
        <w:tc>
          <w:tcPr>
            <w:tcW w:w="7581" w:type="dxa"/>
            <w:tcBorders>
              <w:bottom w:val="single" w:sz="4" w:space="0" w:color="auto"/>
            </w:tcBorders>
          </w:tcPr>
          <w:p w14:paraId="7A1CADB8" w14:textId="77777777" w:rsidR="00BD23C7" w:rsidRPr="00F24ECA" w:rsidRDefault="00AB32C1" w:rsidP="003D350C">
            <w:pPr>
              <w:tabs>
                <w:tab w:val="left" w:pos="459"/>
              </w:tabs>
              <w:rPr>
                <w:rFonts w:ascii="Times New Roman" w:hAnsi="Times New Roman" w:cs="Times New Roman"/>
                <w:b/>
                <w:sz w:val="24"/>
                <w:szCs w:val="24"/>
              </w:rPr>
            </w:pPr>
            <w:r w:rsidRPr="00F24ECA">
              <w:rPr>
                <w:rFonts w:ascii="Times New Roman" w:hAnsi="Times New Roman" w:cs="Times New Roman"/>
                <w:b/>
                <w:sz w:val="24"/>
                <w:szCs w:val="24"/>
              </w:rPr>
              <w:t>Actions from Previous Meetings</w:t>
            </w:r>
          </w:p>
          <w:p w14:paraId="394165C1" w14:textId="5F13EE3A" w:rsidR="00894513" w:rsidRPr="00F24ECA" w:rsidRDefault="003E089D">
            <w:pPr>
              <w:pStyle w:val="ListParagraph"/>
              <w:numPr>
                <w:ilvl w:val="0"/>
                <w:numId w:val="9"/>
              </w:numPr>
              <w:tabs>
                <w:tab w:val="left" w:pos="459"/>
              </w:tabs>
              <w:rPr>
                <w:rFonts w:ascii="Times New Roman" w:hAnsi="Times New Roman" w:cs="Times New Roman"/>
                <w:sz w:val="24"/>
                <w:szCs w:val="24"/>
              </w:rPr>
            </w:pPr>
            <w:r>
              <w:rPr>
                <w:rFonts w:ascii="Times New Roman" w:hAnsi="Times New Roman" w:cs="Times New Roman"/>
                <w:sz w:val="24"/>
                <w:szCs w:val="24"/>
              </w:rPr>
              <w:t>None</w:t>
            </w:r>
          </w:p>
        </w:tc>
        <w:tc>
          <w:tcPr>
            <w:tcW w:w="1489" w:type="dxa"/>
            <w:tcBorders>
              <w:bottom w:val="single" w:sz="4" w:space="0" w:color="auto"/>
            </w:tcBorders>
          </w:tcPr>
          <w:p w14:paraId="73CA43DA" w14:textId="77777777" w:rsidR="0075353A" w:rsidRPr="00F24ECA" w:rsidRDefault="0075353A" w:rsidP="00814F95">
            <w:pPr>
              <w:ind w:left="31" w:firstLine="39"/>
              <w:jc w:val="center"/>
              <w:rPr>
                <w:rFonts w:ascii="Times New Roman" w:hAnsi="Times New Roman" w:cs="Times New Roman"/>
                <w:b/>
                <w:sz w:val="24"/>
                <w:szCs w:val="24"/>
              </w:rPr>
            </w:pPr>
          </w:p>
          <w:p w14:paraId="1CE964F9" w14:textId="450F39AA" w:rsidR="00E84FFE" w:rsidRPr="00F24ECA" w:rsidRDefault="00E84FFE" w:rsidP="00814F95">
            <w:pPr>
              <w:ind w:left="31" w:firstLine="39"/>
              <w:jc w:val="center"/>
              <w:rPr>
                <w:rFonts w:ascii="Times New Roman" w:hAnsi="Times New Roman" w:cs="Times New Roman"/>
                <w:b/>
                <w:sz w:val="24"/>
                <w:szCs w:val="24"/>
              </w:rPr>
            </w:pPr>
          </w:p>
        </w:tc>
      </w:tr>
      <w:tr w:rsidR="000B0BC7" w:rsidRPr="00F24ECA" w14:paraId="66324601" w14:textId="77777777" w:rsidTr="007D60EC">
        <w:trPr>
          <w:trHeight w:val="639"/>
        </w:trPr>
        <w:tc>
          <w:tcPr>
            <w:tcW w:w="850" w:type="dxa"/>
            <w:tcBorders>
              <w:bottom w:val="single" w:sz="4" w:space="0" w:color="auto"/>
            </w:tcBorders>
          </w:tcPr>
          <w:p w14:paraId="2385F330" w14:textId="631B2361" w:rsidR="000B0BC7" w:rsidRPr="00F24ECA" w:rsidRDefault="000B0BC7" w:rsidP="000B0BC7">
            <w:pPr>
              <w:rPr>
                <w:rFonts w:ascii="Times New Roman" w:hAnsi="Times New Roman" w:cs="Times New Roman"/>
                <w:sz w:val="24"/>
                <w:szCs w:val="24"/>
              </w:rPr>
            </w:pPr>
            <w:r w:rsidRPr="00F24ECA">
              <w:rPr>
                <w:rFonts w:ascii="Times New Roman" w:hAnsi="Times New Roman" w:cs="Times New Roman"/>
              </w:rPr>
              <w:t>5</w:t>
            </w:r>
          </w:p>
        </w:tc>
        <w:tc>
          <w:tcPr>
            <w:tcW w:w="7581" w:type="dxa"/>
            <w:tcBorders>
              <w:bottom w:val="single" w:sz="4" w:space="0" w:color="auto"/>
            </w:tcBorders>
          </w:tcPr>
          <w:p w14:paraId="232927F1" w14:textId="77777777" w:rsidR="000B0BC7" w:rsidRPr="00F24ECA" w:rsidRDefault="000B0BC7" w:rsidP="000B0BC7">
            <w:pPr>
              <w:rPr>
                <w:rFonts w:ascii="Times New Roman" w:hAnsi="Times New Roman" w:cs="Times New Roman"/>
                <w:b/>
                <w:sz w:val="24"/>
                <w:szCs w:val="24"/>
              </w:rPr>
            </w:pPr>
            <w:r w:rsidRPr="00F24ECA">
              <w:rPr>
                <w:rFonts w:ascii="Times New Roman" w:hAnsi="Times New Roman" w:cs="Times New Roman"/>
                <w:b/>
                <w:sz w:val="24"/>
                <w:szCs w:val="24"/>
              </w:rPr>
              <w:t>Administration</w:t>
            </w:r>
          </w:p>
          <w:p w14:paraId="7F2BA9D1" w14:textId="77777777" w:rsidR="00443240" w:rsidRPr="00443240" w:rsidRDefault="00443240">
            <w:pPr>
              <w:pStyle w:val="ListParagraph"/>
              <w:numPr>
                <w:ilvl w:val="0"/>
                <w:numId w:val="8"/>
              </w:numPr>
              <w:rPr>
                <w:rFonts w:ascii="Times New Roman" w:hAnsi="Times New Roman" w:cs="Times New Roman"/>
                <w:b/>
                <w:sz w:val="24"/>
                <w:szCs w:val="24"/>
              </w:rPr>
            </w:pPr>
            <w:r w:rsidRPr="00443240">
              <w:rPr>
                <w:rFonts w:ascii="Times New Roman" w:hAnsi="Times New Roman" w:cs="Times New Roman"/>
                <w:b/>
                <w:sz w:val="24"/>
                <w:szCs w:val="24"/>
              </w:rPr>
              <w:t>Unitary Authority update</w:t>
            </w:r>
          </w:p>
          <w:p w14:paraId="64CF4B28" w14:textId="323F3CAD" w:rsidR="00443240" w:rsidRPr="00443240" w:rsidRDefault="00C416EE" w:rsidP="00610D57">
            <w:pPr>
              <w:pStyle w:val="ListParagraph"/>
              <w:rPr>
                <w:rFonts w:ascii="Times New Roman" w:hAnsi="Times New Roman" w:cs="Times New Roman"/>
                <w:bCs/>
                <w:sz w:val="24"/>
                <w:szCs w:val="24"/>
              </w:rPr>
            </w:pPr>
            <w:r>
              <w:rPr>
                <w:rFonts w:ascii="Times New Roman" w:hAnsi="Times New Roman" w:cs="Times New Roman"/>
                <w:bCs/>
                <w:sz w:val="24"/>
                <w:szCs w:val="24"/>
              </w:rPr>
              <w:t>After considering the questions asked, i</w:t>
            </w:r>
            <w:r w:rsidR="00013767">
              <w:rPr>
                <w:rFonts w:ascii="Times New Roman" w:hAnsi="Times New Roman" w:cs="Times New Roman"/>
                <w:bCs/>
                <w:sz w:val="24"/>
                <w:szCs w:val="24"/>
              </w:rPr>
              <w:t xml:space="preserve">t was </w:t>
            </w:r>
            <w:r>
              <w:rPr>
                <w:rFonts w:ascii="Times New Roman" w:hAnsi="Times New Roman" w:cs="Times New Roman"/>
                <w:bCs/>
                <w:sz w:val="24"/>
                <w:szCs w:val="24"/>
              </w:rPr>
              <w:t xml:space="preserve">agreed not to </w:t>
            </w:r>
            <w:r w:rsidR="00C020AC">
              <w:rPr>
                <w:rFonts w:ascii="Times New Roman" w:hAnsi="Times New Roman" w:cs="Times New Roman"/>
                <w:bCs/>
                <w:sz w:val="24"/>
                <w:szCs w:val="24"/>
              </w:rPr>
              <w:t>respond</w:t>
            </w:r>
            <w:r>
              <w:rPr>
                <w:rFonts w:ascii="Times New Roman" w:hAnsi="Times New Roman" w:cs="Times New Roman"/>
                <w:bCs/>
                <w:sz w:val="24"/>
                <w:szCs w:val="24"/>
              </w:rPr>
              <w:t xml:space="preserve"> to the survey on LCN from SC</w:t>
            </w:r>
          </w:p>
        </w:tc>
        <w:tc>
          <w:tcPr>
            <w:tcW w:w="1489" w:type="dxa"/>
            <w:tcBorders>
              <w:bottom w:val="single" w:sz="4" w:space="0" w:color="auto"/>
            </w:tcBorders>
          </w:tcPr>
          <w:p w14:paraId="7F832BBF" w14:textId="24C09B91" w:rsidR="000B0BC7" w:rsidRPr="00F24ECA" w:rsidRDefault="000B0BC7" w:rsidP="000B0BC7">
            <w:pPr>
              <w:rPr>
                <w:rFonts w:ascii="Times New Roman" w:hAnsi="Times New Roman" w:cs="Times New Roman"/>
                <w:b/>
                <w:sz w:val="24"/>
                <w:szCs w:val="24"/>
              </w:rPr>
            </w:pPr>
          </w:p>
        </w:tc>
      </w:tr>
      <w:tr w:rsidR="001737E9" w:rsidRPr="00F24ECA" w14:paraId="4ADA9166" w14:textId="77777777" w:rsidTr="007D60EC">
        <w:trPr>
          <w:trHeight w:val="639"/>
        </w:trPr>
        <w:tc>
          <w:tcPr>
            <w:tcW w:w="850" w:type="dxa"/>
            <w:tcBorders>
              <w:bottom w:val="single" w:sz="4" w:space="0" w:color="auto"/>
            </w:tcBorders>
          </w:tcPr>
          <w:p w14:paraId="59B5ADBE" w14:textId="4BAD4059" w:rsidR="001737E9" w:rsidRPr="00F24ECA" w:rsidRDefault="001737E9" w:rsidP="000B0BC7">
            <w:pPr>
              <w:rPr>
                <w:rFonts w:ascii="Times New Roman" w:hAnsi="Times New Roman" w:cs="Times New Roman"/>
              </w:rPr>
            </w:pPr>
            <w:r>
              <w:rPr>
                <w:rFonts w:ascii="Times New Roman" w:hAnsi="Times New Roman" w:cs="Times New Roman"/>
              </w:rPr>
              <w:t xml:space="preserve">6. </w:t>
            </w:r>
          </w:p>
        </w:tc>
        <w:tc>
          <w:tcPr>
            <w:tcW w:w="7581" w:type="dxa"/>
            <w:tcBorders>
              <w:bottom w:val="single" w:sz="4" w:space="0" w:color="auto"/>
            </w:tcBorders>
          </w:tcPr>
          <w:p w14:paraId="59C10C80" w14:textId="77777777" w:rsidR="001737E9" w:rsidRPr="001737E9" w:rsidRDefault="001737E9" w:rsidP="000B0BC7">
            <w:pPr>
              <w:rPr>
                <w:rFonts w:ascii="Times New Roman" w:hAnsi="Times New Roman" w:cs="Times New Roman"/>
                <w:b/>
                <w:sz w:val="24"/>
                <w:szCs w:val="24"/>
              </w:rPr>
            </w:pPr>
            <w:r w:rsidRPr="001737E9">
              <w:rPr>
                <w:rFonts w:ascii="Times New Roman" w:hAnsi="Times New Roman" w:cs="Times New Roman"/>
                <w:b/>
                <w:sz w:val="24"/>
                <w:szCs w:val="24"/>
              </w:rPr>
              <w:t>Planning</w:t>
            </w:r>
          </w:p>
          <w:p w14:paraId="49AD30BF" w14:textId="6D38844E" w:rsidR="001737E9" w:rsidRPr="00FD4930" w:rsidRDefault="001737E9">
            <w:pPr>
              <w:pStyle w:val="ListParagraph"/>
              <w:numPr>
                <w:ilvl w:val="0"/>
                <w:numId w:val="11"/>
              </w:numPr>
              <w:tabs>
                <w:tab w:val="left" w:pos="841"/>
              </w:tabs>
              <w:rPr>
                <w:rFonts w:ascii="Times New Roman" w:hAnsi="Times New Roman" w:cs="Times New Roman"/>
                <w:b/>
                <w:bCs/>
                <w:sz w:val="24"/>
                <w:szCs w:val="24"/>
              </w:rPr>
            </w:pPr>
            <w:r w:rsidRPr="00FD4930">
              <w:rPr>
                <w:rFonts w:ascii="Times New Roman" w:hAnsi="Times New Roman" w:cs="Times New Roman"/>
                <w:b/>
                <w:bCs/>
                <w:sz w:val="24"/>
                <w:szCs w:val="24"/>
              </w:rPr>
              <w:t>18/22/0011 Change of use of holiday/annexe tied property into 1 No. residential property with change of use of land to residential and alterations to access arrangements at Knights Barton, Halse</w:t>
            </w:r>
          </w:p>
          <w:p w14:paraId="2C3891CF" w14:textId="44D34545" w:rsidR="001737E9" w:rsidRPr="00FD4930" w:rsidRDefault="00C416EE" w:rsidP="001737E9">
            <w:pPr>
              <w:pStyle w:val="ListParagraph"/>
              <w:tabs>
                <w:tab w:val="left" w:pos="841"/>
              </w:tabs>
              <w:rPr>
                <w:rFonts w:ascii="Times New Roman" w:hAnsi="Times New Roman" w:cs="Times New Roman"/>
                <w:sz w:val="24"/>
                <w:szCs w:val="24"/>
              </w:rPr>
            </w:pPr>
            <w:r w:rsidRPr="00FD4930">
              <w:rPr>
                <w:rFonts w:ascii="Times New Roman" w:hAnsi="Times New Roman" w:cs="Times New Roman"/>
                <w:sz w:val="24"/>
                <w:szCs w:val="24"/>
              </w:rPr>
              <w:t xml:space="preserve">After discussion, it was agreed to support </w:t>
            </w:r>
            <w:r w:rsidR="00FD4930">
              <w:rPr>
                <w:rFonts w:ascii="Times New Roman" w:hAnsi="Times New Roman" w:cs="Times New Roman"/>
                <w:sz w:val="24"/>
                <w:szCs w:val="24"/>
              </w:rPr>
              <w:t>t</w:t>
            </w:r>
            <w:r w:rsidRPr="00FD4930">
              <w:rPr>
                <w:rFonts w:ascii="Times New Roman" w:hAnsi="Times New Roman" w:cs="Times New Roman"/>
                <w:sz w:val="24"/>
                <w:szCs w:val="24"/>
              </w:rPr>
              <w:t>h</w:t>
            </w:r>
            <w:r w:rsidR="00FD4930">
              <w:rPr>
                <w:rFonts w:ascii="Times New Roman" w:hAnsi="Times New Roman" w:cs="Times New Roman"/>
                <w:sz w:val="24"/>
                <w:szCs w:val="24"/>
              </w:rPr>
              <w:t>e</w:t>
            </w:r>
            <w:r w:rsidRPr="00FD4930">
              <w:rPr>
                <w:rFonts w:ascii="Times New Roman" w:hAnsi="Times New Roman" w:cs="Times New Roman"/>
                <w:sz w:val="24"/>
                <w:szCs w:val="24"/>
              </w:rPr>
              <w:t xml:space="preserve"> </w:t>
            </w:r>
            <w:r w:rsidR="00C020AC" w:rsidRPr="00FD4930">
              <w:rPr>
                <w:rFonts w:ascii="Times New Roman" w:hAnsi="Times New Roman" w:cs="Times New Roman"/>
                <w:sz w:val="24"/>
                <w:szCs w:val="24"/>
              </w:rPr>
              <w:t>application</w:t>
            </w:r>
          </w:p>
          <w:p w14:paraId="5DF1F434" w14:textId="759AF762" w:rsidR="001737E9" w:rsidRPr="00FD4930" w:rsidRDefault="001737E9">
            <w:pPr>
              <w:pStyle w:val="ListParagraph"/>
              <w:numPr>
                <w:ilvl w:val="0"/>
                <w:numId w:val="11"/>
              </w:numPr>
              <w:tabs>
                <w:tab w:val="left" w:pos="841"/>
              </w:tabs>
              <w:rPr>
                <w:rFonts w:ascii="Times New Roman" w:hAnsi="Times New Roman" w:cs="Times New Roman"/>
                <w:b/>
                <w:bCs/>
                <w:sz w:val="24"/>
                <w:szCs w:val="24"/>
              </w:rPr>
            </w:pPr>
            <w:r w:rsidRPr="00FD4930">
              <w:rPr>
                <w:rFonts w:ascii="Times New Roman" w:hAnsi="Times New Roman" w:cs="Times New Roman"/>
                <w:b/>
                <w:bCs/>
                <w:sz w:val="24"/>
                <w:szCs w:val="24"/>
              </w:rPr>
              <w:t>Monthly Report</w:t>
            </w:r>
          </w:p>
          <w:p w14:paraId="3DE5D2B5" w14:textId="644D05ED" w:rsidR="001737E9" w:rsidRDefault="00C416EE" w:rsidP="00C416EE">
            <w:pPr>
              <w:ind w:left="741"/>
              <w:rPr>
                <w:rFonts w:ascii="Times New Roman" w:hAnsi="Times New Roman" w:cs="Times New Roman"/>
                <w:bCs/>
                <w:sz w:val="24"/>
                <w:szCs w:val="24"/>
              </w:rPr>
            </w:pPr>
            <w:r>
              <w:rPr>
                <w:rFonts w:ascii="Times New Roman" w:hAnsi="Times New Roman" w:cs="Times New Roman"/>
                <w:bCs/>
                <w:sz w:val="24"/>
                <w:szCs w:val="24"/>
              </w:rPr>
              <w:t>I</w:t>
            </w:r>
            <w:r w:rsidRPr="00C416EE">
              <w:rPr>
                <w:rFonts w:ascii="Times New Roman" w:hAnsi="Times New Roman" w:cs="Times New Roman"/>
                <w:bCs/>
                <w:sz w:val="24"/>
                <w:szCs w:val="24"/>
              </w:rPr>
              <w:t xml:space="preserve">t was noted </w:t>
            </w:r>
            <w:r w:rsidR="00FD4930">
              <w:rPr>
                <w:rFonts w:ascii="Times New Roman" w:hAnsi="Times New Roman" w:cs="Times New Roman"/>
                <w:bCs/>
                <w:sz w:val="24"/>
                <w:szCs w:val="24"/>
              </w:rPr>
              <w:t>that</w:t>
            </w:r>
            <w:r w:rsidRPr="00C416EE">
              <w:rPr>
                <w:rFonts w:ascii="Times New Roman" w:hAnsi="Times New Roman" w:cs="Times New Roman"/>
                <w:bCs/>
                <w:sz w:val="24"/>
                <w:szCs w:val="24"/>
              </w:rPr>
              <w:t xml:space="preserve"> SWT Enforcement</w:t>
            </w:r>
            <w:r w:rsidR="00FD4930">
              <w:rPr>
                <w:rFonts w:ascii="Times New Roman" w:hAnsi="Times New Roman" w:cs="Times New Roman"/>
                <w:bCs/>
                <w:sz w:val="24"/>
                <w:szCs w:val="24"/>
              </w:rPr>
              <w:t xml:space="preserve"> had </w:t>
            </w:r>
            <w:r w:rsidRPr="00C416EE">
              <w:rPr>
                <w:rFonts w:ascii="Times New Roman" w:hAnsi="Times New Roman" w:cs="Times New Roman"/>
                <w:bCs/>
                <w:sz w:val="24"/>
                <w:szCs w:val="24"/>
              </w:rPr>
              <w:t xml:space="preserve">advised that a planning application </w:t>
            </w:r>
            <w:r>
              <w:rPr>
                <w:rFonts w:ascii="Times New Roman" w:hAnsi="Times New Roman" w:cs="Times New Roman"/>
                <w:bCs/>
                <w:sz w:val="24"/>
                <w:szCs w:val="24"/>
              </w:rPr>
              <w:t xml:space="preserve">for new works </w:t>
            </w:r>
            <w:r w:rsidRPr="00C416EE">
              <w:rPr>
                <w:rFonts w:ascii="Times New Roman" w:hAnsi="Times New Roman" w:cs="Times New Roman"/>
                <w:bCs/>
                <w:sz w:val="24"/>
                <w:szCs w:val="24"/>
              </w:rPr>
              <w:t xml:space="preserve">was to be submitted </w:t>
            </w:r>
            <w:r>
              <w:rPr>
                <w:rFonts w:ascii="Times New Roman" w:hAnsi="Times New Roman" w:cs="Times New Roman"/>
                <w:bCs/>
                <w:sz w:val="24"/>
                <w:szCs w:val="24"/>
              </w:rPr>
              <w:t xml:space="preserve">rather than an application of </w:t>
            </w:r>
            <w:r w:rsidR="00C020AC">
              <w:rPr>
                <w:rFonts w:ascii="Times New Roman" w:hAnsi="Times New Roman" w:cs="Times New Roman"/>
                <w:bCs/>
                <w:sz w:val="24"/>
                <w:szCs w:val="24"/>
              </w:rPr>
              <w:t>retrospective</w:t>
            </w:r>
            <w:r>
              <w:rPr>
                <w:rFonts w:ascii="Times New Roman" w:hAnsi="Times New Roman" w:cs="Times New Roman"/>
                <w:bCs/>
                <w:sz w:val="24"/>
                <w:szCs w:val="24"/>
              </w:rPr>
              <w:t xml:space="preserve"> works</w:t>
            </w:r>
            <w:r w:rsidR="00FD4930">
              <w:rPr>
                <w:rFonts w:ascii="Times New Roman" w:hAnsi="Times New Roman" w:cs="Times New Roman"/>
                <w:bCs/>
                <w:sz w:val="24"/>
                <w:szCs w:val="24"/>
              </w:rPr>
              <w:t xml:space="preserve"> following an investigation of a potential planning breach within the village</w:t>
            </w:r>
          </w:p>
          <w:p w14:paraId="6C03BE61" w14:textId="3890CF2C" w:rsidR="00C416EE" w:rsidRPr="00C416EE" w:rsidRDefault="00C416EE" w:rsidP="00C416EE">
            <w:pPr>
              <w:ind w:left="741"/>
              <w:rPr>
                <w:rFonts w:ascii="Times New Roman" w:hAnsi="Times New Roman" w:cs="Times New Roman"/>
                <w:bCs/>
                <w:sz w:val="24"/>
                <w:szCs w:val="24"/>
              </w:rPr>
            </w:pPr>
            <w:r>
              <w:rPr>
                <w:rFonts w:ascii="Times New Roman" w:hAnsi="Times New Roman" w:cs="Times New Roman"/>
                <w:bCs/>
                <w:sz w:val="24"/>
                <w:szCs w:val="24"/>
              </w:rPr>
              <w:t xml:space="preserve">The was no known </w:t>
            </w:r>
            <w:r w:rsidR="00C020AC">
              <w:rPr>
                <w:rFonts w:ascii="Times New Roman" w:hAnsi="Times New Roman" w:cs="Times New Roman"/>
                <w:bCs/>
                <w:sz w:val="24"/>
                <w:szCs w:val="24"/>
              </w:rPr>
              <w:t>date for</w:t>
            </w:r>
            <w:r>
              <w:rPr>
                <w:rFonts w:ascii="Times New Roman" w:hAnsi="Times New Roman" w:cs="Times New Roman"/>
                <w:bCs/>
                <w:sz w:val="24"/>
                <w:szCs w:val="24"/>
              </w:rPr>
              <w:t xml:space="preserve"> SWT’s appeal to be heard in respect of Birch Cottage</w:t>
            </w:r>
          </w:p>
          <w:p w14:paraId="151668DA" w14:textId="7EF4B571" w:rsidR="00C416EE" w:rsidRPr="00C416EE" w:rsidRDefault="00C416EE" w:rsidP="00C416EE">
            <w:pPr>
              <w:ind w:left="741"/>
              <w:rPr>
                <w:rFonts w:ascii="Times New Roman" w:hAnsi="Times New Roman" w:cs="Times New Roman"/>
                <w:bCs/>
                <w:sz w:val="24"/>
                <w:szCs w:val="24"/>
              </w:rPr>
            </w:pPr>
            <w:r w:rsidRPr="00C416EE">
              <w:rPr>
                <w:rFonts w:ascii="Times New Roman" w:hAnsi="Times New Roman" w:cs="Times New Roman"/>
                <w:bCs/>
                <w:sz w:val="24"/>
                <w:szCs w:val="24"/>
              </w:rPr>
              <w:t>The developers had advised that an application had been submitted in respect of the proposed Solar Farm at Preston Farm and this was awaiting validation. A site meeting is to be arranged once the application process is formally started</w:t>
            </w:r>
            <w:r>
              <w:rPr>
                <w:rFonts w:ascii="Times New Roman" w:hAnsi="Times New Roman" w:cs="Times New Roman"/>
                <w:bCs/>
                <w:sz w:val="24"/>
                <w:szCs w:val="24"/>
              </w:rPr>
              <w:t>.</w:t>
            </w:r>
          </w:p>
          <w:p w14:paraId="29D73A40" w14:textId="5D55C14F" w:rsidR="001737E9" w:rsidRPr="001737E9" w:rsidRDefault="001737E9" w:rsidP="001737E9">
            <w:pPr>
              <w:rPr>
                <w:rFonts w:ascii="Times New Roman" w:hAnsi="Times New Roman" w:cs="Times New Roman"/>
                <w:b/>
                <w:sz w:val="24"/>
                <w:szCs w:val="24"/>
              </w:rPr>
            </w:pPr>
          </w:p>
        </w:tc>
        <w:tc>
          <w:tcPr>
            <w:tcW w:w="1489" w:type="dxa"/>
            <w:tcBorders>
              <w:bottom w:val="single" w:sz="4" w:space="0" w:color="auto"/>
            </w:tcBorders>
          </w:tcPr>
          <w:p w14:paraId="40E27620" w14:textId="77777777" w:rsidR="001737E9" w:rsidRPr="00F24ECA" w:rsidRDefault="001737E9" w:rsidP="000B0BC7">
            <w:pPr>
              <w:rPr>
                <w:rFonts w:ascii="Times New Roman" w:hAnsi="Times New Roman" w:cs="Times New Roman"/>
                <w:b/>
                <w:sz w:val="24"/>
                <w:szCs w:val="24"/>
              </w:rPr>
            </w:pPr>
          </w:p>
        </w:tc>
      </w:tr>
      <w:tr w:rsidR="0035669D" w:rsidRPr="00F24ECA" w14:paraId="788306F8" w14:textId="77777777" w:rsidTr="007D60EC">
        <w:trPr>
          <w:trHeight w:val="639"/>
        </w:trPr>
        <w:tc>
          <w:tcPr>
            <w:tcW w:w="850" w:type="dxa"/>
            <w:tcBorders>
              <w:bottom w:val="single" w:sz="4" w:space="0" w:color="auto"/>
            </w:tcBorders>
          </w:tcPr>
          <w:p w14:paraId="03B0A7B8" w14:textId="6CA75B01" w:rsidR="0035669D" w:rsidRPr="00F24ECA" w:rsidRDefault="001737E9" w:rsidP="0035669D">
            <w:pPr>
              <w:rPr>
                <w:rFonts w:ascii="Times New Roman" w:hAnsi="Times New Roman" w:cs="Times New Roman"/>
                <w:sz w:val="24"/>
                <w:szCs w:val="24"/>
              </w:rPr>
            </w:pPr>
            <w:r>
              <w:rPr>
                <w:rFonts w:ascii="Times New Roman" w:hAnsi="Times New Roman" w:cs="Times New Roman"/>
                <w:sz w:val="24"/>
                <w:szCs w:val="24"/>
              </w:rPr>
              <w:t>7</w:t>
            </w:r>
            <w:r w:rsidR="0035669D" w:rsidRPr="00F24ECA">
              <w:rPr>
                <w:rFonts w:ascii="Times New Roman" w:hAnsi="Times New Roman" w:cs="Times New Roman"/>
                <w:sz w:val="24"/>
                <w:szCs w:val="24"/>
              </w:rPr>
              <w:t>.</w:t>
            </w:r>
          </w:p>
        </w:tc>
        <w:tc>
          <w:tcPr>
            <w:tcW w:w="7581" w:type="dxa"/>
            <w:tcBorders>
              <w:bottom w:val="single" w:sz="4" w:space="0" w:color="auto"/>
            </w:tcBorders>
          </w:tcPr>
          <w:p w14:paraId="4696892D" w14:textId="77777777" w:rsidR="0035669D" w:rsidRPr="00F24ECA" w:rsidRDefault="0035669D" w:rsidP="0035669D">
            <w:pPr>
              <w:rPr>
                <w:rFonts w:ascii="Times New Roman" w:hAnsi="Times New Roman" w:cs="Times New Roman"/>
                <w:b/>
                <w:sz w:val="24"/>
                <w:szCs w:val="24"/>
              </w:rPr>
            </w:pPr>
            <w:r w:rsidRPr="00F24ECA">
              <w:rPr>
                <w:rFonts w:ascii="Times New Roman" w:hAnsi="Times New Roman" w:cs="Times New Roman"/>
                <w:b/>
                <w:sz w:val="24"/>
                <w:szCs w:val="24"/>
              </w:rPr>
              <w:t xml:space="preserve">Environment and Transport </w:t>
            </w:r>
          </w:p>
          <w:p w14:paraId="4D5F1615" w14:textId="64A67B1E" w:rsidR="0035669D" w:rsidRPr="00F24ECA" w:rsidRDefault="0035669D">
            <w:pPr>
              <w:pStyle w:val="ListParagraph"/>
              <w:numPr>
                <w:ilvl w:val="0"/>
                <w:numId w:val="1"/>
              </w:numPr>
              <w:rPr>
                <w:rFonts w:ascii="Times New Roman" w:hAnsi="Times New Roman" w:cs="Times New Roman"/>
                <w:b/>
                <w:sz w:val="24"/>
                <w:szCs w:val="24"/>
              </w:rPr>
            </w:pPr>
            <w:r w:rsidRPr="00F24ECA">
              <w:rPr>
                <w:rFonts w:ascii="Times New Roman" w:hAnsi="Times New Roman" w:cs="Times New Roman"/>
                <w:b/>
                <w:sz w:val="24"/>
                <w:szCs w:val="24"/>
              </w:rPr>
              <w:t xml:space="preserve">Highways </w:t>
            </w:r>
          </w:p>
          <w:p w14:paraId="181962F5" w14:textId="030B44C6" w:rsidR="0035669D" w:rsidRPr="00F24ECA" w:rsidRDefault="0035669D">
            <w:pPr>
              <w:pStyle w:val="ListParagraph"/>
              <w:numPr>
                <w:ilvl w:val="0"/>
                <w:numId w:val="2"/>
              </w:numPr>
              <w:rPr>
                <w:rFonts w:ascii="Times New Roman" w:hAnsi="Times New Roman" w:cs="Times New Roman"/>
                <w:b/>
                <w:sz w:val="24"/>
                <w:szCs w:val="24"/>
              </w:rPr>
            </w:pPr>
            <w:r w:rsidRPr="00F24ECA">
              <w:rPr>
                <w:rFonts w:ascii="Times New Roman" w:hAnsi="Times New Roman" w:cs="Times New Roman"/>
                <w:b/>
                <w:sz w:val="24"/>
                <w:szCs w:val="24"/>
              </w:rPr>
              <w:t>Monthly Report</w:t>
            </w:r>
          </w:p>
          <w:p w14:paraId="789752A1" w14:textId="23793A92" w:rsidR="000F264C" w:rsidRPr="00F24ECA" w:rsidRDefault="00C416EE" w:rsidP="00443240">
            <w:pPr>
              <w:pStyle w:val="ListParagraph"/>
              <w:autoSpaceDE w:val="0"/>
              <w:autoSpaceDN w:val="0"/>
              <w:adjustRightInd w:val="0"/>
              <w:rPr>
                <w:rFonts w:ascii="Times New Roman" w:hAnsi="Times New Roman" w:cs="Times New Roman"/>
                <w:bCs/>
                <w:sz w:val="24"/>
                <w:szCs w:val="24"/>
              </w:rPr>
            </w:pPr>
            <w:r>
              <w:rPr>
                <w:rFonts w:ascii="Times New Roman" w:hAnsi="Times New Roman" w:cs="Times New Roman"/>
                <w:bCs/>
                <w:sz w:val="24"/>
                <w:szCs w:val="24"/>
              </w:rPr>
              <w:t>No matters to report, other than a forthcoming road closure at Ash Priors</w:t>
            </w:r>
          </w:p>
          <w:p w14:paraId="107D1EF2" w14:textId="77777777" w:rsidR="002C671C" w:rsidRPr="00F24ECA" w:rsidRDefault="002C671C" w:rsidP="00837089">
            <w:pPr>
              <w:pStyle w:val="ListParagraph"/>
              <w:autoSpaceDE w:val="0"/>
              <w:autoSpaceDN w:val="0"/>
              <w:adjustRightInd w:val="0"/>
              <w:rPr>
                <w:rFonts w:ascii="Times New Roman" w:hAnsi="Times New Roman" w:cs="Times New Roman"/>
                <w:bCs/>
                <w:sz w:val="24"/>
                <w:szCs w:val="24"/>
              </w:rPr>
            </w:pPr>
          </w:p>
          <w:p w14:paraId="1D890125" w14:textId="56895BDC" w:rsidR="0035669D" w:rsidRPr="00723E8D" w:rsidRDefault="0035669D">
            <w:pPr>
              <w:pStyle w:val="ListParagraph"/>
              <w:numPr>
                <w:ilvl w:val="0"/>
                <w:numId w:val="1"/>
              </w:numPr>
              <w:autoSpaceDE w:val="0"/>
              <w:autoSpaceDN w:val="0"/>
              <w:adjustRightInd w:val="0"/>
              <w:rPr>
                <w:rFonts w:ascii="Times New Roman" w:hAnsi="Times New Roman" w:cs="Times New Roman"/>
                <w:b/>
                <w:sz w:val="24"/>
                <w:szCs w:val="24"/>
              </w:rPr>
            </w:pPr>
            <w:r w:rsidRPr="00723E8D">
              <w:rPr>
                <w:rFonts w:ascii="Times New Roman" w:hAnsi="Times New Roman" w:cs="Times New Roman"/>
                <w:b/>
                <w:sz w:val="24"/>
                <w:szCs w:val="24"/>
              </w:rPr>
              <w:t>Footpaths Monthly Report</w:t>
            </w:r>
          </w:p>
          <w:p w14:paraId="677FC3A6" w14:textId="2B251D01" w:rsidR="00F11679" w:rsidRPr="00723E8D" w:rsidRDefault="009C1984" w:rsidP="00F11679">
            <w:pPr>
              <w:pStyle w:val="ListParagraph"/>
              <w:autoSpaceDE w:val="0"/>
              <w:autoSpaceDN w:val="0"/>
              <w:adjustRightInd w:val="0"/>
              <w:spacing w:after="200"/>
              <w:rPr>
                <w:rFonts w:ascii="Times New Roman" w:hAnsi="Times New Roman" w:cs="Times New Roman"/>
                <w:sz w:val="24"/>
                <w:szCs w:val="24"/>
              </w:rPr>
            </w:pPr>
            <w:r w:rsidRPr="00723E8D">
              <w:rPr>
                <w:rFonts w:ascii="Times New Roman" w:hAnsi="Times New Roman" w:cs="Times New Roman"/>
                <w:sz w:val="24"/>
                <w:szCs w:val="24"/>
              </w:rPr>
              <w:t xml:space="preserve">A report </w:t>
            </w:r>
            <w:r w:rsidR="00C020AC" w:rsidRPr="00723E8D">
              <w:rPr>
                <w:rFonts w:ascii="Times New Roman" w:hAnsi="Times New Roman" w:cs="Times New Roman"/>
                <w:sz w:val="24"/>
                <w:szCs w:val="24"/>
              </w:rPr>
              <w:t>circulated</w:t>
            </w:r>
            <w:r w:rsidRPr="00723E8D">
              <w:rPr>
                <w:rFonts w:ascii="Times New Roman" w:hAnsi="Times New Roman" w:cs="Times New Roman"/>
                <w:sz w:val="24"/>
                <w:szCs w:val="24"/>
              </w:rPr>
              <w:t xml:space="preserve"> by </w:t>
            </w:r>
            <w:r w:rsidR="00443240" w:rsidRPr="00723E8D">
              <w:rPr>
                <w:rFonts w:ascii="Times New Roman" w:hAnsi="Times New Roman" w:cs="Times New Roman"/>
                <w:sz w:val="24"/>
                <w:szCs w:val="24"/>
              </w:rPr>
              <w:t xml:space="preserve">Cllr J Stevens reported on </w:t>
            </w:r>
            <w:r w:rsidRPr="00723E8D">
              <w:rPr>
                <w:rFonts w:ascii="Times New Roman" w:hAnsi="Times New Roman" w:cs="Times New Roman"/>
                <w:sz w:val="24"/>
                <w:szCs w:val="24"/>
              </w:rPr>
              <w:t xml:space="preserve">two new </w:t>
            </w:r>
            <w:r w:rsidR="00443240" w:rsidRPr="00723E8D">
              <w:rPr>
                <w:rFonts w:ascii="Times New Roman" w:hAnsi="Times New Roman" w:cs="Times New Roman"/>
                <w:sz w:val="24"/>
                <w:szCs w:val="24"/>
              </w:rPr>
              <w:t>matters:</w:t>
            </w:r>
          </w:p>
          <w:p w14:paraId="07788B64" w14:textId="217DAF7D" w:rsidR="009C1984" w:rsidRPr="00723E8D" w:rsidRDefault="009C1984">
            <w:pPr>
              <w:pStyle w:val="ListParagraph"/>
              <w:numPr>
                <w:ilvl w:val="0"/>
                <w:numId w:val="10"/>
              </w:numPr>
              <w:autoSpaceDE w:val="0"/>
              <w:autoSpaceDN w:val="0"/>
              <w:adjustRightInd w:val="0"/>
              <w:spacing w:after="200"/>
              <w:rPr>
                <w:rFonts w:ascii="Times New Roman" w:hAnsi="Times New Roman" w:cs="Times New Roman"/>
                <w:sz w:val="24"/>
                <w:szCs w:val="24"/>
              </w:rPr>
            </w:pPr>
            <w:r w:rsidRPr="00723E8D">
              <w:rPr>
                <w:rFonts w:ascii="Times New Roman" w:hAnsi="Times New Roman" w:cs="Times New Roman"/>
                <w:sz w:val="24"/>
                <w:szCs w:val="24"/>
              </w:rPr>
              <w:t xml:space="preserve">Damage to bridge on bridleway T13/4, from Wood End to Stallenge </w:t>
            </w:r>
            <w:r w:rsidR="00C020AC" w:rsidRPr="00723E8D">
              <w:rPr>
                <w:rFonts w:ascii="Times New Roman" w:hAnsi="Times New Roman" w:cs="Times New Roman"/>
                <w:sz w:val="24"/>
                <w:szCs w:val="24"/>
              </w:rPr>
              <w:t>Farm. Reported</w:t>
            </w:r>
            <w:r w:rsidRPr="00723E8D">
              <w:rPr>
                <w:rFonts w:ascii="Times New Roman" w:hAnsi="Times New Roman" w:cs="Times New Roman"/>
                <w:sz w:val="24"/>
                <w:szCs w:val="24"/>
              </w:rPr>
              <w:t xml:space="preserve"> 17/8/22.</w:t>
            </w:r>
          </w:p>
          <w:p w14:paraId="1A90FD3A" w14:textId="3A10619E" w:rsidR="009C1984" w:rsidRPr="00723E8D" w:rsidRDefault="009C1984">
            <w:pPr>
              <w:pStyle w:val="ListParagraph"/>
              <w:numPr>
                <w:ilvl w:val="0"/>
                <w:numId w:val="10"/>
              </w:numPr>
              <w:autoSpaceDE w:val="0"/>
              <w:autoSpaceDN w:val="0"/>
              <w:adjustRightInd w:val="0"/>
              <w:spacing w:after="200"/>
              <w:rPr>
                <w:rFonts w:ascii="Times New Roman" w:hAnsi="Times New Roman" w:cs="Times New Roman"/>
                <w:sz w:val="24"/>
                <w:szCs w:val="24"/>
              </w:rPr>
            </w:pPr>
            <w:r w:rsidRPr="00723E8D">
              <w:rPr>
                <w:rFonts w:ascii="Times New Roman" w:hAnsi="Times New Roman" w:cs="Times New Roman"/>
                <w:sz w:val="24"/>
                <w:szCs w:val="24"/>
              </w:rPr>
              <w:t>Overgrown footpath T13/23 running from Chapel Leigh Farm to Tugwell</w:t>
            </w:r>
            <w:r w:rsidR="00723E8D">
              <w:rPr>
                <w:rFonts w:ascii="Times New Roman" w:hAnsi="Times New Roman" w:cs="Times New Roman"/>
                <w:sz w:val="24"/>
                <w:szCs w:val="24"/>
              </w:rPr>
              <w:t>.</w:t>
            </w:r>
            <w:r w:rsidRPr="00723E8D">
              <w:rPr>
                <w:rFonts w:ascii="Times New Roman" w:hAnsi="Times New Roman" w:cs="Times New Roman"/>
                <w:sz w:val="24"/>
                <w:szCs w:val="24"/>
              </w:rPr>
              <w:t xml:space="preserve"> Reported 24/9/22 </w:t>
            </w:r>
          </w:p>
          <w:p w14:paraId="09E4421E" w14:textId="5090EB14" w:rsidR="009C1984" w:rsidRPr="00723E8D" w:rsidRDefault="009C1984" w:rsidP="009C1984">
            <w:pPr>
              <w:autoSpaceDE w:val="0"/>
              <w:autoSpaceDN w:val="0"/>
              <w:adjustRightInd w:val="0"/>
              <w:spacing w:after="200"/>
              <w:ind w:left="741"/>
              <w:rPr>
                <w:rFonts w:ascii="Times New Roman" w:hAnsi="Times New Roman" w:cs="Times New Roman"/>
                <w:sz w:val="24"/>
                <w:szCs w:val="24"/>
              </w:rPr>
            </w:pPr>
            <w:r w:rsidRPr="00723E8D">
              <w:rPr>
                <w:rFonts w:ascii="Times New Roman" w:hAnsi="Times New Roman" w:cs="Times New Roman"/>
                <w:sz w:val="24"/>
                <w:szCs w:val="24"/>
              </w:rPr>
              <w:t xml:space="preserve">Five other matters </w:t>
            </w:r>
            <w:r w:rsidR="00C020AC" w:rsidRPr="00723E8D">
              <w:rPr>
                <w:rFonts w:ascii="Times New Roman" w:hAnsi="Times New Roman" w:cs="Times New Roman"/>
                <w:sz w:val="24"/>
                <w:szCs w:val="24"/>
              </w:rPr>
              <w:t>remain unresolved</w:t>
            </w:r>
            <w:r w:rsidRPr="00723E8D">
              <w:rPr>
                <w:rFonts w:ascii="Times New Roman" w:hAnsi="Times New Roman" w:cs="Times New Roman"/>
                <w:sz w:val="24"/>
                <w:szCs w:val="24"/>
              </w:rPr>
              <w:t>, having been reported to SCC</w:t>
            </w:r>
            <w:r w:rsidR="0068185F" w:rsidRPr="00723E8D">
              <w:rPr>
                <w:rFonts w:ascii="Times New Roman" w:hAnsi="Times New Roman" w:cs="Times New Roman"/>
                <w:sz w:val="24"/>
                <w:szCs w:val="24"/>
              </w:rPr>
              <w:t>.</w:t>
            </w:r>
          </w:p>
          <w:p w14:paraId="6B779E6D" w14:textId="0C8A6D16" w:rsidR="007E4869" w:rsidRPr="00723E8D" w:rsidRDefault="0068185F" w:rsidP="0068185F">
            <w:pPr>
              <w:autoSpaceDE w:val="0"/>
              <w:autoSpaceDN w:val="0"/>
              <w:adjustRightInd w:val="0"/>
              <w:spacing w:after="200"/>
              <w:ind w:left="741"/>
              <w:rPr>
                <w:rFonts w:ascii="Times New Roman" w:hAnsi="Times New Roman" w:cs="Times New Roman"/>
                <w:sz w:val="24"/>
                <w:szCs w:val="24"/>
              </w:rPr>
            </w:pPr>
            <w:r w:rsidRPr="00723E8D">
              <w:rPr>
                <w:rFonts w:ascii="Times New Roman" w:hAnsi="Times New Roman" w:cs="Times New Roman"/>
                <w:sz w:val="24"/>
                <w:szCs w:val="24"/>
              </w:rPr>
              <w:t>A potential missing sign near to the convergence of T13/14 and T13/</w:t>
            </w:r>
            <w:r w:rsidR="00C020AC" w:rsidRPr="00723E8D">
              <w:rPr>
                <w:rFonts w:ascii="Times New Roman" w:hAnsi="Times New Roman" w:cs="Times New Roman"/>
                <w:sz w:val="24"/>
                <w:szCs w:val="24"/>
              </w:rPr>
              <w:t>15 is</w:t>
            </w:r>
            <w:r w:rsidRPr="00723E8D">
              <w:rPr>
                <w:rFonts w:ascii="Times New Roman" w:hAnsi="Times New Roman" w:cs="Times New Roman"/>
                <w:sz w:val="24"/>
                <w:szCs w:val="24"/>
              </w:rPr>
              <w:t xml:space="preserve"> to be investigated</w:t>
            </w:r>
          </w:p>
          <w:p w14:paraId="629EDBE5" w14:textId="77777777" w:rsidR="00F11679" w:rsidRPr="00723E8D" w:rsidRDefault="00F11679" w:rsidP="00F11679">
            <w:pPr>
              <w:pStyle w:val="ListParagraph"/>
              <w:autoSpaceDE w:val="0"/>
              <w:autoSpaceDN w:val="0"/>
              <w:adjustRightInd w:val="0"/>
              <w:spacing w:after="200"/>
              <w:rPr>
                <w:rFonts w:ascii="Times New Roman" w:hAnsi="Times New Roman" w:cs="Times New Roman"/>
              </w:rPr>
            </w:pPr>
          </w:p>
          <w:p w14:paraId="566EE5B1" w14:textId="4F106BAC" w:rsidR="00F830C5" w:rsidRPr="00723E8D" w:rsidRDefault="00F830C5">
            <w:pPr>
              <w:pStyle w:val="ListParagraph"/>
              <w:numPr>
                <w:ilvl w:val="0"/>
                <w:numId w:val="1"/>
              </w:numPr>
              <w:tabs>
                <w:tab w:val="left" w:pos="841"/>
              </w:tabs>
              <w:rPr>
                <w:rFonts w:ascii="Times New Roman" w:hAnsi="Times New Roman" w:cs="Times New Roman"/>
                <w:b/>
                <w:bCs/>
              </w:rPr>
            </w:pPr>
            <w:r w:rsidRPr="00723E8D">
              <w:rPr>
                <w:rFonts w:ascii="Times New Roman" w:hAnsi="Times New Roman" w:cs="Times New Roman"/>
                <w:b/>
                <w:bCs/>
              </w:rPr>
              <w:t>Village Hall Car Park</w:t>
            </w:r>
          </w:p>
          <w:p w14:paraId="43FF949A" w14:textId="5EEBE1F5" w:rsidR="00F830C5" w:rsidRPr="00F830C5" w:rsidRDefault="0068185F" w:rsidP="00F830C5">
            <w:pPr>
              <w:pStyle w:val="ListParagraph"/>
              <w:tabs>
                <w:tab w:val="left" w:pos="841"/>
              </w:tabs>
              <w:rPr>
                <w:rFonts w:ascii="Times New Roman" w:hAnsi="Times New Roman" w:cs="Times New Roman"/>
                <w:sz w:val="24"/>
                <w:szCs w:val="24"/>
              </w:rPr>
            </w:pPr>
            <w:r>
              <w:rPr>
                <w:rFonts w:ascii="Times New Roman" w:hAnsi="Times New Roman" w:cs="Times New Roman"/>
                <w:sz w:val="24"/>
                <w:szCs w:val="24"/>
              </w:rPr>
              <w:t xml:space="preserve">It was </w:t>
            </w:r>
            <w:r w:rsidR="00C020AC">
              <w:rPr>
                <w:rFonts w:ascii="Times New Roman" w:hAnsi="Times New Roman" w:cs="Times New Roman"/>
                <w:sz w:val="24"/>
                <w:szCs w:val="24"/>
              </w:rPr>
              <w:t>resolved</w:t>
            </w:r>
            <w:r>
              <w:rPr>
                <w:rFonts w:ascii="Times New Roman" w:hAnsi="Times New Roman" w:cs="Times New Roman"/>
                <w:sz w:val="24"/>
                <w:szCs w:val="24"/>
              </w:rPr>
              <w:t xml:space="preserve"> that if minuted conformation is </w:t>
            </w:r>
            <w:r w:rsidR="00C020AC">
              <w:rPr>
                <w:rFonts w:ascii="Times New Roman" w:hAnsi="Times New Roman" w:cs="Times New Roman"/>
                <w:sz w:val="24"/>
                <w:szCs w:val="24"/>
              </w:rPr>
              <w:t>received</w:t>
            </w:r>
            <w:r>
              <w:rPr>
                <w:rFonts w:ascii="Times New Roman" w:hAnsi="Times New Roman" w:cs="Times New Roman"/>
                <w:sz w:val="24"/>
                <w:szCs w:val="24"/>
              </w:rPr>
              <w:t xml:space="preserve"> from the Village Hall Committee, the Parish Council will sign the wayleave agreement in respect of the </w:t>
            </w:r>
            <w:r w:rsidR="00C020AC">
              <w:rPr>
                <w:rFonts w:ascii="Times New Roman" w:hAnsi="Times New Roman" w:cs="Times New Roman"/>
                <w:sz w:val="24"/>
                <w:szCs w:val="24"/>
              </w:rPr>
              <w:t>proposed</w:t>
            </w:r>
            <w:r>
              <w:rPr>
                <w:rFonts w:ascii="Times New Roman" w:hAnsi="Times New Roman" w:cs="Times New Roman"/>
                <w:sz w:val="24"/>
                <w:szCs w:val="24"/>
              </w:rPr>
              <w:t xml:space="preserve"> pole to be si</w:t>
            </w:r>
            <w:r w:rsidR="002277E8">
              <w:rPr>
                <w:rFonts w:ascii="Times New Roman" w:hAnsi="Times New Roman" w:cs="Times New Roman"/>
                <w:sz w:val="24"/>
                <w:szCs w:val="24"/>
              </w:rPr>
              <w:t>t</w:t>
            </w:r>
            <w:r>
              <w:rPr>
                <w:rFonts w:ascii="Times New Roman" w:hAnsi="Times New Roman" w:cs="Times New Roman"/>
                <w:sz w:val="24"/>
                <w:szCs w:val="24"/>
              </w:rPr>
              <w:t xml:space="preserve">ed in the car </w:t>
            </w:r>
            <w:r w:rsidR="002277E8">
              <w:rPr>
                <w:rFonts w:ascii="Times New Roman" w:hAnsi="Times New Roman" w:cs="Times New Roman"/>
                <w:sz w:val="24"/>
                <w:szCs w:val="24"/>
              </w:rPr>
              <w:t>p</w:t>
            </w:r>
            <w:r>
              <w:rPr>
                <w:rFonts w:ascii="Times New Roman" w:hAnsi="Times New Roman" w:cs="Times New Roman"/>
                <w:sz w:val="24"/>
                <w:szCs w:val="24"/>
              </w:rPr>
              <w:t xml:space="preserve">ark by Western </w:t>
            </w:r>
            <w:r w:rsidR="00C020AC">
              <w:rPr>
                <w:rFonts w:ascii="Times New Roman" w:hAnsi="Times New Roman" w:cs="Times New Roman"/>
                <w:sz w:val="24"/>
                <w:szCs w:val="24"/>
              </w:rPr>
              <w:t>Power</w:t>
            </w:r>
            <w:r>
              <w:rPr>
                <w:rFonts w:ascii="Times New Roman" w:hAnsi="Times New Roman" w:cs="Times New Roman"/>
                <w:sz w:val="24"/>
                <w:szCs w:val="24"/>
              </w:rPr>
              <w:t xml:space="preserve">. Negotiations as to the terms of the wayleave to be dealt with by the VH Committee and </w:t>
            </w:r>
            <w:r w:rsidR="00723E8D">
              <w:rPr>
                <w:rFonts w:ascii="Times New Roman" w:hAnsi="Times New Roman" w:cs="Times New Roman"/>
                <w:sz w:val="24"/>
                <w:szCs w:val="24"/>
              </w:rPr>
              <w:t>W</w:t>
            </w:r>
            <w:r>
              <w:rPr>
                <w:rFonts w:ascii="Times New Roman" w:hAnsi="Times New Roman" w:cs="Times New Roman"/>
                <w:sz w:val="24"/>
                <w:szCs w:val="24"/>
              </w:rPr>
              <w:t>estern Power direct</w:t>
            </w:r>
            <w:r w:rsidR="00F830C5">
              <w:rPr>
                <w:rFonts w:ascii="Times New Roman" w:hAnsi="Times New Roman" w:cs="Times New Roman"/>
                <w:sz w:val="24"/>
                <w:szCs w:val="24"/>
              </w:rPr>
              <w:t>.</w:t>
            </w:r>
          </w:p>
          <w:p w14:paraId="0BA954A8" w14:textId="2AB3FFF3" w:rsidR="00F11679" w:rsidRPr="00F24ECA" w:rsidRDefault="00F11679">
            <w:pPr>
              <w:pStyle w:val="ListParagraph"/>
              <w:numPr>
                <w:ilvl w:val="0"/>
                <w:numId w:val="1"/>
              </w:numPr>
              <w:tabs>
                <w:tab w:val="left" w:pos="841"/>
              </w:tabs>
              <w:rPr>
                <w:rFonts w:ascii="Times New Roman" w:hAnsi="Times New Roman" w:cs="Times New Roman"/>
                <w:b/>
                <w:bCs/>
                <w:sz w:val="24"/>
                <w:szCs w:val="24"/>
              </w:rPr>
            </w:pPr>
            <w:r w:rsidRPr="00F24ECA">
              <w:rPr>
                <w:rFonts w:ascii="Times New Roman" w:hAnsi="Times New Roman" w:cs="Times New Roman"/>
                <w:b/>
                <w:bCs/>
                <w:sz w:val="24"/>
                <w:szCs w:val="24"/>
              </w:rPr>
              <w:t>Electric Vehicle Charging Point</w:t>
            </w:r>
            <w:r w:rsidR="002E1EB4" w:rsidRPr="00F24ECA">
              <w:rPr>
                <w:rFonts w:ascii="Times New Roman" w:hAnsi="Times New Roman" w:cs="Times New Roman"/>
                <w:b/>
                <w:bCs/>
                <w:sz w:val="24"/>
                <w:szCs w:val="24"/>
              </w:rPr>
              <w:t xml:space="preserve"> (EVCP)</w:t>
            </w:r>
          </w:p>
          <w:p w14:paraId="3F21286E" w14:textId="61D98CAF" w:rsidR="007E4869" w:rsidRPr="00F24ECA" w:rsidRDefault="002E1EB4" w:rsidP="007E4869">
            <w:pPr>
              <w:pStyle w:val="ListParagraph"/>
              <w:tabs>
                <w:tab w:val="left" w:pos="841"/>
              </w:tabs>
              <w:rPr>
                <w:rFonts w:ascii="Times New Roman" w:hAnsi="Times New Roman" w:cs="Times New Roman"/>
                <w:sz w:val="24"/>
                <w:szCs w:val="24"/>
              </w:rPr>
            </w:pPr>
            <w:r w:rsidRPr="00F24ECA">
              <w:rPr>
                <w:rFonts w:ascii="Times New Roman" w:hAnsi="Times New Roman" w:cs="Times New Roman"/>
                <w:sz w:val="24"/>
                <w:szCs w:val="24"/>
              </w:rPr>
              <w:t xml:space="preserve">Chair reported that </w:t>
            </w:r>
            <w:r w:rsidR="0068185F">
              <w:rPr>
                <w:rFonts w:ascii="Times New Roman" w:hAnsi="Times New Roman" w:cs="Times New Roman"/>
                <w:sz w:val="24"/>
                <w:szCs w:val="24"/>
              </w:rPr>
              <w:t>a grant application had been submitted and the outcome awaited. The matter is be reviewed once the decision is advised</w:t>
            </w:r>
            <w:r w:rsidR="00723E8D">
              <w:rPr>
                <w:rFonts w:ascii="Times New Roman" w:hAnsi="Times New Roman" w:cs="Times New Roman"/>
                <w:sz w:val="24"/>
                <w:szCs w:val="24"/>
              </w:rPr>
              <w:t>.</w:t>
            </w:r>
            <w:r w:rsidR="0068185F">
              <w:rPr>
                <w:rFonts w:ascii="Times New Roman" w:hAnsi="Times New Roman" w:cs="Times New Roman"/>
                <w:sz w:val="24"/>
                <w:szCs w:val="24"/>
              </w:rPr>
              <w:t xml:space="preserve"> </w:t>
            </w:r>
            <w:r w:rsidR="00723E8D">
              <w:rPr>
                <w:rFonts w:ascii="Times New Roman" w:hAnsi="Times New Roman" w:cs="Times New Roman"/>
                <w:sz w:val="24"/>
                <w:szCs w:val="24"/>
              </w:rPr>
              <w:t>T</w:t>
            </w:r>
            <w:r w:rsidR="0068185F">
              <w:rPr>
                <w:rFonts w:ascii="Times New Roman" w:hAnsi="Times New Roman" w:cs="Times New Roman"/>
                <w:sz w:val="24"/>
                <w:szCs w:val="24"/>
              </w:rPr>
              <w:t>hanks were expressed to the Chair for the w</w:t>
            </w:r>
            <w:r w:rsidR="00723E8D">
              <w:rPr>
                <w:rFonts w:ascii="Times New Roman" w:hAnsi="Times New Roman" w:cs="Times New Roman"/>
                <w:sz w:val="24"/>
                <w:szCs w:val="24"/>
              </w:rPr>
              <w:t>o</w:t>
            </w:r>
            <w:r w:rsidR="0068185F">
              <w:rPr>
                <w:rFonts w:ascii="Times New Roman" w:hAnsi="Times New Roman" w:cs="Times New Roman"/>
                <w:sz w:val="24"/>
                <w:szCs w:val="24"/>
              </w:rPr>
              <w:t>rk undertaken to date</w:t>
            </w:r>
            <w:r w:rsidR="00723E8D">
              <w:rPr>
                <w:rFonts w:ascii="Times New Roman" w:hAnsi="Times New Roman" w:cs="Times New Roman"/>
                <w:sz w:val="24"/>
                <w:szCs w:val="24"/>
              </w:rPr>
              <w:t>.</w:t>
            </w:r>
          </w:p>
          <w:p w14:paraId="2B1EE9FA" w14:textId="39413AC0" w:rsidR="00F11679" w:rsidRPr="00F24ECA" w:rsidRDefault="00F11679" w:rsidP="00C5759E">
            <w:pPr>
              <w:pStyle w:val="ListParagraph"/>
              <w:tabs>
                <w:tab w:val="left" w:pos="841"/>
              </w:tabs>
              <w:rPr>
                <w:rFonts w:ascii="Times New Roman" w:hAnsi="Times New Roman" w:cs="Times New Roman"/>
                <w:sz w:val="24"/>
                <w:szCs w:val="24"/>
              </w:rPr>
            </w:pPr>
          </w:p>
        </w:tc>
        <w:tc>
          <w:tcPr>
            <w:tcW w:w="1489" w:type="dxa"/>
            <w:tcBorders>
              <w:bottom w:val="single" w:sz="4" w:space="0" w:color="auto"/>
            </w:tcBorders>
          </w:tcPr>
          <w:p w14:paraId="609B19F0" w14:textId="77777777" w:rsidR="0035669D" w:rsidRPr="00F24ECA" w:rsidRDefault="0035669D" w:rsidP="0020091A">
            <w:pPr>
              <w:rPr>
                <w:rFonts w:ascii="Times New Roman" w:hAnsi="Times New Roman" w:cs="Times New Roman"/>
                <w:b/>
                <w:sz w:val="24"/>
                <w:szCs w:val="24"/>
              </w:rPr>
            </w:pPr>
          </w:p>
          <w:p w14:paraId="3F757069" w14:textId="77777777" w:rsidR="00E82565" w:rsidRPr="00F24ECA" w:rsidRDefault="00E82565" w:rsidP="0020091A">
            <w:pPr>
              <w:rPr>
                <w:rFonts w:ascii="Times New Roman" w:hAnsi="Times New Roman" w:cs="Times New Roman"/>
                <w:b/>
                <w:sz w:val="24"/>
                <w:szCs w:val="24"/>
              </w:rPr>
            </w:pPr>
          </w:p>
          <w:p w14:paraId="48F98D55" w14:textId="77777777" w:rsidR="00E82565" w:rsidRPr="00F24ECA" w:rsidRDefault="00E82565" w:rsidP="0020091A">
            <w:pPr>
              <w:rPr>
                <w:rFonts w:ascii="Times New Roman" w:hAnsi="Times New Roman" w:cs="Times New Roman"/>
                <w:b/>
                <w:sz w:val="24"/>
                <w:szCs w:val="24"/>
              </w:rPr>
            </w:pPr>
          </w:p>
          <w:p w14:paraId="7B283E5E" w14:textId="77777777" w:rsidR="00E82565" w:rsidRPr="00F24ECA" w:rsidRDefault="00E82565" w:rsidP="0020091A">
            <w:pPr>
              <w:rPr>
                <w:rFonts w:ascii="Times New Roman" w:hAnsi="Times New Roman" w:cs="Times New Roman"/>
                <w:b/>
                <w:sz w:val="24"/>
                <w:szCs w:val="24"/>
              </w:rPr>
            </w:pPr>
          </w:p>
          <w:p w14:paraId="21BF6F73" w14:textId="77777777" w:rsidR="00E82565" w:rsidRPr="00F24ECA" w:rsidRDefault="00E82565" w:rsidP="0020091A">
            <w:pPr>
              <w:rPr>
                <w:rFonts w:ascii="Times New Roman" w:hAnsi="Times New Roman" w:cs="Times New Roman"/>
                <w:b/>
                <w:sz w:val="24"/>
                <w:szCs w:val="24"/>
              </w:rPr>
            </w:pPr>
          </w:p>
          <w:p w14:paraId="0E8E884F" w14:textId="77777777" w:rsidR="00E82565" w:rsidRPr="00F24ECA" w:rsidRDefault="00E82565" w:rsidP="0020091A">
            <w:pPr>
              <w:rPr>
                <w:rFonts w:ascii="Times New Roman" w:hAnsi="Times New Roman" w:cs="Times New Roman"/>
                <w:b/>
                <w:sz w:val="24"/>
                <w:szCs w:val="24"/>
              </w:rPr>
            </w:pPr>
          </w:p>
          <w:p w14:paraId="3B373293" w14:textId="77777777" w:rsidR="00E82565" w:rsidRPr="00F24ECA" w:rsidRDefault="00E82565" w:rsidP="0020091A">
            <w:pPr>
              <w:rPr>
                <w:rFonts w:ascii="Times New Roman" w:hAnsi="Times New Roman" w:cs="Times New Roman"/>
                <w:b/>
                <w:sz w:val="24"/>
                <w:szCs w:val="24"/>
              </w:rPr>
            </w:pPr>
          </w:p>
          <w:p w14:paraId="31B2AC53" w14:textId="77777777" w:rsidR="00E82565" w:rsidRPr="00F24ECA" w:rsidRDefault="00E82565" w:rsidP="0020091A">
            <w:pPr>
              <w:rPr>
                <w:rFonts w:ascii="Times New Roman" w:hAnsi="Times New Roman" w:cs="Times New Roman"/>
                <w:b/>
                <w:sz w:val="24"/>
                <w:szCs w:val="24"/>
              </w:rPr>
            </w:pPr>
          </w:p>
          <w:p w14:paraId="6FF0C4E3" w14:textId="77777777" w:rsidR="00794CB6" w:rsidRPr="00F24ECA" w:rsidRDefault="00794CB6" w:rsidP="0020091A">
            <w:pPr>
              <w:rPr>
                <w:rFonts w:ascii="Times New Roman" w:hAnsi="Times New Roman" w:cs="Times New Roman"/>
                <w:b/>
                <w:sz w:val="24"/>
                <w:szCs w:val="24"/>
              </w:rPr>
            </w:pPr>
          </w:p>
          <w:p w14:paraId="55E7316C" w14:textId="77777777" w:rsidR="00794CB6" w:rsidRPr="00F24ECA" w:rsidRDefault="00794CB6" w:rsidP="0020091A">
            <w:pPr>
              <w:rPr>
                <w:rFonts w:ascii="Times New Roman" w:hAnsi="Times New Roman" w:cs="Times New Roman"/>
                <w:b/>
                <w:sz w:val="24"/>
                <w:szCs w:val="24"/>
              </w:rPr>
            </w:pPr>
          </w:p>
          <w:p w14:paraId="768489FA" w14:textId="77777777" w:rsidR="00794CB6" w:rsidRPr="00F24ECA" w:rsidRDefault="00794CB6" w:rsidP="0020091A">
            <w:pPr>
              <w:rPr>
                <w:rFonts w:ascii="Times New Roman" w:hAnsi="Times New Roman" w:cs="Times New Roman"/>
                <w:b/>
                <w:sz w:val="24"/>
                <w:szCs w:val="24"/>
              </w:rPr>
            </w:pPr>
          </w:p>
          <w:p w14:paraId="5C02F522" w14:textId="4601FBE3" w:rsidR="00E82565" w:rsidRPr="00F24ECA" w:rsidRDefault="00E82565" w:rsidP="0020091A">
            <w:pPr>
              <w:rPr>
                <w:rFonts w:ascii="Times New Roman" w:hAnsi="Times New Roman" w:cs="Times New Roman"/>
                <w:b/>
                <w:sz w:val="24"/>
                <w:szCs w:val="24"/>
              </w:rPr>
            </w:pPr>
          </w:p>
        </w:tc>
      </w:tr>
      <w:tr w:rsidR="00794CB6" w:rsidRPr="00F24ECA" w14:paraId="41543FEB" w14:textId="77777777" w:rsidTr="007D6592">
        <w:trPr>
          <w:trHeight w:val="967"/>
        </w:trPr>
        <w:tc>
          <w:tcPr>
            <w:tcW w:w="850" w:type="dxa"/>
            <w:tcBorders>
              <w:bottom w:val="single" w:sz="4" w:space="0" w:color="auto"/>
            </w:tcBorders>
          </w:tcPr>
          <w:p w14:paraId="20E10D1F" w14:textId="226E0CAB" w:rsidR="00794CB6" w:rsidRPr="00F24ECA" w:rsidRDefault="001737E9" w:rsidP="0035669D">
            <w:pPr>
              <w:rPr>
                <w:rFonts w:ascii="Times New Roman" w:hAnsi="Times New Roman" w:cs="Times New Roman"/>
                <w:sz w:val="24"/>
                <w:szCs w:val="24"/>
              </w:rPr>
            </w:pPr>
            <w:r>
              <w:rPr>
                <w:rFonts w:ascii="Times New Roman" w:hAnsi="Times New Roman" w:cs="Times New Roman"/>
                <w:sz w:val="24"/>
                <w:szCs w:val="24"/>
              </w:rPr>
              <w:lastRenderedPageBreak/>
              <w:t>8</w:t>
            </w:r>
            <w:r w:rsidR="00794CB6" w:rsidRPr="00F24ECA">
              <w:rPr>
                <w:rFonts w:ascii="Times New Roman" w:hAnsi="Times New Roman" w:cs="Times New Roman"/>
                <w:sz w:val="24"/>
                <w:szCs w:val="24"/>
              </w:rPr>
              <w:t xml:space="preserve">. </w:t>
            </w:r>
          </w:p>
        </w:tc>
        <w:tc>
          <w:tcPr>
            <w:tcW w:w="7581" w:type="dxa"/>
            <w:tcBorders>
              <w:bottom w:val="single" w:sz="4" w:space="0" w:color="auto"/>
            </w:tcBorders>
          </w:tcPr>
          <w:p w14:paraId="22BD4533" w14:textId="77777777" w:rsidR="004C733A" w:rsidRPr="00F24ECA" w:rsidRDefault="004C733A" w:rsidP="004C733A">
            <w:pPr>
              <w:tabs>
                <w:tab w:val="left" w:pos="841"/>
              </w:tabs>
              <w:rPr>
                <w:rFonts w:ascii="Times New Roman" w:hAnsi="Times New Roman" w:cs="Times New Roman"/>
                <w:b/>
                <w:sz w:val="24"/>
                <w:szCs w:val="24"/>
              </w:rPr>
            </w:pPr>
            <w:r w:rsidRPr="00F24ECA">
              <w:rPr>
                <w:rFonts w:ascii="Times New Roman" w:hAnsi="Times New Roman" w:cs="Times New Roman"/>
                <w:b/>
                <w:sz w:val="24"/>
                <w:szCs w:val="24"/>
              </w:rPr>
              <w:t>Finance</w:t>
            </w:r>
          </w:p>
          <w:p w14:paraId="52146E52" w14:textId="77777777" w:rsidR="004C733A" w:rsidRPr="00F24ECA" w:rsidRDefault="004C733A">
            <w:pPr>
              <w:pStyle w:val="ListParagraph"/>
              <w:numPr>
                <w:ilvl w:val="0"/>
                <w:numId w:val="6"/>
              </w:numPr>
              <w:tabs>
                <w:tab w:val="left" w:pos="856"/>
              </w:tabs>
              <w:spacing w:line="256" w:lineRule="auto"/>
              <w:rPr>
                <w:rFonts w:ascii="Times New Roman" w:hAnsi="Times New Roman" w:cs="Times New Roman"/>
                <w:b/>
                <w:bCs/>
                <w:sz w:val="24"/>
                <w:szCs w:val="24"/>
              </w:rPr>
            </w:pPr>
            <w:r w:rsidRPr="00F24ECA">
              <w:rPr>
                <w:rFonts w:ascii="Times New Roman" w:hAnsi="Times New Roman" w:cs="Times New Roman"/>
                <w:b/>
                <w:bCs/>
                <w:sz w:val="24"/>
                <w:szCs w:val="24"/>
              </w:rPr>
              <w:t>Current position</w:t>
            </w:r>
          </w:p>
          <w:p w14:paraId="74D933DA" w14:textId="0C59F0D1" w:rsidR="004C733A" w:rsidRPr="00F24ECA" w:rsidRDefault="00046762" w:rsidP="004C733A">
            <w:pPr>
              <w:pStyle w:val="ListParagraph"/>
              <w:ind w:left="741"/>
              <w:rPr>
                <w:rFonts w:ascii="Times New Roman" w:hAnsi="Times New Roman" w:cs="Times New Roman"/>
                <w:sz w:val="24"/>
                <w:szCs w:val="24"/>
              </w:rPr>
            </w:pPr>
            <w:r w:rsidRPr="00F24ECA">
              <w:rPr>
                <w:rFonts w:ascii="Times New Roman" w:hAnsi="Times New Roman" w:cs="Times New Roman"/>
                <w:sz w:val="24"/>
                <w:szCs w:val="24"/>
              </w:rPr>
              <w:t xml:space="preserve">The only movement on the </w:t>
            </w:r>
            <w:r w:rsidR="004C733A" w:rsidRPr="00F24ECA">
              <w:rPr>
                <w:rFonts w:ascii="Times New Roman" w:hAnsi="Times New Roman" w:cs="Times New Roman"/>
                <w:sz w:val="24"/>
                <w:szCs w:val="24"/>
              </w:rPr>
              <w:t xml:space="preserve">General Fund </w:t>
            </w:r>
            <w:r w:rsidR="00723E8D">
              <w:rPr>
                <w:rFonts w:ascii="Times New Roman" w:hAnsi="Times New Roman" w:cs="Times New Roman"/>
                <w:sz w:val="24"/>
                <w:szCs w:val="24"/>
              </w:rPr>
              <w:t>were some previously approved payments</w:t>
            </w:r>
            <w:r w:rsidR="001510AE">
              <w:rPr>
                <w:rFonts w:ascii="Times New Roman" w:hAnsi="Times New Roman" w:cs="Times New Roman"/>
                <w:sz w:val="24"/>
                <w:szCs w:val="24"/>
              </w:rPr>
              <w:t xml:space="preserve"> and the receipt of the Footpath/Churchyard grants from SWT of £880.00</w:t>
            </w:r>
            <w:r w:rsidRPr="00F24ECA">
              <w:rPr>
                <w:rFonts w:ascii="Times New Roman" w:hAnsi="Times New Roman" w:cs="Times New Roman"/>
                <w:sz w:val="24"/>
                <w:szCs w:val="24"/>
              </w:rPr>
              <w:t xml:space="preserve">, making </w:t>
            </w:r>
            <w:r w:rsidR="00F24ECA" w:rsidRPr="00F24ECA">
              <w:rPr>
                <w:rFonts w:ascii="Times New Roman" w:hAnsi="Times New Roman" w:cs="Times New Roman"/>
                <w:sz w:val="24"/>
                <w:szCs w:val="24"/>
              </w:rPr>
              <w:t xml:space="preserve">the </w:t>
            </w:r>
            <w:r w:rsidR="001510AE">
              <w:rPr>
                <w:rFonts w:ascii="Times New Roman" w:hAnsi="Times New Roman" w:cs="Times New Roman"/>
                <w:sz w:val="24"/>
                <w:szCs w:val="24"/>
              </w:rPr>
              <w:t xml:space="preserve">General Fund </w:t>
            </w:r>
            <w:r w:rsidR="00F24ECA" w:rsidRPr="00F24ECA">
              <w:rPr>
                <w:rFonts w:ascii="Times New Roman" w:hAnsi="Times New Roman" w:cs="Times New Roman"/>
                <w:sz w:val="24"/>
                <w:szCs w:val="24"/>
              </w:rPr>
              <w:t>balance</w:t>
            </w:r>
            <w:r w:rsidRPr="00F24ECA">
              <w:rPr>
                <w:rFonts w:ascii="Times New Roman" w:hAnsi="Times New Roman" w:cs="Times New Roman"/>
                <w:sz w:val="24"/>
                <w:szCs w:val="24"/>
              </w:rPr>
              <w:t xml:space="preserve"> </w:t>
            </w:r>
            <w:r w:rsidR="004C733A" w:rsidRPr="00F24ECA">
              <w:rPr>
                <w:rFonts w:ascii="Times New Roman" w:hAnsi="Times New Roman" w:cs="Times New Roman"/>
                <w:sz w:val="24"/>
                <w:szCs w:val="24"/>
              </w:rPr>
              <w:t xml:space="preserve">at </w:t>
            </w:r>
            <w:r w:rsidR="00723E8D">
              <w:rPr>
                <w:rFonts w:ascii="Times New Roman" w:hAnsi="Times New Roman" w:cs="Times New Roman"/>
                <w:sz w:val="24"/>
                <w:szCs w:val="24"/>
              </w:rPr>
              <w:t>5</w:t>
            </w:r>
            <w:r w:rsidR="004C733A" w:rsidRPr="00F24ECA">
              <w:rPr>
                <w:rFonts w:ascii="Times New Roman" w:hAnsi="Times New Roman" w:cs="Times New Roman"/>
                <w:sz w:val="24"/>
                <w:szCs w:val="24"/>
              </w:rPr>
              <w:t xml:space="preserve"> </w:t>
            </w:r>
            <w:r w:rsidR="00723E8D">
              <w:rPr>
                <w:rFonts w:ascii="Times New Roman" w:hAnsi="Times New Roman" w:cs="Times New Roman"/>
                <w:sz w:val="24"/>
                <w:szCs w:val="24"/>
              </w:rPr>
              <w:t>October</w:t>
            </w:r>
            <w:r w:rsidR="004C733A" w:rsidRPr="00F24ECA">
              <w:rPr>
                <w:rFonts w:ascii="Times New Roman" w:hAnsi="Times New Roman" w:cs="Times New Roman"/>
                <w:sz w:val="24"/>
                <w:szCs w:val="24"/>
              </w:rPr>
              <w:t xml:space="preserve"> 2022 being £</w:t>
            </w:r>
            <w:r w:rsidR="001510AE">
              <w:rPr>
                <w:rFonts w:ascii="Times New Roman" w:hAnsi="Times New Roman" w:cs="Times New Roman"/>
                <w:sz w:val="24"/>
                <w:szCs w:val="24"/>
              </w:rPr>
              <w:t>6.084.69</w:t>
            </w:r>
            <w:r w:rsidR="004C733A" w:rsidRPr="00F24ECA">
              <w:rPr>
                <w:rFonts w:ascii="Times New Roman" w:hAnsi="Times New Roman" w:cs="Times New Roman"/>
                <w:sz w:val="24"/>
                <w:szCs w:val="24"/>
              </w:rPr>
              <w:t xml:space="preserve">. </w:t>
            </w:r>
          </w:p>
          <w:p w14:paraId="4BA719E5" w14:textId="77777777" w:rsidR="004C733A" w:rsidRPr="00F24ECA" w:rsidRDefault="004C733A" w:rsidP="004C733A">
            <w:pPr>
              <w:pStyle w:val="ListParagraph"/>
              <w:tabs>
                <w:tab w:val="left" w:pos="856"/>
              </w:tabs>
              <w:spacing w:line="256" w:lineRule="auto"/>
              <w:rPr>
                <w:rFonts w:ascii="Times New Roman" w:hAnsi="Times New Roman" w:cs="Times New Roman"/>
                <w:sz w:val="24"/>
                <w:szCs w:val="24"/>
              </w:rPr>
            </w:pPr>
          </w:p>
          <w:p w14:paraId="7129877F" w14:textId="11A672F2" w:rsidR="00FC05D2" w:rsidRPr="00F24ECA" w:rsidRDefault="00FC05D2">
            <w:pPr>
              <w:pStyle w:val="ListParagraph"/>
              <w:numPr>
                <w:ilvl w:val="0"/>
                <w:numId w:val="3"/>
              </w:numPr>
              <w:tabs>
                <w:tab w:val="left" w:pos="856"/>
              </w:tabs>
              <w:rPr>
                <w:rFonts w:ascii="Times New Roman" w:hAnsi="Times New Roman" w:cs="Times New Roman"/>
                <w:b/>
                <w:bCs/>
                <w:sz w:val="24"/>
                <w:szCs w:val="24"/>
              </w:rPr>
            </w:pPr>
            <w:r w:rsidRPr="00F24ECA">
              <w:rPr>
                <w:rFonts w:ascii="Times New Roman" w:hAnsi="Times New Roman" w:cs="Times New Roman"/>
                <w:b/>
                <w:bCs/>
                <w:sz w:val="24"/>
                <w:szCs w:val="24"/>
              </w:rPr>
              <w:t>Payment requests</w:t>
            </w:r>
          </w:p>
          <w:p w14:paraId="543F8827" w14:textId="0E2B16B2" w:rsidR="00FC05D2" w:rsidRDefault="00C07AB1" w:rsidP="00FC05D2">
            <w:pPr>
              <w:pStyle w:val="ListParagraph"/>
              <w:tabs>
                <w:tab w:val="left" w:pos="856"/>
              </w:tabs>
              <w:rPr>
                <w:rFonts w:ascii="Times New Roman" w:hAnsi="Times New Roman" w:cs="Times New Roman"/>
                <w:sz w:val="24"/>
                <w:szCs w:val="24"/>
              </w:rPr>
            </w:pPr>
            <w:r>
              <w:rPr>
                <w:rFonts w:ascii="Times New Roman" w:hAnsi="Times New Roman" w:cs="Times New Roman"/>
                <w:sz w:val="24"/>
                <w:szCs w:val="24"/>
              </w:rPr>
              <w:t>None</w:t>
            </w:r>
          </w:p>
          <w:p w14:paraId="51457F7A" w14:textId="77777777" w:rsidR="003E089D" w:rsidRPr="00F24ECA" w:rsidRDefault="003E089D" w:rsidP="00FC05D2">
            <w:pPr>
              <w:pStyle w:val="ListParagraph"/>
              <w:tabs>
                <w:tab w:val="left" w:pos="856"/>
              </w:tabs>
              <w:rPr>
                <w:rFonts w:ascii="Times New Roman" w:hAnsi="Times New Roman" w:cs="Times New Roman"/>
                <w:sz w:val="24"/>
                <w:szCs w:val="24"/>
              </w:rPr>
            </w:pPr>
          </w:p>
          <w:p w14:paraId="6CE0EA5A" w14:textId="2E529264" w:rsidR="004C733A" w:rsidRDefault="007C66E9" w:rsidP="007C66E9">
            <w:pPr>
              <w:tabs>
                <w:tab w:val="left" w:pos="856"/>
              </w:tabs>
              <w:ind w:left="316"/>
              <w:rPr>
                <w:rFonts w:ascii="Times New Roman" w:hAnsi="Times New Roman" w:cs="Times New Roman"/>
                <w:b/>
                <w:bCs/>
                <w:sz w:val="24"/>
                <w:szCs w:val="24"/>
              </w:rPr>
            </w:pPr>
            <w:r w:rsidRPr="007C66E9">
              <w:rPr>
                <w:rFonts w:ascii="Times New Roman" w:hAnsi="Times New Roman" w:cs="Times New Roman"/>
                <w:b/>
                <w:bCs/>
                <w:sz w:val="24"/>
                <w:szCs w:val="24"/>
              </w:rPr>
              <w:t>(</w:t>
            </w:r>
            <w:r w:rsidR="00723E8D" w:rsidRPr="007C66E9">
              <w:rPr>
                <w:rFonts w:ascii="Times New Roman" w:hAnsi="Times New Roman" w:cs="Times New Roman"/>
                <w:b/>
                <w:bCs/>
                <w:sz w:val="24"/>
                <w:szCs w:val="24"/>
              </w:rPr>
              <w:t>c)</w:t>
            </w:r>
            <w:r w:rsidRPr="007C66E9">
              <w:rPr>
                <w:rFonts w:ascii="Times New Roman" w:hAnsi="Times New Roman" w:cs="Times New Roman"/>
                <w:b/>
                <w:bCs/>
                <w:sz w:val="24"/>
                <w:szCs w:val="24"/>
              </w:rPr>
              <w:t xml:space="preserve"> CIL Grant Application</w:t>
            </w:r>
          </w:p>
          <w:p w14:paraId="31CBEA56" w14:textId="77777777" w:rsidR="007C66E9" w:rsidRDefault="001510AE" w:rsidP="007C66E9">
            <w:pPr>
              <w:tabs>
                <w:tab w:val="left" w:pos="856"/>
              </w:tabs>
              <w:ind w:left="741"/>
              <w:rPr>
                <w:rFonts w:ascii="Times New Roman" w:hAnsi="Times New Roman" w:cs="Times New Roman"/>
                <w:sz w:val="24"/>
                <w:szCs w:val="24"/>
              </w:rPr>
            </w:pPr>
            <w:r>
              <w:rPr>
                <w:rFonts w:ascii="Times New Roman" w:hAnsi="Times New Roman" w:cs="Times New Roman"/>
                <w:sz w:val="24"/>
                <w:szCs w:val="24"/>
              </w:rPr>
              <w:t>It was noted that a proportion of the CIL monies held is close to the 5</w:t>
            </w:r>
            <w:r w:rsidR="00C07AB1">
              <w:rPr>
                <w:rFonts w:ascii="Times New Roman" w:hAnsi="Times New Roman" w:cs="Times New Roman"/>
                <w:sz w:val="24"/>
                <w:szCs w:val="24"/>
              </w:rPr>
              <w:t>-</w:t>
            </w:r>
            <w:r>
              <w:rPr>
                <w:rFonts w:ascii="Times New Roman" w:hAnsi="Times New Roman" w:cs="Times New Roman"/>
                <w:sz w:val="24"/>
                <w:szCs w:val="24"/>
              </w:rPr>
              <w:t xml:space="preserve">year limit by which time the Parish Council should have spent it. The possibility of giving notice of a proposed project </w:t>
            </w:r>
            <w:r w:rsidR="00C07AB1">
              <w:rPr>
                <w:rFonts w:ascii="Times New Roman" w:hAnsi="Times New Roman" w:cs="Times New Roman"/>
                <w:sz w:val="24"/>
                <w:szCs w:val="24"/>
              </w:rPr>
              <w:t xml:space="preserve">for which the monies are to be used </w:t>
            </w:r>
            <w:r>
              <w:rPr>
                <w:rFonts w:ascii="Times New Roman" w:hAnsi="Times New Roman" w:cs="Times New Roman"/>
                <w:sz w:val="24"/>
                <w:szCs w:val="24"/>
              </w:rPr>
              <w:t>is to be checked wi</w:t>
            </w:r>
            <w:r w:rsidR="00C07AB1">
              <w:rPr>
                <w:rFonts w:ascii="Times New Roman" w:hAnsi="Times New Roman" w:cs="Times New Roman"/>
                <w:sz w:val="24"/>
                <w:szCs w:val="24"/>
              </w:rPr>
              <w:t>th SWT prior to the deadline.</w:t>
            </w:r>
          </w:p>
          <w:p w14:paraId="74C11422" w14:textId="224653B7" w:rsidR="00C07AB1" w:rsidRPr="007C66E9" w:rsidRDefault="00C07AB1" w:rsidP="007C66E9">
            <w:pPr>
              <w:tabs>
                <w:tab w:val="left" w:pos="856"/>
              </w:tabs>
              <w:ind w:left="741"/>
              <w:rPr>
                <w:rFonts w:ascii="Times New Roman" w:hAnsi="Times New Roman" w:cs="Times New Roman"/>
                <w:sz w:val="24"/>
                <w:szCs w:val="24"/>
              </w:rPr>
            </w:pPr>
            <w:r>
              <w:rPr>
                <w:rFonts w:ascii="Times New Roman" w:hAnsi="Times New Roman" w:cs="Times New Roman"/>
                <w:sz w:val="24"/>
                <w:szCs w:val="24"/>
              </w:rPr>
              <w:t xml:space="preserve">If the EVCP grant was successful then the balance of the monies could use part of the CIL monies held. In addition, the village Defibrillators are due for renewal of the lease from South West Ambulance Service. This was a further use to be considered though Halse Support Fund is to be approached to see if it could finance both defibrillators </w:t>
            </w:r>
          </w:p>
        </w:tc>
        <w:tc>
          <w:tcPr>
            <w:tcW w:w="1489" w:type="dxa"/>
            <w:tcBorders>
              <w:bottom w:val="single" w:sz="4" w:space="0" w:color="auto"/>
            </w:tcBorders>
          </w:tcPr>
          <w:p w14:paraId="2E2E4D32" w14:textId="77777777" w:rsidR="00794CB6" w:rsidRPr="00F24ECA" w:rsidRDefault="00794CB6" w:rsidP="0035669D">
            <w:pPr>
              <w:ind w:left="31" w:firstLine="39"/>
              <w:rPr>
                <w:rFonts w:ascii="Times New Roman" w:hAnsi="Times New Roman" w:cs="Times New Roman"/>
                <w:b/>
                <w:sz w:val="24"/>
                <w:szCs w:val="24"/>
              </w:rPr>
            </w:pPr>
          </w:p>
        </w:tc>
      </w:tr>
      <w:tr w:rsidR="0035669D" w:rsidRPr="00F24ECA" w14:paraId="07F1F5B2" w14:textId="77777777" w:rsidTr="007D60EC">
        <w:trPr>
          <w:trHeight w:val="1144"/>
        </w:trPr>
        <w:tc>
          <w:tcPr>
            <w:tcW w:w="850" w:type="dxa"/>
            <w:tcBorders>
              <w:bottom w:val="single" w:sz="4" w:space="0" w:color="auto"/>
            </w:tcBorders>
          </w:tcPr>
          <w:p w14:paraId="44FFF46A" w14:textId="6509C237" w:rsidR="0035669D" w:rsidRPr="00F24ECA" w:rsidRDefault="001737E9" w:rsidP="0035669D">
            <w:pPr>
              <w:rPr>
                <w:rFonts w:ascii="Times New Roman" w:hAnsi="Times New Roman" w:cs="Times New Roman"/>
                <w:sz w:val="24"/>
                <w:szCs w:val="24"/>
              </w:rPr>
            </w:pPr>
            <w:r>
              <w:rPr>
                <w:rFonts w:ascii="Times New Roman" w:hAnsi="Times New Roman" w:cs="Times New Roman"/>
                <w:sz w:val="24"/>
                <w:szCs w:val="24"/>
              </w:rPr>
              <w:t>9</w:t>
            </w:r>
            <w:r w:rsidR="0035669D" w:rsidRPr="00F24ECA">
              <w:rPr>
                <w:rFonts w:ascii="Times New Roman" w:hAnsi="Times New Roman" w:cs="Times New Roman"/>
                <w:sz w:val="24"/>
                <w:szCs w:val="24"/>
              </w:rPr>
              <w:t>.</w:t>
            </w:r>
          </w:p>
        </w:tc>
        <w:tc>
          <w:tcPr>
            <w:tcW w:w="7581" w:type="dxa"/>
            <w:tcBorders>
              <w:bottom w:val="single" w:sz="4" w:space="0" w:color="auto"/>
            </w:tcBorders>
          </w:tcPr>
          <w:p w14:paraId="2A506691" w14:textId="6F2E66A1" w:rsidR="0035669D" w:rsidRPr="00F24ECA" w:rsidRDefault="0035669D" w:rsidP="0035669D">
            <w:pPr>
              <w:rPr>
                <w:rFonts w:ascii="Times New Roman" w:hAnsi="Times New Roman" w:cs="Times New Roman"/>
                <w:b/>
                <w:sz w:val="24"/>
                <w:szCs w:val="24"/>
              </w:rPr>
            </w:pPr>
            <w:r w:rsidRPr="00F24ECA">
              <w:rPr>
                <w:rFonts w:ascii="Times New Roman" w:hAnsi="Times New Roman" w:cs="Times New Roman"/>
                <w:b/>
                <w:sz w:val="24"/>
                <w:szCs w:val="24"/>
              </w:rPr>
              <w:t>Matters of Report</w:t>
            </w:r>
          </w:p>
          <w:p w14:paraId="62241909" w14:textId="77777777" w:rsidR="004B79AC" w:rsidRPr="00F24ECA" w:rsidRDefault="004B79AC" w:rsidP="0035669D">
            <w:pPr>
              <w:rPr>
                <w:rFonts w:ascii="Times New Roman" w:hAnsi="Times New Roman" w:cs="Times New Roman"/>
                <w:b/>
                <w:sz w:val="24"/>
                <w:szCs w:val="24"/>
              </w:rPr>
            </w:pPr>
          </w:p>
          <w:p w14:paraId="0DEA780D" w14:textId="77777777" w:rsidR="005C44B7" w:rsidRPr="00F24ECA" w:rsidRDefault="005C44B7">
            <w:pPr>
              <w:pStyle w:val="ListParagraph"/>
              <w:numPr>
                <w:ilvl w:val="0"/>
                <w:numId w:val="7"/>
              </w:numPr>
              <w:ind w:left="316" w:hanging="316"/>
              <w:rPr>
                <w:rFonts w:ascii="Times New Roman" w:hAnsi="Times New Roman" w:cs="Times New Roman"/>
                <w:b/>
                <w:bCs/>
                <w:sz w:val="24"/>
                <w:szCs w:val="24"/>
              </w:rPr>
            </w:pPr>
            <w:r w:rsidRPr="00F24ECA">
              <w:rPr>
                <w:rFonts w:ascii="Times New Roman" w:hAnsi="Times New Roman" w:cs="Times New Roman"/>
                <w:b/>
                <w:bCs/>
                <w:sz w:val="24"/>
                <w:szCs w:val="24"/>
              </w:rPr>
              <w:t>Village Hall Report</w:t>
            </w:r>
          </w:p>
          <w:p w14:paraId="2E69FD4B" w14:textId="0D47A5AB" w:rsidR="005C44B7" w:rsidRPr="00F24ECA" w:rsidRDefault="00C020AC" w:rsidP="005C44B7">
            <w:pPr>
              <w:pStyle w:val="ListParagraph"/>
              <w:ind w:left="316"/>
              <w:rPr>
                <w:rFonts w:ascii="Times New Roman" w:hAnsi="Times New Roman" w:cs="Times New Roman"/>
                <w:sz w:val="24"/>
                <w:szCs w:val="24"/>
              </w:rPr>
            </w:pPr>
            <w:r>
              <w:rPr>
                <w:rFonts w:ascii="Times New Roman" w:hAnsi="Times New Roman" w:cs="Times New Roman"/>
                <w:sz w:val="24"/>
                <w:szCs w:val="24"/>
              </w:rPr>
              <w:lastRenderedPageBreak/>
              <w:t>Cllr Robinson Burge reported on new curtains made for the rear doors; there was a need for more hall bookings; and the indoor bowls nights were proving successful</w:t>
            </w:r>
          </w:p>
          <w:p w14:paraId="1C1DA62C" w14:textId="770C501A" w:rsidR="0035669D" w:rsidRPr="00F24ECA" w:rsidRDefault="0035669D">
            <w:pPr>
              <w:pStyle w:val="ListParagraph"/>
              <w:numPr>
                <w:ilvl w:val="0"/>
                <w:numId w:val="7"/>
              </w:numPr>
              <w:ind w:left="316" w:hanging="316"/>
              <w:rPr>
                <w:rFonts w:ascii="Times New Roman" w:hAnsi="Times New Roman" w:cs="Times New Roman"/>
                <w:b/>
                <w:bCs/>
                <w:sz w:val="24"/>
                <w:szCs w:val="24"/>
              </w:rPr>
            </w:pPr>
            <w:r w:rsidRPr="00F24ECA">
              <w:rPr>
                <w:rFonts w:ascii="Times New Roman" w:hAnsi="Times New Roman" w:cs="Times New Roman"/>
                <w:b/>
                <w:bCs/>
                <w:sz w:val="24"/>
                <w:szCs w:val="24"/>
              </w:rPr>
              <w:t>Police Report</w:t>
            </w:r>
          </w:p>
          <w:p w14:paraId="7DEC0DC1" w14:textId="50BD9BA9" w:rsidR="00723E8D" w:rsidRPr="003E089D" w:rsidRDefault="00BF2407" w:rsidP="00723E8D">
            <w:pPr>
              <w:pStyle w:val="ListParagraph"/>
              <w:tabs>
                <w:tab w:val="left" w:pos="772"/>
              </w:tabs>
              <w:ind w:left="360"/>
              <w:rPr>
                <w:rFonts w:ascii="Times New Roman" w:hAnsi="Times New Roman" w:cs="Times New Roman"/>
                <w:sz w:val="24"/>
                <w:szCs w:val="24"/>
              </w:rPr>
            </w:pPr>
            <w:r w:rsidRPr="00F24ECA">
              <w:rPr>
                <w:rFonts w:ascii="Times New Roman" w:hAnsi="Times New Roman" w:cs="Times New Roman"/>
                <w:sz w:val="24"/>
                <w:szCs w:val="24"/>
              </w:rPr>
              <w:t>T</w:t>
            </w:r>
            <w:r w:rsidR="0035669D" w:rsidRPr="00F24ECA">
              <w:rPr>
                <w:rFonts w:ascii="Times New Roman" w:hAnsi="Times New Roman" w:cs="Times New Roman"/>
                <w:sz w:val="24"/>
                <w:szCs w:val="24"/>
              </w:rPr>
              <w:t>he latest Crime report from PCSO Louise Fyne</w:t>
            </w:r>
            <w:r w:rsidRPr="00F24ECA">
              <w:rPr>
                <w:rFonts w:ascii="Times New Roman" w:hAnsi="Times New Roman" w:cs="Times New Roman"/>
                <w:sz w:val="24"/>
                <w:szCs w:val="24"/>
              </w:rPr>
              <w:t xml:space="preserve"> </w:t>
            </w:r>
            <w:r w:rsidR="00723E8D">
              <w:rPr>
                <w:rFonts w:ascii="Times New Roman" w:hAnsi="Times New Roman" w:cs="Times New Roman"/>
                <w:sz w:val="24"/>
                <w:szCs w:val="24"/>
              </w:rPr>
              <w:t>was reviewed, this included</w:t>
            </w:r>
            <w:r w:rsidR="00981501" w:rsidRPr="00F24ECA">
              <w:rPr>
                <w:rFonts w:ascii="Times New Roman" w:hAnsi="Times New Roman" w:cs="Times New Roman"/>
                <w:sz w:val="24"/>
                <w:szCs w:val="24"/>
              </w:rPr>
              <w:t xml:space="preserve"> no items </w:t>
            </w:r>
            <w:r w:rsidR="0035669D" w:rsidRPr="00F24ECA">
              <w:rPr>
                <w:rFonts w:ascii="Times New Roman" w:hAnsi="Times New Roman" w:cs="Times New Roman"/>
                <w:sz w:val="24"/>
                <w:szCs w:val="24"/>
              </w:rPr>
              <w:t>in Hals</w:t>
            </w:r>
            <w:r w:rsidR="00B87AD9" w:rsidRPr="00F24ECA">
              <w:rPr>
                <w:rFonts w:ascii="Times New Roman" w:hAnsi="Times New Roman" w:cs="Times New Roman"/>
                <w:sz w:val="24"/>
                <w:szCs w:val="24"/>
              </w:rPr>
              <w:t>e</w:t>
            </w:r>
            <w:r w:rsidR="00A41501" w:rsidRPr="00F24ECA">
              <w:rPr>
                <w:rFonts w:ascii="Times New Roman" w:hAnsi="Times New Roman" w:cs="Times New Roman"/>
                <w:sz w:val="24"/>
                <w:szCs w:val="24"/>
              </w:rPr>
              <w:t>.</w:t>
            </w:r>
            <w:r w:rsidR="004C733A" w:rsidRPr="00F24ECA">
              <w:rPr>
                <w:rFonts w:ascii="Times New Roman" w:hAnsi="Times New Roman" w:cs="Times New Roman"/>
                <w:sz w:val="24"/>
                <w:szCs w:val="24"/>
              </w:rPr>
              <w:t xml:space="preserve"> </w:t>
            </w:r>
          </w:p>
        </w:tc>
        <w:tc>
          <w:tcPr>
            <w:tcW w:w="1489" w:type="dxa"/>
            <w:tcBorders>
              <w:bottom w:val="single" w:sz="4" w:space="0" w:color="auto"/>
            </w:tcBorders>
            <w:vAlign w:val="bottom"/>
          </w:tcPr>
          <w:p w14:paraId="27FC2EDE" w14:textId="77777777" w:rsidR="0035669D" w:rsidRPr="00F24ECA" w:rsidRDefault="0035669D" w:rsidP="0035669D">
            <w:pPr>
              <w:rPr>
                <w:rFonts w:ascii="Times New Roman" w:hAnsi="Times New Roman" w:cs="Times New Roman"/>
                <w:b/>
                <w:sz w:val="24"/>
                <w:szCs w:val="24"/>
              </w:rPr>
            </w:pPr>
          </w:p>
          <w:p w14:paraId="63D89C53" w14:textId="6EDBAD6F" w:rsidR="0035669D" w:rsidRPr="00F24ECA" w:rsidRDefault="0035669D" w:rsidP="0035669D">
            <w:pPr>
              <w:rPr>
                <w:rFonts w:ascii="Times New Roman" w:hAnsi="Times New Roman" w:cs="Times New Roman"/>
                <w:b/>
                <w:sz w:val="24"/>
                <w:szCs w:val="24"/>
              </w:rPr>
            </w:pPr>
          </w:p>
        </w:tc>
      </w:tr>
      <w:tr w:rsidR="0035669D" w:rsidRPr="00F24ECA" w14:paraId="52F56D95" w14:textId="77777777" w:rsidTr="00AA3D52">
        <w:trPr>
          <w:trHeight w:val="579"/>
        </w:trPr>
        <w:tc>
          <w:tcPr>
            <w:tcW w:w="850" w:type="dxa"/>
            <w:tcBorders>
              <w:bottom w:val="single" w:sz="4" w:space="0" w:color="auto"/>
            </w:tcBorders>
          </w:tcPr>
          <w:p w14:paraId="686B6376" w14:textId="39075F25" w:rsidR="0035669D" w:rsidRPr="00F24ECA" w:rsidRDefault="001737E9" w:rsidP="0035669D">
            <w:pPr>
              <w:rPr>
                <w:rFonts w:ascii="Times New Roman" w:hAnsi="Times New Roman" w:cs="Times New Roman"/>
                <w:sz w:val="24"/>
                <w:szCs w:val="24"/>
              </w:rPr>
            </w:pPr>
            <w:r>
              <w:rPr>
                <w:rFonts w:ascii="Times New Roman" w:hAnsi="Times New Roman" w:cs="Times New Roman"/>
                <w:sz w:val="24"/>
                <w:szCs w:val="24"/>
              </w:rPr>
              <w:t>10</w:t>
            </w:r>
            <w:r w:rsidR="0035669D" w:rsidRPr="00F24ECA">
              <w:rPr>
                <w:rFonts w:ascii="Times New Roman" w:hAnsi="Times New Roman" w:cs="Times New Roman"/>
                <w:sz w:val="24"/>
                <w:szCs w:val="24"/>
              </w:rPr>
              <w:t>.</w:t>
            </w:r>
          </w:p>
        </w:tc>
        <w:tc>
          <w:tcPr>
            <w:tcW w:w="7581" w:type="dxa"/>
            <w:tcBorders>
              <w:bottom w:val="single" w:sz="4" w:space="0" w:color="auto"/>
            </w:tcBorders>
          </w:tcPr>
          <w:p w14:paraId="71B99D0F" w14:textId="19D6ACFD" w:rsidR="00387F3A" w:rsidRPr="00F24ECA" w:rsidRDefault="0035669D" w:rsidP="0035669D">
            <w:pPr>
              <w:rPr>
                <w:rFonts w:ascii="Times New Roman" w:hAnsi="Times New Roman" w:cs="Times New Roman"/>
                <w:b/>
                <w:sz w:val="24"/>
                <w:szCs w:val="24"/>
              </w:rPr>
            </w:pPr>
            <w:r w:rsidRPr="00F24ECA">
              <w:rPr>
                <w:rFonts w:ascii="Times New Roman" w:hAnsi="Times New Roman" w:cs="Times New Roman"/>
                <w:b/>
                <w:sz w:val="24"/>
                <w:szCs w:val="24"/>
              </w:rPr>
              <w:t>Items for Next Meeting</w:t>
            </w:r>
          </w:p>
          <w:p w14:paraId="203DD8D8" w14:textId="29CD1F45" w:rsidR="00837089" w:rsidRDefault="00C020AC">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Update on Local Community </w:t>
            </w:r>
            <w:r w:rsidR="00EC1FD0">
              <w:rPr>
                <w:rFonts w:ascii="Times New Roman" w:hAnsi="Times New Roman" w:cs="Times New Roman"/>
                <w:sz w:val="24"/>
                <w:szCs w:val="24"/>
              </w:rPr>
              <w:t>N</w:t>
            </w:r>
            <w:r>
              <w:rPr>
                <w:rFonts w:ascii="Times New Roman" w:hAnsi="Times New Roman" w:cs="Times New Roman"/>
                <w:sz w:val="24"/>
                <w:szCs w:val="24"/>
              </w:rPr>
              <w:t>etworks</w:t>
            </w:r>
          </w:p>
          <w:p w14:paraId="73EE8840" w14:textId="6379AD63" w:rsidR="00C020AC" w:rsidRDefault="00C020AC">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Review of Solar farm Planning Application</w:t>
            </w:r>
          </w:p>
          <w:p w14:paraId="213E38C1" w14:textId="0CDE6C27" w:rsidR="00C020AC" w:rsidRPr="00F24ECA" w:rsidRDefault="00C020AC">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Update re Western Power works in Village Hall car park </w:t>
            </w:r>
          </w:p>
        </w:tc>
        <w:tc>
          <w:tcPr>
            <w:tcW w:w="1489" w:type="dxa"/>
            <w:tcBorders>
              <w:bottom w:val="single" w:sz="4" w:space="0" w:color="auto"/>
            </w:tcBorders>
          </w:tcPr>
          <w:p w14:paraId="780E2D86" w14:textId="58F2229C" w:rsidR="0035669D" w:rsidRPr="00F24ECA" w:rsidRDefault="0035669D" w:rsidP="0035669D">
            <w:pPr>
              <w:rPr>
                <w:rFonts w:ascii="Times New Roman" w:hAnsi="Times New Roman" w:cs="Times New Roman"/>
                <w:b/>
                <w:sz w:val="24"/>
                <w:szCs w:val="24"/>
              </w:rPr>
            </w:pPr>
          </w:p>
        </w:tc>
      </w:tr>
      <w:tr w:rsidR="0035669D" w:rsidRPr="00F24ECA" w14:paraId="5DE872F9" w14:textId="77777777" w:rsidTr="00AA3D52">
        <w:tc>
          <w:tcPr>
            <w:tcW w:w="850" w:type="dxa"/>
            <w:tcBorders>
              <w:bottom w:val="single" w:sz="4" w:space="0" w:color="auto"/>
            </w:tcBorders>
          </w:tcPr>
          <w:p w14:paraId="2C79C95E" w14:textId="45044014" w:rsidR="0035669D" w:rsidRPr="00F24ECA" w:rsidRDefault="0035669D" w:rsidP="0035669D">
            <w:pPr>
              <w:rPr>
                <w:rFonts w:ascii="Times New Roman" w:hAnsi="Times New Roman" w:cs="Times New Roman"/>
                <w:sz w:val="24"/>
                <w:szCs w:val="24"/>
              </w:rPr>
            </w:pPr>
            <w:r w:rsidRPr="00F24ECA">
              <w:rPr>
                <w:rFonts w:ascii="Times New Roman" w:hAnsi="Times New Roman" w:cs="Times New Roman"/>
                <w:sz w:val="24"/>
                <w:szCs w:val="24"/>
              </w:rPr>
              <w:t>1</w:t>
            </w:r>
            <w:r w:rsidR="001737E9">
              <w:rPr>
                <w:rFonts w:ascii="Times New Roman" w:hAnsi="Times New Roman" w:cs="Times New Roman"/>
                <w:sz w:val="24"/>
                <w:szCs w:val="24"/>
              </w:rPr>
              <w:t>1</w:t>
            </w:r>
            <w:r w:rsidRPr="00F24ECA">
              <w:rPr>
                <w:rFonts w:ascii="Times New Roman" w:hAnsi="Times New Roman" w:cs="Times New Roman"/>
                <w:sz w:val="24"/>
                <w:szCs w:val="24"/>
              </w:rPr>
              <w:t>.</w:t>
            </w:r>
          </w:p>
        </w:tc>
        <w:tc>
          <w:tcPr>
            <w:tcW w:w="7581" w:type="dxa"/>
            <w:tcBorders>
              <w:bottom w:val="single" w:sz="4" w:space="0" w:color="auto"/>
            </w:tcBorders>
          </w:tcPr>
          <w:p w14:paraId="572EE5A0" w14:textId="77777777" w:rsidR="0035669D" w:rsidRPr="00F24ECA" w:rsidRDefault="0035669D" w:rsidP="0035669D">
            <w:pPr>
              <w:rPr>
                <w:rFonts w:ascii="Times New Roman" w:hAnsi="Times New Roman" w:cs="Times New Roman"/>
                <w:b/>
                <w:sz w:val="24"/>
                <w:szCs w:val="24"/>
              </w:rPr>
            </w:pPr>
            <w:r w:rsidRPr="00F24ECA">
              <w:rPr>
                <w:rFonts w:ascii="Times New Roman" w:hAnsi="Times New Roman" w:cs="Times New Roman"/>
                <w:b/>
                <w:sz w:val="24"/>
                <w:szCs w:val="24"/>
              </w:rPr>
              <w:t xml:space="preserve">Date of Next Meeting </w:t>
            </w:r>
          </w:p>
          <w:p w14:paraId="3D2C1A18" w14:textId="6FC6F7AA" w:rsidR="0035669D" w:rsidRPr="00F24ECA" w:rsidRDefault="0035669D" w:rsidP="00BF2407">
            <w:pPr>
              <w:ind w:left="376"/>
              <w:rPr>
                <w:rFonts w:ascii="Times New Roman" w:hAnsi="Times New Roman" w:cs="Times New Roman"/>
                <w:iCs/>
                <w:sz w:val="24"/>
                <w:szCs w:val="24"/>
              </w:rPr>
            </w:pPr>
            <w:r w:rsidRPr="00F24ECA">
              <w:rPr>
                <w:rFonts w:ascii="Times New Roman" w:hAnsi="Times New Roman" w:cs="Times New Roman"/>
                <w:sz w:val="24"/>
                <w:szCs w:val="24"/>
              </w:rPr>
              <w:t xml:space="preserve">The next Ordinary meeting was set for Wednesday </w:t>
            </w:r>
            <w:r w:rsidR="001737E9">
              <w:rPr>
                <w:rFonts w:ascii="Times New Roman" w:hAnsi="Times New Roman" w:cs="Times New Roman"/>
                <w:sz w:val="24"/>
                <w:szCs w:val="24"/>
              </w:rPr>
              <w:t>7</w:t>
            </w:r>
            <w:r w:rsidR="003E089D" w:rsidRPr="003E089D">
              <w:rPr>
                <w:rFonts w:ascii="Times New Roman" w:hAnsi="Times New Roman" w:cs="Times New Roman"/>
                <w:sz w:val="24"/>
                <w:szCs w:val="24"/>
                <w:vertAlign w:val="superscript"/>
              </w:rPr>
              <w:t>th</w:t>
            </w:r>
            <w:r w:rsidR="003E089D">
              <w:rPr>
                <w:rFonts w:ascii="Times New Roman" w:hAnsi="Times New Roman" w:cs="Times New Roman"/>
                <w:sz w:val="24"/>
                <w:szCs w:val="24"/>
              </w:rPr>
              <w:t xml:space="preserve"> </w:t>
            </w:r>
            <w:r w:rsidR="001737E9">
              <w:rPr>
                <w:rFonts w:ascii="Times New Roman" w:hAnsi="Times New Roman" w:cs="Times New Roman"/>
                <w:sz w:val="24"/>
                <w:szCs w:val="24"/>
              </w:rPr>
              <w:t>December</w:t>
            </w:r>
            <w:r w:rsidR="00F359F1" w:rsidRPr="00F24ECA">
              <w:rPr>
                <w:rFonts w:ascii="Times New Roman" w:hAnsi="Times New Roman" w:cs="Times New Roman"/>
                <w:sz w:val="24"/>
                <w:szCs w:val="24"/>
              </w:rPr>
              <w:t xml:space="preserve"> </w:t>
            </w:r>
            <w:r w:rsidR="005D1B32" w:rsidRPr="00F24ECA">
              <w:rPr>
                <w:rFonts w:ascii="Times New Roman" w:hAnsi="Times New Roman" w:cs="Times New Roman"/>
                <w:sz w:val="24"/>
                <w:szCs w:val="24"/>
              </w:rPr>
              <w:t>2022</w:t>
            </w:r>
            <w:r w:rsidR="00837089" w:rsidRPr="00F24ECA">
              <w:rPr>
                <w:rFonts w:ascii="Times New Roman" w:hAnsi="Times New Roman" w:cs="Times New Roman"/>
                <w:sz w:val="24"/>
                <w:szCs w:val="24"/>
              </w:rPr>
              <w:t xml:space="preserve"> </w:t>
            </w:r>
            <w:r w:rsidRPr="00F24ECA">
              <w:rPr>
                <w:rFonts w:ascii="Times New Roman" w:hAnsi="Times New Roman" w:cs="Times New Roman"/>
                <w:sz w:val="24"/>
                <w:szCs w:val="24"/>
              </w:rPr>
              <w:t xml:space="preserve">at 7.30pm, </w:t>
            </w:r>
            <w:r w:rsidR="00387F3A" w:rsidRPr="00F24ECA">
              <w:rPr>
                <w:rFonts w:ascii="Times New Roman" w:hAnsi="Times New Roman" w:cs="Times New Roman"/>
                <w:sz w:val="24"/>
                <w:szCs w:val="24"/>
              </w:rPr>
              <w:t>in the Village Hall</w:t>
            </w:r>
            <w:r w:rsidR="00BF2407" w:rsidRPr="00F24ECA">
              <w:rPr>
                <w:rFonts w:ascii="Times New Roman" w:hAnsi="Times New Roman" w:cs="Times New Roman"/>
                <w:sz w:val="24"/>
                <w:szCs w:val="24"/>
              </w:rPr>
              <w:t>.</w:t>
            </w:r>
          </w:p>
        </w:tc>
        <w:tc>
          <w:tcPr>
            <w:tcW w:w="1489" w:type="dxa"/>
            <w:tcBorders>
              <w:bottom w:val="single" w:sz="4" w:space="0" w:color="auto"/>
            </w:tcBorders>
          </w:tcPr>
          <w:p w14:paraId="5FF1E4EE" w14:textId="28BE8A2D" w:rsidR="0035669D" w:rsidRPr="00F24ECA" w:rsidRDefault="0035669D" w:rsidP="0035669D">
            <w:pPr>
              <w:rPr>
                <w:rFonts w:ascii="Times New Roman" w:hAnsi="Times New Roman" w:cs="Times New Roman"/>
                <w:b/>
                <w:sz w:val="24"/>
                <w:szCs w:val="24"/>
              </w:rPr>
            </w:pPr>
          </w:p>
        </w:tc>
      </w:tr>
    </w:tbl>
    <w:p w14:paraId="398FA59B" w14:textId="77777777" w:rsidR="00294BDE" w:rsidRPr="00F24ECA" w:rsidRDefault="00294BDE" w:rsidP="00953C50">
      <w:pPr>
        <w:rPr>
          <w:rFonts w:ascii="Times New Roman" w:hAnsi="Times New Roman" w:cs="Times New Roman"/>
          <w:sz w:val="24"/>
          <w:szCs w:val="24"/>
          <w:vertAlign w:val="subscript"/>
        </w:rPr>
      </w:pPr>
    </w:p>
    <w:sectPr w:rsidR="00294BDE" w:rsidRPr="00F24ECA" w:rsidSect="00E96351">
      <w:headerReference w:type="even" r:id="rId8"/>
      <w:headerReference w:type="default" r:id="rId9"/>
      <w:footerReference w:type="even" r:id="rId10"/>
      <w:footerReference w:type="default" r:id="rId11"/>
      <w:headerReference w:type="first" r:id="rId12"/>
      <w:footerReference w:type="first" r:id="rId13"/>
      <w:pgSz w:w="11906" w:h="16838"/>
      <w:pgMar w:top="567" w:right="851" w:bottom="567" w:left="1134"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B45914" w14:textId="77777777" w:rsidR="0091286E" w:rsidRDefault="0091286E" w:rsidP="003D3355">
      <w:pPr>
        <w:spacing w:after="0" w:line="240" w:lineRule="auto"/>
      </w:pPr>
      <w:r>
        <w:separator/>
      </w:r>
    </w:p>
  </w:endnote>
  <w:endnote w:type="continuationSeparator" w:id="0">
    <w:p w14:paraId="3471C956" w14:textId="77777777" w:rsidR="0091286E" w:rsidRDefault="0091286E" w:rsidP="003D335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CF082" w14:textId="77777777" w:rsidR="0090478C" w:rsidRDefault="0090478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235F9C" w14:textId="77777777" w:rsidR="0090478C" w:rsidRDefault="0090478C">
    <w:pPr>
      <w:pStyle w:val="Footer"/>
    </w:pPr>
  </w:p>
  <w:p w14:paraId="38179C78" w14:textId="77777777" w:rsidR="0090478C" w:rsidRDefault="0090478C">
    <w:pPr>
      <w:pStyle w:val="Footer"/>
    </w:pPr>
  </w:p>
  <w:p w14:paraId="7CDA754A" w14:textId="77777777" w:rsidR="0090478C" w:rsidRPr="00DC720F" w:rsidRDefault="0090478C">
    <w:pPr>
      <w:pStyle w:val="Footer"/>
      <w:rPr>
        <w:rFonts w:ascii="Times New Roman" w:hAnsi="Times New Roman" w:cs="Times New Roman"/>
      </w:rPr>
    </w:pPr>
    <w:r w:rsidRPr="00DC720F">
      <w:rPr>
        <w:rFonts w:ascii="Times New Roman" w:hAnsi="Times New Roman" w:cs="Times New Roman"/>
      </w:rPr>
      <w:t>Signed……………………………………    Date…………………   Minute Book Page Number………………</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672B91" w14:textId="77777777" w:rsidR="0090478C" w:rsidRDefault="009047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D5C81A" w14:textId="77777777" w:rsidR="0091286E" w:rsidRDefault="0091286E" w:rsidP="003D3355">
      <w:pPr>
        <w:spacing w:after="0" w:line="240" w:lineRule="auto"/>
      </w:pPr>
      <w:r>
        <w:separator/>
      </w:r>
    </w:p>
  </w:footnote>
  <w:footnote w:type="continuationSeparator" w:id="0">
    <w:p w14:paraId="19DDB81D" w14:textId="77777777" w:rsidR="0091286E" w:rsidRDefault="0091286E" w:rsidP="003D335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9C2E64" w14:textId="77777777" w:rsidR="0090478C" w:rsidRDefault="009047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174243"/>
      <w:docPartObj>
        <w:docPartGallery w:val="Watermarks"/>
        <w:docPartUnique/>
      </w:docPartObj>
    </w:sdtPr>
    <w:sdtContent>
      <w:p w14:paraId="0D4B1A69" w14:textId="19870C92" w:rsidR="0090478C" w:rsidRDefault="00C07AB1">
        <w:pPr>
          <w:pStyle w:val="Header"/>
        </w:pPr>
        <w:r>
          <w:rPr>
            <w:noProof/>
          </w:rPr>
          <w:pict w14:anchorId="04504D1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5"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49D11A" w14:textId="77777777" w:rsidR="0090478C" w:rsidRDefault="009047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C552912E"/>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5C68B2"/>
    <w:multiLevelType w:val="hybridMultilevel"/>
    <w:tmpl w:val="816C7ECC"/>
    <w:lvl w:ilvl="0" w:tplc="A768C8E4">
      <w:start w:val="1"/>
      <w:numFmt w:val="lowerLetter"/>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EBC78B0"/>
    <w:multiLevelType w:val="hybridMultilevel"/>
    <w:tmpl w:val="93BC40AC"/>
    <w:lvl w:ilvl="0" w:tplc="36CED9BC">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15:restartNumberingAfterBreak="0">
    <w:nsid w:val="15D25356"/>
    <w:multiLevelType w:val="hybridMultilevel"/>
    <w:tmpl w:val="EF9A92EA"/>
    <w:lvl w:ilvl="0" w:tplc="A0B823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38A0B38"/>
    <w:multiLevelType w:val="hybridMultilevel"/>
    <w:tmpl w:val="06DEB246"/>
    <w:lvl w:ilvl="0" w:tplc="FBC69F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C9E49E1"/>
    <w:multiLevelType w:val="hybridMultilevel"/>
    <w:tmpl w:val="134EE54A"/>
    <w:lvl w:ilvl="0" w:tplc="E286CA1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3F0A12CF"/>
    <w:multiLevelType w:val="hybridMultilevel"/>
    <w:tmpl w:val="1B36561C"/>
    <w:lvl w:ilvl="0" w:tplc="463AAD9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4E136426"/>
    <w:multiLevelType w:val="hybridMultilevel"/>
    <w:tmpl w:val="C9845564"/>
    <w:lvl w:ilvl="0" w:tplc="A524BEB6">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8" w15:restartNumberingAfterBreak="0">
    <w:nsid w:val="620D65A7"/>
    <w:multiLevelType w:val="hybridMultilevel"/>
    <w:tmpl w:val="4852E046"/>
    <w:lvl w:ilvl="0" w:tplc="948C5200">
      <w:start w:val="8"/>
      <w:numFmt w:val="bullet"/>
      <w:lvlText w:val="-"/>
      <w:lvlJc w:val="left"/>
      <w:pPr>
        <w:ind w:left="420" w:hanging="360"/>
      </w:pPr>
      <w:rPr>
        <w:rFonts w:ascii="Times New Roman" w:eastAsiaTheme="minorHAnsi" w:hAnsi="Times New Roman" w:cs="Times New Roman" w:hint="default"/>
      </w:rPr>
    </w:lvl>
    <w:lvl w:ilvl="1" w:tplc="08090003" w:tentative="1">
      <w:start w:val="1"/>
      <w:numFmt w:val="bullet"/>
      <w:lvlText w:val="o"/>
      <w:lvlJc w:val="left"/>
      <w:pPr>
        <w:ind w:left="1140" w:hanging="360"/>
      </w:pPr>
      <w:rPr>
        <w:rFonts w:ascii="Courier New" w:hAnsi="Courier New" w:cs="Courier New" w:hint="default"/>
      </w:rPr>
    </w:lvl>
    <w:lvl w:ilvl="2" w:tplc="08090005" w:tentative="1">
      <w:start w:val="1"/>
      <w:numFmt w:val="bullet"/>
      <w:lvlText w:val=""/>
      <w:lvlJc w:val="left"/>
      <w:pPr>
        <w:ind w:left="1860" w:hanging="360"/>
      </w:pPr>
      <w:rPr>
        <w:rFonts w:ascii="Wingdings" w:hAnsi="Wingdings" w:hint="default"/>
      </w:rPr>
    </w:lvl>
    <w:lvl w:ilvl="3" w:tplc="08090001" w:tentative="1">
      <w:start w:val="1"/>
      <w:numFmt w:val="bullet"/>
      <w:lvlText w:val=""/>
      <w:lvlJc w:val="left"/>
      <w:pPr>
        <w:ind w:left="2580" w:hanging="360"/>
      </w:pPr>
      <w:rPr>
        <w:rFonts w:ascii="Symbol" w:hAnsi="Symbol" w:hint="default"/>
      </w:rPr>
    </w:lvl>
    <w:lvl w:ilvl="4" w:tplc="08090003" w:tentative="1">
      <w:start w:val="1"/>
      <w:numFmt w:val="bullet"/>
      <w:lvlText w:val="o"/>
      <w:lvlJc w:val="left"/>
      <w:pPr>
        <w:ind w:left="3300" w:hanging="360"/>
      </w:pPr>
      <w:rPr>
        <w:rFonts w:ascii="Courier New" w:hAnsi="Courier New" w:cs="Courier New" w:hint="default"/>
      </w:rPr>
    </w:lvl>
    <w:lvl w:ilvl="5" w:tplc="08090005" w:tentative="1">
      <w:start w:val="1"/>
      <w:numFmt w:val="bullet"/>
      <w:lvlText w:val=""/>
      <w:lvlJc w:val="left"/>
      <w:pPr>
        <w:ind w:left="4020" w:hanging="360"/>
      </w:pPr>
      <w:rPr>
        <w:rFonts w:ascii="Wingdings" w:hAnsi="Wingdings" w:hint="default"/>
      </w:rPr>
    </w:lvl>
    <w:lvl w:ilvl="6" w:tplc="08090001" w:tentative="1">
      <w:start w:val="1"/>
      <w:numFmt w:val="bullet"/>
      <w:lvlText w:val=""/>
      <w:lvlJc w:val="left"/>
      <w:pPr>
        <w:ind w:left="4740" w:hanging="360"/>
      </w:pPr>
      <w:rPr>
        <w:rFonts w:ascii="Symbol" w:hAnsi="Symbol" w:hint="default"/>
      </w:rPr>
    </w:lvl>
    <w:lvl w:ilvl="7" w:tplc="08090003" w:tentative="1">
      <w:start w:val="1"/>
      <w:numFmt w:val="bullet"/>
      <w:lvlText w:val="o"/>
      <w:lvlJc w:val="left"/>
      <w:pPr>
        <w:ind w:left="5460" w:hanging="360"/>
      </w:pPr>
      <w:rPr>
        <w:rFonts w:ascii="Courier New" w:hAnsi="Courier New" w:cs="Courier New" w:hint="default"/>
      </w:rPr>
    </w:lvl>
    <w:lvl w:ilvl="8" w:tplc="08090005" w:tentative="1">
      <w:start w:val="1"/>
      <w:numFmt w:val="bullet"/>
      <w:lvlText w:val=""/>
      <w:lvlJc w:val="left"/>
      <w:pPr>
        <w:ind w:left="6180" w:hanging="360"/>
      </w:pPr>
      <w:rPr>
        <w:rFonts w:ascii="Wingdings" w:hAnsi="Wingdings" w:hint="default"/>
      </w:rPr>
    </w:lvl>
  </w:abstractNum>
  <w:abstractNum w:abstractNumId="9" w15:restartNumberingAfterBreak="0">
    <w:nsid w:val="65703C0C"/>
    <w:multiLevelType w:val="hybridMultilevel"/>
    <w:tmpl w:val="D9A65402"/>
    <w:lvl w:ilvl="0" w:tplc="7F6E0004">
      <w:start w:val="2"/>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982154412">
    <w:abstractNumId w:val="3"/>
  </w:num>
  <w:num w:numId="2" w16cid:durableId="708183636">
    <w:abstractNumId w:val="2"/>
  </w:num>
  <w:num w:numId="3" w16cid:durableId="1805156060">
    <w:abstractNumId w:val="1"/>
  </w:num>
  <w:num w:numId="4" w16cid:durableId="627471697">
    <w:abstractNumId w:val="8"/>
  </w:num>
  <w:num w:numId="5" w16cid:durableId="765076583">
    <w:abstractNumId w:val="0"/>
  </w:num>
  <w:num w:numId="6" w16cid:durableId="86717693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015153561">
    <w:abstractNumId w:val="6"/>
  </w:num>
  <w:num w:numId="8" w16cid:durableId="657998564">
    <w:abstractNumId w:val="4"/>
  </w:num>
  <w:num w:numId="9" w16cid:durableId="234169664">
    <w:abstractNumId w:val="9"/>
  </w:num>
  <w:num w:numId="10" w16cid:durableId="1425301555">
    <w:abstractNumId w:val="7"/>
  </w:num>
  <w:num w:numId="11" w16cid:durableId="738481994">
    <w:abstractNumId w:val="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0273"/>
    <w:rsid w:val="0000606D"/>
    <w:rsid w:val="00007424"/>
    <w:rsid w:val="00011AB5"/>
    <w:rsid w:val="00013767"/>
    <w:rsid w:val="00016482"/>
    <w:rsid w:val="00017898"/>
    <w:rsid w:val="00017F2E"/>
    <w:rsid w:val="00027D9B"/>
    <w:rsid w:val="0003077F"/>
    <w:rsid w:val="00030A6E"/>
    <w:rsid w:val="00030CE6"/>
    <w:rsid w:val="00030FA3"/>
    <w:rsid w:val="00033D51"/>
    <w:rsid w:val="00034708"/>
    <w:rsid w:val="00034F8C"/>
    <w:rsid w:val="00035D2E"/>
    <w:rsid w:val="000360CD"/>
    <w:rsid w:val="000367E4"/>
    <w:rsid w:val="000379F3"/>
    <w:rsid w:val="0004158C"/>
    <w:rsid w:val="00043B9C"/>
    <w:rsid w:val="000447F8"/>
    <w:rsid w:val="000461C2"/>
    <w:rsid w:val="00046762"/>
    <w:rsid w:val="0005026B"/>
    <w:rsid w:val="0006009F"/>
    <w:rsid w:val="00061F81"/>
    <w:rsid w:val="00071307"/>
    <w:rsid w:val="00071651"/>
    <w:rsid w:val="000725C6"/>
    <w:rsid w:val="000728E2"/>
    <w:rsid w:val="0007673C"/>
    <w:rsid w:val="00077B0F"/>
    <w:rsid w:val="00081707"/>
    <w:rsid w:val="0008686D"/>
    <w:rsid w:val="000930E7"/>
    <w:rsid w:val="000940A7"/>
    <w:rsid w:val="000A0EAB"/>
    <w:rsid w:val="000A5D2D"/>
    <w:rsid w:val="000A69E4"/>
    <w:rsid w:val="000B0BC7"/>
    <w:rsid w:val="000B2C7C"/>
    <w:rsid w:val="000B342B"/>
    <w:rsid w:val="000B6243"/>
    <w:rsid w:val="000B67F3"/>
    <w:rsid w:val="000B70B4"/>
    <w:rsid w:val="000B7B5F"/>
    <w:rsid w:val="000B7FF8"/>
    <w:rsid w:val="000C0BF2"/>
    <w:rsid w:val="000C3A89"/>
    <w:rsid w:val="000D4507"/>
    <w:rsid w:val="000D6F7A"/>
    <w:rsid w:val="000D7554"/>
    <w:rsid w:val="000E4881"/>
    <w:rsid w:val="000F0431"/>
    <w:rsid w:val="000F264C"/>
    <w:rsid w:val="000F35B4"/>
    <w:rsid w:val="000F60AB"/>
    <w:rsid w:val="001032DA"/>
    <w:rsid w:val="001042C2"/>
    <w:rsid w:val="00110223"/>
    <w:rsid w:val="00112215"/>
    <w:rsid w:val="00114C71"/>
    <w:rsid w:val="001223A8"/>
    <w:rsid w:val="00126E15"/>
    <w:rsid w:val="001305A8"/>
    <w:rsid w:val="001318E4"/>
    <w:rsid w:val="001343FC"/>
    <w:rsid w:val="00136A6F"/>
    <w:rsid w:val="00137217"/>
    <w:rsid w:val="00140006"/>
    <w:rsid w:val="0014563E"/>
    <w:rsid w:val="00146983"/>
    <w:rsid w:val="001510AE"/>
    <w:rsid w:val="001515E3"/>
    <w:rsid w:val="00151B91"/>
    <w:rsid w:val="001538AE"/>
    <w:rsid w:val="0016371F"/>
    <w:rsid w:val="0016485E"/>
    <w:rsid w:val="00164E8D"/>
    <w:rsid w:val="001719DC"/>
    <w:rsid w:val="001737E9"/>
    <w:rsid w:val="00183650"/>
    <w:rsid w:val="001846ED"/>
    <w:rsid w:val="0018759E"/>
    <w:rsid w:val="00191339"/>
    <w:rsid w:val="00195F0E"/>
    <w:rsid w:val="001976F2"/>
    <w:rsid w:val="001A10C8"/>
    <w:rsid w:val="001A114E"/>
    <w:rsid w:val="001A5A10"/>
    <w:rsid w:val="001B3F8D"/>
    <w:rsid w:val="001B701E"/>
    <w:rsid w:val="001B7F73"/>
    <w:rsid w:val="001C38EC"/>
    <w:rsid w:val="001C440A"/>
    <w:rsid w:val="001D0CD9"/>
    <w:rsid w:val="001D1C13"/>
    <w:rsid w:val="001D3104"/>
    <w:rsid w:val="001D4CFA"/>
    <w:rsid w:val="001E0134"/>
    <w:rsid w:val="001F1F3A"/>
    <w:rsid w:val="001F29F2"/>
    <w:rsid w:val="0020091A"/>
    <w:rsid w:val="0020095E"/>
    <w:rsid w:val="00206312"/>
    <w:rsid w:val="0020780A"/>
    <w:rsid w:val="002246E9"/>
    <w:rsid w:val="002277E8"/>
    <w:rsid w:val="00230832"/>
    <w:rsid w:val="00235142"/>
    <w:rsid w:val="002374A9"/>
    <w:rsid w:val="00237D91"/>
    <w:rsid w:val="00241272"/>
    <w:rsid w:val="002526A0"/>
    <w:rsid w:val="00255E76"/>
    <w:rsid w:val="00255F8F"/>
    <w:rsid w:val="00262F20"/>
    <w:rsid w:val="00275179"/>
    <w:rsid w:val="0028159C"/>
    <w:rsid w:val="00285574"/>
    <w:rsid w:val="00287C55"/>
    <w:rsid w:val="0029086C"/>
    <w:rsid w:val="00290C39"/>
    <w:rsid w:val="002924F0"/>
    <w:rsid w:val="00293208"/>
    <w:rsid w:val="0029360B"/>
    <w:rsid w:val="00294BDE"/>
    <w:rsid w:val="002A2490"/>
    <w:rsid w:val="002A4AE7"/>
    <w:rsid w:val="002A7946"/>
    <w:rsid w:val="002B52E1"/>
    <w:rsid w:val="002B58FD"/>
    <w:rsid w:val="002B6B86"/>
    <w:rsid w:val="002B71CC"/>
    <w:rsid w:val="002B7652"/>
    <w:rsid w:val="002C171A"/>
    <w:rsid w:val="002C4F3D"/>
    <w:rsid w:val="002C4FBA"/>
    <w:rsid w:val="002C6524"/>
    <w:rsid w:val="002C671C"/>
    <w:rsid w:val="002C72F2"/>
    <w:rsid w:val="002D0575"/>
    <w:rsid w:val="002D35DC"/>
    <w:rsid w:val="002D52C2"/>
    <w:rsid w:val="002E0A34"/>
    <w:rsid w:val="002E1EB4"/>
    <w:rsid w:val="002E24F7"/>
    <w:rsid w:val="002E3161"/>
    <w:rsid w:val="002E647D"/>
    <w:rsid w:val="002E713C"/>
    <w:rsid w:val="002E792E"/>
    <w:rsid w:val="002F68B4"/>
    <w:rsid w:val="002F7494"/>
    <w:rsid w:val="002F7D67"/>
    <w:rsid w:val="00302884"/>
    <w:rsid w:val="00303D35"/>
    <w:rsid w:val="00305BC0"/>
    <w:rsid w:val="003071F5"/>
    <w:rsid w:val="00316D17"/>
    <w:rsid w:val="00320015"/>
    <w:rsid w:val="00322290"/>
    <w:rsid w:val="00322EF1"/>
    <w:rsid w:val="003233BD"/>
    <w:rsid w:val="00330B35"/>
    <w:rsid w:val="0033396D"/>
    <w:rsid w:val="00336847"/>
    <w:rsid w:val="00343BCF"/>
    <w:rsid w:val="00350B0B"/>
    <w:rsid w:val="003547BC"/>
    <w:rsid w:val="0035669D"/>
    <w:rsid w:val="003622CD"/>
    <w:rsid w:val="00365374"/>
    <w:rsid w:val="00367253"/>
    <w:rsid w:val="00367A89"/>
    <w:rsid w:val="00373379"/>
    <w:rsid w:val="00376AE4"/>
    <w:rsid w:val="0037786E"/>
    <w:rsid w:val="0038164B"/>
    <w:rsid w:val="0038327B"/>
    <w:rsid w:val="003847CC"/>
    <w:rsid w:val="003873B5"/>
    <w:rsid w:val="00387F3A"/>
    <w:rsid w:val="003A46C0"/>
    <w:rsid w:val="003A4A95"/>
    <w:rsid w:val="003A69E0"/>
    <w:rsid w:val="003B73BD"/>
    <w:rsid w:val="003C7AE3"/>
    <w:rsid w:val="003D0F92"/>
    <w:rsid w:val="003D246E"/>
    <w:rsid w:val="003D3355"/>
    <w:rsid w:val="003D350C"/>
    <w:rsid w:val="003D454D"/>
    <w:rsid w:val="003E089D"/>
    <w:rsid w:val="003E0C43"/>
    <w:rsid w:val="003F05B2"/>
    <w:rsid w:val="003F6560"/>
    <w:rsid w:val="003F7AD7"/>
    <w:rsid w:val="00400115"/>
    <w:rsid w:val="004121B4"/>
    <w:rsid w:val="00413D99"/>
    <w:rsid w:val="00413F1C"/>
    <w:rsid w:val="004165DC"/>
    <w:rsid w:val="00416708"/>
    <w:rsid w:val="00416DE4"/>
    <w:rsid w:val="00417B3B"/>
    <w:rsid w:val="00420A86"/>
    <w:rsid w:val="004210AD"/>
    <w:rsid w:val="00423B2B"/>
    <w:rsid w:val="00434489"/>
    <w:rsid w:val="00436203"/>
    <w:rsid w:val="00443240"/>
    <w:rsid w:val="00444CB4"/>
    <w:rsid w:val="00446AD6"/>
    <w:rsid w:val="00456879"/>
    <w:rsid w:val="00456A15"/>
    <w:rsid w:val="00456D50"/>
    <w:rsid w:val="00461892"/>
    <w:rsid w:val="004655FA"/>
    <w:rsid w:val="004671EE"/>
    <w:rsid w:val="00467234"/>
    <w:rsid w:val="00472869"/>
    <w:rsid w:val="004734DB"/>
    <w:rsid w:val="00485F6B"/>
    <w:rsid w:val="00486F9C"/>
    <w:rsid w:val="00487F10"/>
    <w:rsid w:val="004909D9"/>
    <w:rsid w:val="0049143A"/>
    <w:rsid w:val="00493BDE"/>
    <w:rsid w:val="00497BB7"/>
    <w:rsid w:val="004A1B12"/>
    <w:rsid w:val="004A237B"/>
    <w:rsid w:val="004A268B"/>
    <w:rsid w:val="004A44FC"/>
    <w:rsid w:val="004A5DF2"/>
    <w:rsid w:val="004A7E2D"/>
    <w:rsid w:val="004B1B7C"/>
    <w:rsid w:val="004B31F3"/>
    <w:rsid w:val="004B79AC"/>
    <w:rsid w:val="004C2019"/>
    <w:rsid w:val="004C32E3"/>
    <w:rsid w:val="004C50EA"/>
    <w:rsid w:val="004C58AC"/>
    <w:rsid w:val="004C6132"/>
    <w:rsid w:val="004C733A"/>
    <w:rsid w:val="004C7A6D"/>
    <w:rsid w:val="004D2A9D"/>
    <w:rsid w:val="004D5531"/>
    <w:rsid w:val="004E2050"/>
    <w:rsid w:val="004E33E0"/>
    <w:rsid w:val="004E3557"/>
    <w:rsid w:val="004E7AB8"/>
    <w:rsid w:val="004F0F30"/>
    <w:rsid w:val="004F13ED"/>
    <w:rsid w:val="004F1F29"/>
    <w:rsid w:val="004F2563"/>
    <w:rsid w:val="004F3E64"/>
    <w:rsid w:val="0050106C"/>
    <w:rsid w:val="005010D8"/>
    <w:rsid w:val="00503271"/>
    <w:rsid w:val="00504AAD"/>
    <w:rsid w:val="00507EE6"/>
    <w:rsid w:val="00510616"/>
    <w:rsid w:val="005107CE"/>
    <w:rsid w:val="00510B49"/>
    <w:rsid w:val="00511461"/>
    <w:rsid w:val="00511E2E"/>
    <w:rsid w:val="005149FA"/>
    <w:rsid w:val="00516826"/>
    <w:rsid w:val="005169D3"/>
    <w:rsid w:val="0052015F"/>
    <w:rsid w:val="00523961"/>
    <w:rsid w:val="005257C8"/>
    <w:rsid w:val="00526DE2"/>
    <w:rsid w:val="005345CF"/>
    <w:rsid w:val="00536FDB"/>
    <w:rsid w:val="00540C24"/>
    <w:rsid w:val="00542AE7"/>
    <w:rsid w:val="00544337"/>
    <w:rsid w:val="005457AD"/>
    <w:rsid w:val="005528B9"/>
    <w:rsid w:val="00562963"/>
    <w:rsid w:val="00567E5D"/>
    <w:rsid w:val="0057316D"/>
    <w:rsid w:val="00576691"/>
    <w:rsid w:val="00576C36"/>
    <w:rsid w:val="0057738A"/>
    <w:rsid w:val="00577AFC"/>
    <w:rsid w:val="00584314"/>
    <w:rsid w:val="00584D75"/>
    <w:rsid w:val="00591AB6"/>
    <w:rsid w:val="00592805"/>
    <w:rsid w:val="0059642A"/>
    <w:rsid w:val="00596A18"/>
    <w:rsid w:val="005A437E"/>
    <w:rsid w:val="005A472E"/>
    <w:rsid w:val="005A7F10"/>
    <w:rsid w:val="005B04A8"/>
    <w:rsid w:val="005B4298"/>
    <w:rsid w:val="005B5885"/>
    <w:rsid w:val="005B5FAC"/>
    <w:rsid w:val="005B6A88"/>
    <w:rsid w:val="005C432F"/>
    <w:rsid w:val="005C44B7"/>
    <w:rsid w:val="005C4EB7"/>
    <w:rsid w:val="005C5279"/>
    <w:rsid w:val="005D076E"/>
    <w:rsid w:val="005D0E35"/>
    <w:rsid w:val="005D1B32"/>
    <w:rsid w:val="005D5031"/>
    <w:rsid w:val="005E1F35"/>
    <w:rsid w:val="005E6221"/>
    <w:rsid w:val="005E7D8C"/>
    <w:rsid w:val="0060070C"/>
    <w:rsid w:val="00601DD4"/>
    <w:rsid w:val="00603F78"/>
    <w:rsid w:val="00603FA7"/>
    <w:rsid w:val="00610D57"/>
    <w:rsid w:val="00613A19"/>
    <w:rsid w:val="006150D3"/>
    <w:rsid w:val="00620899"/>
    <w:rsid w:val="0062450A"/>
    <w:rsid w:val="006247F8"/>
    <w:rsid w:val="00624E1B"/>
    <w:rsid w:val="00624E99"/>
    <w:rsid w:val="006275AE"/>
    <w:rsid w:val="00635B2E"/>
    <w:rsid w:val="00640BBC"/>
    <w:rsid w:val="00642836"/>
    <w:rsid w:val="0064539C"/>
    <w:rsid w:val="006476B7"/>
    <w:rsid w:val="006507C8"/>
    <w:rsid w:val="0065129C"/>
    <w:rsid w:val="0065450E"/>
    <w:rsid w:val="00654521"/>
    <w:rsid w:val="0065615B"/>
    <w:rsid w:val="00660710"/>
    <w:rsid w:val="0066252B"/>
    <w:rsid w:val="00663E9F"/>
    <w:rsid w:val="00664332"/>
    <w:rsid w:val="00670065"/>
    <w:rsid w:val="00672B71"/>
    <w:rsid w:val="00673FB7"/>
    <w:rsid w:val="00675EBC"/>
    <w:rsid w:val="00680533"/>
    <w:rsid w:val="0068185F"/>
    <w:rsid w:val="0068284D"/>
    <w:rsid w:val="00685D82"/>
    <w:rsid w:val="006869ED"/>
    <w:rsid w:val="00686D42"/>
    <w:rsid w:val="006871CE"/>
    <w:rsid w:val="00687EAD"/>
    <w:rsid w:val="00690273"/>
    <w:rsid w:val="0069116C"/>
    <w:rsid w:val="00696FF5"/>
    <w:rsid w:val="006A6CA0"/>
    <w:rsid w:val="006B0B2D"/>
    <w:rsid w:val="006B0B45"/>
    <w:rsid w:val="006B0D1C"/>
    <w:rsid w:val="006B42C4"/>
    <w:rsid w:val="006B715B"/>
    <w:rsid w:val="006C05EF"/>
    <w:rsid w:val="006C31F3"/>
    <w:rsid w:val="006C6691"/>
    <w:rsid w:val="006C7473"/>
    <w:rsid w:val="006D1FDF"/>
    <w:rsid w:val="006E75FC"/>
    <w:rsid w:val="006E79D5"/>
    <w:rsid w:val="006F0051"/>
    <w:rsid w:val="006F2ACC"/>
    <w:rsid w:val="006F306E"/>
    <w:rsid w:val="006F51A0"/>
    <w:rsid w:val="006F5879"/>
    <w:rsid w:val="0070195A"/>
    <w:rsid w:val="00702BF5"/>
    <w:rsid w:val="00702C63"/>
    <w:rsid w:val="00706B15"/>
    <w:rsid w:val="00711E1E"/>
    <w:rsid w:val="00713099"/>
    <w:rsid w:val="007131BF"/>
    <w:rsid w:val="00715903"/>
    <w:rsid w:val="00722574"/>
    <w:rsid w:val="00723E8D"/>
    <w:rsid w:val="00723EF6"/>
    <w:rsid w:val="00724EEF"/>
    <w:rsid w:val="00726686"/>
    <w:rsid w:val="00727730"/>
    <w:rsid w:val="007326AB"/>
    <w:rsid w:val="00736500"/>
    <w:rsid w:val="007367BF"/>
    <w:rsid w:val="00736D57"/>
    <w:rsid w:val="00737D32"/>
    <w:rsid w:val="00743FA1"/>
    <w:rsid w:val="0075353A"/>
    <w:rsid w:val="007536BB"/>
    <w:rsid w:val="00754663"/>
    <w:rsid w:val="00760387"/>
    <w:rsid w:val="00760BF1"/>
    <w:rsid w:val="00761B35"/>
    <w:rsid w:val="00767C3F"/>
    <w:rsid w:val="00767F1F"/>
    <w:rsid w:val="0077069B"/>
    <w:rsid w:val="0077188A"/>
    <w:rsid w:val="00775660"/>
    <w:rsid w:val="0078262A"/>
    <w:rsid w:val="0079022A"/>
    <w:rsid w:val="00794594"/>
    <w:rsid w:val="00794CB6"/>
    <w:rsid w:val="00794DE2"/>
    <w:rsid w:val="00797FAB"/>
    <w:rsid w:val="007A3E73"/>
    <w:rsid w:val="007A6B1C"/>
    <w:rsid w:val="007B1703"/>
    <w:rsid w:val="007B2885"/>
    <w:rsid w:val="007B3282"/>
    <w:rsid w:val="007C2B1E"/>
    <w:rsid w:val="007C664A"/>
    <w:rsid w:val="007C66E9"/>
    <w:rsid w:val="007D2691"/>
    <w:rsid w:val="007D2BF7"/>
    <w:rsid w:val="007D60EC"/>
    <w:rsid w:val="007D6592"/>
    <w:rsid w:val="007D7B5F"/>
    <w:rsid w:val="007E2255"/>
    <w:rsid w:val="007E3B00"/>
    <w:rsid w:val="007E4869"/>
    <w:rsid w:val="007E76E7"/>
    <w:rsid w:val="007F4F53"/>
    <w:rsid w:val="00801BAA"/>
    <w:rsid w:val="0080431B"/>
    <w:rsid w:val="00805FF0"/>
    <w:rsid w:val="00811ACE"/>
    <w:rsid w:val="00812947"/>
    <w:rsid w:val="00812D9D"/>
    <w:rsid w:val="00813921"/>
    <w:rsid w:val="00814F95"/>
    <w:rsid w:val="0081698A"/>
    <w:rsid w:val="00816B99"/>
    <w:rsid w:val="00820919"/>
    <w:rsid w:val="00822D9B"/>
    <w:rsid w:val="00823A6F"/>
    <w:rsid w:val="00826AD2"/>
    <w:rsid w:val="00831BBA"/>
    <w:rsid w:val="00831DCF"/>
    <w:rsid w:val="008322EE"/>
    <w:rsid w:val="00833EFB"/>
    <w:rsid w:val="00834637"/>
    <w:rsid w:val="00837089"/>
    <w:rsid w:val="0084064A"/>
    <w:rsid w:val="0084654D"/>
    <w:rsid w:val="0085140D"/>
    <w:rsid w:val="008521B4"/>
    <w:rsid w:val="008551D1"/>
    <w:rsid w:val="00857D9C"/>
    <w:rsid w:val="00861EF8"/>
    <w:rsid w:val="0087107D"/>
    <w:rsid w:val="00872A70"/>
    <w:rsid w:val="00872E69"/>
    <w:rsid w:val="00876CEE"/>
    <w:rsid w:val="00876EA9"/>
    <w:rsid w:val="00877335"/>
    <w:rsid w:val="008823E7"/>
    <w:rsid w:val="008845B1"/>
    <w:rsid w:val="008911C7"/>
    <w:rsid w:val="008939EB"/>
    <w:rsid w:val="00893F2C"/>
    <w:rsid w:val="00894513"/>
    <w:rsid w:val="00894529"/>
    <w:rsid w:val="008959C4"/>
    <w:rsid w:val="008A0A9C"/>
    <w:rsid w:val="008A0CB2"/>
    <w:rsid w:val="008A187A"/>
    <w:rsid w:val="008A375A"/>
    <w:rsid w:val="008A570D"/>
    <w:rsid w:val="008B3479"/>
    <w:rsid w:val="008C38AF"/>
    <w:rsid w:val="008C5AF2"/>
    <w:rsid w:val="008C7B05"/>
    <w:rsid w:val="008D21C3"/>
    <w:rsid w:val="008D3022"/>
    <w:rsid w:val="008D3586"/>
    <w:rsid w:val="008D5551"/>
    <w:rsid w:val="008D5ECE"/>
    <w:rsid w:val="008D6587"/>
    <w:rsid w:val="008D702D"/>
    <w:rsid w:val="008E3B55"/>
    <w:rsid w:val="008E6130"/>
    <w:rsid w:val="008E705A"/>
    <w:rsid w:val="008E7F06"/>
    <w:rsid w:val="008F1013"/>
    <w:rsid w:val="008F1CD5"/>
    <w:rsid w:val="008F2060"/>
    <w:rsid w:val="008F4405"/>
    <w:rsid w:val="008F5480"/>
    <w:rsid w:val="008F79DA"/>
    <w:rsid w:val="0090478C"/>
    <w:rsid w:val="0091286E"/>
    <w:rsid w:val="00927AF9"/>
    <w:rsid w:val="0093026D"/>
    <w:rsid w:val="00930C3E"/>
    <w:rsid w:val="00932EE1"/>
    <w:rsid w:val="00934B1E"/>
    <w:rsid w:val="00936C2F"/>
    <w:rsid w:val="009405D5"/>
    <w:rsid w:val="00950B5C"/>
    <w:rsid w:val="00952E96"/>
    <w:rsid w:val="0095388A"/>
    <w:rsid w:val="00953C50"/>
    <w:rsid w:val="00955617"/>
    <w:rsid w:val="00956E9A"/>
    <w:rsid w:val="00966B55"/>
    <w:rsid w:val="009728BD"/>
    <w:rsid w:val="00972AAE"/>
    <w:rsid w:val="00981501"/>
    <w:rsid w:val="00985742"/>
    <w:rsid w:val="0099027A"/>
    <w:rsid w:val="009911AB"/>
    <w:rsid w:val="009941CD"/>
    <w:rsid w:val="0099585C"/>
    <w:rsid w:val="009977FB"/>
    <w:rsid w:val="009A44A4"/>
    <w:rsid w:val="009A563F"/>
    <w:rsid w:val="009A5FB1"/>
    <w:rsid w:val="009A6ADE"/>
    <w:rsid w:val="009A6DFB"/>
    <w:rsid w:val="009A6F07"/>
    <w:rsid w:val="009C1146"/>
    <w:rsid w:val="009C1984"/>
    <w:rsid w:val="009C4AF1"/>
    <w:rsid w:val="009D03B0"/>
    <w:rsid w:val="009D4FF6"/>
    <w:rsid w:val="009D66A3"/>
    <w:rsid w:val="009D7AB2"/>
    <w:rsid w:val="009D7EEE"/>
    <w:rsid w:val="009E30BB"/>
    <w:rsid w:val="009E3EDA"/>
    <w:rsid w:val="009F0F34"/>
    <w:rsid w:val="009F2CE1"/>
    <w:rsid w:val="009F4C0B"/>
    <w:rsid w:val="009F6691"/>
    <w:rsid w:val="009F693A"/>
    <w:rsid w:val="00A050C8"/>
    <w:rsid w:val="00A12494"/>
    <w:rsid w:val="00A126FE"/>
    <w:rsid w:val="00A15275"/>
    <w:rsid w:val="00A15A0D"/>
    <w:rsid w:val="00A15A7A"/>
    <w:rsid w:val="00A15E3F"/>
    <w:rsid w:val="00A21B5A"/>
    <w:rsid w:val="00A27D3A"/>
    <w:rsid w:val="00A30402"/>
    <w:rsid w:val="00A30B0E"/>
    <w:rsid w:val="00A311A1"/>
    <w:rsid w:val="00A32CF3"/>
    <w:rsid w:val="00A3404E"/>
    <w:rsid w:val="00A355F8"/>
    <w:rsid w:val="00A36718"/>
    <w:rsid w:val="00A405A7"/>
    <w:rsid w:val="00A41501"/>
    <w:rsid w:val="00A50B67"/>
    <w:rsid w:val="00A5247D"/>
    <w:rsid w:val="00A52DA4"/>
    <w:rsid w:val="00A5453A"/>
    <w:rsid w:val="00A559BF"/>
    <w:rsid w:val="00A6110E"/>
    <w:rsid w:val="00A6135E"/>
    <w:rsid w:val="00A61766"/>
    <w:rsid w:val="00A74E43"/>
    <w:rsid w:val="00A7598D"/>
    <w:rsid w:val="00A85133"/>
    <w:rsid w:val="00A857BA"/>
    <w:rsid w:val="00A95733"/>
    <w:rsid w:val="00AA1D6B"/>
    <w:rsid w:val="00AA1F3D"/>
    <w:rsid w:val="00AA3D52"/>
    <w:rsid w:val="00AA7698"/>
    <w:rsid w:val="00AB32C1"/>
    <w:rsid w:val="00AB41BC"/>
    <w:rsid w:val="00AB7E4B"/>
    <w:rsid w:val="00AC21DB"/>
    <w:rsid w:val="00AD0636"/>
    <w:rsid w:val="00AD07E4"/>
    <w:rsid w:val="00AD2634"/>
    <w:rsid w:val="00AD3B43"/>
    <w:rsid w:val="00AD42B4"/>
    <w:rsid w:val="00AD5DCD"/>
    <w:rsid w:val="00AD79FD"/>
    <w:rsid w:val="00AE4FCB"/>
    <w:rsid w:val="00AE66C7"/>
    <w:rsid w:val="00AF060B"/>
    <w:rsid w:val="00AF1A5D"/>
    <w:rsid w:val="00AF2E53"/>
    <w:rsid w:val="00B02CF3"/>
    <w:rsid w:val="00B07759"/>
    <w:rsid w:val="00B1022F"/>
    <w:rsid w:val="00B121C7"/>
    <w:rsid w:val="00B14BED"/>
    <w:rsid w:val="00B14F5E"/>
    <w:rsid w:val="00B30699"/>
    <w:rsid w:val="00B40088"/>
    <w:rsid w:val="00B40713"/>
    <w:rsid w:val="00B4233F"/>
    <w:rsid w:val="00B42683"/>
    <w:rsid w:val="00B44289"/>
    <w:rsid w:val="00B452B0"/>
    <w:rsid w:val="00B46C9E"/>
    <w:rsid w:val="00B53AAB"/>
    <w:rsid w:val="00B563A6"/>
    <w:rsid w:val="00B60420"/>
    <w:rsid w:val="00B6340B"/>
    <w:rsid w:val="00B76A2E"/>
    <w:rsid w:val="00B817BA"/>
    <w:rsid w:val="00B846B6"/>
    <w:rsid w:val="00B85FF1"/>
    <w:rsid w:val="00B85FF9"/>
    <w:rsid w:val="00B87AD9"/>
    <w:rsid w:val="00B92556"/>
    <w:rsid w:val="00B92579"/>
    <w:rsid w:val="00B94A9B"/>
    <w:rsid w:val="00B94E49"/>
    <w:rsid w:val="00B96315"/>
    <w:rsid w:val="00BA4124"/>
    <w:rsid w:val="00BA42C4"/>
    <w:rsid w:val="00BA472C"/>
    <w:rsid w:val="00BA5C4B"/>
    <w:rsid w:val="00BB2F06"/>
    <w:rsid w:val="00BC1B9A"/>
    <w:rsid w:val="00BD23C7"/>
    <w:rsid w:val="00BD6D31"/>
    <w:rsid w:val="00BE7691"/>
    <w:rsid w:val="00BF2407"/>
    <w:rsid w:val="00BF484E"/>
    <w:rsid w:val="00BF6FE1"/>
    <w:rsid w:val="00C020AC"/>
    <w:rsid w:val="00C028E7"/>
    <w:rsid w:val="00C0362D"/>
    <w:rsid w:val="00C06F91"/>
    <w:rsid w:val="00C07AB1"/>
    <w:rsid w:val="00C107BA"/>
    <w:rsid w:val="00C24A9F"/>
    <w:rsid w:val="00C27712"/>
    <w:rsid w:val="00C326E1"/>
    <w:rsid w:val="00C35EE1"/>
    <w:rsid w:val="00C367F5"/>
    <w:rsid w:val="00C36B07"/>
    <w:rsid w:val="00C40712"/>
    <w:rsid w:val="00C416EE"/>
    <w:rsid w:val="00C443E7"/>
    <w:rsid w:val="00C44525"/>
    <w:rsid w:val="00C5759E"/>
    <w:rsid w:val="00C5793A"/>
    <w:rsid w:val="00C63935"/>
    <w:rsid w:val="00C65D86"/>
    <w:rsid w:val="00C7250A"/>
    <w:rsid w:val="00C87E92"/>
    <w:rsid w:val="00C92192"/>
    <w:rsid w:val="00C92CFB"/>
    <w:rsid w:val="00C93DBC"/>
    <w:rsid w:val="00C94A6C"/>
    <w:rsid w:val="00CA209B"/>
    <w:rsid w:val="00CA2333"/>
    <w:rsid w:val="00CA2548"/>
    <w:rsid w:val="00CB0BD2"/>
    <w:rsid w:val="00CB1312"/>
    <w:rsid w:val="00CB4FBD"/>
    <w:rsid w:val="00CB7921"/>
    <w:rsid w:val="00CC0985"/>
    <w:rsid w:val="00CD0D7B"/>
    <w:rsid w:val="00CE2D7D"/>
    <w:rsid w:val="00CE6F92"/>
    <w:rsid w:val="00CF2E2F"/>
    <w:rsid w:val="00CF531B"/>
    <w:rsid w:val="00CF71BC"/>
    <w:rsid w:val="00D0144E"/>
    <w:rsid w:val="00D04F24"/>
    <w:rsid w:val="00D07429"/>
    <w:rsid w:val="00D15E5D"/>
    <w:rsid w:val="00D17289"/>
    <w:rsid w:val="00D26BF6"/>
    <w:rsid w:val="00D30C74"/>
    <w:rsid w:val="00D31106"/>
    <w:rsid w:val="00D3332A"/>
    <w:rsid w:val="00D42A5B"/>
    <w:rsid w:val="00D45AE0"/>
    <w:rsid w:val="00D50AE3"/>
    <w:rsid w:val="00D5269A"/>
    <w:rsid w:val="00D54769"/>
    <w:rsid w:val="00D5749F"/>
    <w:rsid w:val="00D6264B"/>
    <w:rsid w:val="00D63C24"/>
    <w:rsid w:val="00D64B05"/>
    <w:rsid w:val="00D64C1C"/>
    <w:rsid w:val="00D650E4"/>
    <w:rsid w:val="00D65575"/>
    <w:rsid w:val="00D67A2F"/>
    <w:rsid w:val="00D70A29"/>
    <w:rsid w:val="00D71010"/>
    <w:rsid w:val="00D737D0"/>
    <w:rsid w:val="00D771F7"/>
    <w:rsid w:val="00D809E4"/>
    <w:rsid w:val="00D812AD"/>
    <w:rsid w:val="00D8212C"/>
    <w:rsid w:val="00D82E44"/>
    <w:rsid w:val="00D8517A"/>
    <w:rsid w:val="00D853AC"/>
    <w:rsid w:val="00D901B7"/>
    <w:rsid w:val="00D956DC"/>
    <w:rsid w:val="00D95828"/>
    <w:rsid w:val="00DA41B1"/>
    <w:rsid w:val="00DA47AD"/>
    <w:rsid w:val="00DA6191"/>
    <w:rsid w:val="00DB1FC1"/>
    <w:rsid w:val="00DC720F"/>
    <w:rsid w:val="00DC78E5"/>
    <w:rsid w:val="00DC7AB9"/>
    <w:rsid w:val="00DD62CC"/>
    <w:rsid w:val="00DD64C5"/>
    <w:rsid w:val="00DD7ADD"/>
    <w:rsid w:val="00DE21DE"/>
    <w:rsid w:val="00DE4DD4"/>
    <w:rsid w:val="00DE7BC7"/>
    <w:rsid w:val="00DE7FE3"/>
    <w:rsid w:val="00DF268A"/>
    <w:rsid w:val="00DF2DFE"/>
    <w:rsid w:val="00E01E5A"/>
    <w:rsid w:val="00E03179"/>
    <w:rsid w:val="00E0610B"/>
    <w:rsid w:val="00E119A0"/>
    <w:rsid w:val="00E13364"/>
    <w:rsid w:val="00E14711"/>
    <w:rsid w:val="00E1742C"/>
    <w:rsid w:val="00E2544D"/>
    <w:rsid w:val="00E26E76"/>
    <w:rsid w:val="00E304BE"/>
    <w:rsid w:val="00E33D0F"/>
    <w:rsid w:val="00E3538E"/>
    <w:rsid w:val="00E35622"/>
    <w:rsid w:val="00E35AB4"/>
    <w:rsid w:val="00E3753D"/>
    <w:rsid w:val="00E41DC9"/>
    <w:rsid w:val="00E42462"/>
    <w:rsid w:val="00E4382F"/>
    <w:rsid w:val="00E45564"/>
    <w:rsid w:val="00E475B9"/>
    <w:rsid w:val="00E509D9"/>
    <w:rsid w:val="00E625E2"/>
    <w:rsid w:val="00E643BB"/>
    <w:rsid w:val="00E6552B"/>
    <w:rsid w:val="00E66310"/>
    <w:rsid w:val="00E710E9"/>
    <w:rsid w:val="00E73868"/>
    <w:rsid w:val="00E73E0D"/>
    <w:rsid w:val="00E75507"/>
    <w:rsid w:val="00E75F13"/>
    <w:rsid w:val="00E809B0"/>
    <w:rsid w:val="00E82565"/>
    <w:rsid w:val="00E82E08"/>
    <w:rsid w:val="00E84D06"/>
    <w:rsid w:val="00E84FFE"/>
    <w:rsid w:val="00E87740"/>
    <w:rsid w:val="00E96351"/>
    <w:rsid w:val="00E964F0"/>
    <w:rsid w:val="00EA24AE"/>
    <w:rsid w:val="00EA7ECC"/>
    <w:rsid w:val="00EB0DC8"/>
    <w:rsid w:val="00EB2CB7"/>
    <w:rsid w:val="00EC1FD0"/>
    <w:rsid w:val="00EC5A89"/>
    <w:rsid w:val="00ED4BB2"/>
    <w:rsid w:val="00ED5B93"/>
    <w:rsid w:val="00EE448A"/>
    <w:rsid w:val="00EF0212"/>
    <w:rsid w:val="00EF0601"/>
    <w:rsid w:val="00EF22EF"/>
    <w:rsid w:val="00F006C5"/>
    <w:rsid w:val="00F0557B"/>
    <w:rsid w:val="00F11679"/>
    <w:rsid w:val="00F15DAC"/>
    <w:rsid w:val="00F17865"/>
    <w:rsid w:val="00F2341C"/>
    <w:rsid w:val="00F24BA8"/>
    <w:rsid w:val="00F24ECA"/>
    <w:rsid w:val="00F24F73"/>
    <w:rsid w:val="00F30C29"/>
    <w:rsid w:val="00F30FC6"/>
    <w:rsid w:val="00F31C7B"/>
    <w:rsid w:val="00F359F1"/>
    <w:rsid w:val="00F41469"/>
    <w:rsid w:val="00F50807"/>
    <w:rsid w:val="00F52948"/>
    <w:rsid w:val="00F53406"/>
    <w:rsid w:val="00F55009"/>
    <w:rsid w:val="00F57638"/>
    <w:rsid w:val="00F63FB0"/>
    <w:rsid w:val="00F65B69"/>
    <w:rsid w:val="00F66CAA"/>
    <w:rsid w:val="00F706E1"/>
    <w:rsid w:val="00F71AAB"/>
    <w:rsid w:val="00F7351C"/>
    <w:rsid w:val="00F7388D"/>
    <w:rsid w:val="00F73E80"/>
    <w:rsid w:val="00F81403"/>
    <w:rsid w:val="00F830C5"/>
    <w:rsid w:val="00F9104B"/>
    <w:rsid w:val="00F94644"/>
    <w:rsid w:val="00FA42B7"/>
    <w:rsid w:val="00FA4F6C"/>
    <w:rsid w:val="00FA62DE"/>
    <w:rsid w:val="00FA6B71"/>
    <w:rsid w:val="00FA6E10"/>
    <w:rsid w:val="00FB6DA4"/>
    <w:rsid w:val="00FB74B6"/>
    <w:rsid w:val="00FC05D2"/>
    <w:rsid w:val="00FD1C95"/>
    <w:rsid w:val="00FD3BA5"/>
    <w:rsid w:val="00FD473A"/>
    <w:rsid w:val="00FD4930"/>
    <w:rsid w:val="00FD4AA0"/>
    <w:rsid w:val="00FE0B4D"/>
    <w:rsid w:val="00FE11D1"/>
    <w:rsid w:val="00FE5BCC"/>
    <w:rsid w:val="00FE6672"/>
    <w:rsid w:val="00FF06AC"/>
    <w:rsid w:val="00FF17DB"/>
    <w:rsid w:val="00FF4B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67967FC"/>
  <w15:docId w15:val="{37ABD90E-9857-4C13-96BF-EB2CDA2A68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0DC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9027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90273"/>
    <w:pPr>
      <w:ind w:left="720"/>
      <w:contextualSpacing/>
    </w:pPr>
  </w:style>
  <w:style w:type="paragraph" w:styleId="BalloonText">
    <w:name w:val="Balloon Text"/>
    <w:basedOn w:val="Normal"/>
    <w:link w:val="BalloonTextChar"/>
    <w:uiPriority w:val="99"/>
    <w:semiHidden/>
    <w:unhideWhenUsed/>
    <w:rsid w:val="00C93DB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3DBC"/>
    <w:rPr>
      <w:rFonts w:ascii="Segoe UI" w:hAnsi="Segoe UI" w:cs="Segoe UI"/>
      <w:sz w:val="18"/>
      <w:szCs w:val="18"/>
    </w:rPr>
  </w:style>
  <w:style w:type="character" w:styleId="CommentReference">
    <w:name w:val="annotation reference"/>
    <w:basedOn w:val="DefaultParagraphFont"/>
    <w:uiPriority w:val="99"/>
    <w:semiHidden/>
    <w:unhideWhenUsed/>
    <w:rsid w:val="000B342B"/>
    <w:rPr>
      <w:sz w:val="16"/>
      <w:szCs w:val="16"/>
    </w:rPr>
  </w:style>
  <w:style w:type="paragraph" w:styleId="CommentText">
    <w:name w:val="annotation text"/>
    <w:basedOn w:val="Normal"/>
    <w:link w:val="CommentTextChar"/>
    <w:uiPriority w:val="99"/>
    <w:semiHidden/>
    <w:unhideWhenUsed/>
    <w:rsid w:val="000B342B"/>
    <w:pPr>
      <w:spacing w:line="240" w:lineRule="auto"/>
    </w:pPr>
    <w:rPr>
      <w:sz w:val="20"/>
      <w:szCs w:val="20"/>
    </w:rPr>
  </w:style>
  <w:style w:type="character" w:customStyle="1" w:styleId="CommentTextChar">
    <w:name w:val="Comment Text Char"/>
    <w:basedOn w:val="DefaultParagraphFont"/>
    <w:link w:val="CommentText"/>
    <w:uiPriority w:val="99"/>
    <w:semiHidden/>
    <w:rsid w:val="000B342B"/>
    <w:rPr>
      <w:sz w:val="20"/>
      <w:szCs w:val="20"/>
    </w:rPr>
  </w:style>
  <w:style w:type="paragraph" w:styleId="CommentSubject">
    <w:name w:val="annotation subject"/>
    <w:basedOn w:val="CommentText"/>
    <w:next w:val="CommentText"/>
    <w:link w:val="CommentSubjectChar"/>
    <w:uiPriority w:val="99"/>
    <w:semiHidden/>
    <w:unhideWhenUsed/>
    <w:rsid w:val="000B342B"/>
    <w:rPr>
      <w:b/>
      <w:bCs/>
    </w:rPr>
  </w:style>
  <w:style w:type="character" w:customStyle="1" w:styleId="CommentSubjectChar">
    <w:name w:val="Comment Subject Char"/>
    <w:basedOn w:val="CommentTextChar"/>
    <w:link w:val="CommentSubject"/>
    <w:uiPriority w:val="99"/>
    <w:semiHidden/>
    <w:rsid w:val="000B342B"/>
    <w:rPr>
      <w:b/>
      <w:bCs/>
      <w:sz w:val="20"/>
      <w:szCs w:val="20"/>
    </w:rPr>
  </w:style>
  <w:style w:type="paragraph" w:styleId="Header">
    <w:name w:val="header"/>
    <w:basedOn w:val="Normal"/>
    <w:link w:val="HeaderChar"/>
    <w:uiPriority w:val="99"/>
    <w:unhideWhenUsed/>
    <w:rsid w:val="003D3355"/>
    <w:pPr>
      <w:tabs>
        <w:tab w:val="center" w:pos="4513"/>
        <w:tab w:val="right" w:pos="9026"/>
      </w:tabs>
      <w:spacing w:after="0" w:line="240" w:lineRule="auto"/>
    </w:pPr>
  </w:style>
  <w:style w:type="character" w:customStyle="1" w:styleId="HeaderChar">
    <w:name w:val="Header Char"/>
    <w:basedOn w:val="DefaultParagraphFont"/>
    <w:link w:val="Header"/>
    <w:uiPriority w:val="99"/>
    <w:rsid w:val="003D3355"/>
  </w:style>
  <w:style w:type="paragraph" w:styleId="Footer">
    <w:name w:val="footer"/>
    <w:basedOn w:val="Normal"/>
    <w:link w:val="FooterChar"/>
    <w:uiPriority w:val="99"/>
    <w:unhideWhenUsed/>
    <w:rsid w:val="003D3355"/>
    <w:pPr>
      <w:tabs>
        <w:tab w:val="center" w:pos="4513"/>
        <w:tab w:val="right" w:pos="9026"/>
      </w:tabs>
      <w:spacing w:after="0" w:line="240" w:lineRule="auto"/>
    </w:pPr>
  </w:style>
  <w:style w:type="character" w:customStyle="1" w:styleId="FooterChar">
    <w:name w:val="Footer Char"/>
    <w:basedOn w:val="DefaultParagraphFont"/>
    <w:link w:val="Footer"/>
    <w:uiPriority w:val="99"/>
    <w:rsid w:val="003D3355"/>
  </w:style>
  <w:style w:type="paragraph" w:styleId="ListBullet">
    <w:name w:val="List Bullet"/>
    <w:basedOn w:val="Normal"/>
    <w:uiPriority w:val="99"/>
    <w:unhideWhenUsed/>
    <w:rsid w:val="00E14711"/>
    <w:pPr>
      <w:numPr>
        <w:numId w:val="5"/>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0686822">
      <w:bodyDiv w:val="1"/>
      <w:marLeft w:val="0"/>
      <w:marRight w:val="0"/>
      <w:marTop w:val="0"/>
      <w:marBottom w:val="0"/>
      <w:divBdr>
        <w:top w:val="none" w:sz="0" w:space="0" w:color="auto"/>
        <w:left w:val="none" w:sz="0" w:space="0" w:color="auto"/>
        <w:bottom w:val="none" w:sz="0" w:space="0" w:color="auto"/>
        <w:right w:val="none" w:sz="0" w:space="0" w:color="auto"/>
      </w:divBdr>
    </w:div>
    <w:div w:id="552082343">
      <w:bodyDiv w:val="1"/>
      <w:marLeft w:val="0"/>
      <w:marRight w:val="0"/>
      <w:marTop w:val="0"/>
      <w:marBottom w:val="0"/>
      <w:divBdr>
        <w:top w:val="none" w:sz="0" w:space="0" w:color="auto"/>
        <w:left w:val="none" w:sz="0" w:space="0" w:color="auto"/>
        <w:bottom w:val="none" w:sz="0" w:space="0" w:color="auto"/>
        <w:right w:val="none" w:sz="0" w:space="0" w:color="auto"/>
      </w:divBdr>
    </w:div>
    <w:div w:id="1192300589">
      <w:bodyDiv w:val="1"/>
      <w:marLeft w:val="0"/>
      <w:marRight w:val="0"/>
      <w:marTop w:val="0"/>
      <w:marBottom w:val="0"/>
      <w:divBdr>
        <w:top w:val="none" w:sz="0" w:space="0" w:color="auto"/>
        <w:left w:val="none" w:sz="0" w:space="0" w:color="auto"/>
        <w:bottom w:val="none" w:sz="0" w:space="0" w:color="auto"/>
        <w:right w:val="none" w:sz="0" w:space="0" w:color="auto"/>
      </w:divBdr>
    </w:div>
    <w:div w:id="1202326681">
      <w:bodyDiv w:val="1"/>
      <w:marLeft w:val="0"/>
      <w:marRight w:val="0"/>
      <w:marTop w:val="0"/>
      <w:marBottom w:val="0"/>
      <w:divBdr>
        <w:top w:val="none" w:sz="0" w:space="0" w:color="auto"/>
        <w:left w:val="none" w:sz="0" w:space="0" w:color="auto"/>
        <w:bottom w:val="none" w:sz="0" w:space="0" w:color="auto"/>
        <w:right w:val="none" w:sz="0" w:space="0" w:color="auto"/>
      </w:divBdr>
    </w:div>
    <w:div w:id="1219365151">
      <w:bodyDiv w:val="1"/>
      <w:marLeft w:val="0"/>
      <w:marRight w:val="0"/>
      <w:marTop w:val="0"/>
      <w:marBottom w:val="0"/>
      <w:divBdr>
        <w:top w:val="none" w:sz="0" w:space="0" w:color="auto"/>
        <w:left w:val="none" w:sz="0" w:space="0" w:color="auto"/>
        <w:bottom w:val="none" w:sz="0" w:space="0" w:color="auto"/>
        <w:right w:val="none" w:sz="0" w:space="0" w:color="auto"/>
      </w:divBdr>
    </w:div>
    <w:div w:id="1439058888">
      <w:bodyDiv w:val="1"/>
      <w:marLeft w:val="0"/>
      <w:marRight w:val="0"/>
      <w:marTop w:val="0"/>
      <w:marBottom w:val="0"/>
      <w:divBdr>
        <w:top w:val="none" w:sz="0" w:space="0" w:color="auto"/>
        <w:left w:val="none" w:sz="0" w:space="0" w:color="auto"/>
        <w:bottom w:val="none" w:sz="0" w:space="0" w:color="auto"/>
        <w:right w:val="none" w:sz="0" w:space="0" w:color="auto"/>
      </w:divBdr>
    </w:div>
    <w:div w:id="1615406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EFC1873-84F1-417C-8B45-D9F98A694F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484</TotalTime>
  <Pages>1</Pages>
  <Words>667</Words>
  <Characters>3808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Payne</dc:creator>
  <cp:keywords/>
  <dc:description/>
  <cp:lastModifiedBy>Tim Payne</cp:lastModifiedBy>
  <cp:revision>9</cp:revision>
  <cp:lastPrinted>2022-10-05T17:05:00Z</cp:lastPrinted>
  <dcterms:created xsi:type="dcterms:W3CDTF">2022-10-23T09:34:00Z</dcterms:created>
  <dcterms:modified xsi:type="dcterms:W3CDTF">2022-10-27T22:33:00Z</dcterms:modified>
</cp:coreProperties>
</file>