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39B6" w:rsidRPr="004239B6" w:rsidRDefault="004239B6" w:rsidP="004239B6">
      <w:pPr>
        <w:pStyle w:val="NormalWeb"/>
        <w:jc w:val="center"/>
        <w:rPr>
          <w:rFonts w:ascii="Arial" w:hAnsi="Arial"/>
          <w:sz w:val="56"/>
          <w:szCs w:val="56"/>
          <w:lang w:val="de-DE"/>
        </w:rPr>
      </w:pPr>
      <w:r w:rsidRPr="004239B6">
        <w:rPr>
          <w:rFonts w:ascii="Arial" w:hAnsi="Arial"/>
          <w:sz w:val="56"/>
          <w:szCs w:val="56"/>
          <w:lang w:val="de-DE"/>
        </w:rPr>
        <w:t>Blickling Parish Council</w:t>
      </w:r>
    </w:p>
    <w:p w:rsidR="004239B6" w:rsidRPr="004239B6" w:rsidRDefault="004239B6" w:rsidP="004239B6">
      <w:pPr>
        <w:pStyle w:val="NormalWeb"/>
        <w:rPr>
          <w:rFonts w:ascii="Arial" w:hAnsi="Arial"/>
          <w:sz w:val="16"/>
          <w:szCs w:val="16"/>
          <w:lang w:val="de-DE"/>
        </w:rPr>
      </w:pPr>
      <w:hyperlink r:id="rId4" w:history="1">
        <w:r w:rsidRPr="004239B6">
          <w:rPr>
            <w:rStyle w:val="Hyperlink"/>
            <w:rFonts w:ascii="Arial" w:hAnsi="Arial"/>
            <w:color w:val="auto"/>
            <w:sz w:val="16"/>
            <w:szCs w:val="16"/>
            <w:lang w:val="de-DE"/>
          </w:rPr>
          <w:t>https://www.hugofox.com/community/blickling-parish-council-15098/home</w:t>
        </w:r>
      </w:hyperlink>
    </w:p>
    <w:p w:rsidR="004239B6" w:rsidRPr="004239B6" w:rsidRDefault="004239B6" w:rsidP="004239B6">
      <w:pPr>
        <w:pStyle w:val="NormalWeb"/>
        <w:rPr>
          <w:rFonts w:ascii="Arial" w:hAnsi="Arial"/>
          <w:sz w:val="16"/>
          <w:szCs w:val="16"/>
        </w:rPr>
      </w:pPr>
      <w:r w:rsidRPr="004239B6">
        <w:rPr>
          <w:rFonts w:ascii="Arial" w:hAnsi="Arial"/>
          <w:sz w:val="16"/>
          <w:szCs w:val="16"/>
        </w:rPr>
        <w:t xml:space="preserve">email: </w:t>
      </w:r>
      <w:hyperlink r:id="rId5" w:history="1">
        <w:r w:rsidRPr="004239B6">
          <w:rPr>
            <w:rStyle w:val="Hyperlink"/>
            <w:rFonts w:ascii="Arial" w:hAnsi="Arial"/>
            <w:color w:val="auto"/>
            <w:sz w:val="16"/>
            <w:szCs w:val="16"/>
          </w:rPr>
          <w:t>blicklingpc@gmail.com</w:t>
        </w:r>
      </w:hyperlink>
    </w:p>
    <w:p w:rsidR="004239B6" w:rsidRPr="004239B6" w:rsidRDefault="004239B6" w:rsidP="004239B6">
      <w:pPr>
        <w:pStyle w:val="NormalWeb"/>
        <w:jc w:val="center"/>
      </w:pPr>
      <w:r w:rsidRPr="004239B6">
        <w:rPr>
          <w:rFonts w:ascii="Calibri" w:hAnsi="Calibri"/>
          <w:b/>
          <w:bCs/>
          <w:sz w:val="24"/>
          <w:szCs w:val="24"/>
        </w:rPr>
        <w:t>NOTICE OF MEETING &amp; SUMMONS TO ATTEND</w:t>
      </w:r>
    </w:p>
    <w:p w:rsidR="004239B6" w:rsidRPr="004239B6" w:rsidRDefault="004239B6" w:rsidP="004239B6">
      <w:pPr>
        <w:pStyle w:val="NormalWeb"/>
        <w:jc w:val="center"/>
        <w:rPr>
          <w:rFonts w:ascii="Calibri" w:hAnsi="Calibri"/>
          <w:b/>
          <w:bCs/>
          <w:sz w:val="28"/>
          <w:szCs w:val="28"/>
        </w:rPr>
      </w:pPr>
      <w:r w:rsidRPr="004239B6">
        <w:rPr>
          <w:rFonts w:ascii="Calibri" w:hAnsi="Calibri"/>
          <w:b/>
          <w:bCs/>
          <w:sz w:val="28"/>
          <w:szCs w:val="28"/>
        </w:rPr>
        <w:t xml:space="preserve">THE NEXT MEETING OF BLICKLING PARISH COUNCIL WILL BE HELD </w:t>
      </w:r>
    </w:p>
    <w:p w:rsidR="004239B6" w:rsidRPr="004239B6" w:rsidRDefault="004239B6" w:rsidP="004239B6">
      <w:pPr>
        <w:pStyle w:val="NormalWeb"/>
        <w:jc w:val="center"/>
        <w:rPr>
          <w:rFonts w:ascii="Calibri" w:hAnsi="Calibri"/>
          <w:b/>
          <w:bCs/>
          <w:sz w:val="28"/>
          <w:szCs w:val="28"/>
        </w:rPr>
      </w:pPr>
      <w:r w:rsidRPr="004239B6">
        <w:rPr>
          <w:rFonts w:ascii="Calibri" w:hAnsi="Calibri"/>
          <w:b/>
          <w:bCs/>
          <w:sz w:val="28"/>
          <w:szCs w:val="28"/>
        </w:rPr>
        <w:t xml:space="preserve">AT BLICKLING HALL, </w:t>
      </w:r>
    </w:p>
    <w:p w:rsidR="004239B6" w:rsidRPr="004239B6" w:rsidRDefault="004239B6" w:rsidP="004239B6">
      <w:pPr>
        <w:pStyle w:val="NormalWeb"/>
        <w:jc w:val="center"/>
        <w:rPr>
          <w:rFonts w:ascii="Calibri" w:hAnsi="Calibri"/>
          <w:b/>
          <w:bCs/>
          <w:sz w:val="28"/>
          <w:szCs w:val="28"/>
        </w:rPr>
      </w:pPr>
      <w:r w:rsidRPr="004239B6">
        <w:rPr>
          <w:rFonts w:ascii="Calibri" w:hAnsi="Calibri"/>
          <w:b/>
          <w:bCs/>
          <w:sz w:val="28"/>
          <w:szCs w:val="28"/>
        </w:rPr>
        <w:t xml:space="preserve">At 7.30pm on Monday </w:t>
      </w:r>
      <w:r w:rsidRPr="004239B6">
        <w:rPr>
          <w:rFonts w:ascii="Calibri" w:hAnsi="Calibri"/>
          <w:b/>
          <w:bCs/>
          <w:sz w:val="28"/>
          <w:szCs w:val="28"/>
        </w:rPr>
        <w:t>February 13</w:t>
      </w:r>
      <w:r w:rsidRPr="004239B6">
        <w:rPr>
          <w:rFonts w:ascii="Calibri" w:hAnsi="Calibri"/>
          <w:b/>
          <w:bCs/>
          <w:sz w:val="28"/>
          <w:szCs w:val="28"/>
          <w:vertAlign w:val="superscript"/>
        </w:rPr>
        <w:t>th</w:t>
      </w:r>
      <w:r w:rsidRPr="004239B6">
        <w:rPr>
          <w:rFonts w:ascii="Calibri" w:hAnsi="Calibri"/>
          <w:b/>
          <w:bCs/>
          <w:sz w:val="28"/>
          <w:szCs w:val="28"/>
        </w:rPr>
        <w:t xml:space="preserve"> 2023</w:t>
      </w:r>
    </w:p>
    <w:p w:rsidR="004239B6" w:rsidRPr="004239B6" w:rsidRDefault="004239B6" w:rsidP="004239B6">
      <w:pPr>
        <w:pStyle w:val="NormalWeb"/>
        <w:jc w:val="center"/>
      </w:pPr>
      <w:r w:rsidRPr="004239B6">
        <w:rPr>
          <w:rFonts w:ascii="Calibri" w:hAnsi="Calibri"/>
          <w:b/>
          <w:bCs/>
          <w:sz w:val="28"/>
          <w:szCs w:val="28"/>
        </w:rPr>
        <w:t>AGENDA</w:t>
      </w:r>
    </w:p>
    <w:p w:rsidR="004239B6" w:rsidRPr="004239B6" w:rsidRDefault="004239B6" w:rsidP="004239B6">
      <w:pPr>
        <w:pStyle w:val="NormalWeb"/>
        <w:spacing w:before="0" w:beforeAutospacing="0" w:after="0" w:afterAutospacing="0"/>
        <w:rPr>
          <w:b/>
        </w:rPr>
      </w:pPr>
      <w:r w:rsidRPr="004239B6">
        <w:rPr>
          <w:rFonts w:ascii="Calibri" w:hAnsi="Calibri"/>
          <w:b/>
          <w:sz w:val="24"/>
          <w:szCs w:val="24"/>
        </w:rPr>
        <w:t>1.</w:t>
      </w:r>
      <w:r w:rsidRPr="004239B6">
        <w:rPr>
          <w:rFonts w:ascii="Calibri" w:hAnsi="Calibri"/>
          <w:b/>
          <w:sz w:val="24"/>
          <w:szCs w:val="24"/>
        </w:rPr>
        <w:tab/>
        <w:t>APOLOGIES FOR ABSCENCE</w:t>
      </w:r>
    </w:p>
    <w:p w:rsidR="004239B6" w:rsidRPr="004239B6" w:rsidRDefault="004239B6" w:rsidP="004239B6">
      <w:pPr>
        <w:ind w:left="720"/>
        <w:rPr>
          <w:rFonts w:ascii="Calibri" w:hAnsi="Calibri" w:cs="Times New Roman"/>
          <w:lang w:val="en-GB"/>
        </w:rPr>
      </w:pPr>
      <w:r w:rsidRPr="004239B6">
        <w:rPr>
          <w:rFonts w:ascii="Calibri" w:hAnsi="Calibri" w:cs="Times New Roman"/>
          <w:lang w:val="en-GB"/>
        </w:rPr>
        <w:t xml:space="preserve">To receive and accept Apologies for Absence as previously notified to the </w:t>
      </w:r>
      <w:r w:rsidRPr="004239B6">
        <w:rPr>
          <w:rFonts w:ascii="Calibri" w:hAnsi="Calibri" w:cs="Times New Roman"/>
          <w:lang w:val="en-GB"/>
        </w:rPr>
        <w:tab/>
        <w:t xml:space="preserve">Parish Clerk </w:t>
      </w:r>
    </w:p>
    <w:p w:rsidR="004239B6" w:rsidRPr="004239B6" w:rsidRDefault="004239B6" w:rsidP="004239B6">
      <w:pPr>
        <w:pStyle w:val="NormalWeb"/>
        <w:spacing w:before="0" w:beforeAutospacing="0" w:after="0" w:afterAutospacing="0"/>
        <w:rPr>
          <w:rFonts w:ascii="Calibri" w:hAnsi="Calibri"/>
          <w:sz w:val="24"/>
          <w:szCs w:val="24"/>
        </w:rPr>
      </w:pPr>
    </w:p>
    <w:p w:rsidR="004239B6" w:rsidRPr="004239B6" w:rsidRDefault="004239B6" w:rsidP="004239B6">
      <w:pPr>
        <w:pStyle w:val="NormalWeb"/>
        <w:spacing w:before="0" w:beforeAutospacing="0" w:after="0" w:afterAutospacing="0"/>
        <w:rPr>
          <w:rFonts w:ascii="Calibri" w:hAnsi="Calibri"/>
          <w:b/>
          <w:sz w:val="28"/>
          <w:szCs w:val="28"/>
        </w:rPr>
      </w:pPr>
      <w:r w:rsidRPr="004239B6">
        <w:rPr>
          <w:rFonts w:ascii="Calibri" w:hAnsi="Calibri"/>
          <w:b/>
          <w:sz w:val="24"/>
          <w:szCs w:val="24"/>
        </w:rPr>
        <w:t>2.</w:t>
      </w:r>
      <w:r w:rsidRPr="004239B6">
        <w:rPr>
          <w:rFonts w:ascii="Calibri" w:hAnsi="Calibri"/>
          <w:b/>
          <w:sz w:val="24"/>
          <w:szCs w:val="24"/>
        </w:rPr>
        <w:tab/>
      </w:r>
      <w:r w:rsidRPr="004239B6">
        <w:rPr>
          <w:rFonts w:ascii="Calibri" w:hAnsi="Calibri"/>
          <w:b/>
          <w:bCs/>
          <w:sz w:val="28"/>
          <w:szCs w:val="28"/>
        </w:rPr>
        <w:t xml:space="preserve">DECLARATIONS OF INTEREST &amp; REQUESTS FOR DISPENSATIONS </w:t>
      </w:r>
    </w:p>
    <w:p w:rsidR="004239B6" w:rsidRPr="004239B6" w:rsidRDefault="004239B6" w:rsidP="004239B6">
      <w:pPr>
        <w:pStyle w:val="NormalWeb"/>
        <w:spacing w:before="0" w:beforeAutospacing="0" w:after="0" w:afterAutospacing="0"/>
        <w:ind w:left="720"/>
        <w:rPr>
          <w:rFonts w:ascii="Calibri" w:hAnsi="Calibri"/>
          <w:bCs/>
          <w:sz w:val="24"/>
          <w:szCs w:val="24"/>
        </w:rPr>
      </w:pPr>
      <w:r w:rsidRPr="004239B6">
        <w:rPr>
          <w:rFonts w:ascii="Calibri" w:hAnsi="Calibri"/>
          <w:bCs/>
          <w:sz w:val="24"/>
          <w:szCs w:val="24"/>
        </w:rPr>
        <w:t>To receive Members' Declarations of Interest in Agenda Items and to note the granting of any Requests for Dispensations</w:t>
      </w:r>
    </w:p>
    <w:p w:rsidR="004239B6" w:rsidRPr="004239B6" w:rsidRDefault="004239B6" w:rsidP="004239B6">
      <w:pPr>
        <w:pStyle w:val="NormalWeb"/>
        <w:spacing w:before="0" w:beforeAutospacing="0" w:after="0" w:afterAutospacing="0"/>
        <w:rPr>
          <w:rFonts w:ascii="Calibri" w:hAnsi="Calibri"/>
        </w:rPr>
      </w:pPr>
      <w:r w:rsidRPr="004239B6">
        <w:rPr>
          <w:rFonts w:ascii="Calibri" w:hAnsi="Calibri"/>
        </w:rPr>
        <w:t xml:space="preserve"> </w:t>
      </w:r>
    </w:p>
    <w:p w:rsidR="004239B6" w:rsidRPr="004239B6" w:rsidRDefault="004239B6" w:rsidP="004239B6">
      <w:pPr>
        <w:pStyle w:val="NormalWeb"/>
        <w:spacing w:before="0" w:beforeAutospacing="0" w:after="0" w:afterAutospacing="0"/>
        <w:rPr>
          <w:rFonts w:ascii="Calibri" w:hAnsi="Calibri"/>
          <w:b/>
          <w:bCs/>
          <w:sz w:val="28"/>
          <w:szCs w:val="28"/>
        </w:rPr>
      </w:pPr>
      <w:r w:rsidRPr="004239B6">
        <w:rPr>
          <w:rFonts w:ascii="Calibri" w:hAnsi="Calibri"/>
          <w:b/>
          <w:sz w:val="28"/>
          <w:szCs w:val="28"/>
        </w:rPr>
        <w:t>3</w:t>
      </w:r>
      <w:r w:rsidRPr="004239B6">
        <w:rPr>
          <w:rFonts w:ascii="Calibri" w:hAnsi="Calibri"/>
          <w:b/>
          <w:sz w:val="28"/>
          <w:szCs w:val="28"/>
        </w:rPr>
        <w:t>.</w:t>
      </w:r>
      <w:r w:rsidRPr="004239B6">
        <w:rPr>
          <w:rFonts w:ascii="Calibri" w:hAnsi="Calibri"/>
          <w:b/>
          <w:sz w:val="28"/>
          <w:szCs w:val="28"/>
        </w:rPr>
        <w:tab/>
      </w:r>
      <w:r w:rsidRPr="004239B6">
        <w:rPr>
          <w:rFonts w:ascii="Calibri" w:hAnsi="Calibri"/>
          <w:b/>
          <w:bCs/>
          <w:sz w:val="28"/>
          <w:szCs w:val="28"/>
        </w:rPr>
        <w:t>MINUTES</w:t>
      </w:r>
    </w:p>
    <w:p w:rsidR="004239B6" w:rsidRPr="004239B6" w:rsidRDefault="004239B6" w:rsidP="004239B6">
      <w:pPr>
        <w:pStyle w:val="NormalWeb"/>
        <w:spacing w:before="0" w:beforeAutospacing="0" w:after="0" w:afterAutospacing="0"/>
        <w:rPr>
          <w:rFonts w:ascii="Calibri" w:hAnsi="Calibri"/>
          <w:bCs/>
          <w:sz w:val="24"/>
          <w:szCs w:val="24"/>
        </w:rPr>
      </w:pPr>
      <w:r w:rsidRPr="004239B6">
        <w:rPr>
          <w:rFonts w:ascii="Calibri" w:hAnsi="Calibri"/>
          <w:b/>
          <w:bCs/>
          <w:sz w:val="28"/>
          <w:szCs w:val="28"/>
        </w:rPr>
        <w:tab/>
      </w:r>
      <w:r w:rsidRPr="004239B6">
        <w:rPr>
          <w:rFonts w:ascii="Calibri" w:hAnsi="Calibri"/>
          <w:bCs/>
          <w:sz w:val="24"/>
          <w:szCs w:val="24"/>
        </w:rPr>
        <w:t>To receive, confirm and sign Minutes of the last meetings held on 1</w:t>
      </w:r>
      <w:r w:rsidRPr="004239B6">
        <w:rPr>
          <w:rFonts w:ascii="Calibri" w:hAnsi="Calibri"/>
          <w:bCs/>
          <w:sz w:val="24"/>
          <w:szCs w:val="24"/>
        </w:rPr>
        <w:t>7</w:t>
      </w:r>
      <w:r w:rsidRPr="004239B6">
        <w:rPr>
          <w:rFonts w:ascii="Calibri" w:hAnsi="Calibri"/>
          <w:bCs/>
          <w:sz w:val="24"/>
          <w:szCs w:val="24"/>
          <w:vertAlign w:val="superscript"/>
        </w:rPr>
        <w:t>th</w:t>
      </w:r>
      <w:r w:rsidRPr="004239B6">
        <w:rPr>
          <w:rFonts w:ascii="Calibri" w:hAnsi="Calibri"/>
          <w:bCs/>
          <w:sz w:val="24"/>
          <w:szCs w:val="24"/>
        </w:rPr>
        <w:t xml:space="preserve"> October</w:t>
      </w:r>
      <w:r w:rsidRPr="004239B6">
        <w:rPr>
          <w:rFonts w:ascii="Calibri" w:hAnsi="Calibri"/>
          <w:bCs/>
          <w:sz w:val="24"/>
          <w:szCs w:val="24"/>
        </w:rPr>
        <w:t xml:space="preserve"> 2022</w:t>
      </w:r>
    </w:p>
    <w:p w:rsidR="004239B6" w:rsidRPr="004239B6" w:rsidRDefault="004239B6" w:rsidP="004239B6">
      <w:pPr>
        <w:pStyle w:val="NormalWeb"/>
        <w:spacing w:before="0" w:beforeAutospacing="0" w:after="0" w:afterAutospacing="0"/>
        <w:rPr>
          <w:rFonts w:ascii="Calibri" w:hAnsi="Calibri"/>
          <w:bCs/>
          <w:sz w:val="24"/>
          <w:szCs w:val="24"/>
        </w:rPr>
      </w:pPr>
    </w:p>
    <w:p w:rsidR="004239B6" w:rsidRPr="004239B6" w:rsidRDefault="004239B6" w:rsidP="004239B6">
      <w:pPr>
        <w:pStyle w:val="NormalWeb"/>
        <w:spacing w:before="0" w:beforeAutospacing="0" w:after="0" w:afterAutospacing="0"/>
        <w:rPr>
          <w:rFonts w:ascii="Calibri" w:hAnsi="Calibri"/>
          <w:sz w:val="28"/>
          <w:szCs w:val="28"/>
        </w:rPr>
      </w:pPr>
      <w:r w:rsidRPr="004239B6">
        <w:rPr>
          <w:rFonts w:ascii="Calibri" w:hAnsi="Calibri"/>
          <w:b/>
          <w:sz w:val="28"/>
          <w:szCs w:val="28"/>
        </w:rPr>
        <w:t>4</w:t>
      </w:r>
      <w:r w:rsidRPr="004239B6">
        <w:rPr>
          <w:rFonts w:ascii="Calibri" w:hAnsi="Calibri"/>
          <w:b/>
          <w:sz w:val="28"/>
          <w:szCs w:val="28"/>
        </w:rPr>
        <w:t>.</w:t>
      </w:r>
      <w:r w:rsidRPr="004239B6">
        <w:rPr>
          <w:rFonts w:ascii="Calibri" w:hAnsi="Calibri"/>
          <w:b/>
          <w:sz w:val="28"/>
          <w:szCs w:val="28"/>
        </w:rPr>
        <w:tab/>
      </w:r>
      <w:r w:rsidRPr="004239B6">
        <w:rPr>
          <w:rFonts w:ascii="Calibri" w:hAnsi="Calibri"/>
          <w:b/>
          <w:bCs/>
          <w:sz w:val="28"/>
          <w:szCs w:val="28"/>
        </w:rPr>
        <w:t xml:space="preserve">INFORMATION ON MATTERS ARISING </w:t>
      </w:r>
    </w:p>
    <w:p w:rsidR="004239B6" w:rsidRPr="004239B6" w:rsidRDefault="004239B6" w:rsidP="004239B6">
      <w:pPr>
        <w:pStyle w:val="NormalWeb"/>
        <w:spacing w:before="0" w:beforeAutospacing="0" w:after="0" w:afterAutospacing="0"/>
        <w:ind w:left="720"/>
        <w:rPr>
          <w:rFonts w:ascii="Calibri" w:hAnsi="Calibri"/>
          <w:bCs/>
          <w:sz w:val="28"/>
          <w:szCs w:val="28"/>
        </w:rPr>
      </w:pPr>
      <w:r w:rsidRPr="004239B6">
        <w:rPr>
          <w:rFonts w:ascii="Calibri" w:hAnsi="Calibri"/>
          <w:bCs/>
          <w:sz w:val="24"/>
          <w:szCs w:val="24"/>
        </w:rPr>
        <w:t xml:space="preserve">To receive information on any Matter Arising from the Minutes not listed </w:t>
      </w:r>
      <w:r w:rsidRPr="004239B6">
        <w:rPr>
          <w:rFonts w:ascii="Calibri" w:hAnsi="Calibri"/>
          <w:bCs/>
          <w:sz w:val="24"/>
          <w:szCs w:val="24"/>
        </w:rPr>
        <w:tab/>
        <w:t xml:space="preserve">elsewhere on the </w:t>
      </w:r>
      <w:r w:rsidRPr="004239B6">
        <w:rPr>
          <w:rFonts w:ascii="Calibri" w:hAnsi="Calibri"/>
          <w:bCs/>
          <w:sz w:val="24"/>
          <w:szCs w:val="24"/>
        </w:rPr>
        <w:tab/>
        <w:t xml:space="preserve">Agenda </w:t>
      </w:r>
    </w:p>
    <w:p w:rsidR="004239B6" w:rsidRPr="004239B6" w:rsidRDefault="004239B6" w:rsidP="004239B6">
      <w:pPr>
        <w:pStyle w:val="NormalWeb"/>
        <w:spacing w:before="0" w:beforeAutospacing="0" w:after="0" w:afterAutospacing="0"/>
        <w:rPr>
          <w:rFonts w:ascii="Calibri" w:hAnsi="Calibri"/>
          <w:bCs/>
          <w:sz w:val="24"/>
          <w:szCs w:val="24"/>
        </w:rPr>
      </w:pPr>
    </w:p>
    <w:p w:rsidR="004239B6" w:rsidRPr="004239B6" w:rsidRDefault="004239B6" w:rsidP="004239B6">
      <w:pPr>
        <w:pStyle w:val="NormalWeb"/>
        <w:spacing w:before="0" w:beforeAutospacing="0" w:after="0" w:afterAutospacing="0"/>
        <w:rPr>
          <w:rFonts w:ascii="Calibri" w:hAnsi="Calibri"/>
          <w:bCs/>
          <w:sz w:val="28"/>
          <w:szCs w:val="28"/>
        </w:rPr>
      </w:pPr>
      <w:r w:rsidRPr="004239B6">
        <w:rPr>
          <w:rFonts w:ascii="Calibri" w:hAnsi="Calibri"/>
          <w:b/>
          <w:bCs/>
          <w:sz w:val="28"/>
          <w:szCs w:val="28"/>
        </w:rPr>
        <w:t>5</w:t>
      </w:r>
      <w:r w:rsidRPr="004239B6">
        <w:rPr>
          <w:rFonts w:ascii="Calibri" w:hAnsi="Calibri"/>
          <w:b/>
          <w:bCs/>
          <w:sz w:val="28"/>
          <w:szCs w:val="28"/>
        </w:rPr>
        <w:t>.</w:t>
      </w:r>
      <w:r w:rsidRPr="004239B6">
        <w:rPr>
          <w:rFonts w:ascii="Calibri" w:hAnsi="Calibri"/>
          <w:b/>
          <w:bCs/>
          <w:sz w:val="28"/>
          <w:szCs w:val="28"/>
        </w:rPr>
        <w:tab/>
      </w:r>
      <w:r w:rsidRPr="004239B6">
        <w:rPr>
          <w:rFonts w:ascii="Calibri" w:hAnsi="Calibri"/>
          <w:bCs/>
          <w:sz w:val="24"/>
          <w:szCs w:val="24"/>
        </w:rPr>
        <w:t xml:space="preserve"> </w:t>
      </w:r>
      <w:r w:rsidRPr="004239B6">
        <w:rPr>
          <w:rFonts w:ascii="Calibri" w:hAnsi="Calibri"/>
          <w:b/>
          <w:bCs/>
          <w:sz w:val="28"/>
          <w:szCs w:val="28"/>
        </w:rPr>
        <w:t>REPORTS FROM POLICE, COUNTY AND DISTRICT COUNCILLORS</w:t>
      </w:r>
    </w:p>
    <w:p w:rsidR="004239B6" w:rsidRPr="00CC3321" w:rsidRDefault="004239B6" w:rsidP="004239B6">
      <w:pPr>
        <w:pStyle w:val="NormalWeb"/>
        <w:spacing w:before="0" w:beforeAutospacing="0" w:after="0" w:afterAutospacing="0"/>
        <w:rPr>
          <w:rFonts w:ascii="Calibri" w:hAnsi="Calibri"/>
          <w:bCs/>
          <w:sz w:val="28"/>
          <w:szCs w:val="28"/>
        </w:rPr>
      </w:pPr>
      <w:r w:rsidRPr="00CC3321">
        <w:rPr>
          <w:rFonts w:ascii="Calibri" w:hAnsi="Calibri"/>
          <w:bCs/>
          <w:sz w:val="24"/>
          <w:szCs w:val="24"/>
        </w:rPr>
        <w:tab/>
        <w:t xml:space="preserve">To receive written and/or verbal Reports from Representatives </w:t>
      </w:r>
    </w:p>
    <w:p w:rsidR="004239B6" w:rsidRPr="00CC3321" w:rsidRDefault="004239B6" w:rsidP="004239B6">
      <w:pPr>
        <w:pStyle w:val="NormalWeb"/>
        <w:spacing w:before="0" w:beforeAutospacing="0" w:after="0" w:afterAutospacing="0"/>
        <w:rPr>
          <w:rFonts w:ascii="Calibri" w:hAnsi="Calibri"/>
          <w:bCs/>
          <w:sz w:val="28"/>
          <w:szCs w:val="28"/>
        </w:rPr>
      </w:pPr>
    </w:p>
    <w:p w:rsidR="004239B6" w:rsidRPr="00CC3321" w:rsidRDefault="004239B6" w:rsidP="004239B6">
      <w:pPr>
        <w:pStyle w:val="NormalWeb"/>
        <w:spacing w:before="0" w:beforeAutospacing="0" w:after="0" w:afterAutospacing="0"/>
        <w:rPr>
          <w:rFonts w:ascii="Calibri" w:hAnsi="Calibri"/>
          <w:bCs/>
          <w:sz w:val="28"/>
          <w:szCs w:val="28"/>
        </w:rPr>
      </w:pPr>
      <w:r w:rsidRPr="00CC3321">
        <w:rPr>
          <w:rFonts w:ascii="Calibri" w:hAnsi="Calibri"/>
          <w:b/>
          <w:sz w:val="28"/>
          <w:szCs w:val="28"/>
        </w:rPr>
        <w:t>6.</w:t>
      </w:r>
      <w:r w:rsidRPr="00CC3321">
        <w:rPr>
          <w:rFonts w:ascii="Calibri" w:hAnsi="Calibri"/>
          <w:bCs/>
          <w:sz w:val="28"/>
          <w:szCs w:val="28"/>
        </w:rPr>
        <w:tab/>
      </w:r>
      <w:r w:rsidRPr="00CC3321">
        <w:rPr>
          <w:rFonts w:ascii="Calibri" w:hAnsi="Calibri"/>
          <w:bCs/>
          <w:sz w:val="24"/>
          <w:szCs w:val="24"/>
        </w:rPr>
        <w:t xml:space="preserve"> </w:t>
      </w:r>
      <w:r w:rsidRPr="00CC3321">
        <w:rPr>
          <w:rFonts w:ascii="Calibri" w:hAnsi="Calibri"/>
          <w:b/>
          <w:sz w:val="28"/>
          <w:szCs w:val="28"/>
        </w:rPr>
        <w:t>TO ADJOURN THE MEETING TO ALLOW MEMBERS OF THE PUBLIC TO</w:t>
      </w:r>
      <w:r w:rsidRPr="00CC3321">
        <w:rPr>
          <w:rFonts w:ascii="Calibri" w:hAnsi="Calibri"/>
          <w:b/>
          <w:bCs/>
          <w:sz w:val="28"/>
          <w:szCs w:val="28"/>
        </w:rPr>
        <w:t xml:space="preserve"> </w:t>
      </w:r>
      <w:r w:rsidRPr="00CC3321">
        <w:rPr>
          <w:rFonts w:ascii="Calibri" w:hAnsi="Calibri"/>
          <w:b/>
          <w:bCs/>
          <w:sz w:val="28"/>
          <w:szCs w:val="28"/>
        </w:rPr>
        <w:tab/>
        <w:t>SPEAK</w:t>
      </w:r>
    </w:p>
    <w:p w:rsidR="004239B6" w:rsidRPr="00CC3321" w:rsidRDefault="004239B6" w:rsidP="004239B6">
      <w:pPr>
        <w:pStyle w:val="NormalWeb"/>
        <w:spacing w:before="0" w:beforeAutospacing="0" w:after="0" w:afterAutospacing="0"/>
        <w:rPr>
          <w:rFonts w:ascii="Calibri" w:hAnsi="Calibri"/>
          <w:bCs/>
          <w:sz w:val="28"/>
          <w:szCs w:val="28"/>
        </w:rPr>
      </w:pPr>
    </w:p>
    <w:p w:rsidR="004239B6" w:rsidRPr="00CC3321" w:rsidRDefault="004239B6" w:rsidP="004239B6">
      <w:pPr>
        <w:pStyle w:val="NormalWeb"/>
        <w:spacing w:before="0" w:beforeAutospacing="0" w:after="0" w:afterAutospacing="0"/>
        <w:rPr>
          <w:rFonts w:ascii="Calibri" w:hAnsi="Calibri"/>
          <w:b/>
          <w:bCs/>
          <w:sz w:val="28"/>
          <w:szCs w:val="28"/>
        </w:rPr>
      </w:pPr>
      <w:r w:rsidRPr="00CC3321">
        <w:rPr>
          <w:rFonts w:ascii="Calibri" w:hAnsi="Calibri"/>
          <w:b/>
          <w:sz w:val="28"/>
          <w:szCs w:val="28"/>
        </w:rPr>
        <w:t>7</w:t>
      </w:r>
      <w:r w:rsidRPr="00CC3321">
        <w:rPr>
          <w:rFonts w:ascii="Calibri" w:hAnsi="Calibri"/>
          <w:b/>
          <w:sz w:val="28"/>
          <w:szCs w:val="28"/>
        </w:rPr>
        <w:t>.</w:t>
      </w:r>
      <w:r w:rsidRPr="00CC3321">
        <w:rPr>
          <w:rFonts w:ascii="Calibri" w:hAnsi="Calibri"/>
          <w:b/>
          <w:sz w:val="28"/>
          <w:szCs w:val="28"/>
        </w:rPr>
        <w:tab/>
      </w:r>
      <w:r w:rsidRPr="00CC3321">
        <w:rPr>
          <w:rFonts w:ascii="Calibri" w:hAnsi="Calibri"/>
          <w:b/>
          <w:bCs/>
          <w:sz w:val="28"/>
          <w:szCs w:val="28"/>
        </w:rPr>
        <w:t xml:space="preserve"> FINANCE</w:t>
      </w:r>
    </w:p>
    <w:p w:rsidR="004239B6" w:rsidRPr="00CC3321" w:rsidRDefault="00CC3321" w:rsidP="004239B6">
      <w:pPr>
        <w:pStyle w:val="NormalWeb"/>
        <w:spacing w:before="0" w:beforeAutospacing="0" w:after="0" w:afterAutospacing="0"/>
        <w:rPr>
          <w:rFonts w:ascii="Calibri" w:hAnsi="Calibri"/>
          <w:bCs/>
          <w:sz w:val="24"/>
          <w:szCs w:val="24"/>
        </w:rPr>
      </w:pPr>
      <w:r w:rsidRPr="00CC3321">
        <w:rPr>
          <w:rFonts w:ascii="Calibri" w:hAnsi="Calibri"/>
          <w:bCs/>
          <w:sz w:val="24"/>
          <w:szCs w:val="24"/>
        </w:rPr>
        <w:t>a)</w:t>
      </w:r>
      <w:r w:rsidRPr="00CC3321">
        <w:rPr>
          <w:rFonts w:ascii="Calibri" w:hAnsi="Calibri"/>
          <w:bCs/>
          <w:sz w:val="24"/>
          <w:szCs w:val="24"/>
        </w:rPr>
        <w:tab/>
      </w:r>
      <w:r w:rsidR="004239B6" w:rsidRPr="00CC3321">
        <w:rPr>
          <w:rFonts w:ascii="Calibri" w:hAnsi="Calibri"/>
          <w:bCs/>
          <w:sz w:val="24"/>
          <w:szCs w:val="24"/>
        </w:rPr>
        <w:t>To note balance of account</w:t>
      </w:r>
    </w:p>
    <w:p w:rsidR="004239B6" w:rsidRDefault="00CC3321" w:rsidP="004239B6">
      <w:pPr>
        <w:pStyle w:val="NormalWeb"/>
        <w:spacing w:before="0" w:beforeAutospacing="0" w:after="0" w:afterAutospacing="0"/>
        <w:rPr>
          <w:rFonts w:ascii="Calibri" w:hAnsi="Calibri"/>
          <w:bCs/>
          <w:sz w:val="24"/>
          <w:szCs w:val="24"/>
        </w:rPr>
      </w:pPr>
      <w:r w:rsidRPr="00CC3321">
        <w:rPr>
          <w:rFonts w:ascii="Calibri" w:hAnsi="Calibri"/>
          <w:bCs/>
          <w:sz w:val="24"/>
          <w:szCs w:val="24"/>
        </w:rPr>
        <w:t>b)</w:t>
      </w:r>
      <w:r w:rsidRPr="00CC3321">
        <w:rPr>
          <w:rFonts w:ascii="Calibri" w:hAnsi="Calibri"/>
          <w:bCs/>
          <w:sz w:val="24"/>
          <w:szCs w:val="24"/>
        </w:rPr>
        <w:tab/>
        <w:t>To consider projects to use of the old Village Hall funds</w:t>
      </w:r>
    </w:p>
    <w:p w:rsidR="007F1FE3" w:rsidRPr="00CC3321" w:rsidRDefault="007F1FE3" w:rsidP="004239B6">
      <w:pPr>
        <w:pStyle w:val="NormalWeb"/>
        <w:spacing w:before="0" w:beforeAutospacing="0" w:after="0" w:afterAutospacing="0"/>
        <w:rPr>
          <w:rFonts w:ascii="Calibri" w:hAnsi="Calibri"/>
          <w:bCs/>
          <w:sz w:val="24"/>
          <w:szCs w:val="24"/>
        </w:rPr>
      </w:pPr>
      <w:r>
        <w:rPr>
          <w:rFonts w:ascii="Calibri" w:hAnsi="Calibri"/>
          <w:bCs/>
          <w:sz w:val="24"/>
          <w:szCs w:val="24"/>
        </w:rPr>
        <w:t>c)</w:t>
      </w:r>
      <w:r>
        <w:rPr>
          <w:rFonts w:ascii="Calibri" w:hAnsi="Calibri"/>
          <w:bCs/>
          <w:sz w:val="24"/>
          <w:szCs w:val="24"/>
        </w:rPr>
        <w:tab/>
        <w:t>To consider installing a bench in Silvergate and installation of the Covid Plaque</w:t>
      </w:r>
    </w:p>
    <w:p w:rsidR="004239B6" w:rsidRPr="00CC3321" w:rsidRDefault="004239B6" w:rsidP="004239B6">
      <w:pPr>
        <w:pStyle w:val="NormalWeb"/>
        <w:spacing w:before="0" w:beforeAutospacing="0" w:after="0" w:afterAutospacing="0"/>
        <w:rPr>
          <w:rFonts w:ascii="Calibri" w:hAnsi="Calibri"/>
          <w:b/>
          <w:bCs/>
          <w:sz w:val="24"/>
          <w:szCs w:val="24"/>
        </w:rPr>
      </w:pPr>
    </w:p>
    <w:p w:rsidR="004239B6" w:rsidRPr="00CC3321" w:rsidRDefault="00CC3321" w:rsidP="004239B6">
      <w:pPr>
        <w:rPr>
          <w:rFonts w:ascii="Calibri" w:hAnsi="Calibri"/>
          <w:b/>
          <w:bCs/>
          <w:sz w:val="28"/>
          <w:szCs w:val="28"/>
        </w:rPr>
      </w:pPr>
      <w:r w:rsidRPr="00CC3321">
        <w:rPr>
          <w:rFonts w:ascii="Calibri" w:hAnsi="Calibri"/>
          <w:b/>
          <w:bCs/>
          <w:sz w:val="28"/>
          <w:szCs w:val="28"/>
        </w:rPr>
        <w:t>8</w:t>
      </w:r>
      <w:r w:rsidR="004239B6" w:rsidRPr="00CC3321">
        <w:rPr>
          <w:rFonts w:ascii="Calibri" w:hAnsi="Calibri"/>
          <w:b/>
          <w:bCs/>
          <w:sz w:val="28"/>
          <w:szCs w:val="28"/>
        </w:rPr>
        <w:t>.</w:t>
      </w:r>
      <w:r w:rsidR="004239B6" w:rsidRPr="00CC3321">
        <w:rPr>
          <w:rFonts w:ascii="Calibri" w:hAnsi="Calibri"/>
          <w:b/>
          <w:bCs/>
          <w:sz w:val="28"/>
          <w:szCs w:val="28"/>
        </w:rPr>
        <w:tab/>
        <w:t xml:space="preserve">TO CONSIDER PLANNING ISSUES </w:t>
      </w:r>
    </w:p>
    <w:p w:rsidR="004239B6" w:rsidRPr="00CC3321" w:rsidRDefault="004239B6" w:rsidP="004239B6">
      <w:pPr>
        <w:pStyle w:val="NormalWeb"/>
        <w:spacing w:before="0" w:beforeAutospacing="0" w:after="0" w:afterAutospacing="0"/>
        <w:rPr>
          <w:rFonts w:ascii="Calibri" w:hAnsi="Calibri"/>
          <w:bCs/>
          <w:sz w:val="24"/>
          <w:szCs w:val="24"/>
        </w:rPr>
      </w:pPr>
      <w:r w:rsidRPr="00CC3321">
        <w:rPr>
          <w:rFonts w:ascii="Calibri" w:hAnsi="Calibri"/>
          <w:bCs/>
          <w:sz w:val="24"/>
          <w:szCs w:val="24"/>
        </w:rPr>
        <w:tab/>
        <w:t xml:space="preserve">To discuss any planning applications received </w:t>
      </w:r>
    </w:p>
    <w:p w:rsidR="004239B6" w:rsidRPr="00CC3321" w:rsidRDefault="004239B6" w:rsidP="004239B6">
      <w:pPr>
        <w:pStyle w:val="NormalWeb"/>
        <w:spacing w:before="0" w:beforeAutospacing="0" w:after="0" w:afterAutospacing="0"/>
        <w:rPr>
          <w:rFonts w:ascii="Open Sans" w:eastAsia="Times New Roman" w:hAnsi="Open Sans" w:cs="Open Sans"/>
          <w:sz w:val="26"/>
          <w:szCs w:val="26"/>
          <w:lang w:eastAsia="en-GB"/>
        </w:rPr>
      </w:pPr>
    </w:p>
    <w:p w:rsidR="004239B6" w:rsidRPr="007F1FE3" w:rsidRDefault="00CC3321" w:rsidP="004239B6">
      <w:pPr>
        <w:rPr>
          <w:rFonts w:ascii="Calibri" w:hAnsi="Calibri"/>
          <w:b/>
          <w:bCs/>
          <w:sz w:val="28"/>
          <w:szCs w:val="28"/>
        </w:rPr>
      </w:pPr>
      <w:r w:rsidRPr="007F1FE3">
        <w:rPr>
          <w:rFonts w:ascii="Calibri" w:hAnsi="Calibri"/>
          <w:b/>
          <w:bCs/>
          <w:sz w:val="28"/>
          <w:szCs w:val="28"/>
        </w:rPr>
        <w:lastRenderedPageBreak/>
        <w:t>9</w:t>
      </w:r>
      <w:r w:rsidR="004239B6" w:rsidRPr="007F1FE3">
        <w:rPr>
          <w:rFonts w:ascii="Calibri" w:hAnsi="Calibri"/>
          <w:b/>
          <w:bCs/>
          <w:sz w:val="28"/>
          <w:szCs w:val="28"/>
        </w:rPr>
        <w:t>.</w:t>
      </w:r>
      <w:r w:rsidR="004239B6" w:rsidRPr="007F1FE3">
        <w:rPr>
          <w:rFonts w:ascii="Calibri" w:hAnsi="Calibri"/>
          <w:b/>
          <w:bCs/>
          <w:sz w:val="28"/>
          <w:szCs w:val="28"/>
        </w:rPr>
        <w:tab/>
      </w:r>
      <w:r w:rsidR="004239B6" w:rsidRPr="007F1FE3">
        <w:rPr>
          <w:rFonts w:ascii="Calibri" w:hAnsi="Calibri"/>
          <w:bCs/>
        </w:rPr>
        <w:t xml:space="preserve"> </w:t>
      </w:r>
      <w:r w:rsidR="004239B6" w:rsidRPr="007F1FE3">
        <w:rPr>
          <w:rFonts w:ascii="Calibri" w:hAnsi="Calibri"/>
          <w:b/>
          <w:bCs/>
          <w:sz w:val="28"/>
          <w:szCs w:val="28"/>
        </w:rPr>
        <w:t xml:space="preserve">TO CONSIDER HIGHWAY ISSUES </w:t>
      </w:r>
    </w:p>
    <w:p w:rsidR="004239B6" w:rsidRPr="007F1FE3" w:rsidRDefault="004239B6" w:rsidP="004239B6">
      <w:pPr>
        <w:pStyle w:val="NormalWeb"/>
        <w:spacing w:before="0" w:beforeAutospacing="0" w:after="0" w:afterAutospacing="0"/>
        <w:rPr>
          <w:rFonts w:ascii="Calibri" w:hAnsi="Calibri"/>
          <w:sz w:val="24"/>
          <w:szCs w:val="24"/>
        </w:rPr>
      </w:pPr>
      <w:r w:rsidRPr="007F1FE3">
        <w:rPr>
          <w:rFonts w:ascii="Calibri" w:hAnsi="Calibri"/>
          <w:sz w:val="24"/>
          <w:szCs w:val="24"/>
        </w:rPr>
        <w:t>a)</w:t>
      </w:r>
      <w:r w:rsidRPr="007F1FE3">
        <w:rPr>
          <w:rFonts w:ascii="Calibri" w:hAnsi="Calibri"/>
          <w:sz w:val="24"/>
          <w:szCs w:val="24"/>
        </w:rPr>
        <w:tab/>
        <w:t>To receive an update on parking in Silvergate</w:t>
      </w:r>
    </w:p>
    <w:p w:rsidR="004239B6" w:rsidRPr="007F1FE3" w:rsidRDefault="004239B6" w:rsidP="004239B6">
      <w:pPr>
        <w:pStyle w:val="NormalWeb"/>
        <w:spacing w:before="0" w:beforeAutospacing="0" w:after="0" w:afterAutospacing="0"/>
        <w:rPr>
          <w:rFonts w:ascii="Calibri" w:hAnsi="Calibri"/>
          <w:sz w:val="24"/>
          <w:szCs w:val="24"/>
        </w:rPr>
      </w:pPr>
      <w:r w:rsidRPr="007F1FE3">
        <w:rPr>
          <w:rFonts w:ascii="Calibri" w:hAnsi="Calibri"/>
          <w:sz w:val="24"/>
          <w:szCs w:val="24"/>
        </w:rPr>
        <w:t>b)</w:t>
      </w:r>
      <w:r w:rsidRPr="007F1FE3">
        <w:rPr>
          <w:rFonts w:ascii="Calibri" w:hAnsi="Calibri"/>
          <w:sz w:val="24"/>
          <w:szCs w:val="24"/>
        </w:rPr>
        <w:tab/>
        <w:t xml:space="preserve">To discuss </w:t>
      </w:r>
      <w:r w:rsidR="00CC3321" w:rsidRPr="007F1FE3">
        <w:rPr>
          <w:rFonts w:ascii="Calibri" w:hAnsi="Calibri"/>
          <w:sz w:val="24"/>
          <w:szCs w:val="24"/>
        </w:rPr>
        <w:t>Silvergate residents response to White H Lines etc</w:t>
      </w:r>
    </w:p>
    <w:p w:rsidR="004239B6" w:rsidRPr="007F1FE3" w:rsidRDefault="004239B6" w:rsidP="004239B6">
      <w:pPr>
        <w:pStyle w:val="NormalWeb"/>
        <w:spacing w:before="0" w:beforeAutospacing="0" w:after="0" w:afterAutospacing="0"/>
        <w:rPr>
          <w:rFonts w:ascii="Calibri" w:hAnsi="Calibri"/>
          <w:sz w:val="24"/>
          <w:szCs w:val="24"/>
        </w:rPr>
      </w:pPr>
      <w:r w:rsidRPr="007F1FE3">
        <w:rPr>
          <w:rFonts w:ascii="Calibri" w:hAnsi="Calibri"/>
          <w:sz w:val="24"/>
          <w:szCs w:val="24"/>
        </w:rPr>
        <w:t>c)</w:t>
      </w:r>
      <w:r w:rsidRPr="007F1FE3">
        <w:rPr>
          <w:rFonts w:ascii="Calibri" w:hAnsi="Calibri"/>
          <w:sz w:val="24"/>
          <w:szCs w:val="24"/>
        </w:rPr>
        <w:tab/>
        <w:t>To discuss any other highway matter</w:t>
      </w:r>
    </w:p>
    <w:p w:rsidR="00CC3321" w:rsidRPr="007F1FE3" w:rsidRDefault="00CC3321" w:rsidP="004239B6">
      <w:pPr>
        <w:pStyle w:val="NormalWeb"/>
        <w:spacing w:before="0" w:beforeAutospacing="0" w:after="0" w:afterAutospacing="0"/>
        <w:rPr>
          <w:rFonts w:ascii="Calibri" w:hAnsi="Calibri"/>
          <w:sz w:val="24"/>
          <w:szCs w:val="24"/>
        </w:rPr>
      </w:pPr>
      <w:r w:rsidRPr="007F1FE3">
        <w:rPr>
          <w:rFonts w:ascii="Calibri" w:hAnsi="Calibri"/>
          <w:sz w:val="24"/>
          <w:szCs w:val="24"/>
        </w:rPr>
        <w:t>d)</w:t>
      </w:r>
      <w:r w:rsidRPr="007F1FE3">
        <w:rPr>
          <w:rFonts w:ascii="Calibri" w:hAnsi="Calibri"/>
          <w:sz w:val="24"/>
          <w:szCs w:val="24"/>
        </w:rPr>
        <w:tab/>
        <w:t>To identify any small repairs for the Highway Rangers Team</w:t>
      </w:r>
    </w:p>
    <w:p w:rsidR="004239B6" w:rsidRPr="007F1FE3" w:rsidRDefault="004239B6" w:rsidP="004239B6">
      <w:pPr>
        <w:pStyle w:val="NormalWeb"/>
        <w:spacing w:before="0" w:beforeAutospacing="0" w:after="0" w:afterAutospacing="0"/>
        <w:rPr>
          <w:rFonts w:ascii="Calibri" w:hAnsi="Calibri"/>
          <w:bCs/>
          <w:i/>
          <w:iCs/>
          <w:sz w:val="24"/>
          <w:szCs w:val="24"/>
        </w:rPr>
      </w:pPr>
    </w:p>
    <w:p w:rsidR="004239B6" w:rsidRPr="007F1FE3" w:rsidRDefault="00CC3321" w:rsidP="004239B6">
      <w:pPr>
        <w:rPr>
          <w:rFonts w:ascii="Calibri" w:hAnsi="Calibri"/>
          <w:b/>
          <w:bCs/>
          <w:sz w:val="28"/>
          <w:szCs w:val="28"/>
        </w:rPr>
      </w:pPr>
      <w:r w:rsidRPr="007F1FE3">
        <w:rPr>
          <w:rFonts w:ascii="Calibri" w:hAnsi="Calibri"/>
          <w:b/>
          <w:bCs/>
          <w:sz w:val="28"/>
          <w:szCs w:val="28"/>
        </w:rPr>
        <w:t>10</w:t>
      </w:r>
      <w:r w:rsidR="004239B6" w:rsidRPr="007F1FE3">
        <w:rPr>
          <w:rFonts w:ascii="Calibri" w:hAnsi="Calibri"/>
          <w:b/>
          <w:bCs/>
          <w:sz w:val="28"/>
          <w:szCs w:val="28"/>
        </w:rPr>
        <w:t>.</w:t>
      </w:r>
      <w:r w:rsidR="004239B6" w:rsidRPr="007F1FE3">
        <w:rPr>
          <w:rFonts w:ascii="Calibri" w:hAnsi="Calibri"/>
          <w:b/>
          <w:bCs/>
          <w:sz w:val="28"/>
          <w:szCs w:val="28"/>
        </w:rPr>
        <w:tab/>
        <w:t xml:space="preserve">NATIONAL TRUST </w:t>
      </w:r>
    </w:p>
    <w:p w:rsidR="00CC3321" w:rsidRPr="007F1FE3" w:rsidRDefault="00CC3321" w:rsidP="004239B6">
      <w:pPr>
        <w:pStyle w:val="NormalWeb"/>
        <w:spacing w:before="0" w:beforeAutospacing="0" w:after="0" w:afterAutospacing="0"/>
        <w:rPr>
          <w:rFonts w:ascii="Calibri" w:hAnsi="Calibri"/>
          <w:sz w:val="24"/>
          <w:szCs w:val="24"/>
        </w:rPr>
      </w:pPr>
      <w:r w:rsidRPr="007F1FE3">
        <w:rPr>
          <w:rFonts w:ascii="Calibri" w:hAnsi="Calibri"/>
          <w:sz w:val="24"/>
          <w:szCs w:val="24"/>
        </w:rPr>
        <w:t>a)</w:t>
      </w:r>
      <w:r w:rsidRPr="007F1FE3">
        <w:rPr>
          <w:rFonts w:ascii="Calibri" w:hAnsi="Calibri"/>
          <w:sz w:val="24"/>
          <w:szCs w:val="24"/>
        </w:rPr>
        <w:tab/>
        <w:t>To receive a report on Stakeholders Meeting</w:t>
      </w:r>
    </w:p>
    <w:p w:rsidR="004239B6" w:rsidRPr="007F1FE3" w:rsidRDefault="00CC3321" w:rsidP="004239B6">
      <w:pPr>
        <w:pStyle w:val="NormalWeb"/>
        <w:spacing w:before="0" w:beforeAutospacing="0" w:after="0" w:afterAutospacing="0"/>
        <w:rPr>
          <w:rFonts w:ascii="Calibri" w:hAnsi="Calibri"/>
          <w:sz w:val="24"/>
          <w:szCs w:val="24"/>
        </w:rPr>
      </w:pPr>
      <w:r w:rsidRPr="007F1FE3">
        <w:rPr>
          <w:rFonts w:ascii="Calibri" w:hAnsi="Calibri"/>
          <w:sz w:val="24"/>
          <w:szCs w:val="24"/>
        </w:rPr>
        <w:t>b)</w:t>
      </w:r>
      <w:r w:rsidRPr="007F1FE3">
        <w:rPr>
          <w:rFonts w:ascii="Calibri" w:hAnsi="Calibri"/>
          <w:sz w:val="24"/>
          <w:szCs w:val="24"/>
        </w:rPr>
        <w:tab/>
      </w:r>
      <w:r w:rsidR="004239B6" w:rsidRPr="007F1FE3">
        <w:rPr>
          <w:rFonts w:ascii="Calibri" w:hAnsi="Calibri"/>
          <w:sz w:val="24"/>
          <w:szCs w:val="24"/>
        </w:rPr>
        <w:t xml:space="preserve">To receive any update  </w:t>
      </w:r>
    </w:p>
    <w:p w:rsidR="004239B6" w:rsidRPr="007F1FE3" w:rsidRDefault="004239B6" w:rsidP="004239B6">
      <w:pPr>
        <w:rPr>
          <w:rFonts w:ascii="Calibri" w:hAnsi="Calibri"/>
          <w:bCs/>
          <w:i/>
          <w:iCs/>
        </w:rPr>
      </w:pPr>
    </w:p>
    <w:p w:rsidR="004239B6" w:rsidRPr="007F1FE3" w:rsidRDefault="004239B6" w:rsidP="004239B6">
      <w:pPr>
        <w:rPr>
          <w:rFonts w:ascii="Calibri" w:hAnsi="Calibri"/>
          <w:b/>
          <w:bCs/>
          <w:sz w:val="28"/>
          <w:szCs w:val="28"/>
        </w:rPr>
      </w:pPr>
      <w:r w:rsidRPr="007F1FE3">
        <w:rPr>
          <w:rFonts w:ascii="Calibri" w:hAnsi="Calibri"/>
          <w:b/>
          <w:bCs/>
          <w:sz w:val="28"/>
          <w:szCs w:val="28"/>
        </w:rPr>
        <w:t>11.</w:t>
      </w:r>
      <w:r w:rsidRPr="007F1FE3">
        <w:rPr>
          <w:rFonts w:ascii="Calibri" w:hAnsi="Calibri"/>
          <w:b/>
          <w:bCs/>
          <w:sz w:val="28"/>
          <w:szCs w:val="28"/>
        </w:rPr>
        <w:tab/>
        <w:t>BLICKLING CEMETERY</w:t>
      </w:r>
      <w:r w:rsidR="00CC3321" w:rsidRPr="007F1FE3">
        <w:rPr>
          <w:rFonts w:ascii="Calibri" w:hAnsi="Calibri"/>
          <w:b/>
          <w:bCs/>
          <w:sz w:val="28"/>
          <w:szCs w:val="28"/>
        </w:rPr>
        <w:t xml:space="preserve"> AND PCC</w:t>
      </w:r>
    </w:p>
    <w:p w:rsidR="00CC3321" w:rsidRPr="007F1FE3" w:rsidRDefault="00CC3321" w:rsidP="004239B6">
      <w:pPr>
        <w:pStyle w:val="NormalWeb"/>
        <w:spacing w:before="0" w:beforeAutospacing="0" w:after="0" w:afterAutospacing="0"/>
        <w:rPr>
          <w:rFonts w:ascii="Calibri" w:hAnsi="Calibri"/>
          <w:sz w:val="24"/>
          <w:szCs w:val="24"/>
        </w:rPr>
      </w:pPr>
      <w:r w:rsidRPr="007F1FE3">
        <w:rPr>
          <w:rFonts w:ascii="Calibri" w:hAnsi="Calibri"/>
          <w:sz w:val="24"/>
          <w:szCs w:val="24"/>
        </w:rPr>
        <w:t>a)</w:t>
      </w:r>
      <w:r w:rsidRPr="007F1FE3">
        <w:rPr>
          <w:rFonts w:ascii="Calibri" w:hAnsi="Calibri"/>
          <w:sz w:val="24"/>
          <w:szCs w:val="24"/>
        </w:rPr>
        <w:tab/>
        <w:t>Request for funding from Blickling PCC</w:t>
      </w:r>
    </w:p>
    <w:p w:rsidR="00CC3321" w:rsidRPr="00CC3321" w:rsidRDefault="004239B6" w:rsidP="00CC3321">
      <w:pPr>
        <w:shd w:val="clear" w:color="auto" w:fill="FFFFFF"/>
        <w:rPr>
          <w:rFonts w:eastAsia="Times New Roman" w:cstheme="minorHAnsi"/>
          <w:i/>
          <w:iCs/>
          <w:lang w:val="en-GB" w:eastAsia="en-GB"/>
        </w:rPr>
      </w:pPr>
      <w:r w:rsidRPr="007F1FE3">
        <w:rPr>
          <w:rFonts w:cstheme="minorHAnsi"/>
          <w:i/>
          <w:iCs/>
        </w:rPr>
        <w:tab/>
      </w:r>
      <w:r w:rsidR="00CC3321" w:rsidRPr="00CC3321">
        <w:rPr>
          <w:rFonts w:eastAsia="Times New Roman" w:cstheme="minorHAnsi"/>
          <w:i/>
          <w:iCs/>
          <w:lang w:val="en-GB" w:eastAsia="en-GB"/>
        </w:rPr>
        <w:t>I understand that the grass cutting fees will continue as before.</w:t>
      </w:r>
    </w:p>
    <w:p w:rsidR="00CC3321" w:rsidRPr="00CC3321" w:rsidRDefault="00CC3321" w:rsidP="00CC3321">
      <w:pPr>
        <w:shd w:val="clear" w:color="auto" w:fill="FFFFFF"/>
        <w:ind w:left="720"/>
        <w:rPr>
          <w:rFonts w:eastAsia="Times New Roman" w:cstheme="minorHAnsi"/>
          <w:i/>
          <w:iCs/>
          <w:lang w:val="en-GB" w:eastAsia="en-GB"/>
        </w:rPr>
      </w:pPr>
      <w:r w:rsidRPr="00CC3321">
        <w:rPr>
          <w:rFonts w:eastAsia="Times New Roman" w:cstheme="minorHAnsi"/>
          <w:i/>
          <w:iCs/>
          <w:lang w:val="en-GB" w:eastAsia="en-GB"/>
        </w:rPr>
        <w:t>The costs for 2022 amounted to £680 (inside hedge £170 and £85 for grass cutting each month) The grass cutting is rather weather dependent. Slightly down on 2021 because of wet weather. We also had support from National Trust and our Members for additional work undertaken.</w:t>
      </w:r>
    </w:p>
    <w:p w:rsidR="00CC3321" w:rsidRPr="00CC3321" w:rsidRDefault="00CC3321" w:rsidP="00CC3321">
      <w:pPr>
        <w:shd w:val="clear" w:color="auto" w:fill="FFFFFF"/>
        <w:ind w:left="720"/>
        <w:rPr>
          <w:rFonts w:eastAsia="Times New Roman" w:cstheme="minorHAnsi"/>
          <w:i/>
          <w:iCs/>
          <w:lang w:val="en-GB" w:eastAsia="en-GB"/>
        </w:rPr>
      </w:pPr>
      <w:r w:rsidRPr="00CC3321">
        <w:rPr>
          <w:rFonts w:eastAsia="Times New Roman" w:cstheme="minorHAnsi"/>
          <w:i/>
          <w:iCs/>
          <w:lang w:val="en-GB" w:eastAsia="en-GB"/>
        </w:rPr>
        <w:t>As you may have seen the Church roof has been repaired. This has been through grant funding and donations raised over the last few years.</w:t>
      </w:r>
    </w:p>
    <w:p w:rsidR="00CC3321" w:rsidRPr="00CC3321" w:rsidRDefault="00CC3321" w:rsidP="00CC3321">
      <w:pPr>
        <w:shd w:val="clear" w:color="auto" w:fill="FFFFFF"/>
        <w:ind w:left="720"/>
        <w:rPr>
          <w:rFonts w:eastAsia="Times New Roman" w:cstheme="minorHAnsi"/>
          <w:i/>
          <w:iCs/>
          <w:lang w:val="en-GB" w:eastAsia="en-GB"/>
        </w:rPr>
      </w:pPr>
      <w:r w:rsidRPr="00CC3321">
        <w:rPr>
          <w:rFonts w:eastAsia="Times New Roman" w:cstheme="minorHAnsi"/>
          <w:i/>
          <w:iCs/>
          <w:lang w:val="en-GB" w:eastAsia="en-GB"/>
        </w:rPr>
        <w:t>Unfortunately History Mystery have gone in liquidation so no income from them since 2020.</w:t>
      </w:r>
    </w:p>
    <w:p w:rsidR="00CC3321" w:rsidRPr="00CC3321" w:rsidRDefault="00CC3321" w:rsidP="00CC3321">
      <w:pPr>
        <w:shd w:val="clear" w:color="auto" w:fill="FFFFFF"/>
        <w:ind w:left="720"/>
        <w:rPr>
          <w:rFonts w:eastAsia="Times New Roman" w:cstheme="minorHAnsi"/>
          <w:i/>
          <w:iCs/>
          <w:lang w:val="en-GB" w:eastAsia="en-GB"/>
        </w:rPr>
      </w:pPr>
      <w:r w:rsidRPr="00CC3321">
        <w:rPr>
          <w:rFonts w:eastAsia="Times New Roman" w:cstheme="minorHAnsi"/>
          <w:i/>
          <w:iCs/>
          <w:lang w:val="en-GB" w:eastAsia="en-GB"/>
        </w:rPr>
        <w:t>I know the Council felt unable to continue the grant at earlier levels and we received £300 December 2021 (nil in 2020- £600 in 2019)</w:t>
      </w:r>
    </w:p>
    <w:p w:rsidR="00CC3321" w:rsidRPr="00CC3321" w:rsidRDefault="00CC3321" w:rsidP="00CC3321">
      <w:pPr>
        <w:shd w:val="clear" w:color="auto" w:fill="FFFFFF"/>
        <w:ind w:left="720"/>
        <w:rPr>
          <w:rFonts w:eastAsia="Times New Roman" w:cstheme="minorHAnsi"/>
          <w:i/>
          <w:iCs/>
          <w:lang w:val="en-GB" w:eastAsia="en-GB"/>
        </w:rPr>
      </w:pPr>
      <w:r w:rsidRPr="00CC3321">
        <w:rPr>
          <w:rFonts w:eastAsia="Times New Roman" w:cstheme="minorHAnsi"/>
          <w:i/>
          <w:iCs/>
          <w:lang w:val="en-GB" w:eastAsia="en-GB"/>
        </w:rPr>
        <w:t>Sadly the Church does not have regular services, only being supported few members of PCC. It is however enjoyed by visitors and local people who enjoy the peace of the building.</w:t>
      </w:r>
    </w:p>
    <w:p w:rsidR="007F1FE3" w:rsidRPr="00CC3321" w:rsidRDefault="007F1FE3" w:rsidP="007F1FE3">
      <w:pPr>
        <w:shd w:val="clear" w:color="auto" w:fill="FFFFFF"/>
        <w:ind w:left="720"/>
        <w:rPr>
          <w:rFonts w:eastAsia="Times New Roman" w:cstheme="minorHAnsi"/>
          <w:i/>
          <w:iCs/>
          <w:lang w:val="en-GB" w:eastAsia="en-GB"/>
        </w:rPr>
      </w:pPr>
      <w:r w:rsidRPr="00CC3321">
        <w:rPr>
          <w:rFonts w:eastAsia="Times New Roman" w:cstheme="minorHAnsi"/>
          <w:i/>
          <w:iCs/>
          <w:lang w:val="en-GB" w:eastAsia="en-GB"/>
        </w:rPr>
        <w:t>We would of course appreciate the Parish Council covering the full costs in the future as the church is so much part of the community.</w:t>
      </w:r>
    </w:p>
    <w:p w:rsidR="007F1FE3" w:rsidRPr="007F1FE3" w:rsidRDefault="007F1FE3" w:rsidP="004239B6">
      <w:pPr>
        <w:pStyle w:val="NormalWeb"/>
        <w:spacing w:before="0" w:beforeAutospacing="0" w:after="0" w:afterAutospacing="0"/>
        <w:rPr>
          <w:rFonts w:ascii="Calibri" w:hAnsi="Calibri"/>
          <w:sz w:val="24"/>
          <w:szCs w:val="24"/>
        </w:rPr>
      </w:pPr>
    </w:p>
    <w:p w:rsidR="004239B6" w:rsidRPr="007F1FE3" w:rsidRDefault="00CC3321" w:rsidP="004239B6">
      <w:pPr>
        <w:pStyle w:val="NormalWeb"/>
        <w:spacing w:before="0" w:beforeAutospacing="0" w:after="0" w:afterAutospacing="0"/>
        <w:rPr>
          <w:rFonts w:ascii="Calibri" w:hAnsi="Calibri"/>
          <w:sz w:val="24"/>
          <w:szCs w:val="24"/>
        </w:rPr>
      </w:pPr>
      <w:r w:rsidRPr="007F1FE3">
        <w:rPr>
          <w:rFonts w:ascii="Calibri" w:hAnsi="Calibri"/>
          <w:sz w:val="24"/>
          <w:szCs w:val="24"/>
        </w:rPr>
        <w:t>b)</w:t>
      </w:r>
      <w:r w:rsidRPr="007F1FE3">
        <w:rPr>
          <w:rFonts w:ascii="Calibri" w:hAnsi="Calibri"/>
          <w:sz w:val="24"/>
          <w:szCs w:val="24"/>
        </w:rPr>
        <w:tab/>
        <w:t>To consider the situation with the bench in the cemetery</w:t>
      </w:r>
    </w:p>
    <w:p w:rsidR="004239B6" w:rsidRPr="007F1FE3" w:rsidRDefault="004239B6" w:rsidP="004239B6">
      <w:pPr>
        <w:pStyle w:val="NormalWeb"/>
        <w:spacing w:before="0" w:beforeAutospacing="0" w:after="0" w:afterAutospacing="0"/>
        <w:rPr>
          <w:rFonts w:ascii="Calibri" w:hAnsi="Calibri"/>
          <w:sz w:val="24"/>
          <w:szCs w:val="24"/>
        </w:rPr>
      </w:pPr>
    </w:p>
    <w:p w:rsidR="004239B6" w:rsidRPr="007F1FE3" w:rsidRDefault="004239B6" w:rsidP="004239B6">
      <w:pPr>
        <w:rPr>
          <w:rFonts w:ascii="Calibri" w:hAnsi="Calibri"/>
          <w:b/>
          <w:bCs/>
          <w:sz w:val="28"/>
          <w:szCs w:val="28"/>
        </w:rPr>
      </w:pPr>
      <w:r w:rsidRPr="007F1FE3">
        <w:rPr>
          <w:rFonts w:ascii="Calibri" w:hAnsi="Calibri"/>
          <w:b/>
          <w:bCs/>
          <w:sz w:val="28"/>
          <w:szCs w:val="28"/>
        </w:rPr>
        <w:t>13.</w:t>
      </w:r>
      <w:r w:rsidRPr="007F1FE3">
        <w:rPr>
          <w:rFonts w:ascii="Calibri" w:hAnsi="Calibri"/>
          <w:b/>
          <w:bCs/>
          <w:sz w:val="28"/>
          <w:szCs w:val="28"/>
        </w:rPr>
        <w:tab/>
      </w:r>
      <w:r w:rsidR="007F1FE3" w:rsidRPr="007F1FE3">
        <w:rPr>
          <w:rFonts w:ascii="Calibri" w:hAnsi="Calibri"/>
        </w:rPr>
        <w:t>COMMUNITY</w:t>
      </w:r>
      <w:r w:rsidRPr="007F1FE3">
        <w:rPr>
          <w:rFonts w:ascii="Calibri" w:hAnsi="Calibri"/>
          <w:b/>
          <w:bCs/>
          <w:sz w:val="28"/>
          <w:szCs w:val="28"/>
        </w:rPr>
        <w:t xml:space="preserve"> </w:t>
      </w:r>
      <w:r w:rsidR="007F1FE3" w:rsidRPr="007F1FE3">
        <w:rPr>
          <w:rFonts w:ascii="Calibri" w:hAnsi="Calibri"/>
          <w:b/>
          <w:bCs/>
          <w:sz w:val="28"/>
          <w:szCs w:val="28"/>
        </w:rPr>
        <w:t>EVENTS</w:t>
      </w:r>
    </w:p>
    <w:p w:rsidR="007F1FE3" w:rsidRPr="007F1FE3" w:rsidRDefault="007F1FE3" w:rsidP="004239B6">
      <w:pPr>
        <w:pStyle w:val="NormalWeb"/>
        <w:spacing w:before="0" w:beforeAutospacing="0" w:after="0" w:afterAutospacing="0"/>
        <w:rPr>
          <w:rFonts w:ascii="Calibri" w:hAnsi="Calibri"/>
          <w:sz w:val="24"/>
          <w:szCs w:val="24"/>
        </w:rPr>
      </w:pPr>
      <w:r w:rsidRPr="007F1FE3">
        <w:rPr>
          <w:rFonts w:ascii="Calibri" w:hAnsi="Calibri"/>
          <w:sz w:val="24"/>
          <w:szCs w:val="24"/>
        </w:rPr>
        <w:t>a)</w:t>
      </w:r>
      <w:r w:rsidRPr="007F1FE3">
        <w:rPr>
          <w:rFonts w:ascii="Calibri" w:hAnsi="Calibri"/>
          <w:sz w:val="24"/>
          <w:szCs w:val="24"/>
        </w:rPr>
        <w:tab/>
        <w:t xml:space="preserve">To consider an event to commemorate the coronation of King Charles </w:t>
      </w:r>
      <w:proofErr w:type="spellStart"/>
      <w:r w:rsidRPr="007F1FE3">
        <w:rPr>
          <w:rFonts w:ascii="Calibri" w:hAnsi="Calibri"/>
          <w:sz w:val="24"/>
          <w:szCs w:val="24"/>
        </w:rPr>
        <w:t>lll</w:t>
      </w:r>
      <w:proofErr w:type="spellEnd"/>
    </w:p>
    <w:p w:rsidR="004239B6" w:rsidRPr="007F1FE3" w:rsidRDefault="007F1FE3" w:rsidP="004239B6">
      <w:pPr>
        <w:pStyle w:val="NormalWeb"/>
        <w:spacing w:before="0" w:beforeAutospacing="0" w:after="0" w:afterAutospacing="0"/>
        <w:rPr>
          <w:rFonts w:ascii="Calibri" w:hAnsi="Calibri"/>
          <w:sz w:val="24"/>
          <w:szCs w:val="24"/>
        </w:rPr>
      </w:pPr>
      <w:r w:rsidRPr="007F1FE3">
        <w:rPr>
          <w:rFonts w:ascii="Calibri" w:hAnsi="Calibri"/>
          <w:sz w:val="24"/>
          <w:szCs w:val="24"/>
        </w:rPr>
        <w:t>b)</w:t>
      </w:r>
      <w:r w:rsidRPr="007F1FE3">
        <w:rPr>
          <w:rFonts w:ascii="Calibri" w:hAnsi="Calibri"/>
          <w:sz w:val="24"/>
          <w:szCs w:val="24"/>
        </w:rPr>
        <w:tab/>
      </w:r>
      <w:r w:rsidR="004239B6" w:rsidRPr="007F1FE3">
        <w:rPr>
          <w:rFonts w:ascii="Calibri" w:hAnsi="Calibri"/>
          <w:sz w:val="24"/>
          <w:szCs w:val="24"/>
        </w:rPr>
        <w:t xml:space="preserve">To consider </w:t>
      </w:r>
      <w:r w:rsidRPr="007F1FE3">
        <w:rPr>
          <w:rFonts w:ascii="Calibri" w:hAnsi="Calibri"/>
          <w:sz w:val="24"/>
          <w:szCs w:val="24"/>
        </w:rPr>
        <w:t>a community picnic</w:t>
      </w:r>
    </w:p>
    <w:p w:rsidR="004239B6" w:rsidRPr="007F1FE3" w:rsidRDefault="004239B6" w:rsidP="004239B6">
      <w:pPr>
        <w:rPr>
          <w:rFonts w:ascii="Calibri" w:hAnsi="Calibri"/>
          <w:b/>
          <w:bCs/>
        </w:rPr>
      </w:pPr>
    </w:p>
    <w:p w:rsidR="004239B6" w:rsidRPr="007F1FE3" w:rsidRDefault="004239B6" w:rsidP="004239B6">
      <w:pPr>
        <w:rPr>
          <w:rFonts w:ascii="Calibri" w:hAnsi="Calibri"/>
          <w:b/>
          <w:bCs/>
          <w:sz w:val="28"/>
          <w:szCs w:val="28"/>
        </w:rPr>
      </w:pPr>
      <w:r w:rsidRPr="007F1FE3">
        <w:rPr>
          <w:rFonts w:ascii="Calibri" w:hAnsi="Calibri"/>
          <w:b/>
          <w:bCs/>
          <w:sz w:val="28"/>
          <w:szCs w:val="28"/>
        </w:rPr>
        <w:t>14.</w:t>
      </w:r>
      <w:r w:rsidRPr="007F1FE3">
        <w:rPr>
          <w:rFonts w:ascii="Calibri" w:hAnsi="Calibri"/>
          <w:b/>
          <w:bCs/>
          <w:sz w:val="28"/>
          <w:szCs w:val="28"/>
        </w:rPr>
        <w:tab/>
        <w:t xml:space="preserve">NOTICEBOARDS </w:t>
      </w:r>
    </w:p>
    <w:p w:rsidR="004239B6" w:rsidRPr="007F1FE3" w:rsidRDefault="004239B6" w:rsidP="004239B6">
      <w:pPr>
        <w:pStyle w:val="NormalWeb"/>
        <w:spacing w:before="0" w:beforeAutospacing="0" w:after="0" w:afterAutospacing="0"/>
        <w:rPr>
          <w:rFonts w:ascii="Calibri" w:hAnsi="Calibri"/>
          <w:sz w:val="24"/>
          <w:szCs w:val="24"/>
        </w:rPr>
      </w:pPr>
      <w:r w:rsidRPr="007F1FE3">
        <w:rPr>
          <w:rFonts w:ascii="Calibri" w:hAnsi="Calibri"/>
          <w:sz w:val="24"/>
          <w:szCs w:val="24"/>
        </w:rPr>
        <w:tab/>
        <w:t>To receive an update on new noticeboards</w:t>
      </w:r>
    </w:p>
    <w:p w:rsidR="004239B6" w:rsidRPr="007F1FE3" w:rsidRDefault="004239B6" w:rsidP="004239B6">
      <w:pPr>
        <w:rPr>
          <w:rFonts w:ascii="Calibri" w:hAnsi="Calibri"/>
        </w:rPr>
      </w:pPr>
    </w:p>
    <w:p w:rsidR="004239B6" w:rsidRPr="007F1FE3" w:rsidRDefault="004239B6" w:rsidP="004239B6">
      <w:pPr>
        <w:pStyle w:val="NormalWeb"/>
        <w:spacing w:before="0" w:beforeAutospacing="0" w:after="0" w:afterAutospacing="0"/>
        <w:rPr>
          <w:rFonts w:ascii="Calibri" w:hAnsi="Calibri"/>
          <w:b/>
          <w:bCs/>
          <w:sz w:val="28"/>
          <w:szCs w:val="28"/>
        </w:rPr>
      </w:pPr>
      <w:r w:rsidRPr="007F1FE3">
        <w:rPr>
          <w:rFonts w:ascii="Calibri" w:hAnsi="Calibri"/>
          <w:b/>
          <w:bCs/>
          <w:sz w:val="28"/>
          <w:szCs w:val="28"/>
        </w:rPr>
        <w:t>15.</w:t>
      </w:r>
      <w:r w:rsidRPr="007F1FE3">
        <w:rPr>
          <w:rFonts w:ascii="Calibri" w:hAnsi="Calibri"/>
          <w:b/>
          <w:bCs/>
          <w:sz w:val="28"/>
          <w:szCs w:val="28"/>
        </w:rPr>
        <w:tab/>
        <w:t>TO NOTE ITEMS FOR INFORMATION/FUTURE AGENDA</w:t>
      </w:r>
    </w:p>
    <w:p w:rsidR="004239B6" w:rsidRPr="007F1FE3" w:rsidRDefault="004239B6" w:rsidP="004239B6">
      <w:pPr>
        <w:pStyle w:val="NormalWeb"/>
        <w:spacing w:before="0" w:beforeAutospacing="0" w:after="0" w:afterAutospacing="0"/>
        <w:rPr>
          <w:rFonts w:ascii="Calibri" w:hAnsi="Calibri"/>
          <w:sz w:val="24"/>
          <w:szCs w:val="24"/>
        </w:rPr>
      </w:pPr>
    </w:p>
    <w:p w:rsidR="004239B6" w:rsidRPr="007F1FE3" w:rsidRDefault="004239B6" w:rsidP="004239B6">
      <w:pPr>
        <w:pStyle w:val="NormalWeb"/>
        <w:spacing w:before="0" w:beforeAutospacing="0" w:after="0" w:afterAutospacing="0"/>
        <w:rPr>
          <w:rFonts w:ascii="Calibri" w:hAnsi="Calibri"/>
          <w:sz w:val="24"/>
          <w:szCs w:val="24"/>
        </w:rPr>
      </w:pPr>
      <w:r w:rsidRPr="007F1FE3">
        <w:rPr>
          <w:rFonts w:ascii="Calibri" w:hAnsi="Calibri"/>
          <w:b/>
          <w:bCs/>
          <w:sz w:val="28"/>
          <w:szCs w:val="28"/>
        </w:rPr>
        <w:t>16.</w:t>
      </w:r>
      <w:r w:rsidRPr="007F1FE3">
        <w:rPr>
          <w:rFonts w:ascii="Calibri" w:hAnsi="Calibri"/>
          <w:b/>
          <w:bCs/>
          <w:sz w:val="28"/>
          <w:szCs w:val="28"/>
        </w:rPr>
        <w:tab/>
        <w:t>DATE OF NEXT MEETING</w:t>
      </w:r>
      <w:r w:rsidRPr="007F1FE3">
        <w:rPr>
          <w:rFonts w:ascii="Calibri" w:hAnsi="Calibri"/>
          <w:b/>
          <w:bCs/>
          <w:sz w:val="28"/>
          <w:szCs w:val="28"/>
        </w:rPr>
        <w:br/>
      </w:r>
      <w:r w:rsidRPr="007F1FE3">
        <w:rPr>
          <w:rFonts w:ascii="Calibri" w:hAnsi="Calibri"/>
          <w:sz w:val="24"/>
          <w:szCs w:val="24"/>
        </w:rPr>
        <w:tab/>
        <w:t xml:space="preserve">To confirm the date of the next Meeting </w:t>
      </w:r>
    </w:p>
    <w:p w:rsidR="004239B6" w:rsidRPr="007F1FE3" w:rsidRDefault="004239B6" w:rsidP="004239B6">
      <w:pPr>
        <w:rPr>
          <w:rFonts w:ascii="Calibri" w:hAnsi="Calibri"/>
        </w:rPr>
      </w:pPr>
    </w:p>
    <w:p w:rsidR="004239B6" w:rsidRPr="007F1FE3" w:rsidRDefault="004239B6" w:rsidP="004239B6">
      <w:pPr>
        <w:pStyle w:val="NormalWeb"/>
        <w:spacing w:before="0" w:beforeAutospacing="0" w:after="0" w:afterAutospacing="0"/>
        <w:rPr>
          <w:rFonts w:ascii="Calibri" w:hAnsi="Calibri"/>
          <w:b/>
          <w:bCs/>
          <w:sz w:val="28"/>
          <w:szCs w:val="28"/>
        </w:rPr>
      </w:pPr>
      <w:r w:rsidRPr="007F1FE3">
        <w:rPr>
          <w:rFonts w:ascii="Calibri" w:hAnsi="Calibri"/>
          <w:b/>
          <w:bCs/>
          <w:sz w:val="28"/>
          <w:szCs w:val="28"/>
        </w:rPr>
        <w:t>Susan Lake</w:t>
      </w:r>
    </w:p>
    <w:p w:rsidR="00CC3321" w:rsidRPr="00CC3321" w:rsidRDefault="004239B6" w:rsidP="007F1FE3">
      <w:pPr>
        <w:pStyle w:val="NormalWeb"/>
        <w:spacing w:before="0" w:beforeAutospacing="0" w:after="0" w:afterAutospacing="0"/>
        <w:rPr>
          <w:rFonts w:ascii="Arial" w:eastAsia="Times New Roman" w:hAnsi="Arial" w:cs="Arial"/>
          <w:lang w:eastAsia="en-GB"/>
        </w:rPr>
      </w:pPr>
      <w:r w:rsidRPr="007F1FE3">
        <w:rPr>
          <w:rFonts w:ascii="Calibri" w:hAnsi="Calibri"/>
          <w:b/>
          <w:bCs/>
          <w:sz w:val="28"/>
          <w:szCs w:val="28"/>
        </w:rPr>
        <w:t>Parish Clerk</w:t>
      </w:r>
      <w:r w:rsidR="007F1FE3" w:rsidRPr="007F1FE3">
        <w:rPr>
          <w:rFonts w:ascii="Calibri" w:hAnsi="Calibri"/>
          <w:b/>
          <w:bCs/>
          <w:sz w:val="28"/>
          <w:szCs w:val="28"/>
        </w:rPr>
        <w:t xml:space="preserve"> – 6</w:t>
      </w:r>
      <w:r w:rsidR="007F1FE3" w:rsidRPr="007F1FE3">
        <w:rPr>
          <w:rFonts w:ascii="Calibri" w:hAnsi="Calibri"/>
          <w:b/>
          <w:bCs/>
          <w:sz w:val="28"/>
          <w:szCs w:val="28"/>
          <w:vertAlign w:val="superscript"/>
        </w:rPr>
        <w:t>th</w:t>
      </w:r>
      <w:r w:rsidR="007F1FE3" w:rsidRPr="007F1FE3">
        <w:rPr>
          <w:rFonts w:ascii="Calibri" w:hAnsi="Calibri"/>
          <w:b/>
          <w:bCs/>
          <w:sz w:val="28"/>
          <w:szCs w:val="28"/>
        </w:rPr>
        <w:t xml:space="preserve"> February 2023</w:t>
      </w:r>
    </w:p>
    <w:sectPr w:rsidR="00CC3321" w:rsidRPr="00CC33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9B6"/>
    <w:rsid w:val="00020D61"/>
    <w:rsid w:val="004239B6"/>
    <w:rsid w:val="007F1FE3"/>
    <w:rsid w:val="00CC3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2ED2"/>
  <w15:chartTrackingRefBased/>
  <w15:docId w15:val="{D88FB79B-DC5C-444B-9155-A306FEE9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9B6"/>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39B6"/>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4239B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59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licklingpc@gmail.com" TargetMode="External"/><Relationship Id="rId4" Type="http://schemas.openxmlformats.org/officeDocument/2006/relationships/hyperlink" Target="https://www.hugofox.com/community/blickling-parish-council-15098/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1</cp:revision>
  <dcterms:created xsi:type="dcterms:W3CDTF">2023-02-06T15:49:00Z</dcterms:created>
  <dcterms:modified xsi:type="dcterms:W3CDTF">2023-02-06T16:23:00Z</dcterms:modified>
</cp:coreProperties>
</file>