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proofErr w:type="gramStart"/>
      <w:r>
        <w:rPr>
          <w:b/>
          <w:u w:val="single"/>
        </w:rPr>
        <w:t>on</w:t>
      </w:r>
      <w:proofErr w:type="gramEnd"/>
      <w:r>
        <w:rPr>
          <w:b/>
          <w:u w:val="single"/>
        </w:rPr>
        <w:t xml:space="preserve"> Monday </w:t>
      </w:r>
      <w:r w:rsidR="00CF3016">
        <w:rPr>
          <w:b/>
          <w:u w:val="single"/>
        </w:rPr>
        <w:t xml:space="preserve">8 </w:t>
      </w:r>
      <w:r w:rsidR="009E21B9">
        <w:rPr>
          <w:b/>
          <w:u w:val="single"/>
        </w:rPr>
        <w:t>January 201</w:t>
      </w:r>
      <w:r w:rsidR="00CF3016">
        <w:rPr>
          <w:b/>
          <w:u w:val="single"/>
        </w:rPr>
        <w:t>8</w:t>
      </w:r>
    </w:p>
    <w:p w:rsidR="00F8677E" w:rsidRDefault="00F8677E" w:rsidP="00F8677E">
      <w:pPr>
        <w:pStyle w:val="NoSpacing"/>
        <w:jc w:val="center"/>
        <w:rPr>
          <w:b/>
          <w:u w:val="single"/>
        </w:rPr>
      </w:pPr>
    </w:p>
    <w:p w:rsidR="009E21B9"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57549">
        <w:rPr>
          <w:sz w:val="20"/>
          <w:szCs w:val="20"/>
        </w:rPr>
        <w:t xml:space="preserve">P </w:t>
      </w:r>
      <w:proofErr w:type="spellStart"/>
      <w:r w:rsidR="00957549">
        <w:rPr>
          <w:sz w:val="20"/>
          <w:szCs w:val="20"/>
        </w:rPr>
        <w:t>Morrall</w:t>
      </w:r>
      <w:proofErr w:type="spellEnd"/>
      <w:r w:rsidR="00496E8D">
        <w:rPr>
          <w:sz w:val="20"/>
          <w:szCs w:val="20"/>
        </w:rPr>
        <w:t xml:space="preserve"> (Chair)</w:t>
      </w:r>
      <w:r w:rsidR="007E2DE5">
        <w:rPr>
          <w:sz w:val="20"/>
          <w:szCs w:val="20"/>
        </w:rPr>
        <w:t>,</w:t>
      </w:r>
      <w:r w:rsidR="008C4879">
        <w:rPr>
          <w:sz w:val="20"/>
          <w:szCs w:val="20"/>
        </w:rPr>
        <w:t xml:space="preserve"> </w:t>
      </w:r>
      <w:r w:rsidR="00436B8E">
        <w:rPr>
          <w:sz w:val="20"/>
          <w:szCs w:val="20"/>
        </w:rPr>
        <w:t xml:space="preserve">J Bond, </w:t>
      </w:r>
      <w:r w:rsidR="005E3347">
        <w:rPr>
          <w:sz w:val="20"/>
          <w:szCs w:val="20"/>
        </w:rPr>
        <w:t xml:space="preserve">M Cahill, </w:t>
      </w:r>
      <w:r w:rsidR="00934B12">
        <w:rPr>
          <w:sz w:val="20"/>
          <w:szCs w:val="20"/>
        </w:rPr>
        <w:t>B Chapman</w:t>
      </w:r>
      <w:r w:rsidRPr="00BC1932">
        <w:rPr>
          <w:sz w:val="20"/>
          <w:szCs w:val="20"/>
        </w:rPr>
        <w:t xml:space="preserve">, </w:t>
      </w:r>
      <w:r w:rsidR="00CF3016">
        <w:rPr>
          <w:sz w:val="20"/>
          <w:szCs w:val="20"/>
        </w:rPr>
        <w:t xml:space="preserve">S </w:t>
      </w:r>
      <w:proofErr w:type="spellStart"/>
      <w:r w:rsidR="00CF3016">
        <w:rPr>
          <w:sz w:val="20"/>
          <w:szCs w:val="20"/>
        </w:rPr>
        <w:t>Dodds</w:t>
      </w:r>
      <w:proofErr w:type="spellEnd"/>
      <w:r w:rsidR="00CF3016">
        <w:rPr>
          <w:sz w:val="20"/>
          <w:szCs w:val="20"/>
        </w:rPr>
        <w:t xml:space="preserve">, </w:t>
      </w:r>
      <w:r w:rsidR="008C4879">
        <w:rPr>
          <w:sz w:val="20"/>
          <w:szCs w:val="20"/>
        </w:rPr>
        <w:t xml:space="preserve">S </w:t>
      </w:r>
      <w:r w:rsidR="009E21B9">
        <w:rPr>
          <w:sz w:val="20"/>
          <w:szCs w:val="20"/>
        </w:rPr>
        <w:t xml:space="preserve">Glover, R Gough, </w:t>
      </w:r>
      <w:r w:rsidR="00F35B65">
        <w:rPr>
          <w:sz w:val="20"/>
          <w:szCs w:val="20"/>
        </w:rPr>
        <w:t xml:space="preserve">W Mills, </w:t>
      </w:r>
      <w:r w:rsidR="00070385">
        <w:rPr>
          <w:sz w:val="20"/>
          <w:szCs w:val="20"/>
        </w:rPr>
        <w:t>M Perkins</w:t>
      </w:r>
      <w:r w:rsidR="009E21B9">
        <w:rPr>
          <w:sz w:val="20"/>
          <w:szCs w:val="20"/>
        </w:rPr>
        <w:t>, B Rice, C Wells.</w:t>
      </w:r>
    </w:p>
    <w:p w:rsidR="009E21B9" w:rsidRDefault="009E21B9" w:rsidP="00F8677E">
      <w:pPr>
        <w:pStyle w:val="NoSpacing"/>
        <w:rPr>
          <w:sz w:val="20"/>
          <w:szCs w:val="20"/>
        </w:rPr>
      </w:pPr>
    </w:p>
    <w:p w:rsidR="00070385" w:rsidRDefault="00CF3016" w:rsidP="00BC1932">
      <w:pPr>
        <w:pStyle w:val="NoSpacing"/>
        <w:rPr>
          <w:sz w:val="20"/>
          <w:szCs w:val="20"/>
          <w:u w:val="single"/>
        </w:rPr>
      </w:pPr>
      <w:r>
        <w:rPr>
          <w:sz w:val="20"/>
          <w:szCs w:val="20"/>
          <w:u w:val="single"/>
        </w:rPr>
        <w:t>001/</w:t>
      </w:r>
      <w:r w:rsidR="00AB36A3">
        <w:rPr>
          <w:sz w:val="20"/>
          <w:szCs w:val="20"/>
          <w:u w:val="single"/>
        </w:rPr>
        <w:t>1</w:t>
      </w:r>
      <w:r>
        <w:rPr>
          <w:sz w:val="20"/>
          <w:szCs w:val="20"/>
          <w:u w:val="single"/>
        </w:rPr>
        <w:t>8</w:t>
      </w:r>
      <w:r w:rsidR="00AB36A3">
        <w:rPr>
          <w:sz w:val="20"/>
          <w:szCs w:val="20"/>
          <w:u w:val="single"/>
        </w:rPr>
        <w:t xml:space="preserve"> Public Speaking Time</w:t>
      </w:r>
    </w:p>
    <w:p w:rsidR="00A17F95" w:rsidRDefault="005E3347" w:rsidP="00BC1932">
      <w:pPr>
        <w:pStyle w:val="NoSpacing"/>
        <w:rPr>
          <w:sz w:val="20"/>
          <w:szCs w:val="20"/>
        </w:rPr>
      </w:pPr>
      <w:r>
        <w:rPr>
          <w:sz w:val="20"/>
          <w:szCs w:val="20"/>
        </w:rPr>
        <w:t>M</w:t>
      </w:r>
      <w:r w:rsidR="00070385">
        <w:rPr>
          <w:sz w:val="20"/>
          <w:szCs w:val="20"/>
        </w:rPr>
        <w:t>ember</w:t>
      </w:r>
      <w:r>
        <w:rPr>
          <w:sz w:val="20"/>
          <w:szCs w:val="20"/>
        </w:rPr>
        <w:t>s</w:t>
      </w:r>
      <w:r w:rsidR="00070385">
        <w:rPr>
          <w:sz w:val="20"/>
          <w:szCs w:val="20"/>
        </w:rPr>
        <w:t xml:space="preserve"> of the public a</w:t>
      </w:r>
      <w:r w:rsidR="00922383">
        <w:rPr>
          <w:sz w:val="20"/>
          <w:szCs w:val="20"/>
        </w:rPr>
        <w:t xml:space="preserve">ttended to </w:t>
      </w:r>
      <w:r w:rsidR="00070385">
        <w:rPr>
          <w:sz w:val="20"/>
          <w:szCs w:val="20"/>
        </w:rPr>
        <w:t xml:space="preserve">speak </w:t>
      </w:r>
      <w:r w:rsidR="00436B8E">
        <w:rPr>
          <w:sz w:val="20"/>
          <w:szCs w:val="20"/>
        </w:rPr>
        <w:t>about</w:t>
      </w:r>
      <w:r w:rsidR="00224A43">
        <w:rPr>
          <w:sz w:val="20"/>
          <w:szCs w:val="20"/>
        </w:rPr>
        <w:t xml:space="preserve"> </w:t>
      </w:r>
      <w:r w:rsidR="00CF3016">
        <w:rPr>
          <w:sz w:val="20"/>
          <w:szCs w:val="20"/>
        </w:rPr>
        <w:t>planning application WP/17/00717FUL and about a scheme proposed by a local business to raise funds for local causes through referrals</w:t>
      </w:r>
    </w:p>
    <w:p w:rsidR="00CF3016" w:rsidRDefault="00CF3016" w:rsidP="00BC1932">
      <w:pPr>
        <w:pStyle w:val="NoSpacing"/>
        <w:rPr>
          <w:sz w:val="20"/>
          <w:szCs w:val="20"/>
        </w:rPr>
      </w:pPr>
    </w:p>
    <w:p w:rsidR="00D8359F" w:rsidRDefault="00434E8A" w:rsidP="00BC1932">
      <w:pPr>
        <w:pStyle w:val="NoSpacing"/>
        <w:rPr>
          <w:sz w:val="20"/>
          <w:szCs w:val="20"/>
          <w:u w:val="single"/>
        </w:rPr>
      </w:pPr>
      <w:r>
        <w:rPr>
          <w:sz w:val="20"/>
          <w:szCs w:val="20"/>
          <w:u w:val="single"/>
        </w:rPr>
        <w:t>00</w:t>
      </w:r>
      <w:r w:rsidR="00CF3016">
        <w:rPr>
          <w:sz w:val="20"/>
          <w:szCs w:val="20"/>
          <w:u w:val="single"/>
        </w:rPr>
        <w:t>2</w:t>
      </w:r>
      <w:r w:rsidR="00957549">
        <w:rPr>
          <w:sz w:val="20"/>
          <w:szCs w:val="20"/>
          <w:u w:val="single"/>
        </w:rPr>
        <w:t>/</w:t>
      </w:r>
      <w:r w:rsidR="00496E8D">
        <w:rPr>
          <w:sz w:val="20"/>
          <w:szCs w:val="20"/>
          <w:u w:val="single"/>
        </w:rPr>
        <w:t>1</w:t>
      </w:r>
      <w:r w:rsidR="00CF3016">
        <w:rPr>
          <w:sz w:val="20"/>
          <w:szCs w:val="20"/>
          <w:u w:val="single"/>
        </w:rPr>
        <w:t>8</w:t>
      </w:r>
      <w:r w:rsidR="00496E8D">
        <w:rPr>
          <w:sz w:val="20"/>
          <w:szCs w:val="20"/>
          <w:u w:val="single"/>
        </w:rPr>
        <w:t xml:space="preserve"> </w:t>
      </w:r>
      <w:r w:rsidR="00D8359F">
        <w:rPr>
          <w:sz w:val="20"/>
          <w:szCs w:val="20"/>
          <w:u w:val="single"/>
        </w:rPr>
        <w:t>Apologies for Absence</w:t>
      </w:r>
    </w:p>
    <w:p w:rsidR="00957549" w:rsidRDefault="00904EB4" w:rsidP="00BC1932">
      <w:pPr>
        <w:pStyle w:val="NoSpacing"/>
        <w:rPr>
          <w:sz w:val="20"/>
          <w:szCs w:val="20"/>
        </w:rPr>
      </w:pPr>
      <w:r>
        <w:rPr>
          <w:sz w:val="20"/>
          <w:szCs w:val="20"/>
        </w:rPr>
        <w:t xml:space="preserve">Apologies for absence were approved from </w:t>
      </w:r>
      <w:proofErr w:type="spellStart"/>
      <w:r>
        <w:rPr>
          <w:sz w:val="20"/>
          <w:szCs w:val="20"/>
        </w:rPr>
        <w:t>Cllr</w:t>
      </w:r>
      <w:r w:rsidR="00CF3016">
        <w:rPr>
          <w:sz w:val="20"/>
          <w:szCs w:val="20"/>
        </w:rPr>
        <w:t>s</w:t>
      </w:r>
      <w:proofErr w:type="spellEnd"/>
      <w:r w:rsidR="00CF3016">
        <w:rPr>
          <w:sz w:val="20"/>
          <w:szCs w:val="20"/>
        </w:rPr>
        <w:t xml:space="preserve"> I Abbott and L Morrison</w:t>
      </w:r>
      <w:r w:rsidR="00957549">
        <w:rPr>
          <w:sz w:val="20"/>
          <w:szCs w:val="20"/>
        </w:rPr>
        <w:t>.</w:t>
      </w:r>
    </w:p>
    <w:p w:rsidR="00957549" w:rsidRDefault="00957549" w:rsidP="00BC1932">
      <w:pPr>
        <w:pStyle w:val="NoSpacing"/>
        <w:rPr>
          <w:sz w:val="20"/>
          <w:szCs w:val="20"/>
        </w:rPr>
      </w:pPr>
    </w:p>
    <w:p w:rsidR="00D8359F" w:rsidRDefault="00434E8A" w:rsidP="00BC1932">
      <w:pPr>
        <w:pStyle w:val="NoSpacing"/>
        <w:rPr>
          <w:sz w:val="20"/>
          <w:szCs w:val="20"/>
          <w:u w:val="single"/>
        </w:rPr>
      </w:pPr>
      <w:r>
        <w:rPr>
          <w:sz w:val="20"/>
          <w:szCs w:val="20"/>
          <w:u w:val="single"/>
        </w:rPr>
        <w:t>00</w:t>
      </w:r>
      <w:r w:rsidR="00CF3016">
        <w:rPr>
          <w:sz w:val="20"/>
          <w:szCs w:val="20"/>
          <w:u w:val="single"/>
        </w:rPr>
        <w:t>3</w:t>
      </w:r>
      <w:r w:rsidR="00DA251D">
        <w:rPr>
          <w:sz w:val="20"/>
          <w:szCs w:val="20"/>
          <w:u w:val="single"/>
        </w:rPr>
        <w:t>/1</w:t>
      </w:r>
      <w:r w:rsidR="00CF3016">
        <w:rPr>
          <w:sz w:val="20"/>
          <w:szCs w:val="20"/>
          <w:u w:val="single"/>
        </w:rPr>
        <w:t>8</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957549" w:rsidRDefault="00434E8A" w:rsidP="00BC1932">
      <w:pPr>
        <w:pStyle w:val="NoSpacing"/>
        <w:rPr>
          <w:sz w:val="20"/>
          <w:szCs w:val="20"/>
        </w:rPr>
      </w:pPr>
      <w:r>
        <w:rPr>
          <w:sz w:val="20"/>
          <w:szCs w:val="20"/>
        </w:rPr>
        <w:t>No declarations of pecuniary interest were made.</w:t>
      </w:r>
    </w:p>
    <w:p w:rsidR="00527324" w:rsidRDefault="00527324" w:rsidP="00BC1932">
      <w:pPr>
        <w:pStyle w:val="NoSpacing"/>
        <w:rPr>
          <w:sz w:val="20"/>
          <w:szCs w:val="20"/>
        </w:rPr>
      </w:pPr>
    </w:p>
    <w:p w:rsidR="00D8359F" w:rsidRDefault="00434E8A" w:rsidP="00BC1932">
      <w:pPr>
        <w:pStyle w:val="NoSpacing"/>
        <w:rPr>
          <w:sz w:val="20"/>
          <w:szCs w:val="20"/>
          <w:u w:val="single"/>
        </w:rPr>
      </w:pPr>
      <w:r>
        <w:rPr>
          <w:sz w:val="20"/>
          <w:szCs w:val="20"/>
          <w:u w:val="single"/>
        </w:rPr>
        <w:t>00</w:t>
      </w:r>
      <w:r w:rsidR="00CF3016">
        <w:rPr>
          <w:sz w:val="20"/>
          <w:szCs w:val="20"/>
          <w:u w:val="single"/>
        </w:rPr>
        <w:t>4</w:t>
      </w:r>
      <w:r w:rsidR="00527324">
        <w:rPr>
          <w:sz w:val="20"/>
          <w:szCs w:val="20"/>
          <w:u w:val="single"/>
        </w:rPr>
        <w:t>/1</w:t>
      </w:r>
      <w:r w:rsidR="00CF3016">
        <w:rPr>
          <w:sz w:val="20"/>
          <w:szCs w:val="20"/>
          <w:u w:val="single"/>
        </w:rPr>
        <w:t>8</w:t>
      </w:r>
      <w:r w:rsidR="00527324">
        <w:rPr>
          <w:sz w:val="20"/>
          <w:szCs w:val="20"/>
          <w:u w:val="single"/>
        </w:rPr>
        <w:t xml:space="preserve"> </w:t>
      </w:r>
      <w:r w:rsidR="00D8359F">
        <w:rPr>
          <w:sz w:val="20"/>
          <w:szCs w:val="20"/>
          <w:u w:val="single"/>
        </w:rPr>
        <w:t xml:space="preserve">Minutes of the Meeting of </w:t>
      </w:r>
      <w:r w:rsidR="00224A43">
        <w:rPr>
          <w:sz w:val="20"/>
          <w:szCs w:val="20"/>
          <w:u w:val="single"/>
        </w:rPr>
        <w:t>1</w:t>
      </w:r>
      <w:r w:rsidR="00CF3016">
        <w:rPr>
          <w:sz w:val="20"/>
          <w:szCs w:val="20"/>
          <w:u w:val="single"/>
        </w:rPr>
        <w:t>1</w:t>
      </w:r>
      <w:r>
        <w:rPr>
          <w:sz w:val="20"/>
          <w:szCs w:val="20"/>
          <w:u w:val="single"/>
        </w:rPr>
        <w:t xml:space="preserve"> December</w:t>
      </w:r>
      <w:r w:rsidR="00527324">
        <w:rPr>
          <w:sz w:val="20"/>
          <w:szCs w:val="20"/>
          <w:u w:val="single"/>
        </w:rPr>
        <w:t xml:space="preserve"> 201</w:t>
      </w:r>
      <w:r w:rsidR="00CF3016">
        <w:rPr>
          <w:sz w:val="20"/>
          <w:szCs w:val="20"/>
          <w:u w:val="single"/>
        </w:rPr>
        <w:t>7</w:t>
      </w:r>
    </w:p>
    <w:p w:rsidR="00D8359F" w:rsidRDefault="00D8359F" w:rsidP="00BC1932">
      <w:pPr>
        <w:pStyle w:val="NoSpacing"/>
        <w:rPr>
          <w:sz w:val="20"/>
          <w:szCs w:val="20"/>
        </w:rPr>
      </w:pPr>
      <w:r>
        <w:rPr>
          <w:sz w:val="20"/>
          <w:szCs w:val="20"/>
        </w:rPr>
        <w:t>It was resolved to adopt the minutes as a correct record.</w:t>
      </w:r>
      <w:r w:rsidR="00E80538">
        <w:rPr>
          <w:sz w:val="20"/>
          <w:szCs w:val="20"/>
        </w:rPr>
        <w:t xml:space="preserve">  </w:t>
      </w:r>
    </w:p>
    <w:p w:rsidR="00A7782E" w:rsidRDefault="00A7782E" w:rsidP="00BC1932">
      <w:pPr>
        <w:pStyle w:val="NoSpacing"/>
        <w:rPr>
          <w:sz w:val="20"/>
          <w:szCs w:val="20"/>
        </w:rPr>
      </w:pPr>
    </w:p>
    <w:p w:rsidR="00006F8F" w:rsidRDefault="00434E8A" w:rsidP="00BC1932">
      <w:pPr>
        <w:pStyle w:val="NoSpacing"/>
        <w:rPr>
          <w:sz w:val="20"/>
          <w:szCs w:val="20"/>
          <w:u w:val="single"/>
        </w:rPr>
      </w:pPr>
      <w:r>
        <w:rPr>
          <w:sz w:val="20"/>
          <w:szCs w:val="20"/>
          <w:u w:val="single"/>
        </w:rPr>
        <w:t>00</w:t>
      </w:r>
      <w:r w:rsidR="00CF3016">
        <w:rPr>
          <w:sz w:val="20"/>
          <w:szCs w:val="20"/>
          <w:u w:val="single"/>
        </w:rPr>
        <w:t>5</w:t>
      </w:r>
      <w:r w:rsidR="004F1445">
        <w:rPr>
          <w:sz w:val="20"/>
          <w:szCs w:val="20"/>
          <w:u w:val="single"/>
        </w:rPr>
        <w:t>/1</w:t>
      </w:r>
      <w:r w:rsidR="00CF3016">
        <w:rPr>
          <w:sz w:val="20"/>
          <w:szCs w:val="20"/>
          <w:u w:val="single"/>
        </w:rPr>
        <w:t>8</w:t>
      </w:r>
      <w:r w:rsidR="00006F8F">
        <w:rPr>
          <w:sz w:val="20"/>
          <w:szCs w:val="20"/>
          <w:u w:val="single"/>
        </w:rPr>
        <w:t xml:space="preserve"> Parish Council Committee</w:t>
      </w:r>
    </w:p>
    <w:p w:rsidR="00006F8F" w:rsidRPr="00006F8F" w:rsidRDefault="00006F8F" w:rsidP="00BC1932">
      <w:pPr>
        <w:pStyle w:val="NoSpacing"/>
        <w:rPr>
          <w:sz w:val="20"/>
          <w:szCs w:val="20"/>
        </w:rPr>
      </w:pPr>
      <w:r>
        <w:rPr>
          <w:sz w:val="20"/>
          <w:szCs w:val="20"/>
        </w:rPr>
        <w:t>No changes to the committees are required at this time.</w:t>
      </w:r>
    </w:p>
    <w:p w:rsidR="00006F8F" w:rsidRDefault="00006F8F" w:rsidP="00BC1932">
      <w:pPr>
        <w:pStyle w:val="NoSpacing"/>
        <w:rPr>
          <w:sz w:val="20"/>
          <w:szCs w:val="20"/>
          <w:u w:val="single"/>
        </w:rPr>
      </w:pPr>
    </w:p>
    <w:p w:rsidR="00D8359F" w:rsidRDefault="00006F8F" w:rsidP="00BC1932">
      <w:pPr>
        <w:pStyle w:val="NoSpacing"/>
        <w:rPr>
          <w:sz w:val="20"/>
          <w:szCs w:val="20"/>
          <w:u w:val="single"/>
        </w:rPr>
      </w:pPr>
      <w:r>
        <w:rPr>
          <w:sz w:val="20"/>
          <w:szCs w:val="20"/>
          <w:u w:val="single"/>
        </w:rPr>
        <w:t>006/18</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101"/>
        <w:gridCol w:w="2693"/>
        <w:gridCol w:w="4394"/>
        <w:gridCol w:w="1054"/>
      </w:tblGrid>
      <w:tr w:rsidR="00043AE5" w:rsidRPr="00B46CE3" w:rsidTr="00271C37">
        <w:tc>
          <w:tcPr>
            <w:tcW w:w="1101" w:type="dxa"/>
          </w:tcPr>
          <w:p w:rsidR="00443428" w:rsidRPr="00B46CE3" w:rsidRDefault="00443428" w:rsidP="00B56796">
            <w:pPr>
              <w:pStyle w:val="NoSpacing"/>
              <w:rPr>
                <w:b/>
                <w:sz w:val="20"/>
                <w:szCs w:val="20"/>
              </w:rPr>
            </w:pPr>
            <w:r w:rsidRPr="00B46CE3">
              <w:rPr>
                <w:b/>
                <w:sz w:val="20"/>
                <w:szCs w:val="20"/>
              </w:rPr>
              <w:t>Chq no</w:t>
            </w:r>
          </w:p>
        </w:tc>
        <w:tc>
          <w:tcPr>
            <w:tcW w:w="2693"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043AE5" w:rsidRPr="00B46CE3" w:rsidTr="00271C37">
        <w:tc>
          <w:tcPr>
            <w:tcW w:w="1101" w:type="dxa"/>
          </w:tcPr>
          <w:p w:rsidR="00496E8D" w:rsidRDefault="005A599C" w:rsidP="009E380F">
            <w:pPr>
              <w:pStyle w:val="NoSpacing"/>
              <w:rPr>
                <w:sz w:val="20"/>
                <w:szCs w:val="20"/>
              </w:rPr>
            </w:pPr>
            <w:r>
              <w:rPr>
                <w:sz w:val="20"/>
                <w:szCs w:val="20"/>
              </w:rPr>
              <w:t>4419</w:t>
            </w:r>
          </w:p>
        </w:tc>
        <w:tc>
          <w:tcPr>
            <w:tcW w:w="2693" w:type="dxa"/>
          </w:tcPr>
          <w:p w:rsidR="00496E8D" w:rsidRDefault="005A599C" w:rsidP="005A599C">
            <w:pPr>
              <w:pStyle w:val="NoSpacing"/>
              <w:rPr>
                <w:sz w:val="20"/>
                <w:szCs w:val="20"/>
              </w:rPr>
            </w:pPr>
            <w:r>
              <w:rPr>
                <w:sz w:val="20"/>
                <w:szCs w:val="20"/>
              </w:rPr>
              <w:t>Whites Nurseries</w:t>
            </w:r>
          </w:p>
        </w:tc>
        <w:tc>
          <w:tcPr>
            <w:tcW w:w="4394" w:type="dxa"/>
          </w:tcPr>
          <w:p w:rsidR="00496E8D" w:rsidRDefault="005A599C" w:rsidP="005A599C">
            <w:pPr>
              <w:pStyle w:val="NoSpacing"/>
              <w:rPr>
                <w:sz w:val="20"/>
                <w:szCs w:val="20"/>
              </w:rPr>
            </w:pPr>
            <w:r>
              <w:rPr>
                <w:sz w:val="20"/>
                <w:szCs w:val="20"/>
              </w:rPr>
              <w:t xml:space="preserve">Removal of vehicle from Recreation Field </w:t>
            </w:r>
          </w:p>
        </w:tc>
        <w:tc>
          <w:tcPr>
            <w:tcW w:w="1054" w:type="dxa"/>
          </w:tcPr>
          <w:p w:rsidR="00496E8D" w:rsidRDefault="005A599C" w:rsidP="005A599C">
            <w:pPr>
              <w:pStyle w:val="NoSpacing"/>
              <w:rPr>
                <w:sz w:val="20"/>
                <w:szCs w:val="20"/>
              </w:rPr>
            </w:pPr>
            <w:r>
              <w:rPr>
                <w:sz w:val="20"/>
                <w:szCs w:val="20"/>
              </w:rPr>
              <w:t xml:space="preserve">    60.00</w:t>
            </w:r>
          </w:p>
        </w:tc>
      </w:tr>
      <w:tr w:rsidR="005A599C" w:rsidRPr="00B46CE3" w:rsidTr="00271C37">
        <w:tc>
          <w:tcPr>
            <w:tcW w:w="1101" w:type="dxa"/>
          </w:tcPr>
          <w:p w:rsidR="005A599C" w:rsidRDefault="005A599C" w:rsidP="009E380F">
            <w:pPr>
              <w:pStyle w:val="NoSpacing"/>
              <w:rPr>
                <w:sz w:val="20"/>
                <w:szCs w:val="20"/>
              </w:rPr>
            </w:pPr>
            <w:r>
              <w:rPr>
                <w:sz w:val="20"/>
                <w:szCs w:val="20"/>
              </w:rPr>
              <w:t>4420</w:t>
            </w:r>
          </w:p>
        </w:tc>
        <w:tc>
          <w:tcPr>
            <w:tcW w:w="2693" w:type="dxa"/>
          </w:tcPr>
          <w:p w:rsidR="005A599C" w:rsidRDefault="005A599C" w:rsidP="005A599C">
            <w:pPr>
              <w:pStyle w:val="NoSpacing"/>
              <w:rPr>
                <w:sz w:val="20"/>
                <w:szCs w:val="20"/>
              </w:rPr>
            </w:pPr>
            <w:r>
              <w:rPr>
                <w:sz w:val="20"/>
                <w:szCs w:val="20"/>
              </w:rPr>
              <w:t>James Brady</w:t>
            </w:r>
          </w:p>
        </w:tc>
        <w:tc>
          <w:tcPr>
            <w:tcW w:w="4394" w:type="dxa"/>
          </w:tcPr>
          <w:p w:rsidR="005A599C" w:rsidRDefault="005A599C" w:rsidP="005A599C">
            <w:pPr>
              <w:pStyle w:val="NoSpacing"/>
              <w:rPr>
                <w:sz w:val="20"/>
                <w:szCs w:val="20"/>
              </w:rPr>
            </w:pPr>
            <w:r>
              <w:rPr>
                <w:sz w:val="20"/>
                <w:szCs w:val="20"/>
              </w:rPr>
              <w:t xml:space="preserve">Skate Ramp repairs, </w:t>
            </w:r>
            <w:proofErr w:type="spellStart"/>
            <w:r>
              <w:rPr>
                <w:sz w:val="20"/>
                <w:szCs w:val="20"/>
              </w:rPr>
              <w:t>xmas</w:t>
            </w:r>
            <w:proofErr w:type="spellEnd"/>
            <w:r>
              <w:rPr>
                <w:sz w:val="20"/>
                <w:szCs w:val="20"/>
              </w:rPr>
              <w:t xml:space="preserve"> lights trench &amp; dog bin</w:t>
            </w:r>
          </w:p>
        </w:tc>
        <w:tc>
          <w:tcPr>
            <w:tcW w:w="1054" w:type="dxa"/>
          </w:tcPr>
          <w:p w:rsidR="005A599C" w:rsidRDefault="005A599C" w:rsidP="005A599C">
            <w:pPr>
              <w:pStyle w:val="NoSpacing"/>
              <w:rPr>
                <w:sz w:val="20"/>
                <w:szCs w:val="20"/>
              </w:rPr>
            </w:pPr>
            <w:r>
              <w:rPr>
                <w:sz w:val="20"/>
                <w:szCs w:val="20"/>
              </w:rPr>
              <w:t xml:space="preserve">  205.00</w:t>
            </w:r>
          </w:p>
        </w:tc>
      </w:tr>
      <w:tr w:rsidR="005A599C" w:rsidRPr="00B46CE3" w:rsidTr="00271C37">
        <w:tc>
          <w:tcPr>
            <w:tcW w:w="1101" w:type="dxa"/>
          </w:tcPr>
          <w:p w:rsidR="005A599C" w:rsidRDefault="005A599C" w:rsidP="009E380F">
            <w:pPr>
              <w:pStyle w:val="NoSpacing"/>
              <w:rPr>
                <w:sz w:val="20"/>
                <w:szCs w:val="20"/>
              </w:rPr>
            </w:pPr>
            <w:r>
              <w:rPr>
                <w:sz w:val="20"/>
                <w:szCs w:val="20"/>
              </w:rPr>
              <w:t>4421</w:t>
            </w:r>
          </w:p>
        </w:tc>
        <w:tc>
          <w:tcPr>
            <w:tcW w:w="2693" w:type="dxa"/>
          </w:tcPr>
          <w:p w:rsidR="005A599C" w:rsidRDefault="005A599C" w:rsidP="005A599C">
            <w:pPr>
              <w:pStyle w:val="NoSpacing"/>
              <w:rPr>
                <w:sz w:val="20"/>
                <w:szCs w:val="20"/>
              </w:rPr>
            </w:pPr>
            <w:r>
              <w:rPr>
                <w:sz w:val="20"/>
                <w:szCs w:val="20"/>
              </w:rPr>
              <w:t>G Burley &amp; Sons Ltd</w:t>
            </w:r>
          </w:p>
        </w:tc>
        <w:tc>
          <w:tcPr>
            <w:tcW w:w="4394" w:type="dxa"/>
          </w:tcPr>
          <w:p w:rsidR="005A599C" w:rsidRDefault="005A599C" w:rsidP="005A599C">
            <w:pPr>
              <w:pStyle w:val="NoSpacing"/>
              <w:rPr>
                <w:sz w:val="20"/>
                <w:szCs w:val="20"/>
              </w:rPr>
            </w:pPr>
            <w:r>
              <w:rPr>
                <w:sz w:val="20"/>
                <w:szCs w:val="20"/>
              </w:rPr>
              <w:t>Grounds Maintenance (December 2017)</w:t>
            </w:r>
          </w:p>
        </w:tc>
        <w:tc>
          <w:tcPr>
            <w:tcW w:w="1054" w:type="dxa"/>
          </w:tcPr>
          <w:p w:rsidR="005A599C" w:rsidRDefault="005A599C" w:rsidP="005A599C">
            <w:pPr>
              <w:pStyle w:val="NoSpacing"/>
              <w:rPr>
                <w:sz w:val="20"/>
                <w:szCs w:val="20"/>
              </w:rPr>
            </w:pPr>
            <w:r>
              <w:rPr>
                <w:sz w:val="20"/>
                <w:szCs w:val="20"/>
              </w:rPr>
              <w:t>2253.65</w:t>
            </w:r>
          </w:p>
        </w:tc>
      </w:tr>
      <w:tr w:rsidR="005A599C" w:rsidRPr="00B46CE3" w:rsidTr="00271C37">
        <w:tc>
          <w:tcPr>
            <w:tcW w:w="1101" w:type="dxa"/>
          </w:tcPr>
          <w:p w:rsidR="005A599C" w:rsidRDefault="005A599C" w:rsidP="009E380F">
            <w:pPr>
              <w:pStyle w:val="NoSpacing"/>
              <w:rPr>
                <w:sz w:val="20"/>
                <w:szCs w:val="20"/>
              </w:rPr>
            </w:pPr>
            <w:r>
              <w:rPr>
                <w:sz w:val="20"/>
                <w:szCs w:val="20"/>
              </w:rPr>
              <w:t>4422</w:t>
            </w:r>
          </w:p>
        </w:tc>
        <w:tc>
          <w:tcPr>
            <w:tcW w:w="2693" w:type="dxa"/>
          </w:tcPr>
          <w:p w:rsidR="005A599C" w:rsidRDefault="005A599C" w:rsidP="005A599C">
            <w:pPr>
              <w:pStyle w:val="NoSpacing"/>
              <w:rPr>
                <w:sz w:val="20"/>
                <w:szCs w:val="20"/>
              </w:rPr>
            </w:pPr>
            <w:r>
              <w:rPr>
                <w:sz w:val="20"/>
                <w:szCs w:val="20"/>
              </w:rPr>
              <w:t>Mineral Star Construction Ltd</w:t>
            </w:r>
          </w:p>
        </w:tc>
        <w:tc>
          <w:tcPr>
            <w:tcW w:w="4394" w:type="dxa"/>
          </w:tcPr>
          <w:p w:rsidR="005A599C" w:rsidRDefault="005A599C" w:rsidP="005A599C">
            <w:pPr>
              <w:pStyle w:val="NoSpacing"/>
              <w:rPr>
                <w:sz w:val="20"/>
                <w:szCs w:val="20"/>
              </w:rPr>
            </w:pPr>
            <w:r>
              <w:rPr>
                <w:sz w:val="20"/>
                <w:szCs w:val="20"/>
              </w:rPr>
              <w:t>Pioneer Sports Field Repairs</w:t>
            </w:r>
          </w:p>
        </w:tc>
        <w:tc>
          <w:tcPr>
            <w:tcW w:w="1054" w:type="dxa"/>
          </w:tcPr>
          <w:p w:rsidR="005A599C" w:rsidRDefault="005A599C" w:rsidP="005A599C">
            <w:pPr>
              <w:pStyle w:val="NoSpacing"/>
              <w:rPr>
                <w:sz w:val="20"/>
                <w:szCs w:val="20"/>
              </w:rPr>
            </w:pPr>
            <w:r>
              <w:rPr>
                <w:sz w:val="20"/>
                <w:szCs w:val="20"/>
              </w:rPr>
              <w:t xml:space="preserve">  644.40</w:t>
            </w:r>
          </w:p>
        </w:tc>
      </w:tr>
      <w:tr w:rsidR="005A599C" w:rsidRPr="00B46CE3" w:rsidTr="00271C37">
        <w:tc>
          <w:tcPr>
            <w:tcW w:w="1101" w:type="dxa"/>
          </w:tcPr>
          <w:p w:rsidR="005A599C" w:rsidRDefault="005A599C" w:rsidP="009E380F">
            <w:pPr>
              <w:pStyle w:val="NoSpacing"/>
              <w:rPr>
                <w:sz w:val="20"/>
                <w:szCs w:val="20"/>
              </w:rPr>
            </w:pPr>
            <w:r>
              <w:rPr>
                <w:sz w:val="20"/>
                <w:szCs w:val="20"/>
              </w:rPr>
              <w:t>4423</w:t>
            </w:r>
          </w:p>
        </w:tc>
        <w:tc>
          <w:tcPr>
            <w:tcW w:w="2693" w:type="dxa"/>
          </w:tcPr>
          <w:p w:rsidR="005A599C" w:rsidRDefault="005A599C" w:rsidP="005A599C">
            <w:pPr>
              <w:pStyle w:val="NoSpacing"/>
              <w:rPr>
                <w:sz w:val="20"/>
                <w:szCs w:val="20"/>
              </w:rPr>
            </w:pPr>
            <w:r>
              <w:rPr>
                <w:sz w:val="20"/>
                <w:szCs w:val="20"/>
              </w:rPr>
              <w:t>E-on</w:t>
            </w:r>
          </w:p>
        </w:tc>
        <w:tc>
          <w:tcPr>
            <w:tcW w:w="4394" w:type="dxa"/>
          </w:tcPr>
          <w:p w:rsidR="005A599C" w:rsidRDefault="005A599C" w:rsidP="005A599C">
            <w:pPr>
              <w:pStyle w:val="NoSpacing"/>
              <w:rPr>
                <w:sz w:val="20"/>
                <w:szCs w:val="20"/>
              </w:rPr>
            </w:pPr>
            <w:r>
              <w:rPr>
                <w:sz w:val="20"/>
                <w:szCs w:val="20"/>
              </w:rPr>
              <w:t>¼ Street Lighting Maintenance (0ct-Dec17)</w:t>
            </w:r>
          </w:p>
        </w:tc>
        <w:tc>
          <w:tcPr>
            <w:tcW w:w="1054" w:type="dxa"/>
          </w:tcPr>
          <w:p w:rsidR="005A599C" w:rsidRDefault="005A599C" w:rsidP="005A599C">
            <w:pPr>
              <w:pStyle w:val="NoSpacing"/>
              <w:rPr>
                <w:sz w:val="20"/>
                <w:szCs w:val="20"/>
              </w:rPr>
            </w:pPr>
            <w:r>
              <w:rPr>
                <w:sz w:val="20"/>
                <w:szCs w:val="20"/>
              </w:rPr>
              <w:t xml:space="preserve">  168.64</w:t>
            </w:r>
          </w:p>
        </w:tc>
      </w:tr>
      <w:tr w:rsidR="005A599C" w:rsidRPr="00B46CE3" w:rsidTr="00271C37">
        <w:tc>
          <w:tcPr>
            <w:tcW w:w="1101" w:type="dxa"/>
          </w:tcPr>
          <w:p w:rsidR="005A599C" w:rsidRDefault="005A599C" w:rsidP="009E380F">
            <w:pPr>
              <w:pStyle w:val="NoSpacing"/>
              <w:rPr>
                <w:sz w:val="20"/>
                <w:szCs w:val="20"/>
              </w:rPr>
            </w:pPr>
            <w:r>
              <w:rPr>
                <w:sz w:val="20"/>
                <w:szCs w:val="20"/>
              </w:rPr>
              <w:t>4424</w:t>
            </w:r>
          </w:p>
        </w:tc>
        <w:tc>
          <w:tcPr>
            <w:tcW w:w="2693" w:type="dxa"/>
          </w:tcPr>
          <w:p w:rsidR="005A599C" w:rsidRDefault="005A599C" w:rsidP="005A599C">
            <w:pPr>
              <w:pStyle w:val="NoSpacing"/>
              <w:rPr>
                <w:sz w:val="20"/>
                <w:szCs w:val="20"/>
              </w:rPr>
            </w:pPr>
            <w:r>
              <w:rPr>
                <w:sz w:val="20"/>
                <w:szCs w:val="20"/>
              </w:rPr>
              <w:t>E-on</w:t>
            </w:r>
          </w:p>
        </w:tc>
        <w:tc>
          <w:tcPr>
            <w:tcW w:w="4394" w:type="dxa"/>
          </w:tcPr>
          <w:p w:rsidR="005A599C" w:rsidRDefault="005A599C" w:rsidP="005A599C">
            <w:pPr>
              <w:pStyle w:val="NoSpacing"/>
              <w:rPr>
                <w:sz w:val="20"/>
                <w:szCs w:val="20"/>
              </w:rPr>
            </w:pPr>
            <w:r>
              <w:rPr>
                <w:sz w:val="20"/>
                <w:szCs w:val="20"/>
              </w:rPr>
              <w:t>Electrical Feeder for Xmas Lights</w:t>
            </w:r>
          </w:p>
        </w:tc>
        <w:tc>
          <w:tcPr>
            <w:tcW w:w="1054" w:type="dxa"/>
          </w:tcPr>
          <w:p w:rsidR="005A599C" w:rsidRDefault="005A599C" w:rsidP="005A599C">
            <w:pPr>
              <w:pStyle w:val="NoSpacing"/>
              <w:rPr>
                <w:sz w:val="20"/>
                <w:szCs w:val="20"/>
              </w:rPr>
            </w:pPr>
            <w:r>
              <w:rPr>
                <w:sz w:val="20"/>
                <w:szCs w:val="20"/>
              </w:rPr>
              <w:t>1009.20</w:t>
            </w:r>
          </w:p>
        </w:tc>
      </w:tr>
      <w:tr w:rsidR="005A599C" w:rsidRPr="00B46CE3" w:rsidTr="00271C37">
        <w:tc>
          <w:tcPr>
            <w:tcW w:w="1101" w:type="dxa"/>
          </w:tcPr>
          <w:p w:rsidR="005A599C" w:rsidRDefault="005A599C" w:rsidP="009E380F">
            <w:pPr>
              <w:pStyle w:val="NoSpacing"/>
              <w:rPr>
                <w:sz w:val="20"/>
                <w:szCs w:val="20"/>
              </w:rPr>
            </w:pPr>
            <w:r>
              <w:rPr>
                <w:sz w:val="20"/>
                <w:szCs w:val="20"/>
              </w:rPr>
              <w:t>4425</w:t>
            </w:r>
          </w:p>
        </w:tc>
        <w:tc>
          <w:tcPr>
            <w:tcW w:w="2693" w:type="dxa"/>
          </w:tcPr>
          <w:p w:rsidR="005A599C" w:rsidRDefault="00043AE5" w:rsidP="005A599C">
            <w:pPr>
              <w:pStyle w:val="NoSpacing"/>
              <w:rPr>
                <w:sz w:val="20"/>
                <w:szCs w:val="20"/>
              </w:rPr>
            </w:pPr>
            <w:proofErr w:type="spellStart"/>
            <w:r>
              <w:rPr>
                <w:sz w:val="20"/>
                <w:szCs w:val="20"/>
              </w:rPr>
              <w:t>Heyford</w:t>
            </w:r>
            <w:proofErr w:type="spellEnd"/>
            <w:r>
              <w:rPr>
                <w:sz w:val="20"/>
                <w:szCs w:val="20"/>
              </w:rPr>
              <w:t xml:space="preserve"> Moles &amp; Pest Control</w:t>
            </w:r>
          </w:p>
        </w:tc>
        <w:tc>
          <w:tcPr>
            <w:tcW w:w="4394" w:type="dxa"/>
          </w:tcPr>
          <w:p w:rsidR="005A599C" w:rsidRDefault="00043AE5" w:rsidP="005A599C">
            <w:pPr>
              <w:pStyle w:val="NoSpacing"/>
              <w:rPr>
                <w:sz w:val="20"/>
                <w:szCs w:val="20"/>
              </w:rPr>
            </w:pPr>
            <w:r>
              <w:rPr>
                <w:sz w:val="20"/>
                <w:szCs w:val="20"/>
              </w:rPr>
              <w:t>Mole removal at The Grange Sports Field</w:t>
            </w:r>
          </w:p>
        </w:tc>
        <w:tc>
          <w:tcPr>
            <w:tcW w:w="1054" w:type="dxa"/>
          </w:tcPr>
          <w:p w:rsidR="005A599C" w:rsidRDefault="00043AE5" w:rsidP="005A599C">
            <w:pPr>
              <w:pStyle w:val="NoSpacing"/>
              <w:rPr>
                <w:sz w:val="20"/>
                <w:szCs w:val="20"/>
              </w:rPr>
            </w:pPr>
            <w:r>
              <w:rPr>
                <w:sz w:val="20"/>
                <w:szCs w:val="20"/>
              </w:rPr>
              <w:t xml:space="preserve">  150.00</w:t>
            </w:r>
          </w:p>
        </w:tc>
      </w:tr>
      <w:tr w:rsidR="00043AE5" w:rsidRPr="00B46CE3" w:rsidTr="00271C37">
        <w:tc>
          <w:tcPr>
            <w:tcW w:w="1101" w:type="dxa"/>
          </w:tcPr>
          <w:p w:rsidR="00934B12" w:rsidRPr="00B46CE3" w:rsidRDefault="00436B8E" w:rsidP="00043AE5">
            <w:pPr>
              <w:pStyle w:val="NoSpacing"/>
              <w:rPr>
                <w:sz w:val="20"/>
                <w:szCs w:val="20"/>
              </w:rPr>
            </w:pPr>
            <w:r>
              <w:rPr>
                <w:sz w:val="20"/>
                <w:szCs w:val="20"/>
              </w:rPr>
              <w:t>4</w:t>
            </w:r>
            <w:r w:rsidR="00043AE5">
              <w:rPr>
                <w:sz w:val="20"/>
                <w:szCs w:val="20"/>
              </w:rPr>
              <w:t>426</w:t>
            </w:r>
          </w:p>
        </w:tc>
        <w:tc>
          <w:tcPr>
            <w:tcW w:w="2693" w:type="dxa"/>
          </w:tcPr>
          <w:p w:rsidR="00934B12" w:rsidRDefault="00434E8A" w:rsidP="00434E8A">
            <w:pPr>
              <w:pStyle w:val="NoSpacing"/>
              <w:rPr>
                <w:sz w:val="20"/>
                <w:szCs w:val="20"/>
              </w:rPr>
            </w:pPr>
            <w:r>
              <w:rPr>
                <w:sz w:val="20"/>
                <w:szCs w:val="20"/>
              </w:rPr>
              <w:t>Anglian Water</w:t>
            </w:r>
          </w:p>
        </w:tc>
        <w:tc>
          <w:tcPr>
            <w:tcW w:w="4394" w:type="dxa"/>
          </w:tcPr>
          <w:p w:rsidR="00934B12" w:rsidRDefault="00043AE5" w:rsidP="00043AE5">
            <w:pPr>
              <w:pStyle w:val="NoSpacing"/>
              <w:rPr>
                <w:sz w:val="20"/>
                <w:szCs w:val="20"/>
              </w:rPr>
            </w:pPr>
            <w:r>
              <w:rPr>
                <w:sz w:val="20"/>
                <w:szCs w:val="20"/>
              </w:rPr>
              <w:t xml:space="preserve">Cemetery </w:t>
            </w:r>
          </w:p>
        </w:tc>
        <w:tc>
          <w:tcPr>
            <w:tcW w:w="1054" w:type="dxa"/>
          </w:tcPr>
          <w:p w:rsidR="00934B12" w:rsidRDefault="00043AE5" w:rsidP="00043AE5">
            <w:pPr>
              <w:pStyle w:val="NoSpacing"/>
              <w:rPr>
                <w:sz w:val="20"/>
                <w:szCs w:val="20"/>
              </w:rPr>
            </w:pPr>
            <w:r>
              <w:rPr>
                <w:sz w:val="20"/>
                <w:szCs w:val="20"/>
              </w:rPr>
              <w:t xml:space="preserve">    14.80</w:t>
            </w:r>
          </w:p>
        </w:tc>
      </w:tr>
      <w:tr w:rsidR="00043AE5" w:rsidRPr="00B46CE3" w:rsidTr="00271C37">
        <w:tc>
          <w:tcPr>
            <w:tcW w:w="1101" w:type="dxa"/>
          </w:tcPr>
          <w:p w:rsidR="00A85804" w:rsidRDefault="00436B8E" w:rsidP="00043AE5">
            <w:pPr>
              <w:pStyle w:val="NoSpacing"/>
              <w:rPr>
                <w:sz w:val="20"/>
                <w:szCs w:val="20"/>
              </w:rPr>
            </w:pPr>
            <w:r>
              <w:rPr>
                <w:sz w:val="20"/>
                <w:szCs w:val="20"/>
              </w:rPr>
              <w:t>4</w:t>
            </w:r>
            <w:r w:rsidR="00043AE5">
              <w:rPr>
                <w:sz w:val="20"/>
                <w:szCs w:val="20"/>
              </w:rPr>
              <w:t>427</w:t>
            </w:r>
          </w:p>
        </w:tc>
        <w:tc>
          <w:tcPr>
            <w:tcW w:w="2693" w:type="dxa"/>
          </w:tcPr>
          <w:p w:rsidR="00A85804" w:rsidRDefault="0065576D" w:rsidP="0065576D">
            <w:pPr>
              <w:pStyle w:val="NoSpacing"/>
              <w:rPr>
                <w:sz w:val="20"/>
                <w:szCs w:val="20"/>
              </w:rPr>
            </w:pPr>
            <w:r>
              <w:rPr>
                <w:sz w:val="20"/>
                <w:szCs w:val="20"/>
              </w:rPr>
              <w:t>Anglian Water</w:t>
            </w:r>
            <w:r w:rsidR="009E380F">
              <w:rPr>
                <w:sz w:val="20"/>
                <w:szCs w:val="20"/>
              </w:rPr>
              <w:t xml:space="preserve"> </w:t>
            </w:r>
          </w:p>
        </w:tc>
        <w:tc>
          <w:tcPr>
            <w:tcW w:w="4394" w:type="dxa"/>
          </w:tcPr>
          <w:p w:rsidR="00A85804" w:rsidRDefault="00043AE5" w:rsidP="00043AE5">
            <w:pPr>
              <w:pStyle w:val="NoSpacing"/>
              <w:rPr>
                <w:sz w:val="20"/>
                <w:szCs w:val="20"/>
              </w:rPr>
            </w:pPr>
            <w:r>
              <w:rPr>
                <w:sz w:val="20"/>
                <w:szCs w:val="20"/>
              </w:rPr>
              <w:t xml:space="preserve">Pioneer Sports Field </w:t>
            </w:r>
          </w:p>
        </w:tc>
        <w:tc>
          <w:tcPr>
            <w:tcW w:w="1054" w:type="dxa"/>
          </w:tcPr>
          <w:p w:rsidR="00A85804" w:rsidRDefault="00043AE5" w:rsidP="00043AE5">
            <w:pPr>
              <w:pStyle w:val="NoSpacing"/>
              <w:rPr>
                <w:sz w:val="20"/>
                <w:szCs w:val="20"/>
              </w:rPr>
            </w:pPr>
            <w:r>
              <w:rPr>
                <w:sz w:val="20"/>
                <w:szCs w:val="20"/>
              </w:rPr>
              <w:t xml:space="preserve">    35.01</w:t>
            </w:r>
          </w:p>
        </w:tc>
      </w:tr>
      <w:tr w:rsidR="00043AE5" w:rsidRPr="00B46CE3" w:rsidTr="00271C37">
        <w:tc>
          <w:tcPr>
            <w:tcW w:w="1101" w:type="dxa"/>
          </w:tcPr>
          <w:p w:rsidR="009E380F" w:rsidRDefault="00043AE5" w:rsidP="00043AE5">
            <w:pPr>
              <w:pStyle w:val="NoSpacing"/>
              <w:rPr>
                <w:sz w:val="20"/>
                <w:szCs w:val="20"/>
              </w:rPr>
            </w:pPr>
            <w:r>
              <w:rPr>
                <w:sz w:val="20"/>
                <w:szCs w:val="20"/>
              </w:rPr>
              <w:t>4428</w:t>
            </w:r>
          </w:p>
        </w:tc>
        <w:tc>
          <w:tcPr>
            <w:tcW w:w="2693" w:type="dxa"/>
          </w:tcPr>
          <w:p w:rsidR="009E380F" w:rsidRDefault="0065576D" w:rsidP="001F702D">
            <w:pPr>
              <w:pStyle w:val="NoSpacing"/>
              <w:rPr>
                <w:sz w:val="20"/>
                <w:szCs w:val="20"/>
              </w:rPr>
            </w:pPr>
            <w:r>
              <w:rPr>
                <w:sz w:val="20"/>
                <w:szCs w:val="20"/>
              </w:rPr>
              <w:t>Anglian Water</w:t>
            </w:r>
          </w:p>
        </w:tc>
        <w:tc>
          <w:tcPr>
            <w:tcW w:w="4394" w:type="dxa"/>
          </w:tcPr>
          <w:p w:rsidR="009E380F" w:rsidRDefault="0065576D" w:rsidP="0065576D">
            <w:pPr>
              <w:pStyle w:val="NoSpacing"/>
              <w:rPr>
                <w:sz w:val="20"/>
                <w:szCs w:val="20"/>
              </w:rPr>
            </w:pPr>
            <w:r>
              <w:rPr>
                <w:sz w:val="20"/>
                <w:szCs w:val="20"/>
              </w:rPr>
              <w:t>Allotment</w:t>
            </w:r>
          </w:p>
        </w:tc>
        <w:tc>
          <w:tcPr>
            <w:tcW w:w="1054" w:type="dxa"/>
          </w:tcPr>
          <w:p w:rsidR="009E380F" w:rsidRDefault="00043AE5" w:rsidP="00043AE5">
            <w:pPr>
              <w:pStyle w:val="NoSpacing"/>
              <w:rPr>
                <w:sz w:val="20"/>
                <w:szCs w:val="20"/>
              </w:rPr>
            </w:pPr>
            <w:r>
              <w:rPr>
                <w:sz w:val="20"/>
                <w:szCs w:val="20"/>
              </w:rPr>
              <w:t xml:space="preserve">    </w:t>
            </w:r>
            <w:r w:rsidR="0065576D">
              <w:rPr>
                <w:sz w:val="20"/>
                <w:szCs w:val="20"/>
              </w:rPr>
              <w:t>1</w:t>
            </w:r>
            <w:r>
              <w:rPr>
                <w:sz w:val="20"/>
                <w:szCs w:val="20"/>
              </w:rPr>
              <w:t>2.10</w:t>
            </w:r>
          </w:p>
        </w:tc>
      </w:tr>
      <w:tr w:rsidR="00043AE5" w:rsidRPr="00B46CE3" w:rsidTr="00271C37">
        <w:tc>
          <w:tcPr>
            <w:tcW w:w="1101" w:type="dxa"/>
          </w:tcPr>
          <w:p w:rsidR="009E380F" w:rsidRDefault="009E380F" w:rsidP="0065576D">
            <w:pPr>
              <w:pStyle w:val="NoSpacing"/>
              <w:rPr>
                <w:sz w:val="20"/>
                <w:szCs w:val="20"/>
              </w:rPr>
            </w:pPr>
            <w:r>
              <w:rPr>
                <w:sz w:val="20"/>
                <w:szCs w:val="20"/>
              </w:rPr>
              <w:t>4</w:t>
            </w:r>
            <w:r w:rsidR="00043AE5">
              <w:rPr>
                <w:sz w:val="20"/>
                <w:szCs w:val="20"/>
              </w:rPr>
              <w:t>429</w:t>
            </w:r>
          </w:p>
        </w:tc>
        <w:tc>
          <w:tcPr>
            <w:tcW w:w="2693" w:type="dxa"/>
          </w:tcPr>
          <w:p w:rsidR="009E380F" w:rsidRDefault="00043AE5" w:rsidP="00043AE5">
            <w:pPr>
              <w:pStyle w:val="NoSpacing"/>
              <w:rPr>
                <w:sz w:val="20"/>
                <w:szCs w:val="20"/>
              </w:rPr>
            </w:pPr>
            <w:r>
              <w:rPr>
                <w:sz w:val="20"/>
                <w:szCs w:val="20"/>
              </w:rPr>
              <w:t>E-on</w:t>
            </w:r>
          </w:p>
        </w:tc>
        <w:tc>
          <w:tcPr>
            <w:tcW w:w="4394" w:type="dxa"/>
          </w:tcPr>
          <w:p w:rsidR="009E380F" w:rsidRDefault="00043AE5" w:rsidP="00043AE5">
            <w:pPr>
              <w:pStyle w:val="NoSpacing"/>
              <w:rPr>
                <w:sz w:val="20"/>
                <w:szCs w:val="20"/>
              </w:rPr>
            </w:pPr>
            <w:r>
              <w:rPr>
                <w:sz w:val="20"/>
                <w:szCs w:val="20"/>
              </w:rPr>
              <w:t>¼ Street Lighting (Oct-Dec 17)</w:t>
            </w:r>
          </w:p>
        </w:tc>
        <w:tc>
          <w:tcPr>
            <w:tcW w:w="1054" w:type="dxa"/>
          </w:tcPr>
          <w:p w:rsidR="009E380F" w:rsidRDefault="00043AE5" w:rsidP="00043AE5">
            <w:pPr>
              <w:pStyle w:val="NoSpacing"/>
              <w:rPr>
                <w:sz w:val="20"/>
                <w:szCs w:val="20"/>
              </w:rPr>
            </w:pPr>
            <w:r>
              <w:rPr>
                <w:sz w:val="20"/>
                <w:szCs w:val="20"/>
              </w:rPr>
              <w:t xml:space="preserve">  601.75</w:t>
            </w:r>
          </w:p>
        </w:tc>
      </w:tr>
      <w:tr w:rsidR="00043AE5" w:rsidRPr="00B46CE3" w:rsidTr="00271C37">
        <w:tc>
          <w:tcPr>
            <w:tcW w:w="1101" w:type="dxa"/>
          </w:tcPr>
          <w:p w:rsidR="00043AE5" w:rsidRDefault="00043AE5" w:rsidP="00043AE5">
            <w:pPr>
              <w:pStyle w:val="NoSpacing"/>
              <w:rPr>
                <w:sz w:val="20"/>
                <w:szCs w:val="20"/>
              </w:rPr>
            </w:pPr>
            <w:r>
              <w:rPr>
                <w:sz w:val="20"/>
                <w:szCs w:val="20"/>
              </w:rPr>
              <w:t>4430</w:t>
            </w:r>
          </w:p>
        </w:tc>
        <w:tc>
          <w:tcPr>
            <w:tcW w:w="2693" w:type="dxa"/>
          </w:tcPr>
          <w:p w:rsidR="00043AE5" w:rsidRDefault="00043AE5" w:rsidP="0065576D">
            <w:pPr>
              <w:pStyle w:val="NoSpacing"/>
              <w:rPr>
                <w:sz w:val="20"/>
                <w:szCs w:val="20"/>
              </w:rPr>
            </w:pPr>
            <w:r>
              <w:rPr>
                <w:sz w:val="20"/>
                <w:szCs w:val="20"/>
              </w:rPr>
              <w:t>Mineral Star Construction Ltd</w:t>
            </w:r>
          </w:p>
        </w:tc>
        <w:tc>
          <w:tcPr>
            <w:tcW w:w="4394" w:type="dxa"/>
          </w:tcPr>
          <w:p w:rsidR="00043AE5" w:rsidRDefault="00043AE5" w:rsidP="001F702D">
            <w:pPr>
              <w:pStyle w:val="NoSpacing"/>
              <w:rPr>
                <w:sz w:val="20"/>
                <w:szCs w:val="20"/>
              </w:rPr>
            </w:pPr>
            <w:r>
              <w:rPr>
                <w:sz w:val="20"/>
                <w:szCs w:val="20"/>
              </w:rPr>
              <w:t>Skate Ramp – temporary fencing</w:t>
            </w:r>
          </w:p>
        </w:tc>
        <w:tc>
          <w:tcPr>
            <w:tcW w:w="1054" w:type="dxa"/>
          </w:tcPr>
          <w:p w:rsidR="00043AE5" w:rsidRDefault="00043AE5" w:rsidP="0065576D">
            <w:pPr>
              <w:pStyle w:val="NoSpacing"/>
              <w:rPr>
                <w:sz w:val="20"/>
                <w:szCs w:val="20"/>
              </w:rPr>
            </w:pPr>
            <w:r>
              <w:rPr>
                <w:sz w:val="20"/>
                <w:szCs w:val="20"/>
              </w:rPr>
              <w:t>1038.00</w:t>
            </w:r>
          </w:p>
        </w:tc>
      </w:tr>
      <w:tr w:rsidR="00043AE5" w:rsidRPr="00B46CE3" w:rsidTr="00271C37">
        <w:tc>
          <w:tcPr>
            <w:tcW w:w="1101" w:type="dxa"/>
          </w:tcPr>
          <w:p w:rsidR="00043AE5" w:rsidRDefault="00043AE5" w:rsidP="00043AE5">
            <w:pPr>
              <w:pStyle w:val="NoSpacing"/>
              <w:rPr>
                <w:sz w:val="20"/>
                <w:szCs w:val="20"/>
              </w:rPr>
            </w:pPr>
            <w:r>
              <w:rPr>
                <w:sz w:val="20"/>
                <w:szCs w:val="20"/>
              </w:rPr>
              <w:t>4431</w:t>
            </w:r>
          </w:p>
        </w:tc>
        <w:tc>
          <w:tcPr>
            <w:tcW w:w="2693" w:type="dxa"/>
          </w:tcPr>
          <w:p w:rsidR="00043AE5" w:rsidRDefault="00043AE5" w:rsidP="0065576D">
            <w:pPr>
              <w:pStyle w:val="NoSpacing"/>
              <w:rPr>
                <w:sz w:val="20"/>
                <w:szCs w:val="20"/>
              </w:rPr>
            </w:pPr>
            <w:r>
              <w:rPr>
                <w:sz w:val="20"/>
                <w:szCs w:val="20"/>
              </w:rPr>
              <w:t>NCC</w:t>
            </w:r>
          </w:p>
        </w:tc>
        <w:tc>
          <w:tcPr>
            <w:tcW w:w="4394" w:type="dxa"/>
          </w:tcPr>
          <w:p w:rsidR="00043AE5" w:rsidRDefault="00043AE5" w:rsidP="001F702D">
            <w:pPr>
              <w:pStyle w:val="NoSpacing"/>
              <w:rPr>
                <w:sz w:val="20"/>
                <w:szCs w:val="20"/>
              </w:rPr>
            </w:pPr>
            <w:r>
              <w:rPr>
                <w:sz w:val="20"/>
                <w:szCs w:val="20"/>
              </w:rPr>
              <w:t>Grit Bin – The Square</w:t>
            </w:r>
          </w:p>
        </w:tc>
        <w:tc>
          <w:tcPr>
            <w:tcW w:w="1054" w:type="dxa"/>
          </w:tcPr>
          <w:p w:rsidR="00043AE5" w:rsidRDefault="00043AE5" w:rsidP="0065576D">
            <w:pPr>
              <w:pStyle w:val="NoSpacing"/>
              <w:rPr>
                <w:sz w:val="20"/>
                <w:szCs w:val="20"/>
              </w:rPr>
            </w:pPr>
            <w:r>
              <w:rPr>
                <w:sz w:val="20"/>
                <w:szCs w:val="20"/>
              </w:rPr>
              <w:t xml:space="preserve">  290.00</w:t>
            </w:r>
          </w:p>
        </w:tc>
      </w:tr>
      <w:tr w:rsidR="00043AE5" w:rsidRPr="00B46CE3" w:rsidTr="00271C37">
        <w:tc>
          <w:tcPr>
            <w:tcW w:w="1101" w:type="dxa"/>
          </w:tcPr>
          <w:p w:rsidR="00043AE5" w:rsidRDefault="00043AE5" w:rsidP="00043AE5">
            <w:pPr>
              <w:pStyle w:val="NoSpacing"/>
              <w:rPr>
                <w:sz w:val="20"/>
                <w:szCs w:val="20"/>
              </w:rPr>
            </w:pPr>
            <w:r>
              <w:rPr>
                <w:sz w:val="20"/>
                <w:szCs w:val="20"/>
              </w:rPr>
              <w:t>4432</w:t>
            </w:r>
          </w:p>
        </w:tc>
        <w:tc>
          <w:tcPr>
            <w:tcW w:w="2693" w:type="dxa"/>
          </w:tcPr>
          <w:p w:rsidR="00043AE5" w:rsidRDefault="00043AE5" w:rsidP="0065576D">
            <w:pPr>
              <w:pStyle w:val="NoSpacing"/>
              <w:rPr>
                <w:sz w:val="20"/>
                <w:szCs w:val="20"/>
              </w:rPr>
            </w:pPr>
            <w:r>
              <w:rPr>
                <w:sz w:val="20"/>
                <w:szCs w:val="20"/>
              </w:rPr>
              <w:t>SLCC</w:t>
            </w:r>
          </w:p>
        </w:tc>
        <w:tc>
          <w:tcPr>
            <w:tcW w:w="4394" w:type="dxa"/>
          </w:tcPr>
          <w:p w:rsidR="00043AE5" w:rsidRDefault="00043AE5" w:rsidP="001F702D">
            <w:pPr>
              <w:pStyle w:val="NoSpacing"/>
              <w:rPr>
                <w:sz w:val="20"/>
                <w:szCs w:val="20"/>
              </w:rPr>
            </w:pPr>
            <w:r>
              <w:rPr>
                <w:sz w:val="20"/>
                <w:szCs w:val="20"/>
              </w:rPr>
              <w:t>Community Governance Level 4 deposit</w:t>
            </w:r>
          </w:p>
        </w:tc>
        <w:tc>
          <w:tcPr>
            <w:tcW w:w="1054" w:type="dxa"/>
          </w:tcPr>
          <w:p w:rsidR="00043AE5" w:rsidRDefault="00043AE5" w:rsidP="0065576D">
            <w:pPr>
              <w:pStyle w:val="NoSpacing"/>
              <w:rPr>
                <w:sz w:val="20"/>
                <w:szCs w:val="20"/>
              </w:rPr>
            </w:pPr>
            <w:r>
              <w:rPr>
                <w:sz w:val="20"/>
                <w:szCs w:val="20"/>
              </w:rPr>
              <w:t xml:space="preserve">  150.00</w:t>
            </w:r>
          </w:p>
        </w:tc>
      </w:tr>
      <w:tr w:rsidR="00043AE5" w:rsidRPr="00B46CE3" w:rsidTr="00271C37">
        <w:tc>
          <w:tcPr>
            <w:tcW w:w="1101" w:type="dxa"/>
          </w:tcPr>
          <w:p w:rsidR="00043AE5" w:rsidRDefault="00043AE5" w:rsidP="00043AE5">
            <w:pPr>
              <w:pStyle w:val="NoSpacing"/>
              <w:rPr>
                <w:sz w:val="20"/>
                <w:szCs w:val="20"/>
              </w:rPr>
            </w:pPr>
            <w:r>
              <w:rPr>
                <w:sz w:val="20"/>
                <w:szCs w:val="20"/>
              </w:rPr>
              <w:t>4433</w:t>
            </w:r>
          </w:p>
        </w:tc>
        <w:tc>
          <w:tcPr>
            <w:tcW w:w="2693" w:type="dxa"/>
          </w:tcPr>
          <w:p w:rsidR="00043AE5" w:rsidRDefault="00043AE5" w:rsidP="0065576D">
            <w:pPr>
              <w:pStyle w:val="NoSpacing"/>
              <w:rPr>
                <w:sz w:val="20"/>
                <w:szCs w:val="20"/>
              </w:rPr>
            </w:pPr>
            <w:r>
              <w:rPr>
                <w:sz w:val="20"/>
                <w:szCs w:val="20"/>
              </w:rPr>
              <w:t>Viking</w:t>
            </w:r>
          </w:p>
        </w:tc>
        <w:tc>
          <w:tcPr>
            <w:tcW w:w="4394" w:type="dxa"/>
          </w:tcPr>
          <w:p w:rsidR="00043AE5" w:rsidRDefault="00043AE5" w:rsidP="001F702D">
            <w:pPr>
              <w:pStyle w:val="NoSpacing"/>
              <w:rPr>
                <w:sz w:val="20"/>
                <w:szCs w:val="20"/>
              </w:rPr>
            </w:pPr>
            <w:r>
              <w:rPr>
                <w:sz w:val="20"/>
                <w:szCs w:val="20"/>
              </w:rPr>
              <w:t>Stationery</w:t>
            </w:r>
          </w:p>
        </w:tc>
        <w:tc>
          <w:tcPr>
            <w:tcW w:w="1054" w:type="dxa"/>
          </w:tcPr>
          <w:p w:rsidR="00043AE5" w:rsidRDefault="00043AE5" w:rsidP="0065576D">
            <w:pPr>
              <w:pStyle w:val="NoSpacing"/>
              <w:rPr>
                <w:sz w:val="20"/>
                <w:szCs w:val="20"/>
              </w:rPr>
            </w:pPr>
            <w:r>
              <w:rPr>
                <w:sz w:val="20"/>
                <w:szCs w:val="20"/>
              </w:rPr>
              <w:t xml:space="preserve">  126.18</w:t>
            </w:r>
          </w:p>
        </w:tc>
      </w:tr>
      <w:tr w:rsidR="00043AE5" w:rsidRPr="00B46CE3" w:rsidTr="00C8467F">
        <w:tc>
          <w:tcPr>
            <w:tcW w:w="1101" w:type="dxa"/>
          </w:tcPr>
          <w:p w:rsidR="00043AE5" w:rsidRDefault="00043AE5" w:rsidP="00043AE5">
            <w:pPr>
              <w:pStyle w:val="NoSpacing"/>
              <w:rPr>
                <w:sz w:val="20"/>
                <w:szCs w:val="20"/>
              </w:rPr>
            </w:pPr>
            <w:r>
              <w:rPr>
                <w:sz w:val="20"/>
                <w:szCs w:val="20"/>
              </w:rPr>
              <w:t>4</w:t>
            </w:r>
            <w:r>
              <w:rPr>
                <w:sz w:val="20"/>
                <w:szCs w:val="20"/>
              </w:rPr>
              <w:t>434</w:t>
            </w:r>
          </w:p>
        </w:tc>
        <w:tc>
          <w:tcPr>
            <w:tcW w:w="2693" w:type="dxa"/>
          </w:tcPr>
          <w:p w:rsidR="00043AE5" w:rsidRDefault="00043AE5" w:rsidP="00C8467F">
            <w:pPr>
              <w:pStyle w:val="NoSpacing"/>
              <w:rPr>
                <w:sz w:val="20"/>
                <w:szCs w:val="20"/>
              </w:rPr>
            </w:pPr>
            <w:r>
              <w:rPr>
                <w:sz w:val="20"/>
                <w:szCs w:val="20"/>
              </w:rPr>
              <w:t>R Bond</w:t>
            </w:r>
          </w:p>
        </w:tc>
        <w:tc>
          <w:tcPr>
            <w:tcW w:w="4394" w:type="dxa"/>
          </w:tcPr>
          <w:p w:rsidR="00043AE5" w:rsidRDefault="00043AE5" w:rsidP="00C8467F">
            <w:pPr>
              <w:pStyle w:val="NoSpacing"/>
              <w:rPr>
                <w:sz w:val="20"/>
                <w:szCs w:val="20"/>
              </w:rPr>
            </w:pPr>
            <w:r>
              <w:rPr>
                <w:sz w:val="20"/>
                <w:szCs w:val="20"/>
              </w:rPr>
              <w:t xml:space="preserve">VAS Maintenance </w:t>
            </w:r>
          </w:p>
        </w:tc>
        <w:tc>
          <w:tcPr>
            <w:tcW w:w="1054" w:type="dxa"/>
          </w:tcPr>
          <w:p w:rsidR="00043AE5" w:rsidRDefault="001150DD" w:rsidP="00C8467F">
            <w:pPr>
              <w:pStyle w:val="NoSpacing"/>
              <w:rPr>
                <w:sz w:val="20"/>
                <w:szCs w:val="20"/>
              </w:rPr>
            </w:pPr>
            <w:r>
              <w:rPr>
                <w:sz w:val="20"/>
                <w:szCs w:val="20"/>
              </w:rPr>
              <w:t xml:space="preserve">    </w:t>
            </w:r>
            <w:r w:rsidR="00043AE5">
              <w:rPr>
                <w:sz w:val="20"/>
                <w:szCs w:val="20"/>
              </w:rPr>
              <w:t>65.00</w:t>
            </w:r>
          </w:p>
        </w:tc>
      </w:tr>
      <w:tr w:rsidR="00043AE5" w:rsidRPr="00B46CE3" w:rsidTr="00271C37">
        <w:tc>
          <w:tcPr>
            <w:tcW w:w="1101" w:type="dxa"/>
          </w:tcPr>
          <w:p w:rsidR="00070385" w:rsidRDefault="00436B8E" w:rsidP="001F702D">
            <w:pPr>
              <w:pStyle w:val="NoSpacing"/>
              <w:rPr>
                <w:sz w:val="20"/>
                <w:szCs w:val="20"/>
              </w:rPr>
            </w:pPr>
            <w:r>
              <w:rPr>
                <w:sz w:val="20"/>
                <w:szCs w:val="20"/>
              </w:rPr>
              <w:t>4</w:t>
            </w:r>
            <w:r w:rsidR="00043AE5">
              <w:rPr>
                <w:sz w:val="20"/>
                <w:szCs w:val="20"/>
              </w:rPr>
              <w:t>435-39</w:t>
            </w:r>
          </w:p>
        </w:tc>
        <w:tc>
          <w:tcPr>
            <w:tcW w:w="2693" w:type="dxa"/>
          </w:tcPr>
          <w:p w:rsidR="00070385" w:rsidRDefault="00043AE5" w:rsidP="00043AE5">
            <w:pPr>
              <w:pStyle w:val="NoSpacing"/>
              <w:rPr>
                <w:sz w:val="20"/>
                <w:szCs w:val="20"/>
              </w:rPr>
            </w:pPr>
            <w:r>
              <w:rPr>
                <w:sz w:val="20"/>
                <w:szCs w:val="20"/>
              </w:rPr>
              <w:t>Salary Costs</w:t>
            </w:r>
          </w:p>
        </w:tc>
        <w:tc>
          <w:tcPr>
            <w:tcW w:w="4394" w:type="dxa"/>
          </w:tcPr>
          <w:p w:rsidR="00070385" w:rsidRDefault="00043AE5" w:rsidP="00043AE5">
            <w:pPr>
              <w:pStyle w:val="NoSpacing"/>
              <w:rPr>
                <w:sz w:val="20"/>
                <w:szCs w:val="20"/>
              </w:rPr>
            </w:pPr>
            <w:r>
              <w:rPr>
                <w:sz w:val="20"/>
                <w:szCs w:val="20"/>
              </w:rPr>
              <w:t>Clerk/</w:t>
            </w:r>
            <w:proofErr w:type="spellStart"/>
            <w:r>
              <w:rPr>
                <w:sz w:val="20"/>
                <w:szCs w:val="20"/>
              </w:rPr>
              <w:t>Reg</w:t>
            </w:r>
            <w:proofErr w:type="spellEnd"/>
            <w:r>
              <w:rPr>
                <w:sz w:val="20"/>
                <w:szCs w:val="20"/>
              </w:rPr>
              <w:t>/Senior Y-Club Leader/Tax/NI/Pension</w:t>
            </w:r>
          </w:p>
        </w:tc>
        <w:tc>
          <w:tcPr>
            <w:tcW w:w="1054" w:type="dxa"/>
          </w:tcPr>
          <w:p w:rsidR="00070385" w:rsidRDefault="001150DD" w:rsidP="0065576D">
            <w:pPr>
              <w:pStyle w:val="NoSpacing"/>
              <w:rPr>
                <w:sz w:val="20"/>
                <w:szCs w:val="20"/>
              </w:rPr>
            </w:pPr>
            <w:r>
              <w:rPr>
                <w:sz w:val="20"/>
                <w:szCs w:val="20"/>
              </w:rPr>
              <w:t>2701.40</w:t>
            </w:r>
          </w:p>
        </w:tc>
      </w:tr>
    </w:tbl>
    <w:p w:rsidR="00460F85" w:rsidRDefault="00460F85" w:rsidP="00BC1932">
      <w:pPr>
        <w:pStyle w:val="NoSpacing"/>
        <w:rPr>
          <w:sz w:val="20"/>
          <w:szCs w:val="20"/>
        </w:rPr>
      </w:pPr>
    </w:p>
    <w:p w:rsidR="00DE667D" w:rsidRDefault="0065576D" w:rsidP="00BC1932">
      <w:pPr>
        <w:pStyle w:val="NoSpacing"/>
        <w:rPr>
          <w:sz w:val="20"/>
          <w:szCs w:val="20"/>
          <w:u w:val="single"/>
        </w:rPr>
      </w:pPr>
      <w:r>
        <w:rPr>
          <w:sz w:val="20"/>
          <w:szCs w:val="20"/>
          <w:u w:val="single"/>
        </w:rPr>
        <w:t>00</w:t>
      </w:r>
      <w:r w:rsidR="00006F8F">
        <w:rPr>
          <w:sz w:val="20"/>
          <w:szCs w:val="20"/>
          <w:u w:val="single"/>
        </w:rPr>
        <w:t>7</w:t>
      </w:r>
      <w:r w:rsidR="00DE667D">
        <w:rPr>
          <w:sz w:val="20"/>
          <w:szCs w:val="20"/>
          <w:u w:val="single"/>
        </w:rPr>
        <w:t>/1</w:t>
      </w:r>
      <w:r w:rsidR="001150DD">
        <w:rPr>
          <w:sz w:val="20"/>
          <w:szCs w:val="20"/>
          <w:u w:val="single"/>
        </w:rPr>
        <w:t>8</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1150DD" w:rsidRDefault="00271C37" w:rsidP="00DE667D">
      <w:pPr>
        <w:pStyle w:val="NoSpacing"/>
        <w:ind w:left="720"/>
        <w:rPr>
          <w:sz w:val="20"/>
          <w:szCs w:val="20"/>
        </w:rPr>
      </w:pPr>
      <w:r>
        <w:rPr>
          <w:sz w:val="20"/>
          <w:szCs w:val="20"/>
        </w:rPr>
        <w:t>WP/1</w:t>
      </w:r>
      <w:r w:rsidR="001150DD">
        <w:rPr>
          <w:sz w:val="20"/>
          <w:szCs w:val="20"/>
        </w:rPr>
        <w:t>7</w:t>
      </w:r>
      <w:r w:rsidR="00DE667D">
        <w:rPr>
          <w:sz w:val="20"/>
          <w:szCs w:val="20"/>
        </w:rPr>
        <w:t>/00</w:t>
      </w:r>
      <w:r w:rsidR="001150DD">
        <w:rPr>
          <w:sz w:val="20"/>
          <w:szCs w:val="20"/>
        </w:rPr>
        <w:t>717</w:t>
      </w:r>
      <w:r w:rsidR="00DE667D">
        <w:rPr>
          <w:sz w:val="20"/>
          <w:szCs w:val="20"/>
        </w:rPr>
        <w:t>/</w:t>
      </w:r>
      <w:r w:rsidR="007A554A">
        <w:rPr>
          <w:sz w:val="20"/>
          <w:szCs w:val="20"/>
        </w:rPr>
        <w:t>FUL</w:t>
      </w:r>
      <w:r w:rsidR="00DE667D">
        <w:rPr>
          <w:sz w:val="20"/>
          <w:szCs w:val="20"/>
        </w:rPr>
        <w:t xml:space="preserve"> – </w:t>
      </w:r>
      <w:r w:rsidR="001150DD">
        <w:rPr>
          <w:sz w:val="20"/>
          <w:szCs w:val="20"/>
        </w:rPr>
        <w:t xml:space="preserve">new driveway and share access stairs – 27 </w:t>
      </w:r>
      <w:proofErr w:type="spellStart"/>
      <w:r w:rsidR="001150DD">
        <w:rPr>
          <w:sz w:val="20"/>
          <w:szCs w:val="20"/>
        </w:rPr>
        <w:t>Doddington</w:t>
      </w:r>
      <w:proofErr w:type="spellEnd"/>
      <w:r w:rsidR="001150DD">
        <w:rPr>
          <w:sz w:val="20"/>
          <w:szCs w:val="20"/>
        </w:rPr>
        <w:t xml:space="preserve"> Road</w:t>
      </w:r>
    </w:p>
    <w:p w:rsidR="00AE53F9" w:rsidRDefault="00D12792" w:rsidP="00DE667D">
      <w:pPr>
        <w:pStyle w:val="NoSpacing"/>
        <w:ind w:left="720"/>
        <w:rPr>
          <w:sz w:val="20"/>
          <w:szCs w:val="20"/>
        </w:rPr>
      </w:pPr>
      <w:r>
        <w:rPr>
          <w:sz w:val="20"/>
          <w:szCs w:val="20"/>
        </w:rPr>
        <w:t xml:space="preserve">Following discussion, it was resolved to </w:t>
      </w:r>
      <w:r w:rsidR="00006F8F">
        <w:rPr>
          <w:sz w:val="20"/>
          <w:szCs w:val="20"/>
        </w:rPr>
        <w:t xml:space="preserve">object to the application on the grounds of loss of amenity to neighbouring properties and </w:t>
      </w:r>
      <w:r>
        <w:rPr>
          <w:sz w:val="20"/>
          <w:szCs w:val="20"/>
        </w:rPr>
        <w:t>request a site viewing</w:t>
      </w:r>
      <w:r w:rsidR="00006F8F">
        <w:rPr>
          <w:sz w:val="20"/>
          <w:szCs w:val="20"/>
        </w:rPr>
        <w:t>.</w:t>
      </w:r>
    </w:p>
    <w:p w:rsidR="00006F8F" w:rsidRPr="00006F8F" w:rsidRDefault="00006F8F" w:rsidP="00B86CE1">
      <w:pPr>
        <w:pStyle w:val="NoSpacing"/>
        <w:numPr>
          <w:ilvl w:val="0"/>
          <w:numId w:val="11"/>
        </w:numPr>
        <w:rPr>
          <w:sz w:val="20"/>
          <w:szCs w:val="20"/>
          <w:u w:val="single"/>
        </w:rPr>
      </w:pPr>
      <w:r w:rsidRPr="00006F8F">
        <w:rPr>
          <w:sz w:val="20"/>
          <w:szCs w:val="20"/>
        </w:rPr>
        <w:t>Parish Council Community Project List – a review of the S106 contributions list was carried out.  The Clerk will prioritise the list and send it to members for approval before submitting it.</w:t>
      </w:r>
    </w:p>
    <w:p w:rsidR="00D47C91" w:rsidRPr="00006F8F" w:rsidRDefault="00006F8F" w:rsidP="00006F8F">
      <w:pPr>
        <w:pStyle w:val="NoSpacing"/>
        <w:ind w:left="360"/>
        <w:rPr>
          <w:sz w:val="20"/>
          <w:szCs w:val="20"/>
          <w:u w:val="single"/>
        </w:rPr>
      </w:pPr>
      <w:r w:rsidRPr="00006F8F">
        <w:rPr>
          <w:sz w:val="20"/>
          <w:szCs w:val="20"/>
          <w:u w:val="single"/>
        </w:rPr>
        <w:lastRenderedPageBreak/>
        <w:t>00</w:t>
      </w:r>
      <w:r>
        <w:rPr>
          <w:sz w:val="20"/>
          <w:szCs w:val="20"/>
          <w:u w:val="single"/>
        </w:rPr>
        <w:t>8</w:t>
      </w:r>
      <w:r w:rsidR="00D47C91" w:rsidRPr="00006F8F">
        <w:rPr>
          <w:sz w:val="20"/>
          <w:szCs w:val="20"/>
          <w:u w:val="single"/>
        </w:rPr>
        <w:t>/1</w:t>
      </w:r>
      <w:r w:rsidRPr="00006F8F">
        <w:rPr>
          <w:sz w:val="20"/>
          <w:szCs w:val="20"/>
          <w:u w:val="single"/>
        </w:rPr>
        <w:t>8</w:t>
      </w:r>
      <w:r w:rsidR="00D47C91" w:rsidRPr="00006F8F">
        <w:rPr>
          <w:sz w:val="20"/>
          <w:szCs w:val="20"/>
          <w:u w:val="single"/>
        </w:rPr>
        <w:t xml:space="preserve"> Finance &amp; Projects</w:t>
      </w:r>
    </w:p>
    <w:p w:rsidR="00D47C91" w:rsidRDefault="00D47C91" w:rsidP="00D47C91">
      <w:pPr>
        <w:pStyle w:val="NoSpacing"/>
        <w:numPr>
          <w:ilvl w:val="0"/>
          <w:numId w:val="35"/>
        </w:numPr>
        <w:rPr>
          <w:sz w:val="20"/>
          <w:szCs w:val="20"/>
        </w:rPr>
      </w:pPr>
      <w:r>
        <w:rPr>
          <w:sz w:val="20"/>
          <w:szCs w:val="20"/>
        </w:rPr>
        <w:t xml:space="preserve">Report of Grounds Maintenance Committee meeting of </w:t>
      </w:r>
      <w:r w:rsidR="00006F8F">
        <w:rPr>
          <w:sz w:val="20"/>
          <w:szCs w:val="20"/>
        </w:rPr>
        <w:t>4 January 2018</w:t>
      </w:r>
      <w:r>
        <w:rPr>
          <w:sz w:val="20"/>
          <w:szCs w:val="20"/>
        </w:rPr>
        <w:t xml:space="preserve"> – it was resolved to adopt the minutes as a correct record.</w:t>
      </w:r>
    </w:p>
    <w:p w:rsidR="00D47C91" w:rsidRDefault="00D47C91" w:rsidP="00D47C91">
      <w:pPr>
        <w:pStyle w:val="NoSpacing"/>
        <w:numPr>
          <w:ilvl w:val="0"/>
          <w:numId w:val="35"/>
        </w:numPr>
        <w:rPr>
          <w:sz w:val="20"/>
          <w:szCs w:val="20"/>
        </w:rPr>
      </w:pPr>
      <w:r>
        <w:rPr>
          <w:sz w:val="20"/>
          <w:szCs w:val="20"/>
        </w:rPr>
        <w:t xml:space="preserve">Discuss and approve </w:t>
      </w:r>
      <w:proofErr w:type="spellStart"/>
      <w:r w:rsidR="00006F8F">
        <w:rPr>
          <w:sz w:val="20"/>
          <w:szCs w:val="20"/>
        </w:rPr>
        <w:t>Treeworks</w:t>
      </w:r>
      <w:proofErr w:type="spellEnd"/>
      <w:r w:rsidR="00006F8F">
        <w:rPr>
          <w:sz w:val="20"/>
          <w:szCs w:val="20"/>
        </w:rPr>
        <w:t xml:space="preserve"> </w:t>
      </w:r>
      <w:r>
        <w:rPr>
          <w:sz w:val="20"/>
          <w:szCs w:val="20"/>
        </w:rPr>
        <w:t>Contract for 201</w:t>
      </w:r>
      <w:r w:rsidR="00006F8F">
        <w:rPr>
          <w:sz w:val="20"/>
          <w:szCs w:val="20"/>
        </w:rPr>
        <w:t>8</w:t>
      </w:r>
      <w:r>
        <w:rPr>
          <w:sz w:val="20"/>
          <w:szCs w:val="20"/>
        </w:rPr>
        <w:t>/1</w:t>
      </w:r>
      <w:r w:rsidR="00006F8F">
        <w:rPr>
          <w:sz w:val="20"/>
          <w:szCs w:val="20"/>
        </w:rPr>
        <w:t>9</w:t>
      </w:r>
      <w:r>
        <w:rPr>
          <w:sz w:val="20"/>
          <w:szCs w:val="20"/>
        </w:rPr>
        <w:t xml:space="preserve"> – following discussion, it was resolved to accept the recommendation of the Grounds Maintenance Committee to award the </w:t>
      </w:r>
      <w:proofErr w:type="spellStart"/>
      <w:r w:rsidR="00006F8F">
        <w:rPr>
          <w:sz w:val="20"/>
          <w:szCs w:val="20"/>
        </w:rPr>
        <w:t>treeworks</w:t>
      </w:r>
      <w:proofErr w:type="spellEnd"/>
      <w:r w:rsidR="00006F8F">
        <w:rPr>
          <w:sz w:val="20"/>
          <w:szCs w:val="20"/>
        </w:rPr>
        <w:t xml:space="preserve"> contract</w:t>
      </w:r>
      <w:r>
        <w:rPr>
          <w:sz w:val="20"/>
          <w:szCs w:val="20"/>
        </w:rPr>
        <w:t xml:space="preserve"> to </w:t>
      </w:r>
      <w:r w:rsidR="00006F8F">
        <w:rPr>
          <w:sz w:val="20"/>
          <w:szCs w:val="20"/>
        </w:rPr>
        <w:t>Thompson Tree (Northants) Ltd</w:t>
      </w:r>
      <w:r>
        <w:rPr>
          <w:sz w:val="20"/>
          <w:szCs w:val="20"/>
        </w:rPr>
        <w:t>.</w:t>
      </w:r>
    </w:p>
    <w:p w:rsidR="00D47C91" w:rsidRDefault="00D47C91" w:rsidP="00D47C91">
      <w:pPr>
        <w:pStyle w:val="NoSpacing"/>
        <w:numPr>
          <w:ilvl w:val="0"/>
          <w:numId w:val="35"/>
        </w:numPr>
        <w:rPr>
          <w:sz w:val="20"/>
          <w:szCs w:val="20"/>
        </w:rPr>
      </w:pPr>
      <w:r>
        <w:rPr>
          <w:sz w:val="20"/>
          <w:szCs w:val="20"/>
        </w:rPr>
        <w:t xml:space="preserve">Report of Finance Committee meeting of </w:t>
      </w:r>
      <w:r w:rsidR="00006F8F">
        <w:rPr>
          <w:sz w:val="20"/>
          <w:szCs w:val="20"/>
        </w:rPr>
        <w:t>4</w:t>
      </w:r>
      <w:r>
        <w:rPr>
          <w:sz w:val="20"/>
          <w:szCs w:val="20"/>
        </w:rPr>
        <w:t xml:space="preserve"> January 201</w:t>
      </w:r>
      <w:r w:rsidR="00006F8F">
        <w:rPr>
          <w:sz w:val="20"/>
          <w:szCs w:val="20"/>
        </w:rPr>
        <w:t>8</w:t>
      </w:r>
      <w:r>
        <w:rPr>
          <w:sz w:val="20"/>
          <w:szCs w:val="20"/>
        </w:rPr>
        <w:t xml:space="preserve"> – it was resolved to adopt the minutes as a correct record.</w:t>
      </w:r>
    </w:p>
    <w:p w:rsidR="00D47C91" w:rsidRDefault="00D47C91" w:rsidP="00D47C91">
      <w:pPr>
        <w:pStyle w:val="NoSpacing"/>
        <w:numPr>
          <w:ilvl w:val="0"/>
          <w:numId w:val="35"/>
        </w:numPr>
        <w:rPr>
          <w:sz w:val="20"/>
          <w:szCs w:val="20"/>
        </w:rPr>
      </w:pPr>
      <w:r>
        <w:rPr>
          <w:sz w:val="20"/>
          <w:szCs w:val="20"/>
        </w:rPr>
        <w:t>Discuss and approve Grants 201</w:t>
      </w:r>
      <w:r w:rsidR="00006F8F">
        <w:rPr>
          <w:sz w:val="20"/>
          <w:szCs w:val="20"/>
        </w:rPr>
        <w:t>8</w:t>
      </w:r>
      <w:r>
        <w:rPr>
          <w:sz w:val="20"/>
          <w:szCs w:val="20"/>
        </w:rPr>
        <w:t>/1</w:t>
      </w:r>
      <w:r w:rsidR="00006F8F">
        <w:rPr>
          <w:sz w:val="20"/>
          <w:szCs w:val="20"/>
        </w:rPr>
        <w:t>9</w:t>
      </w:r>
      <w:r>
        <w:rPr>
          <w:sz w:val="20"/>
          <w:szCs w:val="20"/>
        </w:rPr>
        <w:t xml:space="preserve"> – following discussion, it was resolved to approve the Finance Committee’s rec</w:t>
      </w:r>
      <w:r w:rsidR="00006F8F">
        <w:rPr>
          <w:sz w:val="20"/>
          <w:szCs w:val="20"/>
        </w:rPr>
        <w:t>ommendations for grants for 2018</w:t>
      </w:r>
      <w:r>
        <w:rPr>
          <w:sz w:val="20"/>
          <w:szCs w:val="20"/>
        </w:rPr>
        <w:t>/1</w:t>
      </w:r>
      <w:r w:rsidR="00006F8F">
        <w:rPr>
          <w:sz w:val="20"/>
          <w:szCs w:val="20"/>
        </w:rPr>
        <w:t>9</w:t>
      </w:r>
      <w:r>
        <w:rPr>
          <w:sz w:val="20"/>
          <w:szCs w:val="20"/>
        </w:rPr>
        <w:t>.</w:t>
      </w:r>
    </w:p>
    <w:p w:rsidR="00D47C91" w:rsidRDefault="00D47C91" w:rsidP="00D47C91">
      <w:pPr>
        <w:pStyle w:val="NoSpacing"/>
        <w:numPr>
          <w:ilvl w:val="0"/>
          <w:numId w:val="35"/>
        </w:numPr>
        <w:rPr>
          <w:sz w:val="20"/>
          <w:szCs w:val="20"/>
        </w:rPr>
      </w:pPr>
      <w:r>
        <w:rPr>
          <w:sz w:val="20"/>
          <w:szCs w:val="20"/>
        </w:rPr>
        <w:t>Discuss and approve Risk Assessment/Asset Register/Audit Controls 201</w:t>
      </w:r>
      <w:r w:rsidR="00006F8F">
        <w:rPr>
          <w:sz w:val="20"/>
          <w:szCs w:val="20"/>
        </w:rPr>
        <w:t>8</w:t>
      </w:r>
      <w:r>
        <w:rPr>
          <w:sz w:val="20"/>
          <w:szCs w:val="20"/>
        </w:rPr>
        <w:t>/1</w:t>
      </w:r>
      <w:r w:rsidR="00006F8F">
        <w:rPr>
          <w:sz w:val="20"/>
          <w:szCs w:val="20"/>
        </w:rPr>
        <w:t>9</w:t>
      </w:r>
      <w:r>
        <w:rPr>
          <w:sz w:val="20"/>
          <w:szCs w:val="20"/>
        </w:rPr>
        <w:t xml:space="preserve"> – it was resolved to approve the Risk Assessment, Asset Regi</w:t>
      </w:r>
      <w:r w:rsidR="00006F8F">
        <w:rPr>
          <w:sz w:val="20"/>
          <w:szCs w:val="20"/>
        </w:rPr>
        <w:t>ster and Audit Controls for 2018</w:t>
      </w:r>
      <w:r>
        <w:rPr>
          <w:sz w:val="20"/>
          <w:szCs w:val="20"/>
        </w:rPr>
        <w:t>/1</w:t>
      </w:r>
      <w:r w:rsidR="00006F8F">
        <w:rPr>
          <w:sz w:val="20"/>
          <w:szCs w:val="20"/>
        </w:rPr>
        <w:t>9</w:t>
      </w:r>
      <w:r>
        <w:rPr>
          <w:sz w:val="20"/>
          <w:szCs w:val="20"/>
        </w:rPr>
        <w:t>, as recommended by the Finance Committee</w:t>
      </w:r>
    </w:p>
    <w:p w:rsidR="00D47C91" w:rsidRDefault="00D47C91" w:rsidP="00D47C91">
      <w:pPr>
        <w:pStyle w:val="NoSpacing"/>
        <w:numPr>
          <w:ilvl w:val="0"/>
          <w:numId w:val="35"/>
        </w:numPr>
        <w:rPr>
          <w:sz w:val="20"/>
          <w:szCs w:val="20"/>
        </w:rPr>
      </w:pPr>
      <w:r>
        <w:rPr>
          <w:sz w:val="20"/>
          <w:szCs w:val="20"/>
        </w:rPr>
        <w:t>Discuss and</w:t>
      </w:r>
      <w:r w:rsidR="00006F8F">
        <w:rPr>
          <w:sz w:val="20"/>
          <w:szCs w:val="20"/>
        </w:rPr>
        <w:t xml:space="preserve"> approve Budget and Precept 2018</w:t>
      </w:r>
      <w:r>
        <w:rPr>
          <w:sz w:val="20"/>
          <w:szCs w:val="20"/>
        </w:rPr>
        <w:t>/1</w:t>
      </w:r>
      <w:r w:rsidR="00006F8F">
        <w:rPr>
          <w:sz w:val="20"/>
          <w:szCs w:val="20"/>
        </w:rPr>
        <w:t>9</w:t>
      </w:r>
      <w:r>
        <w:rPr>
          <w:sz w:val="20"/>
          <w:szCs w:val="20"/>
        </w:rPr>
        <w:t xml:space="preserve"> – Following discussion it was resolved to approve the Finance Committee’s recommendation for</w:t>
      </w:r>
      <w:r w:rsidR="00006F8F">
        <w:rPr>
          <w:sz w:val="20"/>
          <w:szCs w:val="20"/>
        </w:rPr>
        <w:t xml:space="preserve"> the Budget and for Precept 2018</w:t>
      </w:r>
      <w:r>
        <w:rPr>
          <w:sz w:val="20"/>
          <w:szCs w:val="20"/>
        </w:rPr>
        <w:t>/1</w:t>
      </w:r>
      <w:r w:rsidR="00006F8F">
        <w:rPr>
          <w:sz w:val="20"/>
          <w:szCs w:val="20"/>
        </w:rPr>
        <w:t>9</w:t>
      </w:r>
      <w:r>
        <w:rPr>
          <w:sz w:val="20"/>
          <w:szCs w:val="20"/>
        </w:rPr>
        <w:t xml:space="preserve"> (total figure £1</w:t>
      </w:r>
      <w:r w:rsidR="00006F8F">
        <w:rPr>
          <w:sz w:val="20"/>
          <w:szCs w:val="20"/>
        </w:rPr>
        <w:t>22300</w:t>
      </w:r>
      <w:r>
        <w:rPr>
          <w:sz w:val="20"/>
          <w:szCs w:val="20"/>
        </w:rPr>
        <w:t>. Band D equivalent £5</w:t>
      </w:r>
      <w:r w:rsidR="00006F8F">
        <w:rPr>
          <w:sz w:val="20"/>
          <w:szCs w:val="20"/>
        </w:rPr>
        <w:t>8.27</w:t>
      </w:r>
      <w:r>
        <w:rPr>
          <w:sz w:val="20"/>
          <w:szCs w:val="20"/>
        </w:rPr>
        <w:t xml:space="preserve"> – a</w:t>
      </w:r>
      <w:r w:rsidR="00006F8F">
        <w:rPr>
          <w:sz w:val="20"/>
          <w:szCs w:val="20"/>
        </w:rPr>
        <w:t xml:space="preserve">n increase </w:t>
      </w:r>
      <w:r>
        <w:rPr>
          <w:sz w:val="20"/>
          <w:szCs w:val="20"/>
        </w:rPr>
        <w:t>of £</w:t>
      </w:r>
      <w:r w:rsidR="00006F8F">
        <w:rPr>
          <w:sz w:val="20"/>
          <w:szCs w:val="20"/>
        </w:rPr>
        <w:t>4.31</w:t>
      </w:r>
      <w:r>
        <w:rPr>
          <w:sz w:val="20"/>
          <w:szCs w:val="20"/>
        </w:rPr>
        <w:t xml:space="preserve"> or</w:t>
      </w:r>
      <w:r w:rsidR="00006F8F">
        <w:rPr>
          <w:sz w:val="20"/>
          <w:szCs w:val="20"/>
        </w:rPr>
        <w:t xml:space="preserve"> 7.99</w:t>
      </w:r>
      <w:r w:rsidR="00861C7B">
        <w:rPr>
          <w:sz w:val="20"/>
          <w:szCs w:val="20"/>
        </w:rPr>
        <w:t>% on last year).</w:t>
      </w:r>
      <w:r w:rsidR="00006F8F">
        <w:rPr>
          <w:sz w:val="20"/>
          <w:szCs w:val="20"/>
        </w:rPr>
        <w:t xml:space="preserve">  The primary reason for the increase is to allow funds for the possible devolution of the library service from NCC.</w:t>
      </w:r>
    </w:p>
    <w:p w:rsidR="006742B4" w:rsidRPr="00D47C91" w:rsidRDefault="006742B4" w:rsidP="00D47C91">
      <w:pPr>
        <w:pStyle w:val="NoSpacing"/>
        <w:numPr>
          <w:ilvl w:val="0"/>
          <w:numId w:val="35"/>
        </w:numPr>
        <w:rPr>
          <w:sz w:val="20"/>
          <w:szCs w:val="20"/>
        </w:rPr>
      </w:pPr>
      <w:r>
        <w:rPr>
          <w:sz w:val="20"/>
          <w:szCs w:val="20"/>
        </w:rPr>
        <w:t>Fixed Price Business Electricity Plan – following discussion, it was resolved to continue on the fixed price plan for both the Cemetery Chapel and Pioneer Sports Field.</w:t>
      </w:r>
    </w:p>
    <w:p w:rsidR="00D47C91" w:rsidRDefault="00D47C91" w:rsidP="00B86CE1">
      <w:pPr>
        <w:pStyle w:val="NoSpacing"/>
        <w:rPr>
          <w:sz w:val="20"/>
          <w:szCs w:val="20"/>
          <w:u w:val="single"/>
        </w:rPr>
      </w:pPr>
    </w:p>
    <w:p w:rsidR="00B86CE1" w:rsidRDefault="00861C7B" w:rsidP="00B86CE1">
      <w:pPr>
        <w:pStyle w:val="NoSpacing"/>
        <w:rPr>
          <w:sz w:val="20"/>
          <w:szCs w:val="20"/>
          <w:u w:val="single"/>
        </w:rPr>
      </w:pPr>
      <w:r>
        <w:rPr>
          <w:sz w:val="20"/>
          <w:szCs w:val="20"/>
          <w:u w:val="single"/>
        </w:rPr>
        <w:t>00</w:t>
      </w:r>
      <w:r w:rsidR="00006F8F">
        <w:rPr>
          <w:sz w:val="20"/>
          <w:szCs w:val="20"/>
          <w:u w:val="single"/>
        </w:rPr>
        <w:t>9</w:t>
      </w:r>
      <w:r w:rsidR="008B1842">
        <w:rPr>
          <w:sz w:val="20"/>
          <w:szCs w:val="20"/>
          <w:u w:val="single"/>
        </w:rPr>
        <w:t>/</w:t>
      </w:r>
      <w:r w:rsidR="00D752D9">
        <w:rPr>
          <w:sz w:val="20"/>
          <w:szCs w:val="20"/>
          <w:u w:val="single"/>
        </w:rPr>
        <w:t>1</w:t>
      </w:r>
      <w:r w:rsidR="00006F8F">
        <w:rPr>
          <w:sz w:val="20"/>
          <w:szCs w:val="20"/>
          <w:u w:val="single"/>
        </w:rPr>
        <w:t>8</w:t>
      </w:r>
      <w:r w:rsidR="00B86CE1">
        <w:rPr>
          <w:sz w:val="20"/>
          <w:szCs w:val="20"/>
          <w:u w:val="single"/>
        </w:rPr>
        <w:t xml:space="preserve"> Police/Community Safety</w:t>
      </w:r>
    </w:p>
    <w:p w:rsidR="00861C7B" w:rsidRPr="00861C7B" w:rsidRDefault="0085181B" w:rsidP="0085181B">
      <w:pPr>
        <w:pStyle w:val="NoSpacing"/>
        <w:numPr>
          <w:ilvl w:val="0"/>
          <w:numId w:val="2"/>
        </w:numPr>
        <w:rPr>
          <w:sz w:val="20"/>
          <w:szCs w:val="20"/>
          <w:u w:val="single"/>
        </w:rPr>
      </w:pPr>
      <w:r w:rsidRPr="00F16ED4">
        <w:rPr>
          <w:sz w:val="20"/>
          <w:szCs w:val="20"/>
        </w:rPr>
        <w:t>Crime Figures and Report –</w:t>
      </w:r>
      <w:r w:rsidR="0045075C" w:rsidRPr="00F16ED4">
        <w:rPr>
          <w:sz w:val="20"/>
          <w:szCs w:val="20"/>
        </w:rPr>
        <w:t xml:space="preserve"> </w:t>
      </w:r>
      <w:r w:rsidR="00006F8F">
        <w:rPr>
          <w:sz w:val="20"/>
          <w:szCs w:val="20"/>
        </w:rPr>
        <w:t xml:space="preserve">no crime figures were available.  The Clerk will attend the Rural Joint Action Group meeting on 10 January.  Figures for vehicles caught speeding by the Northants Police Enforcement Team </w:t>
      </w:r>
      <w:r w:rsidR="006742B4">
        <w:rPr>
          <w:sz w:val="20"/>
          <w:szCs w:val="20"/>
        </w:rPr>
        <w:t>were conveyed to the members.</w:t>
      </w:r>
    </w:p>
    <w:p w:rsidR="003730A6" w:rsidRPr="00F16ED4" w:rsidRDefault="003730A6" w:rsidP="003730A6">
      <w:pPr>
        <w:pStyle w:val="NoSpacing"/>
        <w:ind w:left="720"/>
        <w:rPr>
          <w:sz w:val="20"/>
          <w:szCs w:val="20"/>
          <w:u w:val="single"/>
        </w:rPr>
      </w:pPr>
    </w:p>
    <w:p w:rsidR="00CD25DF" w:rsidRDefault="00861C7B" w:rsidP="0085181B">
      <w:pPr>
        <w:pStyle w:val="NoSpacing"/>
        <w:rPr>
          <w:sz w:val="20"/>
          <w:szCs w:val="20"/>
          <w:u w:val="single"/>
        </w:rPr>
      </w:pPr>
      <w:r>
        <w:rPr>
          <w:sz w:val="20"/>
          <w:szCs w:val="20"/>
          <w:u w:val="single"/>
        </w:rPr>
        <w:t>01</w:t>
      </w:r>
      <w:r w:rsidR="006742B4">
        <w:rPr>
          <w:sz w:val="20"/>
          <w:szCs w:val="20"/>
          <w:u w:val="single"/>
        </w:rPr>
        <w:t>0</w:t>
      </w:r>
      <w:r w:rsidR="00AA3E2D">
        <w:rPr>
          <w:sz w:val="20"/>
          <w:szCs w:val="20"/>
          <w:u w:val="single"/>
        </w:rPr>
        <w:t>/1</w:t>
      </w:r>
      <w:r w:rsidR="006742B4">
        <w:rPr>
          <w:sz w:val="20"/>
          <w:szCs w:val="20"/>
          <w:u w:val="single"/>
        </w:rPr>
        <w:t>8</w:t>
      </w:r>
      <w:r w:rsidR="00D45891">
        <w:rPr>
          <w:sz w:val="20"/>
          <w:szCs w:val="20"/>
          <w:u w:val="single"/>
        </w:rPr>
        <w:t xml:space="preserve"> </w:t>
      </w:r>
      <w:r w:rsidR="00153CA3">
        <w:rPr>
          <w:sz w:val="20"/>
          <w:szCs w:val="20"/>
          <w:u w:val="single"/>
        </w:rPr>
        <w:t>Sports and Leisure Development</w:t>
      </w:r>
    </w:p>
    <w:p w:rsidR="00861C7B" w:rsidRDefault="008A294C" w:rsidP="00654C53">
      <w:pPr>
        <w:pStyle w:val="NoSpacing"/>
        <w:numPr>
          <w:ilvl w:val="0"/>
          <w:numId w:val="12"/>
        </w:numPr>
        <w:rPr>
          <w:sz w:val="20"/>
          <w:szCs w:val="20"/>
        </w:rPr>
      </w:pPr>
      <w:r w:rsidRPr="00D45891">
        <w:rPr>
          <w:sz w:val="20"/>
          <w:szCs w:val="20"/>
        </w:rPr>
        <w:t xml:space="preserve">Update – </w:t>
      </w:r>
      <w:r w:rsidR="006742B4">
        <w:rPr>
          <w:sz w:val="20"/>
          <w:szCs w:val="20"/>
        </w:rPr>
        <w:t>it was noted that a meeting will be held between DWH and members of the Project Management Team on 12 January.  The land transfer agreement has not yet been signed as there are outstanding concerns regarding the work carried out on the footpath and the fact that condition 10 of the planning agreement has not yet been discharged.</w:t>
      </w:r>
    </w:p>
    <w:p w:rsidR="00D45891" w:rsidRPr="00D45891" w:rsidRDefault="00D45891" w:rsidP="00D45891">
      <w:pPr>
        <w:pStyle w:val="NoSpacing"/>
        <w:ind w:left="720"/>
        <w:rPr>
          <w:sz w:val="20"/>
          <w:szCs w:val="20"/>
        </w:rPr>
      </w:pPr>
    </w:p>
    <w:p w:rsidR="00BA4E6B" w:rsidRPr="00BA4E6B" w:rsidRDefault="00AA3E2D" w:rsidP="00BA4E6B">
      <w:pPr>
        <w:pStyle w:val="NoSpacing"/>
        <w:rPr>
          <w:sz w:val="20"/>
          <w:szCs w:val="20"/>
          <w:u w:val="single"/>
        </w:rPr>
      </w:pPr>
      <w:r>
        <w:rPr>
          <w:sz w:val="20"/>
          <w:szCs w:val="20"/>
          <w:u w:val="single"/>
        </w:rPr>
        <w:t>01</w:t>
      </w:r>
      <w:r w:rsidR="006742B4">
        <w:rPr>
          <w:sz w:val="20"/>
          <w:szCs w:val="20"/>
          <w:u w:val="single"/>
        </w:rPr>
        <w:t>1</w:t>
      </w:r>
      <w:r w:rsidR="00CD25DF">
        <w:rPr>
          <w:sz w:val="20"/>
          <w:szCs w:val="20"/>
          <w:u w:val="single"/>
        </w:rPr>
        <w:t>/1</w:t>
      </w:r>
      <w:r w:rsidR="006742B4">
        <w:rPr>
          <w:sz w:val="20"/>
          <w:szCs w:val="20"/>
          <w:u w:val="single"/>
        </w:rPr>
        <w:t>8</w:t>
      </w:r>
      <w:r w:rsidR="00E56A34">
        <w:rPr>
          <w:sz w:val="20"/>
          <w:szCs w:val="20"/>
          <w:u w:val="single"/>
        </w:rPr>
        <w:t xml:space="preserve"> Highways &amp; Maintenance</w:t>
      </w:r>
    </w:p>
    <w:p w:rsidR="006742B4" w:rsidRDefault="006742B4" w:rsidP="00886172">
      <w:pPr>
        <w:pStyle w:val="NoSpacing"/>
        <w:numPr>
          <w:ilvl w:val="0"/>
          <w:numId w:val="3"/>
        </w:numPr>
        <w:rPr>
          <w:sz w:val="20"/>
          <w:szCs w:val="20"/>
        </w:rPr>
      </w:pPr>
      <w:r>
        <w:rPr>
          <w:sz w:val="20"/>
          <w:szCs w:val="20"/>
        </w:rPr>
        <w:t>Steps on The Square opposite The Old Swan – a letter from a local resident regarding the uneven steps has been forwarded to NCC Highways.  The Clerk will look into whether cutting back the trees would improve lighting in the area.</w:t>
      </w:r>
    </w:p>
    <w:p w:rsidR="00281003" w:rsidRDefault="006742B4" w:rsidP="00886172">
      <w:pPr>
        <w:pStyle w:val="NoSpacing"/>
        <w:numPr>
          <w:ilvl w:val="0"/>
          <w:numId w:val="3"/>
        </w:numPr>
        <w:rPr>
          <w:sz w:val="20"/>
          <w:szCs w:val="20"/>
        </w:rPr>
      </w:pPr>
      <w:r>
        <w:rPr>
          <w:sz w:val="20"/>
          <w:szCs w:val="20"/>
        </w:rPr>
        <w:t>Grit Bin: Barker Rd/</w:t>
      </w:r>
      <w:proofErr w:type="spellStart"/>
      <w:r>
        <w:rPr>
          <w:sz w:val="20"/>
          <w:szCs w:val="20"/>
        </w:rPr>
        <w:t>Dowthorpe</w:t>
      </w:r>
      <w:proofErr w:type="spellEnd"/>
      <w:r>
        <w:rPr>
          <w:sz w:val="20"/>
          <w:szCs w:val="20"/>
        </w:rPr>
        <w:t xml:space="preserve"> Hill – following discussion, it was agreed this matter be deferred to the February meeting to allow the Clerk to carry out a grit bin audit.</w:t>
      </w:r>
    </w:p>
    <w:p w:rsidR="006742B4" w:rsidRDefault="006742B4" w:rsidP="00886172">
      <w:pPr>
        <w:pStyle w:val="NoSpacing"/>
        <w:numPr>
          <w:ilvl w:val="0"/>
          <w:numId w:val="3"/>
        </w:numPr>
        <w:rPr>
          <w:sz w:val="20"/>
          <w:szCs w:val="20"/>
        </w:rPr>
      </w:pPr>
      <w:r>
        <w:rPr>
          <w:sz w:val="20"/>
          <w:szCs w:val="20"/>
        </w:rPr>
        <w:t>Junction Churchill Road/Broad Street – a request to reinstate the width of the junction will be referred to NCC Highways.</w:t>
      </w:r>
    </w:p>
    <w:p w:rsidR="006742B4" w:rsidRDefault="006742B4" w:rsidP="00886172">
      <w:pPr>
        <w:pStyle w:val="NoSpacing"/>
        <w:numPr>
          <w:ilvl w:val="0"/>
          <w:numId w:val="3"/>
        </w:numPr>
        <w:rPr>
          <w:sz w:val="20"/>
          <w:szCs w:val="20"/>
        </w:rPr>
      </w:pPr>
      <w:r>
        <w:rPr>
          <w:sz w:val="20"/>
          <w:szCs w:val="20"/>
        </w:rPr>
        <w:t>Park Street Car Park Wall Repairs – the survey of the wall has been received and will be shared with the members.  A decision on what action to take will be made at the February meeting.</w:t>
      </w:r>
    </w:p>
    <w:p w:rsidR="00AA3E2D" w:rsidRDefault="00AA3E2D" w:rsidP="00AA3E2D">
      <w:pPr>
        <w:pStyle w:val="NoSpacing"/>
        <w:numPr>
          <w:ilvl w:val="0"/>
          <w:numId w:val="3"/>
        </w:numPr>
        <w:rPr>
          <w:sz w:val="20"/>
          <w:szCs w:val="20"/>
        </w:rPr>
      </w:pPr>
      <w:r>
        <w:rPr>
          <w:sz w:val="20"/>
          <w:szCs w:val="20"/>
        </w:rPr>
        <w:t xml:space="preserve">Park Street Car Park </w:t>
      </w:r>
      <w:r w:rsidR="006742B4">
        <w:rPr>
          <w:sz w:val="20"/>
          <w:szCs w:val="20"/>
        </w:rPr>
        <w:t xml:space="preserve">Legal Case </w:t>
      </w:r>
      <w:r>
        <w:rPr>
          <w:sz w:val="20"/>
          <w:szCs w:val="20"/>
        </w:rPr>
        <w:t xml:space="preserve">– </w:t>
      </w:r>
      <w:r w:rsidR="006742B4">
        <w:rPr>
          <w:sz w:val="20"/>
          <w:szCs w:val="20"/>
        </w:rPr>
        <w:t>an application for permission to appeal the decision regarding the ownership of the car park has now been submitted with the High Court.  Solicitors have forwarded a letter to the owner of untaxed vehicles advising that they should not be left in the car park.</w:t>
      </w:r>
    </w:p>
    <w:p w:rsidR="001F4FE2" w:rsidRPr="00281003" w:rsidRDefault="00AA3E2D" w:rsidP="00AA3E2D">
      <w:pPr>
        <w:pStyle w:val="NoSpacing"/>
        <w:ind w:left="720"/>
        <w:rPr>
          <w:sz w:val="20"/>
          <w:szCs w:val="20"/>
        </w:rPr>
      </w:pPr>
      <w:r>
        <w:rPr>
          <w:sz w:val="20"/>
          <w:szCs w:val="20"/>
        </w:rPr>
        <w:t xml:space="preserve"> </w:t>
      </w:r>
    </w:p>
    <w:p w:rsidR="006A3EDF" w:rsidRDefault="00AA3E2D" w:rsidP="006A3EDF">
      <w:pPr>
        <w:pStyle w:val="NoSpacing"/>
        <w:rPr>
          <w:sz w:val="20"/>
          <w:szCs w:val="20"/>
          <w:u w:val="single"/>
        </w:rPr>
      </w:pPr>
      <w:r>
        <w:rPr>
          <w:sz w:val="20"/>
          <w:szCs w:val="20"/>
          <w:u w:val="single"/>
        </w:rPr>
        <w:t>01</w:t>
      </w:r>
      <w:r w:rsidR="006742B4">
        <w:rPr>
          <w:sz w:val="20"/>
          <w:szCs w:val="20"/>
          <w:u w:val="single"/>
        </w:rPr>
        <w:t>2</w:t>
      </w:r>
      <w:r w:rsidR="006A3EDF">
        <w:rPr>
          <w:sz w:val="20"/>
          <w:szCs w:val="20"/>
          <w:u w:val="single"/>
        </w:rPr>
        <w:t>/1</w:t>
      </w:r>
      <w:r w:rsidR="006742B4">
        <w:rPr>
          <w:sz w:val="20"/>
          <w:szCs w:val="20"/>
          <w:u w:val="single"/>
        </w:rPr>
        <w:t>8</w:t>
      </w:r>
      <w:r w:rsidR="006A3EDF">
        <w:rPr>
          <w:sz w:val="20"/>
          <w:szCs w:val="20"/>
          <w:u w:val="single"/>
        </w:rPr>
        <w:t xml:space="preserve"> NCALC/SLCC/ACRE Correspondence </w:t>
      </w:r>
    </w:p>
    <w:p w:rsidR="001F4FE2" w:rsidRPr="00281003" w:rsidRDefault="006742B4" w:rsidP="006A3EDF">
      <w:pPr>
        <w:pStyle w:val="NoSpacing"/>
        <w:numPr>
          <w:ilvl w:val="0"/>
          <w:numId w:val="23"/>
        </w:numPr>
        <w:rPr>
          <w:sz w:val="20"/>
          <w:szCs w:val="20"/>
        </w:rPr>
      </w:pPr>
      <w:r>
        <w:rPr>
          <w:sz w:val="20"/>
          <w:szCs w:val="20"/>
        </w:rPr>
        <w:t>External Auditor – The Clerk provided information on the process of appointing an External Auditor</w:t>
      </w:r>
      <w:r w:rsidR="004F3451">
        <w:rPr>
          <w:sz w:val="20"/>
          <w:szCs w:val="20"/>
        </w:rPr>
        <w:t xml:space="preserve"> for 2018/19 onwards.</w:t>
      </w:r>
    </w:p>
    <w:p w:rsidR="00DE2643" w:rsidRDefault="00DE2643" w:rsidP="00C31736">
      <w:pPr>
        <w:pStyle w:val="NoSpacing"/>
        <w:rPr>
          <w:sz w:val="20"/>
          <w:szCs w:val="20"/>
          <w:u w:val="single"/>
        </w:rPr>
      </w:pPr>
    </w:p>
    <w:p w:rsidR="00147529" w:rsidRDefault="00281003" w:rsidP="00147529">
      <w:pPr>
        <w:pStyle w:val="NoSpacing"/>
        <w:rPr>
          <w:sz w:val="20"/>
          <w:szCs w:val="20"/>
          <w:u w:val="single"/>
        </w:rPr>
      </w:pPr>
      <w:r>
        <w:rPr>
          <w:sz w:val="20"/>
          <w:szCs w:val="20"/>
          <w:u w:val="single"/>
        </w:rPr>
        <w:t>0</w:t>
      </w:r>
      <w:r w:rsidR="00AA3E2D">
        <w:rPr>
          <w:sz w:val="20"/>
          <w:szCs w:val="20"/>
          <w:u w:val="single"/>
        </w:rPr>
        <w:t>1</w:t>
      </w:r>
      <w:r w:rsidR="004F3451">
        <w:rPr>
          <w:sz w:val="20"/>
          <w:szCs w:val="20"/>
          <w:u w:val="single"/>
        </w:rPr>
        <w:t>3</w:t>
      </w:r>
      <w:r w:rsidR="00147529">
        <w:rPr>
          <w:sz w:val="20"/>
          <w:szCs w:val="20"/>
          <w:u w:val="single"/>
        </w:rPr>
        <w:t>/1</w:t>
      </w:r>
      <w:r w:rsidR="004F3451">
        <w:rPr>
          <w:sz w:val="20"/>
          <w:szCs w:val="20"/>
          <w:u w:val="single"/>
        </w:rPr>
        <w:t>8</w:t>
      </w:r>
      <w:r w:rsidR="00AF60B1">
        <w:rPr>
          <w:sz w:val="20"/>
          <w:szCs w:val="20"/>
          <w:u w:val="single"/>
        </w:rPr>
        <w:t xml:space="preserve"> </w:t>
      </w:r>
      <w:r w:rsidR="00147529">
        <w:rPr>
          <w:sz w:val="20"/>
          <w:szCs w:val="20"/>
          <w:u w:val="single"/>
        </w:rPr>
        <w:t>Northamptonshire County Council Correspondence</w:t>
      </w:r>
    </w:p>
    <w:p w:rsidR="00B55C2A" w:rsidRDefault="009D2222" w:rsidP="00DC148D">
      <w:pPr>
        <w:pStyle w:val="NoSpacing"/>
        <w:numPr>
          <w:ilvl w:val="0"/>
          <w:numId w:val="14"/>
        </w:numPr>
        <w:rPr>
          <w:sz w:val="20"/>
          <w:szCs w:val="20"/>
        </w:rPr>
      </w:pPr>
      <w:r>
        <w:rPr>
          <w:sz w:val="20"/>
          <w:szCs w:val="20"/>
        </w:rPr>
        <w:t xml:space="preserve">Cllr </w:t>
      </w:r>
      <w:r w:rsidR="004F3451">
        <w:rPr>
          <w:sz w:val="20"/>
          <w:szCs w:val="20"/>
        </w:rPr>
        <w:t xml:space="preserve">Robert Gough, County Councillor – Cllr Gough advised that </w:t>
      </w:r>
      <w:r w:rsidR="003B3186">
        <w:rPr>
          <w:sz w:val="20"/>
          <w:szCs w:val="20"/>
        </w:rPr>
        <w:t xml:space="preserve">the Budget consultation is currently being held and that the government has allowed an addition 1% increase in the Council Tax.  A scrutiny meeting has been held regarding the devolution of the library service and a recommendation will be made to cabinet to allow an additional year for community groups to put together the funding and business plan to take over the service.  </w:t>
      </w:r>
    </w:p>
    <w:p w:rsidR="00F52F9F" w:rsidRDefault="003B3186" w:rsidP="00DC148D">
      <w:pPr>
        <w:pStyle w:val="NoSpacing"/>
        <w:numPr>
          <w:ilvl w:val="0"/>
          <w:numId w:val="14"/>
        </w:numPr>
        <w:rPr>
          <w:sz w:val="20"/>
          <w:szCs w:val="20"/>
        </w:rPr>
      </w:pPr>
      <w:r>
        <w:rPr>
          <w:sz w:val="20"/>
          <w:szCs w:val="20"/>
        </w:rPr>
        <w:t>NCC 2018-19 Budget Consultation: Phase 2</w:t>
      </w:r>
      <w:r w:rsidR="00F52F9F">
        <w:rPr>
          <w:sz w:val="20"/>
          <w:szCs w:val="20"/>
        </w:rPr>
        <w:t xml:space="preserve"> – following discussion, it was resolved to object to</w:t>
      </w:r>
      <w:r>
        <w:rPr>
          <w:sz w:val="20"/>
          <w:szCs w:val="20"/>
        </w:rPr>
        <w:t xml:space="preserve"> the cuts with the customer service centre and the proposal to make some services online only.</w:t>
      </w:r>
    </w:p>
    <w:p w:rsidR="003B3186" w:rsidRDefault="003B3186" w:rsidP="00DC148D">
      <w:pPr>
        <w:pStyle w:val="NoSpacing"/>
        <w:numPr>
          <w:ilvl w:val="0"/>
          <w:numId w:val="14"/>
        </w:numPr>
        <w:rPr>
          <w:sz w:val="20"/>
          <w:szCs w:val="20"/>
        </w:rPr>
      </w:pPr>
      <w:r>
        <w:rPr>
          <w:sz w:val="20"/>
          <w:szCs w:val="20"/>
        </w:rPr>
        <w:lastRenderedPageBreak/>
        <w:t>School Transport Provision – a meeting was held with NCC to discuss the provision of school transport for children in Earls Barton.  It was acknowledged that some of the information previously on the website was incorrect and led to confusion. NCC have agreed to look at ways to guide parents in the decision making process when choosing their preferences for senior schools and also to look into whether a pilot scheme can be set up specifically looking at the issue and find a solution.  A further meeting with EBPC and the schools will be arranged.</w:t>
      </w:r>
    </w:p>
    <w:p w:rsidR="00F52F9F" w:rsidRDefault="003B3186" w:rsidP="00DC148D">
      <w:pPr>
        <w:pStyle w:val="NoSpacing"/>
        <w:numPr>
          <w:ilvl w:val="0"/>
          <w:numId w:val="14"/>
        </w:numPr>
        <w:rPr>
          <w:sz w:val="20"/>
          <w:szCs w:val="20"/>
        </w:rPr>
      </w:pPr>
      <w:r w:rsidRPr="003B3186">
        <w:rPr>
          <w:sz w:val="20"/>
          <w:szCs w:val="20"/>
        </w:rPr>
        <w:t>Earls Barton Library – it was noted that the funds budgeted for Earls Barton Library in the budget would cover the lease and running costs but not the staffing.  A letter will be sent to NCC explaining that this is all of the funding available and asking for their assistance.  A meeting will also be arranged with Friends of Earls Barton Library to discuss a way forward.</w:t>
      </w:r>
    </w:p>
    <w:p w:rsidR="003B3186" w:rsidRDefault="003B3186" w:rsidP="003B3186">
      <w:pPr>
        <w:pStyle w:val="NoSpacing"/>
        <w:rPr>
          <w:sz w:val="20"/>
          <w:szCs w:val="20"/>
          <w:u w:val="single"/>
        </w:rPr>
      </w:pPr>
      <w:r>
        <w:rPr>
          <w:sz w:val="20"/>
          <w:szCs w:val="20"/>
        </w:rPr>
        <w:t xml:space="preserve"> </w:t>
      </w:r>
    </w:p>
    <w:p w:rsidR="003B3186" w:rsidRDefault="003B3186" w:rsidP="003B3186">
      <w:pPr>
        <w:pStyle w:val="NoSpacing"/>
        <w:rPr>
          <w:sz w:val="20"/>
          <w:szCs w:val="20"/>
          <w:u w:val="single"/>
        </w:rPr>
      </w:pPr>
      <w:r>
        <w:rPr>
          <w:sz w:val="20"/>
          <w:szCs w:val="20"/>
          <w:u w:val="single"/>
        </w:rPr>
        <w:t>014/18 Borough Council of Wellingborough Correspondence</w:t>
      </w:r>
    </w:p>
    <w:p w:rsidR="003B3186" w:rsidRDefault="003B3186" w:rsidP="003B3186">
      <w:pPr>
        <w:pStyle w:val="NoSpacing"/>
        <w:numPr>
          <w:ilvl w:val="0"/>
          <w:numId w:val="36"/>
        </w:numPr>
        <w:rPr>
          <w:sz w:val="20"/>
          <w:szCs w:val="20"/>
        </w:rPr>
      </w:pPr>
      <w:r>
        <w:rPr>
          <w:sz w:val="20"/>
          <w:szCs w:val="20"/>
        </w:rPr>
        <w:t>2018/19 Budget Consultation – following discussion, it was agreed that no response was required.</w:t>
      </w:r>
    </w:p>
    <w:p w:rsidR="003B3186" w:rsidRDefault="003B3186" w:rsidP="003B3186">
      <w:pPr>
        <w:pStyle w:val="NoSpacing"/>
        <w:rPr>
          <w:sz w:val="20"/>
          <w:szCs w:val="20"/>
        </w:rPr>
      </w:pPr>
    </w:p>
    <w:p w:rsidR="003B3186" w:rsidRDefault="003B3186" w:rsidP="003B3186">
      <w:pPr>
        <w:pStyle w:val="NoSpacing"/>
        <w:rPr>
          <w:sz w:val="20"/>
          <w:szCs w:val="20"/>
          <w:u w:val="single"/>
        </w:rPr>
      </w:pPr>
      <w:r>
        <w:rPr>
          <w:sz w:val="20"/>
          <w:szCs w:val="20"/>
          <w:u w:val="single"/>
        </w:rPr>
        <w:t>015/18 Other Correspondence (Information Only)</w:t>
      </w:r>
    </w:p>
    <w:p w:rsidR="003B3186" w:rsidRDefault="003B3186" w:rsidP="003B3186">
      <w:pPr>
        <w:pStyle w:val="NoSpacing"/>
        <w:numPr>
          <w:ilvl w:val="0"/>
          <w:numId w:val="37"/>
        </w:numPr>
        <w:rPr>
          <w:sz w:val="20"/>
          <w:szCs w:val="20"/>
        </w:rPr>
      </w:pPr>
      <w:r>
        <w:rPr>
          <w:sz w:val="20"/>
          <w:szCs w:val="20"/>
        </w:rPr>
        <w:t>Earls Barton and District Churches Together – thank you letter noted.</w:t>
      </w:r>
    </w:p>
    <w:p w:rsidR="003B3186" w:rsidRPr="003B3186" w:rsidRDefault="003B3186" w:rsidP="003B3186">
      <w:pPr>
        <w:pStyle w:val="NoSpacing"/>
        <w:ind w:left="360"/>
        <w:rPr>
          <w:sz w:val="20"/>
          <w:szCs w:val="20"/>
        </w:rPr>
      </w:pPr>
    </w:p>
    <w:p w:rsidR="00D41E03" w:rsidRDefault="00D41E03" w:rsidP="00B55C2A">
      <w:pPr>
        <w:pStyle w:val="NoSpacing"/>
        <w:rPr>
          <w:sz w:val="20"/>
          <w:szCs w:val="20"/>
          <w:u w:val="single"/>
        </w:rPr>
      </w:pPr>
      <w:r>
        <w:rPr>
          <w:sz w:val="20"/>
          <w:szCs w:val="20"/>
          <w:u w:val="single"/>
        </w:rPr>
        <w:t xml:space="preserve">Date of </w:t>
      </w:r>
      <w:r w:rsidR="00E72054">
        <w:rPr>
          <w:sz w:val="20"/>
          <w:szCs w:val="20"/>
          <w:u w:val="single"/>
        </w:rPr>
        <w:t>the next Parish Council Meeting</w:t>
      </w:r>
    </w:p>
    <w:p w:rsidR="00D41E03" w:rsidRDefault="00661920" w:rsidP="00961B88">
      <w:pPr>
        <w:pStyle w:val="NoSpacing"/>
        <w:rPr>
          <w:sz w:val="20"/>
          <w:szCs w:val="20"/>
        </w:rPr>
      </w:pPr>
      <w:r>
        <w:rPr>
          <w:sz w:val="20"/>
          <w:szCs w:val="20"/>
        </w:rPr>
        <w:t xml:space="preserve">Monday </w:t>
      </w:r>
      <w:r w:rsidR="00F52F9F">
        <w:rPr>
          <w:sz w:val="20"/>
          <w:szCs w:val="20"/>
        </w:rPr>
        <w:t>1</w:t>
      </w:r>
      <w:r w:rsidR="003B3186">
        <w:rPr>
          <w:sz w:val="20"/>
          <w:szCs w:val="20"/>
        </w:rPr>
        <w:t>2</w:t>
      </w:r>
      <w:r w:rsidR="00F52F9F">
        <w:rPr>
          <w:sz w:val="20"/>
          <w:szCs w:val="20"/>
        </w:rPr>
        <w:t xml:space="preserve"> February </w:t>
      </w:r>
      <w:r w:rsidR="00B55C2A">
        <w:rPr>
          <w:sz w:val="20"/>
          <w:szCs w:val="20"/>
        </w:rPr>
        <w:t>201</w:t>
      </w:r>
      <w:r w:rsidR="003B3186">
        <w:rPr>
          <w:sz w:val="20"/>
          <w:szCs w:val="20"/>
        </w:rPr>
        <w:t>8</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632CC0"/>
    <w:multiLevelType w:val="hybridMultilevel"/>
    <w:tmpl w:val="33E64BD4"/>
    <w:lvl w:ilvl="0" w:tplc="804A10F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B3A6293"/>
    <w:multiLevelType w:val="hybridMultilevel"/>
    <w:tmpl w:val="1ACC6B44"/>
    <w:lvl w:ilvl="0" w:tplc="FBC8E1F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BBA6CE8"/>
    <w:multiLevelType w:val="hybridMultilevel"/>
    <w:tmpl w:val="99B4FD1E"/>
    <w:lvl w:ilvl="0" w:tplc="A73C137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DDA69ED"/>
    <w:multiLevelType w:val="hybridMultilevel"/>
    <w:tmpl w:val="FE12BBBE"/>
    <w:lvl w:ilvl="0" w:tplc="9D22903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40B6174"/>
    <w:multiLevelType w:val="hybridMultilevel"/>
    <w:tmpl w:val="58F4FA2A"/>
    <w:lvl w:ilvl="0" w:tplc="29FE3F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516648B"/>
    <w:multiLevelType w:val="hybridMultilevel"/>
    <w:tmpl w:val="D9CE4EC8"/>
    <w:lvl w:ilvl="0" w:tplc="64F693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2B1F7AD4"/>
    <w:multiLevelType w:val="hybridMultilevel"/>
    <w:tmpl w:val="48DEFDFA"/>
    <w:lvl w:ilvl="0" w:tplc="536A9BF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2CCE2689"/>
    <w:multiLevelType w:val="hybridMultilevel"/>
    <w:tmpl w:val="13B69D1C"/>
    <w:lvl w:ilvl="0" w:tplc="FB9C158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0544E82"/>
    <w:multiLevelType w:val="hybridMultilevel"/>
    <w:tmpl w:val="22AA5E82"/>
    <w:lvl w:ilvl="0" w:tplc="C6BA4D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3B8A6A3A"/>
    <w:multiLevelType w:val="hybridMultilevel"/>
    <w:tmpl w:val="14CC326A"/>
    <w:lvl w:ilvl="0" w:tplc="A34647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431C57EE"/>
    <w:multiLevelType w:val="hybridMultilevel"/>
    <w:tmpl w:val="7CECCB24"/>
    <w:lvl w:ilvl="0" w:tplc="D5465E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43E13FAD"/>
    <w:multiLevelType w:val="hybridMultilevel"/>
    <w:tmpl w:val="0840ED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nsid w:val="478A3FF6"/>
    <w:multiLevelType w:val="hybridMultilevel"/>
    <w:tmpl w:val="04987B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5B035259"/>
    <w:multiLevelType w:val="hybridMultilevel"/>
    <w:tmpl w:val="1368D764"/>
    <w:lvl w:ilvl="0" w:tplc="62106C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61BD5DB3"/>
    <w:multiLevelType w:val="hybridMultilevel"/>
    <w:tmpl w:val="3FF61ECC"/>
    <w:lvl w:ilvl="0" w:tplc="48707A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7135553B"/>
    <w:multiLevelType w:val="hybridMultilevel"/>
    <w:tmpl w:val="9C20F80A"/>
    <w:lvl w:ilvl="0" w:tplc="F87649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0"/>
  </w:num>
  <w:num w:numId="2">
    <w:abstractNumId w:val="0"/>
  </w:num>
  <w:num w:numId="3">
    <w:abstractNumId w:val="7"/>
  </w:num>
  <w:num w:numId="4">
    <w:abstractNumId w:val="28"/>
  </w:num>
  <w:num w:numId="5">
    <w:abstractNumId w:val="11"/>
  </w:num>
  <w:num w:numId="6">
    <w:abstractNumId w:val="27"/>
  </w:num>
  <w:num w:numId="7">
    <w:abstractNumId w:val="22"/>
  </w:num>
  <w:num w:numId="8">
    <w:abstractNumId w:val="23"/>
  </w:num>
  <w:num w:numId="9">
    <w:abstractNumId w:val="6"/>
  </w:num>
  <w:num w:numId="10">
    <w:abstractNumId w:val="35"/>
  </w:num>
  <w:num w:numId="11">
    <w:abstractNumId w:val="1"/>
  </w:num>
  <w:num w:numId="12">
    <w:abstractNumId w:val="8"/>
  </w:num>
  <w:num w:numId="13">
    <w:abstractNumId w:val="3"/>
  </w:num>
  <w:num w:numId="14">
    <w:abstractNumId w:val="30"/>
  </w:num>
  <w:num w:numId="15">
    <w:abstractNumId w:val="33"/>
  </w:num>
  <w:num w:numId="16">
    <w:abstractNumId w:val="5"/>
  </w:num>
  <w:num w:numId="17">
    <w:abstractNumId w:val="13"/>
  </w:num>
  <w:num w:numId="18">
    <w:abstractNumId w:val="36"/>
  </w:num>
  <w:num w:numId="19">
    <w:abstractNumId w:val="16"/>
  </w:num>
  <w:num w:numId="20">
    <w:abstractNumId w:val="12"/>
  </w:num>
  <w:num w:numId="21">
    <w:abstractNumId w:val="32"/>
  </w:num>
  <w:num w:numId="22">
    <w:abstractNumId w:val="29"/>
  </w:num>
  <w:num w:numId="23">
    <w:abstractNumId w:val="24"/>
  </w:num>
  <w:num w:numId="24">
    <w:abstractNumId w:val="34"/>
  </w:num>
  <w:num w:numId="25">
    <w:abstractNumId w:val="15"/>
  </w:num>
  <w:num w:numId="26">
    <w:abstractNumId w:val="4"/>
  </w:num>
  <w:num w:numId="27">
    <w:abstractNumId w:val="17"/>
  </w:num>
  <w:num w:numId="28">
    <w:abstractNumId w:val="21"/>
  </w:num>
  <w:num w:numId="29">
    <w:abstractNumId w:val="2"/>
  </w:num>
  <w:num w:numId="30">
    <w:abstractNumId w:val="25"/>
  </w:num>
  <w:num w:numId="31">
    <w:abstractNumId w:val="26"/>
  </w:num>
  <w:num w:numId="32">
    <w:abstractNumId w:val="14"/>
  </w:num>
  <w:num w:numId="33">
    <w:abstractNumId w:val="31"/>
  </w:num>
  <w:num w:numId="34">
    <w:abstractNumId w:val="9"/>
  </w:num>
  <w:num w:numId="35">
    <w:abstractNumId w:val="18"/>
  </w:num>
  <w:num w:numId="36">
    <w:abstractNumId w:val="19"/>
  </w:num>
  <w:num w:numId="3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04E0D"/>
    <w:rsid w:val="00006F8F"/>
    <w:rsid w:val="00015AB9"/>
    <w:rsid w:val="00025536"/>
    <w:rsid w:val="00043AE5"/>
    <w:rsid w:val="00050EAA"/>
    <w:rsid w:val="00060298"/>
    <w:rsid w:val="00070385"/>
    <w:rsid w:val="00082621"/>
    <w:rsid w:val="00084B3B"/>
    <w:rsid w:val="000A782A"/>
    <w:rsid w:val="000C40B2"/>
    <w:rsid w:val="000D759C"/>
    <w:rsid w:val="000F06CE"/>
    <w:rsid w:val="000F1D66"/>
    <w:rsid w:val="00102013"/>
    <w:rsid w:val="001150DD"/>
    <w:rsid w:val="00127E75"/>
    <w:rsid w:val="00134C4B"/>
    <w:rsid w:val="00135D2C"/>
    <w:rsid w:val="00147529"/>
    <w:rsid w:val="00153CA3"/>
    <w:rsid w:val="00155D2A"/>
    <w:rsid w:val="00162339"/>
    <w:rsid w:val="001662D2"/>
    <w:rsid w:val="00167CF6"/>
    <w:rsid w:val="00171AC3"/>
    <w:rsid w:val="00182573"/>
    <w:rsid w:val="00183096"/>
    <w:rsid w:val="001B10FE"/>
    <w:rsid w:val="001B696D"/>
    <w:rsid w:val="001D51B8"/>
    <w:rsid w:val="001F4FE2"/>
    <w:rsid w:val="001F702D"/>
    <w:rsid w:val="00202053"/>
    <w:rsid w:val="00210566"/>
    <w:rsid w:val="0021354C"/>
    <w:rsid w:val="00224A43"/>
    <w:rsid w:val="00243F4E"/>
    <w:rsid w:val="00252ABF"/>
    <w:rsid w:val="00263EB3"/>
    <w:rsid w:val="0026468D"/>
    <w:rsid w:val="0026593B"/>
    <w:rsid w:val="00271C37"/>
    <w:rsid w:val="00281003"/>
    <w:rsid w:val="00286455"/>
    <w:rsid w:val="00292252"/>
    <w:rsid w:val="0029416C"/>
    <w:rsid w:val="002B5F57"/>
    <w:rsid w:val="002B6043"/>
    <w:rsid w:val="002D413E"/>
    <w:rsid w:val="002D6379"/>
    <w:rsid w:val="002E0684"/>
    <w:rsid w:val="00302786"/>
    <w:rsid w:val="003178E9"/>
    <w:rsid w:val="00320B61"/>
    <w:rsid w:val="00370B08"/>
    <w:rsid w:val="003730A6"/>
    <w:rsid w:val="00374955"/>
    <w:rsid w:val="00380B1B"/>
    <w:rsid w:val="00382416"/>
    <w:rsid w:val="00385700"/>
    <w:rsid w:val="003902F8"/>
    <w:rsid w:val="003B00E0"/>
    <w:rsid w:val="003B3186"/>
    <w:rsid w:val="003B6EA6"/>
    <w:rsid w:val="003F24F9"/>
    <w:rsid w:val="00434E8A"/>
    <w:rsid w:val="00436B8E"/>
    <w:rsid w:val="00443428"/>
    <w:rsid w:val="0045075C"/>
    <w:rsid w:val="00460F85"/>
    <w:rsid w:val="00480F4F"/>
    <w:rsid w:val="00496E8D"/>
    <w:rsid w:val="004B490E"/>
    <w:rsid w:val="004B66E0"/>
    <w:rsid w:val="004F1445"/>
    <w:rsid w:val="004F3451"/>
    <w:rsid w:val="004F6BB7"/>
    <w:rsid w:val="00513095"/>
    <w:rsid w:val="00527324"/>
    <w:rsid w:val="00531AF6"/>
    <w:rsid w:val="005354E5"/>
    <w:rsid w:val="00564AB2"/>
    <w:rsid w:val="00570841"/>
    <w:rsid w:val="005772AA"/>
    <w:rsid w:val="005939D0"/>
    <w:rsid w:val="00597878"/>
    <w:rsid w:val="005A599C"/>
    <w:rsid w:val="005B2C4D"/>
    <w:rsid w:val="005B2CF2"/>
    <w:rsid w:val="005C148B"/>
    <w:rsid w:val="005D7CE9"/>
    <w:rsid w:val="005E3347"/>
    <w:rsid w:val="005E4532"/>
    <w:rsid w:val="005E6E8B"/>
    <w:rsid w:val="005F12F9"/>
    <w:rsid w:val="006118A3"/>
    <w:rsid w:val="00614380"/>
    <w:rsid w:val="0061527D"/>
    <w:rsid w:val="0064013C"/>
    <w:rsid w:val="00654C53"/>
    <w:rsid w:val="0065576D"/>
    <w:rsid w:val="00655A17"/>
    <w:rsid w:val="006570FC"/>
    <w:rsid w:val="00661920"/>
    <w:rsid w:val="006629F6"/>
    <w:rsid w:val="00665108"/>
    <w:rsid w:val="0067080E"/>
    <w:rsid w:val="006742B4"/>
    <w:rsid w:val="00680987"/>
    <w:rsid w:val="00682AD3"/>
    <w:rsid w:val="006918AE"/>
    <w:rsid w:val="00691AF8"/>
    <w:rsid w:val="00694F56"/>
    <w:rsid w:val="0069528A"/>
    <w:rsid w:val="006A3EDF"/>
    <w:rsid w:val="006A629E"/>
    <w:rsid w:val="006B2796"/>
    <w:rsid w:val="006B4278"/>
    <w:rsid w:val="006C2398"/>
    <w:rsid w:val="006D6E44"/>
    <w:rsid w:val="006E585B"/>
    <w:rsid w:val="00701AD4"/>
    <w:rsid w:val="00702C7B"/>
    <w:rsid w:val="00702F5A"/>
    <w:rsid w:val="00703FA3"/>
    <w:rsid w:val="00706B94"/>
    <w:rsid w:val="0071005F"/>
    <w:rsid w:val="007314F9"/>
    <w:rsid w:val="0076483B"/>
    <w:rsid w:val="00764C9C"/>
    <w:rsid w:val="00774730"/>
    <w:rsid w:val="00776CE4"/>
    <w:rsid w:val="00784E2E"/>
    <w:rsid w:val="007919A9"/>
    <w:rsid w:val="007925BA"/>
    <w:rsid w:val="007948F1"/>
    <w:rsid w:val="007A554A"/>
    <w:rsid w:val="007B016C"/>
    <w:rsid w:val="007B2887"/>
    <w:rsid w:val="007D16D2"/>
    <w:rsid w:val="007E2DE5"/>
    <w:rsid w:val="007E6218"/>
    <w:rsid w:val="007F2A97"/>
    <w:rsid w:val="007F3EB7"/>
    <w:rsid w:val="00802E55"/>
    <w:rsid w:val="00802FEE"/>
    <w:rsid w:val="0080420A"/>
    <w:rsid w:val="0081495D"/>
    <w:rsid w:val="00824FBC"/>
    <w:rsid w:val="0085181B"/>
    <w:rsid w:val="00861C7B"/>
    <w:rsid w:val="008653EA"/>
    <w:rsid w:val="00886172"/>
    <w:rsid w:val="00894A1B"/>
    <w:rsid w:val="008959A1"/>
    <w:rsid w:val="008A294C"/>
    <w:rsid w:val="008B1842"/>
    <w:rsid w:val="008C4879"/>
    <w:rsid w:val="00904EB4"/>
    <w:rsid w:val="00922383"/>
    <w:rsid w:val="009256AE"/>
    <w:rsid w:val="00934B12"/>
    <w:rsid w:val="009412A7"/>
    <w:rsid w:val="009527CF"/>
    <w:rsid w:val="0095347B"/>
    <w:rsid w:val="00955718"/>
    <w:rsid w:val="00957549"/>
    <w:rsid w:val="00961B88"/>
    <w:rsid w:val="009A31F5"/>
    <w:rsid w:val="009B3028"/>
    <w:rsid w:val="009B5555"/>
    <w:rsid w:val="009B6BD5"/>
    <w:rsid w:val="009C1207"/>
    <w:rsid w:val="009C6FBA"/>
    <w:rsid w:val="009D2222"/>
    <w:rsid w:val="009E21B9"/>
    <w:rsid w:val="009E380F"/>
    <w:rsid w:val="00A145B7"/>
    <w:rsid w:val="00A17F95"/>
    <w:rsid w:val="00A316DE"/>
    <w:rsid w:val="00A47FC9"/>
    <w:rsid w:val="00A54A93"/>
    <w:rsid w:val="00A61FB5"/>
    <w:rsid w:val="00A75298"/>
    <w:rsid w:val="00A7782E"/>
    <w:rsid w:val="00A85804"/>
    <w:rsid w:val="00AA07FF"/>
    <w:rsid w:val="00AA1732"/>
    <w:rsid w:val="00AA3E2D"/>
    <w:rsid w:val="00AA41C0"/>
    <w:rsid w:val="00AA6FD2"/>
    <w:rsid w:val="00AB36A3"/>
    <w:rsid w:val="00AB7F18"/>
    <w:rsid w:val="00AC2A2C"/>
    <w:rsid w:val="00AC515C"/>
    <w:rsid w:val="00AD10CB"/>
    <w:rsid w:val="00AD1BB0"/>
    <w:rsid w:val="00AE2B73"/>
    <w:rsid w:val="00AE42F5"/>
    <w:rsid w:val="00AE53F9"/>
    <w:rsid w:val="00AE5982"/>
    <w:rsid w:val="00AF60B1"/>
    <w:rsid w:val="00B30AAE"/>
    <w:rsid w:val="00B36A13"/>
    <w:rsid w:val="00B42D88"/>
    <w:rsid w:val="00B453EB"/>
    <w:rsid w:val="00B55C2A"/>
    <w:rsid w:val="00B86CE1"/>
    <w:rsid w:val="00B93AB0"/>
    <w:rsid w:val="00B96ECF"/>
    <w:rsid w:val="00BA4E6B"/>
    <w:rsid w:val="00BB1D62"/>
    <w:rsid w:val="00BB3CB0"/>
    <w:rsid w:val="00BB5BB6"/>
    <w:rsid w:val="00BC0DE2"/>
    <w:rsid w:val="00BC1932"/>
    <w:rsid w:val="00BE3076"/>
    <w:rsid w:val="00BE7E6B"/>
    <w:rsid w:val="00BF0C6B"/>
    <w:rsid w:val="00C01DB7"/>
    <w:rsid w:val="00C02CA7"/>
    <w:rsid w:val="00C02FC0"/>
    <w:rsid w:val="00C03212"/>
    <w:rsid w:val="00C03E9D"/>
    <w:rsid w:val="00C05414"/>
    <w:rsid w:val="00C20CCA"/>
    <w:rsid w:val="00C31736"/>
    <w:rsid w:val="00C53B9A"/>
    <w:rsid w:val="00C555A6"/>
    <w:rsid w:val="00C67B65"/>
    <w:rsid w:val="00C712F8"/>
    <w:rsid w:val="00C80028"/>
    <w:rsid w:val="00CC1314"/>
    <w:rsid w:val="00CC1CC4"/>
    <w:rsid w:val="00CD1216"/>
    <w:rsid w:val="00CD25DF"/>
    <w:rsid w:val="00CF3016"/>
    <w:rsid w:val="00D0033D"/>
    <w:rsid w:val="00D0510A"/>
    <w:rsid w:val="00D067A5"/>
    <w:rsid w:val="00D10E40"/>
    <w:rsid w:val="00D12018"/>
    <w:rsid w:val="00D12792"/>
    <w:rsid w:val="00D26B58"/>
    <w:rsid w:val="00D40872"/>
    <w:rsid w:val="00D41E03"/>
    <w:rsid w:val="00D4226E"/>
    <w:rsid w:val="00D45891"/>
    <w:rsid w:val="00D47C91"/>
    <w:rsid w:val="00D551A8"/>
    <w:rsid w:val="00D56774"/>
    <w:rsid w:val="00D70308"/>
    <w:rsid w:val="00D70C18"/>
    <w:rsid w:val="00D752D9"/>
    <w:rsid w:val="00D826EC"/>
    <w:rsid w:val="00D8359F"/>
    <w:rsid w:val="00DA251D"/>
    <w:rsid w:val="00DA49CF"/>
    <w:rsid w:val="00DA5B0F"/>
    <w:rsid w:val="00DC148D"/>
    <w:rsid w:val="00DE2643"/>
    <w:rsid w:val="00DE667D"/>
    <w:rsid w:val="00DE6B7A"/>
    <w:rsid w:val="00DF272F"/>
    <w:rsid w:val="00DF5835"/>
    <w:rsid w:val="00DF61E4"/>
    <w:rsid w:val="00DF707E"/>
    <w:rsid w:val="00E10FEA"/>
    <w:rsid w:val="00E3592A"/>
    <w:rsid w:val="00E41AB8"/>
    <w:rsid w:val="00E41F75"/>
    <w:rsid w:val="00E56A34"/>
    <w:rsid w:val="00E64F17"/>
    <w:rsid w:val="00E72054"/>
    <w:rsid w:val="00E80538"/>
    <w:rsid w:val="00EA34CB"/>
    <w:rsid w:val="00EB261D"/>
    <w:rsid w:val="00EF20A6"/>
    <w:rsid w:val="00EF3C5D"/>
    <w:rsid w:val="00F16ED4"/>
    <w:rsid w:val="00F31DC7"/>
    <w:rsid w:val="00F35B65"/>
    <w:rsid w:val="00F478E6"/>
    <w:rsid w:val="00F508C5"/>
    <w:rsid w:val="00F52F9F"/>
    <w:rsid w:val="00F66264"/>
    <w:rsid w:val="00F83862"/>
    <w:rsid w:val="00F84C22"/>
    <w:rsid w:val="00F8677E"/>
    <w:rsid w:val="00F92515"/>
    <w:rsid w:val="00F93AFB"/>
    <w:rsid w:val="00F95ECC"/>
    <w:rsid w:val="00FA0101"/>
    <w:rsid w:val="00FA7FE0"/>
    <w:rsid w:val="00FD215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BD4F022-4FC7-4B8A-9C64-4103C24A7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3</Pages>
  <Words>1181</Words>
  <Characters>6736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5</cp:revision>
  <cp:lastPrinted>2014-06-02T09:56:00Z</cp:lastPrinted>
  <dcterms:created xsi:type="dcterms:W3CDTF">2018-01-09T11:26:00Z</dcterms:created>
  <dcterms:modified xsi:type="dcterms:W3CDTF">2018-01-09T13:37:00Z</dcterms:modified>
</cp:coreProperties>
</file>