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96B7A" w:rsidRDefault="00FF5E4E" w:rsidP="00FF5E4E">
      <w:pPr>
        <w:pStyle w:val="NoSpacing"/>
        <w:jc w:val="center"/>
      </w:pPr>
      <w:r w:rsidRPr="00FF5E4E">
        <w:rPr>
          <w:noProof/>
          <w:lang w:eastAsia="en-GB"/>
        </w:rPr>
        <w:drawing>
          <wp:anchor distT="0" distB="0" distL="0" distR="0" simplePos="0" relativeHeight="251659264" behindDoc="0" locked="0" layoutInCell="1" allowOverlap="0">
            <wp:simplePos x="0" y="0"/>
            <wp:positionH relativeFrom="column">
              <wp:posOffset>1969770</wp:posOffset>
            </wp:positionH>
            <wp:positionV relativeFrom="line">
              <wp:posOffset>-30480</wp:posOffset>
            </wp:positionV>
            <wp:extent cx="1771650" cy="830580"/>
            <wp:effectExtent l="19050" t="0" r="0" b="0"/>
            <wp:wrapSquare wrapText="bothSides"/>
            <wp:docPr id="2" name="Picture 2" descr="earls-barton-parish-counc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arls-barton-parish-council"/>
                    <pic:cNvPicPr>
                      <a:picLocks noChangeAspect="1" noChangeArrowheads="1"/>
                    </pic:cNvPicPr>
                  </pic:nvPicPr>
                  <pic:blipFill>
                    <a:blip r:embed="rId5" cstate="print"/>
                    <a:srcRect/>
                    <a:stretch>
                      <a:fillRect/>
                    </a:stretch>
                  </pic:blipFill>
                  <pic:spPr bwMode="auto">
                    <a:xfrm>
                      <a:off x="0" y="0"/>
                      <a:ext cx="1771650" cy="830580"/>
                    </a:xfrm>
                    <a:prstGeom prst="rect">
                      <a:avLst/>
                    </a:prstGeom>
                    <a:noFill/>
                    <a:ln w="9525">
                      <a:noFill/>
                      <a:miter lim="800000"/>
                      <a:headEnd/>
                      <a:tailEnd/>
                    </a:ln>
                  </pic:spPr>
                </pic:pic>
              </a:graphicData>
            </a:graphic>
          </wp:anchor>
        </w:drawing>
      </w:r>
      <w:r>
        <w:tab/>
      </w:r>
      <w:r>
        <w:tab/>
      </w:r>
      <w:r>
        <w:tab/>
      </w:r>
      <w:r>
        <w:tab/>
      </w:r>
    </w:p>
    <w:p w:rsidR="00FF5E4E" w:rsidRDefault="00FF5E4E" w:rsidP="00FF5E4E">
      <w:pPr>
        <w:pStyle w:val="NoSpacing"/>
        <w:jc w:val="center"/>
      </w:pPr>
    </w:p>
    <w:p w:rsidR="00FF5E4E" w:rsidRDefault="00FF5E4E" w:rsidP="00FF5E4E">
      <w:pPr>
        <w:pStyle w:val="NoSpacing"/>
        <w:jc w:val="center"/>
      </w:pPr>
    </w:p>
    <w:p w:rsidR="00FF5E4E" w:rsidRDefault="00FF5E4E" w:rsidP="00FF5E4E">
      <w:pPr>
        <w:pStyle w:val="NoSpacing"/>
        <w:jc w:val="center"/>
      </w:pPr>
    </w:p>
    <w:p w:rsidR="00FF5E4E" w:rsidRDefault="00FF5E4E" w:rsidP="00FF5E4E">
      <w:pPr>
        <w:pStyle w:val="NoSpacing"/>
        <w:jc w:val="center"/>
      </w:pPr>
    </w:p>
    <w:p w:rsidR="00FF5E4E" w:rsidRDefault="00FF5E4E" w:rsidP="00FF5E4E">
      <w:pPr>
        <w:pStyle w:val="NoSpacing"/>
        <w:jc w:val="center"/>
      </w:pPr>
    </w:p>
    <w:p w:rsidR="00FF5E4E" w:rsidRDefault="00FF5E4E" w:rsidP="00FF5E4E">
      <w:pPr>
        <w:pStyle w:val="NoSpacing"/>
        <w:jc w:val="center"/>
        <w:rPr>
          <w:b/>
        </w:rPr>
      </w:pPr>
      <w:r>
        <w:rPr>
          <w:b/>
        </w:rPr>
        <w:t>SOCIAL MEDIA POLICY</w:t>
      </w:r>
    </w:p>
    <w:p w:rsidR="00FF5E4E" w:rsidRDefault="00FF5E4E" w:rsidP="00FF5E4E">
      <w:pPr>
        <w:pStyle w:val="NoSpacing"/>
        <w:jc w:val="center"/>
        <w:rPr>
          <w:b/>
        </w:rPr>
      </w:pPr>
    </w:p>
    <w:p w:rsidR="00A86BCC" w:rsidRDefault="00FF5E4E" w:rsidP="00FF5E4E">
      <w:pPr>
        <w:pStyle w:val="NoSpacing"/>
      </w:pPr>
      <w:r>
        <w:t xml:space="preserve">Social media is rapidly growing in popularity and is used by many members of society, regardless of age or background.  The most popular examples of social media networks are web-based and include sites such as </w:t>
      </w:r>
      <w:proofErr w:type="spellStart"/>
      <w:r>
        <w:t>Facebook</w:t>
      </w:r>
      <w:proofErr w:type="spellEnd"/>
      <w:r>
        <w:t>, Twitter, My Space, You Tube and Linked In</w:t>
      </w:r>
      <w:r w:rsidR="00A86BCC">
        <w:t>.   Earls Barton Parish Council has chosen to use social media to provide a modern alternative means to communicate with residents and businesses in Earls Barton and to impa</w:t>
      </w:r>
      <w:r w:rsidR="00737ECC">
        <w:t>r</w:t>
      </w:r>
      <w:r w:rsidR="00A86BCC">
        <w:t>t information</w:t>
      </w:r>
      <w:r w:rsidR="00737ECC">
        <w:t xml:space="preserve"> to those</w:t>
      </w:r>
      <w:r w:rsidR="00A86BCC">
        <w:t xml:space="preserve"> with an interest in the village.</w:t>
      </w:r>
    </w:p>
    <w:p w:rsidR="00A86BCC" w:rsidRDefault="00A86BCC" w:rsidP="00FF5E4E">
      <w:pPr>
        <w:pStyle w:val="NoSpacing"/>
      </w:pPr>
    </w:p>
    <w:p w:rsidR="00A86BCC" w:rsidRDefault="00A86BCC" w:rsidP="00A86BCC">
      <w:pPr>
        <w:pStyle w:val="NoSpacing"/>
        <w:rPr>
          <w:b/>
        </w:rPr>
      </w:pPr>
      <w:r>
        <w:rPr>
          <w:b/>
        </w:rPr>
        <w:t>All users should use the following practices:</w:t>
      </w:r>
    </w:p>
    <w:p w:rsidR="00A86BCC" w:rsidRPr="00A86BCC" w:rsidRDefault="00A86BCC" w:rsidP="00A86BCC">
      <w:pPr>
        <w:pStyle w:val="NoSpacing"/>
        <w:numPr>
          <w:ilvl w:val="0"/>
          <w:numId w:val="2"/>
        </w:numPr>
        <w:rPr>
          <w:b/>
        </w:rPr>
      </w:pPr>
      <w:r>
        <w:t xml:space="preserve">Social Media sites, such as </w:t>
      </w:r>
      <w:proofErr w:type="spellStart"/>
      <w:r>
        <w:t>Facebook</w:t>
      </w:r>
      <w:proofErr w:type="spellEnd"/>
      <w:r>
        <w:t xml:space="preserve"> and Twitter, to be set up and administrated by the Clerk.  Earls Barton Parish Council website to be administered by the Clerk. </w:t>
      </w:r>
    </w:p>
    <w:p w:rsidR="00A86BCC" w:rsidRPr="00A86BCC" w:rsidRDefault="00A86BCC" w:rsidP="00A86BCC">
      <w:pPr>
        <w:pStyle w:val="NoSpacing"/>
        <w:numPr>
          <w:ilvl w:val="0"/>
          <w:numId w:val="2"/>
        </w:numPr>
        <w:rPr>
          <w:b/>
        </w:rPr>
      </w:pPr>
      <w:r>
        <w:t>In the absence of the Clerk, another nominated member of the Parish Council will be asked to administer the site.</w:t>
      </w:r>
    </w:p>
    <w:p w:rsidR="00A86BCC" w:rsidRPr="00A86BCC" w:rsidRDefault="00A86BCC" w:rsidP="00A86BCC">
      <w:pPr>
        <w:pStyle w:val="NoSpacing"/>
        <w:numPr>
          <w:ilvl w:val="0"/>
          <w:numId w:val="2"/>
        </w:numPr>
        <w:rPr>
          <w:b/>
        </w:rPr>
      </w:pPr>
      <w:r>
        <w:t xml:space="preserve">All content to be added to the site must be approved by the Clerk or other nominated member.  </w:t>
      </w:r>
    </w:p>
    <w:p w:rsidR="00A86BCC" w:rsidRPr="00A86BCC" w:rsidRDefault="00A86BCC" w:rsidP="00A86BCC">
      <w:pPr>
        <w:pStyle w:val="NoSpacing"/>
        <w:numPr>
          <w:ilvl w:val="0"/>
          <w:numId w:val="2"/>
        </w:numPr>
        <w:rPr>
          <w:b/>
        </w:rPr>
      </w:pPr>
      <w:r>
        <w:t>If there is any doubt, the Clerk should check with the Chair or other nominated member prior to posting.</w:t>
      </w:r>
    </w:p>
    <w:p w:rsidR="00A86BCC" w:rsidRPr="00A86BCC" w:rsidRDefault="00A86BCC" w:rsidP="00A86BCC">
      <w:pPr>
        <w:pStyle w:val="NoSpacing"/>
        <w:numPr>
          <w:ilvl w:val="0"/>
          <w:numId w:val="2"/>
        </w:numPr>
        <w:rPr>
          <w:b/>
        </w:rPr>
      </w:pPr>
      <w:r>
        <w:t>Post only what you would like the world to see.  Once you post something, it may continue to be available to view, even after it is removed from the site.</w:t>
      </w:r>
    </w:p>
    <w:p w:rsidR="00A86BCC" w:rsidRPr="00A86BCC" w:rsidRDefault="00A86BCC" w:rsidP="00A86BCC">
      <w:pPr>
        <w:pStyle w:val="NoSpacing"/>
        <w:numPr>
          <w:ilvl w:val="0"/>
          <w:numId w:val="2"/>
        </w:numPr>
        <w:rPr>
          <w:b/>
        </w:rPr>
      </w:pPr>
      <w:r>
        <w:t>Do not disclose confidential matters or criticise policies or personnel.</w:t>
      </w:r>
    </w:p>
    <w:p w:rsidR="00A86BCC" w:rsidRPr="00A86BCC" w:rsidRDefault="00A86BCC" w:rsidP="00A86BCC">
      <w:pPr>
        <w:pStyle w:val="NoSpacing"/>
        <w:numPr>
          <w:ilvl w:val="0"/>
          <w:numId w:val="2"/>
        </w:numPr>
        <w:rPr>
          <w:b/>
        </w:rPr>
      </w:pPr>
      <w:r>
        <w:t>Do not post images that include young people without first obtaining parental permission.</w:t>
      </w:r>
    </w:p>
    <w:p w:rsidR="00A86BCC" w:rsidRPr="00A86BCC" w:rsidRDefault="00A86BCC" w:rsidP="00A86BCC">
      <w:pPr>
        <w:pStyle w:val="NoSpacing"/>
        <w:numPr>
          <w:ilvl w:val="0"/>
          <w:numId w:val="2"/>
        </w:numPr>
        <w:rPr>
          <w:b/>
        </w:rPr>
      </w:pPr>
      <w:r>
        <w:t xml:space="preserve">Acknowledge queries posted to the Parish Council on the </w:t>
      </w:r>
      <w:proofErr w:type="spellStart"/>
      <w:r>
        <w:t>Facebook</w:t>
      </w:r>
      <w:proofErr w:type="spellEnd"/>
      <w:r>
        <w:t xml:space="preserve"> or Twitter site publicly but respond privately in message form.</w:t>
      </w:r>
    </w:p>
    <w:p w:rsidR="00A86BCC" w:rsidRPr="00A86BCC" w:rsidRDefault="00A86BCC" w:rsidP="00A86BCC">
      <w:pPr>
        <w:pStyle w:val="NoSpacing"/>
        <w:numPr>
          <w:ilvl w:val="0"/>
          <w:numId w:val="2"/>
        </w:numPr>
        <w:rPr>
          <w:b/>
        </w:rPr>
      </w:pPr>
      <w:r>
        <w:t>Only respond publicly if you have the agreement of the person who has posted the query.</w:t>
      </w:r>
    </w:p>
    <w:p w:rsidR="00A86BCC" w:rsidRPr="00B92772" w:rsidRDefault="00A86BCC" w:rsidP="00A86BCC">
      <w:pPr>
        <w:pStyle w:val="NoSpacing"/>
        <w:numPr>
          <w:ilvl w:val="0"/>
          <w:numId w:val="2"/>
        </w:numPr>
        <w:rPr>
          <w:b/>
        </w:rPr>
      </w:pPr>
      <w:r>
        <w:t>Do not use commentary deemed to be defamatory, obscene, proprietary or libellous.  Exercise caution with regards to exaggeration, colourful language, guesswork, obscenity, copyrighted materials, legal conclusions and derogatory remarks or characterisations.</w:t>
      </w:r>
    </w:p>
    <w:p w:rsidR="00B92772" w:rsidRPr="00A86BCC" w:rsidRDefault="00B92772" w:rsidP="00A86BCC">
      <w:pPr>
        <w:pStyle w:val="NoSpacing"/>
        <w:numPr>
          <w:ilvl w:val="0"/>
          <w:numId w:val="2"/>
        </w:numPr>
        <w:rPr>
          <w:b/>
        </w:rPr>
      </w:pPr>
      <w:r>
        <w:t>If anyone places a post on your site that does not adhere to the rules above, remove as soon as practicably possible.  If they continue to place posts that do not adhere to the rules above, use a two strikes and you’re out policy, and remove the person from your list of followers and block them to prevent them following again.</w:t>
      </w:r>
    </w:p>
    <w:p w:rsidR="00A86BCC" w:rsidRPr="00B92772" w:rsidRDefault="00A86BCC" w:rsidP="00A86BCC">
      <w:pPr>
        <w:pStyle w:val="NoSpacing"/>
        <w:numPr>
          <w:ilvl w:val="0"/>
          <w:numId w:val="2"/>
        </w:numPr>
        <w:rPr>
          <w:b/>
        </w:rPr>
      </w:pPr>
      <w:r>
        <w:t xml:space="preserve">Weigh up whether putting a particular post puts your effectiveness at Earls Barton Parish Council </w:t>
      </w:r>
      <w:r w:rsidR="00B92772">
        <w:t>at risk.</w:t>
      </w:r>
    </w:p>
    <w:p w:rsidR="00B92772" w:rsidRPr="00B92772" w:rsidRDefault="00B92772" w:rsidP="00A86BCC">
      <w:pPr>
        <w:pStyle w:val="NoSpacing"/>
        <w:numPr>
          <w:ilvl w:val="0"/>
          <w:numId w:val="2"/>
        </w:numPr>
        <w:rPr>
          <w:b/>
        </w:rPr>
      </w:pPr>
      <w:r>
        <w:t>To reduce security risks, do not install without permission any external applications that work with the social networking site.</w:t>
      </w:r>
    </w:p>
    <w:p w:rsidR="00B92772" w:rsidRPr="00B92772" w:rsidRDefault="00B92772" w:rsidP="00A86BCC">
      <w:pPr>
        <w:pStyle w:val="NoSpacing"/>
        <w:numPr>
          <w:ilvl w:val="0"/>
          <w:numId w:val="2"/>
        </w:numPr>
        <w:rPr>
          <w:b/>
        </w:rPr>
      </w:pPr>
      <w:r>
        <w:t>Maintain updated anti-virus and malware protection to avoid infections of spyware and adware that social networking sites may place on your computer.</w:t>
      </w:r>
    </w:p>
    <w:p w:rsidR="00B92772" w:rsidRPr="00B92772" w:rsidRDefault="00B92772" w:rsidP="00A86BCC">
      <w:pPr>
        <w:pStyle w:val="NoSpacing"/>
        <w:numPr>
          <w:ilvl w:val="0"/>
          <w:numId w:val="2"/>
        </w:numPr>
        <w:rPr>
          <w:b/>
        </w:rPr>
      </w:pPr>
      <w:r>
        <w:t>Be careful not to fall for phishing scams that arrive via email or on your wall providing a link for you to click, leading to a fake log in.  Remove such posts immediately.</w:t>
      </w:r>
    </w:p>
    <w:p w:rsidR="00B92772" w:rsidRPr="004524A6" w:rsidRDefault="00B92772" w:rsidP="00A86BCC">
      <w:pPr>
        <w:pStyle w:val="NoSpacing"/>
        <w:numPr>
          <w:ilvl w:val="0"/>
          <w:numId w:val="2"/>
        </w:numPr>
        <w:rPr>
          <w:b/>
        </w:rPr>
      </w:pPr>
      <w:r>
        <w:t>If you find information on the social networking site that falls under the mandatory reporting guidelines, report it as required by law.</w:t>
      </w:r>
    </w:p>
    <w:p w:rsidR="004524A6" w:rsidRDefault="004524A6" w:rsidP="004524A6">
      <w:pPr>
        <w:pStyle w:val="NoSpacing"/>
        <w:ind w:left="360"/>
      </w:pPr>
    </w:p>
    <w:p w:rsidR="004524A6" w:rsidRDefault="004524A6" w:rsidP="004524A6">
      <w:pPr>
        <w:pStyle w:val="NoSpacing"/>
        <w:rPr>
          <w:b/>
        </w:rPr>
      </w:pPr>
      <w:r>
        <w:rPr>
          <w:b/>
        </w:rPr>
        <w:t>Signature..................................................................</w:t>
      </w:r>
      <w:r>
        <w:rPr>
          <w:b/>
        </w:rPr>
        <w:tab/>
        <w:t>Date.....................................................</w:t>
      </w:r>
    </w:p>
    <w:p w:rsidR="00B92772" w:rsidRPr="00A86BCC" w:rsidRDefault="004524A6" w:rsidP="004524A6">
      <w:pPr>
        <w:pStyle w:val="NoSpacing"/>
        <w:rPr>
          <w:b/>
        </w:rPr>
      </w:pPr>
      <w:r>
        <w:rPr>
          <w:b/>
        </w:rPr>
        <w:t xml:space="preserve">Chairman – Earls Barton Parish Council </w:t>
      </w:r>
    </w:p>
    <w:sectPr w:rsidR="00B92772" w:rsidRPr="00A86BCC" w:rsidSect="00E96B7A">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12A0A80"/>
    <w:multiLevelType w:val="hybridMultilevel"/>
    <w:tmpl w:val="0AB64D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62EC46CB"/>
    <w:multiLevelType w:val="hybridMultilevel"/>
    <w:tmpl w:val="50B470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FF5E4E"/>
    <w:rsid w:val="00042260"/>
    <w:rsid w:val="004524A6"/>
    <w:rsid w:val="00586271"/>
    <w:rsid w:val="00737ECC"/>
    <w:rsid w:val="00A86BCC"/>
    <w:rsid w:val="00B92772"/>
    <w:rsid w:val="00C71699"/>
    <w:rsid w:val="00CC7358"/>
    <w:rsid w:val="00E96B7A"/>
    <w:rsid w:val="00FF5E4E"/>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96B7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F5E4E"/>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137</TotalTime>
  <Pages>1</Pages>
  <Words>454</Words>
  <Characters>2590</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Smarts</dc:creator>
  <cp:lastModifiedBy>Smarts</cp:lastModifiedBy>
  <cp:revision>4</cp:revision>
  <dcterms:created xsi:type="dcterms:W3CDTF">2014-02-14T14:54:00Z</dcterms:created>
  <dcterms:modified xsi:type="dcterms:W3CDTF">2016-01-11T15:35:00Z</dcterms:modified>
</cp:coreProperties>
</file>