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7133EEA5" w:rsidR="00062DBA"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B714A9">
        <w:rPr>
          <w:b/>
          <w:color w:val="auto"/>
        </w:rPr>
        <w:t>26</w:t>
      </w:r>
      <w:r w:rsidR="00B714A9" w:rsidRPr="00B714A9">
        <w:rPr>
          <w:b/>
          <w:color w:val="auto"/>
          <w:vertAlign w:val="superscript"/>
        </w:rPr>
        <w:t>th</w:t>
      </w:r>
      <w:r w:rsidR="00B714A9">
        <w:rPr>
          <w:b/>
          <w:color w:val="auto"/>
        </w:rPr>
        <w:t xml:space="preserve"> February</w:t>
      </w:r>
      <w:r w:rsidR="00EC143C">
        <w:rPr>
          <w:b/>
          <w:color w:val="auto"/>
        </w:rPr>
        <w:t xml:space="preserve"> 2025</w:t>
      </w:r>
      <w:r w:rsidR="006E3883" w:rsidRPr="009A3E48">
        <w:rPr>
          <w:b/>
          <w:color w:val="auto"/>
        </w:rPr>
        <w:t xml:space="preserve"> at </w:t>
      </w:r>
      <w:r w:rsidR="00152801" w:rsidRPr="009A3E48">
        <w:rPr>
          <w:b/>
          <w:color w:val="auto"/>
        </w:rPr>
        <w:t>7.</w:t>
      </w:r>
      <w:r w:rsidR="002F5CA1">
        <w:rPr>
          <w:b/>
          <w:color w:val="auto"/>
        </w:rPr>
        <w:t>15</w:t>
      </w:r>
      <w:r w:rsidR="006E3883" w:rsidRPr="009A3E48">
        <w:rPr>
          <w:b/>
          <w:color w:val="auto"/>
        </w:rPr>
        <w:t>pm</w:t>
      </w:r>
      <w:r w:rsidR="00062DBA">
        <w:rPr>
          <w:b/>
          <w:color w:val="auto"/>
        </w:rPr>
        <w:t xml:space="preserve"> </w:t>
      </w:r>
    </w:p>
    <w:p w14:paraId="462480BF" w14:textId="77777777" w:rsidR="003D6D93" w:rsidRPr="009A3E48" w:rsidRDefault="003D6D93" w:rsidP="003D6D93">
      <w:pPr>
        <w:pStyle w:val="NoSpacing"/>
        <w:rPr>
          <w:rFonts w:cs="Calibri"/>
        </w:rPr>
      </w:pPr>
      <w:r w:rsidRPr="009A3E48">
        <w:rPr>
          <w:rFonts w:cs="Calibri"/>
        </w:rPr>
        <w:t>Signed:</w:t>
      </w:r>
    </w:p>
    <w:p w14:paraId="016BFCAD" w14:textId="0D795FE2" w:rsidR="003D6D93" w:rsidRPr="00F83F6C" w:rsidRDefault="00F64DCF" w:rsidP="003D6D93">
      <w:pPr>
        <w:pStyle w:val="NoSpacing"/>
        <w:rPr>
          <w:rFonts w:cs="Calibri"/>
          <w:i/>
        </w:rPr>
      </w:pPr>
      <w:r>
        <w:rPr>
          <w:rFonts w:cs="Calibri"/>
          <w:i/>
        </w:rPr>
        <w:t>LJ Campbell</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63477D0A" w14:textId="5FA70821" w:rsidR="00B22827" w:rsidRDefault="00B714A9" w:rsidP="00284B94">
      <w:pPr>
        <w:pStyle w:val="NoSpacing"/>
        <w:rPr>
          <w:rFonts w:cs="Calibri"/>
        </w:rPr>
      </w:pPr>
      <w:r>
        <w:rPr>
          <w:rFonts w:cs="Calibri"/>
        </w:rPr>
        <w:t>21</w:t>
      </w:r>
      <w:r w:rsidRPr="00B714A9">
        <w:rPr>
          <w:rFonts w:cs="Calibri"/>
          <w:vertAlign w:val="superscript"/>
        </w:rPr>
        <w:t>st</w:t>
      </w:r>
      <w:r>
        <w:rPr>
          <w:rFonts w:cs="Calibri"/>
        </w:rPr>
        <w:t xml:space="preserve"> February </w:t>
      </w:r>
      <w:r w:rsidR="00EC143C">
        <w:rPr>
          <w:rFonts w:cs="Calibri"/>
        </w:rPr>
        <w:t>2025</w:t>
      </w:r>
    </w:p>
    <w:p w14:paraId="0AF46629" w14:textId="77777777" w:rsidR="00E9329C" w:rsidRDefault="00E9329C" w:rsidP="009A3E48">
      <w:pPr>
        <w:pStyle w:val="NoSpacing"/>
        <w:jc w:val="center"/>
        <w:rPr>
          <w:rFonts w:cs="Calibri"/>
          <w:b/>
          <w:sz w:val="36"/>
          <w:szCs w:val="36"/>
        </w:rPr>
      </w:pPr>
    </w:p>
    <w:p w14:paraId="6212C6B7" w14:textId="77777777" w:rsidR="00E9329C" w:rsidRDefault="00E9329C" w:rsidP="009A3E48">
      <w:pPr>
        <w:pStyle w:val="NoSpacing"/>
        <w:jc w:val="center"/>
        <w:rPr>
          <w:rFonts w:cs="Calibri"/>
          <w:b/>
          <w:sz w:val="36"/>
          <w:szCs w:val="36"/>
        </w:rPr>
      </w:pPr>
    </w:p>
    <w:p w14:paraId="1F4758F7" w14:textId="5CFFF2CF"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Pr="003502A2" w:rsidRDefault="00F83F6C" w:rsidP="00B921C6">
      <w:pPr>
        <w:textAlignment w:val="baseline"/>
        <w:rPr>
          <w:rStyle w:val="bcx0"/>
          <w:rFonts w:asciiTheme="minorHAnsi" w:hAnsiTheme="minorHAnsi" w:cstheme="minorHAnsi"/>
          <w:sz w:val="16"/>
          <w:szCs w:val="16"/>
        </w:rPr>
      </w:pPr>
    </w:p>
    <w:p w14:paraId="14FBB286" w14:textId="5E96FDB2" w:rsidR="00AD4A6E" w:rsidRPr="00B44B71" w:rsidRDefault="00B921C6" w:rsidP="00B44B71">
      <w:pPr>
        <w:pStyle w:val="NoSpacing"/>
      </w:pPr>
      <w:r w:rsidRPr="00B44B71">
        <w:rPr>
          <w:rStyle w:val="bcx0"/>
        </w:rPr>
        <w:t>To receive and note public participation.</w:t>
      </w:r>
      <w:r w:rsidRPr="00B44B71">
        <w:rPr>
          <w:rStyle w:val="eop"/>
        </w:rPr>
        <w:t> </w:t>
      </w:r>
    </w:p>
    <w:p w14:paraId="189E6C95" w14:textId="77777777" w:rsidR="003502A2" w:rsidRPr="00B44B71" w:rsidRDefault="003502A2" w:rsidP="00B44B71">
      <w:pPr>
        <w:pStyle w:val="NoSpacing"/>
        <w:rPr>
          <w:rStyle w:val="bcx0"/>
        </w:rPr>
      </w:pPr>
    </w:p>
    <w:p w14:paraId="7D5075CF" w14:textId="76F5CA63" w:rsidR="003502A2" w:rsidRPr="00B44B71" w:rsidRDefault="00F64DCF" w:rsidP="00B44B71">
      <w:pPr>
        <w:pStyle w:val="NoSpacing"/>
        <w:rPr>
          <w:rStyle w:val="bcx0"/>
        </w:rPr>
      </w:pPr>
      <w:r w:rsidRPr="00B44B71">
        <w:rPr>
          <w:rStyle w:val="bcx0"/>
        </w:rPr>
        <w:t>1</w:t>
      </w:r>
      <w:r w:rsidR="00457F0D">
        <w:rPr>
          <w:rStyle w:val="bcx0"/>
        </w:rPr>
        <w:t>61</w:t>
      </w:r>
      <w:r w:rsidR="00551472" w:rsidRPr="00B44B71">
        <w:rPr>
          <w:rStyle w:val="bcx0"/>
        </w:rPr>
        <w:t xml:space="preserve">/24 </w:t>
      </w:r>
      <w:r w:rsidR="00B921C6" w:rsidRPr="00B44B71">
        <w:rPr>
          <w:rStyle w:val="bcx0"/>
        </w:rPr>
        <w:t xml:space="preserve">To receive and accept </w:t>
      </w:r>
      <w:r w:rsidR="00BE6692" w:rsidRPr="00B44B71">
        <w:rPr>
          <w:rStyle w:val="bcx0"/>
        </w:rPr>
        <w:t>apologies.</w:t>
      </w:r>
    </w:p>
    <w:p w14:paraId="48BC0D43" w14:textId="7491B07A" w:rsidR="003502A2" w:rsidRPr="00B44B71" w:rsidRDefault="002D5D45" w:rsidP="00B44B71">
      <w:pPr>
        <w:pStyle w:val="NoSpacing"/>
        <w:rPr>
          <w:rStyle w:val="bcx0"/>
        </w:rPr>
      </w:pPr>
      <w:r w:rsidRPr="00B44B71">
        <w:rPr>
          <w:rStyle w:val="bcx0"/>
        </w:rPr>
        <w:t>1</w:t>
      </w:r>
      <w:r w:rsidR="00873AB1">
        <w:rPr>
          <w:rStyle w:val="bcx0"/>
        </w:rPr>
        <w:t>62</w:t>
      </w:r>
      <w:r w:rsidR="00760161" w:rsidRPr="00B44B71">
        <w:rPr>
          <w:rStyle w:val="bcx0"/>
        </w:rPr>
        <w:t>/24</w:t>
      </w:r>
      <w:r w:rsidR="00866601" w:rsidRPr="00B44B71">
        <w:rPr>
          <w:rStyle w:val="bcx0"/>
        </w:rPr>
        <w:t xml:space="preserve"> </w:t>
      </w:r>
      <w:r w:rsidR="00B921C6" w:rsidRPr="00B44B71">
        <w:rPr>
          <w:rStyle w:val="bcx0"/>
        </w:rPr>
        <w:t>To rece</w:t>
      </w:r>
      <w:r w:rsidR="00866601" w:rsidRPr="00B44B71">
        <w:rPr>
          <w:rStyle w:val="bcx0"/>
        </w:rPr>
        <w:t>i</w:t>
      </w:r>
      <w:r w:rsidR="00B921C6" w:rsidRPr="00B44B71">
        <w:rPr>
          <w:rStyle w:val="bcx0"/>
        </w:rPr>
        <w:t>ve and note Declaration of Interests</w:t>
      </w:r>
      <w:r w:rsidR="00B921C6" w:rsidRPr="00B44B71">
        <w:rPr>
          <w:rStyle w:val="eop"/>
        </w:rPr>
        <w:t> </w:t>
      </w:r>
    </w:p>
    <w:p w14:paraId="09E27D90" w14:textId="587BA322" w:rsidR="003502A2" w:rsidRPr="00B44B71" w:rsidRDefault="002D5D45" w:rsidP="00B44B71">
      <w:pPr>
        <w:pStyle w:val="NoSpacing"/>
        <w:rPr>
          <w:rStyle w:val="bcx0"/>
        </w:rPr>
      </w:pPr>
      <w:r w:rsidRPr="00B44B71">
        <w:rPr>
          <w:rStyle w:val="bcx0"/>
        </w:rPr>
        <w:t>1</w:t>
      </w:r>
      <w:r w:rsidR="00873AB1">
        <w:rPr>
          <w:rStyle w:val="bcx0"/>
        </w:rPr>
        <w:t>63</w:t>
      </w:r>
      <w:r w:rsidR="00760161" w:rsidRPr="00B44B71">
        <w:rPr>
          <w:rStyle w:val="bcx0"/>
        </w:rPr>
        <w:t>/24</w:t>
      </w:r>
      <w:r w:rsidR="00B921C6" w:rsidRPr="00B44B71">
        <w:rPr>
          <w:rStyle w:val="tabchar"/>
        </w:rPr>
        <w:t xml:space="preserve"> </w:t>
      </w:r>
      <w:r w:rsidR="00B921C6" w:rsidRPr="00B44B71">
        <w:rPr>
          <w:rStyle w:val="bcx0"/>
        </w:rPr>
        <w:t xml:space="preserve">To receive and accept the Minutes from the meeting held on </w:t>
      </w:r>
      <w:r w:rsidR="007A606C">
        <w:rPr>
          <w:rStyle w:val="bcx0"/>
        </w:rPr>
        <w:t>2</w:t>
      </w:r>
      <w:r w:rsidR="00B714A9">
        <w:rPr>
          <w:rStyle w:val="bcx0"/>
        </w:rPr>
        <w:t>2</w:t>
      </w:r>
      <w:r w:rsidR="00B714A9" w:rsidRPr="00B714A9">
        <w:rPr>
          <w:rStyle w:val="bcx0"/>
          <w:vertAlign w:val="superscript"/>
        </w:rPr>
        <w:t>nd</w:t>
      </w:r>
      <w:r w:rsidR="00B714A9">
        <w:rPr>
          <w:rStyle w:val="bcx0"/>
        </w:rPr>
        <w:t xml:space="preserve"> January 2025</w:t>
      </w:r>
      <w:r w:rsidR="00B921C6" w:rsidRPr="00B44B71">
        <w:rPr>
          <w:rStyle w:val="bcx0"/>
        </w:rPr>
        <w:t xml:space="preserve"> </w:t>
      </w:r>
    </w:p>
    <w:p w14:paraId="20DA3723" w14:textId="75EC2EB2" w:rsidR="003502A2" w:rsidRPr="00B44B71" w:rsidRDefault="002D5D45" w:rsidP="00B44B71">
      <w:pPr>
        <w:pStyle w:val="NoSpacing"/>
        <w:rPr>
          <w:rStyle w:val="bcx0"/>
        </w:rPr>
      </w:pPr>
      <w:r w:rsidRPr="00B44B71">
        <w:rPr>
          <w:rStyle w:val="bcx0"/>
        </w:rPr>
        <w:t>1</w:t>
      </w:r>
      <w:r w:rsidR="00873AB1">
        <w:rPr>
          <w:rStyle w:val="bcx0"/>
        </w:rPr>
        <w:t>64</w:t>
      </w:r>
      <w:r w:rsidR="00760161" w:rsidRPr="00B44B71">
        <w:rPr>
          <w:rStyle w:val="bcx0"/>
        </w:rPr>
        <w:t>/24</w:t>
      </w:r>
      <w:r w:rsidR="00B921C6" w:rsidRPr="00B44B71">
        <w:rPr>
          <w:rStyle w:val="tabchar"/>
        </w:rPr>
        <w:t xml:space="preserve"> </w:t>
      </w:r>
      <w:r w:rsidR="00EB19B8" w:rsidRPr="00B44B71">
        <w:rPr>
          <w:rStyle w:val="bcx0"/>
        </w:rPr>
        <w:t>Matters Arising:</w:t>
      </w:r>
      <w:r w:rsidR="00422A83" w:rsidRPr="00B44B71">
        <w:rPr>
          <w:rStyle w:val="bcx0"/>
        </w:rPr>
        <w:t xml:space="preserve"> </w:t>
      </w:r>
    </w:p>
    <w:p w14:paraId="2A63F756" w14:textId="47CABADC" w:rsidR="003502A2" w:rsidRPr="00B44B71" w:rsidRDefault="002D5D45" w:rsidP="00B44B71">
      <w:pPr>
        <w:pStyle w:val="NoSpacing"/>
        <w:rPr>
          <w:rStyle w:val="bcx0"/>
        </w:rPr>
      </w:pPr>
      <w:r w:rsidRPr="00B44B71">
        <w:rPr>
          <w:rStyle w:val="bcx0"/>
        </w:rPr>
        <w:t>1</w:t>
      </w:r>
      <w:r w:rsidR="00873AB1">
        <w:rPr>
          <w:rStyle w:val="bcx0"/>
        </w:rPr>
        <w:t>65</w:t>
      </w:r>
      <w:r w:rsidR="005261D8" w:rsidRPr="00B44B71">
        <w:rPr>
          <w:rStyle w:val="bcx0"/>
        </w:rPr>
        <w:t>/24</w:t>
      </w:r>
      <w:r w:rsidR="00B921C6" w:rsidRPr="00B44B71">
        <w:rPr>
          <w:rStyle w:val="tabchar"/>
        </w:rPr>
        <w:t xml:space="preserve"> </w:t>
      </w:r>
      <w:r w:rsidR="00B921C6" w:rsidRPr="00B44B71">
        <w:rPr>
          <w:rStyle w:val="bcx0"/>
        </w:rPr>
        <w:t xml:space="preserve">To receive and note reports from District and County </w:t>
      </w:r>
      <w:r w:rsidR="00B44B71" w:rsidRPr="00B44B71">
        <w:rPr>
          <w:rStyle w:val="bcx0"/>
        </w:rPr>
        <w:t>Councillors</w:t>
      </w:r>
      <w:r w:rsidR="00B921C6" w:rsidRPr="00B44B71">
        <w:rPr>
          <w:rStyle w:val="eop"/>
        </w:rPr>
        <w:t> </w:t>
      </w:r>
    </w:p>
    <w:p w14:paraId="46EEF071" w14:textId="74C3ABAE" w:rsidR="00AD4A6E" w:rsidRPr="00B44B71" w:rsidRDefault="002D5D45" w:rsidP="00B44B71">
      <w:pPr>
        <w:pStyle w:val="NoSpacing"/>
        <w:rPr>
          <w:rStyle w:val="bcx0"/>
        </w:rPr>
      </w:pPr>
      <w:r w:rsidRPr="00B44B71">
        <w:rPr>
          <w:rStyle w:val="bcx0"/>
        </w:rPr>
        <w:t>1</w:t>
      </w:r>
      <w:r w:rsidR="00873AB1">
        <w:rPr>
          <w:rStyle w:val="bcx0"/>
        </w:rPr>
        <w:t>66</w:t>
      </w:r>
      <w:r w:rsidR="005261D8" w:rsidRPr="00B44B71">
        <w:rPr>
          <w:rStyle w:val="bcx0"/>
        </w:rPr>
        <w:t>/24</w:t>
      </w:r>
      <w:r w:rsidR="00B921C6" w:rsidRPr="00B44B71">
        <w:rPr>
          <w:rStyle w:val="tabchar"/>
        </w:rPr>
        <w:t xml:space="preserve"> </w:t>
      </w:r>
      <w:r w:rsidR="00B921C6" w:rsidRPr="00B44B71">
        <w:rPr>
          <w:rStyle w:val="bcx0"/>
        </w:rPr>
        <w:t xml:space="preserve">Planning </w:t>
      </w:r>
    </w:p>
    <w:p w14:paraId="31B3E6CF" w14:textId="7655AD26" w:rsidR="00386800" w:rsidRDefault="00101BD2" w:rsidP="00B44B71">
      <w:pPr>
        <w:pStyle w:val="NoSpacing"/>
        <w:rPr>
          <w:rStyle w:val="textrun"/>
        </w:rPr>
      </w:pPr>
      <w:r w:rsidRPr="00B44B71">
        <w:rPr>
          <w:rStyle w:val="textrun"/>
        </w:rPr>
        <w:t xml:space="preserve">a. </w:t>
      </w:r>
      <w:r w:rsidR="0001477D">
        <w:rPr>
          <w:rStyle w:val="textrun"/>
        </w:rPr>
        <w:t xml:space="preserve"> </w:t>
      </w:r>
      <w:r w:rsidR="00386800">
        <w:rPr>
          <w:rStyle w:val="textrun"/>
        </w:rPr>
        <w:t xml:space="preserve">Applications: </w:t>
      </w:r>
      <w:r w:rsidR="007F2A7B">
        <w:rPr>
          <w:rStyle w:val="textrun"/>
        </w:rPr>
        <w:t>24/</w:t>
      </w:r>
      <w:r w:rsidR="001E33B6">
        <w:rPr>
          <w:rStyle w:val="textrun"/>
        </w:rPr>
        <w:t xml:space="preserve">02177/FUL | Tom Browns Brasserie, external changes incl. </w:t>
      </w:r>
      <w:r w:rsidR="00D23A53">
        <w:rPr>
          <w:rStyle w:val="textrun"/>
        </w:rPr>
        <w:t>cold room extension.</w:t>
      </w:r>
    </w:p>
    <w:p w14:paraId="38495F82" w14:textId="1BE80DC8" w:rsidR="004F2E49" w:rsidRPr="00B44B71" w:rsidRDefault="00386800" w:rsidP="00B44B71">
      <w:pPr>
        <w:pStyle w:val="NoSpacing"/>
        <w:rPr>
          <w:rStyle w:val="textrun"/>
        </w:rPr>
      </w:pPr>
      <w:r>
        <w:rPr>
          <w:rStyle w:val="textrun"/>
        </w:rPr>
        <w:t>b.</w:t>
      </w:r>
      <w:r w:rsidR="0001477D">
        <w:rPr>
          <w:rStyle w:val="textrun"/>
        </w:rPr>
        <w:t xml:space="preserve">  </w:t>
      </w:r>
      <w:r w:rsidR="00530B93" w:rsidRPr="00B44B71">
        <w:rPr>
          <w:rStyle w:val="textrun"/>
        </w:rPr>
        <w:t>Decisio</w:t>
      </w:r>
      <w:r w:rsidR="00D24D9F">
        <w:rPr>
          <w:rStyle w:val="textrun"/>
        </w:rPr>
        <w:t xml:space="preserve">ns: </w:t>
      </w:r>
      <w:r w:rsidR="00B507F4">
        <w:rPr>
          <w:rStyle w:val="textrun"/>
        </w:rPr>
        <w:t>none at the time of setting the Agenda.</w:t>
      </w:r>
    </w:p>
    <w:p w14:paraId="5C669042" w14:textId="403A834B" w:rsidR="00AD4A6E" w:rsidRPr="00B44B71" w:rsidRDefault="002D5D45" w:rsidP="00B44B71">
      <w:pPr>
        <w:pStyle w:val="NoSpacing"/>
        <w:rPr>
          <w:rStyle w:val="textrun"/>
        </w:rPr>
      </w:pPr>
      <w:r w:rsidRPr="00B44B71">
        <w:rPr>
          <w:rStyle w:val="textrun"/>
        </w:rPr>
        <w:t>1</w:t>
      </w:r>
      <w:r w:rsidR="00873AB1">
        <w:rPr>
          <w:rStyle w:val="textrun"/>
        </w:rPr>
        <w:t>67</w:t>
      </w:r>
      <w:r w:rsidR="005261D8" w:rsidRPr="00B44B71">
        <w:rPr>
          <w:rStyle w:val="textrun"/>
        </w:rPr>
        <w:t>/</w:t>
      </w:r>
      <w:r w:rsidR="008070A1" w:rsidRPr="00B44B71">
        <w:rPr>
          <w:rStyle w:val="textrun"/>
        </w:rPr>
        <w:t>24 Finance</w:t>
      </w:r>
    </w:p>
    <w:p w14:paraId="071A5F30" w14:textId="66202FAF" w:rsidR="00AD4A6E" w:rsidRPr="00B44B71" w:rsidRDefault="00B921C6" w:rsidP="00B44B71">
      <w:pPr>
        <w:pStyle w:val="NoSpacing"/>
        <w:rPr>
          <w:rStyle w:val="eop"/>
        </w:rPr>
      </w:pPr>
      <w:r w:rsidRPr="00B44B71">
        <w:rPr>
          <w:rStyle w:val="textrun"/>
        </w:rPr>
        <w:t>a.</w:t>
      </w:r>
      <w:r w:rsidRPr="00B44B71">
        <w:rPr>
          <w:rStyle w:val="tabchar"/>
        </w:rPr>
        <w:t xml:space="preserve"> </w:t>
      </w:r>
      <w:r w:rsidRPr="00B44B71">
        <w:rPr>
          <w:rStyle w:val="bcx0"/>
        </w:rPr>
        <w:t>To note payments received and authorise accounts for payment.</w:t>
      </w:r>
      <w:r w:rsidRPr="00B44B71">
        <w:rPr>
          <w:rStyle w:val="eop"/>
        </w:rPr>
        <w:t> </w:t>
      </w:r>
    </w:p>
    <w:p w14:paraId="25850337" w14:textId="54BC40B2" w:rsidR="00802056" w:rsidRDefault="00802056" w:rsidP="00B44B71">
      <w:pPr>
        <w:pStyle w:val="NoSpacing"/>
        <w:rPr>
          <w:rStyle w:val="eop"/>
        </w:rPr>
      </w:pPr>
      <w:r w:rsidRPr="00B44B71">
        <w:rPr>
          <w:rStyle w:val="eop"/>
        </w:rPr>
        <w:t>b. To note bank reconciliation</w:t>
      </w:r>
    </w:p>
    <w:p w14:paraId="5E358E81" w14:textId="5AA22FB1" w:rsidR="00A354F9" w:rsidRPr="00B44B71" w:rsidRDefault="00A354F9" w:rsidP="00B44B71">
      <w:pPr>
        <w:pStyle w:val="NoSpacing"/>
        <w:rPr>
          <w:rStyle w:val="eop"/>
        </w:rPr>
      </w:pPr>
      <w:r>
        <w:rPr>
          <w:rStyle w:val="eop"/>
        </w:rPr>
        <w:t>c. To consider request for a donation from the school</w:t>
      </w:r>
    </w:p>
    <w:p w14:paraId="6B346564" w14:textId="2300BCAF" w:rsidR="007E1D34" w:rsidRPr="00E9329C" w:rsidRDefault="007E1D34" w:rsidP="00B44B71">
      <w:pPr>
        <w:pStyle w:val="NoSpacing"/>
        <w:rPr>
          <w:rStyle w:val="bcx0"/>
          <w:b/>
          <w:bCs/>
        </w:rPr>
      </w:pPr>
      <w:r w:rsidRPr="00E9329C">
        <w:rPr>
          <w:rStyle w:val="eop"/>
          <w:b/>
          <w:bCs/>
        </w:rPr>
        <w:t xml:space="preserve">To receive updates and </w:t>
      </w:r>
      <w:r w:rsidR="00F45B94" w:rsidRPr="00E9329C">
        <w:rPr>
          <w:rStyle w:val="eop"/>
          <w:b/>
          <w:bCs/>
        </w:rPr>
        <w:t>agree</w:t>
      </w:r>
      <w:r w:rsidRPr="00E9329C">
        <w:rPr>
          <w:rStyle w:val="eop"/>
          <w:b/>
          <w:bCs/>
        </w:rPr>
        <w:t xml:space="preserve"> actions related to the following</w:t>
      </w:r>
      <w:r w:rsidR="004171A7" w:rsidRPr="00E9329C">
        <w:rPr>
          <w:rStyle w:val="eop"/>
          <w:b/>
          <w:bCs/>
        </w:rPr>
        <w:t>:</w:t>
      </w:r>
    </w:p>
    <w:p w14:paraId="329A0772" w14:textId="19EB09F1" w:rsidR="00B44B71" w:rsidRPr="00B44B71" w:rsidRDefault="002D5D45" w:rsidP="00B44B71">
      <w:pPr>
        <w:pStyle w:val="NoSpacing"/>
        <w:rPr>
          <w:rStyle w:val="bcx0"/>
        </w:rPr>
      </w:pPr>
      <w:r w:rsidRPr="00B44B71">
        <w:rPr>
          <w:rStyle w:val="bcx0"/>
        </w:rPr>
        <w:t>1</w:t>
      </w:r>
      <w:r w:rsidR="00873AB1">
        <w:rPr>
          <w:rStyle w:val="bcx0"/>
        </w:rPr>
        <w:t>68</w:t>
      </w:r>
      <w:r w:rsidR="005261D8" w:rsidRPr="00B44B71">
        <w:rPr>
          <w:rStyle w:val="bcx0"/>
        </w:rPr>
        <w:t>/24</w:t>
      </w:r>
      <w:r w:rsidR="0001412E" w:rsidRPr="00B44B71">
        <w:rPr>
          <w:rStyle w:val="bcx0"/>
        </w:rPr>
        <w:t xml:space="preserve"> </w:t>
      </w:r>
      <w:r w:rsidR="001325FA" w:rsidRPr="00B44B71">
        <w:rPr>
          <w:rStyle w:val="bcx0"/>
        </w:rPr>
        <w:t>Environmental Matters</w:t>
      </w:r>
      <w:r w:rsidR="001845E5" w:rsidRPr="00B44B71">
        <w:rPr>
          <w:rStyle w:val="bcx0"/>
        </w:rPr>
        <w:t xml:space="preserve"> &amp; Nature Reserve</w:t>
      </w:r>
    </w:p>
    <w:p w14:paraId="6A3D3237" w14:textId="50C19736" w:rsidR="00AD4A6E" w:rsidRPr="00B44B71" w:rsidRDefault="002D5D45" w:rsidP="00B44B71">
      <w:pPr>
        <w:pStyle w:val="NoSpacing"/>
        <w:rPr>
          <w:rStyle w:val="bcx0"/>
        </w:rPr>
      </w:pPr>
      <w:r w:rsidRPr="00B44B71">
        <w:rPr>
          <w:rStyle w:val="bcx0"/>
        </w:rPr>
        <w:t>1</w:t>
      </w:r>
      <w:r w:rsidR="00873AB1">
        <w:rPr>
          <w:rStyle w:val="bcx0"/>
        </w:rPr>
        <w:t>69</w:t>
      </w:r>
      <w:r w:rsidR="005E2873" w:rsidRPr="00B44B71">
        <w:rPr>
          <w:rStyle w:val="bcx0"/>
        </w:rPr>
        <w:t>/24 Flood Resilience Scheme</w:t>
      </w:r>
    </w:p>
    <w:p w14:paraId="197CFAEB" w14:textId="734EB21B" w:rsidR="0074028E" w:rsidRPr="00B44B71" w:rsidRDefault="00915C59" w:rsidP="00B44B71">
      <w:pPr>
        <w:pStyle w:val="NoSpacing"/>
        <w:rPr>
          <w:rStyle w:val="bcx0"/>
        </w:rPr>
      </w:pPr>
      <w:r w:rsidRPr="00B44B71">
        <w:rPr>
          <w:rStyle w:val="bcx0"/>
        </w:rPr>
        <w:t>1</w:t>
      </w:r>
      <w:r w:rsidR="00873AB1">
        <w:rPr>
          <w:rStyle w:val="bcx0"/>
        </w:rPr>
        <w:t>70</w:t>
      </w:r>
      <w:r w:rsidR="005E2873" w:rsidRPr="00B44B71">
        <w:rPr>
          <w:rStyle w:val="bcx0"/>
        </w:rPr>
        <w:t>/24 Highways and public rights of way</w:t>
      </w:r>
    </w:p>
    <w:p w14:paraId="7BC9660D" w14:textId="03FF81BF" w:rsidR="00AD4A6E" w:rsidRPr="00B44B71" w:rsidRDefault="00915C59" w:rsidP="00B44B71">
      <w:pPr>
        <w:pStyle w:val="NoSpacing"/>
        <w:rPr>
          <w:rStyle w:val="bcx0"/>
        </w:rPr>
      </w:pPr>
      <w:r w:rsidRPr="00B44B71">
        <w:rPr>
          <w:rStyle w:val="bcx0"/>
        </w:rPr>
        <w:t>1</w:t>
      </w:r>
      <w:r w:rsidR="00873AB1">
        <w:rPr>
          <w:rStyle w:val="bcx0"/>
        </w:rPr>
        <w:t>71</w:t>
      </w:r>
      <w:r w:rsidR="005E2873" w:rsidRPr="00B44B71">
        <w:rPr>
          <w:rStyle w:val="bcx0"/>
        </w:rPr>
        <w:t>/24 Gunthorpe Bridge</w:t>
      </w:r>
      <w:r w:rsidR="00057E37" w:rsidRPr="00B44B71">
        <w:rPr>
          <w:rStyle w:val="bcx0"/>
        </w:rPr>
        <w:t xml:space="preserve"> 100 years event</w:t>
      </w:r>
    </w:p>
    <w:p w14:paraId="5A7C6F2E" w14:textId="5F06C8AA" w:rsidR="003502A2" w:rsidRPr="00B44B71" w:rsidRDefault="00915C59" w:rsidP="00B44B71">
      <w:pPr>
        <w:pStyle w:val="NoSpacing"/>
        <w:rPr>
          <w:rStyle w:val="bcx0"/>
        </w:rPr>
      </w:pPr>
      <w:r w:rsidRPr="00B44B71">
        <w:rPr>
          <w:rStyle w:val="bcx0"/>
        </w:rPr>
        <w:t>1</w:t>
      </w:r>
      <w:r w:rsidR="00873AB1">
        <w:rPr>
          <w:rStyle w:val="bcx0"/>
        </w:rPr>
        <w:t>72</w:t>
      </w:r>
      <w:r w:rsidR="005261D8" w:rsidRPr="00B44B71">
        <w:rPr>
          <w:rStyle w:val="bcx0"/>
        </w:rPr>
        <w:t>/24</w:t>
      </w:r>
      <w:r w:rsidR="001325FA" w:rsidRPr="00B44B71">
        <w:rPr>
          <w:rStyle w:val="bcx0"/>
        </w:rPr>
        <w:t xml:space="preserve"> Village Hall, </w:t>
      </w:r>
      <w:r w:rsidR="00F30010" w:rsidRPr="00B44B71">
        <w:rPr>
          <w:rStyle w:val="bcx0"/>
        </w:rPr>
        <w:t>playing</w:t>
      </w:r>
      <w:r w:rsidR="001325FA" w:rsidRPr="00B44B71">
        <w:rPr>
          <w:rStyle w:val="bcx0"/>
        </w:rPr>
        <w:t xml:space="preserve"> field and </w:t>
      </w:r>
      <w:r w:rsidR="00E33C63" w:rsidRPr="00B44B71">
        <w:rPr>
          <w:rStyle w:val="bcx0"/>
        </w:rPr>
        <w:t>play par</w:t>
      </w:r>
      <w:r w:rsidR="00F64DCF" w:rsidRPr="00B44B71">
        <w:rPr>
          <w:rStyle w:val="bcx0"/>
        </w:rPr>
        <w:t>k</w:t>
      </w:r>
    </w:p>
    <w:p w14:paraId="1D81C183" w14:textId="631B2736" w:rsidR="003502A2" w:rsidRPr="00B44B71" w:rsidRDefault="00915C59" w:rsidP="00B44B71">
      <w:pPr>
        <w:pStyle w:val="NoSpacing"/>
        <w:rPr>
          <w:rStyle w:val="eop"/>
        </w:rPr>
      </w:pPr>
      <w:r w:rsidRPr="00B44B71">
        <w:rPr>
          <w:rStyle w:val="bcx0"/>
        </w:rPr>
        <w:t>1</w:t>
      </w:r>
      <w:r w:rsidR="00873AB1">
        <w:rPr>
          <w:rStyle w:val="bcx0"/>
        </w:rPr>
        <w:t>73</w:t>
      </w:r>
      <w:r w:rsidR="00CC018A" w:rsidRPr="00B44B71">
        <w:rPr>
          <w:rStyle w:val="bcx0"/>
        </w:rPr>
        <w:t>/24</w:t>
      </w:r>
      <w:r w:rsidR="00AD4A6E" w:rsidRPr="00B44B71">
        <w:rPr>
          <w:rStyle w:val="bcx0"/>
        </w:rPr>
        <w:t xml:space="preserve"> </w:t>
      </w:r>
      <w:r w:rsidR="00C527D3" w:rsidRPr="00B44B71">
        <w:rPr>
          <w:rStyle w:val="bcx0"/>
        </w:rPr>
        <w:t>To</w:t>
      </w:r>
      <w:r w:rsidR="00B921C6" w:rsidRPr="00B44B71">
        <w:rPr>
          <w:rStyle w:val="bcx0"/>
        </w:rPr>
        <w:t xml:space="preserve"> note Correspondence </w:t>
      </w:r>
      <w:r w:rsidR="00BE6692" w:rsidRPr="00B44B71">
        <w:rPr>
          <w:rStyle w:val="bcx0"/>
        </w:rPr>
        <w:t>received.</w:t>
      </w:r>
      <w:r w:rsidR="00B921C6" w:rsidRPr="00B44B71">
        <w:rPr>
          <w:rStyle w:val="eop"/>
        </w:rPr>
        <w:t> </w:t>
      </w:r>
    </w:p>
    <w:p w14:paraId="3C0856F7" w14:textId="46F9C638" w:rsidR="003502A2" w:rsidRPr="00B44B71" w:rsidRDefault="00915C59" w:rsidP="00B44B71">
      <w:pPr>
        <w:pStyle w:val="NoSpacing"/>
        <w:rPr>
          <w:rStyle w:val="bcx0"/>
        </w:rPr>
      </w:pPr>
      <w:r w:rsidRPr="00B44B71">
        <w:rPr>
          <w:rStyle w:val="eop"/>
        </w:rPr>
        <w:t>1</w:t>
      </w:r>
      <w:r w:rsidR="00873AB1">
        <w:rPr>
          <w:rStyle w:val="eop"/>
        </w:rPr>
        <w:t>74</w:t>
      </w:r>
      <w:r w:rsidR="0050365B" w:rsidRPr="00B44B71">
        <w:rPr>
          <w:rStyle w:val="eop"/>
        </w:rPr>
        <w:t>/24</w:t>
      </w:r>
      <w:r w:rsidR="00DA4175" w:rsidRPr="00B44B71">
        <w:rPr>
          <w:rStyle w:val="eop"/>
        </w:rPr>
        <w:t xml:space="preserve"> Any other business</w:t>
      </w:r>
    </w:p>
    <w:p w14:paraId="538B2A94" w14:textId="1F95915F" w:rsidR="003502A2" w:rsidRPr="00B44B71" w:rsidRDefault="00915C59" w:rsidP="00B44B71">
      <w:pPr>
        <w:pStyle w:val="NoSpacing"/>
        <w:rPr>
          <w:rStyle w:val="bcx0"/>
        </w:rPr>
      </w:pPr>
      <w:r w:rsidRPr="00B44B71">
        <w:rPr>
          <w:rStyle w:val="bcx0"/>
        </w:rPr>
        <w:t>1</w:t>
      </w:r>
      <w:r w:rsidR="00873AB1">
        <w:rPr>
          <w:rStyle w:val="bcx0"/>
        </w:rPr>
        <w:t>75</w:t>
      </w:r>
      <w:r w:rsidR="0050365B" w:rsidRPr="00B44B71">
        <w:rPr>
          <w:rStyle w:val="bcx0"/>
        </w:rPr>
        <w:t>/24</w:t>
      </w:r>
      <w:r w:rsidR="00B921C6" w:rsidRPr="00B44B71">
        <w:rPr>
          <w:rStyle w:val="tabchar"/>
        </w:rPr>
        <w:t xml:space="preserve"> </w:t>
      </w:r>
      <w:r w:rsidR="00B921C6" w:rsidRPr="00B44B71">
        <w:rPr>
          <w:rStyle w:val="bcx0"/>
        </w:rPr>
        <w:t>Matters for the next Agenda</w:t>
      </w:r>
      <w:r w:rsidR="00B921C6" w:rsidRPr="00B44B71">
        <w:rPr>
          <w:rStyle w:val="eop"/>
        </w:rPr>
        <w:t> </w:t>
      </w:r>
    </w:p>
    <w:p w14:paraId="1B1CBFBE" w14:textId="5A036FAD" w:rsidR="003502A2" w:rsidRPr="00B44B71" w:rsidRDefault="00915C59" w:rsidP="00B44B71">
      <w:pPr>
        <w:pStyle w:val="NoSpacing"/>
      </w:pPr>
      <w:r w:rsidRPr="00B44B71">
        <w:rPr>
          <w:rStyle w:val="bcx0"/>
        </w:rPr>
        <w:t>1</w:t>
      </w:r>
      <w:r w:rsidR="00873AB1">
        <w:rPr>
          <w:rStyle w:val="bcx0"/>
        </w:rPr>
        <w:t>76</w:t>
      </w:r>
      <w:r w:rsidR="0050365B" w:rsidRPr="00B44B71">
        <w:rPr>
          <w:rStyle w:val="bcx0"/>
        </w:rPr>
        <w:t>/24</w:t>
      </w:r>
      <w:r w:rsidR="00F575F2" w:rsidRPr="00B44B71">
        <w:rPr>
          <w:rStyle w:val="bcx0"/>
        </w:rPr>
        <w:tab/>
      </w:r>
      <w:r w:rsidR="00AD4A6E" w:rsidRPr="00B44B71">
        <w:rPr>
          <w:rStyle w:val="bcx0"/>
        </w:rPr>
        <w:t>To agree n</w:t>
      </w:r>
      <w:r w:rsidR="00416CF4" w:rsidRPr="00B44B71">
        <w:rPr>
          <w:rStyle w:val="bcx0"/>
        </w:rPr>
        <w:t xml:space="preserve">ext </w:t>
      </w:r>
      <w:r w:rsidR="00B921C6" w:rsidRPr="00B44B71">
        <w:rPr>
          <w:rStyle w:val="bcx0"/>
        </w:rPr>
        <w:t>Parish Council meeting</w:t>
      </w:r>
      <w:r w:rsidR="00A03CFE" w:rsidRPr="00B44B71">
        <w:rPr>
          <w:rStyle w:val="bcx0"/>
        </w:rPr>
        <w:t xml:space="preserve"> </w:t>
      </w:r>
      <w:r w:rsidR="00AD4A6E" w:rsidRPr="00B44B71">
        <w:rPr>
          <w:rStyle w:val="bcx0"/>
        </w:rPr>
        <w:t xml:space="preserve">scheduled for </w:t>
      </w:r>
      <w:r w:rsidR="00825276" w:rsidRPr="00B44B71">
        <w:rPr>
          <w:rStyle w:val="bcx0"/>
        </w:rPr>
        <w:t>W</w:t>
      </w:r>
      <w:r w:rsidR="00365C7E" w:rsidRPr="00B44B71">
        <w:rPr>
          <w:rStyle w:val="bcx0"/>
        </w:rPr>
        <w:t>ednesday</w:t>
      </w:r>
      <w:r w:rsidR="000B3EC6" w:rsidRPr="00B44B71">
        <w:rPr>
          <w:rStyle w:val="bcx0"/>
        </w:rPr>
        <w:t xml:space="preserve"> </w:t>
      </w:r>
      <w:r w:rsidR="00EC143C">
        <w:rPr>
          <w:rStyle w:val="bcx0"/>
        </w:rPr>
        <w:t>26</w:t>
      </w:r>
      <w:r w:rsidR="00EC143C" w:rsidRPr="00EC143C">
        <w:rPr>
          <w:rStyle w:val="bcx0"/>
          <w:vertAlign w:val="superscript"/>
        </w:rPr>
        <w:t>th</w:t>
      </w:r>
      <w:r w:rsidR="00EC143C">
        <w:rPr>
          <w:rStyle w:val="bcx0"/>
        </w:rPr>
        <w:t xml:space="preserve"> </w:t>
      </w:r>
      <w:r w:rsidR="00B714A9">
        <w:rPr>
          <w:rStyle w:val="bcx0"/>
        </w:rPr>
        <w:t>March</w:t>
      </w:r>
      <w:r w:rsidR="00EC143C">
        <w:rPr>
          <w:rStyle w:val="bcx0"/>
        </w:rPr>
        <w:t xml:space="preserve"> 2025</w:t>
      </w:r>
      <w:r w:rsidR="00A03CFE" w:rsidRPr="00B44B71">
        <w:rPr>
          <w:rStyle w:val="bcx0"/>
        </w:rPr>
        <w:t>.</w:t>
      </w:r>
      <w:r w:rsidR="00B921C6" w:rsidRPr="00B44B71">
        <w:rPr>
          <w:rStyle w:val="eop"/>
        </w:rPr>
        <w:t> </w:t>
      </w:r>
    </w:p>
    <w:p w14:paraId="6E5295A9" w14:textId="55A4EB01" w:rsidR="00C44287" w:rsidRPr="00B44B71" w:rsidRDefault="00915C59" w:rsidP="00B44B71">
      <w:pPr>
        <w:pStyle w:val="NoSpacing"/>
      </w:pPr>
      <w:r w:rsidRPr="00B44B71">
        <w:t>1</w:t>
      </w:r>
      <w:r w:rsidR="00873AB1">
        <w:t>77</w:t>
      </w:r>
      <w:r w:rsidR="0050365B" w:rsidRPr="00B44B71">
        <w:t>/24</w:t>
      </w:r>
      <w:r w:rsidR="00D75E07" w:rsidRPr="00B44B71">
        <w:t xml:space="preserve"> </w:t>
      </w:r>
      <w:r w:rsidR="00C44287" w:rsidRPr="00B44B71">
        <w:t>Private and Confidential</w:t>
      </w:r>
    </w:p>
    <w:p w14:paraId="3FEDE43F" w14:textId="77777777" w:rsidR="00D71D64" w:rsidRDefault="00C44287" w:rsidP="00B44B71">
      <w:pPr>
        <w:pStyle w:val="NoSpacing"/>
        <w:rPr>
          <w:i/>
          <w:iCs/>
        </w:rPr>
      </w:pPr>
      <w:r w:rsidRPr="00B44B71">
        <w:rPr>
          <w:i/>
          <w:iCs/>
        </w:rPr>
        <w:t>In accordance with Public Bodies (admission to meetings) Act 1960 section 1(2), the Council exclude the public and press from the meeting by reason of the confidential nature of the business to be transacted.</w:t>
      </w:r>
    </w:p>
    <w:p w14:paraId="1D109E67" w14:textId="245A19B5" w:rsidR="003502A2" w:rsidRPr="00C73074" w:rsidRDefault="00C73074" w:rsidP="00B44B71">
      <w:pPr>
        <w:pStyle w:val="NoSpacing"/>
        <w:rPr>
          <w:rStyle w:val="eop"/>
        </w:rPr>
      </w:pPr>
      <w:r>
        <w:t>One item from the Clerk</w:t>
      </w:r>
    </w:p>
    <w:p w14:paraId="7111F718" w14:textId="0B1ADB4E" w:rsidR="00B921C6" w:rsidRPr="0001477D" w:rsidRDefault="00AD4A6E" w:rsidP="00F64DCF">
      <w:pPr>
        <w:pStyle w:val="NoSpacing"/>
      </w:pPr>
      <w:r w:rsidRPr="0001477D">
        <w:rPr>
          <w:rStyle w:val="eop"/>
          <w:rFonts w:asciiTheme="minorHAnsi" w:hAnsiTheme="minorHAnsi" w:cstheme="minorHAnsi"/>
        </w:rPr>
        <w:t>1</w:t>
      </w:r>
      <w:r w:rsidR="00873AB1">
        <w:rPr>
          <w:rStyle w:val="eop"/>
          <w:rFonts w:asciiTheme="minorHAnsi" w:hAnsiTheme="minorHAnsi" w:cstheme="minorHAnsi"/>
        </w:rPr>
        <w:t>78</w:t>
      </w:r>
      <w:r w:rsidR="0050365B" w:rsidRPr="0001477D">
        <w:rPr>
          <w:rStyle w:val="eop"/>
          <w:rFonts w:asciiTheme="minorHAnsi" w:hAnsiTheme="minorHAnsi" w:cstheme="minorHAnsi"/>
        </w:rPr>
        <w:t>/24</w:t>
      </w:r>
      <w:r w:rsidR="00F575F2" w:rsidRPr="0001477D">
        <w:rPr>
          <w:rStyle w:val="eop"/>
          <w:rFonts w:asciiTheme="minorHAnsi" w:hAnsiTheme="minorHAnsi" w:cstheme="minorHAnsi"/>
        </w:rPr>
        <w:t xml:space="preserve"> Close</w:t>
      </w:r>
    </w:p>
    <w:sectPr w:rsidR="00B921C6" w:rsidRPr="0001477D" w:rsidSect="00347250">
      <w:headerReference w:type="even" r:id="rId8"/>
      <w:headerReference w:type="default" r:id="rId9"/>
      <w:footerReference w:type="even" r:id="rId10"/>
      <w:footerReference w:type="default" r:id="rId11"/>
      <w:headerReference w:type="first" r:id="rId12"/>
      <w:footerReference w:type="first" r:id="rId13"/>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11B0D" w14:textId="77777777" w:rsidR="000E6B58" w:rsidRDefault="000E6B58" w:rsidP="00030625">
      <w:r>
        <w:separator/>
      </w:r>
    </w:p>
  </w:endnote>
  <w:endnote w:type="continuationSeparator" w:id="0">
    <w:p w14:paraId="073A9F43" w14:textId="77777777" w:rsidR="000E6B58" w:rsidRDefault="000E6B58" w:rsidP="00030625">
      <w:r>
        <w:continuationSeparator/>
      </w:r>
    </w:p>
  </w:endnote>
  <w:endnote w:type="continuationNotice" w:id="1">
    <w:p w14:paraId="6790677A" w14:textId="77777777" w:rsidR="000E6B58" w:rsidRDefault="000E6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68FD" w14:textId="77777777" w:rsidR="005438C6" w:rsidRDefault="00543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EDF7" w14:textId="77777777" w:rsidR="00404BEE" w:rsidRDefault="00404BEE">
    <w:pPr>
      <w:pStyle w:val="Footer"/>
    </w:pPr>
  </w:p>
  <w:p w14:paraId="28D6C4D2" w14:textId="77777777" w:rsidR="00030625" w:rsidRDefault="000306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A797C" w14:textId="77777777" w:rsidR="005438C6" w:rsidRDefault="00543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B9C05" w14:textId="77777777" w:rsidR="000E6B58" w:rsidRDefault="000E6B58" w:rsidP="00030625">
      <w:r>
        <w:separator/>
      </w:r>
    </w:p>
  </w:footnote>
  <w:footnote w:type="continuationSeparator" w:id="0">
    <w:p w14:paraId="43BC60B4" w14:textId="77777777" w:rsidR="000E6B58" w:rsidRDefault="000E6B58" w:rsidP="00030625">
      <w:r>
        <w:continuationSeparator/>
      </w:r>
    </w:p>
  </w:footnote>
  <w:footnote w:type="continuationNotice" w:id="1">
    <w:p w14:paraId="440E2B73" w14:textId="77777777" w:rsidR="000E6B58" w:rsidRDefault="000E6B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2D5F" w14:textId="77777777" w:rsidR="005438C6" w:rsidRDefault="00543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56C3" w14:textId="28AD9CD8" w:rsidR="005438C6" w:rsidRDefault="005438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91A8" w14:textId="77777777" w:rsidR="005438C6" w:rsidRDefault="00543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216710"/>
    <w:multiLevelType w:val="hybridMultilevel"/>
    <w:tmpl w:val="19AEAB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F2985"/>
    <w:multiLevelType w:val="hybridMultilevel"/>
    <w:tmpl w:val="BC3A9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C15D7"/>
    <w:multiLevelType w:val="hybridMultilevel"/>
    <w:tmpl w:val="DF22D5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10"/>
  </w:num>
  <w:num w:numId="2" w16cid:durableId="666639237">
    <w:abstractNumId w:val="1"/>
  </w:num>
  <w:num w:numId="3" w16cid:durableId="257755787">
    <w:abstractNumId w:val="28"/>
  </w:num>
  <w:num w:numId="4" w16cid:durableId="1164053726">
    <w:abstractNumId w:val="32"/>
  </w:num>
  <w:num w:numId="5" w16cid:durableId="2070225683">
    <w:abstractNumId w:val="9"/>
  </w:num>
  <w:num w:numId="6" w16cid:durableId="1457412083">
    <w:abstractNumId w:val="11"/>
  </w:num>
  <w:num w:numId="7" w16cid:durableId="1206062007">
    <w:abstractNumId w:val="22"/>
  </w:num>
  <w:num w:numId="8" w16cid:durableId="1850632974">
    <w:abstractNumId w:val="7"/>
  </w:num>
  <w:num w:numId="9" w16cid:durableId="357506496">
    <w:abstractNumId w:val="31"/>
  </w:num>
  <w:num w:numId="10" w16cid:durableId="1017193983">
    <w:abstractNumId w:val="29"/>
  </w:num>
  <w:num w:numId="11" w16cid:durableId="317459767">
    <w:abstractNumId w:val="27"/>
  </w:num>
  <w:num w:numId="12" w16cid:durableId="1333530615">
    <w:abstractNumId w:val="15"/>
  </w:num>
  <w:num w:numId="13" w16cid:durableId="1094210932">
    <w:abstractNumId w:val="0"/>
  </w:num>
  <w:num w:numId="14" w16cid:durableId="28532990">
    <w:abstractNumId w:val="30"/>
  </w:num>
  <w:num w:numId="15" w16cid:durableId="1347055287">
    <w:abstractNumId w:val="13"/>
  </w:num>
  <w:num w:numId="16" w16cid:durableId="1805924381">
    <w:abstractNumId w:val="8"/>
  </w:num>
  <w:num w:numId="17" w16cid:durableId="140313960">
    <w:abstractNumId w:val="25"/>
  </w:num>
  <w:num w:numId="18" w16cid:durableId="1220173296">
    <w:abstractNumId w:val="12"/>
  </w:num>
  <w:num w:numId="19" w16cid:durableId="279385195">
    <w:abstractNumId w:val="23"/>
  </w:num>
  <w:num w:numId="20" w16cid:durableId="464615871">
    <w:abstractNumId w:val="21"/>
  </w:num>
  <w:num w:numId="21" w16cid:durableId="742684633">
    <w:abstractNumId w:val="24"/>
  </w:num>
  <w:num w:numId="22" w16cid:durableId="198512208">
    <w:abstractNumId w:val="18"/>
  </w:num>
  <w:num w:numId="23" w16cid:durableId="763770657">
    <w:abstractNumId w:val="17"/>
  </w:num>
  <w:num w:numId="24" w16cid:durableId="600114988">
    <w:abstractNumId w:val="20"/>
  </w:num>
  <w:num w:numId="25" w16cid:durableId="1227909586">
    <w:abstractNumId w:val="14"/>
  </w:num>
  <w:num w:numId="26" w16cid:durableId="561326904">
    <w:abstractNumId w:val="26"/>
  </w:num>
  <w:num w:numId="27" w16cid:durableId="479734285">
    <w:abstractNumId w:val="19"/>
  </w:num>
  <w:num w:numId="28" w16cid:durableId="2112317822">
    <w:abstractNumId w:val="5"/>
  </w:num>
  <w:num w:numId="29" w16cid:durableId="1649818466">
    <w:abstractNumId w:val="3"/>
  </w:num>
  <w:num w:numId="30" w16cid:durableId="1731073950">
    <w:abstractNumId w:val="16"/>
  </w:num>
  <w:num w:numId="31" w16cid:durableId="1090660930">
    <w:abstractNumId w:val="6"/>
  </w:num>
  <w:num w:numId="32" w16cid:durableId="1653750734">
    <w:abstractNumId w:val="2"/>
  </w:num>
  <w:num w:numId="33" w16cid:durableId="575171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1477D"/>
    <w:rsid w:val="0002051E"/>
    <w:rsid w:val="00021598"/>
    <w:rsid w:val="00023577"/>
    <w:rsid w:val="000273F1"/>
    <w:rsid w:val="00030625"/>
    <w:rsid w:val="00032217"/>
    <w:rsid w:val="00036911"/>
    <w:rsid w:val="000401AF"/>
    <w:rsid w:val="000402E5"/>
    <w:rsid w:val="000409C6"/>
    <w:rsid w:val="00041D8A"/>
    <w:rsid w:val="000529D2"/>
    <w:rsid w:val="00054719"/>
    <w:rsid w:val="00057E37"/>
    <w:rsid w:val="00062DBA"/>
    <w:rsid w:val="0006703C"/>
    <w:rsid w:val="00072F46"/>
    <w:rsid w:val="00073170"/>
    <w:rsid w:val="00080833"/>
    <w:rsid w:val="000847A2"/>
    <w:rsid w:val="00085199"/>
    <w:rsid w:val="00085B9E"/>
    <w:rsid w:val="000913CE"/>
    <w:rsid w:val="000918FC"/>
    <w:rsid w:val="00092170"/>
    <w:rsid w:val="0009557C"/>
    <w:rsid w:val="00095811"/>
    <w:rsid w:val="00096386"/>
    <w:rsid w:val="000A4F22"/>
    <w:rsid w:val="000B0325"/>
    <w:rsid w:val="000B3EC6"/>
    <w:rsid w:val="000B4F5C"/>
    <w:rsid w:val="000B6D9D"/>
    <w:rsid w:val="000B720F"/>
    <w:rsid w:val="000C491A"/>
    <w:rsid w:val="000C6540"/>
    <w:rsid w:val="000C6B88"/>
    <w:rsid w:val="000D044F"/>
    <w:rsid w:val="000D0680"/>
    <w:rsid w:val="000D112E"/>
    <w:rsid w:val="000D19AE"/>
    <w:rsid w:val="000D3315"/>
    <w:rsid w:val="000D44AD"/>
    <w:rsid w:val="000D4902"/>
    <w:rsid w:val="000D6CDE"/>
    <w:rsid w:val="000E033E"/>
    <w:rsid w:val="000E08E2"/>
    <w:rsid w:val="000E256E"/>
    <w:rsid w:val="000E365F"/>
    <w:rsid w:val="000E4E27"/>
    <w:rsid w:val="000E6B58"/>
    <w:rsid w:val="000F0BED"/>
    <w:rsid w:val="000F237B"/>
    <w:rsid w:val="00101BD2"/>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42104"/>
    <w:rsid w:val="00143998"/>
    <w:rsid w:val="00147B3C"/>
    <w:rsid w:val="00150DF1"/>
    <w:rsid w:val="00152801"/>
    <w:rsid w:val="00153985"/>
    <w:rsid w:val="00156F87"/>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539C"/>
    <w:rsid w:val="001D62EE"/>
    <w:rsid w:val="001D7C5D"/>
    <w:rsid w:val="001E1A27"/>
    <w:rsid w:val="001E33B6"/>
    <w:rsid w:val="001E40D1"/>
    <w:rsid w:val="001F0529"/>
    <w:rsid w:val="001F16CD"/>
    <w:rsid w:val="001F3057"/>
    <w:rsid w:val="001F6A26"/>
    <w:rsid w:val="00201772"/>
    <w:rsid w:val="002017F7"/>
    <w:rsid w:val="002023BE"/>
    <w:rsid w:val="00204BC4"/>
    <w:rsid w:val="00213C3A"/>
    <w:rsid w:val="002162CC"/>
    <w:rsid w:val="0022148A"/>
    <w:rsid w:val="002226AA"/>
    <w:rsid w:val="002230F0"/>
    <w:rsid w:val="002248B8"/>
    <w:rsid w:val="002300EB"/>
    <w:rsid w:val="00231BD8"/>
    <w:rsid w:val="00233D85"/>
    <w:rsid w:val="00236162"/>
    <w:rsid w:val="00236A8C"/>
    <w:rsid w:val="00236BC7"/>
    <w:rsid w:val="00240AEB"/>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4B94"/>
    <w:rsid w:val="0028700E"/>
    <w:rsid w:val="002946F2"/>
    <w:rsid w:val="00296AD0"/>
    <w:rsid w:val="00297BFE"/>
    <w:rsid w:val="002A33A0"/>
    <w:rsid w:val="002A72D4"/>
    <w:rsid w:val="002B62D8"/>
    <w:rsid w:val="002B6399"/>
    <w:rsid w:val="002C0C7C"/>
    <w:rsid w:val="002C21E8"/>
    <w:rsid w:val="002C27EB"/>
    <w:rsid w:val="002C2933"/>
    <w:rsid w:val="002C2D25"/>
    <w:rsid w:val="002C4BA7"/>
    <w:rsid w:val="002C5A2F"/>
    <w:rsid w:val="002C7BB1"/>
    <w:rsid w:val="002D1490"/>
    <w:rsid w:val="002D1B3F"/>
    <w:rsid w:val="002D2644"/>
    <w:rsid w:val="002D5D45"/>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32742"/>
    <w:rsid w:val="00336B16"/>
    <w:rsid w:val="00340047"/>
    <w:rsid w:val="00341148"/>
    <w:rsid w:val="00341ADB"/>
    <w:rsid w:val="00347250"/>
    <w:rsid w:val="003502A2"/>
    <w:rsid w:val="00357D3D"/>
    <w:rsid w:val="0036298E"/>
    <w:rsid w:val="00365C7E"/>
    <w:rsid w:val="00366414"/>
    <w:rsid w:val="00366F9D"/>
    <w:rsid w:val="003705A0"/>
    <w:rsid w:val="00370ECB"/>
    <w:rsid w:val="00373000"/>
    <w:rsid w:val="003738A5"/>
    <w:rsid w:val="00373D79"/>
    <w:rsid w:val="00374753"/>
    <w:rsid w:val="00374C09"/>
    <w:rsid w:val="00386420"/>
    <w:rsid w:val="00386800"/>
    <w:rsid w:val="00387917"/>
    <w:rsid w:val="003A3037"/>
    <w:rsid w:val="003A3252"/>
    <w:rsid w:val="003A3981"/>
    <w:rsid w:val="003A3A18"/>
    <w:rsid w:val="003A3ABD"/>
    <w:rsid w:val="003A5F96"/>
    <w:rsid w:val="003A6792"/>
    <w:rsid w:val="003A6D91"/>
    <w:rsid w:val="003A7D7F"/>
    <w:rsid w:val="003B024D"/>
    <w:rsid w:val="003B05D1"/>
    <w:rsid w:val="003B13F6"/>
    <w:rsid w:val="003B3B8B"/>
    <w:rsid w:val="003B4017"/>
    <w:rsid w:val="003B5F2C"/>
    <w:rsid w:val="003B7632"/>
    <w:rsid w:val="003C3B93"/>
    <w:rsid w:val="003C557C"/>
    <w:rsid w:val="003C6876"/>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171A7"/>
    <w:rsid w:val="00421DFA"/>
    <w:rsid w:val="00422A83"/>
    <w:rsid w:val="0042509C"/>
    <w:rsid w:val="004259C0"/>
    <w:rsid w:val="004270B4"/>
    <w:rsid w:val="00427B19"/>
    <w:rsid w:val="004324E7"/>
    <w:rsid w:val="00441A48"/>
    <w:rsid w:val="0044249B"/>
    <w:rsid w:val="004426E7"/>
    <w:rsid w:val="00445CCA"/>
    <w:rsid w:val="004469B7"/>
    <w:rsid w:val="00447E68"/>
    <w:rsid w:val="00453096"/>
    <w:rsid w:val="0045460A"/>
    <w:rsid w:val="0045477E"/>
    <w:rsid w:val="004549EB"/>
    <w:rsid w:val="00457E48"/>
    <w:rsid w:val="00457F0D"/>
    <w:rsid w:val="004632FD"/>
    <w:rsid w:val="00464069"/>
    <w:rsid w:val="004645BF"/>
    <w:rsid w:val="0046599A"/>
    <w:rsid w:val="0046713C"/>
    <w:rsid w:val="00467ACF"/>
    <w:rsid w:val="004707FF"/>
    <w:rsid w:val="004737B1"/>
    <w:rsid w:val="00475258"/>
    <w:rsid w:val="00481634"/>
    <w:rsid w:val="0048168B"/>
    <w:rsid w:val="00482236"/>
    <w:rsid w:val="00482BE0"/>
    <w:rsid w:val="004831A1"/>
    <w:rsid w:val="0048386D"/>
    <w:rsid w:val="00484356"/>
    <w:rsid w:val="004846D7"/>
    <w:rsid w:val="0049059B"/>
    <w:rsid w:val="004912C6"/>
    <w:rsid w:val="00491CA5"/>
    <w:rsid w:val="00492D49"/>
    <w:rsid w:val="00493FF6"/>
    <w:rsid w:val="004A0AF6"/>
    <w:rsid w:val="004B13CE"/>
    <w:rsid w:val="004B17D1"/>
    <w:rsid w:val="004B21E7"/>
    <w:rsid w:val="004B352C"/>
    <w:rsid w:val="004B45C4"/>
    <w:rsid w:val="004B4DCE"/>
    <w:rsid w:val="004B5531"/>
    <w:rsid w:val="004C17C1"/>
    <w:rsid w:val="004C1936"/>
    <w:rsid w:val="004C6345"/>
    <w:rsid w:val="004C7239"/>
    <w:rsid w:val="004D1AF9"/>
    <w:rsid w:val="004D3ACC"/>
    <w:rsid w:val="004E45DD"/>
    <w:rsid w:val="004E5606"/>
    <w:rsid w:val="004F2E49"/>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0B93"/>
    <w:rsid w:val="0053120B"/>
    <w:rsid w:val="00531748"/>
    <w:rsid w:val="00535F96"/>
    <w:rsid w:val="0053607B"/>
    <w:rsid w:val="00541221"/>
    <w:rsid w:val="00541697"/>
    <w:rsid w:val="00542AF5"/>
    <w:rsid w:val="00542D22"/>
    <w:rsid w:val="005438C6"/>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22BC"/>
    <w:rsid w:val="005A5FAB"/>
    <w:rsid w:val="005B07E0"/>
    <w:rsid w:val="005B4078"/>
    <w:rsid w:val="005B5410"/>
    <w:rsid w:val="005B60B5"/>
    <w:rsid w:val="005B6DD4"/>
    <w:rsid w:val="005B70F6"/>
    <w:rsid w:val="005C4828"/>
    <w:rsid w:val="005C58F0"/>
    <w:rsid w:val="005C5DA2"/>
    <w:rsid w:val="005C618D"/>
    <w:rsid w:val="005C63B8"/>
    <w:rsid w:val="005D0975"/>
    <w:rsid w:val="005D1401"/>
    <w:rsid w:val="005D1DCE"/>
    <w:rsid w:val="005D3E5D"/>
    <w:rsid w:val="005D5AB0"/>
    <w:rsid w:val="005E0322"/>
    <w:rsid w:val="005E2873"/>
    <w:rsid w:val="005E2DC2"/>
    <w:rsid w:val="005F0012"/>
    <w:rsid w:val="005F4008"/>
    <w:rsid w:val="005F740B"/>
    <w:rsid w:val="00600A7D"/>
    <w:rsid w:val="006064CE"/>
    <w:rsid w:val="0060683F"/>
    <w:rsid w:val="006108E1"/>
    <w:rsid w:val="00611AD7"/>
    <w:rsid w:val="00614DE4"/>
    <w:rsid w:val="006169B2"/>
    <w:rsid w:val="00620CBD"/>
    <w:rsid w:val="0062612F"/>
    <w:rsid w:val="006315FF"/>
    <w:rsid w:val="00633784"/>
    <w:rsid w:val="00644D14"/>
    <w:rsid w:val="00645025"/>
    <w:rsid w:val="0064616D"/>
    <w:rsid w:val="006467AD"/>
    <w:rsid w:val="00647D83"/>
    <w:rsid w:val="00651654"/>
    <w:rsid w:val="00653554"/>
    <w:rsid w:val="00653FFD"/>
    <w:rsid w:val="006613D2"/>
    <w:rsid w:val="006628B9"/>
    <w:rsid w:val="0066397C"/>
    <w:rsid w:val="006657C5"/>
    <w:rsid w:val="00665D6F"/>
    <w:rsid w:val="0067268B"/>
    <w:rsid w:val="00673132"/>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B7D29"/>
    <w:rsid w:val="006C1FB4"/>
    <w:rsid w:val="006C2909"/>
    <w:rsid w:val="006D2EA7"/>
    <w:rsid w:val="006D3B0D"/>
    <w:rsid w:val="006D583B"/>
    <w:rsid w:val="006D7106"/>
    <w:rsid w:val="006E3883"/>
    <w:rsid w:val="006E5D32"/>
    <w:rsid w:val="006F71EF"/>
    <w:rsid w:val="007004BC"/>
    <w:rsid w:val="00700831"/>
    <w:rsid w:val="00703C4E"/>
    <w:rsid w:val="00706B31"/>
    <w:rsid w:val="00706FCB"/>
    <w:rsid w:val="00710E06"/>
    <w:rsid w:val="007135B5"/>
    <w:rsid w:val="00716855"/>
    <w:rsid w:val="007237A9"/>
    <w:rsid w:val="00726A79"/>
    <w:rsid w:val="007272A7"/>
    <w:rsid w:val="00727AA8"/>
    <w:rsid w:val="00730496"/>
    <w:rsid w:val="00732284"/>
    <w:rsid w:val="00733179"/>
    <w:rsid w:val="00733CDA"/>
    <w:rsid w:val="00735D67"/>
    <w:rsid w:val="0073601A"/>
    <w:rsid w:val="0073603E"/>
    <w:rsid w:val="00736AB5"/>
    <w:rsid w:val="00737D4D"/>
    <w:rsid w:val="0074028E"/>
    <w:rsid w:val="0074241B"/>
    <w:rsid w:val="00744888"/>
    <w:rsid w:val="00745EB3"/>
    <w:rsid w:val="00747D04"/>
    <w:rsid w:val="00760161"/>
    <w:rsid w:val="00767408"/>
    <w:rsid w:val="00773F60"/>
    <w:rsid w:val="0077410E"/>
    <w:rsid w:val="00780966"/>
    <w:rsid w:val="00780C9B"/>
    <w:rsid w:val="00783BDC"/>
    <w:rsid w:val="00783DB8"/>
    <w:rsid w:val="00784CB8"/>
    <w:rsid w:val="00784CCB"/>
    <w:rsid w:val="007855CE"/>
    <w:rsid w:val="00786B21"/>
    <w:rsid w:val="00790078"/>
    <w:rsid w:val="00790DEC"/>
    <w:rsid w:val="00793265"/>
    <w:rsid w:val="007A0E83"/>
    <w:rsid w:val="007A2A8F"/>
    <w:rsid w:val="007A3BFE"/>
    <w:rsid w:val="007A594D"/>
    <w:rsid w:val="007A606C"/>
    <w:rsid w:val="007B4F7B"/>
    <w:rsid w:val="007B67E6"/>
    <w:rsid w:val="007B70CA"/>
    <w:rsid w:val="007C01D7"/>
    <w:rsid w:val="007C146F"/>
    <w:rsid w:val="007D142C"/>
    <w:rsid w:val="007D2ED7"/>
    <w:rsid w:val="007D3BFE"/>
    <w:rsid w:val="007D65B6"/>
    <w:rsid w:val="007D65CA"/>
    <w:rsid w:val="007D6D49"/>
    <w:rsid w:val="007D7644"/>
    <w:rsid w:val="007E1D34"/>
    <w:rsid w:val="007E38E2"/>
    <w:rsid w:val="007E4136"/>
    <w:rsid w:val="007E48CE"/>
    <w:rsid w:val="007E5A27"/>
    <w:rsid w:val="007F070F"/>
    <w:rsid w:val="007F2A7B"/>
    <w:rsid w:val="007F2CE6"/>
    <w:rsid w:val="00802056"/>
    <w:rsid w:val="00805BBC"/>
    <w:rsid w:val="00806AE6"/>
    <w:rsid w:val="008070A1"/>
    <w:rsid w:val="008076E1"/>
    <w:rsid w:val="00811388"/>
    <w:rsid w:val="00812FAE"/>
    <w:rsid w:val="00813FF8"/>
    <w:rsid w:val="00815CB2"/>
    <w:rsid w:val="0082197E"/>
    <w:rsid w:val="00823E86"/>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66726"/>
    <w:rsid w:val="00870ABC"/>
    <w:rsid w:val="00873AB1"/>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EC4"/>
    <w:rsid w:val="008A5984"/>
    <w:rsid w:val="008A5F51"/>
    <w:rsid w:val="008A6DEF"/>
    <w:rsid w:val="008B15C4"/>
    <w:rsid w:val="008B1C37"/>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32A"/>
    <w:rsid w:val="00905FF7"/>
    <w:rsid w:val="009066E4"/>
    <w:rsid w:val="00911FBA"/>
    <w:rsid w:val="00912069"/>
    <w:rsid w:val="00914F15"/>
    <w:rsid w:val="00915C59"/>
    <w:rsid w:val="00920595"/>
    <w:rsid w:val="0092646E"/>
    <w:rsid w:val="0092699D"/>
    <w:rsid w:val="00932AE3"/>
    <w:rsid w:val="00933506"/>
    <w:rsid w:val="009347E1"/>
    <w:rsid w:val="00934ABE"/>
    <w:rsid w:val="00942791"/>
    <w:rsid w:val="00942982"/>
    <w:rsid w:val="00947143"/>
    <w:rsid w:val="00947C33"/>
    <w:rsid w:val="00953CFE"/>
    <w:rsid w:val="009548DF"/>
    <w:rsid w:val="00954A83"/>
    <w:rsid w:val="00954E73"/>
    <w:rsid w:val="009553E1"/>
    <w:rsid w:val="00957B58"/>
    <w:rsid w:val="00957E56"/>
    <w:rsid w:val="00960C8C"/>
    <w:rsid w:val="0096679E"/>
    <w:rsid w:val="009717A4"/>
    <w:rsid w:val="00972249"/>
    <w:rsid w:val="00975E56"/>
    <w:rsid w:val="00981DD4"/>
    <w:rsid w:val="009874E7"/>
    <w:rsid w:val="009906E9"/>
    <w:rsid w:val="009908C8"/>
    <w:rsid w:val="009911DB"/>
    <w:rsid w:val="009918EB"/>
    <w:rsid w:val="00992741"/>
    <w:rsid w:val="00993851"/>
    <w:rsid w:val="009947B7"/>
    <w:rsid w:val="00997C47"/>
    <w:rsid w:val="009A3E48"/>
    <w:rsid w:val="009A48AA"/>
    <w:rsid w:val="009A4D7B"/>
    <w:rsid w:val="009A5A07"/>
    <w:rsid w:val="009A70B7"/>
    <w:rsid w:val="009A74E6"/>
    <w:rsid w:val="009B5AB2"/>
    <w:rsid w:val="009B65FF"/>
    <w:rsid w:val="009B79D6"/>
    <w:rsid w:val="009C083B"/>
    <w:rsid w:val="009C2D44"/>
    <w:rsid w:val="009C4056"/>
    <w:rsid w:val="009C51FB"/>
    <w:rsid w:val="009C72CD"/>
    <w:rsid w:val="009D75AD"/>
    <w:rsid w:val="009E0FA9"/>
    <w:rsid w:val="009E3663"/>
    <w:rsid w:val="009E5045"/>
    <w:rsid w:val="009E572C"/>
    <w:rsid w:val="009E6DEB"/>
    <w:rsid w:val="009E7913"/>
    <w:rsid w:val="009F384E"/>
    <w:rsid w:val="009F4D54"/>
    <w:rsid w:val="00A01D52"/>
    <w:rsid w:val="00A03CFE"/>
    <w:rsid w:val="00A05030"/>
    <w:rsid w:val="00A054FE"/>
    <w:rsid w:val="00A05EB8"/>
    <w:rsid w:val="00A0630A"/>
    <w:rsid w:val="00A11A41"/>
    <w:rsid w:val="00A142D1"/>
    <w:rsid w:val="00A24F3D"/>
    <w:rsid w:val="00A3173D"/>
    <w:rsid w:val="00A338EE"/>
    <w:rsid w:val="00A354F9"/>
    <w:rsid w:val="00A41BCC"/>
    <w:rsid w:val="00A44146"/>
    <w:rsid w:val="00A44204"/>
    <w:rsid w:val="00A44FB0"/>
    <w:rsid w:val="00A46E4A"/>
    <w:rsid w:val="00A47AAE"/>
    <w:rsid w:val="00A51272"/>
    <w:rsid w:val="00A53872"/>
    <w:rsid w:val="00A56A61"/>
    <w:rsid w:val="00A57E40"/>
    <w:rsid w:val="00A639C7"/>
    <w:rsid w:val="00A65DF8"/>
    <w:rsid w:val="00A70B30"/>
    <w:rsid w:val="00A71140"/>
    <w:rsid w:val="00A862EB"/>
    <w:rsid w:val="00A92789"/>
    <w:rsid w:val="00A92C58"/>
    <w:rsid w:val="00A949AA"/>
    <w:rsid w:val="00A94D14"/>
    <w:rsid w:val="00AA4294"/>
    <w:rsid w:val="00AA5EF9"/>
    <w:rsid w:val="00AB1DDD"/>
    <w:rsid w:val="00AB2643"/>
    <w:rsid w:val="00AB5027"/>
    <w:rsid w:val="00AB788E"/>
    <w:rsid w:val="00AB7C05"/>
    <w:rsid w:val="00AC0FB3"/>
    <w:rsid w:val="00AC3B4C"/>
    <w:rsid w:val="00AC581E"/>
    <w:rsid w:val="00AC7A5A"/>
    <w:rsid w:val="00AD045F"/>
    <w:rsid w:val="00AD08FF"/>
    <w:rsid w:val="00AD1DBD"/>
    <w:rsid w:val="00AD3796"/>
    <w:rsid w:val="00AD4A6E"/>
    <w:rsid w:val="00AD4B60"/>
    <w:rsid w:val="00AD55CF"/>
    <w:rsid w:val="00AD5CB1"/>
    <w:rsid w:val="00AD7694"/>
    <w:rsid w:val="00AE0A3A"/>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1BAC"/>
    <w:rsid w:val="00B22827"/>
    <w:rsid w:val="00B22B24"/>
    <w:rsid w:val="00B24B80"/>
    <w:rsid w:val="00B2566A"/>
    <w:rsid w:val="00B26466"/>
    <w:rsid w:val="00B31070"/>
    <w:rsid w:val="00B37774"/>
    <w:rsid w:val="00B40AB6"/>
    <w:rsid w:val="00B4300B"/>
    <w:rsid w:val="00B4440B"/>
    <w:rsid w:val="00B44B71"/>
    <w:rsid w:val="00B507F4"/>
    <w:rsid w:val="00B51C66"/>
    <w:rsid w:val="00B613F4"/>
    <w:rsid w:val="00B61CCE"/>
    <w:rsid w:val="00B64280"/>
    <w:rsid w:val="00B642BC"/>
    <w:rsid w:val="00B64EC0"/>
    <w:rsid w:val="00B65BA9"/>
    <w:rsid w:val="00B66BFA"/>
    <w:rsid w:val="00B67066"/>
    <w:rsid w:val="00B70467"/>
    <w:rsid w:val="00B714A9"/>
    <w:rsid w:val="00B745C6"/>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793"/>
    <w:rsid w:val="00BB17BB"/>
    <w:rsid w:val="00BB2015"/>
    <w:rsid w:val="00BB5016"/>
    <w:rsid w:val="00BB53A1"/>
    <w:rsid w:val="00BC2303"/>
    <w:rsid w:val="00BC2822"/>
    <w:rsid w:val="00BC60AF"/>
    <w:rsid w:val="00BC6642"/>
    <w:rsid w:val="00BD095F"/>
    <w:rsid w:val="00BD50F5"/>
    <w:rsid w:val="00BD5965"/>
    <w:rsid w:val="00BD6328"/>
    <w:rsid w:val="00BD658C"/>
    <w:rsid w:val="00BE5882"/>
    <w:rsid w:val="00BE6692"/>
    <w:rsid w:val="00BF0CAB"/>
    <w:rsid w:val="00BF0E5C"/>
    <w:rsid w:val="00BF43EC"/>
    <w:rsid w:val="00BF48B0"/>
    <w:rsid w:val="00C0226C"/>
    <w:rsid w:val="00C1285A"/>
    <w:rsid w:val="00C13802"/>
    <w:rsid w:val="00C17446"/>
    <w:rsid w:val="00C225D5"/>
    <w:rsid w:val="00C24CFE"/>
    <w:rsid w:val="00C25F36"/>
    <w:rsid w:val="00C2702A"/>
    <w:rsid w:val="00C270F7"/>
    <w:rsid w:val="00C332A1"/>
    <w:rsid w:val="00C334E5"/>
    <w:rsid w:val="00C36BC1"/>
    <w:rsid w:val="00C44287"/>
    <w:rsid w:val="00C44F31"/>
    <w:rsid w:val="00C46803"/>
    <w:rsid w:val="00C47540"/>
    <w:rsid w:val="00C527D3"/>
    <w:rsid w:val="00C5369D"/>
    <w:rsid w:val="00C54182"/>
    <w:rsid w:val="00C57968"/>
    <w:rsid w:val="00C6011D"/>
    <w:rsid w:val="00C608CA"/>
    <w:rsid w:val="00C61330"/>
    <w:rsid w:val="00C6277E"/>
    <w:rsid w:val="00C652FB"/>
    <w:rsid w:val="00C6576F"/>
    <w:rsid w:val="00C70645"/>
    <w:rsid w:val="00C71748"/>
    <w:rsid w:val="00C72060"/>
    <w:rsid w:val="00C73074"/>
    <w:rsid w:val="00C74DBD"/>
    <w:rsid w:val="00C7617A"/>
    <w:rsid w:val="00C82780"/>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67A9"/>
    <w:rsid w:val="00CF058A"/>
    <w:rsid w:val="00CF4065"/>
    <w:rsid w:val="00CF64B6"/>
    <w:rsid w:val="00CF6B1A"/>
    <w:rsid w:val="00CF73B0"/>
    <w:rsid w:val="00D0162D"/>
    <w:rsid w:val="00D02580"/>
    <w:rsid w:val="00D04DA7"/>
    <w:rsid w:val="00D055D9"/>
    <w:rsid w:val="00D055FA"/>
    <w:rsid w:val="00D12ECB"/>
    <w:rsid w:val="00D131AB"/>
    <w:rsid w:val="00D13C1C"/>
    <w:rsid w:val="00D13DA9"/>
    <w:rsid w:val="00D161DC"/>
    <w:rsid w:val="00D177B3"/>
    <w:rsid w:val="00D17859"/>
    <w:rsid w:val="00D20DC8"/>
    <w:rsid w:val="00D20E83"/>
    <w:rsid w:val="00D210A0"/>
    <w:rsid w:val="00D2112F"/>
    <w:rsid w:val="00D22A5E"/>
    <w:rsid w:val="00D23A53"/>
    <w:rsid w:val="00D24057"/>
    <w:rsid w:val="00D24D9F"/>
    <w:rsid w:val="00D25DE0"/>
    <w:rsid w:val="00D30060"/>
    <w:rsid w:val="00D30B04"/>
    <w:rsid w:val="00D3233B"/>
    <w:rsid w:val="00D3542E"/>
    <w:rsid w:val="00D36296"/>
    <w:rsid w:val="00D42CFA"/>
    <w:rsid w:val="00D43761"/>
    <w:rsid w:val="00D45EAD"/>
    <w:rsid w:val="00D4651E"/>
    <w:rsid w:val="00D52CE9"/>
    <w:rsid w:val="00D52F68"/>
    <w:rsid w:val="00D54202"/>
    <w:rsid w:val="00D551FC"/>
    <w:rsid w:val="00D55506"/>
    <w:rsid w:val="00D5616E"/>
    <w:rsid w:val="00D60B37"/>
    <w:rsid w:val="00D60D9D"/>
    <w:rsid w:val="00D61937"/>
    <w:rsid w:val="00D71D64"/>
    <w:rsid w:val="00D727E1"/>
    <w:rsid w:val="00D72F47"/>
    <w:rsid w:val="00D75E07"/>
    <w:rsid w:val="00D7753B"/>
    <w:rsid w:val="00D77886"/>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FFF"/>
    <w:rsid w:val="00DE2A27"/>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22385"/>
    <w:rsid w:val="00E33C63"/>
    <w:rsid w:val="00E34986"/>
    <w:rsid w:val="00E44745"/>
    <w:rsid w:val="00E52A4B"/>
    <w:rsid w:val="00E54380"/>
    <w:rsid w:val="00E5444C"/>
    <w:rsid w:val="00E61CA9"/>
    <w:rsid w:val="00E63E1E"/>
    <w:rsid w:val="00E66FF2"/>
    <w:rsid w:val="00E707CB"/>
    <w:rsid w:val="00E70A32"/>
    <w:rsid w:val="00E72185"/>
    <w:rsid w:val="00E731EB"/>
    <w:rsid w:val="00E743D8"/>
    <w:rsid w:val="00E80BC8"/>
    <w:rsid w:val="00E81E78"/>
    <w:rsid w:val="00E9089D"/>
    <w:rsid w:val="00E91440"/>
    <w:rsid w:val="00E920AE"/>
    <w:rsid w:val="00E928FE"/>
    <w:rsid w:val="00E9329C"/>
    <w:rsid w:val="00E94405"/>
    <w:rsid w:val="00E95E96"/>
    <w:rsid w:val="00E96218"/>
    <w:rsid w:val="00EA2AA7"/>
    <w:rsid w:val="00EA3E71"/>
    <w:rsid w:val="00EA54FA"/>
    <w:rsid w:val="00EB08B5"/>
    <w:rsid w:val="00EB19B8"/>
    <w:rsid w:val="00EB4A99"/>
    <w:rsid w:val="00EB4E70"/>
    <w:rsid w:val="00EB5B57"/>
    <w:rsid w:val="00EB5BA5"/>
    <w:rsid w:val="00EB6D5C"/>
    <w:rsid w:val="00EC045A"/>
    <w:rsid w:val="00EC143C"/>
    <w:rsid w:val="00EC465E"/>
    <w:rsid w:val="00EC6AFE"/>
    <w:rsid w:val="00ED0B36"/>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484"/>
    <w:rsid w:val="00F117AE"/>
    <w:rsid w:val="00F13A09"/>
    <w:rsid w:val="00F15E55"/>
    <w:rsid w:val="00F242EC"/>
    <w:rsid w:val="00F251EE"/>
    <w:rsid w:val="00F30010"/>
    <w:rsid w:val="00F30D00"/>
    <w:rsid w:val="00F314E1"/>
    <w:rsid w:val="00F37396"/>
    <w:rsid w:val="00F454E0"/>
    <w:rsid w:val="00F45B94"/>
    <w:rsid w:val="00F4615C"/>
    <w:rsid w:val="00F5253E"/>
    <w:rsid w:val="00F52916"/>
    <w:rsid w:val="00F53C89"/>
    <w:rsid w:val="00F5584B"/>
    <w:rsid w:val="00F575F2"/>
    <w:rsid w:val="00F6412C"/>
    <w:rsid w:val="00F644E1"/>
    <w:rsid w:val="00F64DC8"/>
    <w:rsid w:val="00F64DCF"/>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6731"/>
    <w:rsid w:val="00FB08E6"/>
    <w:rsid w:val="00FB2E03"/>
    <w:rsid w:val="00FC0210"/>
    <w:rsid w:val="00FC140E"/>
    <w:rsid w:val="00FC18CA"/>
    <w:rsid w:val="00FC1CDC"/>
    <w:rsid w:val="00FC22FC"/>
    <w:rsid w:val="00FC4E06"/>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258</Words>
  <Characters>1415</Characters>
  <Application>Microsoft Office Word</Application>
  <DocSecurity>0</DocSecurity>
  <Lines>39</Lines>
  <Paragraphs>40</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LJ Parish Clerk</cp:lastModifiedBy>
  <cp:revision>14</cp:revision>
  <cp:lastPrinted>2022-01-05T23:16:00Z</cp:lastPrinted>
  <dcterms:created xsi:type="dcterms:W3CDTF">2025-02-20T12:08:00Z</dcterms:created>
  <dcterms:modified xsi:type="dcterms:W3CDTF">2025-02-20T12:18:00Z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