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59345" w14:textId="77777777" w:rsidR="00FE54CB" w:rsidRPr="00FE54CB" w:rsidRDefault="00FE54CB" w:rsidP="00FE54CB">
      <w:pPr>
        <w:pStyle w:val="Header"/>
        <w:jc w:val="center"/>
        <w:rPr>
          <w:b/>
          <w:sz w:val="40"/>
          <w:szCs w:val="40"/>
          <w:lang w:val="en-GB"/>
        </w:rPr>
      </w:pPr>
      <w:r w:rsidRPr="00FE54CB">
        <w:rPr>
          <w:b/>
          <w:sz w:val="40"/>
          <w:szCs w:val="40"/>
          <w:lang w:val="en-GB"/>
        </w:rPr>
        <w:t>HOVERINGHAM PARISH COUNCIL</w:t>
      </w:r>
    </w:p>
    <w:p w14:paraId="32BF7CDC" w14:textId="77777777" w:rsidR="00FE54CB" w:rsidRPr="00FE54CB" w:rsidRDefault="00FE54CB" w:rsidP="007766A7">
      <w:pPr>
        <w:pStyle w:val="NoSpacing"/>
        <w:jc w:val="center"/>
        <w:rPr>
          <w:rFonts w:ascii="Arial" w:hAnsi="Arial"/>
          <w:b/>
        </w:rPr>
      </w:pPr>
    </w:p>
    <w:p w14:paraId="7725BFA3" w14:textId="77777777" w:rsidR="00EF1982" w:rsidRDefault="00EF1982" w:rsidP="007766A7">
      <w:pPr>
        <w:pStyle w:val="NoSpacing"/>
        <w:jc w:val="center"/>
        <w:rPr>
          <w:rFonts w:ascii="Arial" w:hAnsi="Arial"/>
          <w:b/>
        </w:rPr>
      </w:pPr>
      <w:r>
        <w:rPr>
          <w:rFonts w:ascii="Arial" w:hAnsi="Arial"/>
          <w:b/>
        </w:rPr>
        <w:t>Minutes of the</w:t>
      </w:r>
      <w:r w:rsidR="007766A7" w:rsidRPr="00FE54CB">
        <w:rPr>
          <w:rFonts w:ascii="Arial" w:hAnsi="Arial"/>
          <w:b/>
        </w:rPr>
        <w:t xml:space="preserve"> Hoveringham Parish Council </w:t>
      </w:r>
      <w:r w:rsidR="007D6484">
        <w:rPr>
          <w:rFonts w:ascii="Arial" w:hAnsi="Arial"/>
          <w:b/>
        </w:rPr>
        <w:t>held in the Village Hall</w:t>
      </w:r>
    </w:p>
    <w:p w14:paraId="7E35C77F" w14:textId="77777777" w:rsidR="007766A7" w:rsidRPr="00FE54CB" w:rsidRDefault="007766A7" w:rsidP="007766A7">
      <w:pPr>
        <w:pStyle w:val="NoSpacing"/>
        <w:jc w:val="center"/>
        <w:rPr>
          <w:rFonts w:ascii="Arial" w:hAnsi="Arial"/>
          <w:b/>
        </w:rPr>
      </w:pPr>
      <w:r w:rsidRPr="00FE54CB">
        <w:rPr>
          <w:rFonts w:ascii="Arial" w:hAnsi="Arial"/>
          <w:b/>
        </w:rPr>
        <w:t>on</w:t>
      </w:r>
      <w:r w:rsidR="004D380D" w:rsidRPr="00FE54CB">
        <w:rPr>
          <w:rFonts w:ascii="Arial" w:hAnsi="Arial"/>
          <w:b/>
        </w:rPr>
        <w:t xml:space="preserve"> Tuesday</w:t>
      </w:r>
      <w:r w:rsidR="0056310E">
        <w:rPr>
          <w:rFonts w:ascii="Arial" w:hAnsi="Arial"/>
          <w:b/>
        </w:rPr>
        <w:t xml:space="preserve"> </w:t>
      </w:r>
      <w:r w:rsidR="003E2C08">
        <w:rPr>
          <w:rFonts w:ascii="Arial" w:hAnsi="Arial"/>
          <w:b/>
        </w:rPr>
        <w:t>2</w:t>
      </w:r>
      <w:r w:rsidR="00D94BC9">
        <w:rPr>
          <w:rFonts w:ascii="Arial" w:hAnsi="Arial"/>
          <w:b/>
        </w:rPr>
        <w:t>2</w:t>
      </w:r>
      <w:r w:rsidR="00D94BC9" w:rsidRPr="00D94BC9">
        <w:rPr>
          <w:rFonts w:ascii="Arial" w:hAnsi="Arial"/>
          <w:b/>
          <w:vertAlign w:val="superscript"/>
        </w:rPr>
        <w:t>nd</w:t>
      </w:r>
      <w:r w:rsidR="00D94BC9">
        <w:rPr>
          <w:rFonts w:ascii="Arial" w:hAnsi="Arial"/>
          <w:b/>
        </w:rPr>
        <w:t xml:space="preserve"> November</w:t>
      </w:r>
      <w:r w:rsidR="00DB479E">
        <w:rPr>
          <w:rFonts w:ascii="Arial" w:hAnsi="Arial"/>
          <w:b/>
        </w:rPr>
        <w:t xml:space="preserve"> 2022</w:t>
      </w:r>
      <w:r w:rsidR="00E7217F">
        <w:rPr>
          <w:rFonts w:ascii="Arial" w:hAnsi="Arial"/>
          <w:b/>
        </w:rPr>
        <w:t xml:space="preserve"> </w:t>
      </w:r>
      <w:r w:rsidRPr="00FE54CB">
        <w:rPr>
          <w:rFonts w:ascii="Arial" w:hAnsi="Arial"/>
          <w:b/>
        </w:rPr>
        <w:t xml:space="preserve">at </w:t>
      </w:r>
      <w:r w:rsidR="00812615">
        <w:rPr>
          <w:rFonts w:ascii="Arial" w:hAnsi="Arial"/>
          <w:b/>
        </w:rPr>
        <w:t>7.00 pm</w:t>
      </w:r>
    </w:p>
    <w:p w14:paraId="703359EE" w14:textId="77777777" w:rsidR="007766A7" w:rsidRPr="00FE54CB" w:rsidRDefault="007766A7" w:rsidP="007766A7">
      <w:pPr>
        <w:pStyle w:val="NoSpacing"/>
        <w:jc w:val="center"/>
        <w:rPr>
          <w:rFonts w:ascii="Arial" w:hAnsi="Arial"/>
        </w:rPr>
      </w:pPr>
    </w:p>
    <w:p w14:paraId="7D0DF6F8" w14:textId="3C687BFA" w:rsidR="00F6525F" w:rsidRPr="00FE54CB" w:rsidRDefault="00F6525F" w:rsidP="00F6525F">
      <w:pPr>
        <w:pStyle w:val="NoSpacing"/>
      </w:pPr>
      <w:r w:rsidRPr="00FE54CB">
        <w:rPr>
          <w:b/>
        </w:rPr>
        <w:t>Present:</w:t>
      </w:r>
      <w:r w:rsidR="00F613D3">
        <w:t xml:space="preserve"> Cllrs. </w:t>
      </w:r>
      <w:r w:rsidR="00B84FE1">
        <w:t xml:space="preserve">Dawn </w:t>
      </w:r>
      <w:r w:rsidR="007D6484">
        <w:t xml:space="preserve">Parker </w:t>
      </w:r>
      <w:r w:rsidR="00B84FE1">
        <w:t>Hall (D</w:t>
      </w:r>
      <w:r w:rsidR="007D6484">
        <w:t>P</w:t>
      </w:r>
      <w:r w:rsidR="00B84FE1">
        <w:t xml:space="preserve">), </w:t>
      </w:r>
      <w:r w:rsidR="007D6484">
        <w:t>Helen Nall (HN/</w:t>
      </w:r>
      <w:r w:rsidR="007D6484" w:rsidRPr="00C7628B">
        <w:t>Chairman</w:t>
      </w:r>
      <w:r w:rsidR="00D94BC9">
        <w:t>)</w:t>
      </w:r>
      <w:r w:rsidR="007D6484" w:rsidRPr="00C7628B">
        <w:t xml:space="preserve">, David </w:t>
      </w:r>
      <w:r w:rsidR="007D6484">
        <w:t>Hall (DH)</w:t>
      </w:r>
      <w:r w:rsidR="005D70D1">
        <w:t>. Nick Collen</w:t>
      </w:r>
      <w:r w:rsidR="00E31C62">
        <w:t xml:space="preserve"> (</w:t>
      </w:r>
      <w:r w:rsidR="005547F0">
        <w:t>NC)</w:t>
      </w:r>
      <w:r w:rsidR="00231C39">
        <w:t xml:space="preserve">, Ros Hill (RS) </w:t>
      </w:r>
      <w:r w:rsidR="005547F0">
        <w:t>and</w:t>
      </w:r>
      <w:r w:rsidR="005D70D1">
        <w:t xml:space="preserve"> Jo Rooney</w:t>
      </w:r>
      <w:r w:rsidR="00E31C62">
        <w:t xml:space="preserve"> (JR)</w:t>
      </w:r>
      <w:r w:rsidR="005D70D1">
        <w:t>.</w:t>
      </w:r>
    </w:p>
    <w:p w14:paraId="1BC87D82" w14:textId="77777777" w:rsidR="00F6525F" w:rsidRPr="00FE54CB" w:rsidRDefault="00F6525F" w:rsidP="00F6525F">
      <w:pPr>
        <w:pStyle w:val="NoSpacing"/>
        <w:rPr>
          <w:rFonts w:ascii="Arial" w:hAnsi="Arial"/>
        </w:rPr>
      </w:pPr>
      <w:r w:rsidRPr="00FE54CB">
        <w:rPr>
          <w:b/>
        </w:rPr>
        <w:t>In attendance</w:t>
      </w:r>
      <w:r w:rsidR="00F613D3">
        <w:t>: LJ Campbell (Clerk)</w:t>
      </w:r>
      <w:r w:rsidR="008B5676">
        <w:t xml:space="preserve"> and Cllr Roger Jackson</w:t>
      </w:r>
    </w:p>
    <w:p w14:paraId="7583AFFA" w14:textId="77777777" w:rsidR="0043603E" w:rsidRDefault="0043603E" w:rsidP="004006D6">
      <w:pPr>
        <w:pStyle w:val="ListParagraph"/>
        <w:ind w:left="0"/>
        <w:rPr>
          <w:rFonts w:cs="Calibri"/>
          <w:b/>
          <w:lang w:val="en-GB"/>
        </w:rPr>
      </w:pPr>
    </w:p>
    <w:p w14:paraId="5802FC29" w14:textId="77777777" w:rsidR="004006D6" w:rsidRPr="00E73539" w:rsidRDefault="004006D6" w:rsidP="004006D6">
      <w:pPr>
        <w:pStyle w:val="ListParagraph"/>
        <w:ind w:left="0"/>
        <w:rPr>
          <w:rFonts w:cs="Calibri"/>
          <w:bCs/>
          <w:lang w:val="en-GB"/>
        </w:rPr>
      </w:pPr>
      <w:r w:rsidRPr="00490EDA">
        <w:rPr>
          <w:rFonts w:cs="Calibri"/>
          <w:b/>
          <w:lang w:val="en-GB"/>
        </w:rPr>
        <w:t>To Receive and note Public Participation</w:t>
      </w:r>
      <w:r w:rsidR="000C3A5F">
        <w:rPr>
          <w:rFonts w:cs="Calibri"/>
          <w:b/>
          <w:lang w:val="en-GB"/>
        </w:rPr>
        <w:t xml:space="preserve">:  </w:t>
      </w:r>
      <w:r w:rsidR="00E73539">
        <w:rPr>
          <w:rFonts w:cs="Calibri"/>
          <w:bCs/>
          <w:lang w:val="en-GB"/>
        </w:rPr>
        <w:t>There were no members of public present.</w:t>
      </w:r>
    </w:p>
    <w:p w14:paraId="059091EE" w14:textId="77777777" w:rsidR="004006D6" w:rsidRPr="004006D6" w:rsidRDefault="004006D6" w:rsidP="004006D6">
      <w:pPr>
        <w:pStyle w:val="ListParagraph"/>
        <w:ind w:left="0"/>
        <w:rPr>
          <w:rFonts w:cs="Calibri"/>
          <w:bCs/>
          <w:lang w:val="en-GB"/>
        </w:rPr>
      </w:pPr>
    </w:p>
    <w:p w14:paraId="163B138E" w14:textId="72B527B6" w:rsidR="004006D6" w:rsidRDefault="00682CCC" w:rsidP="004006D6">
      <w:pPr>
        <w:pStyle w:val="ListParagraph"/>
        <w:ind w:left="0"/>
        <w:rPr>
          <w:rFonts w:cs="Calibri"/>
          <w:b/>
          <w:lang w:val="en-GB"/>
        </w:rPr>
      </w:pPr>
      <w:r>
        <w:rPr>
          <w:rFonts w:cs="Calibri"/>
          <w:b/>
          <w:lang w:val="en-GB"/>
        </w:rPr>
        <w:t>114</w:t>
      </w:r>
      <w:r w:rsidR="003E3CE3">
        <w:rPr>
          <w:rFonts w:cs="Calibri"/>
          <w:b/>
          <w:lang w:val="en-GB"/>
        </w:rPr>
        <w:t>/22</w:t>
      </w:r>
      <w:r w:rsidR="004006D6">
        <w:rPr>
          <w:rFonts w:cs="Calibri"/>
          <w:b/>
          <w:lang w:val="en-GB"/>
        </w:rPr>
        <w:tab/>
        <w:t xml:space="preserve">To receive and accept apologies for </w:t>
      </w:r>
      <w:r w:rsidR="00812615">
        <w:rPr>
          <w:rFonts w:cs="Calibri"/>
          <w:b/>
          <w:lang w:val="en-GB"/>
        </w:rPr>
        <w:t xml:space="preserve">the </w:t>
      </w:r>
      <w:r w:rsidR="00C361C3">
        <w:rPr>
          <w:rFonts w:cs="Calibri"/>
          <w:b/>
          <w:lang w:val="en-GB"/>
        </w:rPr>
        <w:t>absence.</w:t>
      </w:r>
    </w:p>
    <w:p w14:paraId="7369FBFC" w14:textId="77777777" w:rsidR="004006D6" w:rsidRDefault="004006D6" w:rsidP="004006D6">
      <w:pPr>
        <w:pStyle w:val="ListParagraph"/>
        <w:ind w:left="0"/>
        <w:rPr>
          <w:rFonts w:cs="Calibri"/>
          <w:bCs/>
          <w:lang w:val="en-GB"/>
        </w:rPr>
      </w:pPr>
      <w:r>
        <w:rPr>
          <w:rFonts w:cs="Calibri"/>
          <w:bCs/>
          <w:lang w:val="en-GB"/>
        </w:rPr>
        <w:t>Apologies were received and accepted from</w:t>
      </w:r>
      <w:r w:rsidR="00942CA4">
        <w:rPr>
          <w:rFonts w:cs="Calibri"/>
          <w:bCs/>
          <w:lang w:val="en-GB"/>
        </w:rPr>
        <w:t xml:space="preserve"> Cllr Sharpe. </w:t>
      </w:r>
    </w:p>
    <w:p w14:paraId="43F4E4BD" w14:textId="77777777" w:rsidR="00B84FE1" w:rsidRDefault="00B84FE1" w:rsidP="004006D6">
      <w:pPr>
        <w:pStyle w:val="ListParagraph"/>
        <w:ind w:left="0"/>
        <w:rPr>
          <w:rFonts w:cs="Calibri"/>
          <w:b/>
          <w:lang w:val="en-GB"/>
        </w:rPr>
      </w:pPr>
    </w:p>
    <w:p w14:paraId="24F7F99C" w14:textId="3DBF569D" w:rsidR="004006D6" w:rsidRDefault="00682CCC" w:rsidP="004006D6">
      <w:pPr>
        <w:pStyle w:val="ListParagraph"/>
        <w:ind w:left="0"/>
        <w:rPr>
          <w:rFonts w:cs="Calibri"/>
          <w:b/>
          <w:lang w:val="en-GB"/>
        </w:rPr>
      </w:pPr>
      <w:r>
        <w:rPr>
          <w:rFonts w:cs="Calibri"/>
          <w:b/>
          <w:lang w:val="en-GB"/>
        </w:rPr>
        <w:t>115</w:t>
      </w:r>
      <w:r w:rsidR="003E3CE3">
        <w:rPr>
          <w:rFonts w:cs="Calibri"/>
          <w:b/>
          <w:lang w:val="en-GB"/>
        </w:rPr>
        <w:t>/22</w:t>
      </w:r>
      <w:r w:rsidR="004006D6">
        <w:rPr>
          <w:rFonts w:cs="Calibri"/>
          <w:b/>
          <w:lang w:val="en-GB"/>
        </w:rPr>
        <w:tab/>
        <w:t xml:space="preserve">To receive and note declarations of </w:t>
      </w:r>
      <w:r w:rsidR="00C361C3">
        <w:rPr>
          <w:rFonts w:cs="Calibri"/>
          <w:b/>
          <w:lang w:val="en-GB"/>
        </w:rPr>
        <w:t>interest.</w:t>
      </w:r>
    </w:p>
    <w:p w14:paraId="582F8C12" w14:textId="77777777" w:rsidR="004006D6" w:rsidRPr="00087ECB" w:rsidRDefault="00942CA4" w:rsidP="004006D6">
      <w:pPr>
        <w:pStyle w:val="ListParagraph"/>
        <w:ind w:left="0"/>
        <w:rPr>
          <w:rFonts w:cs="Calibri"/>
          <w:bCs/>
          <w:lang w:val="en-GB"/>
        </w:rPr>
      </w:pPr>
      <w:r>
        <w:rPr>
          <w:rFonts w:cs="Calibri"/>
          <w:bCs/>
          <w:lang w:val="en-GB"/>
        </w:rPr>
        <w:t xml:space="preserve">Cllrs Rooney, Hill, </w:t>
      </w:r>
      <w:r w:rsidR="005547F0">
        <w:rPr>
          <w:rFonts w:cs="Calibri"/>
          <w:bCs/>
          <w:lang w:val="en-GB"/>
        </w:rPr>
        <w:t>Hall,</w:t>
      </w:r>
      <w:r>
        <w:rPr>
          <w:rFonts w:cs="Calibri"/>
          <w:bCs/>
          <w:lang w:val="en-GB"/>
        </w:rPr>
        <w:t xml:space="preserve"> </w:t>
      </w:r>
      <w:proofErr w:type="gramStart"/>
      <w:r w:rsidR="00231C39">
        <w:rPr>
          <w:rFonts w:cs="Calibri"/>
          <w:bCs/>
          <w:lang w:val="en-GB"/>
        </w:rPr>
        <w:t>Nall</w:t>
      </w:r>
      <w:proofErr w:type="gramEnd"/>
      <w:r w:rsidR="00231C39">
        <w:rPr>
          <w:rFonts w:cs="Calibri"/>
          <w:bCs/>
          <w:lang w:val="en-GB"/>
        </w:rPr>
        <w:t xml:space="preserve"> </w:t>
      </w:r>
      <w:r>
        <w:rPr>
          <w:rFonts w:cs="Calibri"/>
          <w:bCs/>
          <w:lang w:val="en-GB"/>
        </w:rPr>
        <w:t>and Parker declared an interest in item 120/22 d and applied, in writing, for a dispensation</w:t>
      </w:r>
      <w:r w:rsidR="00E73539">
        <w:rPr>
          <w:rFonts w:cs="Calibri"/>
          <w:bCs/>
          <w:lang w:val="en-GB"/>
        </w:rPr>
        <w:t xml:space="preserve">, which was granted, </w:t>
      </w:r>
      <w:r>
        <w:rPr>
          <w:rFonts w:cs="Calibri"/>
          <w:bCs/>
          <w:lang w:val="en-GB"/>
        </w:rPr>
        <w:t xml:space="preserve">to take </w:t>
      </w:r>
      <w:r w:rsidR="000B06AD">
        <w:rPr>
          <w:rFonts w:cs="Calibri"/>
          <w:bCs/>
          <w:lang w:val="en-GB"/>
        </w:rPr>
        <w:t>part in the discussion and to vote</w:t>
      </w:r>
      <w:r w:rsidR="000B06AD" w:rsidRPr="00087ECB">
        <w:rPr>
          <w:rFonts w:cs="Calibri"/>
          <w:bCs/>
          <w:lang w:val="en-GB"/>
        </w:rPr>
        <w:t>.</w:t>
      </w:r>
      <w:r w:rsidR="001B7487" w:rsidRPr="00087ECB">
        <w:rPr>
          <w:rFonts w:cs="Calibri"/>
          <w:bCs/>
          <w:lang w:val="en-GB"/>
        </w:rPr>
        <w:t xml:space="preserve"> </w:t>
      </w:r>
      <w:r w:rsidR="00087ECB" w:rsidRPr="00087ECB">
        <w:rPr>
          <w:rFonts w:cs="Calibri"/>
          <w:bCs/>
          <w:lang w:val="en-GB"/>
        </w:rPr>
        <w:t xml:space="preserve">I signed a dispensation </w:t>
      </w:r>
      <w:proofErr w:type="gramStart"/>
      <w:r w:rsidR="00087ECB" w:rsidRPr="00087ECB">
        <w:rPr>
          <w:rFonts w:cs="Calibri"/>
          <w:bCs/>
          <w:lang w:val="en-GB"/>
        </w:rPr>
        <w:t>although actually, I</w:t>
      </w:r>
      <w:proofErr w:type="gramEnd"/>
      <w:r w:rsidR="00087ECB" w:rsidRPr="00087ECB">
        <w:rPr>
          <w:rFonts w:cs="Calibri"/>
          <w:bCs/>
          <w:lang w:val="en-GB"/>
        </w:rPr>
        <w:t xml:space="preserve"> don’t have an interest</w:t>
      </w:r>
      <w:r w:rsidR="00087ECB">
        <w:rPr>
          <w:rFonts w:cs="Calibri"/>
          <w:bCs/>
          <w:lang w:val="en-GB"/>
        </w:rPr>
        <w:t xml:space="preserve"> – maybe remove my name?</w:t>
      </w:r>
    </w:p>
    <w:p w14:paraId="331D636F" w14:textId="77777777" w:rsidR="004006D6" w:rsidRPr="004006D6" w:rsidRDefault="004006D6" w:rsidP="004006D6">
      <w:pPr>
        <w:pStyle w:val="ListParagraph"/>
        <w:ind w:left="0"/>
        <w:rPr>
          <w:rFonts w:cs="Calibri"/>
          <w:bCs/>
          <w:lang w:val="en-GB"/>
        </w:rPr>
      </w:pPr>
    </w:p>
    <w:p w14:paraId="097C6B73" w14:textId="77777777" w:rsidR="004006D6" w:rsidRDefault="00682CCC" w:rsidP="004006D6">
      <w:pPr>
        <w:pStyle w:val="ListParagraph"/>
        <w:ind w:left="0"/>
        <w:rPr>
          <w:rFonts w:cs="Calibri"/>
          <w:b/>
          <w:lang w:val="en-GB"/>
        </w:rPr>
      </w:pPr>
      <w:r>
        <w:rPr>
          <w:rFonts w:cs="Calibri"/>
          <w:b/>
          <w:lang w:val="en-GB"/>
        </w:rPr>
        <w:t>116</w:t>
      </w:r>
      <w:r w:rsidR="003E3CE3">
        <w:rPr>
          <w:rFonts w:cs="Calibri"/>
          <w:b/>
          <w:lang w:val="en-GB"/>
        </w:rPr>
        <w:t>/22</w:t>
      </w:r>
      <w:r w:rsidR="004006D6">
        <w:rPr>
          <w:rFonts w:cs="Calibri"/>
          <w:b/>
          <w:lang w:val="en-GB"/>
        </w:rPr>
        <w:tab/>
        <w:t>To approve and sign the Minutes from the meeting he</w:t>
      </w:r>
      <w:r w:rsidR="004E31F0">
        <w:rPr>
          <w:rFonts w:cs="Calibri"/>
          <w:b/>
          <w:lang w:val="en-GB"/>
        </w:rPr>
        <w:t>ld on</w:t>
      </w:r>
      <w:r w:rsidR="00D94BC9">
        <w:rPr>
          <w:rFonts w:cs="Calibri"/>
          <w:b/>
          <w:lang w:val="en-GB"/>
        </w:rPr>
        <w:t xml:space="preserve"> </w:t>
      </w:r>
      <w:r w:rsidR="0039393C">
        <w:rPr>
          <w:rFonts w:cs="Calibri"/>
          <w:b/>
          <w:lang w:val="en-GB"/>
        </w:rPr>
        <w:t>25</w:t>
      </w:r>
      <w:r w:rsidR="0039393C" w:rsidRPr="0039393C">
        <w:rPr>
          <w:rFonts w:cs="Calibri"/>
          <w:b/>
          <w:vertAlign w:val="superscript"/>
          <w:lang w:val="en-GB"/>
        </w:rPr>
        <w:t>th</w:t>
      </w:r>
      <w:r w:rsidR="0039393C">
        <w:rPr>
          <w:rFonts w:cs="Calibri"/>
          <w:b/>
          <w:lang w:val="en-GB"/>
        </w:rPr>
        <w:t xml:space="preserve"> October</w:t>
      </w:r>
      <w:r w:rsidR="007D6484">
        <w:rPr>
          <w:rFonts w:cs="Calibri"/>
          <w:b/>
          <w:lang w:val="en-GB"/>
        </w:rPr>
        <w:t xml:space="preserve"> </w:t>
      </w:r>
      <w:r w:rsidR="00DB479E">
        <w:rPr>
          <w:rFonts w:cs="Calibri"/>
          <w:b/>
          <w:lang w:val="en-GB"/>
        </w:rPr>
        <w:t>2022</w:t>
      </w:r>
      <w:r w:rsidR="004006D6">
        <w:rPr>
          <w:rFonts w:cs="Calibri"/>
          <w:b/>
          <w:lang w:val="en-GB"/>
        </w:rPr>
        <w:t>.</w:t>
      </w:r>
    </w:p>
    <w:p w14:paraId="0532D141" w14:textId="77777777" w:rsidR="004006D6" w:rsidRDefault="00B84FE1" w:rsidP="004006D6">
      <w:pPr>
        <w:pStyle w:val="ListParagraph"/>
        <w:ind w:left="0"/>
        <w:rPr>
          <w:rFonts w:cs="Calibri"/>
          <w:bCs/>
          <w:lang w:val="en-GB"/>
        </w:rPr>
      </w:pPr>
      <w:r>
        <w:rPr>
          <w:rFonts w:cs="Calibri"/>
          <w:bCs/>
          <w:lang w:val="en-GB"/>
        </w:rPr>
        <w:t xml:space="preserve">The minutes were </w:t>
      </w:r>
      <w:r w:rsidR="004F3B02">
        <w:rPr>
          <w:rFonts w:cs="Calibri"/>
          <w:bCs/>
          <w:lang w:val="en-GB"/>
        </w:rPr>
        <w:t>approved as a true record of the meeting</w:t>
      </w:r>
      <w:r w:rsidR="00986C86">
        <w:rPr>
          <w:rFonts w:cs="Calibri"/>
          <w:bCs/>
          <w:lang w:val="en-GB"/>
        </w:rPr>
        <w:t xml:space="preserve"> </w:t>
      </w:r>
      <w:r w:rsidR="008E7A66">
        <w:rPr>
          <w:rFonts w:cs="Calibri"/>
          <w:bCs/>
          <w:lang w:val="en-GB"/>
        </w:rPr>
        <w:t>and</w:t>
      </w:r>
      <w:r w:rsidR="00986C86">
        <w:rPr>
          <w:rFonts w:cs="Calibri"/>
          <w:bCs/>
          <w:lang w:val="en-GB"/>
        </w:rPr>
        <w:t xml:space="preserve"> </w:t>
      </w:r>
      <w:r w:rsidR="008E7A66">
        <w:rPr>
          <w:rFonts w:cs="Calibri"/>
          <w:bCs/>
          <w:lang w:val="en-GB"/>
        </w:rPr>
        <w:t>signed by the Chairman</w:t>
      </w:r>
      <w:r w:rsidR="00924029">
        <w:rPr>
          <w:rFonts w:cs="Calibri"/>
          <w:bCs/>
          <w:lang w:val="en-GB"/>
        </w:rPr>
        <w:t>.</w:t>
      </w:r>
    </w:p>
    <w:p w14:paraId="0992601E" w14:textId="77777777" w:rsidR="00AB751C" w:rsidRPr="004006D6" w:rsidRDefault="00AB751C" w:rsidP="004006D6">
      <w:pPr>
        <w:pStyle w:val="ListParagraph"/>
        <w:ind w:left="0"/>
        <w:rPr>
          <w:rFonts w:cs="Calibri"/>
          <w:bCs/>
          <w:lang w:val="en-GB"/>
        </w:rPr>
      </w:pPr>
    </w:p>
    <w:p w14:paraId="4F7E0689" w14:textId="536AEE38" w:rsidR="00C64222" w:rsidRDefault="00682CCC" w:rsidP="00C64222">
      <w:pPr>
        <w:pStyle w:val="ListParagraph"/>
        <w:ind w:left="0"/>
        <w:rPr>
          <w:rFonts w:cs="Calibri"/>
          <w:b/>
          <w:lang w:val="en-GB"/>
        </w:rPr>
      </w:pPr>
      <w:r>
        <w:rPr>
          <w:rFonts w:cs="Calibri"/>
          <w:b/>
          <w:lang w:val="en-GB"/>
        </w:rPr>
        <w:t>117</w:t>
      </w:r>
      <w:r w:rsidR="003E3CE3">
        <w:rPr>
          <w:rFonts w:cs="Calibri"/>
          <w:b/>
          <w:lang w:val="en-GB"/>
        </w:rPr>
        <w:t>/22</w:t>
      </w:r>
      <w:r w:rsidR="004006D6">
        <w:rPr>
          <w:rFonts w:cs="Calibri"/>
          <w:b/>
          <w:lang w:val="en-GB"/>
        </w:rPr>
        <w:tab/>
        <w:t xml:space="preserve">To receive the Clerk’s </w:t>
      </w:r>
      <w:r w:rsidR="00C361C3">
        <w:rPr>
          <w:rFonts w:cs="Calibri"/>
          <w:b/>
          <w:lang w:val="en-GB"/>
        </w:rPr>
        <w:t>report.</w:t>
      </w:r>
    </w:p>
    <w:p w14:paraId="30CD92FB" w14:textId="77777777" w:rsidR="004B5687" w:rsidRDefault="00C64222" w:rsidP="00901714">
      <w:pPr>
        <w:pStyle w:val="ListParagraph"/>
        <w:ind w:hanging="720"/>
        <w:rPr>
          <w:bCs/>
        </w:rPr>
      </w:pPr>
      <w:r w:rsidRPr="00D26762">
        <w:rPr>
          <w:bCs/>
        </w:rPr>
        <w:t>a.</w:t>
      </w:r>
      <w:r w:rsidR="00C63989">
        <w:rPr>
          <w:bCs/>
        </w:rPr>
        <w:tab/>
      </w:r>
      <w:r w:rsidR="000C3A5F">
        <w:rPr>
          <w:bCs/>
        </w:rPr>
        <w:t xml:space="preserve">Update on bank closure:  </w:t>
      </w:r>
      <w:r w:rsidR="00F96A15" w:rsidRPr="00F96A15">
        <w:rPr>
          <w:bCs/>
        </w:rPr>
        <w:t>clerk</w:t>
      </w:r>
      <w:r w:rsidR="00E31C62">
        <w:rPr>
          <w:bCs/>
        </w:rPr>
        <w:t xml:space="preserve"> gave the cheque book and bank statement to NC who will get the cheque signed; clerk will send bank details to NC to deposit cheque.</w:t>
      </w:r>
    </w:p>
    <w:p w14:paraId="598C7F86" w14:textId="77777777" w:rsidR="004B5687" w:rsidRDefault="004B5687" w:rsidP="004B5687">
      <w:pPr>
        <w:pStyle w:val="ListParagraph"/>
        <w:ind w:left="0"/>
        <w:rPr>
          <w:rFonts w:cs="Calibri"/>
          <w:b/>
          <w:lang w:val="en-GB"/>
        </w:rPr>
      </w:pPr>
    </w:p>
    <w:p w14:paraId="7E05176F" w14:textId="77777777" w:rsidR="00C63989" w:rsidRDefault="00D063E4" w:rsidP="00901714">
      <w:pPr>
        <w:pStyle w:val="ListParagraph"/>
        <w:ind w:left="0"/>
        <w:rPr>
          <w:rFonts w:cs="Calibri"/>
          <w:b/>
          <w:lang w:val="en-GB"/>
        </w:rPr>
      </w:pPr>
      <w:r>
        <w:rPr>
          <w:rFonts w:cs="Calibri"/>
          <w:b/>
          <w:lang w:val="en-GB"/>
        </w:rPr>
        <w:t>1</w:t>
      </w:r>
      <w:r w:rsidR="00682CCC">
        <w:rPr>
          <w:rFonts w:cs="Calibri"/>
          <w:b/>
          <w:lang w:val="en-GB"/>
        </w:rPr>
        <w:t>18</w:t>
      </w:r>
      <w:r w:rsidR="003E3CE3">
        <w:rPr>
          <w:rFonts w:cs="Calibri"/>
          <w:b/>
          <w:lang w:val="en-GB"/>
        </w:rPr>
        <w:t>/22</w:t>
      </w:r>
      <w:r w:rsidR="004006D6">
        <w:rPr>
          <w:rFonts w:cs="Calibri"/>
          <w:b/>
          <w:lang w:val="en-GB"/>
        </w:rPr>
        <w:tab/>
        <w:t>To receive reports from NCC and NSDC Councillors</w:t>
      </w:r>
    </w:p>
    <w:p w14:paraId="246102C6" w14:textId="0F68F8FE" w:rsidR="00D123B6" w:rsidRPr="00E73539" w:rsidRDefault="000B06AD" w:rsidP="004006D6">
      <w:pPr>
        <w:pStyle w:val="ListParagraph"/>
        <w:ind w:left="0"/>
        <w:rPr>
          <w:rFonts w:cs="Calibri"/>
          <w:bCs/>
          <w:lang w:val="en-GB"/>
        </w:rPr>
      </w:pPr>
      <w:r w:rsidRPr="0011543B">
        <w:rPr>
          <w:rFonts w:cs="Calibri"/>
          <w:bCs/>
          <w:i/>
          <w:iCs/>
          <w:lang w:val="en-GB"/>
        </w:rPr>
        <w:t>(RJ arrived at 19h13)</w:t>
      </w:r>
      <w:r w:rsidR="00E31C62">
        <w:rPr>
          <w:rFonts w:cs="Calibri"/>
          <w:bCs/>
          <w:lang w:val="en-GB"/>
        </w:rPr>
        <w:t xml:space="preserve"> RJ reminded the PC about his discretionary fund and to let him know if we have a project that </w:t>
      </w:r>
      <w:r w:rsidR="00E73539">
        <w:rPr>
          <w:rFonts w:cs="Calibri"/>
          <w:bCs/>
          <w:lang w:val="en-GB"/>
        </w:rPr>
        <w:t xml:space="preserve">it </w:t>
      </w:r>
      <w:r w:rsidR="00E31C62">
        <w:rPr>
          <w:rFonts w:cs="Calibri"/>
          <w:bCs/>
          <w:lang w:val="en-GB"/>
        </w:rPr>
        <w:t>would be suitable for</w:t>
      </w:r>
      <w:r w:rsidR="0011543B">
        <w:rPr>
          <w:rFonts w:cs="Calibri"/>
          <w:bCs/>
          <w:lang w:val="en-GB"/>
        </w:rPr>
        <w:t xml:space="preserve">. </w:t>
      </w:r>
      <w:r w:rsidR="00BF47A5">
        <w:rPr>
          <w:rFonts w:cs="Calibri"/>
          <w:bCs/>
          <w:lang w:val="en-GB"/>
        </w:rPr>
        <w:t xml:space="preserve"> </w:t>
      </w:r>
      <w:r w:rsidR="004F124A">
        <w:rPr>
          <w:rFonts w:cs="Calibri"/>
          <w:bCs/>
          <w:lang w:val="en-GB"/>
        </w:rPr>
        <w:t xml:space="preserve">RJ met up with the Scouts and they are re-submitting </w:t>
      </w:r>
      <w:r w:rsidR="00E73539">
        <w:rPr>
          <w:rFonts w:cs="Calibri"/>
          <w:bCs/>
          <w:lang w:val="en-GB"/>
        </w:rPr>
        <w:t xml:space="preserve">their </w:t>
      </w:r>
      <w:r w:rsidR="004F124A">
        <w:rPr>
          <w:rFonts w:cs="Calibri"/>
          <w:bCs/>
          <w:lang w:val="en-GB"/>
        </w:rPr>
        <w:t>amended plan</w:t>
      </w:r>
      <w:r w:rsidR="00E73539">
        <w:rPr>
          <w:rFonts w:cs="Calibri"/>
          <w:bCs/>
          <w:lang w:val="en-GB"/>
        </w:rPr>
        <w:t>ning application.</w:t>
      </w:r>
      <w:r w:rsidR="00BF47A5">
        <w:rPr>
          <w:rFonts w:cs="Calibri"/>
          <w:bCs/>
          <w:lang w:val="en-GB"/>
        </w:rPr>
        <w:t xml:space="preserve"> </w:t>
      </w:r>
      <w:r w:rsidR="004F124A">
        <w:rPr>
          <w:rFonts w:cs="Calibri"/>
          <w:bCs/>
          <w:lang w:val="en-GB"/>
        </w:rPr>
        <w:t xml:space="preserve">Kerbside glass collection is presently out for consultation and residents can comment via the NSDC website.  The garden waste bins are increasing by £2 to £37. </w:t>
      </w:r>
      <w:r w:rsidR="002979C7">
        <w:rPr>
          <w:rFonts w:cs="Calibri"/>
          <w:bCs/>
          <w:lang w:val="en-GB"/>
        </w:rPr>
        <w:t xml:space="preserve">The consultation for the combined authority is also out. </w:t>
      </w:r>
      <w:r w:rsidR="0011543B" w:rsidRPr="0011543B">
        <w:rPr>
          <w:rFonts w:cs="Calibri"/>
          <w:bCs/>
          <w:i/>
          <w:iCs/>
          <w:lang w:val="en-GB"/>
        </w:rPr>
        <w:t xml:space="preserve">(RJ left at </w:t>
      </w:r>
      <w:r w:rsidR="002979C7">
        <w:rPr>
          <w:rFonts w:cs="Calibri"/>
          <w:bCs/>
          <w:i/>
          <w:iCs/>
          <w:lang w:val="en-GB"/>
        </w:rPr>
        <w:t>20h</w:t>
      </w:r>
      <w:r w:rsidR="00935DE1">
        <w:rPr>
          <w:rFonts w:cs="Calibri"/>
          <w:bCs/>
          <w:i/>
          <w:iCs/>
          <w:lang w:val="en-GB"/>
        </w:rPr>
        <w:t>26</w:t>
      </w:r>
      <w:r w:rsidR="0011543B" w:rsidRPr="00E73539">
        <w:rPr>
          <w:rFonts w:cs="Calibri"/>
          <w:bCs/>
          <w:i/>
          <w:iCs/>
          <w:lang w:val="en-GB"/>
        </w:rPr>
        <w:t>).</w:t>
      </w:r>
      <w:r w:rsidR="009A5CCC" w:rsidRPr="00E73539">
        <w:rPr>
          <w:rFonts w:cs="Calibri"/>
          <w:bCs/>
          <w:i/>
          <w:iCs/>
          <w:lang w:val="en-GB"/>
        </w:rPr>
        <w:t xml:space="preserve">  </w:t>
      </w:r>
      <w:r w:rsidR="009A5CCC" w:rsidRPr="00E73539">
        <w:rPr>
          <w:rFonts w:cs="Calibri"/>
          <w:bCs/>
          <w:lang w:val="en-GB"/>
        </w:rPr>
        <w:t xml:space="preserve">The mammoth – </w:t>
      </w:r>
      <w:r w:rsidR="00231C39">
        <w:rPr>
          <w:rFonts w:cs="Calibri"/>
          <w:bCs/>
          <w:lang w:val="en-GB"/>
        </w:rPr>
        <w:t>HN</w:t>
      </w:r>
      <w:r w:rsidR="009A5CCC" w:rsidRPr="00E73539">
        <w:rPr>
          <w:rFonts w:cs="Calibri"/>
          <w:bCs/>
          <w:lang w:val="en-GB"/>
        </w:rPr>
        <w:t xml:space="preserve"> has liaised with Thurgarton Parish Council to consider the ongoing maintenance of the Mammoth – ongoing.</w:t>
      </w:r>
      <w:r w:rsidR="00A170E6" w:rsidRPr="00E73539">
        <w:rPr>
          <w:rFonts w:cs="Calibri"/>
          <w:bCs/>
          <w:lang w:val="en-GB"/>
        </w:rPr>
        <w:t xml:space="preserve"> Clerk to add to both Thurgarton and Hoveringham Parish Council meeting</w:t>
      </w:r>
      <w:r w:rsidR="00E73539" w:rsidRPr="00E73539">
        <w:rPr>
          <w:rFonts w:cs="Calibri"/>
          <w:bCs/>
          <w:lang w:val="en-GB"/>
        </w:rPr>
        <w:t xml:space="preserve"> agendas</w:t>
      </w:r>
      <w:r w:rsidR="00A170E6" w:rsidRPr="00E73539">
        <w:rPr>
          <w:rFonts w:cs="Calibri"/>
          <w:bCs/>
          <w:lang w:val="en-GB"/>
        </w:rPr>
        <w:t xml:space="preserve"> – possibly February/March.  Dawn will get the required information to inform the decision.</w:t>
      </w:r>
    </w:p>
    <w:p w14:paraId="38B42CBD" w14:textId="77777777" w:rsidR="00E31C62" w:rsidRPr="00C63989" w:rsidRDefault="00E31C62" w:rsidP="004006D6">
      <w:pPr>
        <w:pStyle w:val="ListParagraph"/>
        <w:ind w:left="0"/>
        <w:rPr>
          <w:rFonts w:cs="Calibri"/>
          <w:bCs/>
          <w:lang w:val="en-GB"/>
        </w:rPr>
      </w:pPr>
    </w:p>
    <w:p w14:paraId="73251B16" w14:textId="77777777" w:rsidR="00C64222" w:rsidRDefault="00D063E4" w:rsidP="00C64222">
      <w:pPr>
        <w:pStyle w:val="ListParagraph"/>
        <w:ind w:left="0"/>
        <w:rPr>
          <w:rFonts w:cs="Calibri"/>
          <w:b/>
          <w:lang w:val="en-GB"/>
        </w:rPr>
      </w:pPr>
      <w:r>
        <w:rPr>
          <w:rFonts w:cs="Calibri"/>
          <w:b/>
          <w:lang w:val="en-GB"/>
        </w:rPr>
        <w:t>1</w:t>
      </w:r>
      <w:r w:rsidR="00682CCC">
        <w:rPr>
          <w:rFonts w:cs="Calibri"/>
          <w:b/>
          <w:lang w:val="en-GB"/>
        </w:rPr>
        <w:t>19</w:t>
      </w:r>
      <w:r w:rsidR="003E3CE3">
        <w:rPr>
          <w:rFonts w:cs="Calibri"/>
          <w:b/>
          <w:lang w:val="en-GB"/>
        </w:rPr>
        <w:t>/22</w:t>
      </w:r>
      <w:r w:rsidR="004006D6" w:rsidRPr="004006D6">
        <w:rPr>
          <w:rFonts w:cs="Calibri"/>
          <w:b/>
          <w:lang w:val="en-GB"/>
        </w:rPr>
        <w:tab/>
        <w:t>To note and approve Financial Matters</w:t>
      </w:r>
    </w:p>
    <w:p w14:paraId="718CFF52" w14:textId="77777777" w:rsidR="00901714" w:rsidRDefault="007D6484" w:rsidP="007D6484">
      <w:pPr>
        <w:pStyle w:val="ListParagraph"/>
        <w:ind w:hanging="720"/>
        <w:rPr>
          <w:bCs/>
        </w:rPr>
      </w:pPr>
      <w:r w:rsidRPr="007D6484">
        <w:rPr>
          <w:bCs/>
        </w:rPr>
        <w:t>a.</w:t>
      </w:r>
      <w:r>
        <w:rPr>
          <w:bCs/>
        </w:rPr>
        <w:tab/>
      </w:r>
      <w:r w:rsidR="00672C22">
        <w:rPr>
          <w:bCs/>
        </w:rPr>
        <w:t>P</w:t>
      </w:r>
      <w:r w:rsidR="005018CB">
        <w:rPr>
          <w:bCs/>
        </w:rPr>
        <w:t xml:space="preserve">ayments </w:t>
      </w:r>
      <w:proofErr w:type="spellStart"/>
      <w:r w:rsidR="005018CB">
        <w:rPr>
          <w:bCs/>
        </w:rPr>
        <w:t>totalling</w:t>
      </w:r>
      <w:proofErr w:type="spellEnd"/>
      <w:r w:rsidR="005018CB">
        <w:rPr>
          <w:bCs/>
        </w:rPr>
        <w:t xml:space="preserve"> </w:t>
      </w:r>
      <w:r w:rsidR="00825385">
        <w:rPr>
          <w:bCs/>
        </w:rPr>
        <w:t>£</w:t>
      </w:r>
      <w:r w:rsidR="00FF65EA">
        <w:rPr>
          <w:bCs/>
        </w:rPr>
        <w:t>5</w:t>
      </w:r>
      <w:r w:rsidR="009C1E6C">
        <w:rPr>
          <w:bCs/>
        </w:rPr>
        <w:t>26.92</w:t>
      </w:r>
      <w:r w:rsidR="008C13B8">
        <w:rPr>
          <w:bCs/>
        </w:rPr>
        <w:t xml:space="preserve"> were approved.</w:t>
      </w:r>
    </w:p>
    <w:p w14:paraId="492BCF05" w14:textId="77777777" w:rsidR="007D6484" w:rsidRDefault="007D6484" w:rsidP="007D6484">
      <w:pPr>
        <w:pStyle w:val="ListParagraph"/>
        <w:ind w:hanging="720"/>
        <w:rPr>
          <w:bCs/>
        </w:rPr>
      </w:pPr>
      <w:r>
        <w:rPr>
          <w:bCs/>
        </w:rPr>
        <w:t>b.</w:t>
      </w:r>
      <w:r>
        <w:rPr>
          <w:bCs/>
        </w:rPr>
        <w:tab/>
        <w:t xml:space="preserve">To note receipts – </w:t>
      </w:r>
      <w:r w:rsidR="00B07BE9">
        <w:rPr>
          <w:bCs/>
        </w:rPr>
        <w:t>th</w:t>
      </w:r>
      <w:r w:rsidR="0096400C">
        <w:rPr>
          <w:bCs/>
        </w:rPr>
        <w:t>ere were no receipts to note</w:t>
      </w:r>
    </w:p>
    <w:p w14:paraId="30B1D1C0" w14:textId="77777777" w:rsidR="00456BF0" w:rsidRDefault="007D6484" w:rsidP="00C63989">
      <w:pPr>
        <w:pStyle w:val="ListParagraph"/>
        <w:ind w:left="0"/>
        <w:rPr>
          <w:bCs/>
        </w:rPr>
      </w:pPr>
      <w:r>
        <w:rPr>
          <w:bCs/>
        </w:rPr>
        <w:t>c</w:t>
      </w:r>
      <w:r w:rsidR="00456BF0">
        <w:rPr>
          <w:bCs/>
        </w:rPr>
        <w:t>.</w:t>
      </w:r>
      <w:r w:rsidR="00456BF0">
        <w:rPr>
          <w:bCs/>
        </w:rPr>
        <w:tab/>
      </w:r>
      <w:r w:rsidR="008C13B8">
        <w:rPr>
          <w:bCs/>
        </w:rPr>
        <w:t xml:space="preserve">The </w:t>
      </w:r>
      <w:r w:rsidR="00153783">
        <w:rPr>
          <w:bCs/>
        </w:rPr>
        <w:t>latest</w:t>
      </w:r>
      <w:r w:rsidR="00C64222" w:rsidRPr="00D26762">
        <w:rPr>
          <w:bCs/>
        </w:rPr>
        <w:t xml:space="preserve"> Bank </w:t>
      </w:r>
      <w:r w:rsidR="001031F8" w:rsidRPr="00D26762">
        <w:rPr>
          <w:bCs/>
        </w:rPr>
        <w:t>Reconciliation</w:t>
      </w:r>
      <w:r w:rsidR="008C13B8">
        <w:rPr>
          <w:bCs/>
        </w:rPr>
        <w:t xml:space="preserve"> was approved.</w:t>
      </w:r>
    </w:p>
    <w:p w14:paraId="30C891E9" w14:textId="5749C4E8" w:rsidR="00FB7C55" w:rsidRDefault="00FB7C55" w:rsidP="00C63989">
      <w:pPr>
        <w:pStyle w:val="ListParagraph"/>
        <w:ind w:left="0"/>
        <w:rPr>
          <w:bCs/>
        </w:rPr>
      </w:pPr>
      <w:r>
        <w:rPr>
          <w:bCs/>
        </w:rPr>
        <w:t>d.</w:t>
      </w:r>
      <w:r>
        <w:rPr>
          <w:bCs/>
        </w:rPr>
        <w:tab/>
        <w:t>To receive figures for the 2023-24 Budget:</w:t>
      </w:r>
      <w:r w:rsidR="00FD534C">
        <w:rPr>
          <w:bCs/>
        </w:rPr>
        <w:t xml:space="preserve"> Kings Coronation, remaining tree works (Clerk to get quote from </w:t>
      </w:r>
      <w:r w:rsidR="00E73539">
        <w:rPr>
          <w:bCs/>
        </w:rPr>
        <w:t>NSDC</w:t>
      </w:r>
      <w:r w:rsidR="00087ECB">
        <w:rPr>
          <w:bCs/>
        </w:rPr>
        <w:t xml:space="preserve"> I think we decided to defer the o/s tree works for now? LJ was going to inform Ben </w:t>
      </w:r>
      <w:proofErr w:type="spellStart"/>
      <w:r w:rsidR="00087ECB">
        <w:rPr>
          <w:bCs/>
        </w:rPr>
        <w:t>STacey</w:t>
      </w:r>
      <w:proofErr w:type="spellEnd"/>
      <w:r w:rsidR="00FD534C">
        <w:rPr>
          <w:bCs/>
        </w:rPr>
        <w:t xml:space="preserve">), legal costs for the new village hall lease – </w:t>
      </w:r>
      <w:r w:rsidR="00E73539">
        <w:rPr>
          <w:bCs/>
        </w:rPr>
        <w:t>HN</w:t>
      </w:r>
      <w:r w:rsidR="00FD534C">
        <w:rPr>
          <w:bCs/>
        </w:rPr>
        <w:t xml:space="preserve"> will ask the diocese for recommendations, village hall rent. All Cllrs </w:t>
      </w:r>
      <w:r w:rsidR="005547F0">
        <w:rPr>
          <w:bCs/>
        </w:rPr>
        <w:t>bring</w:t>
      </w:r>
      <w:r w:rsidR="00FD534C">
        <w:rPr>
          <w:bCs/>
        </w:rPr>
        <w:t xml:space="preserve"> costs for any projects or areas of </w:t>
      </w:r>
      <w:r w:rsidR="0061710C">
        <w:rPr>
          <w:bCs/>
        </w:rPr>
        <w:t>spending</w:t>
      </w:r>
      <w:r w:rsidR="00FD534C">
        <w:rPr>
          <w:bCs/>
        </w:rPr>
        <w:t xml:space="preserve"> that they expect for </w:t>
      </w:r>
      <w:r w:rsidR="005547F0">
        <w:rPr>
          <w:bCs/>
        </w:rPr>
        <w:t>the year</w:t>
      </w:r>
      <w:r w:rsidR="00E73539">
        <w:rPr>
          <w:bCs/>
        </w:rPr>
        <w:t xml:space="preserve"> 23-24</w:t>
      </w:r>
      <w:r w:rsidR="00FD534C">
        <w:rPr>
          <w:bCs/>
        </w:rPr>
        <w:t xml:space="preserve"> to the January meeting.</w:t>
      </w:r>
      <w:r w:rsidR="00E2445F">
        <w:rPr>
          <w:bCs/>
        </w:rPr>
        <w:t xml:space="preserve"> </w:t>
      </w:r>
      <w:r w:rsidR="00E73539">
        <w:rPr>
          <w:bCs/>
        </w:rPr>
        <w:t xml:space="preserve">NC </w:t>
      </w:r>
      <w:r w:rsidR="00E2445F">
        <w:rPr>
          <w:bCs/>
        </w:rPr>
        <w:t xml:space="preserve">will provide figures for approval – all agreed to meet half an hour before the January </w:t>
      </w:r>
      <w:r w:rsidR="0061710C">
        <w:rPr>
          <w:bCs/>
        </w:rPr>
        <w:t>meeting.</w:t>
      </w:r>
      <w:r w:rsidR="00E2445F">
        <w:rPr>
          <w:bCs/>
        </w:rPr>
        <w:t xml:space="preserve"> </w:t>
      </w:r>
    </w:p>
    <w:p w14:paraId="19926559" w14:textId="77777777" w:rsidR="007D6484" w:rsidRPr="00C74526" w:rsidRDefault="00B905DB" w:rsidP="00C74526">
      <w:pPr>
        <w:pStyle w:val="NoSpacing"/>
        <w:rPr>
          <w:b/>
          <w:bCs/>
        </w:rPr>
      </w:pPr>
      <w:r>
        <w:rPr>
          <w:b/>
          <w:bCs/>
        </w:rPr>
        <w:t>1</w:t>
      </w:r>
      <w:r w:rsidR="001101FC">
        <w:rPr>
          <w:b/>
          <w:bCs/>
        </w:rPr>
        <w:t>20</w:t>
      </w:r>
      <w:r w:rsidR="003E3CE3" w:rsidRPr="00C74526">
        <w:rPr>
          <w:b/>
          <w:bCs/>
        </w:rPr>
        <w:t>/22</w:t>
      </w:r>
      <w:r w:rsidR="004006D6" w:rsidRPr="00C74526">
        <w:rPr>
          <w:b/>
          <w:bCs/>
        </w:rPr>
        <w:tab/>
        <w:t>To note, consider and comment on Planning Matters</w:t>
      </w:r>
    </w:p>
    <w:p w14:paraId="2046C8AC" w14:textId="77777777" w:rsidR="00C74526" w:rsidRDefault="00C74526" w:rsidP="00103D9A">
      <w:pPr>
        <w:pStyle w:val="NoSpacing"/>
        <w:ind w:left="720" w:hanging="720"/>
      </w:pPr>
      <w:r w:rsidRPr="00C74526">
        <w:t>a.</w:t>
      </w:r>
      <w:r w:rsidRPr="00C74526">
        <w:tab/>
      </w:r>
      <w:r w:rsidRPr="002808AC">
        <w:rPr>
          <w:b/>
          <w:bCs/>
        </w:rPr>
        <w:t>Applications</w:t>
      </w:r>
      <w:r w:rsidR="00103D9A">
        <w:t xml:space="preserve">: </w:t>
      </w:r>
      <w:r w:rsidR="006B54EB">
        <w:t>22/02154/HOUSE | 4 Manor Farm, single side extension</w:t>
      </w:r>
      <w:r w:rsidR="003F5900">
        <w:t xml:space="preserve"> </w:t>
      </w:r>
      <w:r w:rsidR="0011543B">
        <w:t>–</w:t>
      </w:r>
      <w:r w:rsidR="003F5900">
        <w:t xml:space="preserve"> </w:t>
      </w:r>
      <w:r w:rsidR="0011543B">
        <w:t>SUPPORT with comments</w:t>
      </w:r>
    </w:p>
    <w:p w14:paraId="568D30F2" w14:textId="5F27C747" w:rsidR="006B54EB" w:rsidRPr="00C74526" w:rsidRDefault="006B54EB" w:rsidP="00103D9A">
      <w:pPr>
        <w:pStyle w:val="NoSpacing"/>
        <w:ind w:left="720" w:hanging="720"/>
      </w:pPr>
      <w:r>
        <w:tab/>
      </w:r>
      <w:r w:rsidR="00B511FF">
        <w:t xml:space="preserve">22/01332/HOUSE | 5 </w:t>
      </w:r>
      <w:proofErr w:type="spellStart"/>
      <w:r w:rsidR="00B511FF">
        <w:t>Homeleigh</w:t>
      </w:r>
      <w:proofErr w:type="spellEnd"/>
      <w:r w:rsidR="00B511FF">
        <w:t>, insert two roof windows</w:t>
      </w:r>
      <w:r w:rsidR="003F5900">
        <w:t xml:space="preserve"> - </w:t>
      </w:r>
      <w:r w:rsidR="0061710C">
        <w:t>SUPPORT.</w:t>
      </w:r>
    </w:p>
    <w:p w14:paraId="019B922E" w14:textId="77777777" w:rsidR="002C7713" w:rsidRDefault="00C74526" w:rsidP="00C74526">
      <w:pPr>
        <w:pStyle w:val="NoSpacing"/>
      </w:pPr>
      <w:r w:rsidRPr="00C74526">
        <w:lastRenderedPageBreak/>
        <w:t>b.</w:t>
      </w:r>
      <w:r w:rsidRPr="00C74526">
        <w:tab/>
      </w:r>
      <w:r w:rsidRPr="002808AC">
        <w:rPr>
          <w:b/>
          <w:bCs/>
        </w:rPr>
        <w:t>Decisions</w:t>
      </w:r>
      <w:r w:rsidRPr="00C74526">
        <w:t xml:space="preserve">: </w:t>
      </w:r>
      <w:r w:rsidR="000B4527">
        <w:rPr>
          <w:bCs/>
        </w:rPr>
        <w:t>22/01112/FUL | Land, Hoveringham Road, erection of agricultural building – PERMITTED</w:t>
      </w:r>
    </w:p>
    <w:p w14:paraId="48438F28" w14:textId="7B042642" w:rsidR="001734AE" w:rsidRDefault="003F5900" w:rsidP="002429A0">
      <w:pPr>
        <w:widowControl w:val="0"/>
        <w:suppressAutoHyphens/>
        <w:autoSpaceDE w:val="0"/>
        <w:autoSpaceDN w:val="0"/>
        <w:adjustRightInd w:val="0"/>
        <w:spacing w:after="200" w:line="276" w:lineRule="auto"/>
        <w:textAlignment w:val="center"/>
        <w:rPr>
          <w:rFonts w:ascii="Arial" w:hAnsi="Arial" w:cs="Arial"/>
          <w:color w:val="000000"/>
          <w:lang w:bidi="en-US"/>
        </w:rPr>
      </w:pPr>
      <w:r>
        <w:t>c</w:t>
      </w:r>
      <w:r w:rsidR="000B4527">
        <w:t>.</w:t>
      </w:r>
      <w:r w:rsidR="000B4527">
        <w:tab/>
      </w:r>
      <w:r w:rsidR="000B4527" w:rsidRPr="00E73539">
        <w:t>To consider recent alterations at The Reindeer</w:t>
      </w:r>
      <w:r w:rsidR="00180EEB">
        <w:rPr>
          <w:strike/>
        </w:rPr>
        <w:t xml:space="preserve">, </w:t>
      </w:r>
      <w:r w:rsidR="00087ECB">
        <w:t>Item</w:t>
      </w:r>
      <w:r w:rsidR="00E31C62" w:rsidRPr="00E73539">
        <w:t xml:space="preserve"> </w:t>
      </w:r>
      <w:r w:rsidR="00365516">
        <w:t xml:space="preserve">13 </w:t>
      </w:r>
      <w:r w:rsidR="00E31C62" w:rsidRPr="00E73539">
        <w:t xml:space="preserve">page 18 </w:t>
      </w:r>
      <w:r w:rsidR="00365516">
        <w:t xml:space="preserve">of the Parish Council Standing Orders </w:t>
      </w:r>
      <w:r w:rsidR="00E31C62" w:rsidRPr="00E73539">
        <w:t xml:space="preserve">was read out and written dispensations were received from Cllrs </w:t>
      </w:r>
      <w:r w:rsidR="005A68F6" w:rsidRPr="00E73539">
        <w:t xml:space="preserve">who </w:t>
      </w:r>
      <w:r w:rsidR="00E31C62" w:rsidRPr="00E73539">
        <w:t>declared an interest</w:t>
      </w:r>
      <w:r w:rsidR="00365516">
        <w:t xml:space="preserve"> </w:t>
      </w:r>
      <w:proofErr w:type="gramStart"/>
      <w:r w:rsidR="00365516">
        <w:t xml:space="preserve">so as </w:t>
      </w:r>
      <w:r w:rsidR="00180EEB">
        <w:t>to</w:t>
      </w:r>
      <w:proofErr w:type="gramEnd"/>
      <w:r w:rsidR="00180EEB">
        <w:t xml:space="preserve"> </w:t>
      </w:r>
      <w:r w:rsidR="00087ECB">
        <w:t xml:space="preserve">allow those Parish </w:t>
      </w:r>
      <w:proofErr w:type="spellStart"/>
      <w:r w:rsidR="00087ECB">
        <w:t>Councillors</w:t>
      </w:r>
      <w:proofErr w:type="spellEnd"/>
      <w:r w:rsidR="00087ECB">
        <w:t xml:space="preserve"> to participate in a discussion, and vote</w:t>
      </w:r>
      <w:r w:rsidR="00572956">
        <w:t xml:space="preserve">. </w:t>
      </w:r>
      <w:r w:rsidR="00180EEB">
        <w:t xml:space="preserve"> </w:t>
      </w:r>
      <w:r w:rsidR="00365516">
        <w:t xml:space="preserve">Dispensations were requested </w:t>
      </w:r>
      <w:r w:rsidR="009462E5">
        <w:t>on the basis that in each case</w:t>
      </w:r>
      <w:r w:rsidR="009462E5" w:rsidRPr="009462E5">
        <w:t xml:space="preserve"> </w:t>
      </w:r>
      <w:r w:rsidR="009462E5">
        <w:t>if the shareholdings constituted a disclosable pecuniary interest:</w:t>
      </w:r>
      <w:r w:rsidR="009462E5" w:rsidRPr="009462E5">
        <w:rPr>
          <w:rFonts w:ascii="Arial" w:hAnsi="Arial" w:cs="Arial"/>
          <w:color w:val="000000"/>
          <w:lang w:bidi="en-US"/>
        </w:rPr>
        <w:t xml:space="preserve"> </w:t>
      </w:r>
    </w:p>
    <w:p w14:paraId="62D7BDF5" w14:textId="77777777" w:rsidR="009462E5" w:rsidRPr="002429A0" w:rsidRDefault="003574A3" w:rsidP="009462E5">
      <w:pPr>
        <w:pStyle w:val="ListParagraph"/>
        <w:widowControl w:val="0"/>
        <w:numPr>
          <w:ilvl w:val="1"/>
          <w:numId w:val="39"/>
        </w:numPr>
        <w:suppressAutoHyphens/>
        <w:autoSpaceDE w:val="0"/>
        <w:autoSpaceDN w:val="0"/>
        <w:adjustRightInd w:val="0"/>
        <w:spacing w:after="200" w:line="276" w:lineRule="auto"/>
        <w:contextualSpacing w:val="0"/>
        <w:textAlignment w:val="center"/>
      </w:pPr>
      <w:r w:rsidRPr="002429A0">
        <w:t xml:space="preserve">without the dispensation the number of persons prohibited from participating in the particular business would be so great a proportion of the meeting transacting the business as to impede the transaction of the </w:t>
      </w:r>
      <w:proofErr w:type="gramStart"/>
      <w:r w:rsidRPr="002429A0">
        <w:t>business;</w:t>
      </w:r>
      <w:proofErr w:type="gramEnd"/>
      <w:r w:rsidRPr="002429A0">
        <w:t xml:space="preserve"> </w:t>
      </w:r>
    </w:p>
    <w:p w14:paraId="099F4FCD" w14:textId="77777777" w:rsidR="009462E5" w:rsidRPr="002429A0" w:rsidRDefault="003574A3" w:rsidP="009462E5">
      <w:pPr>
        <w:pStyle w:val="ListParagraph"/>
        <w:widowControl w:val="0"/>
        <w:numPr>
          <w:ilvl w:val="1"/>
          <w:numId w:val="39"/>
        </w:numPr>
        <w:suppressAutoHyphens/>
        <w:autoSpaceDE w:val="0"/>
        <w:autoSpaceDN w:val="0"/>
        <w:adjustRightInd w:val="0"/>
        <w:spacing w:after="200" w:line="276" w:lineRule="auto"/>
        <w:contextualSpacing w:val="0"/>
        <w:textAlignment w:val="center"/>
      </w:pPr>
      <w:r w:rsidRPr="002429A0">
        <w:t xml:space="preserve">granting the dispensation is in the interests of persons living in the </w:t>
      </w:r>
      <w:r w:rsidR="009462E5">
        <w:t xml:space="preserve">Parish </w:t>
      </w:r>
      <w:r w:rsidRPr="002429A0">
        <w:t>Council’s area who have raised the issue with the Parish Council and requested the issues be debated; and</w:t>
      </w:r>
    </w:p>
    <w:p w14:paraId="3FC51F40" w14:textId="77777777" w:rsidR="009462E5" w:rsidRPr="002429A0" w:rsidRDefault="003574A3" w:rsidP="009462E5">
      <w:pPr>
        <w:pStyle w:val="ListParagraph"/>
        <w:widowControl w:val="0"/>
        <w:numPr>
          <w:ilvl w:val="1"/>
          <w:numId w:val="39"/>
        </w:numPr>
        <w:suppressAutoHyphens/>
        <w:autoSpaceDE w:val="0"/>
        <w:autoSpaceDN w:val="0"/>
        <w:adjustRightInd w:val="0"/>
        <w:spacing w:after="200" w:line="276" w:lineRule="auto"/>
        <w:contextualSpacing w:val="0"/>
        <w:textAlignment w:val="center"/>
      </w:pPr>
      <w:proofErr w:type="gramStart"/>
      <w:r w:rsidRPr="002429A0">
        <w:t>there</w:t>
      </w:r>
      <w:proofErr w:type="gramEnd"/>
      <w:r w:rsidRPr="002429A0">
        <w:t xml:space="preserve"> is no direct pecuniary advantage to </w:t>
      </w:r>
      <w:r w:rsidR="009462E5">
        <w:t xml:space="preserve">the Parish </w:t>
      </w:r>
      <w:proofErr w:type="spellStart"/>
      <w:r w:rsidR="009462E5">
        <w:t>Councillor</w:t>
      </w:r>
      <w:proofErr w:type="spellEnd"/>
      <w:r w:rsidR="009462E5">
        <w:t xml:space="preserve"> </w:t>
      </w:r>
      <w:r w:rsidRPr="002429A0">
        <w:t>from being allowed to vote.</w:t>
      </w:r>
    </w:p>
    <w:p w14:paraId="084CA170" w14:textId="77777777" w:rsidR="009462E5" w:rsidRDefault="009462E5" w:rsidP="00C74526">
      <w:pPr>
        <w:pStyle w:val="NoSpacing"/>
      </w:pPr>
    </w:p>
    <w:p w14:paraId="7ED9E83A" w14:textId="6FCC3867" w:rsidR="009462E5" w:rsidRDefault="00365516" w:rsidP="00C74526">
      <w:pPr>
        <w:pStyle w:val="NoSpacing"/>
      </w:pPr>
      <w:r>
        <w:t xml:space="preserve">It was agreed </w:t>
      </w:r>
      <w:r w:rsidR="00572956">
        <w:t>that it</w:t>
      </w:r>
      <w:r w:rsidR="00231C39">
        <w:t xml:space="preserve"> was appropriate for </w:t>
      </w:r>
      <w:r w:rsidR="009462E5">
        <w:t xml:space="preserve">the </w:t>
      </w:r>
      <w:r w:rsidR="00E73539" w:rsidRPr="00E73539">
        <w:t>dispensations</w:t>
      </w:r>
      <w:r w:rsidR="00E31C62" w:rsidRPr="00E73539">
        <w:t xml:space="preserve"> </w:t>
      </w:r>
      <w:r w:rsidR="00231C39">
        <w:t xml:space="preserve">to </w:t>
      </w:r>
      <w:r w:rsidR="009462E5">
        <w:t xml:space="preserve">be </w:t>
      </w:r>
      <w:r w:rsidR="005547F0" w:rsidRPr="00E73539">
        <w:t>granted,</w:t>
      </w:r>
      <w:r w:rsidR="00E73539" w:rsidRPr="00E73539">
        <w:t xml:space="preserve"> </w:t>
      </w:r>
      <w:r w:rsidR="00E31C62" w:rsidRPr="00E73539">
        <w:t xml:space="preserve">and the agenda item was </w:t>
      </w:r>
      <w:r w:rsidR="009462E5">
        <w:t xml:space="preserve">then </w:t>
      </w:r>
      <w:r w:rsidR="00E31C62" w:rsidRPr="00E73539">
        <w:t>considered. The PC has received enquiries from parishioners about the introduction of a larger external window, for which planning</w:t>
      </w:r>
      <w:r w:rsidR="007E2375">
        <w:t>/conservation consent</w:t>
      </w:r>
      <w:r w:rsidR="00E31C62" w:rsidRPr="00E73539">
        <w:t xml:space="preserve"> is required but </w:t>
      </w:r>
      <w:r w:rsidR="007E2375">
        <w:t>no consent has been obtained.</w:t>
      </w:r>
      <w:r w:rsidR="00E31C62" w:rsidRPr="00E73539">
        <w:t xml:space="preserve">  </w:t>
      </w:r>
      <w:r w:rsidR="005A68F6" w:rsidRPr="00E73539">
        <w:t xml:space="preserve">It was felt that the PC has a duty to consider complaints and represent </w:t>
      </w:r>
      <w:r w:rsidR="00E73539" w:rsidRPr="00E73539">
        <w:t>all parishioner concerns and it was noted that although it i</w:t>
      </w:r>
      <w:r w:rsidR="005A68F6" w:rsidRPr="00E73539">
        <w:t xml:space="preserve">s not the </w:t>
      </w:r>
      <w:r w:rsidR="00E73539" w:rsidRPr="00E73539">
        <w:t xml:space="preserve">Parish Council’s </w:t>
      </w:r>
      <w:r w:rsidR="005A68F6" w:rsidRPr="00E73539">
        <w:t>responsibility to enforce</w:t>
      </w:r>
      <w:r w:rsidR="00E73539" w:rsidRPr="00E73539">
        <w:t xml:space="preserve"> such </w:t>
      </w:r>
      <w:r w:rsidR="005547F0" w:rsidRPr="00E73539">
        <w:t>concerns,</w:t>
      </w:r>
      <w:r w:rsidR="005A68F6" w:rsidRPr="00E73539">
        <w:t xml:space="preserve"> </w:t>
      </w:r>
      <w:r w:rsidR="003633C6">
        <w:t xml:space="preserve">it was appropriate for it </w:t>
      </w:r>
      <w:r>
        <w:t xml:space="preserve">to pass on </w:t>
      </w:r>
      <w:r w:rsidR="007E2375">
        <w:t xml:space="preserve">parishioner’s </w:t>
      </w:r>
      <w:r>
        <w:t>concerns to the appropriate body to enable those concerns to be properly considered.</w:t>
      </w:r>
      <w:r w:rsidR="006805FA" w:rsidRPr="00E73539">
        <w:t xml:space="preserve"> It was </w:t>
      </w:r>
      <w:r w:rsidR="007E2375">
        <w:t xml:space="preserve">therefore </w:t>
      </w:r>
      <w:r w:rsidR="006805FA" w:rsidRPr="00E73539">
        <w:t xml:space="preserve">agreed to inform planning </w:t>
      </w:r>
      <w:r>
        <w:t xml:space="preserve">but to include the information received from the Landlord company </w:t>
      </w:r>
      <w:r w:rsidR="007E2375">
        <w:t xml:space="preserve">(in response to concerns raised by the PC) </w:t>
      </w:r>
      <w:r>
        <w:t>that the</w:t>
      </w:r>
      <w:r w:rsidR="003633C6">
        <w:t xml:space="preserve"> Tenant </w:t>
      </w:r>
      <w:r>
        <w:t>w</w:t>
      </w:r>
      <w:r w:rsidR="003633C6">
        <w:t xml:space="preserve">as </w:t>
      </w:r>
      <w:r>
        <w:t xml:space="preserve">currently making the required </w:t>
      </w:r>
      <w:r w:rsidR="006805FA" w:rsidRPr="00E73539">
        <w:t>planning application.</w:t>
      </w:r>
    </w:p>
    <w:p w14:paraId="08AEEF29" w14:textId="77777777" w:rsidR="00C74526" w:rsidRDefault="00365516" w:rsidP="00C74526">
      <w:pPr>
        <w:pStyle w:val="NoSpacing"/>
        <w:rPr>
          <w:i/>
          <w:iCs/>
        </w:rPr>
      </w:pPr>
      <w:r>
        <w:t xml:space="preserve">* </w:t>
      </w:r>
      <w:r w:rsidR="003574A3" w:rsidRPr="002429A0">
        <w:rPr>
          <w:i/>
          <w:iCs/>
        </w:rPr>
        <w:t xml:space="preserve">It </w:t>
      </w:r>
      <w:r w:rsidR="009462E5">
        <w:rPr>
          <w:i/>
          <w:iCs/>
        </w:rPr>
        <w:t>h</w:t>
      </w:r>
      <w:r w:rsidR="003574A3" w:rsidRPr="002429A0">
        <w:rPr>
          <w:i/>
          <w:iCs/>
        </w:rPr>
        <w:t>as subsequently</w:t>
      </w:r>
      <w:r w:rsidR="009462E5">
        <w:rPr>
          <w:i/>
          <w:iCs/>
        </w:rPr>
        <w:t xml:space="preserve"> been</w:t>
      </w:r>
      <w:r w:rsidR="003574A3" w:rsidRPr="002429A0">
        <w:rPr>
          <w:i/>
          <w:iCs/>
        </w:rPr>
        <w:t xml:space="preserve"> clarified that under the terms of the Localism Act 2011 and the Relevant Authorities (Disclosable Pecuniary Interests) Regulations 2012, </w:t>
      </w:r>
      <w:r w:rsidR="00231C39">
        <w:rPr>
          <w:i/>
          <w:iCs/>
        </w:rPr>
        <w:t xml:space="preserve">that only two </w:t>
      </w:r>
      <w:r w:rsidR="003574A3" w:rsidRPr="002429A0">
        <w:rPr>
          <w:i/>
          <w:iCs/>
        </w:rPr>
        <w:t>of the Parish Councillors who were shareholders (</w:t>
      </w:r>
      <w:r w:rsidR="00231C39">
        <w:rPr>
          <w:i/>
          <w:iCs/>
        </w:rPr>
        <w:t>and</w:t>
      </w:r>
      <w:r w:rsidR="003574A3" w:rsidRPr="002429A0">
        <w:rPr>
          <w:i/>
          <w:iCs/>
        </w:rPr>
        <w:t xml:space="preserve"> whose spouse </w:t>
      </w:r>
      <w:r w:rsidR="00231C39">
        <w:rPr>
          <w:i/>
          <w:iCs/>
        </w:rPr>
        <w:t xml:space="preserve">also </w:t>
      </w:r>
      <w:r w:rsidR="003574A3" w:rsidRPr="002429A0">
        <w:rPr>
          <w:i/>
          <w:iCs/>
        </w:rPr>
        <w:t>held shares)</w:t>
      </w:r>
      <w:r>
        <w:t xml:space="preserve"> </w:t>
      </w:r>
      <w:r w:rsidR="009462E5">
        <w:rPr>
          <w:i/>
          <w:iCs/>
        </w:rPr>
        <w:t>held a sufficient shareholding so as to count as a disclosable pecuniary interest- the level being £25,000 or 1/100</w:t>
      </w:r>
      <w:r w:rsidR="003574A3" w:rsidRPr="002429A0">
        <w:rPr>
          <w:i/>
          <w:iCs/>
          <w:vertAlign w:val="superscript"/>
        </w:rPr>
        <w:t>th</w:t>
      </w:r>
      <w:r w:rsidR="009462E5">
        <w:rPr>
          <w:i/>
          <w:iCs/>
        </w:rPr>
        <w:t xml:space="preserve"> of the total issued share</w:t>
      </w:r>
      <w:r w:rsidR="00231C39">
        <w:rPr>
          <w:i/>
          <w:iCs/>
        </w:rPr>
        <w:t xml:space="preserve"> </w:t>
      </w:r>
      <w:r w:rsidR="009462E5">
        <w:rPr>
          <w:i/>
          <w:iCs/>
        </w:rPr>
        <w:t>capita</w:t>
      </w:r>
      <w:r w:rsidR="00231C39">
        <w:rPr>
          <w:i/>
          <w:iCs/>
        </w:rPr>
        <w:t>l (being in this case £327,201)</w:t>
      </w:r>
      <w:r w:rsidR="009462E5">
        <w:rPr>
          <w:i/>
          <w:iCs/>
        </w:rPr>
        <w:t xml:space="preserve">. </w:t>
      </w:r>
      <w:r w:rsidR="00231C39">
        <w:rPr>
          <w:i/>
          <w:iCs/>
        </w:rPr>
        <w:t>Those Parish Councillors had applied for and been granted a dispensation.</w:t>
      </w:r>
    </w:p>
    <w:p w14:paraId="3A19B590" w14:textId="77777777" w:rsidR="00C630AD" w:rsidRDefault="00C630AD" w:rsidP="00C74526">
      <w:pPr>
        <w:pStyle w:val="NoSpacing"/>
        <w:rPr>
          <w:i/>
          <w:iCs/>
        </w:rPr>
      </w:pPr>
    </w:p>
    <w:p w14:paraId="33CA7E98" w14:textId="77777777" w:rsidR="0026320E" w:rsidRPr="00E73539" w:rsidRDefault="0026320E" w:rsidP="00C74526">
      <w:pPr>
        <w:pStyle w:val="NoSpacing"/>
        <w:rPr>
          <w:b/>
          <w:bCs/>
        </w:rPr>
      </w:pPr>
    </w:p>
    <w:p w14:paraId="7A676807" w14:textId="6A086258" w:rsidR="00664E2A" w:rsidRDefault="00B905DB" w:rsidP="00C74526">
      <w:pPr>
        <w:pStyle w:val="NoSpacing"/>
        <w:rPr>
          <w:b/>
          <w:bCs/>
        </w:rPr>
      </w:pPr>
      <w:r>
        <w:rPr>
          <w:b/>
          <w:bCs/>
        </w:rPr>
        <w:t>1</w:t>
      </w:r>
      <w:r w:rsidR="001101FC">
        <w:rPr>
          <w:b/>
          <w:bCs/>
        </w:rPr>
        <w:t>21</w:t>
      </w:r>
      <w:r w:rsidR="003E3CE3" w:rsidRPr="00C74526">
        <w:rPr>
          <w:b/>
          <w:bCs/>
        </w:rPr>
        <w:t>/22</w:t>
      </w:r>
      <w:r w:rsidR="00FD55CB" w:rsidRPr="00C74526">
        <w:rPr>
          <w:b/>
          <w:bCs/>
        </w:rPr>
        <w:tab/>
        <w:t xml:space="preserve">To receive an update on Village Hall matters and note any necessary </w:t>
      </w:r>
      <w:r w:rsidR="0061710C" w:rsidRPr="00C74526">
        <w:rPr>
          <w:b/>
          <w:bCs/>
        </w:rPr>
        <w:t>actions.</w:t>
      </w:r>
    </w:p>
    <w:p w14:paraId="6C0EDA70" w14:textId="77777777" w:rsidR="003633C6" w:rsidRDefault="00BF47A5" w:rsidP="00C74526">
      <w:pPr>
        <w:pStyle w:val="NoSpacing"/>
      </w:pPr>
      <w:r w:rsidRPr="00BF47A5">
        <w:t>DP has drafted an agreement to confirm that</w:t>
      </w:r>
      <w:r w:rsidR="003633C6">
        <w:t>:</w:t>
      </w:r>
    </w:p>
    <w:p w14:paraId="10DEEB4F" w14:textId="77777777" w:rsidR="001734AE" w:rsidRDefault="003633C6" w:rsidP="002429A0">
      <w:pPr>
        <w:pStyle w:val="ListParagraph"/>
        <w:widowControl w:val="0"/>
        <w:numPr>
          <w:ilvl w:val="0"/>
          <w:numId w:val="41"/>
        </w:numPr>
        <w:suppressAutoHyphens/>
        <w:autoSpaceDE w:val="0"/>
        <w:autoSpaceDN w:val="0"/>
        <w:adjustRightInd w:val="0"/>
        <w:spacing w:after="200" w:line="276" w:lineRule="auto"/>
        <w:contextualSpacing w:val="0"/>
        <w:textAlignment w:val="center"/>
      </w:pPr>
      <w:r>
        <w:t>after settling any debts or liabilities of the Committee, the funds transferred by the Committee to Hoveringham Parish Council shall be used for the benefit of the Village Hall such that the Village Hall and its facilities may be operated and maintained to a high standard and remain available as a community resource for the benefit of the residents of Hoveringham; and</w:t>
      </w:r>
    </w:p>
    <w:p w14:paraId="52F5E979" w14:textId="77777777" w:rsidR="001734AE" w:rsidRDefault="003633C6" w:rsidP="002429A0">
      <w:pPr>
        <w:pStyle w:val="ListParagraph"/>
        <w:widowControl w:val="0"/>
        <w:numPr>
          <w:ilvl w:val="0"/>
          <w:numId w:val="41"/>
        </w:numPr>
        <w:suppressAutoHyphens/>
        <w:autoSpaceDE w:val="0"/>
        <w:autoSpaceDN w:val="0"/>
        <w:adjustRightInd w:val="0"/>
        <w:spacing w:after="200" w:line="276" w:lineRule="auto"/>
        <w:contextualSpacing w:val="0"/>
        <w:textAlignment w:val="center"/>
      </w:pPr>
      <w:r>
        <w:t xml:space="preserve">that the funds received from the Committee shall be received into, </w:t>
      </w:r>
      <w:proofErr w:type="gramStart"/>
      <w:r>
        <w:t>held</w:t>
      </w:r>
      <w:proofErr w:type="gramEnd"/>
      <w:r>
        <w:t xml:space="preserve"> and accounted for in a separate account so as to be separated out from the general funds of Hoveringham Parish Council.</w:t>
      </w:r>
    </w:p>
    <w:p w14:paraId="3F0AB481" w14:textId="4003BAD3" w:rsidR="00BF47A5" w:rsidRPr="00BF47A5" w:rsidRDefault="007E2375" w:rsidP="00C74526">
      <w:pPr>
        <w:pStyle w:val="NoSpacing"/>
      </w:pPr>
      <w:r>
        <w:t>T</w:t>
      </w:r>
      <w:r w:rsidR="00BF47A5">
        <w:t>his was signed and will be presented at a meeting on Friday 25</w:t>
      </w:r>
      <w:r w:rsidR="00BF47A5" w:rsidRPr="00BF47A5">
        <w:rPr>
          <w:vertAlign w:val="superscript"/>
        </w:rPr>
        <w:t>th</w:t>
      </w:r>
      <w:r w:rsidR="00BF47A5">
        <w:t xml:space="preserve"> November</w:t>
      </w:r>
      <w:r w:rsidR="00BF47A5" w:rsidRPr="00BF47A5">
        <w:t>.</w:t>
      </w:r>
      <w:r w:rsidR="00BF47A5">
        <w:t xml:space="preserve"> A date for dissolution w</w:t>
      </w:r>
      <w:r w:rsidR="003633C6">
        <w:t xml:space="preserve">ould be requested </w:t>
      </w:r>
      <w:r w:rsidR="00BF47A5">
        <w:t>for 31</w:t>
      </w:r>
      <w:r w:rsidR="00BF47A5" w:rsidRPr="00BF47A5">
        <w:rPr>
          <w:vertAlign w:val="superscript"/>
        </w:rPr>
        <w:t>st</w:t>
      </w:r>
      <w:r w:rsidR="00BF47A5">
        <w:t xml:space="preserve"> March 2023 </w:t>
      </w:r>
      <w:r w:rsidR="003633C6">
        <w:t xml:space="preserve">to allow for a smooth transition </w:t>
      </w:r>
      <w:r w:rsidR="00BF47A5">
        <w:t xml:space="preserve">and the PC will take over the accounts as from the </w:t>
      </w:r>
      <w:proofErr w:type="gramStart"/>
      <w:r w:rsidR="00BF47A5">
        <w:t>1</w:t>
      </w:r>
      <w:r w:rsidR="00BF47A5" w:rsidRPr="00BF47A5">
        <w:rPr>
          <w:vertAlign w:val="superscript"/>
        </w:rPr>
        <w:t>st</w:t>
      </w:r>
      <w:proofErr w:type="gramEnd"/>
      <w:r w:rsidR="00BF47A5">
        <w:t xml:space="preserve"> April 2023.</w:t>
      </w:r>
      <w:r w:rsidR="003633C6">
        <w:t xml:space="preserve"> </w:t>
      </w:r>
    </w:p>
    <w:p w14:paraId="18BB81C5" w14:textId="77777777" w:rsidR="000929E3" w:rsidRDefault="000929E3" w:rsidP="00FD55CB">
      <w:pPr>
        <w:pStyle w:val="ListParagraph"/>
        <w:ind w:left="0"/>
        <w:rPr>
          <w:rFonts w:cs="Calibri"/>
          <w:b/>
          <w:lang w:val="en-GB"/>
        </w:rPr>
      </w:pPr>
    </w:p>
    <w:p w14:paraId="6C6E324A" w14:textId="77777777" w:rsidR="009E2709" w:rsidRDefault="00B905DB" w:rsidP="00FD55CB">
      <w:pPr>
        <w:pStyle w:val="ListParagraph"/>
        <w:ind w:left="0"/>
        <w:rPr>
          <w:rFonts w:cs="Calibri"/>
          <w:b/>
          <w:lang w:val="en-GB"/>
        </w:rPr>
      </w:pPr>
      <w:r>
        <w:rPr>
          <w:rFonts w:cs="Calibri"/>
          <w:b/>
          <w:lang w:val="en-GB"/>
        </w:rPr>
        <w:t>1</w:t>
      </w:r>
      <w:r w:rsidR="001101FC">
        <w:rPr>
          <w:rFonts w:cs="Calibri"/>
          <w:b/>
          <w:lang w:val="en-GB"/>
        </w:rPr>
        <w:t>22</w:t>
      </w:r>
      <w:r w:rsidR="003E3CE3">
        <w:rPr>
          <w:rFonts w:cs="Calibri"/>
          <w:b/>
          <w:lang w:val="en-GB"/>
        </w:rPr>
        <w:t>/22</w:t>
      </w:r>
      <w:r w:rsidR="00FD55CB" w:rsidRPr="008B7ED7">
        <w:rPr>
          <w:rFonts w:cs="Calibri"/>
          <w:b/>
          <w:lang w:val="en-GB"/>
        </w:rPr>
        <w:tab/>
      </w:r>
      <w:r w:rsidR="00FD55CB">
        <w:rPr>
          <w:rFonts w:cs="Calibri"/>
          <w:b/>
          <w:lang w:val="en-GB"/>
        </w:rPr>
        <w:t>To consider Cemetery and Churchyard matters (if any).</w:t>
      </w:r>
      <w:r w:rsidR="00506689">
        <w:rPr>
          <w:rFonts w:cs="Calibri"/>
          <w:b/>
          <w:lang w:val="en-GB"/>
        </w:rPr>
        <w:t xml:space="preserve"> </w:t>
      </w:r>
    </w:p>
    <w:p w14:paraId="5A8C24E9" w14:textId="0DA0BD3C" w:rsidR="002A56C5" w:rsidRPr="00C361C3" w:rsidRDefault="0026320E" w:rsidP="00FD55CB">
      <w:pPr>
        <w:pStyle w:val="ListParagraph"/>
        <w:ind w:left="0"/>
        <w:rPr>
          <w:rFonts w:cs="Calibri"/>
          <w:bCs/>
          <w:lang w:val="en-GB"/>
        </w:rPr>
      </w:pPr>
      <w:r>
        <w:rPr>
          <w:rFonts w:cs="Calibri"/>
          <w:bCs/>
          <w:lang w:val="en-GB"/>
        </w:rPr>
        <w:t xml:space="preserve">It was reported that there </w:t>
      </w:r>
      <w:r w:rsidR="00087ECB">
        <w:rPr>
          <w:rFonts w:cs="Calibri"/>
          <w:bCs/>
          <w:lang w:val="en-GB"/>
        </w:rPr>
        <w:t xml:space="preserve">are </w:t>
      </w:r>
      <w:r>
        <w:rPr>
          <w:rFonts w:cs="Calibri"/>
          <w:bCs/>
          <w:lang w:val="en-GB"/>
        </w:rPr>
        <w:t>a lot of rabbits on site. It was agreed to introduce the new fee structure as from 1</w:t>
      </w:r>
      <w:r w:rsidRPr="0026320E">
        <w:rPr>
          <w:rFonts w:cs="Calibri"/>
          <w:bCs/>
          <w:vertAlign w:val="superscript"/>
          <w:lang w:val="en-GB"/>
        </w:rPr>
        <w:t>st</w:t>
      </w:r>
      <w:r>
        <w:rPr>
          <w:rFonts w:cs="Calibri"/>
          <w:bCs/>
          <w:lang w:val="en-GB"/>
        </w:rPr>
        <w:t xml:space="preserve"> January 2022. </w:t>
      </w:r>
      <w:r w:rsidR="00DC2914">
        <w:rPr>
          <w:rFonts w:cs="Calibri"/>
          <w:bCs/>
          <w:lang w:val="en-GB"/>
        </w:rPr>
        <w:t>HN and Clerk to meet and update the burial register and the planned layout.</w:t>
      </w:r>
      <w:r w:rsidR="004F124A">
        <w:rPr>
          <w:rFonts w:cs="Calibri"/>
          <w:bCs/>
          <w:lang w:val="en-GB"/>
        </w:rPr>
        <w:t xml:space="preserve"> </w:t>
      </w:r>
      <w:r w:rsidR="004F124A" w:rsidRPr="00C361C3">
        <w:rPr>
          <w:rFonts w:cs="Calibri"/>
          <w:bCs/>
          <w:lang w:val="en-GB"/>
        </w:rPr>
        <w:t>HN</w:t>
      </w:r>
      <w:r w:rsidR="00E73539" w:rsidRPr="00C361C3">
        <w:rPr>
          <w:rFonts w:cs="Calibri"/>
          <w:bCs/>
          <w:lang w:val="en-GB"/>
        </w:rPr>
        <w:t xml:space="preserve"> questioned the </w:t>
      </w:r>
      <w:r w:rsidR="005547F0" w:rsidRPr="00C361C3">
        <w:rPr>
          <w:rFonts w:cs="Calibri"/>
          <w:bCs/>
          <w:lang w:val="en-GB"/>
        </w:rPr>
        <w:t>non-use</w:t>
      </w:r>
      <w:r w:rsidR="00E73539" w:rsidRPr="00C361C3">
        <w:rPr>
          <w:rFonts w:cs="Calibri"/>
          <w:bCs/>
          <w:lang w:val="en-GB"/>
        </w:rPr>
        <w:t xml:space="preserve"> of hoarding around the scaffolding at the back of the Church as the PC had to pay </w:t>
      </w:r>
      <w:r w:rsidR="00087ECB" w:rsidRPr="00C361C3">
        <w:rPr>
          <w:rFonts w:cs="Calibri"/>
          <w:bCs/>
          <w:lang w:val="en-GB"/>
        </w:rPr>
        <w:t xml:space="preserve">extra </w:t>
      </w:r>
      <w:r w:rsidR="00E73539" w:rsidRPr="00C361C3">
        <w:rPr>
          <w:rFonts w:cs="Calibri"/>
          <w:bCs/>
          <w:lang w:val="en-GB"/>
        </w:rPr>
        <w:t xml:space="preserve">for hoarding </w:t>
      </w:r>
      <w:r w:rsidR="00E73539" w:rsidRPr="00C361C3">
        <w:rPr>
          <w:rFonts w:cs="Calibri"/>
          <w:bCs/>
          <w:lang w:val="en-GB"/>
        </w:rPr>
        <w:lastRenderedPageBreak/>
        <w:t>around the scaffolding when the clock was being fixed</w:t>
      </w:r>
      <w:r w:rsidR="00087ECB" w:rsidRPr="00C361C3">
        <w:rPr>
          <w:rFonts w:cs="Calibri"/>
          <w:bCs/>
          <w:lang w:val="en-GB"/>
        </w:rPr>
        <w:t xml:space="preserve"> to comply with insurance requirements</w:t>
      </w:r>
      <w:r w:rsidR="00E73539" w:rsidRPr="00C361C3">
        <w:rPr>
          <w:rFonts w:cs="Calibri"/>
          <w:bCs/>
          <w:lang w:val="en-GB"/>
        </w:rPr>
        <w:t>; it was felt that there was a lack of consistency from the architect.</w:t>
      </w:r>
      <w:r w:rsidR="004F124A" w:rsidRPr="00C361C3">
        <w:rPr>
          <w:rFonts w:cs="Calibri"/>
          <w:bCs/>
          <w:lang w:val="en-GB"/>
        </w:rPr>
        <w:t xml:space="preserve"> </w:t>
      </w:r>
    </w:p>
    <w:p w14:paraId="4D70EB5D" w14:textId="77777777" w:rsidR="0026320E" w:rsidRPr="0026320E" w:rsidRDefault="0026320E" w:rsidP="00FD55CB">
      <w:pPr>
        <w:pStyle w:val="ListParagraph"/>
        <w:ind w:left="0"/>
        <w:rPr>
          <w:rFonts w:cs="Calibri"/>
          <w:bCs/>
          <w:lang w:val="en-GB"/>
        </w:rPr>
      </w:pPr>
    </w:p>
    <w:p w14:paraId="00023E22" w14:textId="79063F25" w:rsidR="00FD55CB" w:rsidRDefault="00ED574D" w:rsidP="00FD55CB">
      <w:pPr>
        <w:pStyle w:val="ListParagraph"/>
        <w:ind w:left="0"/>
        <w:rPr>
          <w:rFonts w:cs="Calibri"/>
          <w:b/>
          <w:lang w:val="en-GB"/>
        </w:rPr>
      </w:pPr>
      <w:r>
        <w:rPr>
          <w:rFonts w:cs="Calibri"/>
          <w:b/>
          <w:lang w:val="en-GB"/>
        </w:rPr>
        <w:t>1</w:t>
      </w:r>
      <w:r w:rsidR="001101FC">
        <w:rPr>
          <w:rFonts w:cs="Calibri"/>
          <w:b/>
          <w:lang w:val="en-GB"/>
        </w:rPr>
        <w:t>23</w:t>
      </w:r>
      <w:r w:rsidR="003E3CE3">
        <w:rPr>
          <w:rFonts w:cs="Calibri"/>
          <w:b/>
          <w:lang w:val="en-GB"/>
        </w:rPr>
        <w:t>/22</w:t>
      </w:r>
      <w:r w:rsidR="00FD55CB" w:rsidRPr="00407E12">
        <w:rPr>
          <w:rFonts w:cs="Calibri"/>
          <w:b/>
          <w:lang w:val="en-GB"/>
        </w:rPr>
        <w:tab/>
        <w:t>To receive a report on the</w:t>
      </w:r>
      <w:r w:rsidR="00313BBC">
        <w:rPr>
          <w:rFonts w:cs="Calibri"/>
          <w:b/>
          <w:lang w:val="en-GB"/>
        </w:rPr>
        <w:t xml:space="preserve"> </w:t>
      </w:r>
      <w:r w:rsidR="00C361C3" w:rsidRPr="00407E12">
        <w:rPr>
          <w:rFonts w:cs="Calibri"/>
          <w:b/>
          <w:lang w:val="en-GB"/>
        </w:rPr>
        <w:t>Defibrillator.</w:t>
      </w:r>
      <w:r w:rsidR="00FD55CB">
        <w:rPr>
          <w:rFonts w:cs="Calibri"/>
          <w:b/>
          <w:lang w:val="en-GB"/>
        </w:rPr>
        <w:t xml:space="preserve"> </w:t>
      </w:r>
    </w:p>
    <w:p w14:paraId="71164EAD" w14:textId="77777777" w:rsidR="00DF1BE1" w:rsidRDefault="00705035" w:rsidP="00FD55CB">
      <w:pPr>
        <w:pStyle w:val="ListParagraph"/>
        <w:ind w:left="0"/>
        <w:rPr>
          <w:rFonts w:cs="Calibri"/>
          <w:bCs/>
          <w:lang w:val="en-GB"/>
        </w:rPr>
      </w:pPr>
      <w:r>
        <w:rPr>
          <w:rFonts w:cs="Calibri"/>
          <w:bCs/>
          <w:lang w:val="en-GB"/>
        </w:rPr>
        <w:t>It was confirmed that a</w:t>
      </w:r>
      <w:r w:rsidR="0016191A">
        <w:rPr>
          <w:rFonts w:cs="Calibri"/>
          <w:bCs/>
          <w:lang w:val="en-GB"/>
        </w:rPr>
        <w:t xml:space="preserve">ll </w:t>
      </w:r>
      <w:r w:rsidR="008B24CE">
        <w:rPr>
          <w:rFonts w:cs="Calibri"/>
          <w:bCs/>
          <w:lang w:val="en-GB"/>
        </w:rPr>
        <w:t xml:space="preserve">was </w:t>
      </w:r>
      <w:r w:rsidR="0016191A">
        <w:rPr>
          <w:rFonts w:cs="Calibri"/>
          <w:bCs/>
          <w:lang w:val="en-GB"/>
        </w:rPr>
        <w:t>in good working order.</w:t>
      </w:r>
    </w:p>
    <w:p w14:paraId="7FD5491E" w14:textId="77777777" w:rsidR="0016191A" w:rsidRPr="00DF1BE1" w:rsidRDefault="0016191A" w:rsidP="00FD55CB">
      <w:pPr>
        <w:pStyle w:val="ListParagraph"/>
        <w:ind w:left="0"/>
        <w:rPr>
          <w:rFonts w:cs="Calibri"/>
          <w:bCs/>
          <w:lang w:val="en-GB"/>
        </w:rPr>
      </w:pPr>
    </w:p>
    <w:p w14:paraId="3462FEDB" w14:textId="76C69808" w:rsidR="00251D67" w:rsidRDefault="00ED574D" w:rsidP="00574E06">
      <w:pPr>
        <w:pStyle w:val="ListParagraph"/>
        <w:ind w:left="0"/>
        <w:rPr>
          <w:rFonts w:cs="Calibri"/>
          <w:b/>
          <w:lang w:val="en-GB"/>
        </w:rPr>
      </w:pPr>
      <w:r>
        <w:rPr>
          <w:rFonts w:cs="Calibri"/>
          <w:b/>
          <w:lang w:val="en-GB"/>
        </w:rPr>
        <w:t>1</w:t>
      </w:r>
      <w:r w:rsidR="001101FC">
        <w:rPr>
          <w:rFonts w:cs="Calibri"/>
          <w:b/>
          <w:lang w:val="en-GB"/>
        </w:rPr>
        <w:t>24</w:t>
      </w:r>
      <w:r w:rsidR="003E3CE3">
        <w:rPr>
          <w:rFonts w:cs="Calibri"/>
          <w:b/>
          <w:lang w:val="en-GB"/>
        </w:rPr>
        <w:t>/22</w:t>
      </w:r>
      <w:r w:rsidR="00CB68AA">
        <w:rPr>
          <w:rFonts w:cs="Calibri"/>
          <w:b/>
          <w:lang w:val="en-GB"/>
        </w:rPr>
        <w:tab/>
      </w:r>
      <w:r w:rsidR="00251D67">
        <w:rPr>
          <w:rFonts w:cs="Calibri"/>
          <w:b/>
          <w:lang w:val="en-GB"/>
        </w:rPr>
        <w:t xml:space="preserve">To receive an update on Chapel Field matters and note any necessary </w:t>
      </w:r>
      <w:r w:rsidR="00C361C3">
        <w:rPr>
          <w:rFonts w:cs="Calibri"/>
          <w:b/>
          <w:lang w:val="en-GB"/>
        </w:rPr>
        <w:t>actions.</w:t>
      </w:r>
    </w:p>
    <w:p w14:paraId="54D7F43E" w14:textId="77777777" w:rsidR="00FC22D6" w:rsidRDefault="000F44DE" w:rsidP="00ED574D">
      <w:pPr>
        <w:pStyle w:val="ListParagraph"/>
        <w:ind w:left="0"/>
        <w:rPr>
          <w:rFonts w:cs="Calibri"/>
          <w:bCs/>
          <w:lang w:val="en-GB"/>
        </w:rPr>
      </w:pPr>
      <w:r w:rsidRPr="000F44DE">
        <w:rPr>
          <w:rFonts w:cs="Calibri"/>
          <w:bCs/>
          <w:lang w:val="en-GB"/>
        </w:rPr>
        <w:t>a.</w:t>
      </w:r>
      <w:r>
        <w:rPr>
          <w:rFonts w:cs="Calibri"/>
          <w:bCs/>
          <w:lang w:val="en-GB"/>
        </w:rPr>
        <w:tab/>
        <w:t xml:space="preserve">To </w:t>
      </w:r>
      <w:r w:rsidR="00313BBC">
        <w:rPr>
          <w:rFonts w:cs="Calibri"/>
          <w:bCs/>
          <w:lang w:val="en-GB"/>
        </w:rPr>
        <w:t xml:space="preserve">receive update from the </w:t>
      </w:r>
      <w:r>
        <w:rPr>
          <w:rFonts w:cs="Calibri"/>
          <w:bCs/>
          <w:lang w:val="en-GB"/>
        </w:rPr>
        <w:t>working party:</w:t>
      </w:r>
      <w:r w:rsidR="00E12FAA">
        <w:rPr>
          <w:rFonts w:cs="Calibri"/>
          <w:bCs/>
          <w:lang w:val="en-GB"/>
        </w:rPr>
        <w:t xml:space="preserve"> </w:t>
      </w:r>
      <w:r w:rsidR="002A56C5">
        <w:rPr>
          <w:rFonts w:cs="Calibri"/>
          <w:bCs/>
          <w:lang w:val="en-GB"/>
        </w:rPr>
        <w:t>there was nothing new to update – ong</w:t>
      </w:r>
      <w:r w:rsidR="004F124A">
        <w:rPr>
          <w:rFonts w:cs="Calibri"/>
          <w:bCs/>
          <w:lang w:val="en-GB"/>
        </w:rPr>
        <w:t>oing. HN will follow-up the sign for the park which denotes the dog exclusion zone.</w:t>
      </w:r>
    </w:p>
    <w:p w14:paraId="7BC1E2CF" w14:textId="77777777" w:rsidR="000F44DE" w:rsidRPr="008620F7" w:rsidRDefault="000F44DE" w:rsidP="000F44DE">
      <w:pPr>
        <w:pStyle w:val="ListParagraph"/>
        <w:ind w:left="0"/>
        <w:rPr>
          <w:rFonts w:cs="Calibri"/>
          <w:bCs/>
          <w:lang w:val="en-GB"/>
        </w:rPr>
      </w:pPr>
    </w:p>
    <w:p w14:paraId="58271BCE" w14:textId="7944453F" w:rsidR="00574E06" w:rsidRDefault="00ED574D" w:rsidP="00574E06">
      <w:pPr>
        <w:pStyle w:val="ListParagraph"/>
        <w:ind w:left="0"/>
        <w:rPr>
          <w:rFonts w:cs="Calibri"/>
          <w:b/>
          <w:lang w:val="en-GB"/>
        </w:rPr>
      </w:pPr>
      <w:r>
        <w:rPr>
          <w:rFonts w:cs="Calibri"/>
          <w:b/>
          <w:lang w:val="en-GB"/>
        </w:rPr>
        <w:t>1</w:t>
      </w:r>
      <w:r w:rsidR="001101FC">
        <w:rPr>
          <w:rFonts w:cs="Calibri"/>
          <w:b/>
          <w:lang w:val="en-GB"/>
        </w:rPr>
        <w:t>25</w:t>
      </w:r>
      <w:r w:rsidR="003E3CE3">
        <w:rPr>
          <w:rFonts w:cs="Calibri"/>
          <w:b/>
          <w:lang w:val="en-GB"/>
        </w:rPr>
        <w:t>/22</w:t>
      </w:r>
      <w:r w:rsidR="002270EE">
        <w:rPr>
          <w:rFonts w:cs="Calibri"/>
          <w:b/>
          <w:lang w:val="en-GB"/>
        </w:rPr>
        <w:t xml:space="preserve"> To</w:t>
      </w:r>
      <w:r w:rsidR="0073181B" w:rsidRPr="008B7ED7">
        <w:rPr>
          <w:rFonts w:cs="Calibri"/>
          <w:b/>
          <w:lang w:val="en-GB"/>
        </w:rPr>
        <w:t xml:space="preserve"> consider, note and action Highways </w:t>
      </w:r>
      <w:r w:rsidR="00C361C3" w:rsidRPr="008B7ED7">
        <w:rPr>
          <w:rFonts w:cs="Calibri"/>
          <w:b/>
          <w:lang w:val="en-GB"/>
        </w:rPr>
        <w:t>issu</w:t>
      </w:r>
      <w:r w:rsidR="00C361C3">
        <w:rPr>
          <w:rFonts w:cs="Calibri"/>
          <w:b/>
          <w:lang w:val="en-GB"/>
        </w:rPr>
        <w:t>es.</w:t>
      </w:r>
    </w:p>
    <w:p w14:paraId="6F628A5F" w14:textId="755503F8" w:rsidR="004F124A" w:rsidRPr="006D2252" w:rsidRDefault="006D2252" w:rsidP="00574E06">
      <w:pPr>
        <w:pStyle w:val="ListParagraph"/>
        <w:ind w:left="0"/>
        <w:rPr>
          <w:rFonts w:cs="Calibri"/>
          <w:bCs/>
          <w:lang w:val="en-GB"/>
        </w:rPr>
      </w:pPr>
      <w:r w:rsidRPr="006D2252">
        <w:rPr>
          <w:rFonts w:cs="Calibri"/>
          <w:bCs/>
          <w:lang w:val="en-GB"/>
        </w:rPr>
        <w:t>HN</w:t>
      </w:r>
      <w:r w:rsidR="004F124A" w:rsidRPr="006D2252">
        <w:rPr>
          <w:rFonts w:cs="Calibri"/>
          <w:bCs/>
          <w:lang w:val="en-GB"/>
        </w:rPr>
        <w:t xml:space="preserve"> </w:t>
      </w:r>
      <w:r w:rsidRPr="006D2252">
        <w:rPr>
          <w:rFonts w:cs="Calibri"/>
          <w:bCs/>
          <w:lang w:val="en-GB"/>
        </w:rPr>
        <w:t>asked</w:t>
      </w:r>
      <w:r w:rsidR="004F124A" w:rsidRPr="006D2252">
        <w:rPr>
          <w:rFonts w:cs="Calibri"/>
          <w:bCs/>
          <w:lang w:val="en-GB"/>
        </w:rPr>
        <w:t xml:space="preserve"> </w:t>
      </w:r>
      <w:r w:rsidRPr="006D2252">
        <w:rPr>
          <w:rFonts w:cs="Calibri"/>
          <w:bCs/>
          <w:lang w:val="en-GB"/>
        </w:rPr>
        <w:t>Gareth Johnson from NCC</w:t>
      </w:r>
      <w:r w:rsidR="004F124A" w:rsidRPr="006D2252">
        <w:rPr>
          <w:rFonts w:cs="Calibri"/>
          <w:bCs/>
          <w:lang w:val="en-GB"/>
        </w:rPr>
        <w:t xml:space="preserve"> for an update on the double yellow lines and the </w:t>
      </w:r>
      <w:r w:rsidRPr="006D2252">
        <w:rPr>
          <w:rFonts w:cs="Calibri"/>
          <w:bCs/>
          <w:lang w:val="en-GB"/>
        </w:rPr>
        <w:t>BT man</w:t>
      </w:r>
      <w:r w:rsidR="004F124A" w:rsidRPr="006D2252">
        <w:rPr>
          <w:rFonts w:cs="Calibri"/>
          <w:bCs/>
          <w:lang w:val="en-GB"/>
        </w:rPr>
        <w:t>hole under the layby</w:t>
      </w:r>
      <w:r w:rsidRPr="006D2252">
        <w:rPr>
          <w:rFonts w:cs="Calibri"/>
          <w:bCs/>
          <w:lang w:val="en-GB"/>
        </w:rPr>
        <w:t xml:space="preserve">; </w:t>
      </w:r>
      <w:r w:rsidR="00C630AD">
        <w:rPr>
          <w:rFonts w:cs="Calibri"/>
          <w:bCs/>
          <w:lang w:val="en-GB"/>
        </w:rPr>
        <w:t xml:space="preserve">Two </w:t>
      </w:r>
      <w:r w:rsidRPr="006D2252">
        <w:rPr>
          <w:rFonts w:cs="Calibri"/>
          <w:bCs/>
          <w:lang w:val="en-GB"/>
        </w:rPr>
        <w:t xml:space="preserve">objections have been received against the double yellow lines so they will be </w:t>
      </w:r>
      <w:r w:rsidR="00C630AD">
        <w:rPr>
          <w:rFonts w:cs="Calibri"/>
          <w:bCs/>
          <w:lang w:val="en-GB"/>
        </w:rPr>
        <w:t xml:space="preserve">considered. If the council agree to proceed, the project will be </w:t>
      </w:r>
      <w:r w:rsidRPr="006D2252">
        <w:rPr>
          <w:rFonts w:cs="Calibri"/>
          <w:bCs/>
          <w:lang w:val="en-GB"/>
        </w:rPr>
        <w:t xml:space="preserve">added to the annual programme of works and a Traffic Regulation Order will be applied for by Highways. Highways are investigating the BT manhole and will </w:t>
      </w:r>
      <w:r w:rsidR="00087ECB">
        <w:rPr>
          <w:rFonts w:cs="Calibri"/>
          <w:bCs/>
          <w:lang w:val="en-GB"/>
        </w:rPr>
        <w:t xml:space="preserve">ask BT to </w:t>
      </w:r>
      <w:r w:rsidRPr="006D2252">
        <w:rPr>
          <w:rFonts w:cs="Calibri"/>
          <w:bCs/>
          <w:lang w:val="en-GB"/>
        </w:rPr>
        <w:t xml:space="preserve">make it safe. </w:t>
      </w:r>
      <w:r w:rsidR="004F124A" w:rsidRPr="006D2252">
        <w:rPr>
          <w:rFonts w:cs="Calibri"/>
          <w:bCs/>
          <w:lang w:val="en-GB"/>
        </w:rPr>
        <w:t xml:space="preserve">The grips at </w:t>
      </w:r>
      <w:r w:rsidR="002055DC">
        <w:rPr>
          <w:rFonts w:cs="Calibri"/>
          <w:bCs/>
          <w:lang w:val="en-GB"/>
        </w:rPr>
        <w:t>F</w:t>
      </w:r>
      <w:r w:rsidR="004F124A" w:rsidRPr="006D2252">
        <w:rPr>
          <w:rFonts w:cs="Calibri"/>
          <w:bCs/>
          <w:lang w:val="en-GB"/>
        </w:rPr>
        <w:t xml:space="preserve">erry </w:t>
      </w:r>
      <w:r w:rsidR="002055DC">
        <w:rPr>
          <w:rFonts w:cs="Calibri"/>
          <w:bCs/>
          <w:lang w:val="en-GB"/>
        </w:rPr>
        <w:t>F</w:t>
      </w:r>
      <w:r w:rsidR="004F124A" w:rsidRPr="006D2252">
        <w:rPr>
          <w:rFonts w:cs="Calibri"/>
          <w:bCs/>
          <w:lang w:val="en-GB"/>
        </w:rPr>
        <w:t xml:space="preserve">arm have been cleared </w:t>
      </w:r>
      <w:r w:rsidRPr="006D2252">
        <w:rPr>
          <w:rFonts w:cs="Calibri"/>
          <w:bCs/>
          <w:lang w:val="en-GB"/>
        </w:rPr>
        <w:t xml:space="preserve">and </w:t>
      </w:r>
      <w:r w:rsidR="004F124A" w:rsidRPr="002429A0">
        <w:rPr>
          <w:rFonts w:cs="Calibri"/>
          <w:bCs/>
          <w:strike/>
          <w:lang w:val="en-GB"/>
        </w:rPr>
        <w:t>is</w:t>
      </w:r>
      <w:r w:rsidR="004F124A" w:rsidRPr="006D2252">
        <w:rPr>
          <w:rFonts w:cs="Calibri"/>
          <w:bCs/>
          <w:lang w:val="en-GB"/>
        </w:rPr>
        <w:t xml:space="preserve"> </w:t>
      </w:r>
      <w:r w:rsidR="00605A69">
        <w:rPr>
          <w:rFonts w:cs="Calibri"/>
          <w:bCs/>
          <w:lang w:val="en-GB"/>
        </w:rPr>
        <w:t xml:space="preserve">these are </w:t>
      </w:r>
      <w:r w:rsidR="004F124A" w:rsidRPr="006D2252">
        <w:rPr>
          <w:rFonts w:cs="Calibri"/>
          <w:bCs/>
          <w:lang w:val="en-GB"/>
        </w:rPr>
        <w:t>draining well.</w:t>
      </w:r>
    </w:p>
    <w:p w14:paraId="326344DD" w14:textId="77777777" w:rsidR="004F124A" w:rsidRPr="006D2252" w:rsidRDefault="004F124A" w:rsidP="00574E06">
      <w:pPr>
        <w:pStyle w:val="ListParagraph"/>
        <w:ind w:left="0"/>
        <w:rPr>
          <w:rFonts w:cs="Calibri"/>
          <w:b/>
          <w:lang w:val="en-GB"/>
        </w:rPr>
      </w:pPr>
    </w:p>
    <w:p w14:paraId="2555B0EC" w14:textId="77777777" w:rsidR="00CB68AA" w:rsidRPr="006D2252" w:rsidRDefault="00ED574D" w:rsidP="004006D6">
      <w:pPr>
        <w:pStyle w:val="ListParagraph"/>
        <w:ind w:left="0"/>
        <w:rPr>
          <w:rFonts w:cs="Calibri"/>
          <w:b/>
          <w:lang w:val="en-GB"/>
        </w:rPr>
      </w:pPr>
      <w:r w:rsidRPr="006D2252">
        <w:rPr>
          <w:rFonts w:cs="Calibri"/>
          <w:b/>
          <w:lang w:val="en-GB"/>
        </w:rPr>
        <w:t>1</w:t>
      </w:r>
      <w:r w:rsidR="001101FC" w:rsidRPr="006D2252">
        <w:rPr>
          <w:rFonts w:cs="Calibri"/>
          <w:b/>
          <w:lang w:val="en-GB"/>
        </w:rPr>
        <w:t>26</w:t>
      </w:r>
      <w:r w:rsidR="00101456" w:rsidRPr="006D2252">
        <w:rPr>
          <w:rFonts w:cs="Calibri"/>
          <w:b/>
          <w:lang w:val="en-GB"/>
        </w:rPr>
        <w:t>/22</w:t>
      </w:r>
      <w:r w:rsidR="0073181B" w:rsidRPr="006D2252">
        <w:rPr>
          <w:rFonts w:cs="Calibri"/>
          <w:b/>
          <w:lang w:val="en-GB"/>
        </w:rPr>
        <w:tab/>
      </w:r>
      <w:r w:rsidR="00CB68AA" w:rsidRPr="006D2252">
        <w:rPr>
          <w:rFonts w:cs="Calibri"/>
          <w:b/>
          <w:lang w:val="en-GB"/>
        </w:rPr>
        <w:t>HR Committee update</w:t>
      </w:r>
    </w:p>
    <w:p w14:paraId="63711105" w14:textId="77777777" w:rsidR="00CB68AA" w:rsidRDefault="00DB770B" w:rsidP="00020CD0">
      <w:pPr>
        <w:pStyle w:val="ListParagraph"/>
        <w:ind w:left="0"/>
        <w:rPr>
          <w:rFonts w:cs="Calibri"/>
          <w:bCs/>
          <w:lang w:val="en-GB"/>
        </w:rPr>
      </w:pPr>
      <w:r>
        <w:rPr>
          <w:rFonts w:cs="Calibri"/>
          <w:bCs/>
          <w:lang w:val="en-GB"/>
        </w:rPr>
        <w:t xml:space="preserve">It was agreed that the Clerk’s annual appraisal will take place via Zoom on </w:t>
      </w:r>
      <w:r w:rsidR="006D2252">
        <w:rPr>
          <w:rFonts w:cs="Calibri"/>
          <w:bCs/>
          <w:lang w:val="en-GB"/>
        </w:rPr>
        <w:t>Wednesday</w:t>
      </w:r>
      <w:r w:rsidR="00E2445F">
        <w:rPr>
          <w:rFonts w:cs="Calibri"/>
          <w:bCs/>
          <w:lang w:val="en-GB"/>
        </w:rPr>
        <w:t xml:space="preserve"> 4</w:t>
      </w:r>
      <w:r w:rsidR="00E2445F" w:rsidRPr="00E2445F">
        <w:rPr>
          <w:rFonts w:cs="Calibri"/>
          <w:bCs/>
          <w:vertAlign w:val="superscript"/>
          <w:lang w:val="en-GB"/>
        </w:rPr>
        <w:t>th</w:t>
      </w:r>
      <w:r w:rsidR="00E2445F">
        <w:rPr>
          <w:rFonts w:cs="Calibri"/>
          <w:bCs/>
          <w:lang w:val="en-GB"/>
        </w:rPr>
        <w:t xml:space="preserve"> January </w:t>
      </w:r>
      <w:r w:rsidR="006D2252">
        <w:rPr>
          <w:rFonts w:cs="Calibri"/>
          <w:bCs/>
          <w:lang w:val="en-GB"/>
        </w:rPr>
        <w:t xml:space="preserve">2023 </w:t>
      </w:r>
      <w:r w:rsidR="00E2445F">
        <w:rPr>
          <w:rFonts w:cs="Calibri"/>
          <w:bCs/>
          <w:lang w:val="en-GB"/>
        </w:rPr>
        <w:t xml:space="preserve">via Zoom at 7pm with </w:t>
      </w:r>
      <w:r w:rsidR="006D2252">
        <w:rPr>
          <w:rFonts w:cs="Calibri"/>
          <w:bCs/>
          <w:lang w:val="en-GB"/>
        </w:rPr>
        <w:t>JR and NC.</w:t>
      </w:r>
    </w:p>
    <w:p w14:paraId="03A6CB01" w14:textId="77777777" w:rsidR="00904FD9" w:rsidRDefault="00904FD9" w:rsidP="004006D6">
      <w:pPr>
        <w:pStyle w:val="ListParagraph"/>
        <w:ind w:left="0"/>
        <w:rPr>
          <w:rFonts w:cs="Calibri"/>
          <w:bCs/>
          <w:lang w:val="en-GB"/>
        </w:rPr>
      </w:pPr>
    </w:p>
    <w:p w14:paraId="30C6A534" w14:textId="77777777" w:rsidR="00CB68AA" w:rsidRDefault="00ED574D" w:rsidP="004006D6">
      <w:pPr>
        <w:pStyle w:val="ListParagraph"/>
        <w:ind w:left="0"/>
        <w:rPr>
          <w:rFonts w:cs="Calibri"/>
          <w:b/>
          <w:lang w:val="en-GB"/>
        </w:rPr>
      </w:pPr>
      <w:r>
        <w:rPr>
          <w:rFonts w:cs="Calibri"/>
          <w:b/>
          <w:lang w:val="en-GB"/>
        </w:rPr>
        <w:t>1</w:t>
      </w:r>
      <w:r w:rsidR="003F0654">
        <w:rPr>
          <w:rFonts w:cs="Calibri"/>
          <w:b/>
          <w:lang w:val="en-GB"/>
        </w:rPr>
        <w:t>27</w:t>
      </w:r>
      <w:r w:rsidR="00101456">
        <w:rPr>
          <w:rFonts w:cs="Calibri"/>
          <w:b/>
          <w:lang w:val="en-GB"/>
        </w:rPr>
        <w:t>/22</w:t>
      </w:r>
      <w:r w:rsidR="00CB68AA">
        <w:rPr>
          <w:rFonts w:cs="Calibri"/>
          <w:b/>
          <w:lang w:val="en-GB"/>
        </w:rPr>
        <w:t xml:space="preserve"> Tarmac/</w:t>
      </w:r>
      <w:r w:rsidR="008B5EC9">
        <w:rPr>
          <w:rFonts w:cs="Calibri"/>
          <w:b/>
          <w:lang w:val="en-GB"/>
        </w:rPr>
        <w:t>Scout’s Sailing Lake</w:t>
      </w:r>
      <w:r w:rsidR="00CB68AA">
        <w:rPr>
          <w:rFonts w:cs="Calibri"/>
          <w:b/>
          <w:lang w:val="en-GB"/>
        </w:rPr>
        <w:t xml:space="preserve"> update</w:t>
      </w:r>
    </w:p>
    <w:p w14:paraId="4FBC8C70" w14:textId="77777777" w:rsidR="0080750B" w:rsidRDefault="006D2252" w:rsidP="004006D6">
      <w:pPr>
        <w:pStyle w:val="ListParagraph"/>
        <w:ind w:left="0"/>
        <w:rPr>
          <w:rFonts w:cs="Calibri"/>
          <w:bCs/>
          <w:lang w:val="en-GB"/>
        </w:rPr>
      </w:pPr>
      <w:r>
        <w:rPr>
          <w:rFonts w:cs="Calibri"/>
          <w:bCs/>
          <w:lang w:val="en-GB"/>
        </w:rPr>
        <w:t>See item 118/22</w:t>
      </w:r>
    </w:p>
    <w:p w14:paraId="0F6488A5" w14:textId="77777777" w:rsidR="000E7B03" w:rsidRPr="0080750B" w:rsidRDefault="000E7B03" w:rsidP="004006D6">
      <w:pPr>
        <w:pStyle w:val="ListParagraph"/>
        <w:ind w:left="0"/>
        <w:rPr>
          <w:rFonts w:cs="Calibri"/>
          <w:bCs/>
          <w:lang w:val="en-GB"/>
        </w:rPr>
      </w:pPr>
    </w:p>
    <w:p w14:paraId="1EDAE142" w14:textId="77777777" w:rsidR="0073181B" w:rsidRPr="008B7ED7" w:rsidRDefault="00ED574D" w:rsidP="004006D6">
      <w:pPr>
        <w:pStyle w:val="ListParagraph"/>
        <w:ind w:left="0"/>
        <w:rPr>
          <w:rFonts w:cs="Calibri"/>
          <w:b/>
          <w:lang w:val="en-GB"/>
        </w:rPr>
      </w:pPr>
      <w:r>
        <w:rPr>
          <w:rFonts w:cs="Calibri"/>
          <w:b/>
          <w:lang w:val="en-GB"/>
        </w:rPr>
        <w:t>1</w:t>
      </w:r>
      <w:r w:rsidR="003F0654">
        <w:rPr>
          <w:rFonts w:cs="Calibri"/>
          <w:b/>
          <w:lang w:val="en-GB"/>
        </w:rPr>
        <w:t>28</w:t>
      </w:r>
      <w:r w:rsidR="00101456">
        <w:rPr>
          <w:rFonts w:cs="Calibri"/>
          <w:b/>
          <w:lang w:val="en-GB"/>
        </w:rPr>
        <w:t>/22</w:t>
      </w:r>
      <w:r w:rsidR="005E5895">
        <w:rPr>
          <w:rFonts w:cs="Calibri"/>
          <w:b/>
          <w:lang w:val="en-GB"/>
        </w:rPr>
        <w:tab/>
      </w:r>
      <w:r w:rsidR="0073181B" w:rsidRPr="008B7ED7">
        <w:rPr>
          <w:rFonts w:cs="Calibri"/>
          <w:b/>
          <w:lang w:val="en-GB"/>
        </w:rPr>
        <w:t>To consider, note</w:t>
      </w:r>
      <w:r w:rsidR="00364D24">
        <w:rPr>
          <w:rFonts w:cs="Calibri"/>
          <w:b/>
          <w:lang w:val="en-GB"/>
        </w:rPr>
        <w:t>,</w:t>
      </w:r>
      <w:r w:rsidR="0073181B" w:rsidRPr="008B7ED7">
        <w:rPr>
          <w:rFonts w:cs="Calibri"/>
          <w:b/>
          <w:lang w:val="en-GB"/>
        </w:rPr>
        <w:t xml:space="preserve"> and action Community &amp; Environment Issues</w:t>
      </w:r>
    </w:p>
    <w:p w14:paraId="4E00671C" w14:textId="77777777" w:rsidR="005547F0" w:rsidRDefault="00256984" w:rsidP="005547F0">
      <w:pPr>
        <w:pStyle w:val="ListParagraph"/>
        <w:ind w:hanging="720"/>
      </w:pPr>
      <w:r>
        <w:t>a.</w:t>
      </w:r>
      <w:r w:rsidR="001B5467">
        <w:tab/>
      </w:r>
      <w:proofErr w:type="spellStart"/>
      <w:r w:rsidR="00CB68AA">
        <w:t>Hov</w:t>
      </w:r>
      <w:proofErr w:type="spellEnd"/>
      <w:r w:rsidR="00CB68AA">
        <w:t xml:space="preserve"> </w:t>
      </w:r>
      <w:r w:rsidR="003478F4">
        <w:t>News quarterly newsletter</w:t>
      </w:r>
      <w:r w:rsidR="00A3430E">
        <w:t xml:space="preserve">: </w:t>
      </w:r>
      <w:r w:rsidR="00E2445F">
        <w:t>ongoing</w:t>
      </w:r>
      <w:r w:rsidR="006D2252">
        <w:t>, Cllrs will chase items of interest.</w:t>
      </w:r>
      <w:r w:rsidR="003633C6">
        <w:t xml:space="preserve"> It was </w:t>
      </w:r>
      <w:r w:rsidR="00C630AD">
        <w:t xml:space="preserve">agreed </w:t>
      </w:r>
      <w:r w:rsidR="003633C6">
        <w:t>that simplified Parish Council accounts would be published that met privacy requirements and that the newsletter would link to the website for PC minutes.</w:t>
      </w:r>
      <w:r w:rsidR="00C630AD">
        <w:t xml:space="preserve"> Clerk to consider how best this could be done.</w:t>
      </w:r>
    </w:p>
    <w:p w14:paraId="0080779D" w14:textId="77777777" w:rsidR="0074292E" w:rsidRDefault="00256984" w:rsidP="005547F0">
      <w:pPr>
        <w:pStyle w:val="ListParagraph"/>
        <w:ind w:hanging="720"/>
        <w:rPr>
          <w:rFonts w:cs="Calibri"/>
          <w:b/>
          <w:lang w:val="en-GB"/>
        </w:rPr>
      </w:pPr>
      <w:r>
        <w:t>b.</w:t>
      </w:r>
      <w:r w:rsidR="00CB68AA">
        <w:tab/>
        <w:t>Emergency Flood Plan u</w:t>
      </w:r>
      <w:r>
        <w:t xml:space="preserve">pdate: </w:t>
      </w:r>
      <w:r w:rsidR="005547F0">
        <w:t xml:space="preserve">A Flood Alert has been issued by the Environment Agency. </w:t>
      </w:r>
      <w:r w:rsidR="005547F0">
        <w:br/>
        <w:t xml:space="preserve">Flood Alert in force: River Trent in Nottinghamshire. Flooding is possible for: River Trent in Nottinghamshire from Castle </w:t>
      </w:r>
      <w:proofErr w:type="spellStart"/>
      <w:r w:rsidR="005547F0">
        <w:t>Donington</w:t>
      </w:r>
      <w:proofErr w:type="spellEnd"/>
      <w:r w:rsidR="005547F0">
        <w:t xml:space="preserve"> to Cromwell Weir. Be prepared.</w:t>
      </w:r>
      <w:r w:rsidR="005547F0">
        <w:br/>
        <w:t xml:space="preserve">River levels are forecast to rise at the Shardlow river gauge </w:t>
      </w:r>
      <w:proofErr w:type="gramStart"/>
      <w:r w:rsidR="005547F0">
        <w:t>as a result of</w:t>
      </w:r>
      <w:proofErr w:type="gramEnd"/>
      <w:r w:rsidR="005547F0">
        <w:t xml:space="preserve"> heavy rainfall. Consequently, flooding of farmland and some roads and cellars is possible tonight. Flooding is expected to begin between 03:00 and 09:00, 23/11/2022. Areas most at risk are low-lying agricultural land and roads including communities near to the river Trent, and cellars of low-lying properties at Cavendish Bridge. </w:t>
      </w:r>
      <w:r w:rsidR="005547F0">
        <w:br/>
        <w:t>Further rainfall is forecast Wednesday morning. We expect river levels to remain high tomorrow, 23/11/2022.</w:t>
      </w:r>
      <w:r w:rsidR="005547F0">
        <w:br/>
        <w:t>We are closely monitoring the situation. Please avoid using low-lying footpaths near local watercourses and plan driving routes to avoid low-lying roads near rivers, which may be flooded. This message will be updated by 09:00 on 23/11/2022, or as the situation changes.</w:t>
      </w:r>
      <w:r w:rsidR="005547F0">
        <w:br/>
      </w:r>
    </w:p>
    <w:p w14:paraId="5B797EBA" w14:textId="77777777" w:rsidR="00BA03F9" w:rsidRDefault="003F0654" w:rsidP="004006D6">
      <w:pPr>
        <w:pStyle w:val="ListParagraph"/>
        <w:ind w:left="0"/>
        <w:rPr>
          <w:rFonts w:cs="Calibri"/>
          <w:b/>
          <w:lang w:val="en-GB"/>
        </w:rPr>
      </w:pPr>
      <w:r>
        <w:rPr>
          <w:rFonts w:cs="Calibri"/>
          <w:b/>
          <w:lang w:val="en-GB"/>
        </w:rPr>
        <w:t>129/22</w:t>
      </w:r>
      <w:r>
        <w:rPr>
          <w:rFonts w:cs="Calibri"/>
          <w:b/>
          <w:lang w:val="en-GB"/>
        </w:rPr>
        <w:tab/>
        <w:t xml:space="preserve">To agree action </w:t>
      </w:r>
      <w:r w:rsidR="003A18AD">
        <w:rPr>
          <w:rFonts w:cs="Calibri"/>
          <w:b/>
          <w:lang w:val="en-GB"/>
        </w:rPr>
        <w:t>regarding The King’s Coronation</w:t>
      </w:r>
      <w:r w:rsidR="00E2445F">
        <w:rPr>
          <w:rFonts w:cs="Calibri"/>
          <w:b/>
          <w:lang w:val="en-GB"/>
        </w:rPr>
        <w:t xml:space="preserve"> </w:t>
      </w:r>
      <w:r w:rsidR="00E2445F" w:rsidRPr="005547F0">
        <w:rPr>
          <w:rFonts w:cs="Calibri"/>
          <w:bCs/>
          <w:lang w:val="en-GB"/>
        </w:rPr>
        <w:t xml:space="preserve">– </w:t>
      </w:r>
      <w:r w:rsidR="005547F0" w:rsidRPr="005547F0">
        <w:rPr>
          <w:rFonts w:cs="Calibri"/>
          <w:bCs/>
          <w:lang w:val="en-GB"/>
        </w:rPr>
        <w:t>defer to January 2023</w:t>
      </w:r>
    </w:p>
    <w:p w14:paraId="5EFF845B" w14:textId="77777777" w:rsidR="00BA03F9" w:rsidRDefault="00BA03F9" w:rsidP="004006D6">
      <w:pPr>
        <w:pStyle w:val="ListParagraph"/>
        <w:ind w:left="0"/>
        <w:rPr>
          <w:rFonts w:cs="Calibri"/>
          <w:b/>
          <w:lang w:val="en-GB"/>
        </w:rPr>
      </w:pPr>
    </w:p>
    <w:p w14:paraId="0B8573C0" w14:textId="77777777" w:rsidR="00C300D9" w:rsidRPr="008B7ED7" w:rsidRDefault="00ED574D" w:rsidP="004006D6">
      <w:pPr>
        <w:pStyle w:val="ListParagraph"/>
        <w:ind w:left="0"/>
        <w:rPr>
          <w:rFonts w:cs="Calibri"/>
          <w:b/>
          <w:lang w:val="en-GB"/>
        </w:rPr>
      </w:pPr>
      <w:r>
        <w:rPr>
          <w:rFonts w:cs="Calibri"/>
          <w:b/>
          <w:lang w:val="en-GB"/>
        </w:rPr>
        <w:t>1</w:t>
      </w:r>
      <w:r w:rsidR="003A18AD">
        <w:rPr>
          <w:rFonts w:cs="Calibri"/>
          <w:b/>
          <w:lang w:val="en-GB"/>
        </w:rPr>
        <w:t>30</w:t>
      </w:r>
      <w:r w:rsidR="00101456">
        <w:rPr>
          <w:rFonts w:cs="Calibri"/>
          <w:b/>
          <w:lang w:val="en-GB"/>
        </w:rPr>
        <w:t>/22</w:t>
      </w:r>
      <w:r w:rsidR="008E058B">
        <w:rPr>
          <w:rFonts w:cs="Calibri"/>
          <w:b/>
          <w:lang w:val="en-GB"/>
        </w:rPr>
        <w:t xml:space="preserve"> </w:t>
      </w:r>
      <w:r w:rsidR="00C300D9" w:rsidRPr="008B7ED7">
        <w:rPr>
          <w:rFonts w:cs="Calibri"/>
          <w:b/>
          <w:lang w:val="en-GB"/>
        </w:rPr>
        <w:t xml:space="preserve">To note and action correspondence </w:t>
      </w:r>
      <w:r w:rsidR="008B5EC9" w:rsidRPr="008B7ED7">
        <w:rPr>
          <w:rFonts w:cs="Calibri"/>
          <w:b/>
          <w:lang w:val="en-GB"/>
        </w:rPr>
        <w:t>received.</w:t>
      </w:r>
    </w:p>
    <w:p w14:paraId="19B63451" w14:textId="77777777" w:rsidR="0057281D" w:rsidRDefault="005547F0" w:rsidP="004006D6">
      <w:pPr>
        <w:pStyle w:val="ListParagraph"/>
        <w:ind w:left="0"/>
        <w:rPr>
          <w:rFonts w:cs="Calibri"/>
          <w:bCs/>
          <w:lang w:val="en-GB"/>
        </w:rPr>
      </w:pPr>
      <w:r>
        <w:rPr>
          <w:rFonts w:cs="Calibri"/>
          <w:bCs/>
          <w:lang w:val="en-GB"/>
        </w:rPr>
        <w:t>An email was received from the Directors of The Reindeer regarding the PC’s declaration of interests and how they would be able to consider item 120/22 c (see item 115/22 and 120/22c).</w:t>
      </w:r>
    </w:p>
    <w:p w14:paraId="7E01B74D" w14:textId="77777777" w:rsidR="0003647D" w:rsidRPr="0057281D" w:rsidRDefault="0003647D" w:rsidP="004006D6">
      <w:pPr>
        <w:pStyle w:val="ListParagraph"/>
        <w:ind w:left="0"/>
        <w:rPr>
          <w:rFonts w:cs="Calibri"/>
          <w:bCs/>
          <w:lang w:val="en-GB"/>
        </w:rPr>
      </w:pPr>
    </w:p>
    <w:p w14:paraId="22E207CD" w14:textId="77777777" w:rsidR="00C300D9" w:rsidRPr="005547F0" w:rsidRDefault="001B3A98" w:rsidP="004006D6">
      <w:pPr>
        <w:pStyle w:val="ListParagraph"/>
        <w:ind w:left="0"/>
        <w:rPr>
          <w:rFonts w:cs="Calibri"/>
          <w:b/>
          <w:lang w:val="en-GB"/>
        </w:rPr>
      </w:pPr>
      <w:r>
        <w:rPr>
          <w:rFonts w:cs="Calibri"/>
          <w:b/>
          <w:lang w:val="en-GB"/>
        </w:rPr>
        <w:lastRenderedPageBreak/>
        <w:t>1</w:t>
      </w:r>
      <w:r w:rsidR="003A18AD">
        <w:rPr>
          <w:rFonts w:cs="Calibri"/>
          <w:b/>
          <w:lang w:val="en-GB"/>
        </w:rPr>
        <w:t>31</w:t>
      </w:r>
      <w:r w:rsidR="00101456">
        <w:rPr>
          <w:rFonts w:cs="Calibri"/>
          <w:b/>
          <w:lang w:val="en-GB"/>
        </w:rPr>
        <w:t>/22</w:t>
      </w:r>
      <w:r w:rsidR="00C300D9" w:rsidRPr="008B7ED7">
        <w:rPr>
          <w:rFonts w:cs="Calibri"/>
          <w:b/>
          <w:lang w:val="en-GB"/>
        </w:rPr>
        <w:tab/>
        <w:t xml:space="preserve">To note items for the next meeting Agenda set </w:t>
      </w:r>
      <w:r w:rsidR="00C300D9" w:rsidRPr="005547F0">
        <w:rPr>
          <w:rFonts w:cs="Calibri"/>
          <w:b/>
          <w:lang w:val="en-GB"/>
        </w:rPr>
        <w:t xml:space="preserve">for </w:t>
      </w:r>
      <w:r w:rsidR="005547F0" w:rsidRPr="005547F0">
        <w:rPr>
          <w:rFonts w:cs="Calibri"/>
          <w:b/>
          <w:lang w:val="en-GB"/>
        </w:rPr>
        <w:t>24</w:t>
      </w:r>
      <w:r w:rsidR="005547F0" w:rsidRPr="005547F0">
        <w:rPr>
          <w:rFonts w:cs="Calibri"/>
          <w:b/>
          <w:vertAlign w:val="superscript"/>
          <w:lang w:val="en-GB"/>
        </w:rPr>
        <w:t>th</w:t>
      </w:r>
      <w:r w:rsidR="005547F0" w:rsidRPr="005547F0">
        <w:rPr>
          <w:rFonts w:cs="Calibri"/>
          <w:b/>
          <w:lang w:val="en-GB"/>
        </w:rPr>
        <w:t xml:space="preserve"> January 2023</w:t>
      </w:r>
    </w:p>
    <w:p w14:paraId="5451FCA4" w14:textId="77777777" w:rsidR="00C334C1" w:rsidRDefault="005547F0" w:rsidP="00A0206C">
      <w:pPr>
        <w:pStyle w:val="ListParagraph"/>
        <w:ind w:left="0"/>
        <w:rPr>
          <w:rFonts w:cs="Calibri"/>
          <w:bCs/>
          <w:lang w:val="en-GB"/>
        </w:rPr>
      </w:pPr>
      <w:r>
        <w:rPr>
          <w:rFonts w:cs="Calibri"/>
          <w:bCs/>
          <w:lang w:val="en-GB"/>
        </w:rPr>
        <w:t>Budget/precept, salary scales, Coronation.</w:t>
      </w:r>
    </w:p>
    <w:p w14:paraId="6856101E" w14:textId="77777777" w:rsidR="003E13E2" w:rsidRPr="003E13E2" w:rsidRDefault="003E13E2" w:rsidP="00A0206C">
      <w:pPr>
        <w:pStyle w:val="ListParagraph"/>
        <w:ind w:left="0"/>
        <w:rPr>
          <w:rFonts w:cs="Calibri"/>
          <w:bCs/>
          <w:lang w:val="en-GB"/>
        </w:rPr>
      </w:pPr>
    </w:p>
    <w:p w14:paraId="48B5485B" w14:textId="77777777" w:rsidR="008C7993" w:rsidRDefault="001B3A98" w:rsidP="00A0206C">
      <w:pPr>
        <w:pStyle w:val="ListParagraph"/>
        <w:ind w:left="0"/>
        <w:rPr>
          <w:rFonts w:cs="Calibri"/>
          <w:b/>
          <w:lang w:val="en-GB"/>
        </w:rPr>
      </w:pPr>
      <w:r>
        <w:rPr>
          <w:rFonts w:cs="Calibri"/>
          <w:b/>
          <w:lang w:val="en-GB"/>
        </w:rPr>
        <w:t>1</w:t>
      </w:r>
      <w:r w:rsidR="003A18AD">
        <w:rPr>
          <w:rFonts w:cs="Calibri"/>
          <w:b/>
          <w:lang w:val="en-GB"/>
        </w:rPr>
        <w:t>32</w:t>
      </w:r>
      <w:r w:rsidR="00101456">
        <w:rPr>
          <w:rFonts w:cs="Calibri"/>
          <w:b/>
          <w:lang w:val="en-GB"/>
        </w:rPr>
        <w:t>/22</w:t>
      </w:r>
      <w:r w:rsidR="007E0EC8">
        <w:rPr>
          <w:rFonts w:cs="Calibri"/>
          <w:b/>
          <w:lang w:val="en-GB"/>
        </w:rPr>
        <w:tab/>
      </w:r>
      <w:r w:rsidR="00C300D9" w:rsidRPr="00230FE6">
        <w:rPr>
          <w:b/>
        </w:rPr>
        <w:t>Ex</w:t>
      </w:r>
      <w:r w:rsidR="00C300D9" w:rsidRPr="008F5F6D">
        <w:rPr>
          <w:b/>
          <w:bCs/>
        </w:rPr>
        <w:t>clusion of Public (Confidential Items)</w:t>
      </w:r>
      <w:r w:rsidR="00506689">
        <w:rPr>
          <w:b/>
          <w:bCs/>
        </w:rPr>
        <w:t xml:space="preserve"> </w:t>
      </w:r>
      <w:r w:rsidR="008B5EC9">
        <w:rPr>
          <w:rFonts w:cs="Calibri"/>
          <w:bCs/>
          <w:lang w:val="en-GB"/>
        </w:rPr>
        <w:t xml:space="preserve">There were no matters to discuss under this item. </w:t>
      </w:r>
    </w:p>
    <w:p w14:paraId="6DA5B5C1" w14:textId="77777777" w:rsidR="002C7713" w:rsidRDefault="002C7713" w:rsidP="00A0206C">
      <w:pPr>
        <w:pStyle w:val="ListParagraph"/>
        <w:ind w:left="0"/>
        <w:rPr>
          <w:rFonts w:cs="Calibri"/>
          <w:b/>
          <w:lang w:val="en-GB"/>
        </w:rPr>
      </w:pPr>
    </w:p>
    <w:p w14:paraId="093AA022" w14:textId="77777777" w:rsidR="005E5895" w:rsidRPr="005547F0" w:rsidRDefault="00CF1375" w:rsidP="00A0206C">
      <w:pPr>
        <w:pStyle w:val="ListParagraph"/>
        <w:ind w:left="0"/>
        <w:rPr>
          <w:rFonts w:cs="Calibri"/>
          <w:bCs/>
          <w:lang w:val="en-GB"/>
        </w:rPr>
      </w:pPr>
      <w:r w:rsidRPr="00230FE6">
        <w:rPr>
          <w:rFonts w:cs="Calibri"/>
          <w:b/>
          <w:lang w:val="en-GB"/>
        </w:rPr>
        <w:t>CLOSED</w:t>
      </w:r>
      <w:r w:rsidR="00230FE6">
        <w:rPr>
          <w:rFonts w:cs="Calibri"/>
          <w:b/>
          <w:lang w:val="en-GB"/>
        </w:rPr>
        <w:t>:</w:t>
      </w:r>
      <w:r>
        <w:rPr>
          <w:rFonts w:cs="Calibri"/>
          <w:bCs/>
          <w:lang w:val="en-GB"/>
        </w:rPr>
        <w:t xml:space="preserve"> </w:t>
      </w:r>
      <w:r w:rsidR="00230FE6">
        <w:rPr>
          <w:rFonts w:cs="Calibri"/>
          <w:bCs/>
          <w:lang w:val="en-GB"/>
        </w:rPr>
        <w:t xml:space="preserve">There being no further business the meeting was closed </w:t>
      </w:r>
      <w:r>
        <w:rPr>
          <w:rFonts w:cs="Calibri"/>
          <w:bCs/>
          <w:lang w:val="en-GB"/>
        </w:rPr>
        <w:t xml:space="preserve">by the </w:t>
      </w:r>
      <w:r w:rsidRPr="005547F0">
        <w:rPr>
          <w:rFonts w:cs="Calibri"/>
          <w:bCs/>
          <w:lang w:val="en-GB"/>
        </w:rPr>
        <w:t xml:space="preserve">Chairman at </w:t>
      </w:r>
      <w:r w:rsidR="003C4C5B" w:rsidRPr="005547F0">
        <w:rPr>
          <w:rFonts w:cs="Calibri"/>
          <w:bCs/>
          <w:lang w:val="en-GB"/>
        </w:rPr>
        <w:t>2</w:t>
      </w:r>
      <w:r w:rsidR="00E2445F" w:rsidRPr="005547F0">
        <w:rPr>
          <w:rFonts w:cs="Calibri"/>
          <w:bCs/>
          <w:lang w:val="en-GB"/>
        </w:rPr>
        <w:t>0h52</w:t>
      </w:r>
      <w:r w:rsidR="001808D3" w:rsidRPr="005547F0">
        <w:rPr>
          <w:rFonts w:cs="Calibri"/>
          <w:bCs/>
          <w:lang w:val="en-GB"/>
        </w:rPr>
        <w:t>.</w:t>
      </w:r>
    </w:p>
    <w:sectPr w:rsidR="005E5895" w:rsidRPr="005547F0" w:rsidSect="00812615">
      <w:headerReference w:type="even" r:id="rId7"/>
      <w:headerReference w:type="default" r:id="rId8"/>
      <w:footerReference w:type="even" r:id="rId9"/>
      <w:footerReference w:type="default" r:id="rId10"/>
      <w:headerReference w:type="first" r:id="rId11"/>
      <w:footerReference w:type="first" r:id="rId12"/>
      <w:pgSz w:w="12240" w:h="15840"/>
      <w:pgMar w:top="284" w:right="964" w:bottom="284" w:left="9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DE4F82" w14:textId="77777777" w:rsidR="00B86AB3" w:rsidRDefault="00B86AB3" w:rsidP="00145068">
      <w:pPr>
        <w:spacing w:after="0" w:line="240" w:lineRule="auto"/>
      </w:pPr>
      <w:r>
        <w:separator/>
      </w:r>
    </w:p>
  </w:endnote>
  <w:endnote w:type="continuationSeparator" w:id="0">
    <w:p w14:paraId="415DB5A4" w14:textId="77777777" w:rsidR="00B86AB3" w:rsidRDefault="00B86AB3" w:rsidP="001450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6DE46" w14:textId="77777777" w:rsidR="006A07B4" w:rsidRDefault="006A07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B087C" w14:textId="77777777" w:rsidR="006A07B4" w:rsidRDefault="006A07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9C93E" w14:textId="77777777" w:rsidR="006A07B4" w:rsidRDefault="006A07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3DDA1E" w14:textId="77777777" w:rsidR="00B86AB3" w:rsidRDefault="00B86AB3" w:rsidP="00145068">
      <w:pPr>
        <w:spacing w:after="0" w:line="240" w:lineRule="auto"/>
      </w:pPr>
      <w:r>
        <w:separator/>
      </w:r>
    </w:p>
  </w:footnote>
  <w:footnote w:type="continuationSeparator" w:id="0">
    <w:p w14:paraId="6BD50B30" w14:textId="77777777" w:rsidR="00B86AB3" w:rsidRDefault="00B86AB3" w:rsidP="001450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75378" w14:textId="77777777" w:rsidR="006A07B4" w:rsidRDefault="006A07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26E22" w14:textId="3D3B5675" w:rsidR="006A07B4" w:rsidRDefault="006A07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6E680" w14:textId="77777777" w:rsidR="006A07B4" w:rsidRDefault="006A07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F6BE9"/>
    <w:multiLevelType w:val="hybridMultilevel"/>
    <w:tmpl w:val="5066EC1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 w15:restartNumberingAfterBreak="0">
    <w:nsid w:val="0535670B"/>
    <w:multiLevelType w:val="hybridMultilevel"/>
    <w:tmpl w:val="B72A74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65B71ED"/>
    <w:multiLevelType w:val="hybridMultilevel"/>
    <w:tmpl w:val="A300A0E8"/>
    <w:lvl w:ilvl="0" w:tplc="08090001">
      <w:start w:val="1"/>
      <w:numFmt w:val="bullet"/>
      <w:lvlText w:val=""/>
      <w:lvlJc w:val="left"/>
      <w:pPr>
        <w:ind w:left="1485" w:hanging="360"/>
      </w:pPr>
      <w:rPr>
        <w:rFonts w:ascii="Symbol" w:hAnsi="Symbol"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3" w15:restartNumberingAfterBreak="0">
    <w:nsid w:val="0A78467F"/>
    <w:multiLevelType w:val="hybridMultilevel"/>
    <w:tmpl w:val="6AF819D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2753F14"/>
    <w:multiLevelType w:val="hybridMultilevel"/>
    <w:tmpl w:val="418890CA"/>
    <w:lvl w:ilvl="0" w:tplc="08090001">
      <w:start w:val="1"/>
      <w:numFmt w:val="bullet"/>
      <w:lvlText w:val=""/>
      <w:lvlJc w:val="left"/>
      <w:pPr>
        <w:ind w:left="3240" w:hanging="360"/>
      </w:pPr>
      <w:rPr>
        <w:rFonts w:ascii="Symbol" w:hAnsi="Symbol" w:hint="default"/>
      </w:rPr>
    </w:lvl>
    <w:lvl w:ilvl="1" w:tplc="08090003" w:tentative="1">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5" w15:restartNumberingAfterBreak="0">
    <w:nsid w:val="131C54FF"/>
    <w:multiLevelType w:val="hybridMultilevel"/>
    <w:tmpl w:val="F194827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4FE75A8"/>
    <w:multiLevelType w:val="hybridMultilevel"/>
    <w:tmpl w:val="6C6A984E"/>
    <w:lvl w:ilvl="0" w:tplc="14C2C0F0">
      <w:start w:val="1"/>
      <w:numFmt w:val="decimalZero"/>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7171370"/>
    <w:multiLevelType w:val="hybridMultilevel"/>
    <w:tmpl w:val="BAD289E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8953ACC"/>
    <w:multiLevelType w:val="hybridMultilevel"/>
    <w:tmpl w:val="AB267C5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9E86E07"/>
    <w:multiLevelType w:val="hybridMultilevel"/>
    <w:tmpl w:val="81C4D1E6"/>
    <w:lvl w:ilvl="0" w:tplc="26A843F6">
      <w:start w:val="1"/>
      <w:numFmt w:val="decimalZero"/>
      <w:lvlText w:val="%1"/>
      <w:lvlJc w:val="left"/>
      <w:pPr>
        <w:ind w:left="1110" w:hanging="390"/>
      </w:pPr>
      <w:rPr>
        <w:rFonts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33410332"/>
    <w:multiLevelType w:val="hybridMultilevel"/>
    <w:tmpl w:val="A76E9F34"/>
    <w:lvl w:ilvl="0" w:tplc="AF1A10A2">
      <w:start w:val="1"/>
      <w:numFmt w:val="lowerRoman"/>
      <w:lvlText w:val="%1."/>
      <w:lvlJc w:val="left"/>
      <w:pPr>
        <w:ind w:left="1134" w:hanging="56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45E2D09"/>
    <w:multiLevelType w:val="hybridMultilevel"/>
    <w:tmpl w:val="7EE459DA"/>
    <w:lvl w:ilvl="0" w:tplc="E168147E">
      <w:start w:val="22"/>
      <w:numFmt w:val="decimal"/>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83B5E5C"/>
    <w:multiLevelType w:val="hybridMultilevel"/>
    <w:tmpl w:val="77B616EA"/>
    <w:lvl w:ilvl="0" w:tplc="50788AEE">
      <w:start w:val="24"/>
      <w:numFmt w:val="decimal"/>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E713742"/>
    <w:multiLevelType w:val="hybridMultilevel"/>
    <w:tmpl w:val="440A81A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3E7E2760"/>
    <w:multiLevelType w:val="multilevel"/>
    <w:tmpl w:val="0809001F"/>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664203B"/>
    <w:multiLevelType w:val="hybridMultilevel"/>
    <w:tmpl w:val="EA348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98B2FC1"/>
    <w:multiLevelType w:val="hybridMultilevel"/>
    <w:tmpl w:val="BF8E3EFC"/>
    <w:lvl w:ilvl="0" w:tplc="0809000F">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C2F70D8"/>
    <w:multiLevelType w:val="hybridMultilevel"/>
    <w:tmpl w:val="EB2C950C"/>
    <w:lvl w:ilvl="0" w:tplc="C78E4224">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EAE2920"/>
    <w:multiLevelType w:val="hybridMultilevel"/>
    <w:tmpl w:val="214249F2"/>
    <w:lvl w:ilvl="0" w:tplc="599C3B4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11F514B"/>
    <w:multiLevelType w:val="hybridMultilevel"/>
    <w:tmpl w:val="EFCCE3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259737A"/>
    <w:multiLevelType w:val="hybridMultilevel"/>
    <w:tmpl w:val="6AEE8F84"/>
    <w:lvl w:ilvl="0" w:tplc="EE944CD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70F26D7"/>
    <w:multiLevelType w:val="hybridMultilevel"/>
    <w:tmpl w:val="7536F8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57F0584E"/>
    <w:multiLevelType w:val="hybridMultilevel"/>
    <w:tmpl w:val="E9E47F36"/>
    <w:lvl w:ilvl="0" w:tplc="2DA47A64">
      <w:start w:val="1"/>
      <w:numFmt w:val="decimalZero"/>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58C12A84"/>
    <w:multiLevelType w:val="hybridMultilevel"/>
    <w:tmpl w:val="91E0A980"/>
    <w:lvl w:ilvl="0" w:tplc="3F68C6E8">
      <w:start w:val="1"/>
      <w:numFmt w:val="lowerLetter"/>
      <w:lvlText w:val="%1"/>
      <w:lvlJc w:val="left"/>
      <w:pPr>
        <w:tabs>
          <w:tab w:val="num" w:pos="567"/>
        </w:tabs>
        <w:ind w:left="567" w:hanging="567"/>
      </w:pPr>
      <w:rPr>
        <w:rFonts w:hint="default"/>
        <w:b w:val="0"/>
      </w:rPr>
    </w:lvl>
    <w:lvl w:ilvl="1" w:tplc="AF1A10A2">
      <w:start w:val="1"/>
      <w:numFmt w:val="lowerRoman"/>
      <w:lvlText w:val="%2."/>
      <w:lvlJc w:val="left"/>
      <w:pPr>
        <w:ind w:left="1134" w:hanging="567"/>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595A246B"/>
    <w:multiLevelType w:val="hybridMultilevel"/>
    <w:tmpl w:val="C3067408"/>
    <w:lvl w:ilvl="0" w:tplc="C8EA3ADA">
      <w:start w:val="19"/>
      <w:numFmt w:val="decimal"/>
      <w:lvlText w:val="%1."/>
      <w:lvlJc w:val="left"/>
      <w:pPr>
        <w:ind w:left="786" w:hanging="360"/>
      </w:pPr>
      <w:rPr>
        <w:rFonts w:hint="default"/>
        <w:b/>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5" w15:restartNumberingAfterBreak="0">
    <w:nsid w:val="59B96677"/>
    <w:multiLevelType w:val="hybridMultilevel"/>
    <w:tmpl w:val="801044E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6" w15:restartNumberingAfterBreak="0">
    <w:nsid w:val="617D4BB8"/>
    <w:multiLevelType w:val="hybridMultilevel"/>
    <w:tmpl w:val="C71E4D1C"/>
    <w:lvl w:ilvl="0" w:tplc="8C483F46">
      <w:start w:val="27"/>
      <w:numFmt w:val="decimal"/>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226C48"/>
    <w:multiLevelType w:val="hybridMultilevel"/>
    <w:tmpl w:val="995E420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6360238A"/>
    <w:multiLevelType w:val="hybridMultilevel"/>
    <w:tmpl w:val="E2DCD3E6"/>
    <w:lvl w:ilvl="0" w:tplc="ABFC697C">
      <w:start w:val="4"/>
      <w:numFmt w:val="decimalZero"/>
      <w:lvlText w:val="%1"/>
      <w:lvlJc w:val="left"/>
      <w:pPr>
        <w:ind w:left="1069" w:hanging="360"/>
      </w:pPr>
      <w:rPr>
        <w:rFonts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63AA4AFA"/>
    <w:multiLevelType w:val="hybridMultilevel"/>
    <w:tmpl w:val="78B891C2"/>
    <w:lvl w:ilvl="0" w:tplc="7E62075A">
      <w:start w:val="2"/>
      <w:numFmt w:val="decimalZero"/>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64DB722F"/>
    <w:multiLevelType w:val="hybridMultilevel"/>
    <w:tmpl w:val="784A2A1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1" w15:restartNumberingAfterBreak="0">
    <w:nsid w:val="6D2A3B65"/>
    <w:multiLevelType w:val="multilevel"/>
    <w:tmpl w:val="C86A2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F9907B5"/>
    <w:multiLevelType w:val="hybridMultilevel"/>
    <w:tmpl w:val="996402B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70F41562"/>
    <w:multiLevelType w:val="hybridMultilevel"/>
    <w:tmpl w:val="0DA025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72D05B93"/>
    <w:multiLevelType w:val="hybridMultilevel"/>
    <w:tmpl w:val="DA4879B2"/>
    <w:lvl w:ilvl="0" w:tplc="08090001">
      <w:start w:val="1"/>
      <w:numFmt w:val="bullet"/>
      <w:lvlText w:val=""/>
      <w:lvlJc w:val="left"/>
      <w:pPr>
        <w:ind w:left="1695" w:hanging="360"/>
      </w:pPr>
      <w:rPr>
        <w:rFonts w:ascii="Symbol" w:hAnsi="Symbol" w:hint="default"/>
      </w:rPr>
    </w:lvl>
    <w:lvl w:ilvl="1" w:tplc="08090003" w:tentative="1">
      <w:start w:val="1"/>
      <w:numFmt w:val="bullet"/>
      <w:lvlText w:val="o"/>
      <w:lvlJc w:val="left"/>
      <w:pPr>
        <w:ind w:left="2415" w:hanging="360"/>
      </w:pPr>
      <w:rPr>
        <w:rFonts w:ascii="Courier New" w:hAnsi="Courier New" w:cs="Courier New" w:hint="default"/>
      </w:rPr>
    </w:lvl>
    <w:lvl w:ilvl="2" w:tplc="08090005" w:tentative="1">
      <w:start w:val="1"/>
      <w:numFmt w:val="bullet"/>
      <w:lvlText w:val=""/>
      <w:lvlJc w:val="left"/>
      <w:pPr>
        <w:ind w:left="3135" w:hanging="360"/>
      </w:pPr>
      <w:rPr>
        <w:rFonts w:ascii="Wingdings" w:hAnsi="Wingdings" w:hint="default"/>
      </w:rPr>
    </w:lvl>
    <w:lvl w:ilvl="3" w:tplc="08090001" w:tentative="1">
      <w:start w:val="1"/>
      <w:numFmt w:val="bullet"/>
      <w:lvlText w:val=""/>
      <w:lvlJc w:val="left"/>
      <w:pPr>
        <w:ind w:left="3855" w:hanging="360"/>
      </w:pPr>
      <w:rPr>
        <w:rFonts w:ascii="Symbol" w:hAnsi="Symbol" w:hint="default"/>
      </w:rPr>
    </w:lvl>
    <w:lvl w:ilvl="4" w:tplc="08090003" w:tentative="1">
      <w:start w:val="1"/>
      <w:numFmt w:val="bullet"/>
      <w:lvlText w:val="o"/>
      <w:lvlJc w:val="left"/>
      <w:pPr>
        <w:ind w:left="4575" w:hanging="360"/>
      </w:pPr>
      <w:rPr>
        <w:rFonts w:ascii="Courier New" w:hAnsi="Courier New" w:cs="Courier New" w:hint="default"/>
      </w:rPr>
    </w:lvl>
    <w:lvl w:ilvl="5" w:tplc="08090005" w:tentative="1">
      <w:start w:val="1"/>
      <w:numFmt w:val="bullet"/>
      <w:lvlText w:val=""/>
      <w:lvlJc w:val="left"/>
      <w:pPr>
        <w:ind w:left="5295" w:hanging="360"/>
      </w:pPr>
      <w:rPr>
        <w:rFonts w:ascii="Wingdings" w:hAnsi="Wingdings" w:hint="default"/>
      </w:rPr>
    </w:lvl>
    <w:lvl w:ilvl="6" w:tplc="08090001" w:tentative="1">
      <w:start w:val="1"/>
      <w:numFmt w:val="bullet"/>
      <w:lvlText w:val=""/>
      <w:lvlJc w:val="left"/>
      <w:pPr>
        <w:ind w:left="6015" w:hanging="360"/>
      </w:pPr>
      <w:rPr>
        <w:rFonts w:ascii="Symbol" w:hAnsi="Symbol" w:hint="default"/>
      </w:rPr>
    </w:lvl>
    <w:lvl w:ilvl="7" w:tplc="08090003" w:tentative="1">
      <w:start w:val="1"/>
      <w:numFmt w:val="bullet"/>
      <w:lvlText w:val="o"/>
      <w:lvlJc w:val="left"/>
      <w:pPr>
        <w:ind w:left="6735" w:hanging="360"/>
      </w:pPr>
      <w:rPr>
        <w:rFonts w:ascii="Courier New" w:hAnsi="Courier New" w:cs="Courier New" w:hint="default"/>
      </w:rPr>
    </w:lvl>
    <w:lvl w:ilvl="8" w:tplc="08090005" w:tentative="1">
      <w:start w:val="1"/>
      <w:numFmt w:val="bullet"/>
      <w:lvlText w:val=""/>
      <w:lvlJc w:val="left"/>
      <w:pPr>
        <w:ind w:left="7455" w:hanging="360"/>
      </w:pPr>
      <w:rPr>
        <w:rFonts w:ascii="Wingdings" w:hAnsi="Wingdings" w:hint="default"/>
      </w:rPr>
    </w:lvl>
  </w:abstractNum>
  <w:abstractNum w:abstractNumId="35" w15:restartNumberingAfterBreak="0">
    <w:nsid w:val="742327AF"/>
    <w:multiLevelType w:val="hybridMultilevel"/>
    <w:tmpl w:val="9CBA136C"/>
    <w:lvl w:ilvl="0" w:tplc="0809000F">
      <w:start w:val="1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6DD53F9"/>
    <w:multiLevelType w:val="hybridMultilevel"/>
    <w:tmpl w:val="B0AA0CB2"/>
    <w:lvl w:ilvl="0" w:tplc="C102194A">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C326EEC"/>
    <w:multiLevelType w:val="hybridMultilevel"/>
    <w:tmpl w:val="424CED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7D58792D"/>
    <w:multiLevelType w:val="hybridMultilevel"/>
    <w:tmpl w:val="8F90F0C2"/>
    <w:lvl w:ilvl="0" w:tplc="EFBEDEF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DDF1940"/>
    <w:multiLevelType w:val="hybridMultilevel"/>
    <w:tmpl w:val="985A513A"/>
    <w:lvl w:ilvl="0" w:tplc="A30691C2">
      <w:start w:val="18"/>
      <w:numFmt w:val="decimal"/>
      <w:lvlText w:val="%1."/>
      <w:lvlJc w:val="left"/>
      <w:pPr>
        <w:ind w:left="735" w:hanging="375"/>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FE53DCA"/>
    <w:multiLevelType w:val="hybridMultilevel"/>
    <w:tmpl w:val="AA4CD0A2"/>
    <w:lvl w:ilvl="0" w:tplc="66B259D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70549244">
    <w:abstractNumId w:val="19"/>
  </w:num>
  <w:num w:numId="2" w16cid:durableId="800080459">
    <w:abstractNumId w:val="22"/>
  </w:num>
  <w:num w:numId="3" w16cid:durableId="2104452550">
    <w:abstractNumId w:val="7"/>
  </w:num>
  <w:num w:numId="4" w16cid:durableId="1657300681">
    <w:abstractNumId w:val="2"/>
  </w:num>
  <w:num w:numId="5" w16cid:durableId="1473016571">
    <w:abstractNumId w:val="16"/>
  </w:num>
  <w:num w:numId="6" w16cid:durableId="263459451">
    <w:abstractNumId w:val="28"/>
  </w:num>
  <w:num w:numId="7" w16cid:durableId="773482416">
    <w:abstractNumId w:val="29"/>
  </w:num>
  <w:num w:numId="8" w16cid:durableId="1480031296">
    <w:abstractNumId w:val="6"/>
  </w:num>
  <w:num w:numId="9" w16cid:durableId="1106584261">
    <w:abstractNumId w:val="12"/>
  </w:num>
  <w:num w:numId="10" w16cid:durableId="590358732">
    <w:abstractNumId w:val="26"/>
  </w:num>
  <w:num w:numId="11" w16cid:durableId="178471190">
    <w:abstractNumId w:val="11"/>
  </w:num>
  <w:num w:numId="12" w16cid:durableId="1391923707">
    <w:abstractNumId w:val="27"/>
  </w:num>
  <w:num w:numId="13" w16cid:durableId="2083138325">
    <w:abstractNumId w:val="30"/>
  </w:num>
  <w:num w:numId="14" w16cid:durableId="891235181">
    <w:abstractNumId w:val="0"/>
  </w:num>
  <w:num w:numId="15" w16cid:durableId="1558517650">
    <w:abstractNumId w:val="37"/>
  </w:num>
  <w:num w:numId="16" w16cid:durableId="242571587">
    <w:abstractNumId w:val="36"/>
  </w:num>
  <w:num w:numId="17" w16cid:durableId="1610166206">
    <w:abstractNumId w:val="8"/>
  </w:num>
  <w:num w:numId="18" w16cid:durableId="347411212">
    <w:abstractNumId w:val="5"/>
  </w:num>
  <w:num w:numId="19" w16cid:durableId="201526531">
    <w:abstractNumId w:val="32"/>
  </w:num>
  <w:num w:numId="20" w16cid:durableId="1201550716">
    <w:abstractNumId w:val="4"/>
  </w:num>
  <w:num w:numId="21" w16cid:durableId="1405641602">
    <w:abstractNumId w:val="39"/>
  </w:num>
  <w:num w:numId="22" w16cid:durableId="2136679814">
    <w:abstractNumId w:val="9"/>
  </w:num>
  <w:num w:numId="23" w16cid:durableId="144319652">
    <w:abstractNumId w:val="24"/>
  </w:num>
  <w:num w:numId="24" w16cid:durableId="2034917509">
    <w:abstractNumId w:val="33"/>
  </w:num>
  <w:num w:numId="25" w16cid:durableId="526411249">
    <w:abstractNumId w:val="13"/>
  </w:num>
  <w:num w:numId="26" w16cid:durableId="2084180558">
    <w:abstractNumId w:val="21"/>
  </w:num>
  <w:num w:numId="27" w16cid:durableId="485434031">
    <w:abstractNumId w:val="25"/>
  </w:num>
  <w:num w:numId="28" w16cid:durableId="1461261424">
    <w:abstractNumId w:val="1"/>
  </w:num>
  <w:num w:numId="29" w16cid:durableId="1017006684">
    <w:abstractNumId w:val="34"/>
  </w:num>
  <w:num w:numId="30" w16cid:durableId="714499553">
    <w:abstractNumId w:val="3"/>
  </w:num>
  <w:num w:numId="31" w16cid:durableId="2043238070">
    <w:abstractNumId w:val="35"/>
  </w:num>
  <w:num w:numId="32" w16cid:durableId="2033149052">
    <w:abstractNumId w:val="15"/>
  </w:num>
  <w:num w:numId="33" w16cid:durableId="437529169">
    <w:abstractNumId w:val="31"/>
  </w:num>
  <w:num w:numId="34" w16cid:durableId="1684236656">
    <w:abstractNumId w:val="20"/>
  </w:num>
  <w:num w:numId="35" w16cid:durableId="1133248992">
    <w:abstractNumId w:val="38"/>
  </w:num>
  <w:num w:numId="36" w16cid:durableId="1078555447">
    <w:abstractNumId w:val="17"/>
  </w:num>
  <w:num w:numId="37" w16cid:durableId="166093720">
    <w:abstractNumId w:val="40"/>
  </w:num>
  <w:num w:numId="38" w16cid:durableId="92670779">
    <w:abstractNumId w:val="18"/>
  </w:num>
  <w:num w:numId="39" w16cid:durableId="944072350">
    <w:abstractNumId w:val="23"/>
  </w:num>
  <w:num w:numId="40" w16cid:durableId="234823856">
    <w:abstractNumId w:val="14"/>
  </w:num>
  <w:num w:numId="41" w16cid:durableId="83815210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MTcwNTM2MzA2NzUzMzNU0lEKTi0uzszPAykwMqoFAO42e78tAAAA"/>
  </w:docVars>
  <w:rsids>
    <w:rsidRoot w:val="00145068"/>
    <w:rsid w:val="0000002F"/>
    <w:rsid w:val="000067BD"/>
    <w:rsid w:val="000067C0"/>
    <w:rsid w:val="00007CDA"/>
    <w:rsid w:val="000141C3"/>
    <w:rsid w:val="00020CD0"/>
    <w:rsid w:val="00021849"/>
    <w:rsid w:val="00025BB1"/>
    <w:rsid w:val="00034488"/>
    <w:rsid w:val="0003469F"/>
    <w:rsid w:val="0003647D"/>
    <w:rsid w:val="00036D1E"/>
    <w:rsid w:val="000373A7"/>
    <w:rsid w:val="00037550"/>
    <w:rsid w:val="0004032E"/>
    <w:rsid w:val="00042B07"/>
    <w:rsid w:val="00047429"/>
    <w:rsid w:val="00051264"/>
    <w:rsid w:val="0005165F"/>
    <w:rsid w:val="00067027"/>
    <w:rsid w:val="00077AE7"/>
    <w:rsid w:val="00083BA8"/>
    <w:rsid w:val="000854FB"/>
    <w:rsid w:val="000873BC"/>
    <w:rsid w:val="00087ECB"/>
    <w:rsid w:val="000900C1"/>
    <w:rsid w:val="000912EC"/>
    <w:rsid w:val="000920DF"/>
    <w:rsid w:val="000929E3"/>
    <w:rsid w:val="00096025"/>
    <w:rsid w:val="000A28D3"/>
    <w:rsid w:val="000A789F"/>
    <w:rsid w:val="000B05D3"/>
    <w:rsid w:val="000B06AD"/>
    <w:rsid w:val="000B0777"/>
    <w:rsid w:val="000B0C31"/>
    <w:rsid w:val="000B4527"/>
    <w:rsid w:val="000B4A72"/>
    <w:rsid w:val="000C3A5F"/>
    <w:rsid w:val="000C6D13"/>
    <w:rsid w:val="000C70BB"/>
    <w:rsid w:val="000C7721"/>
    <w:rsid w:val="000D15D3"/>
    <w:rsid w:val="000D3681"/>
    <w:rsid w:val="000D5A3E"/>
    <w:rsid w:val="000D5D77"/>
    <w:rsid w:val="000E3AD9"/>
    <w:rsid w:val="000E4C7E"/>
    <w:rsid w:val="000E7B03"/>
    <w:rsid w:val="000F435B"/>
    <w:rsid w:val="000F44DE"/>
    <w:rsid w:val="000F5138"/>
    <w:rsid w:val="000F68FC"/>
    <w:rsid w:val="000F6DC7"/>
    <w:rsid w:val="000F7CF5"/>
    <w:rsid w:val="00101456"/>
    <w:rsid w:val="00101E11"/>
    <w:rsid w:val="001031F8"/>
    <w:rsid w:val="00103D9A"/>
    <w:rsid w:val="001064E3"/>
    <w:rsid w:val="00107608"/>
    <w:rsid w:val="00107DBA"/>
    <w:rsid w:val="00107F1F"/>
    <w:rsid w:val="001101FC"/>
    <w:rsid w:val="00111364"/>
    <w:rsid w:val="0011185E"/>
    <w:rsid w:val="001119E6"/>
    <w:rsid w:val="00112DDF"/>
    <w:rsid w:val="0011543B"/>
    <w:rsid w:val="00121BAC"/>
    <w:rsid w:val="00122BD1"/>
    <w:rsid w:val="00123D9F"/>
    <w:rsid w:val="0012503E"/>
    <w:rsid w:val="0012647C"/>
    <w:rsid w:val="00126B95"/>
    <w:rsid w:val="001276AD"/>
    <w:rsid w:val="00133B92"/>
    <w:rsid w:val="00133DA1"/>
    <w:rsid w:val="00134638"/>
    <w:rsid w:val="001358D7"/>
    <w:rsid w:val="00144602"/>
    <w:rsid w:val="00145068"/>
    <w:rsid w:val="00150D4E"/>
    <w:rsid w:val="00153783"/>
    <w:rsid w:val="00156BB4"/>
    <w:rsid w:val="001575C4"/>
    <w:rsid w:val="00160192"/>
    <w:rsid w:val="001614E8"/>
    <w:rsid w:val="0016191A"/>
    <w:rsid w:val="001631E9"/>
    <w:rsid w:val="00167B2E"/>
    <w:rsid w:val="001729BA"/>
    <w:rsid w:val="001734AE"/>
    <w:rsid w:val="00175317"/>
    <w:rsid w:val="001757A0"/>
    <w:rsid w:val="00175DD6"/>
    <w:rsid w:val="001808D3"/>
    <w:rsid w:val="00180E86"/>
    <w:rsid w:val="00180EEB"/>
    <w:rsid w:val="00183EBE"/>
    <w:rsid w:val="001840BD"/>
    <w:rsid w:val="00186969"/>
    <w:rsid w:val="001930DA"/>
    <w:rsid w:val="001A1293"/>
    <w:rsid w:val="001A13CF"/>
    <w:rsid w:val="001A3FD5"/>
    <w:rsid w:val="001A5E4B"/>
    <w:rsid w:val="001B1788"/>
    <w:rsid w:val="001B23A6"/>
    <w:rsid w:val="001B2827"/>
    <w:rsid w:val="001B2E5D"/>
    <w:rsid w:val="001B3A98"/>
    <w:rsid w:val="001B3FBA"/>
    <w:rsid w:val="001B42C2"/>
    <w:rsid w:val="001B5467"/>
    <w:rsid w:val="001B5BC9"/>
    <w:rsid w:val="001B7487"/>
    <w:rsid w:val="001C124F"/>
    <w:rsid w:val="001C608D"/>
    <w:rsid w:val="001C65AA"/>
    <w:rsid w:val="001C7310"/>
    <w:rsid w:val="001C7488"/>
    <w:rsid w:val="001C7FF2"/>
    <w:rsid w:val="001D22C7"/>
    <w:rsid w:val="001D3C19"/>
    <w:rsid w:val="001D3DFE"/>
    <w:rsid w:val="001D4586"/>
    <w:rsid w:val="001D54D6"/>
    <w:rsid w:val="001D6D28"/>
    <w:rsid w:val="001E3D6A"/>
    <w:rsid w:val="001E5DC4"/>
    <w:rsid w:val="001F338A"/>
    <w:rsid w:val="001F6029"/>
    <w:rsid w:val="002055DC"/>
    <w:rsid w:val="002073EF"/>
    <w:rsid w:val="00210482"/>
    <w:rsid w:val="002129E9"/>
    <w:rsid w:val="0021787F"/>
    <w:rsid w:val="002270EE"/>
    <w:rsid w:val="00230FE6"/>
    <w:rsid w:val="00231C39"/>
    <w:rsid w:val="00237FF5"/>
    <w:rsid w:val="00241CB2"/>
    <w:rsid w:val="002429A0"/>
    <w:rsid w:val="002510F9"/>
    <w:rsid w:val="00251896"/>
    <w:rsid w:val="00251D67"/>
    <w:rsid w:val="00252D97"/>
    <w:rsid w:val="0025376E"/>
    <w:rsid w:val="00255A0C"/>
    <w:rsid w:val="00256984"/>
    <w:rsid w:val="00262B2E"/>
    <w:rsid w:val="0026320E"/>
    <w:rsid w:val="00263AC4"/>
    <w:rsid w:val="00263ED2"/>
    <w:rsid w:val="0026666A"/>
    <w:rsid w:val="00266943"/>
    <w:rsid w:val="00273A58"/>
    <w:rsid w:val="002777DD"/>
    <w:rsid w:val="002808AC"/>
    <w:rsid w:val="002870AD"/>
    <w:rsid w:val="00287D3D"/>
    <w:rsid w:val="002917A2"/>
    <w:rsid w:val="002919D1"/>
    <w:rsid w:val="002979C7"/>
    <w:rsid w:val="00297D90"/>
    <w:rsid w:val="002A4F4F"/>
    <w:rsid w:val="002A56C5"/>
    <w:rsid w:val="002B16A6"/>
    <w:rsid w:val="002B2B94"/>
    <w:rsid w:val="002B3F30"/>
    <w:rsid w:val="002B5C63"/>
    <w:rsid w:val="002C54AA"/>
    <w:rsid w:val="002C7713"/>
    <w:rsid w:val="002D191A"/>
    <w:rsid w:val="002D3694"/>
    <w:rsid w:val="002D3DF3"/>
    <w:rsid w:val="002D4438"/>
    <w:rsid w:val="002D5669"/>
    <w:rsid w:val="002E2C7F"/>
    <w:rsid w:val="002F00D7"/>
    <w:rsid w:val="002F0E2F"/>
    <w:rsid w:val="002F25E0"/>
    <w:rsid w:val="002F57AC"/>
    <w:rsid w:val="002F5B93"/>
    <w:rsid w:val="002F7491"/>
    <w:rsid w:val="0031098B"/>
    <w:rsid w:val="00313134"/>
    <w:rsid w:val="00313BBC"/>
    <w:rsid w:val="00320FAA"/>
    <w:rsid w:val="00321B2C"/>
    <w:rsid w:val="003220BB"/>
    <w:rsid w:val="00322B8C"/>
    <w:rsid w:val="00323BF2"/>
    <w:rsid w:val="00342035"/>
    <w:rsid w:val="00343384"/>
    <w:rsid w:val="003478F4"/>
    <w:rsid w:val="00350307"/>
    <w:rsid w:val="0035215A"/>
    <w:rsid w:val="00352340"/>
    <w:rsid w:val="0035239A"/>
    <w:rsid w:val="00353386"/>
    <w:rsid w:val="003540A8"/>
    <w:rsid w:val="0035715A"/>
    <w:rsid w:val="003574A3"/>
    <w:rsid w:val="0036320E"/>
    <w:rsid w:val="003633C6"/>
    <w:rsid w:val="00364D24"/>
    <w:rsid w:val="00365516"/>
    <w:rsid w:val="00372D3B"/>
    <w:rsid w:val="003747CB"/>
    <w:rsid w:val="003748BD"/>
    <w:rsid w:val="003769AE"/>
    <w:rsid w:val="003809F0"/>
    <w:rsid w:val="003858AF"/>
    <w:rsid w:val="00386A56"/>
    <w:rsid w:val="003909A2"/>
    <w:rsid w:val="00391D3C"/>
    <w:rsid w:val="0039393C"/>
    <w:rsid w:val="003972DC"/>
    <w:rsid w:val="003A0101"/>
    <w:rsid w:val="003A05E0"/>
    <w:rsid w:val="003A18AD"/>
    <w:rsid w:val="003A2994"/>
    <w:rsid w:val="003A4007"/>
    <w:rsid w:val="003A4CAC"/>
    <w:rsid w:val="003B107B"/>
    <w:rsid w:val="003C00DC"/>
    <w:rsid w:val="003C2F94"/>
    <w:rsid w:val="003C49EE"/>
    <w:rsid w:val="003C4C5B"/>
    <w:rsid w:val="003D0715"/>
    <w:rsid w:val="003D29A9"/>
    <w:rsid w:val="003D2A2A"/>
    <w:rsid w:val="003D3519"/>
    <w:rsid w:val="003D3A61"/>
    <w:rsid w:val="003D7619"/>
    <w:rsid w:val="003E0C81"/>
    <w:rsid w:val="003E13E2"/>
    <w:rsid w:val="003E2C08"/>
    <w:rsid w:val="003E3581"/>
    <w:rsid w:val="003E3CE3"/>
    <w:rsid w:val="003E799C"/>
    <w:rsid w:val="003F0654"/>
    <w:rsid w:val="003F0987"/>
    <w:rsid w:val="003F39F6"/>
    <w:rsid w:val="003F5900"/>
    <w:rsid w:val="004006D6"/>
    <w:rsid w:val="0040107C"/>
    <w:rsid w:val="00403D4F"/>
    <w:rsid w:val="00407E12"/>
    <w:rsid w:val="004101E1"/>
    <w:rsid w:val="004144B1"/>
    <w:rsid w:val="00415B2E"/>
    <w:rsid w:val="00416568"/>
    <w:rsid w:val="0041663A"/>
    <w:rsid w:val="0042247A"/>
    <w:rsid w:val="00423070"/>
    <w:rsid w:val="004276E7"/>
    <w:rsid w:val="0043603E"/>
    <w:rsid w:val="00443671"/>
    <w:rsid w:val="004437E5"/>
    <w:rsid w:val="00444523"/>
    <w:rsid w:val="00447FE5"/>
    <w:rsid w:val="00456BF0"/>
    <w:rsid w:val="00457257"/>
    <w:rsid w:val="00461AFA"/>
    <w:rsid w:val="004672BB"/>
    <w:rsid w:val="00476315"/>
    <w:rsid w:val="00480DFE"/>
    <w:rsid w:val="00482ADB"/>
    <w:rsid w:val="00490EDA"/>
    <w:rsid w:val="00494051"/>
    <w:rsid w:val="004A03F1"/>
    <w:rsid w:val="004A687E"/>
    <w:rsid w:val="004B0617"/>
    <w:rsid w:val="004B5687"/>
    <w:rsid w:val="004C020A"/>
    <w:rsid w:val="004C2AB6"/>
    <w:rsid w:val="004D0329"/>
    <w:rsid w:val="004D28F9"/>
    <w:rsid w:val="004D380D"/>
    <w:rsid w:val="004E06F6"/>
    <w:rsid w:val="004E22B5"/>
    <w:rsid w:val="004E31F0"/>
    <w:rsid w:val="004E3A09"/>
    <w:rsid w:val="004E6E75"/>
    <w:rsid w:val="004F124A"/>
    <w:rsid w:val="004F3B02"/>
    <w:rsid w:val="00501250"/>
    <w:rsid w:val="005018CB"/>
    <w:rsid w:val="00502393"/>
    <w:rsid w:val="005050B3"/>
    <w:rsid w:val="005054AD"/>
    <w:rsid w:val="00506689"/>
    <w:rsid w:val="005072F9"/>
    <w:rsid w:val="005113DA"/>
    <w:rsid w:val="00514BFD"/>
    <w:rsid w:val="00523FDC"/>
    <w:rsid w:val="00530A3B"/>
    <w:rsid w:val="0053149D"/>
    <w:rsid w:val="005361D6"/>
    <w:rsid w:val="0053772B"/>
    <w:rsid w:val="00547256"/>
    <w:rsid w:val="00552408"/>
    <w:rsid w:val="005547F0"/>
    <w:rsid w:val="0055503F"/>
    <w:rsid w:val="00555A0A"/>
    <w:rsid w:val="00555CF7"/>
    <w:rsid w:val="005613C4"/>
    <w:rsid w:val="0056310E"/>
    <w:rsid w:val="00563382"/>
    <w:rsid w:val="00566E0B"/>
    <w:rsid w:val="00571ED7"/>
    <w:rsid w:val="0057281D"/>
    <w:rsid w:val="00572956"/>
    <w:rsid w:val="00574E06"/>
    <w:rsid w:val="005773A2"/>
    <w:rsid w:val="005774A3"/>
    <w:rsid w:val="00580968"/>
    <w:rsid w:val="0058192E"/>
    <w:rsid w:val="00582781"/>
    <w:rsid w:val="005861A9"/>
    <w:rsid w:val="0058704D"/>
    <w:rsid w:val="005914E9"/>
    <w:rsid w:val="00592247"/>
    <w:rsid w:val="00594769"/>
    <w:rsid w:val="0059686B"/>
    <w:rsid w:val="005A25EF"/>
    <w:rsid w:val="005A2E2A"/>
    <w:rsid w:val="005A3536"/>
    <w:rsid w:val="005A550D"/>
    <w:rsid w:val="005A68F6"/>
    <w:rsid w:val="005A7531"/>
    <w:rsid w:val="005B497B"/>
    <w:rsid w:val="005B5DA3"/>
    <w:rsid w:val="005B68C1"/>
    <w:rsid w:val="005C53A4"/>
    <w:rsid w:val="005D05F2"/>
    <w:rsid w:val="005D2E46"/>
    <w:rsid w:val="005D3E5D"/>
    <w:rsid w:val="005D4D33"/>
    <w:rsid w:val="005D5D2E"/>
    <w:rsid w:val="005D6754"/>
    <w:rsid w:val="005D70D1"/>
    <w:rsid w:val="005E1387"/>
    <w:rsid w:val="005E1F97"/>
    <w:rsid w:val="005E4235"/>
    <w:rsid w:val="005E4435"/>
    <w:rsid w:val="005E5895"/>
    <w:rsid w:val="005E738E"/>
    <w:rsid w:val="005E7FD0"/>
    <w:rsid w:val="005F0D39"/>
    <w:rsid w:val="005F3CA8"/>
    <w:rsid w:val="005F660C"/>
    <w:rsid w:val="006038FF"/>
    <w:rsid w:val="00605A69"/>
    <w:rsid w:val="00606F76"/>
    <w:rsid w:val="00612201"/>
    <w:rsid w:val="00613B74"/>
    <w:rsid w:val="00615440"/>
    <w:rsid w:val="0061710C"/>
    <w:rsid w:val="00623EAE"/>
    <w:rsid w:val="0063126F"/>
    <w:rsid w:val="00634619"/>
    <w:rsid w:val="0064660C"/>
    <w:rsid w:val="0065135A"/>
    <w:rsid w:val="0065630F"/>
    <w:rsid w:val="00660C7C"/>
    <w:rsid w:val="00660E90"/>
    <w:rsid w:val="00661789"/>
    <w:rsid w:val="00664E2A"/>
    <w:rsid w:val="006674C0"/>
    <w:rsid w:val="00671321"/>
    <w:rsid w:val="00672C22"/>
    <w:rsid w:val="00672EAC"/>
    <w:rsid w:val="0067528E"/>
    <w:rsid w:val="006776DC"/>
    <w:rsid w:val="006805FA"/>
    <w:rsid w:val="00681EB3"/>
    <w:rsid w:val="00682CCC"/>
    <w:rsid w:val="00684686"/>
    <w:rsid w:val="0068547F"/>
    <w:rsid w:val="00685493"/>
    <w:rsid w:val="00694C53"/>
    <w:rsid w:val="006A07B4"/>
    <w:rsid w:val="006A150E"/>
    <w:rsid w:val="006A6FE1"/>
    <w:rsid w:val="006B0107"/>
    <w:rsid w:val="006B54EB"/>
    <w:rsid w:val="006B6EA6"/>
    <w:rsid w:val="006C0A37"/>
    <w:rsid w:val="006C3EC2"/>
    <w:rsid w:val="006D02C2"/>
    <w:rsid w:val="006D2252"/>
    <w:rsid w:val="006D5F91"/>
    <w:rsid w:val="006D7ACE"/>
    <w:rsid w:val="006E5A41"/>
    <w:rsid w:val="006E702A"/>
    <w:rsid w:val="006F13AD"/>
    <w:rsid w:val="006F1EAE"/>
    <w:rsid w:val="006F547C"/>
    <w:rsid w:val="006F664A"/>
    <w:rsid w:val="006F72BF"/>
    <w:rsid w:val="006F7524"/>
    <w:rsid w:val="00701559"/>
    <w:rsid w:val="00702E4C"/>
    <w:rsid w:val="00705035"/>
    <w:rsid w:val="007054B0"/>
    <w:rsid w:val="00705BDE"/>
    <w:rsid w:val="0070644A"/>
    <w:rsid w:val="0070747B"/>
    <w:rsid w:val="007105CA"/>
    <w:rsid w:val="00712B82"/>
    <w:rsid w:val="007151F8"/>
    <w:rsid w:val="00716070"/>
    <w:rsid w:val="0072226E"/>
    <w:rsid w:val="00723BA3"/>
    <w:rsid w:val="0072669E"/>
    <w:rsid w:val="0073022D"/>
    <w:rsid w:val="0073181B"/>
    <w:rsid w:val="0073565B"/>
    <w:rsid w:val="00740CDD"/>
    <w:rsid w:val="0074292E"/>
    <w:rsid w:val="00747B17"/>
    <w:rsid w:val="00753515"/>
    <w:rsid w:val="00755ACA"/>
    <w:rsid w:val="0075645D"/>
    <w:rsid w:val="00774BA7"/>
    <w:rsid w:val="00775DF0"/>
    <w:rsid w:val="00776523"/>
    <w:rsid w:val="007766A7"/>
    <w:rsid w:val="007779D8"/>
    <w:rsid w:val="00780536"/>
    <w:rsid w:val="0078270D"/>
    <w:rsid w:val="00785B82"/>
    <w:rsid w:val="00793DF2"/>
    <w:rsid w:val="0079461F"/>
    <w:rsid w:val="00796906"/>
    <w:rsid w:val="007A2F51"/>
    <w:rsid w:val="007A30E3"/>
    <w:rsid w:val="007A7BE9"/>
    <w:rsid w:val="007B00F8"/>
    <w:rsid w:val="007B1476"/>
    <w:rsid w:val="007B41B2"/>
    <w:rsid w:val="007B604B"/>
    <w:rsid w:val="007B6378"/>
    <w:rsid w:val="007B7E5D"/>
    <w:rsid w:val="007B7F33"/>
    <w:rsid w:val="007C40FC"/>
    <w:rsid w:val="007C515F"/>
    <w:rsid w:val="007C6286"/>
    <w:rsid w:val="007C7741"/>
    <w:rsid w:val="007C7B38"/>
    <w:rsid w:val="007D50B5"/>
    <w:rsid w:val="007D6484"/>
    <w:rsid w:val="007E0EC8"/>
    <w:rsid w:val="007E18D3"/>
    <w:rsid w:val="007E2375"/>
    <w:rsid w:val="007E34C7"/>
    <w:rsid w:val="007E6722"/>
    <w:rsid w:val="007E6D44"/>
    <w:rsid w:val="007F0D0E"/>
    <w:rsid w:val="007F1649"/>
    <w:rsid w:val="007F3876"/>
    <w:rsid w:val="00801512"/>
    <w:rsid w:val="00806D0E"/>
    <w:rsid w:val="0080750B"/>
    <w:rsid w:val="00812615"/>
    <w:rsid w:val="00821D88"/>
    <w:rsid w:val="00822611"/>
    <w:rsid w:val="00825385"/>
    <w:rsid w:val="00832659"/>
    <w:rsid w:val="00833AC4"/>
    <w:rsid w:val="00835082"/>
    <w:rsid w:val="008369DD"/>
    <w:rsid w:val="008444BA"/>
    <w:rsid w:val="00846B37"/>
    <w:rsid w:val="008620F7"/>
    <w:rsid w:val="00862690"/>
    <w:rsid w:val="00871DBC"/>
    <w:rsid w:val="00872591"/>
    <w:rsid w:val="00874078"/>
    <w:rsid w:val="00877140"/>
    <w:rsid w:val="00883005"/>
    <w:rsid w:val="00883ADD"/>
    <w:rsid w:val="00883EBA"/>
    <w:rsid w:val="0088407E"/>
    <w:rsid w:val="00885AA8"/>
    <w:rsid w:val="00885DC6"/>
    <w:rsid w:val="00886EB8"/>
    <w:rsid w:val="00890BC0"/>
    <w:rsid w:val="008937F4"/>
    <w:rsid w:val="008A01CD"/>
    <w:rsid w:val="008A03CC"/>
    <w:rsid w:val="008A2377"/>
    <w:rsid w:val="008A6831"/>
    <w:rsid w:val="008A6879"/>
    <w:rsid w:val="008A6B60"/>
    <w:rsid w:val="008B1B59"/>
    <w:rsid w:val="008B24CE"/>
    <w:rsid w:val="008B30E8"/>
    <w:rsid w:val="008B3806"/>
    <w:rsid w:val="008B542B"/>
    <w:rsid w:val="008B5676"/>
    <w:rsid w:val="008B5EC9"/>
    <w:rsid w:val="008B79B9"/>
    <w:rsid w:val="008B7ED7"/>
    <w:rsid w:val="008C027D"/>
    <w:rsid w:val="008C13B8"/>
    <w:rsid w:val="008C3167"/>
    <w:rsid w:val="008C535D"/>
    <w:rsid w:val="008C7993"/>
    <w:rsid w:val="008C7AD0"/>
    <w:rsid w:val="008D1AB2"/>
    <w:rsid w:val="008E058B"/>
    <w:rsid w:val="008E1766"/>
    <w:rsid w:val="008E372B"/>
    <w:rsid w:val="008E4794"/>
    <w:rsid w:val="008E7606"/>
    <w:rsid w:val="008E7A66"/>
    <w:rsid w:val="008F0A39"/>
    <w:rsid w:val="008F1419"/>
    <w:rsid w:val="008F4AAF"/>
    <w:rsid w:val="008F7960"/>
    <w:rsid w:val="00901714"/>
    <w:rsid w:val="00904FD9"/>
    <w:rsid w:val="009056F8"/>
    <w:rsid w:val="0091686C"/>
    <w:rsid w:val="009176B9"/>
    <w:rsid w:val="00921529"/>
    <w:rsid w:val="009217E2"/>
    <w:rsid w:val="00924029"/>
    <w:rsid w:val="009277E9"/>
    <w:rsid w:val="00927E45"/>
    <w:rsid w:val="009317D7"/>
    <w:rsid w:val="009322B4"/>
    <w:rsid w:val="00935DE1"/>
    <w:rsid w:val="0093769D"/>
    <w:rsid w:val="00942CA4"/>
    <w:rsid w:val="00943D0B"/>
    <w:rsid w:val="00944CD8"/>
    <w:rsid w:val="00945003"/>
    <w:rsid w:val="009462E5"/>
    <w:rsid w:val="00946350"/>
    <w:rsid w:val="009468CE"/>
    <w:rsid w:val="0096400C"/>
    <w:rsid w:val="0096789A"/>
    <w:rsid w:val="00970432"/>
    <w:rsid w:val="00974CE1"/>
    <w:rsid w:val="00975C8B"/>
    <w:rsid w:val="00983313"/>
    <w:rsid w:val="00983AF1"/>
    <w:rsid w:val="00986C86"/>
    <w:rsid w:val="00992D2C"/>
    <w:rsid w:val="0099423C"/>
    <w:rsid w:val="00995A3E"/>
    <w:rsid w:val="00996C3B"/>
    <w:rsid w:val="00997691"/>
    <w:rsid w:val="00997A17"/>
    <w:rsid w:val="009A5CCC"/>
    <w:rsid w:val="009C1E6C"/>
    <w:rsid w:val="009C2EA5"/>
    <w:rsid w:val="009C3C79"/>
    <w:rsid w:val="009C4441"/>
    <w:rsid w:val="009C5A0D"/>
    <w:rsid w:val="009C715B"/>
    <w:rsid w:val="009C79CA"/>
    <w:rsid w:val="009D07BD"/>
    <w:rsid w:val="009D622E"/>
    <w:rsid w:val="009E2709"/>
    <w:rsid w:val="00A0206C"/>
    <w:rsid w:val="00A02DA0"/>
    <w:rsid w:val="00A03766"/>
    <w:rsid w:val="00A058CE"/>
    <w:rsid w:val="00A06D9F"/>
    <w:rsid w:val="00A07F48"/>
    <w:rsid w:val="00A11FFE"/>
    <w:rsid w:val="00A170E6"/>
    <w:rsid w:val="00A20BE5"/>
    <w:rsid w:val="00A20DEA"/>
    <w:rsid w:val="00A24690"/>
    <w:rsid w:val="00A31193"/>
    <w:rsid w:val="00A340BB"/>
    <w:rsid w:val="00A3430E"/>
    <w:rsid w:val="00A36BA5"/>
    <w:rsid w:val="00A40665"/>
    <w:rsid w:val="00A43155"/>
    <w:rsid w:val="00A443B4"/>
    <w:rsid w:val="00A4480D"/>
    <w:rsid w:val="00A44C3A"/>
    <w:rsid w:val="00A53729"/>
    <w:rsid w:val="00A539A8"/>
    <w:rsid w:val="00A56475"/>
    <w:rsid w:val="00A61269"/>
    <w:rsid w:val="00A612C5"/>
    <w:rsid w:val="00A63AE5"/>
    <w:rsid w:val="00A72EDA"/>
    <w:rsid w:val="00A748FB"/>
    <w:rsid w:val="00A84C2F"/>
    <w:rsid w:val="00A855D6"/>
    <w:rsid w:val="00A85DF5"/>
    <w:rsid w:val="00A91F60"/>
    <w:rsid w:val="00A970DD"/>
    <w:rsid w:val="00AA1269"/>
    <w:rsid w:val="00AA1D76"/>
    <w:rsid w:val="00AB3EE0"/>
    <w:rsid w:val="00AB63AC"/>
    <w:rsid w:val="00AB6ADE"/>
    <w:rsid w:val="00AB751C"/>
    <w:rsid w:val="00AB7C5B"/>
    <w:rsid w:val="00AC52D9"/>
    <w:rsid w:val="00AC543C"/>
    <w:rsid w:val="00AD0991"/>
    <w:rsid w:val="00AD4D4C"/>
    <w:rsid w:val="00AE0755"/>
    <w:rsid w:val="00AE220D"/>
    <w:rsid w:val="00AE7625"/>
    <w:rsid w:val="00AF0D2D"/>
    <w:rsid w:val="00AF1BD4"/>
    <w:rsid w:val="00AF1E3C"/>
    <w:rsid w:val="00AF571A"/>
    <w:rsid w:val="00AF6605"/>
    <w:rsid w:val="00B015D8"/>
    <w:rsid w:val="00B02B8F"/>
    <w:rsid w:val="00B0458A"/>
    <w:rsid w:val="00B0568C"/>
    <w:rsid w:val="00B07BE9"/>
    <w:rsid w:val="00B07FC8"/>
    <w:rsid w:val="00B10F77"/>
    <w:rsid w:val="00B31288"/>
    <w:rsid w:val="00B334AF"/>
    <w:rsid w:val="00B40454"/>
    <w:rsid w:val="00B417FE"/>
    <w:rsid w:val="00B41A5E"/>
    <w:rsid w:val="00B420F5"/>
    <w:rsid w:val="00B4233D"/>
    <w:rsid w:val="00B42701"/>
    <w:rsid w:val="00B511FF"/>
    <w:rsid w:val="00B539DB"/>
    <w:rsid w:val="00B55305"/>
    <w:rsid w:val="00B61080"/>
    <w:rsid w:val="00B654CA"/>
    <w:rsid w:val="00B6671B"/>
    <w:rsid w:val="00B66E35"/>
    <w:rsid w:val="00B71618"/>
    <w:rsid w:val="00B8270C"/>
    <w:rsid w:val="00B84FE1"/>
    <w:rsid w:val="00B8502E"/>
    <w:rsid w:val="00B86AB3"/>
    <w:rsid w:val="00B905DB"/>
    <w:rsid w:val="00B90744"/>
    <w:rsid w:val="00B9311F"/>
    <w:rsid w:val="00B967F5"/>
    <w:rsid w:val="00BA03F9"/>
    <w:rsid w:val="00BA0A2B"/>
    <w:rsid w:val="00BA2D29"/>
    <w:rsid w:val="00BA2D85"/>
    <w:rsid w:val="00BA3D04"/>
    <w:rsid w:val="00BA4BA7"/>
    <w:rsid w:val="00BA6151"/>
    <w:rsid w:val="00BB200C"/>
    <w:rsid w:val="00BB6CF5"/>
    <w:rsid w:val="00BB766B"/>
    <w:rsid w:val="00BC4654"/>
    <w:rsid w:val="00BC5112"/>
    <w:rsid w:val="00BC6BA5"/>
    <w:rsid w:val="00BD2023"/>
    <w:rsid w:val="00BD791A"/>
    <w:rsid w:val="00BE4FF7"/>
    <w:rsid w:val="00BE6150"/>
    <w:rsid w:val="00BF1810"/>
    <w:rsid w:val="00BF47A5"/>
    <w:rsid w:val="00BF5966"/>
    <w:rsid w:val="00BF79B9"/>
    <w:rsid w:val="00C0690A"/>
    <w:rsid w:val="00C07DF1"/>
    <w:rsid w:val="00C1432C"/>
    <w:rsid w:val="00C14D03"/>
    <w:rsid w:val="00C20815"/>
    <w:rsid w:val="00C26ED8"/>
    <w:rsid w:val="00C300D9"/>
    <w:rsid w:val="00C311C6"/>
    <w:rsid w:val="00C331E6"/>
    <w:rsid w:val="00C334C1"/>
    <w:rsid w:val="00C3381E"/>
    <w:rsid w:val="00C356A5"/>
    <w:rsid w:val="00C361C3"/>
    <w:rsid w:val="00C424E6"/>
    <w:rsid w:val="00C43C34"/>
    <w:rsid w:val="00C44CD2"/>
    <w:rsid w:val="00C46777"/>
    <w:rsid w:val="00C630AD"/>
    <w:rsid w:val="00C63989"/>
    <w:rsid w:val="00C64222"/>
    <w:rsid w:val="00C64822"/>
    <w:rsid w:val="00C729D4"/>
    <w:rsid w:val="00C72BCC"/>
    <w:rsid w:val="00C74526"/>
    <w:rsid w:val="00C7628B"/>
    <w:rsid w:val="00C77CFE"/>
    <w:rsid w:val="00C91CA2"/>
    <w:rsid w:val="00C92E09"/>
    <w:rsid w:val="00C933EC"/>
    <w:rsid w:val="00C94AAE"/>
    <w:rsid w:val="00C94F64"/>
    <w:rsid w:val="00CA57BC"/>
    <w:rsid w:val="00CA59D9"/>
    <w:rsid w:val="00CB68AA"/>
    <w:rsid w:val="00CD1E2F"/>
    <w:rsid w:val="00CF1375"/>
    <w:rsid w:val="00CF4CA3"/>
    <w:rsid w:val="00CF6B95"/>
    <w:rsid w:val="00CF76A4"/>
    <w:rsid w:val="00D03B14"/>
    <w:rsid w:val="00D04A9A"/>
    <w:rsid w:val="00D05FFA"/>
    <w:rsid w:val="00D063E4"/>
    <w:rsid w:val="00D123B6"/>
    <w:rsid w:val="00D20229"/>
    <w:rsid w:val="00D23498"/>
    <w:rsid w:val="00D238E4"/>
    <w:rsid w:val="00D24156"/>
    <w:rsid w:val="00D2659C"/>
    <w:rsid w:val="00D31561"/>
    <w:rsid w:val="00D31CE1"/>
    <w:rsid w:val="00D33D2C"/>
    <w:rsid w:val="00D3542A"/>
    <w:rsid w:val="00D3729D"/>
    <w:rsid w:val="00D40CF9"/>
    <w:rsid w:val="00D41C76"/>
    <w:rsid w:val="00D41D09"/>
    <w:rsid w:val="00D42F70"/>
    <w:rsid w:val="00D4773A"/>
    <w:rsid w:val="00D51CBF"/>
    <w:rsid w:val="00D525E7"/>
    <w:rsid w:val="00D54344"/>
    <w:rsid w:val="00D60ABD"/>
    <w:rsid w:val="00D6718E"/>
    <w:rsid w:val="00D673A2"/>
    <w:rsid w:val="00D711EF"/>
    <w:rsid w:val="00D72289"/>
    <w:rsid w:val="00D7383A"/>
    <w:rsid w:val="00D738D6"/>
    <w:rsid w:val="00D805F5"/>
    <w:rsid w:val="00D94BC9"/>
    <w:rsid w:val="00D94D86"/>
    <w:rsid w:val="00DA22D0"/>
    <w:rsid w:val="00DA3B4C"/>
    <w:rsid w:val="00DA687E"/>
    <w:rsid w:val="00DB1801"/>
    <w:rsid w:val="00DB3745"/>
    <w:rsid w:val="00DB479E"/>
    <w:rsid w:val="00DB770B"/>
    <w:rsid w:val="00DC2088"/>
    <w:rsid w:val="00DC2914"/>
    <w:rsid w:val="00DC3107"/>
    <w:rsid w:val="00DE115C"/>
    <w:rsid w:val="00DE11B6"/>
    <w:rsid w:val="00DE2CF8"/>
    <w:rsid w:val="00DE3A5C"/>
    <w:rsid w:val="00DE3C22"/>
    <w:rsid w:val="00DE5514"/>
    <w:rsid w:val="00DE68D6"/>
    <w:rsid w:val="00DE7B7B"/>
    <w:rsid w:val="00DF107F"/>
    <w:rsid w:val="00DF1BE1"/>
    <w:rsid w:val="00DF2D01"/>
    <w:rsid w:val="00E052BD"/>
    <w:rsid w:val="00E12FAA"/>
    <w:rsid w:val="00E13812"/>
    <w:rsid w:val="00E15AEA"/>
    <w:rsid w:val="00E1787D"/>
    <w:rsid w:val="00E20433"/>
    <w:rsid w:val="00E2445F"/>
    <w:rsid w:val="00E31C62"/>
    <w:rsid w:val="00E418AD"/>
    <w:rsid w:val="00E43E7F"/>
    <w:rsid w:val="00E457BE"/>
    <w:rsid w:val="00E45AE5"/>
    <w:rsid w:val="00E45BD4"/>
    <w:rsid w:val="00E47B43"/>
    <w:rsid w:val="00E50C4B"/>
    <w:rsid w:val="00E61685"/>
    <w:rsid w:val="00E62C83"/>
    <w:rsid w:val="00E7072A"/>
    <w:rsid w:val="00E7217F"/>
    <w:rsid w:val="00E73196"/>
    <w:rsid w:val="00E73539"/>
    <w:rsid w:val="00E765FC"/>
    <w:rsid w:val="00E76D2B"/>
    <w:rsid w:val="00E8171E"/>
    <w:rsid w:val="00E84361"/>
    <w:rsid w:val="00EA1666"/>
    <w:rsid w:val="00EA18C2"/>
    <w:rsid w:val="00EA79EE"/>
    <w:rsid w:val="00EB2D43"/>
    <w:rsid w:val="00EB5842"/>
    <w:rsid w:val="00EB6F90"/>
    <w:rsid w:val="00EC0414"/>
    <w:rsid w:val="00EC0F42"/>
    <w:rsid w:val="00EC3BFD"/>
    <w:rsid w:val="00EC6CE7"/>
    <w:rsid w:val="00EC7F3A"/>
    <w:rsid w:val="00ED07E6"/>
    <w:rsid w:val="00ED574D"/>
    <w:rsid w:val="00EE5248"/>
    <w:rsid w:val="00EE626F"/>
    <w:rsid w:val="00EE79AC"/>
    <w:rsid w:val="00EE7C48"/>
    <w:rsid w:val="00EF1982"/>
    <w:rsid w:val="00EF3C17"/>
    <w:rsid w:val="00EF6C4B"/>
    <w:rsid w:val="00F026F4"/>
    <w:rsid w:val="00F0292D"/>
    <w:rsid w:val="00F06772"/>
    <w:rsid w:val="00F07460"/>
    <w:rsid w:val="00F17A44"/>
    <w:rsid w:val="00F21EF3"/>
    <w:rsid w:val="00F246D2"/>
    <w:rsid w:val="00F30D1B"/>
    <w:rsid w:val="00F35533"/>
    <w:rsid w:val="00F37C1F"/>
    <w:rsid w:val="00F41F20"/>
    <w:rsid w:val="00F459D0"/>
    <w:rsid w:val="00F465AA"/>
    <w:rsid w:val="00F468EF"/>
    <w:rsid w:val="00F54628"/>
    <w:rsid w:val="00F55A58"/>
    <w:rsid w:val="00F613D3"/>
    <w:rsid w:val="00F62DB7"/>
    <w:rsid w:val="00F632B0"/>
    <w:rsid w:val="00F64704"/>
    <w:rsid w:val="00F6525F"/>
    <w:rsid w:val="00F66BFC"/>
    <w:rsid w:val="00F66C20"/>
    <w:rsid w:val="00F67108"/>
    <w:rsid w:val="00F70A45"/>
    <w:rsid w:val="00F74A57"/>
    <w:rsid w:val="00F76B55"/>
    <w:rsid w:val="00F774D7"/>
    <w:rsid w:val="00F775E4"/>
    <w:rsid w:val="00F81DD9"/>
    <w:rsid w:val="00F82D83"/>
    <w:rsid w:val="00F85C30"/>
    <w:rsid w:val="00F8703E"/>
    <w:rsid w:val="00F876C0"/>
    <w:rsid w:val="00F8781B"/>
    <w:rsid w:val="00F908DC"/>
    <w:rsid w:val="00F91B79"/>
    <w:rsid w:val="00F92E79"/>
    <w:rsid w:val="00F93EF2"/>
    <w:rsid w:val="00F95156"/>
    <w:rsid w:val="00F95D2C"/>
    <w:rsid w:val="00F9690E"/>
    <w:rsid w:val="00F96A15"/>
    <w:rsid w:val="00F97A31"/>
    <w:rsid w:val="00FA32ED"/>
    <w:rsid w:val="00FA6F49"/>
    <w:rsid w:val="00FA73EF"/>
    <w:rsid w:val="00FB06A1"/>
    <w:rsid w:val="00FB7C55"/>
    <w:rsid w:val="00FB7FE7"/>
    <w:rsid w:val="00FC22D6"/>
    <w:rsid w:val="00FC71DB"/>
    <w:rsid w:val="00FD534C"/>
    <w:rsid w:val="00FD55CB"/>
    <w:rsid w:val="00FD5BF2"/>
    <w:rsid w:val="00FE2EB3"/>
    <w:rsid w:val="00FE54CB"/>
    <w:rsid w:val="00FE7E73"/>
    <w:rsid w:val="00FF0E87"/>
    <w:rsid w:val="00FF2EFA"/>
    <w:rsid w:val="00FF4954"/>
    <w:rsid w:val="00FF65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B3FC6A"/>
  <w15:docId w15:val="{CDAC1977-0E00-4379-8E48-F36EC13BE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74A3"/>
    <w:pPr>
      <w:spacing w:after="160" w:line="259"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50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5068"/>
  </w:style>
  <w:style w:type="paragraph" w:styleId="Footer">
    <w:name w:val="footer"/>
    <w:basedOn w:val="Normal"/>
    <w:link w:val="FooterChar"/>
    <w:uiPriority w:val="99"/>
    <w:unhideWhenUsed/>
    <w:rsid w:val="001450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5068"/>
  </w:style>
  <w:style w:type="paragraph" w:styleId="ListParagraph">
    <w:name w:val="List Paragraph"/>
    <w:basedOn w:val="Normal"/>
    <w:uiPriority w:val="34"/>
    <w:qFormat/>
    <w:rsid w:val="00145068"/>
    <w:pPr>
      <w:ind w:left="720"/>
      <w:contextualSpacing/>
    </w:pPr>
  </w:style>
  <w:style w:type="paragraph" w:styleId="BalloonText">
    <w:name w:val="Balloon Text"/>
    <w:basedOn w:val="Normal"/>
    <w:link w:val="BalloonTextChar"/>
    <w:uiPriority w:val="99"/>
    <w:semiHidden/>
    <w:unhideWhenUsed/>
    <w:rsid w:val="004C2AB6"/>
    <w:pPr>
      <w:spacing w:after="0" w:line="240" w:lineRule="auto"/>
    </w:pPr>
    <w:rPr>
      <w:rFonts w:ascii="Tahoma" w:hAnsi="Tahoma"/>
      <w:sz w:val="16"/>
      <w:szCs w:val="16"/>
    </w:rPr>
  </w:style>
  <w:style w:type="character" w:customStyle="1" w:styleId="BalloonTextChar">
    <w:name w:val="Balloon Text Char"/>
    <w:link w:val="BalloonText"/>
    <w:uiPriority w:val="99"/>
    <w:semiHidden/>
    <w:rsid w:val="004C2AB6"/>
    <w:rPr>
      <w:rFonts w:ascii="Tahoma" w:hAnsi="Tahoma" w:cs="Tahoma"/>
      <w:sz w:val="16"/>
      <w:szCs w:val="16"/>
      <w:lang w:val="en-US" w:eastAsia="en-US"/>
    </w:rPr>
  </w:style>
  <w:style w:type="character" w:styleId="Hyperlink">
    <w:name w:val="Hyperlink"/>
    <w:uiPriority w:val="99"/>
    <w:unhideWhenUsed/>
    <w:rsid w:val="005A550D"/>
    <w:rPr>
      <w:color w:val="0000FF"/>
      <w:u w:val="single"/>
    </w:rPr>
  </w:style>
  <w:style w:type="table" w:styleId="TableGrid">
    <w:name w:val="Table Grid"/>
    <w:basedOn w:val="TableNormal"/>
    <w:uiPriority w:val="39"/>
    <w:rsid w:val="005012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766A7"/>
    <w:rPr>
      <w:rFonts w:cs="Arial"/>
      <w:sz w:val="22"/>
      <w:szCs w:val="22"/>
      <w:lang w:eastAsia="en-US"/>
    </w:rPr>
  </w:style>
  <w:style w:type="paragraph" w:customStyle="1" w:styleId="address">
    <w:name w:val="address"/>
    <w:basedOn w:val="Normal"/>
    <w:rsid w:val="0063126F"/>
    <w:pPr>
      <w:spacing w:before="100" w:beforeAutospacing="1" w:after="100" w:afterAutospacing="1" w:line="240" w:lineRule="auto"/>
    </w:pPr>
    <w:rPr>
      <w:rFonts w:ascii="Times New Roman" w:eastAsia="Times New Roman" w:hAnsi="Times New Roman"/>
      <w:sz w:val="24"/>
      <w:szCs w:val="24"/>
      <w:lang w:val="en-GB" w:eastAsia="en-GB"/>
    </w:rPr>
  </w:style>
  <w:style w:type="paragraph" w:customStyle="1" w:styleId="metainfo">
    <w:name w:val="metainfo"/>
    <w:basedOn w:val="Normal"/>
    <w:rsid w:val="0063126F"/>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divider">
    <w:name w:val="divider"/>
    <w:rsid w:val="0063126F"/>
  </w:style>
  <w:style w:type="paragraph" w:styleId="Revision">
    <w:name w:val="Revision"/>
    <w:hidden/>
    <w:uiPriority w:val="99"/>
    <w:semiHidden/>
    <w:rsid w:val="00D238E4"/>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0729997">
      <w:bodyDiv w:val="1"/>
      <w:marLeft w:val="0"/>
      <w:marRight w:val="0"/>
      <w:marTop w:val="0"/>
      <w:marBottom w:val="0"/>
      <w:divBdr>
        <w:top w:val="none" w:sz="0" w:space="0" w:color="auto"/>
        <w:left w:val="none" w:sz="0" w:space="0" w:color="auto"/>
        <w:bottom w:val="none" w:sz="0" w:space="0" w:color="auto"/>
        <w:right w:val="none" w:sz="0" w:space="0" w:color="auto"/>
      </w:divBdr>
    </w:div>
    <w:div w:id="1288926993">
      <w:bodyDiv w:val="1"/>
      <w:marLeft w:val="0"/>
      <w:marRight w:val="0"/>
      <w:marTop w:val="0"/>
      <w:marBottom w:val="0"/>
      <w:divBdr>
        <w:top w:val="none" w:sz="0" w:space="0" w:color="auto"/>
        <w:left w:val="none" w:sz="0" w:space="0" w:color="auto"/>
        <w:bottom w:val="none" w:sz="0" w:space="0" w:color="auto"/>
        <w:right w:val="none" w:sz="0" w:space="0" w:color="auto"/>
      </w:divBdr>
    </w:div>
    <w:div w:id="1915313322">
      <w:bodyDiv w:val="1"/>
      <w:marLeft w:val="0"/>
      <w:marRight w:val="0"/>
      <w:marTop w:val="0"/>
      <w:marBottom w:val="0"/>
      <w:divBdr>
        <w:top w:val="none" w:sz="0" w:space="0" w:color="auto"/>
        <w:left w:val="none" w:sz="0" w:space="0" w:color="auto"/>
        <w:bottom w:val="none" w:sz="0" w:space="0" w:color="auto"/>
        <w:right w:val="none" w:sz="0" w:space="0" w:color="auto"/>
      </w:divBdr>
    </w:div>
    <w:div w:id="19510131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1500</Words>
  <Characters>8550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Holland</dc:creator>
  <cp:lastModifiedBy>LISA CAMPBELL</cp:lastModifiedBy>
  <cp:revision>11</cp:revision>
  <cp:lastPrinted>2022-12-01T12:32:00Z</cp:lastPrinted>
  <dcterms:created xsi:type="dcterms:W3CDTF">2023-01-17T10:19:00Z</dcterms:created>
  <dcterms:modified xsi:type="dcterms:W3CDTF">2023-01-18T14:01:00Z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580de03c378eb3cf385c5f20133432310b67a733f27aba907974845a59cb6bcc</vt:lpwstr>
  </property>
</Properties>
</file>