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63B" w:rsidRDefault="00F01247" w:rsidP="00F01247">
      <w:pPr>
        <w:pStyle w:val="NoSpacing"/>
        <w:jc w:val="center"/>
      </w:pPr>
      <w:r w:rsidRPr="00F01247">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-30480</wp:posOffset>
            </wp:positionV>
            <wp:extent cx="2171700" cy="1013460"/>
            <wp:effectExtent l="19050" t="0" r="381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167890" cy="1013460"/>
                    </a:xfrm>
                    <a:prstGeom prst="rect">
                      <a:avLst/>
                    </a:prstGeom>
                    <a:noFill/>
                    <a:ln w="9525">
                      <a:noFill/>
                      <a:miter lim="800000"/>
                      <a:headEnd/>
                      <a:tailEnd/>
                    </a:ln>
                  </pic:spPr>
                </pic:pic>
              </a:graphicData>
            </a:graphic>
          </wp:anchor>
        </w:drawing>
      </w:r>
      <w:r>
        <w:tab/>
      </w:r>
      <w:r>
        <w:tab/>
      </w:r>
      <w:r>
        <w:tab/>
      </w:r>
    </w:p>
    <w:p w:rsidR="00F01247" w:rsidRDefault="00F01247" w:rsidP="00F01247">
      <w:pPr>
        <w:pStyle w:val="NoSpacing"/>
        <w:jc w:val="center"/>
      </w:pPr>
    </w:p>
    <w:p w:rsidR="00F01247" w:rsidRDefault="00F01247" w:rsidP="00F01247">
      <w:pPr>
        <w:pStyle w:val="NoSpacing"/>
        <w:jc w:val="center"/>
      </w:pPr>
    </w:p>
    <w:p w:rsidR="00F01247" w:rsidRDefault="00F01247" w:rsidP="00F01247">
      <w:pPr>
        <w:pStyle w:val="NoSpacing"/>
        <w:jc w:val="center"/>
      </w:pPr>
    </w:p>
    <w:p w:rsidR="00F01247" w:rsidRDefault="00F01247" w:rsidP="00F01247">
      <w:pPr>
        <w:pStyle w:val="NoSpacing"/>
        <w:jc w:val="center"/>
      </w:pPr>
    </w:p>
    <w:p w:rsidR="00F01247" w:rsidRDefault="00F01247" w:rsidP="00F01247">
      <w:pPr>
        <w:pStyle w:val="NoSpacing"/>
        <w:jc w:val="center"/>
      </w:pPr>
    </w:p>
    <w:p w:rsidR="00F01247" w:rsidRDefault="00F01247" w:rsidP="00F01247">
      <w:pPr>
        <w:pStyle w:val="NoSpacing"/>
        <w:jc w:val="center"/>
      </w:pPr>
    </w:p>
    <w:p w:rsidR="00F01247" w:rsidRDefault="00F01247" w:rsidP="00F01247">
      <w:pPr>
        <w:pStyle w:val="NoSpacing"/>
        <w:jc w:val="center"/>
        <w:rPr>
          <w:b/>
          <w:u w:val="single"/>
        </w:rPr>
      </w:pPr>
      <w:r>
        <w:rPr>
          <w:b/>
          <w:u w:val="single"/>
        </w:rPr>
        <w:t>FINANCIAL REGULATIONS</w:t>
      </w:r>
    </w:p>
    <w:p w:rsidR="00F01247" w:rsidRDefault="00F01247" w:rsidP="00F01247">
      <w:pPr>
        <w:pStyle w:val="NoSpacing"/>
        <w:jc w:val="center"/>
        <w:rPr>
          <w:b/>
          <w:u w:val="single"/>
        </w:rPr>
      </w:pPr>
    </w:p>
    <w:p w:rsidR="00F01247" w:rsidRDefault="00F01247" w:rsidP="00F01247">
      <w:pPr>
        <w:pStyle w:val="NoSpacing"/>
      </w:pPr>
      <w:r>
        <w:t>These Financial Regulations were adopted by Earls Barton Parish Council at its meeting held o</w:t>
      </w:r>
      <w:r w:rsidR="009D01B3">
        <w:t xml:space="preserve">n 9 </w:t>
      </w:r>
      <w:r w:rsidR="00A740B2">
        <w:t>May 201</w:t>
      </w:r>
      <w:r w:rsidR="009D01B3">
        <w:t>6</w:t>
      </w:r>
    </w:p>
    <w:p w:rsidR="00F01247" w:rsidRDefault="00F01247" w:rsidP="00F01247">
      <w:pPr>
        <w:pStyle w:val="NoSpacing"/>
      </w:pPr>
    </w:p>
    <w:p w:rsidR="00F01247" w:rsidRDefault="00F01247" w:rsidP="00F01247">
      <w:pPr>
        <w:pStyle w:val="NoSpacing"/>
        <w:numPr>
          <w:ilvl w:val="0"/>
          <w:numId w:val="1"/>
        </w:numPr>
        <w:rPr>
          <w:b/>
        </w:rPr>
      </w:pPr>
      <w:r>
        <w:rPr>
          <w:b/>
        </w:rPr>
        <w:t>General</w:t>
      </w:r>
    </w:p>
    <w:p w:rsidR="00F01247" w:rsidRDefault="00F01247" w:rsidP="00F01247">
      <w:pPr>
        <w:pStyle w:val="NoSpacing"/>
        <w:ind w:left="360"/>
        <w:rPr>
          <w:b/>
        </w:rPr>
      </w:pPr>
    </w:p>
    <w:p w:rsidR="00F01247" w:rsidRDefault="00F01247" w:rsidP="00F01247">
      <w:pPr>
        <w:pStyle w:val="NoSpacing"/>
        <w:numPr>
          <w:ilvl w:val="1"/>
          <w:numId w:val="1"/>
        </w:numPr>
      </w:pPr>
      <w:r>
        <w:t>These Financial Regulations govern the conduct of the financial transactions of the Parish Council and may only be amended or varied by resolution of the Parish Council.</w:t>
      </w:r>
    </w:p>
    <w:p w:rsidR="00F01247" w:rsidRDefault="00F01247" w:rsidP="00F01247">
      <w:pPr>
        <w:pStyle w:val="NoSpacing"/>
        <w:ind w:left="720"/>
      </w:pPr>
    </w:p>
    <w:p w:rsidR="00F01247" w:rsidRDefault="00F01247" w:rsidP="00F01247">
      <w:pPr>
        <w:pStyle w:val="NoSpacing"/>
        <w:numPr>
          <w:ilvl w:val="1"/>
          <w:numId w:val="1"/>
        </w:numPr>
      </w:pPr>
      <w:r>
        <w:t>The Responsible Financial Officer (RFO), under the policy direction of the Parish Council, shall be responsible for the proper administration of the Council’s affairs.</w:t>
      </w:r>
    </w:p>
    <w:p w:rsidR="00F01247" w:rsidRDefault="00F01247" w:rsidP="00F01247">
      <w:pPr>
        <w:pStyle w:val="NoSpacing"/>
      </w:pPr>
    </w:p>
    <w:p w:rsidR="00F01247" w:rsidRDefault="00F01247" w:rsidP="00F01247">
      <w:pPr>
        <w:pStyle w:val="NoSpacing"/>
        <w:numPr>
          <w:ilvl w:val="1"/>
          <w:numId w:val="1"/>
        </w:numPr>
      </w:pPr>
      <w:r>
        <w:t>The RFO shall be responsible for the production of financial management information.</w:t>
      </w:r>
    </w:p>
    <w:p w:rsidR="00F01247" w:rsidRDefault="00F01247" w:rsidP="00F01247">
      <w:pPr>
        <w:pStyle w:val="ListParagraph"/>
      </w:pPr>
    </w:p>
    <w:p w:rsidR="00F01247" w:rsidRDefault="00F01247" w:rsidP="00F01247">
      <w:pPr>
        <w:pStyle w:val="NoSpacing"/>
        <w:numPr>
          <w:ilvl w:val="0"/>
          <w:numId w:val="1"/>
        </w:numPr>
        <w:rPr>
          <w:b/>
        </w:rPr>
      </w:pPr>
      <w:r>
        <w:rPr>
          <w:b/>
        </w:rPr>
        <w:t>Annual Estimates</w:t>
      </w:r>
    </w:p>
    <w:p w:rsidR="00F01247" w:rsidRDefault="00F01247" w:rsidP="00F01247">
      <w:pPr>
        <w:pStyle w:val="NoSpacing"/>
        <w:ind w:left="360"/>
        <w:rPr>
          <w:b/>
        </w:rPr>
      </w:pPr>
    </w:p>
    <w:p w:rsidR="00F01247" w:rsidRDefault="00F01247" w:rsidP="00F01247">
      <w:pPr>
        <w:pStyle w:val="NoSpacing"/>
        <w:numPr>
          <w:ilvl w:val="1"/>
          <w:numId w:val="1"/>
        </w:numPr>
      </w:pPr>
      <w:r>
        <w:t>Each Committee (if any) shall formulate and submit proposals to the Parish Council in respect of revenue and capital costs for the following year not later than the end of December each year.</w:t>
      </w:r>
    </w:p>
    <w:p w:rsidR="00F01247" w:rsidRDefault="00F01247" w:rsidP="00F01247">
      <w:pPr>
        <w:pStyle w:val="NoSpacing"/>
        <w:ind w:left="360"/>
      </w:pPr>
    </w:p>
    <w:p w:rsidR="00F01247" w:rsidRDefault="00F01247" w:rsidP="00F01247">
      <w:pPr>
        <w:pStyle w:val="NoSpacing"/>
        <w:numPr>
          <w:ilvl w:val="1"/>
          <w:numId w:val="1"/>
        </w:numPr>
      </w:pPr>
      <w:r>
        <w:t>Detailed estimates of all receipts and payments for the year shall be prepared each year by the RFO.</w:t>
      </w:r>
    </w:p>
    <w:p w:rsidR="00F01247" w:rsidRDefault="00F01247" w:rsidP="00F01247">
      <w:pPr>
        <w:pStyle w:val="NoSpacing"/>
      </w:pPr>
    </w:p>
    <w:p w:rsidR="00F01247" w:rsidRDefault="00F01247" w:rsidP="00F01247">
      <w:pPr>
        <w:pStyle w:val="NoSpacing"/>
        <w:numPr>
          <w:ilvl w:val="1"/>
          <w:numId w:val="1"/>
        </w:numPr>
      </w:pPr>
      <w:r>
        <w:t>The Parish Council shall review the estimates not later than the end of January each year and shall fix the Precept to be levied for the ensuing financial year.  The RFO shall supply each member with a copy of the approved estimates.</w:t>
      </w:r>
    </w:p>
    <w:p w:rsidR="00F01247" w:rsidRDefault="00F01247" w:rsidP="00F01247">
      <w:pPr>
        <w:pStyle w:val="NoSpacing"/>
      </w:pPr>
    </w:p>
    <w:p w:rsidR="00F01247" w:rsidRDefault="00F01247" w:rsidP="00F01247">
      <w:pPr>
        <w:pStyle w:val="NoSpacing"/>
        <w:numPr>
          <w:ilvl w:val="1"/>
          <w:numId w:val="1"/>
        </w:numPr>
      </w:pPr>
      <w:r>
        <w:t>The annual budget shall form the basis of financial control for the ensuing year.</w:t>
      </w:r>
    </w:p>
    <w:p w:rsidR="00F01247" w:rsidRDefault="00F01247" w:rsidP="00F01247">
      <w:pPr>
        <w:pStyle w:val="NoSpacing"/>
      </w:pPr>
    </w:p>
    <w:p w:rsidR="00F01247" w:rsidRDefault="00F01247" w:rsidP="00F01247">
      <w:pPr>
        <w:pStyle w:val="NoSpacing"/>
        <w:numPr>
          <w:ilvl w:val="1"/>
          <w:numId w:val="1"/>
        </w:numPr>
      </w:pPr>
      <w:r>
        <w:t>If required, the Parish Council shall prepare and have regard to a three year forecast of Revenue and Capital Receipts and Payments which can be prepared at the same time as the annual budget or estimates.</w:t>
      </w:r>
    </w:p>
    <w:p w:rsidR="00F01247" w:rsidRDefault="00F01247" w:rsidP="00F01247">
      <w:pPr>
        <w:pStyle w:val="NoSpacing"/>
        <w:ind w:left="360"/>
      </w:pPr>
    </w:p>
    <w:p w:rsidR="00F01247" w:rsidRDefault="00F01247" w:rsidP="00F01247">
      <w:pPr>
        <w:pStyle w:val="NoSpacing"/>
        <w:numPr>
          <w:ilvl w:val="0"/>
          <w:numId w:val="1"/>
        </w:numPr>
        <w:rPr>
          <w:b/>
        </w:rPr>
      </w:pPr>
      <w:r>
        <w:rPr>
          <w:b/>
        </w:rPr>
        <w:t>Budgetary Controls</w:t>
      </w:r>
    </w:p>
    <w:p w:rsidR="00F01247" w:rsidRDefault="00F01247" w:rsidP="00F01247">
      <w:pPr>
        <w:pStyle w:val="NoSpacing"/>
        <w:ind w:left="360"/>
        <w:rPr>
          <w:b/>
        </w:rPr>
      </w:pPr>
    </w:p>
    <w:p w:rsidR="00F01247" w:rsidRDefault="00F01247" w:rsidP="008A076F">
      <w:pPr>
        <w:pStyle w:val="NoSpacing"/>
        <w:numPr>
          <w:ilvl w:val="1"/>
          <w:numId w:val="1"/>
        </w:numPr>
      </w:pPr>
      <w:r>
        <w:t>Expenditure on revenue items may be incurred</w:t>
      </w:r>
      <w:r w:rsidR="008A076F">
        <w:t xml:space="preserve"> up to the amounts included in the approved budget.</w:t>
      </w:r>
    </w:p>
    <w:p w:rsidR="008A076F" w:rsidRDefault="008A076F" w:rsidP="008A076F">
      <w:pPr>
        <w:pStyle w:val="NoSpacing"/>
        <w:ind w:left="360"/>
      </w:pPr>
    </w:p>
    <w:p w:rsidR="008A076F" w:rsidRDefault="008A076F" w:rsidP="008A076F">
      <w:pPr>
        <w:pStyle w:val="NoSpacing"/>
        <w:numPr>
          <w:ilvl w:val="1"/>
          <w:numId w:val="1"/>
        </w:numPr>
      </w:pPr>
      <w:r>
        <w:t>No expenditure may be incurred that will exceed the amount provided in the revenue budget, unless agreed by the full Parish Council.</w:t>
      </w:r>
    </w:p>
    <w:p w:rsidR="008A076F" w:rsidRDefault="008A076F" w:rsidP="008A076F">
      <w:pPr>
        <w:pStyle w:val="NoSpacing"/>
      </w:pPr>
    </w:p>
    <w:p w:rsidR="008A076F" w:rsidRDefault="008A076F" w:rsidP="008A076F">
      <w:pPr>
        <w:pStyle w:val="NoSpacing"/>
        <w:numPr>
          <w:ilvl w:val="1"/>
          <w:numId w:val="1"/>
        </w:numPr>
      </w:pPr>
      <w:r>
        <w:t>The RFO shall regularly provide the Parish Council with a statement of receipts and payments to date under each head of the budget.</w:t>
      </w:r>
    </w:p>
    <w:p w:rsidR="008A076F" w:rsidRDefault="008A076F" w:rsidP="008A076F">
      <w:pPr>
        <w:pStyle w:val="ListParagraph"/>
      </w:pPr>
    </w:p>
    <w:p w:rsidR="008A076F" w:rsidRDefault="008A076F" w:rsidP="008A076F">
      <w:pPr>
        <w:pStyle w:val="NoSpacing"/>
        <w:numPr>
          <w:ilvl w:val="1"/>
          <w:numId w:val="1"/>
        </w:numPr>
      </w:pPr>
      <w:r>
        <w:t>The Clerk may incur expenditure on behalf of the Parish Council which is necessary to carry out any repair, replacement or other work which is of such extreme urgency that it must be done at once, whether or not there is any budgetary provision for the expenditure, subject to a limit of £500.00.  The Clerk shall report the action to the Parish Council as soon as practicable thereafter.</w:t>
      </w:r>
    </w:p>
    <w:p w:rsidR="008A076F" w:rsidRDefault="008A076F" w:rsidP="008A076F">
      <w:pPr>
        <w:pStyle w:val="NoSpacing"/>
        <w:ind w:left="360"/>
      </w:pPr>
    </w:p>
    <w:p w:rsidR="008A076F" w:rsidRDefault="008A076F" w:rsidP="008A076F">
      <w:pPr>
        <w:pStyle w:val="NoSpacing"/>
        <w:numPr>
          <w:ilvl w:val="1"/>
          <w:numId w:val="1"/>
        </w:numPr>
      </w:pPr>
      <w:r>
        <w:t>No expenditure shall be incurred in relation to any capital project and not contract entered into or tender accepted involving capital expenditure unless the Parish Council is satisfied that the necessary funds are available, or the requisite borrowing approval has been obtained.</w:t>
      </w:r>
    </w:p>
    <w:p w:rsidR="008A076F" w:rsidRDefault="008A076F" w:rsidP="008A076F">
      <w:pPr>
        <w:pStyle w:val="NoSpacing"/>
      </w:pPr>
    </w:p>
    <w:p w:rsidR="008A076F" w:rsidRDefault="008A076F" w:rsidP="008A076F">
      <w:pPr>
        <w:pStyle w:val="NoSpacing"/>
        <w:numPr>
          <w:ilvl w:val="1"/>
          <w:numId w:val="1"/>
        </w:numPr>
      </w:pPr>
      <w:r>
        <w:t>All capital works shall be administered in accordance with the Parish Council’s Standing Orders and Financial Regulations relating to contracts.</w:t>
      </w:r>
    </w:p>
    <w:p w:rsidR="008A076F" w:rsidRDefault="008A076F" w:rsidP="008A076F">
      <w:pPr>
        <w:pStyle w:val="NoSpacing"/>
        <w:ind w:left="360"/>
      </w:pPr>
    </w:p>
    <w:p w:rsidR="008A076F" w:rsidRDefault="008A076F" w:rsidP="008A076F">
      <w:pPr>
        <w:pStyle w:val="NoSpacing"/>
        <w:numPr>
          <w:ilvl w:val="0"/>
          <w:numId w:val="1"/>
        </w:numPr>
        <w:rPr>
          <w:b/>
        </w:rPr>
      </w:pPr>
      <w:r>
        <w:rPr>
          <w:b/>
        </w:rPr>
        <w:t>Accounting and Auditing</w:t>
      </w:r>
    </w:p>
    <w:p w:rsidR="008A076F" w:rsidRDefault="008A076F" w:rsidP="008A076F">
      <w:pPr>
        <w:pStyle w:val="NoSpacing"/>
        <w:ind w:left="360"/>
        <w:rPr>
          <w:b/>
        </w:rPr>
      </w:pPr>
    </w:p>
    <w:p w:rsidR="008A076F" w:rsidRDefault="008A076F" w:rsidP="008A076F">
      <w:pPr>
        <w:pStyle w:val="NoSpacing"/>
        <w:numPr>
          <w:ilvl w:val="1"/>
          <w:numId w:val="1"/>
        </w:numPr>
      </w:pPr>
      <w:r>
        <w:t>All accounting procedures and financial records of the Parish Council shall be determined by the RFO as required by the Accounts and Audit Regulations 1996 as amended.</w:t>
      </w:r>
    </w:p>
    <w:p w:rsidR="008A076F" w:rsidRDefault="008A076F" w:rsidP="008A076F">
      <w:pPr>
        <w:pStyle w:val="NoSpacing"/>
        <w:ind w:left="360"/>
      </w:pPr>
    </w:p>
    <w:p w:rsidR="008A076F" w:rsidRDefault="008A076F" w:rsidP="008A076F">
      <w:pPr>
        <w:pStyle w:val="NoSpacing"/>
        <w:numPr>
          <w:ilvl w:val="1"/>
          <w:numId w:val="1"/>
        </w:numPr>
      </w:pPr>
      <w:r>
        <w:t>The RFO shall be responsible for completing the annual financial statements of the Council as soon as practicable after the end of the financial year and shall submit them and report thereon to the Parish Council.</w:t>
      </w:r>
    </w:p>
    <w:p w:rsidR="008A076F" w:rsidRDefault="008A076F" w:rsidP="008A076F">
      <w:pPr>
        <w:pStyle w:val="NoSpacing"/>
      </w:pPr>
    </w:p>
    <w:p w:rsidR="008A076F" w:rsidRDefault="008A076F" w:rsidP="008A076F">
      <w:pPr>
        <w:pStyle w:val="NoSpacing"/>
        <w:numPr>
          <w:ilvl w:val="1"/>
          <w:numId w:val="1"/>
        </w:numPr>
      </w:pPr>
      <w:r>
        <w:t>The RFO shall be responsible for completing the Accounts of the Parish Council contained in the Audit return (as supplied by the Auditor appointed at the time by the Audit Commission) and for submitting the Annual Return for approval and authorisation by the Council within the timescales set by the Auditor.</w:t>
      </w:r>
    </w:p>
    <w:p w:rsidR="000376A3" w:rsidRDefault="000376A3" w:rsidP="000376A3">
      <w:pPr>
        <w:pStyle w:val="NoSpacing"/>
      </w:pPr>
    </w:p>
    <w:p w:rsidR="000376A3" w:rsidRDefault="000376A3" w:rsidP="000376A3">
      <w:pPr>
        <w:pStyle w:val="NoSpacing"/>
        <w:numPr>
          <w:ilvl w:val="1"/>
          <w:numId w:val="1"/>
        </w:numPr>
      </w:pPr>
      <w:r>
        <w:t>The RFO shall be responsible for ensuring that there are adequate and effective systems of internal audit of the Parish Council’s accounting, financial and other operations, in accordance with Regulation 5 of the Accounts and Audit Regulations 1996, as amended.  Any officer or member of the Council shall, if the RFO or Internal Auditor requires, make available such documents of the Council which appear to the RFO or Internal Auditor to be necessary for the purpose of the internal audit and shall supply the RFO or Internal Auditor with such information and explanation as the RFO or Internal Auditor considers necessary for that purpose.</w:t>
      </w:r>
    </w:p>
    <w:p w:rsidR="000376A3" w:rsidRDefault="000376A3" w:rsidP="000376A3">
      <w:pPr>
        <w:pStyle w:val="NoSpacing"/>
      </w:pPr>
    </w:p>
    <w:p w:rsidR="000376A3" w:rsidRDefault="000376A3" w:rsidP="000376A3">
      <w:pPr>
        <w:pStyle w:val="NoSpacing"/>
        <w:numPr>
          <w:ilvl w:val="1"/>
          <w:numId w:val="1"/>
        </w:numPr>
      </w:pPr>
      <w:r>
        <w:t>The Internal Auditor shall carry out the work required by the RFO, or by the Council, with a view to satisfactory completion of the Internal Auditor’s report section of the Annual Return as supplied annually by the Auditor.  The Internal Auditor, who shall be competent and independent of the operations of the Council, shall report to the Council in writing on a regular basis with a minimum of one annual report in respect of each financial year.</w:t>
      </w:r>
    </w:p>
    <w:p w:rsidR="000376A3" w:rsidRDefault="000376A3" w:rsidP="000376A3">
      <w:pPr>
        <w:pStyle w:val="NoSpacing"/>
      </w:pPr>
    </w:p>
    <w:p w:rsidR="000376A3" w:rsidRDefault="000376A3" w:rsidP="000376A3">
      <w:pPr>
        <w:pStyle w:val="NoSpacing"/>
        <w:numPr>
          <w:ilvl w:val="1"/>
          <w:numId w:val="1"/>
        </w:numPr>
      </w:pPr>
      <w:r>
        <w:t>The RFO shall make arrangements for the opportunity for inspection of the accounts, books and vouchers required by the Audit Commission Act 1998 section 15 and Accounts and Audit Regulation 1996 as amended.</w:t>
      </w:r>
    </w:p>
    <w:p w:rsidR="000376A3" w:rsidRDefault="000376A3" w:rsidP="000376A3">
      <w:pPr>
        <w:pStyle w:val="NoSpacing"/>
      </w:pPr>
    </w:p>
    <w:p w:rsidR="000376A3" w:rsidRDefault="000376A3" w:rsidP="000376A3">
      <w:pPr>
        <w:pStyle w:val="NoSpacing"/>
        <w:numPr>
          <w:ilvl w:val="1"/>
          <w:numId w:val="1"/>
        </w:numPr>
      </w:pPr>
      <w:r>
        <w:t>The RFO shall, as soon as practicable, bring to the attention of all Councillors any correspondence or report from the Internal or External Auditor, unless the correspondence is of a purely administrative manner.</w:t>
      </w:r>
    </w:p>
    <w:p w:rsidR="000376A3" w:rsidRDefault="000376A3" w:rsidP="000376A3">
      <w:pPr>
        <w:pStyle w:val="ListParagraph"/>
      </w:pPr>
    </w:p>
    <w:p w:rsidR="000376A3" w:rsidRDefault="000376A3" w:rsidP="000376A3">
      <w:pPr>
        <w:pStyle w:val="NoSpacing"/>
        <w:numPr>
          <w:ilvl w:val="0"/>
          <w:numId w:val="1"/>
        </w:numPr>
        <w:rPr>
          <w:b/>
        </w:rPr>
      </w:pPr>
      <w:r>
        <w:rPr>
          <w:b/>
        </w:rPr>
        <w:t>Banking Arrangements and Cheques</w:t>
      </w:r>
    </w:p>
    <w:p w:rsidR="000376A3" w:rsidRDefault="000376A3" w:rsidP="000376A3">
      <w:pPr>
        <w:pStyle w:val="NoSpacing"/>
        <w:ind w:left="360"/>
        <w:rPr>
          <w:b/>
        </w:rPr>
      </w:pPr>
    </w:p>
    <w:p w:rsidR="000376A3" w:rsidRDefault="000376A3" w:rsidP="000376A3">
      <w:pPr>
        <w:pStyle w:val="NoSpacing"/>
        <w:numPr>
          <w:ilvl w:val="1"/>
          <w:numId w:val="1"/>
        </w:numPr>
      </w:pPr>
      <w:r>
        <w:t>The Parish Council’s banking arrangements shall be made by the RFO and approved by the Council.  They shall be regularly reviewed for efficiency.</w:t>
      </w:r>
    </w:p>
    <w:p w:rsidR="000376A3" w:rsidRDefault="000376A3" w:rsidP="000376A3">
      <w:pPr>
        <w:pStyle w:val="NoSpacing"/>
        <w:ind w:left="360"/>
      </w:pPr>
    </w:p>
    <w:p w:rsidR="004813EE" w:rsidRDefault="000376A3" w:rsidP="004813EE">
      <w:pPr>
        <w:pStyle w:val="NoSpacing"/>
        <w:numPr>
          <w:ilvl w:val="1"/>
          <w:numId w:val="1"/>
        </w:numPr>
      </w:pPr>
      <w:r>
        <w:t>A schedule of the payments</w:t>
      </w:r>
      <w:r w:rsidR="004813EE">
        <w:t xml:space="preserve"> required, forming part of the A</w:t>
      </w:r>
      <w:r>
        <w:t xml:space="preserve">genda for the </w:t>
      </w:r>
      <w:proofErr w:type="gramStart"/>
      <w:r w:rsidR="004813EE">
        <w:t>Meeting,</w:t>
      </w:r>
      <w:proofErr w:type="gramEnd"/>
      <w:r w:rsidR="004813EE">
        <w:t xml:space="preserve"> shall be prepared by the RFO and, together with the relevant invoices, be presented to the Council.  If the schedule is in order it shall be authorised by resolution of the Council and shall be initialled by the Chair of the meeting.  If more appropriate, the details may be shown in the Minutes of the Meeting.</w:t>
      </w:r>
    </w:p>
    <w:p w:rsidR="004813EE" w:rsidRDefault="004813EE" w:rsidP="004813EE">
      <w:pPr>
        <w:pStyle w:val="NoSpacing"/>
      </w:pPr>
    </w:p>
    <w:p w:rsidR="004813EE" w:rsidRDefault="004813EE" w:rsidP="004813EE">
      <w:pPr>
        <w:pStyle w:val="NoSpacing"/>
        <w:numPr>
          <w:ilvl w:val="1"/>
          <w:numId w:val="1"/>
        </w:numPr>
      </w:pPr>
      <w:r>
        <w:t xml:space="preserve">Cheques drawn on the bank accounts in accordance with the schedule referred to in paragraph 5.2 or in accordance with paragraph </w:t>
      </w:r>
      <w:proofErr w:type="gramStart"/>
      <w:r>
        <w:t>6.4,</w:t>
      </w:r>
      <w:proofErr w:type="gramEnd"/>
      <w:r>
        <w:t xml:space="preserve"> shall be signed by two members of the Council.</w:t>
      </w:r>
    </w:p>
    <w:p w:rsidR="004813EE" w:rsidRDefault="004813EE" w:rsidP="004813EE">
      <w:pPr>
        <w:pStyle w:val="NoSpacing"/>
      </w:pPr>
    </w:p>
    <w:p w:rsidR="004813EE" w:rsidRDefault="004813EE" w:rsidP="004813EE">
      <w:pPr>
        <w:pStyle w:val="NoSpacing"/>
        <w:numPr>
          <w:ilvl w:val="1"/>
          <w:numId w:val="1"/>
        </w:numPr>
      </w:pPr>
      <w:r>
        <w:t>To indicate agreement of the details shown on the cheque or order for payment with the counterfoil and the invoice or similar documentation, the signatories shall each also initial the invoice.</w:t>
      </w:r>
    </w:p>
    <w:p w:rsidR="004813EE" w:rsidRDefault="004813EE" w:rsidP="004813EE">
      <w:pPr>
        <w:pStyle w:val="NoSpacing"/>
      </w:pPr>
    </w:p>
    <w:p w:rsidR="004813EE" w:rsidRDefault="004813EE" w:rsidP="004813EE">
      <w:pPr>
        <w:pStyle w:val="NoSpacing"/>
        <w:numPr>
          <w:ilvl w:val="0"/>
          <w:numId w:val="1"/>
        </w:numPr>
        <w:rPr>
          <w:b/>
        </w:rPr>
      </w:pPr>
      <w:r>
        <w:rPr>
          <w:b/>
        </w:rPr>
        <w:t>Payment of Accounts</w:t>
      </w:r>
    </w:p>
    <w:p w:rsidR="004813EE" w:rsidRDefault="004813EE" w:rsidP="004813EE">
      <w:pPr>
        <w:pStyle w:val="NoSpacing"/>
        <w:ind w:left="360"/>
        <w:rPr>
          <w:b/>
        </w:rPr>
      </w:pPr>
    </w:p>
    <w:p w:rsidR="004813EE" w:rsidRDefault="004813EE" w:rsidP="004813EE">
      <w:pPr>
        <w:pStyle w:val="NoSpacing"/>
        <w:numPr>
          <w:ilvl w:val="1"/>
          <w:numId w:val="1"/>
        </w:numPr>
      </w:pPr>
      <w:r>
        <w:t>All payments shall be effected by cheque or other order drawn on the Council’s bankers.</w:t>
      </w:r>
    </w:p>
    <w:p w:rsidR="004813EE" w:rsidRDefault="004813EE" w:rsidP="004813EE">
      <w:pPr>
        <w:pStyle w:val="NoSpacing"/>
        <w:ind w:left="360"/>
      </w:pPr>
    </w:p>
    <w:p w:rsidR="004813EE" w:rsidRDefault="004813EE" w:rsidP="004813EE">
      <w:pPr>
        <w:pStyle w:val="NoSpacing"/>
        <w:numPr>
          <w:ilvl w:val="1"/>
          <w:numId w:val="1"/>
        </w:numPr>
      </w:pPr>
      <w:r>
        <w:t>All invoices for payment shall be examined, verified and certified by the Clerk.  The Clerk shall satisfy him/herself that the work, goods or services to which the invoice relates shall have been received, carried out, examined and approved.</w:t>
      </w:r>
    </w:p>
    <w:p w:rsidR="004813EE" w:rsidRDefault="004813EE" w:rsidP="004813EE">
      <w:pPr>
        <w:pStyle w:val="NoSpacing"/>
      </w:pPr>
    </w:p>
    <w:p w:rsidR="004813EE" w:rsidRDefault="004813EE" w:rsidP="004813EE">
      <w:pPr>
        <w:pStyle w:val="NoSpacing"/>
        <w:numPr>
          <w:ilvl w:val="1"/>
          <w:numId w:val="1"/>
        </w:numPr>
      </w:pPr>
      <w:r>
        <w:t>The RFO shall examine all invoices in relation to arithmetic accuracy and shall analyse them to the appropriate expenditure hearing.  The Clerk shall take all steps to settle all invoices submitted, and which are in order, at the next available Parish Council meeting.</w:t>
      </w:r>
    </w:p>
    <w:p w:rsidR="004813EE" w:rsidRDefault="004813EE" w:rsidP="004813EE">
      <w:pPr>
        <w:pStyle w:val="NoSpacing"/>
      </w:pPr>
    </w:p>
    <w:p w:rsidR="004813EE" w:rsidRDefault="004813EE" w:rsidP="004813EE">
      <w:pPr>
        <w:pStyle w:val="NoSpacing"/>
        <w:numPr>
          <w:ilvl w:val="1"/>
          <w:numId w:val="1"/>
        </w:numPr>
      </w:pPr>
      <w:r>
        <w:t>If a payment is necessary to avoid a charge of interest under the Late Payment of Commercial Debts (Interest) Act 1998, and the due date for payment is before the next scheduled Meeting of the Council, where the Clerk and the RFO certify that there is no dispute or other reason to delay payment, the Clerk may (notwithstanding Paragraph 6.3) take all steps necessary to settle such invoices provided that a list of such payment shall be submitted to the next appropriate meeting of the Council.</w:t>
      </w:r>
    </w:p>
    <w:p w:rsidR="004813EE" w:rsidRDefault="004813EE" w:rsidP="004813EE">
      <w:pPr>
        <w:pStyle w:val="NoSpacing"/>
      </w:pPr>
    </w:p>
    <w:p w:rsidR="004813EE" w:rsidRDefault="004813EE" w:rsidP="004813EE">
      <w:pPr>
        <w:pStyle w:val="NoSpacing"/>
        <w:numPr>
          <w:ilvl w:val="1"/>
          <w:numId w:val="1"/>
        </w:numPr>
      </w:pPr>
      <w:r>
        <w:t>The Council will not maintain any form of cash float.  All cash received must be banked intact.  Any payments made in cash by the Clerk or RFO (for example for postage or minor stationery items) shall be refunded on a regular basis, at least quarterly.</w:t>
      </w:r>
    </w:p>
    <w:p w:rsidR="004813EE" w:rsidRDefault="004813EE" w:rsidP="004813EE">
      <w:pPr>
        <w:pStyle w:val="ListParagraph"/>
      </w:pPr>
    </w:p>
    <w:p w:rsidR="004813EE" w:rsidRDefault="004813EE" w:rsidP="004813EE">
      <w:pPr>
        <w:pStyle w:val="NoSpacing"/>
        <w:numPr>
          <w:ilvl w:val="0"/>
          <w:numId w:val="1"/>
        </w:numPr>
        <w:rPr>
          <w:b/>
        </w:rPr>
      </w:pPr>
      <w:r>
        <w:rPr>
          <w:b/>
        </w:rPr>
        <w:t>Stationery</w:t>
      </w:r>
    </w:p>
    <w:p w:rsidR="004813EE" w:rsidRDefault="004813EE" w:rsidP="004813EE">
      <w:pPr>
        <w:pStyle w:val="NoSpacing"/>
        <w:ind w:left="360"/>
        <w:rPr>
          <w:b/>
        </w:rPr>
      </w:pPr>
    </w:p>
    <w:p w:rsidR="004813EE" w:rsidRDefault="004813EE" w:rsidP="009515A3">
      <w:pPr>
        <w:pStyle w:val="NoSpacing"/>
        <w:numPr>
          <w:ilvl w:val="1"/>
          <w:numId w:val="1"/>
        </w:numPr>
      </w:pPr>
      <w:r>
        <w:t>The payment of all salaries shall be made in accordance with payroll records and the rules of PAYE and National Ins</w:t>
      </w:r>
      <w:r w:rsidR="009515A3">
        <w:t>urance currently operating, and salaries shall be as agreed by the Council.</w:t>
      </w:r>
    </w:p>
    <w:p w:rsidR="009515A3" w:rsidRDefault="009515A3" w:rsidP="009515A3">
      <w:pPr>
        <w:pStyle w:val="NoSpacing"/>
        <w:ind w:left="360"/>
      </w:pPr>
    </w:p>
    <w:p w:rsidR="009515A3" w:rsidRDefault="009515A3" w:rsidP="009515A3">
      <w:pPr>
        <w:pStyle w:val="NoSpacing"/>
        <w:numPr>
          <w:ilvl w:val="1"/>
          <w:numId w:val="1"/>
        </w:numPr>
      </w:pPr>
      <w:r>
        <w:lastRenderedPageBreak/>
        <w:t>Payment of salaries and payment of deductions from salary such as may be made for tax, National Insurance and pension contributions, may be made in accordance with payroll records and on the appropriate dates, provided that each payment is reported to and ratified by the next available Council Meeting.</w:t>
      </w:r>
    </w:p>
    <w:p w:rsidR="009515A3" w:rsidRDefault="009515A3" w:rsidP="009515A3">
      <w:pPr>
        <w:pStyle w:val="NoSpacing"/>
      </w:pPr>
    </w:p>
    <w:p w:rsidR="009515A3" w:rsidRDefault="009515A3" w:rsidP="009515A3">
      <w:pPr>
        <w:pStyle w:val="NoSpacing"/>
        <w:numPr>
          <w:ilvl w:val="0"/>
          <w:numId w:val="1"/>
        </w:numPr>
        <w:rPr>
          <w:b/>
        </w:rPr>
      </w:pPr>
      <w:r>
        <w:rPr>
          <w:b/>
        </w:rPr>
        <w:t>Loans and Investments</w:t>
      </w:r>
    </w:p>
    <w:p w:rsidR="009515A3" w:rsidRDefault="009515A3" w:rsidP="009515A3">
      <w:pPr>
        <w:pStyle w:val="NoSpacing"/>
        <w:ind w:left="360"/>
        <w:rPr>
          <w:b/>
        </w:rPr>
      </w:pPr>
    </w:p>
    <w:p w:rsidR="009515A3" w:rsidRDefault="009515A3" w:rsidP="009515A3">
      <w:pPr>
        <w:pStyle w:val="NoSpacing"/>
        <w:numPr>
          <w:ilvl w:val="1"/>
          <w:numId w:val="1"/>
        </w:numPr>
      </w:pPr>
      <w:r>
        <w:t>All loans and investments shall be negotiated in the name of the Council and shall be for a set period in accordance with Council policy.</w:t>
      </w:r>
    </w:p>
    <w:p w:rsidR="009515A3" w:rsidRDefault="009515A3" w:rsidP="009515A3">
      <w:pPr>
        <w:pStyle w:val="NoSpacing"/>
        <w:ind w:left="360"/>
      </w:pPr>
    </w:p>
    <w:p w:rsidR="009515A3" w:rsidRDefault="009515A3" w:rsidP="009515A3">
      <w:pPr>
        <w:pStyle w:val="NoSpacing"/>
        <w:numPr>
          <w:ilvl w:val="1"/>
          <w:numId w:val="1"/>
        </w:numPr>
      </w:pPr>
      <w:r>
        <w:t>All investments of money under control of the Council shall be in the name of the Council.</w:t>
      </w:r>
    </w:p>
    <w:p w:rsidR="009515A3" w:rsidRDefault="009515A3" w:rsidP="009515A3">
      <w:pPr>
        <w:pStyle w:val="NoSpacing"/>
      </w:pPr>
    </w:p>
    <w:p w:rsidR="009515A3" w:rsidRDefault="009515A3" w:rsidP="009515A3">
      <w:pPr>
        <w:pStyle w:val="NoSpacing"/>
        <w:numPr>
          <w:ilvl w:val="1"/>
          <w:numId w:val="1"/>
        </w:numPr>
      </w:pPr>
      <w:r>
        <w:t xml:space="preserve">All borrowings shall be </w:t>
      </w:r>
      <w:proofErr w:type="gramStart"/>
      <w:r>
        <w:t>effected</w:t>
      </w:r>
      <w:proofErr w:type="gramEnd"/>
      <w:r>
        <w:t xml:space="preserve"> in the name of the Council, after obtaining any necessary borrowing approval.  Any application for borrowing approval shall be approved by the Council as to terms and purpose.</w:t>
      </w:r>
    </w:p>
    <w:p w:rsidR="009515A3" w:rsidRDefault="009515A3" w:rsidP="009515A3">
      <w:pPr>
        <w:pStyle w:val="NoSpacing"/>
      </w:pPr>
    </w:p>
    <w:p w:rsidR="009515A3" w:rsidRDefault="009515A3" w:rsidP="009515A3">
      <w:pPr>
        <w:pStyle w:val="NoSpacing"/>
        <w:numPr>
          <w:ilvl w:val="1"/>
          <w:numId w:val="1"/>
        </w:numPr>
      </w:pPr>
      <w:r>
        <w:t>All investment certificates and other documents relating thereto shall be retained in the custody of the RFO.</w:t>
      </w:r>
    </w:p>
    <w:p w:rsidR="009515A3" w:rsidRDefault="009515A3" w:rsidP="009515A3">
      <w:pPr>
        <w:pStyle w:val="NoSpacing"/>
      </w:pPr>
    </w:p>
    <w:p w:rsidR="009515A3" w:rsidRDefault="009515A3" w:rsidP="009515A3">
      <w:pPr>
        <w:pStyle w:val="NoSpacing"/>
        <w:numPr>
          <w:ilvl w:val="1"/>
          <w:numId w:val="1"/>
        </w:numPr>
      </w:pPr>
      <w:r>
        <w:t>The Council’s Investment Policy, shall be in accordance with the Trustee Act 2000, and shall be reviewed on a regular basis.</w:t>
      </w:r>
    </w:p>
    <w:p w:rsidR="009515A3" w:rsidRDefault="009515A3" w:rsidP="009515A3">
      <w:pPr>
        <w:pStyle w:val="NoSpacing"/>
      </w:pPr>
    </w:p>
    <w:p w:rsidR="009515A3" w:rsidRDefault="009515A3" w:rsidP="009515A3">
      <w:pPr>
        <w:pStyle w:val="NoSpacing"/>
        <w:numPr>
          <w:ilvl w:val="0"/>
          <w:numId w:val="1"/>
        </w:numPr>
        <w:rPr>
          <w:b/>
        </w:rPr>
      </w:pPr>
      <w:r>
        <w:rPr>
          <w:b/>
        </w:rPr>
        <w:t>Income</w:t>
      </w:r>
    </w:p>
    <w:p w:rsidR="009515A3" w:rsidRDefault="009515A3" w:rsidP="009515A3">
      <w:pPr>
        <w:pStyle w:val="NoSpacing"/>
        <w:ind w:left="360"/>
        <w:rPr>
          <w:b/>
        </w:rPr>
      </w:pPr>
    </w:p>
    <w:p w:rsidR="009515A3" w:rsidRDefault="009515A3" w:rsidP="009515A3">
      <w:pPr>
        <w:pStyle w:val="NoSpacing"/>
        <w:numPr>
          <w:ilvl w:val="1"/>
          <w:numId w:val="1"/>
        </w:numPr>
      </w:pPr>
      <w:r>
        <w:t>The collection of all sums due to the Council shall be the responsibility of an under the supervision of the RFO.</w:t>
      </w:r>
    </w:p>
    <w:p w:rsidR="009515A3" w:rsidRDefault="009515A3" w:rsidP="009515A3">
      <w:pPr>
        <w:pStyle w:val="NoSpacing"/>
        <w:ind w:left="360"/>
      </w:pPr>
    </w:p>
    <w:p w:rsidR="009515A3" w:rsidRDefault="009515A3" w:rsidP="009515A3">
      <w:pPr>
        <w:pStyle w:val="NoSpacing"/>
        <w:numPr>
          <w:ilvl w:val="1"/>
          <w:numId w:val="1"/>
        </w:numPr>
      </w:pPr>
      <w:r>
        <w:t>Particulars of all charges to be made for work done, services rendered or goods supplied shall be agreed annually by the Council, notified to the RFO and the RFO shall be responsible for collection of all accounts due to the Council.</w:t>
      </w:r>
    </w:p>
    <w:p w:rsidR="009515A3" w:rsidRDefault="009515A3" w:rsidP="009515A3">
      <w:pPr>
        <w:pStyle w:val="NoSpacing"/>
      </w:pPr>
    </w:p>
    <w:p w:rsidR="009515A3" w:rsidRDefault="009515A3" w:rsidP="009515A3">
      <w:pPr>
        <w:pStyle w:val="NoSpacing"/>
        <w:numPr>
          <w:ilvl w:val="1"/>
          <w:numId w:val="1"/>
        </w:numPr>
      </w:pPr>
      <w:r>
        <w:t>The Council will review all fees and charges annually, following a report from the Clerk.</w:t>
      </w:r>
    </w:p>
    <w:p w:rsidR="009515A3" w:rsidRDefault="009515A3" w:rsidP="009515A3">
      <w:pPr>
        <w:pStyle w:val="NoSpacing"/>
      </w:pPr>
    </w:p>
    <w:p w:rsidR="009515A3" w:rsidRDefault="009515A3" w:rsidP="009515A3">
      <w:pPr>
        <w:pStyle w:val="NoSpacing"/>
        <w:numPr>
          <w:ilvl w:val="1"/>
          <w:numId w:val="1"/>
        </w:numPr>
      </w:pPr>
      <w:r>
        <w:t>Any sums found to be irrecoverable and any bad debts shall be reported to the Council and shall be written off in the year.</w:t>
      </w:r>
    </w:p>
    <w:p w:rsidR="009515A3" w:rsidRDefault="009515A3" w:rsidP="009515A3">
      <w:pPr>
        <w:pStyle w:val="NoSpacing"/>
      </w:pPr>
    </w:p>
    <w:p w:rsidR="009515A3" w:rsidRDefault="009515A3" w:rsidP="009515A3">
      <w:pPr>
        <w:pStyle w:val="NoSpacing"/>
        <w:numPr>
          <w:ilvl w:val="1"/>
          <w:numId w:val="1"/>
        </w:numPr>
      </w:pPr>
      <w:r>
        <w:t>All sums received on behalf of the Council shall be banked intact as directed by the RFO.  In all cases, receipts shall be deposited with the Council’s bankers with such frequency as the RFO considers necessary.</w:t>
      </w:r>
    </w:p>
    <w:p w:rsidR="009515A3" w:rsidRDefault="009515A3" w:rsidP="009515A3">
      <w:pPr>
        <w:pStyle w:val="NoSpacing"/>
      </w:pPr>
    </w:p>
    <w:p w:rsidR="009515A3" w:rsidRDefault="009515A3" w:rsidP="009515A3">
      <w:pPr>
        <w:pStyle w:val="NoSpacing"/>
        <w:numPr>
          <w:ilvl w:val="1"/>
          <w:numId w:val="1"/>
        </w:numPr>
      </w:pPr>
      <w:r>
        <w:t>The origin of each receipt shall be entered on the paying in slip.</w:t>
      </w:r>
    </w:p>
    <w:p w:rsidR="009515A3" w:rsidRDefault="009515A3" w:rsidP="009515A3">
      <w:pPr>
        <w:pStyle w:val="NoSpacing"/>
      </w:pPr>
    </w:p>
    <w:p w:rsidR="009515A3" w:rsidRDefault="009515A3" w:rsidP="009515A3">
      <w:pPr>
        <w:pStyle w:val="NoSpacing"/>
        <w:numPr>
          <w:ilvl w:val="1"/>
          <w:numId w:val="1"/>
        </w:numPr>
      </w:pPr>
      <w:r>
        <w:t>Personal cheques shall not be cashed out of money held on behalf of the Council.</w:t>
      </w:r>
    </w:p>
    <w:p w:rsidR="009515A3" w:rsidRDefault="009515A3" w:rsidP="009515A3">
      <w:pPr>
        <w:pStyle w:val="NoSpacing"/>
      </w:pPr>
    </w:p>
    <w:p w:rsidR="009515A3" w:rsidRDefault="009515A3" w:rsidP="009515A3">
      <w:pPr>
        <w:pStyle w:val="NoSpacing"/>
        <w:numPr>
          <w:ilvl w:val="1"/>
          <w:numId w:val="1"/>
        </w:numPr>
      </w:pPr>
      <w:r>
        <w:t>The RFO shall promptly complete any VAT return that is required.  Any repayment claim due in accordance with VAT Act 1994 section 33 shall be made at least annually coinciding with the financial year end.</w:t>
      </w:r>
    </w:p>
    <w:p w:rsidR="009515A3" w:rsidRDefault="009515A3" w:rsidP="009515A3">
      <w:pPr>
        <w:pStyle w:val="NoSpacing"/>
      </w:pPr>
    </w:p>
    <w:p w:rsidR="009515A3" w:rsidRDefault="00982432" w:rsidP="009515A3">
      <w:pPr>
        <w:pStyle w:val="NoSpacing"/>
        <w:numPr>
          <w:ilvl w:val="1"/>
          <w:numId w:val="1"/>
        </w:numPr>
      </w:pPr>
      <w:r>
        <w:t>Where significant sums of cash are regularly received by the Council, the RFO shall take such steps as are agreed by the Council to ensure that appropriate care is taken in the security and safety of individuals banking such cash.</w:t>
      </w:r>
    </w:p>
    <w:p w:rsidR="00982432" w:rsidRDefault="00982432" w:rsidP="00982432">
      <w:pPr>
        <w:pStyle w:val="ListParagraph"/>
      </w:pPr>
    </w:p>
    <w:p w:rsidR="00982432" w:rsidRDefault="00982432" w:rsidP="00982432">
      <w:pPr>
        <w:pStyle w:val="NoSpacing"/>
        <w:numPr>
          <w:ilvl w:val="0"/>
          <w:numId w:val="1"/>
        </w:numPr>
        <w:rPr>
          <w:b/>
        </w:rPr>
      </w:pPr>
      <w:r>
        <w:rPr>
          <w:b/>
        </w:rPr>
        <w:t>Orders for Works, Goods and Services</w:t>
      </w:r>
    </w:p>
    <w:p w:rsidR="00982432" w:rsidRDefault="00982432" w:rsidP="00982432">
      <w:pPr>
        <w:pStyle w:val="NoSpacing"/>
        <w:ind w:left="360"/>
        <w:rPr>
          <w:b/>
        </w:rPr>
      </w:pPr>
    </w:p>
    <w:p w:rsidR="00982432" w:rsidRDefault="00982432" w:rsidP="00982432">
      <w:pPr>
        <w:pStyle w:val="NoSpacing"/>
        <w:numPr>
          <w:ilvl w:val="1"/>
          <w:numId w:val="1"/>
        </w:numPr>
      </w:pPr>
      <w:r>
        <w:t>An official order or letter shall be issued for all works, goods and services unless a formal contract is to be prepared or an official order would be inappropriate.  Copies of orders shall be retained.</w:t>
      </w:r>
    </w:p>
    <w:p w:rsidR="00982432" w:rsidRDefault="00982432" w:rsidP="00982432">
      <w:pPr>
        <w:pStyle w:val="NoSpacing"/>
        <w:ind w:left="360"/>
      </w:pPr>
    </w:p>
    <w:p w:rsidR="00982432" w:rsidRDefault="00982432" w:rsidP="00982432">
      <w:pPr>
        <w:pStyle w:val="NoSpacing"/>
        <w:numPr>
          <w:ilvl w:val="1"/>
          <w:numId w:val="1"/>
        </w:numPr>
      </w:pPr>
      <w:r>
        <w:t>All members and officers are responsible for obtaining value for money at all times.  An officer issuing an official order is to ensure as far as reasonable and practicable that the best available terms are obtained in respect of each transaction, usually by obtaining 2 or more quotations or estimates from appropriate supplier for goods or services provided over £2000.00.</w:t>
      </w:r>
    </w:p>
    <w:p w:rsidR="00982432" w:rsidRDefault="00982432" w:rsidP="00982432">
      <w:pPr>
        <w:pStyle w:val="NoSpacing"/>
      </w:pPr>
    </w:p>
    <w:p w:rsidR="00982432" w:rsidRDefault="00982432" w:rsidP="00982432">
      <w:pPr>
        <w:pStyle w:val="NoSpacing"/>
        <w:numPr>
          <w:ilvl w:val="1"/>
          <w:numId w:val="1"/>
        </w:numPr>
      </w:pPr>
      <w:r>
        <w:t>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rsidR="00982432" w:rsidRDefault="00982432" w:rsidP="00982432">
      <w:pPr>
        <w:pStyle w:val="ListParagraph"/>
      </w:pPr>
    </w:p>
    <w:p w:rsidR="00982432" w:rsidRDefault="00982432" w:rsidP="00982432">
      <w:pPr>
        <w:pStyle w:val="NoSpacing"/>
      </w:pPr>
    </w:p>
    <w:p w:rsidR="00982432" w:rsidRDefault="00982432" w:rsidP="00982432">
      <w:pPr>
        <w:pStyle w:val="NoSpacing"/>
        <w:ind w:left="360"/>
        <w:rPr>
          <w:b/>
        </w:rPr>
      </w:pPr>
      <w:r>
        <w:rPr>
          <w:b/>
        </w:rPr>
        <w:t>Signed.....................................................................</w:t>
      </w:r>
      <w:r>
        <w:rPr>
          <w:b/>
        </w:rPr>
        <w:tab/>
      </w:r>
      <w:r>
        <w:rPr>
          <w:b/>
        </w:rPr>
        <w:tab/>
        <w:t>Date...............................................</w:t>
      </w:r>
    </w:p>
    <w:p w:rsidR="00982432" w:rsidRPr="00982432" w:rsidRDefault="00982432" w:rsidP="00982432">
      <w:pPr>
        <w:pStyle w:val="NoSpacing"/>
        <w:ind w:left="360"/>
        <w:rPr>
          <w:b/>
        </w:rPr>
      </w:pPr>
      <w:r>
        <w:rPr>
          <w:b/>
        </w:rPr>
        <w:t>Chair of Earls Barton Parish Council</w:t>
      </w:r>
    </w:p>
    <w:sectPr w:rsidR="00982432" w:rsidRPr="00982432" w:rsidSect="004656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A12220"/>
    <w:multiLevelType w:val="multilevel"/>
    <w:tmpl w:val="E0A0085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01247"/>
    <w:rsid w:val="000376A3"/>
    <w:rsid w:val="000C5B6D"/>
    <w:rsid w:val="0046563B"/>
    <w:rsid w:val="004813EE"/>
    <w:rsid w:val="008A076F"/>
    <w:rsid w:val="009515A3"/>
    <w:rsid w:val="00982432"/>
    <w:rsid w:val="009D01B3"/>
    <w:rsid w:val="00A740B2"/>
    <w:rsid w:val="00BE0490"/>
    <w:rsid w:val="00F0124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6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1247"/>
    <w:pPr>
      <w:spacing w:after="0" w:line="240" w:lineRule="auto"/>
    </w:pPr>
  </w:style>
  <w:style w:type="paragraph" w:styleId="ListParagraph">
    <w:name w:val="List Paragraph"/>
    <w:basedOn w:val="Normal"/>
    <w:uiPriority w:val="34"/>
    <w:qFormat/>
    <w:rsid w:val="00F0124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5</Pages>
  <Words>1622</Words>
  <Characters>9247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3</cp:revision>
  <cp:lastPrinted>2016-06-07T08:21:00Z</cp:lastPrinted>
  <dcterms:created xsi:type="dcterms:W3CDTF">2014-02-17T15:09:00Z</dcterms:created>
  <dcterms:modified xsi:type="dcterms:W3CDTF">2016-06-07T08:22:00Z</dcterms:modified>
</cp:coreProperties>
</file>