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84"/>
        <w:gridCol w:w="8437"/>
      </w:tblGrid>
      <w:tr w:rsidR="00AE26FB" w:rsidTr="00BD0E1E">
        <w:trPr>
          <w:trHeight w:val="14459"/>
        </w:trPr>
        <w:tc>
          <w:tcPr>
            <w:tcW w:w="684" w:type="dxa"/>
          </w:tcPr>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r>
              <w:rPr>
                <w:rFonts w:ascii="Arial" w:hAnsi="Arial" w:cs="Arial"/>
                <w:b/>
                <w:sz w:val="24"/>
                <w:szCs w:val="24"/>
              </w:rPr>
              <w:t>57</w:t>
            </w:r>
            <w:r>
              <w:rPr>
                <w:rFonts w:ascii="Arial" w:hAnsi="Arial" w:cs="Arial"/>
                <w:b/>
                <w:sz w:val="24"/>
                <w:szCs w:val="24"/>
              </w:rPr>
              <w:t>.</w:t>
            </w:r>
          </w:p>
          <w:p w:rsidR="00AB5A50" w:rsidRDefault="00AB5A50" w:rsidP="00A6086C">
            <w:pPr>
              <w:rPr>
                <w:rFonts w:ascii="Arial" w:hAnsi="Arial" w:cs="Arial"/>
                <w:b/>
                <w:sz w:val="24"/>
                <w:szCs w:val="24"/>
              </w:rPr>
            </w:pPr>
          </w:p>
          <w:p w:rsidR="00AB5A50" w:rsidRDefault="00AB5A50" w:rsidP="00A6086C">
            <w:pPr>
              <w:rPr>
                <w:rFonts w:ascii="Arial" w:hAnsi="Arial" w:cs="Arial"/>
                <w:b/>
                <w:sz w:val="24"/>
                <w:szCs w:val="24"/>
              </w:rPr>
            </w:pPr>
          </w:p>
          <w:p w:rsidR="00AB5A50" w:rsidRDefault="00AB5A50" w:rsidP="00A6086C">
            <w:pPr>
              <w:rPr>
                <w:rFonts w:ascii="Arial" w:hAnsi="Arial" w:cs="Arial"/>
                <w:b/>
                <w:sz w:val="24"/>
                <w:szCs w:val="24"/>
              </w:rPr>
            </w:pPr>
          </w:p>
          <w:p w:rsidR="00AB5A50" w:rsidRDefault="00AB5A50" w:rsidP="00A6086C">
            <w:pPr>
              <w:rPr>
                <w:rFonts w:ascii="Arial" w:hAnsi="Arial" w:cs="Arial"/>
                <w:b/>
                <w:sz w:val="24"/>
                <w:szCs w:val="24"/>
              </w:rPr>
            </w:pPr>
            <w:r>
              <w:rPr>
                <w:rFonts w:ascii="Arial" w:hAnsi="Arial" w:cs="Arial"/>
                <w:b/>
                <w:sz w:val="24"/>
                <w:szCs w:val="24"/>
              </w:rPr>
              <w:t>58.</w:t>
            </w: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r>
              <w:rPr>
                <w:rFonts w:ascii="Arial" w:hAnsi="Arial" w:cs="Arial"/>
                <w:b/>
                <w:sz w:val="24"/>
                <w:szCs w:val="24"/>
              </w:rPr>
              <w:t>5</w:t>
            </w:r>
            <w:r w:rsidR="00AB5A50">
              <w:rPr>
                <w:rFonts w:ascii="Arial" w:hAnsi="Arial" w:cs="Arial"/>
                <w:b/>
                <w:sz w:val="24"/>
                <w:szCs w:val="24"/>
              </w:rPr>
              <w:t>9</w:t>
            </w:r>
            <w:r>
              <w:rPr>
                <w:rFonts w:ascii="Arial" w:hAnsi="Arial" w:cs="Arial"/>
                <w:b/>
                <w:sz w:val="24"/>
                <w:szCs w:val="24"/>
              </w:rPr>
              <w:t>.</w:t>
            </w: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B5A50" w:rsidP="00A6086C">
            <w:pPr>
              <w:rPr>
                <w:rFonts w:ascii="Arial" w:hAnsi="Arial" w:cs="Arial"/>
                <w:b/>
                <w:sz w:val="24"/>
                <w:szCs w:val="24"/>
              </w:rPr>
            </w:pPr>
            <w:r>
              <w:rPr>
                <w:rFonts w:ascii="Arial" w:hAnsi="Arial" w:cs="Arial"/>
                <w:b/>
                <w:sz w:val="24"/>
                <w:szCs w:val="24"/>
              </w:rPr>
              <w:t>60</w:t>
            </w:r>
            <w:r w:rsidR="00AE26FB">
              <w:rPr>
                <w:rFonts w:ascii="Arial" w:hAnsi="Arial" w:cs="Arial"/>
                <w:b/>
                <w:sz w:val="24"/>
                <w:szCs w:val="24"/>
              </w:rPr>
              <w:t>.</w:t>
            </w: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B5A50" w:rsidRDefault="00AB5A50" w:rsidP="00A6086C">
            <w:pPr>
              <w:rPr>
                <w:rFonts w:ascii="Arial" w:hAnsi="Arial" w:cs="Arial"/>
                <w:b/>
                <w:sz w:val="24"/>
                <w:szCs w:val="24"/>
              </w:rPr>
            </w:pPr>
          </w:p>
          <w:p w:rsidR="00AE26FB" w:rsidRDefault="00AB5A50" w:rsidP="00A6086C">
            <w:pPr>
              <w:rPr>
                <w:rFonts w:ascii="Arial" w:hAnsi="Arial" w:cs="Arial"/>
                <w:b/>
                <w:sz w:val="24"/>
                <w:szCs w:val="24"/>
              </w:rPr>
            </w:pPr>
            <w:r>
              <w:rPr>
                <w:rFonts w:ascii="Arial" w:hAnsi="Arial" w:cs="Arial"/>
                <w:b/>
                <w:sz w:val="24"/>
                <w:szCs w:val="24"/>
              </w:rPr>
              <w:t>61.</w:t>
            </w:r>
          </w:p>
          <w:p w:rsidR="00AE26FB" w:rsidRDefault="00AE26FB"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AE26FB" w:rsidRDefault="00AB5A50" w:rsidP="00A6086C">
            <w:pPr>
              <w:rPr>
                <w:rFonts w:ascii="Arial" w:hAnsi="Arial" w:cs="Arial"/>
                <w:b/>
                <w:sz w:val="24"/>
                <w:szCs w:val="24"/>
              </w:rPr>
            </w:pPr>
            <w:r>
              <w:rPr>
                <w:rFonts w:ascii="Arial" w:hAnsi="Arial" w:cs="Arial"/>
                <w:b/>
                <w:sz w:val="24"/>
                <w:szCs w:val="24"/>
              </w:rPr>
              <w:lastRenderedPageBreak/>
              <w:t>62</w:t>
            </w:r>
            <w:r w:rsidR="00AE26FB">
              <w:rPr>
                <w:rFonts w:ascii="Arial" w:hAnsi="Arial" w:cs="Arial"/>
                <w:b/>
                <w:sz w:val="24"/>
                <w:szCs w:val="24"/>
              </w:rPr>
              <w:t>.</w:t>
            </w: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p>
          <w:p w:rsidR="00F852D8" w:rsidRDefault="00F852D8" w:rsidP="00A6086C">
            <w:pPr>
              <w:rPr>
                <w:rFonts w:ascii="Arial" w:hAnsi="Arial" w:cs="Arial"/>
                <w:b/>
                <w:sz w:val="24"/>
                <w:szCs w:val="24"/>
              </w:rPr>
            </w:pPr>
            <w:r>
              <w:rPr>
                <w:rFonts w:ascii="Arial" w:hAnsi="Arial" w:cs="Arial"/>
                <w:b/>
                <w:sz w:val="24"/>
                <w:szCs w:val="24"/>
              </w:rPr>
              <w:t>63.</w:t>
            </w: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r>
              <w:rPr>
                <w:rFonts w:ascii="Arial" w:hAnsi="Arial" w:cs="Arial"/>
                <w:b/>
                <w:sz w:val="24"/>
                <w:szCs w:val="24"/>
              </w:rPr>
              <w:t>55.</w:t>
            </w: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AE26FB" w:rsidRDefault="00AE26FB" w:rsidP="00A6086C">
            <w:pPr>
              <w:rPr>
                <w:rFonts w:ascii="Arial" w:hAnsi="Arial" w:cs="Arial"/>
                <w:b/>
                <w:sz w:val="24"/>
                <w:szCs w:val="24"/>
              </w:rPr>
            </w:pPr>
          </w:p>
          <w:p w:rsidR="00BD0E1E" w:rsidRDefault="00BD0E1E" w:rsidP="00A6086C">
            <w:pPr>
              <w:rPr>
                <w:rFonts w:ascii="Arial" w:hAnsi="Arial" w:cs="Arial"/>
                <w:b/>
                <w:sz w:val="24"/>
                <w:szCs w:val="24"/>
              </w:rPr>
            </w:pPr>
          </w:p>
          <w:p w:rsidR="00AE26FB" w:rsidRDefault="00AE26FB" w:rsidP="00A6086C">
            <w:pPr>
              <w:rPr>
                <w:rFonts w:ascii="Arial" w:hAnsi="Arial" w:cs="Arial"/>
                <w:b/>
                <w:sz w:val="24"/>
                <w:szCs w:val="24"/>
              </w:rPr>
            </w:pPr>
            <w:r>
              <w:rPr>
                <w:rFonts w:ascii="Arial" w:hAnsi="Arial" w:cs="Arial"/>
                <w:b/>
                <w:sz w:val="24"/>
                <w:szCs w:val="24"/>
              </w:rPr>
              <w:t>56.</w:t>
            </w: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r>
              <w:rPr>
                <w:rFonts w:ascii="Arial" w:hAnsi="Arial" w:cs="Arial"/>
                <w:b/>
                <w:sz w:val="24"/>
                <w:szCs w:val="24"/>
              </w:rPr>
              <w:lastRenderedPageBreak/>
              <w:t>57.</w:t>
            </w:r>
          </w:p>
          <w:p w:rsidR="00BD0E1E" w:rsidRDefault="00BD0E1E" w:rsidP="00A6086C">
            <w:pPr>
              <w:rPr>
                <w:rFonts w:ascii="Arial" w:hAnsi="Arial" w:cs="Arial"/>
                <w:b/>
                <w:sz w:val="24"/>
                <w:szCs w:val="24"/>
              </w:rPr>
            </w:pPr>
          </w:p>
          <w:p w:rsidR="00BD0E1E" w:rsidRDefault="00BD0E1E" w:rsidP="00A6086C">
            <w:pPr>
              <w:rPr>
                <w:rFonts w:ascii="Arial" w:hAnsi="Arial" w:cs="Arial"/>
                <w:b/>
                <w:sz w:val="24"/>
                <w:szCs w:val="24"/>
              </w:rPr>
            </w:pPr>
          </w:p>
        </w:tc>
        <w:tc>
          <w:tcPr>
            <w:tcW w:w="8437" w:type="dxa"/>
          </w:tcPr>
          <w:p w:rsidR="00AE26FB" w:rsidRDefault="00AE26FB" w:rsidP="00A6086C">
            <w:pPr>
              <w:tabs>
                <w:tab w:val="left" w:pos="2115"/>
                <w:tab w:val="center" w:pos="4513"/>
              </w:tabs>
              <w:jc w:val="center"/>
              <w:rPr>
                <w:rFonts w:ascii="Arial" w:hAnsi="Arial" w:cs="Arial"/>
                <w:b/>
                <w:sz w:val="32"/>
                <w:szCs w:val="32"/>
              </w:rPr>
            </w:pPr>
            <w:r>
              <w:rPr>
                <w:rFonts w:ascii="Arial" w:hAnsi="Arial" w:cs="Arial"/>
                <w:b/>
                <w:sz w:val="32"/>
                <w:szCs w:val="32"/>
              </w:rPr>
              <w:lastRenderedPageBreak/>
              <w:t>North Gosforth Parish Council</w:t>
            </w:r>
          </w:p>
          <w:p w:rsidR="00AE26FB" w:rsidRDefault="00AE26FB" w:rsidP="00A6086C">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AE26FB" w:rsidRDefault="00AE26FB" w:rsidP="00A6086C">
            <w:pPr>
              <w:pStyle w:val="NoSpacing"/>
              <w:jc w:val="center"/>
              <w:rPr>
                <w:rFonts w:ascii="Arial" w:hAnsi="Arial" w:cs="Arial"/>
                <w:sz w:val="24"/>
                <w:szCs w:val="24"/>
              </w:rPr>
            </w:pPr>
            <w:r>
              <w:rPr>
                <w:rFonts w:ascii="Arial" w:hAnsi="Arial" w:cs="Arial"/>
                <w:sz w:val="24"/>
                <w:szCs w:val="24"/>
              </w:rPr>
              <w:t xml:space="preserve"> Wednesday </w:t>
            </w:r>
            <w:r>
              <w:rPr>
                <w:rFonts w:ascii="Arial" w:hAnsi="Arial" w:cs="Arial"/>
                <w:sz w:val="24"/>
                <w:szCs w:val="24"/>
              </w:rPr>
              <w:t>16 November</w:t>
            </w:r>
            <w:r>
              <w:rPr>
                <w:rFonts w:ascii="Arial" w:hAnsi="Arial" w:cs="Arial"/>
                <w:sz w:val="24"/>
                <w:szCs w:val="24"/>
              </w:rPr>
              <w:t xml:space="preserve"> 2022</w:t>
            </w:r>
          </w:p>
          <w:p w:rsidR="00AE26FB" w:rsidRDefault="00AE26FB" w:rsidP="00A6086C">
            <w:pPr>
              <w:pStyle w:val="NoSpacing"/>
              <w:rPr>
                <w:rFonts w:ascii="Arial" w:hAnsi="Arial" w:cs="Arial"/>
                <w:sz w:val="24"/>
                <w:szCs w:val="24"/>
              </w:rPr>
            </w:pPr>
          </w:p>
          <w:p w:rsidR="00AE26FB" w:rsidRDefault="00AE26FB" w:rsidP="00A6086C">
            <w:pPr>
              <w:pStyle w:val="NoSpacing"/>
              <w:rPr>
                <w:rFonts w:ascii="Arial" w:hAnsi="Arial" w:cs="Arial"/>
                <w:sz w:val="24"/>
                <w:szCs w:val="24"/>
              </w:rPr>
            </w:pPr>
            <w:r>
              <w:rPr>
                <w:rFonts w:ascii="Arial" w:hAnsi="Arial" w:cs="Arial"/>
                <w:sz w:val="24"/>
                <w:szCs w:val="24"/>
              </w:rPr>
              <w:t xml:space="preserve">Present: </w:t>
            </w:r>
            <w:proofErr w:type="gramStart"/>
            <w:r>
              <w:rPr>
                <w:rFonts w:ascii="Arial" w:hAnsi="Arial" w:cs="Arial"/>
                <w:sz w:val="24"/>
                <w:szCs w:val="24"/>
              </w:rPr>
              <w:t>Councillor  Agnew</w:t>
            </w:r>
            <w:proofErr w:type="gramEnd"/>
            <w:r>
              <w:rPr>
                <w:rFonts w:ascii="Arial" w:hAnsi="Arial" w:cs="Arial"/>
                <w:sz w:val="24"/>
                <w:szCs w:val="24"/>
              </w:rPr>
              <w:t xml:space="preserve"> (Chairman)</w:t>
            </w:r>
          </w:p>
          <w:p w:rsidR="00AE26FB" w:rsidRDefault="00AE26FB" w:rsidP="00A6086C">
            <w:pPr>
              <w:pStyle w:val="NoSpacing"/>
              <w:rPr>
                <w:rFonts w:ascii="Arial" w:hAnsi="Arial" w:cs="Arial"/>
                <w:sz w:val="24"/>
                <w:szCs w:val="24"/>
              </w:rPr>
            </w:pPr>
            <w:r>
              <w:rPr>
                <w:rFonts w:ascii="Arial" w:hAnsi="Arial" w:cs="Arial"/>
                <w:sz w:val="24"/>
                <w:szCs w:val="24"/>
              </w:rPr>
              <w:t xml:space="preserve">              Councillors: Duell, Farrell </w:t>
            </w:r>
            <w:r>
              <w:rPr>
                <w:rFonts w:ascii="Arial" w:hAnsi="Arial" w:cs="Arial"/>
                <w:sz w:val="24"/>
                <w:szCs w:val="24"/>
              </w:rPr>
              <w:t xml:space="preserve">Loftus </w:t>
            </w:r>
            <w:r>
              <w:rPr>
                <w:rFonts w:ascii="Arial" w:hAnsi="Arial" w:cs="Arial"/>
                <w:sz w:val="24"/>
                <w:szCs w:val="24"/>
              </w:rPr>
              <w:t xml:space="preserve">and </w:t>
            </w:r>
            <w:r>
              <w:rPr>
                <w:rFonts w:ascii="Arial" w:hAnsi="Arial" w:cs="Arial"/>
                <w:sz w:val="24"/>
                <w:szCs w:val="24"/>
              </w:rPr>
              <w:t>Mears</w:t>
            </w:r>
            <w:r>
              <w:rPr>
                <w:rFonts w:ascii="Arial" w:hAnsi="Arial" w:cs="Arial"/>
                <w:sz w:val="24"/>
                <w:szCs w:val="24"/>
              </w:rPr>
              <w:t xml:space="preserve">. </w:t>
            </w:r>
          </w:p>
          <w:p w:rsidR="00AE26FB" w:rsidRDefault="00AE26FB" w:rsidP="00A6086C">
            <w:pPr>
              <w:pStyle w:val="NoSpacing"/>
              <w:rPr>
                <w:rFonts w:ascii="Arial" w:hAnsi="Arial" w:cs="Arial"/>
                <w:sz w:val="24"/>
                <w:szCs w:val="24"/>
              </w:rPr>
            </w:pPr>
          </w:p>
          <w:p w:rsidR="00AE26FB" w:rsidRDefault="00AE26FB" w:rsidP="00A6086C">
            <w:pPr>
              <w:pStyle w:val="NoSpacing"/>
              <w:rPr>
                <w:rFonts w:ascii="Arial" w:hAnsi="Arial" w:cs="Arial"/>
                <w:sz w:val="24"/>
                <w:szCs w:val="24"/>
              </w:rPr>
            </w:pPr>
            <w:r>
              <w:rPr>
                <w:rFonts w:ascii="Arial" w:hAnsi="Arial" w:cs="Arial"/>
                <w:sz w:val="24"/>
                <w:szCs w:val="24"/>
              </w:rPr>
              <w:t>In attendance:   I Humphries       - Clerk</w:t>
            </w:r>
          </w:p>
          <w:p w:rsidR="00AE26FB" w:rsidRDefault="00AE26FB" w:rsidP="00A6086C">
            <w:pPr>
              <w:pStyle w:val="NoSpacing"/>
              <w:rPr>
                <w:rFonts w:ascii="Arial" w:hAnsi="Arial" w:cs="Arial"/>
                <w:sz w:val="24"/>
                <w:szCs w:val="24"/>
              </w:rPr>
            </w:pPr>
            <w:r>
              <w:rPr>
                <w:rFonts w:ascii="Arial" w:hAnsi="Arial" w:cs="Arial"/>
                <w:sz w:val="24"/>
                <w:szCs w:val="24"/>
              </w:rPr>
              <w:t xml:space="preserve">                          </w:t>
            </w:r>
          </w:p>
          <w:p w:rsidR="00AE26FB" w:rsidRDefault="00AE26FB" w:rsidP="00A6086C">
            <w:pPr>
              <w:pStyle w:val="NoSpacing"/>
              <w:rPr>
                <w:rFonts w:ascii="Arial" w:hAnsi="Arial" w:cs="Arial"/>
                <w:b/>
                <w:sz w:val="24"/>
                <w:szCs w:val="24"/>
              </w:rPr>
            </w:pPr>
            <w:r>
              <w:rPr>
                <w:rFonts w:ascii="Arial" w:hAnsi="Arial" w:cs="Arial"/>
                <w:sz w:val="24"/>
                <w:szCs w:val="24"/>
              </w:rPr>
              <w:t xml:space="preserve">                         </w:t>
            </w:r>
          </w:p>
          <w:p w:rsidR="00AE26FB" w:rsidRDefault="00AE26FB" w:rsidP="00A6086C">
            <w:pPr>
              <w:spacing w:line="240" w:lineRule="auto"/>
              <w:rPr>
                <w:rFonts w:ascii="Arial" w:hAnsi="Arial" w:cs="Arial"/>
                <w:b/>
                <w:sz w:val="24"/>
                <w:szCs w:val="24"/>
              </w:rPr>
            </w:pPr>
            <w:r>
              <w:rPr>
                <w:rFonts w:ascii="Arial" w:hAnsi="Arial" w:cs="Arial"/>
                <w:b/>
                <w:sz w:val="24"/>
                <w:szCs w:val="24"/>
              </w:rPr>
              <w:t xml:space="preserve">Apologies for absence </w:t>
            </w:r>
          </w:p>
          <w:p w:rsidR="00AE26FB" w:rsidRDefault="00AE26FB" w:rsidP="00A6086C">
            <w:pPr>
              <w:spacing w:line="240" w:lineRule="auto"/>
              <w:rPr>
                <w:rFonts w:ascii="Arial" w:hAnsi="Arial" w:cs="Arial"/>
                <w:sz w:val="24"/>
                <w:szCs w:val="24"/>
              </w:rPr>
            </w:pPr>
            <w:r>
              <w:rPr>
                <w:rFonts w:ascii="Arial" w:hAnsi="Arial" w:cs="Arial"/>
                <w:sz w:val="24"/>
                <w:szCs w:val="24"/>
              </w:rPr>
              <w:t xml:space="preserve">Apologies for absence were received from councillors </w:t>
            </w:r>
            <w:r>
              <w:rPr>
                <w:rFonts w:ascii="Arial" w:hAnsi="Arial" w:cs="Arial"/>
                <w:sz w:val="24"/>
                <w:szCs w:val="24"/>
              </w:rPr>
              <w:t xml:space="preserve">Cooke, </w:t>
            </w:r>
            <w:r>
              <w:rPr>
                <w:rFonts w:ascii="Arial" w:hAnsi="Arial" w:cs="Arial"/>
                <w:sz w:val="24"/>
                <w:szCs w:val="24"/>
              </w:rPr>
              <w:t xml:space="preserve">Henning, and </w:t>
            </w:r>
            <w:r>
              <w:rPr>
                <w:rFonts w:ascii="Arial" w:hAnsi="Arial" w:cs="Arial"/>
                <w:sz w:val="24"/>
                <w:szCs w:val="24"/>
              </w:rPr>
              <w:t>Robinson</w:t>
            </w:r>
            <w:r>
              <w:rPr>
                <w:rFonts w:ascii="Arial" w:hAnsi="Arial" w:cs="Arial"/>
                <w:sz w:val="24"/>
                <w:szCs w:val="24"/>
              </w:rPr>
              <w:t xml:space="preserve">.  </w:t>
            </w:r>
          </w:p>
          <w:p w:rsidR="00AE26FB" w:rsidRDefault="00AE26FB" w:rsidP="00A6086C">
            <w:pPr>
              <w:spacing w:line="240" w:lineRule="auto"/>
              <w:rPr>
                <w:rFonts w:ascii="Arial" w:hAnsi="Arial" w:cs="Arial"/>
                <w:b/>
                <w:sz w:val="24"/>
                <w:szCs w:val="24"/>
              </w:rPr>
            </w:pPr>
          </w:p>
          <w:p w:rsidR="00AE26FB" w:rsidRDefault="00AE26FB" w:rsidP="00A6086C">
            <w:pPr>
              <w:pStyle w:val="ListParagraph"/>
              <w:spacing w:line="240" w:lineRule="auto"/>
              <w:ind w:left="-57"/>
              <w:rPr>
                <w:rFonts w:ascii="Arial" w:hAnsi="Arial" w:cs="Arial"/>
                <w:b/>
                <w:sz w:val="24"/>
                <w:szCs w:val="24"/>
              </w:rPr>
            </w:pPr>
            <w:r>
              <w:rPr>
                <w:rFonts w:ascii="Arial" w:hAnsi="Arial" w:cs="Arial"/>
                <w:b/>
                <w:sz w:val="24"/>
                <w:szCs w:val="24"/>
              </w:rPr>
              <w:t>Issues raised by members of the public/ ward councillor</w:t>
            </w:r>
          </w:p>
          <w:p w:rsidR="00AE26FB" w:rsidRDefault="00AE26FB" w:rsidP="00A6086C">
            <w:pPr>
              <w:spacing w:line="240" w:lineRule="auto"/>
              <w:rPr>
                <w:rFonts w:ascii="Arial" w:hAnsi="Arial" w:cs="Arial"/>
                <w:sz w:val="24"/>
                <w:szCs w:val="24"/>
              </w:rPr>
            </w:pPr>
            <w:r>
              <w:rPr>
                <w:rFonts w:ascii="Arial" w:hAnsi="Arial" w:cs="Arial"/>
                <w:sz w:val="24"/>
                <w:szCs w:val="24"/>
              </w:rPr>
              <w:t>Members considered an email communication from a representative of Great Park residents complaining that the Parish Council would not pay for litter bins in their area. The charging of precept on those residents for no support or benefit was questioned and a suggestion was put that the residents of Great Park should not be required to pay the precept and have a refund of earlier years’ payments.</w:t>
            </w:r>
          </w:p>
          <w:p w:rsidR="00AE26FB" w:rsidRDefault="00AE26FB" w:rsidP="00A6086C">
            <w:pPr>
              <w:spacing w:line="240" w:lineRule="auto"/>
              <w:rPr>
                <w:rFonts w:ascii="Arial" w:hAnsi="Arial" w:cs="Arial"/>
                <w:sz w:val="24"/>
                <w:szCs w:val="24"/>
              </w:rPr>
            </w:pPr>
          </w:p>
          <w:p w:rsidR="00AE26FB" w:rsidRDefault="00AE26FB" w:rsidP="00A6086C">
            <w:pPr>
              <w:spacing w:line="240" w:lineRule="auto"/>
              <w:rPr>
                <w:rFonts w:ascii="Arial" w:hAnsi="Arial" w:cs="Arial"/>
                <w:sz w:val="24"/>
                <w:szCs w:val="24"/>
              </w:rPr>
            </w:pPr>
            <w:r>
              <w:rPr>
                <w:rFonts w:ascii="Arial" w:hAnsi="Arial" w:cs="Arial"/>
                <w:sz w:val="24"/>
                <w:szCs w:val="24"/>
              </w:rPr>
              <w:t>Members noted that it was not possible to return precept payments, nor was it possible to exempt some residents within the parish boundaries. There was some frustration</w:t>
            </w:r>
            <w:r w:rsidR="00AB5A50">
              <w:rPr>
                <w:rFonts w:ascii="Arial" w:hAnsi="Arial" w:cs="Arial"/>
                <w:sz w:val="24"/>
                <w:szCs w:val="24"/>
              </w:rPr>
              <w:t xml:space="preserve"> by members</w:t>
            </w:r>
            <w:r>
              <w:rPr>
                <w:rFonts w:ascii="Arial" w:hAnsi="Arial" w:cs="Arial"/>
                <w:sz w:val="24"/>
                <w:szCs w:val="24"/>
              </w:rPr>
              <w:t xml:space="preserve"> that the Consortium were not allowing the Parish Council to undertake work or provision on the Cons</w:t>
            </w:r>
            <w:r w:rsidR="00AB5A50">
              <w:rPr>
                <w:rFonts w:ascii="Arial" w:hAnsi="Arial" w:cs="Arial"/>
                <w:sz w:val="24"/>
                <w:szCs w:val="24"/>
              </w:rPr>
              <w:t>ortium land. As a result, members reiterated their earlier view that it was not possible or appropriate provide litter bins as requested.</w:t>
            </w:r>
          </w:p>
          <w:p w:rsidR="00AB5A50" w:rsidRDefault="00AB5A50" w:rsidP="00A6086C">
            <w:pPr>
              <w:spacing w:line="240" w:lineRule="auto"/>
              <w:rPr>
                <w:rFonts w:ascii="Arial" w:hAnsi="Arial" w:cs="Arial"/>
                <w:sz w:val="24"/>
                <w:szCs w:val="24"/>
              </w:rPr>
            </w:pPr>
          </w:p>
          <w:p w:rsidR="00AB5A50" w:rsidRDefault="00AB5A50" w:rsidP="00A6086C">
            <w:pPr>
              <w:spacing w:line="240" w:lineRule="auto"/>
              <w:rPr>
                <w:rFonts w:ascii="Arial" w:hAnsi="Arial" w:cs="Arial"/>
                <w:sz w:val="24"/>
                <w:szCs w:val="24"/>
              </w:rPr>
            </w:pPr>
            <w:r>
              <w:rPr>
                <w:rFonts w:ascii="Arial" w:hAnsi="Arial" w:cs="Arial"/>
                <w:sz w:val="24"/>
                <w:szCs w:val="24"/>
              </w:rPr>
              <w:t>A further point was made, that there were other areas within its boundaries that also did not directly benefit from funding and that what funds were available helped maintain the core of the parish area.</w:t>
            </w:r>
          </w:p>
          <w:p w:rsidR="00AE26FB" w:rsidRDefault="00AE26FB" w:rsidP="00A6086C">
            <w:pPr>
              <w:pStyle w:val="ListParagraph"/>
              <w:spacing w:line="240" w:lineRule="auto"/>
              <w:ind w:left="-57"/>
              <w:rPr>
                <w:rFonts w:ascii="Arial" w:hAnsi="Arial" w:cs="Arial"/>
                <w:b/>
                <w:sz w:val="24"/>
                <w:szCs w:val="24"/>
              </w:rPr>
            </w:pPr>
          </w:p>
          <w:p w:rsidR="00AE26FB" w:rsidRDefault="00AE26FB" w:rsidP="00A6086C">
            <w:pPr>
              <w:pStyle w:val="ListParagraph"/>
              <w:spacing w:line="240" w:lineRule="auto"/>
              <w:ind w:left="-57"/>
              <w:rPr>
                <w:rFonts w:ascii="Arial" w:hAnsi="Arial" w:cs="Arial"/>
                <w:b/>
                <w:sz w:val="24"/>
                <w:szCs w:val="24"/>
              </w:rPr>
            </w:pPr>
            <w:r>
              <w:rPr>
                <w:rFonts w:ascii="Arial" w:hAnsi="Arial" w:cs="Arial"/>
                <w:b/>
                <w:sz w:val="24"/>
                <w:szCs w:val="24"/>
              </w:rPr>
              <w:t>Minutes</w:t>
            </w:r>
          </w:p>
          <w:p w:rsidR="00AE26FB" w:rsidRDefault="00AE26FB" w:rsidP="00A6086C">
            <w:pPr>
              <w:pStyle w:val="ListParagraph"/>
              <w:spacing w:line="240" w:lineRule="auto"/>
              <w:ind w:left="-57"/>
              <w:rPr>
                <w:rFonts w:ascii="Arial" w:hAnsi="Arial" w:cs="Arial"/>
                <w:sz w:val="24"/>
                <w:szCs w:val="24"/>
              </w:rPr>
            </w:pPr>
            <w:r>
              <w:rPr>
                <w:rFonts w:ascii="Arial" w:hAnsi="Arial" w:cs="Arial"/>
                <w:sz w:val="24"/>
                <w:szCs w:val="24"/>
              </w:rPr>
              <w:t xml:space="preserve">The minutes of the meeting of the Parish Council held on </w:t>
            </w:r>
            <w:r w:rsidR="00AB5A50">
              <w:rPr>
                <w:rFonts w:ascii="Arial" w:hAnsi="Arial" w:cs="Arial"/>
                <w:sz w:val="24"/>
                <w:szCs w:val="24"/>
              </w:rPr>
              <w:t>19 October</w:t>
            </w:r>
            <w:r>
              <w:rPr>
                <w:rFonts w:ascii="Arial" w:hAnsi="Arial" w:cs="Arial"/>
                <w:sz w:val="24"/>
                <w:szCs w:val="24"/>
              </w:rPr>
              <w:t xml:space="preserve"> 2022 were confirmed as a correct record and signed by the Chairman.</w:t>
            </w:r>
          </w:p>
          <w:p w:rsidR="00AE26FB" w:rsidRDefault="00AE26FB" w:rsidP="00A6086C">
            <w:pPr>
              <w:pStyle w:val="ListParagraph"/>
              <w:spacing w:line="240" w:lineRule="auto"/>
              <w:ind w:left="-57"/>
              <w:rPr>
                <w:rFonts w:ascii="Arial" w:hAnsi="Arial" w:cs="Arial"/>
                <w:sz w:val="24"/>
                <w:szCs w:val="24"/>
              </w:rPr>
            </w:pPr>
          </w:p>
          <w:p w:rsidR="00AE26FB" w:rsidRDefault="00AE26FB" w:rsidP="00A6086C">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AB5A50" w:rsidRDefault="00AE26FB" w:rsidP="00AB5A50">
            <w:pPr>
              <w:pStyle w:val="ListParagraph"/>
              <w:numPr>
                <w:ilvl w:val="0"/>
                <w:numId w:val="5"/>
              </w:numPr>
              <w:spacing w:line="240" w:lineRule="auto"/>
              <w:rPr>
                <w:rFonts w:ascii="Arial" w:hAnsi="Arial" w:cs="Arial"/>
                <w:sz w:val="24"/>
                <w:szCs w:val="24"/>
              </w:rPr>
            </w:pPr>
            <w:r w:rsidRPr="0005341D">
              <w:rPr>
                <w:rFonts w:ascii="Arial" w:hAnsi="Arial" w:cs="Arial"/>
                <w:sz w:val="24"/>
                <w:szCs w:val="24"/>
              </w:rPr>
              <w:t>The</w:t>
            </w:r>
            <w:r w:rsidR="00AB5A50">
              <w:rPr>
                <w:rFonts w:ascii="Arial" w:hAnsi="Arial" w:cs="Arial"/>
                <w:sz w:val="24"/>
                <w:szCs w:val="24"/>
              </w:rPr>
              <w:t xml:space="preserve"> traffic diversion signs were back in place due to work undertaken on the slip road.</w:t>
            </w:r>
          </w:p>
          <w:p w:rsidR="00AE26FB" w:rsidRPr="0005341D" w:rsidRDefault="00AB5A50" w:rsidP="00AE26FB">
            <w:pPr>
              <w:pStyle w:val="ListParagraph"/>
              <w:numPr>
                <w:ilvl w:val="0"/>
                <w:numId w:val="5"/>
              </w:numPr>
              <w:spacing w:line="240" w:lineRule="auto"/>
              <w:rPr>
                <w:rFonts w:ascii="Arial" w:hAnsi="Arial" w:cs="Arial"/>
                <w:sz w:val="24"/>
                <w:szCs w:val="24"/>
              </w:rPr>
            </w:pPr>
            <w:r>
              <w:rPr>
                <w:rFonts w:ascii="Arial" w:hAnsi="Arial" w:cs="Arial"/>
                <w:sz w:val="24"/>
                <w:szCs w:val="24"/>
              </w:rPr>
              <w:t xml:space="preserve">The police </w:t>
            </w:r>
            <w:proofErr w:type="spellStart"/>
            <w:r>
              <w:rPr>
                <w:rFonts w:ascii="Arial" w:hAnsi="Arial" w:cs="Arial"/>
                <w:sz w:val="24"/>
                <w:szCs w:val="24"/>
              </w:rPr>
              <w:t>Speedwatch</w:t>
            </w:r>
            <w:proofErr w:type="spellEnd"/>
            <w:r>
              <w:rPr>
                <w:rFonts w:ascii="Arial" w:hAnsi="Arial" w:cs="Arial"/>
                <w:sz w:val="24"/>
                <w:szCs w:val="24"/>
              </w:rPr>
              <w:t xml:space="preserve"> operatives had been monitoring traffic on Great North Road northbound</w:t>
            </w:r>
            <w:r w:rsidR="00AE26FB">
              <w:rPr>
                <w:rFonts w:ascii="Arial" w:hAnsi="Arial" w:cs="Arial"/>
                <w:sz w:val="24"/>
                <w:szCs w:val="24"/>
              </w:rPr>
              <w:t>.</w:t>
            </w:r>
            <w:r>
              <w:rPr>
                <w:rFonts w:ascii="Arial" w:hAnsi="Arial" w:cs="Arial"/>
                <w:sz w:val="24"/>
                <w:szCs w:val="24"/>
              </w:rPr>
              <w:t xml:space="preserve"> The Chair indicated he was to re-register with the scheme.</w:t>
            </w:r>
          </w:p>
          <w:p w:rsidR="00AE26FB" w:rsidRDefault="00AE26FB" w:rsidP="00A6086C">
            <w:pPr>
              <w:spacing w:line="240" w:lineRule="auto"/>
              <w:rPr>
                <w:rFonts w:ascii="Arial" w:hAnsi="Arial" w:cs="Arial"/>
                <w:sz w:val="24"/>
                <w:szCs w:val="24"/>
              </w:rPr>
            </w:pPr>
          </w:p>
          <w:p w:rsidR="00AE26FB" w:rsidRPr="007E6364" w:rsidRDefault="00AE26FB" w:rsidP="00A6086C">
            <w:pPr>
              <w:spacing w:line="240" w:lineRule="auto"/>
              <w:rPr>
                <w:rFonts w:ascii="Arial" w:hAnsi="Arial" w:cs="Arial"/>
                <w:b/>
                <w:sz w:val="24"/>
                <w:szCs w:val="24"/>
              </w:rPr>
            </w:pPr>
            <w:r w:rsidRPr="007E6364">
              <w:rPr>
                <w:rFonts w:ascii="Arial" w:hAnsi="Arial" w:cs="Arial"/>
                <w:b/>
                <w:sz w:val="24"/>
                <w:szCs w:val="24"/>
              </w:rPr>
              <w:t>Police Matters</w:t>
            </w:r>
          </w:p>
          <w:p w:rsidR="00AE26FB" w:rsidRDefault="00AE26FB" w:rsidP="00A6086C">
            <w:pPr>
              <w:spacing w:line="240" w:lineRule="auto"/>
              <w:rPr>
                <w:rFonts w:ascii="Arial" w:hAnsi="Arial" w:cs="Arial"/>
                <w:sz w:val="24"/>
                <w:szCs w:val="24"/>
              </w:rPr>
            </w:pPr>
            <w:r>
              <w:rPr>
                <w:rFonts w:ascii="Arial" w:hAnsi="Arial" w:cs="Arial"/>
                <w:sz w:val="24"/>
                <w:szCs w:val="24"/>
              </w:rPr>
              <w:t>There were no police matters reported</w:t>
            </w:r>
          </w:p>
          <w:p w:rsidR="00AE26FB" w:rsidRDefault="00AE26FB" w:rsidP="00A6086C">
            <w:pPr>
              <w:spacing w:line="240" w:lineRule="auto"/>
              <w:rPr>
                <w:rFonts w:ascii="Arial" w:hAnsi="Arial" w:cs="Arial"/>
                <w:b/>
                <w:sz w:val="24"/>
                <w:szCs w:val="24"/>
              </w:rPr>
            </w:pPr>
          </w:p>
          <w:p w:rsidR="00F852D8" w:rsidRDefault="00F852D8" w:rsidP="00A6086C">
            <w:pPr>
              <w:spacing w:line="240" w:lineRule="auto"/>
              <w:rPr>
                <w:rFonts w:ascii="Arial" w:hAnsi="Arial" w:cs="Arial"/>
                <w:b/>
                <w:sz w:val="24"/>
                <w:szCs w:val="24"/>
              </w:rPr>
            </w:pPr>
          </w:p>
          <w:p w:rsidR="00F852D8" w:rsidRDefault="00F852D8" w:rsidP="00A6086C">
            <w:pPr>
              <w:spacing w:line="240" w:lineRule="auto"/>
              <w:rPr>
                <w:rFonts w:ascii="Arial" w:hAnsi="Arial" w:cs="Arial"/>
                <w:b/>
                <w:sz w:val="24"/>
                <w:szCs w:val="24"/>
              </w:rPr>
            </w:pPr>
          </w:p>
          <w:p w:rsidR="00F852D8" w:rsidRDefault="00F852D8" w:rsidP="00A6086C">
            <w:pPr>
              <w:spacing w:line="240" w:lineRule="auto"/>
              <w:rPr>
                <w:rFonts w:ascii="Arial" w:hAnsi="Arial" w:cs="Arial"/>
                <w:b/>
                <w:sz w:val="24"/>
                <w:szCs w:val="24"/>
              </w:rPr>
            </w:pPr>
          </w:p>
          <w:p w:rsidR="00AE26FB" w:rsidRDefault="00AE26FB" w:rsidP="00A6086C">
            <w:pPr>
              <w:spacing w:line="240" w:lineRule="auto"/>
              <w:rPr>
                <w:rFonts w:ascii="Arial" w:hAnsi="Arial" w:cs="Arial"/>
                <w:b/>
                <w:sz w:val="24"/>
                <w:szCs w:val="24"/>
              </w:rPr>
            </w:pPr>
            <w:r>
              <w:rPr>
                <w:rFonts w:ascii="Arial" w:hAnsi="Arial" w:cs="Arial"/>
                <w:b/>
                <w:sz w:val="24"/>
                <w:szCs w:val="24"/>
              </w:rPr>
              <w:lastRenderedPageBreak/>
              <w:t>Correspondence</w:t>
            </w:r>
          </w:p>
          <w:p w:rsidR="00F852D8" w:rsidRDefault="00AB5A50" w:rsidP="00A6086C">
            <w:pPr>
              <w:spacing w:line="240" w:lineRule="auto"/>
              <w:rPr>
                <w:rFonts w:ascii="Arial" w:hAnsi="Arial" w:cs="Arial"/>
                <w:sz w:val="24"/>
                <w:szCs w:val="24"/>
              </w:rPr>
            </w:pPr>
            <w:r>
              <w:rPr>
                <w:rFonts w:ascii="Arial" w:hAnsi="Arial" w:cs="Arial"/>
                <w:sz w:val="24"/>
                <w:szCs w:val="24"/>
              </w:rPr>
              <w:t>Information regarding Heads of Service at Newcastle City Council had been received</w:t>
            </w:r>
            <w:r w:rsidR="00AE26FB">
              <w:rPr>
                <w:rFonts w:ascii="Arial" w:hAnsi="Arial" w:cs="Arial"/>
                <w:sz w:val="24"/>
                <w:szCs w:val="24"/>
              </w:rPr>
              <w:t>.</w:t>
            </w:r>
            <w:r>
              <w:rPr>
                <w:rFonts w:ascii="Arial" w:hAnsi="Arial" w:cs="Arial"/>
                <w:sz w:val="24"/>
                <w:szCs w:val="24"/>
              </w:rPr>
              <w:t xml:space="preserve"> This was not </w:t>
            </w:r>
            <w:r w:rsidR="00F852D8">
              <w:rPr>
                <w:rFonts w:ascii="Arial" w:hAnsi="Arial" w:cs="Arial"/>
                <w:sz w:val="24"/>
                <w:szCs w:val="24"/>
              </w:rPr>
              <w:t>key contacts but was a positive step forward in terms of communicating with the City Council.</w:t>
            </w:r>
            <w:r w:rsidR="00BD0E1E">
              <w:rPr>
                <w:rFonts w:ascii="Arial" w:hAnsi="Arial" w:cs="Arial"/>
                <w:sz w:val="24"/>
                <w:szCs w:val="24"/>
              </w:rPr>
              <w:t xml:space="preserve"> </w:t>
            </w:r>
            <w:r w:rsidR="00F852D8">
              <w:rPr>
                <w:rFonts w:ascii="Arial" w:hAnsi="Arial" w:cs="Arial"/>
                <w:sz w:val="24"/>
                <w:szCs w:val="24"/>
              </w:rPr>
              <w:t xml:space="preserve">Confirmation of the cost of a contested election in 2023 had </w:t>
            </w:r>
            <w:r w:rsidR="00BD0E1E">
              <w:rPr>
                <w:rFonts w:ascii="Arial" w:hAnsi="Arial" w:cs="Arial"/>
                <w:sz w:val="24"/>
                <w:szCs w:val="24"/>
              </w:rPr>
              <w:t xml:space="preserve">also </w:t>
            </w:r>
            <w:r w:rsidR="00F852D8">
              <w:rPr>
                <w:rFonts w:ascii="Arial" w:hAnsi="Arial" w:cs="Arial"/>
                <w:sz w:val="24"/>
                <w:szCs w:val="24"/>
              </w:rPr>
              <w:t xml:space="preserve">been received and would be considered in the context of setting next </w:t>
            </w:r>
            <w:proofErr w:type="gramStart"/>
            <w:r w:rsidR="00BD0E1E">
              <w:rPr>
                <w:rFonts w:ascii="Arial" w:hAnsi="Arial" w:cs="Arial"/>
                <w:sz w:val="24"/>
                <w:szCs w:val="24"/>
              </w:rPr>
              <w:t>year‘</w:t>
            </w:r>
            <w:proofErr w:type="gramEnd"/>
            <w:r w:rsidR="00F852D8">
              <w:rPr>
                <w:rFonts w:ascii="Arial" w:hAnsi="Arial" w:cs="Arial"/>
                <w:sz w:val="24"/>
                <w:szCs w:val="24"/>
              </w:rPr>
              <w:t>s precept.</w:t>
            </w:r>
          </w:p>
          <w:p w:rsidR="00F852D8" w:rsidRDefault="00F852D8" w:rsidP="00A6086C">
            <w:pPr>
              <w:spacing w:line="240" w:lineRule="auto"/>
              <w:rPr>
                <w:rFonts w:ascii="Arial" w:hAnsi="Arial" w:cs="Arial"/>
                <w:sz w:val="24"/>
                <w:szCs w:val="24"/>
              </w:rPr>
            </w:pPr>
          </w:p>
          <w:p w:rsidR="00F852D8" w:rsidRPr="00866079" w:rsidRDefault="00F852D8" w:rsidP="00A6086C">
            <w:pPr>
              <w:spacing w:line="240" w:lineRule="auto"/>
              <w:rPr>
                <w:rFonts w:ascii="Arial" w:hAnsi="Arial" w:cs="Arial"/>
                <w:sz w:val="24"/>
                <w:szCs w:val="24"/>
              </w:rPr>
            </w:pPr>
            <w:r>
              <w:rPr>
                <w:rFonts w:ascii="Arial" w:hAnsi="Arial" w:cs="Arial"/>
                <w:sz w:val="24"/>
                <w:szCs w:val="24"/>
              </w:rPr>
              <w:t>The ward councillors had provided information regarding the ongoing dialogue with bus companies and Nexus about bus services in the area</w:t>
            </w:r>
          </w:p>
          <w:p w:rsidR="00AE26FB" w:rsidRDefault="00AE26FB" w:rsidP="00A6086C">
            <w:pPr>
              <w:spacing w:line="240" w:lineRule="auto"/>
              <w:rPr>
                <w:rFonts w:ascii="Arial" w:hAnsi="Arial" w:cs="Arial"/>
                <w:sz w:val="24"/>
                <w:szCs w:val="24"/>
              </w:rPr>
            </w:pPr>
          </w:p>
          <w:p w:rsidR="00AE26FB" w:rsidRDefault="00AE26FB" w:rsidP="00A6086C">
            <w:pPr>
              <w:spacing w:line="240" w:lineRule="auto"/>
              <w:rPr>
                <w:rFonts w:ascii="Arial" w:hAnsi="Arial" w:cs="Arial"/>
                <w:b/>
                <w:sz w:val="24"/>
                <w:szCs w:val="24"/>
              </w:rPr>
            </w:pPr>
          </w:p>
          <w:p w:rsidR="00AE26FB" w:rsidRDefault="00AE26FB" w:rsidP="00A6086C">
            <w:pPr>
              <w:spacing w:line="240" w:lineRule="auto"/>
              <w:rPr>
                <w:rFonts w:ascii="Arial" w:hAnsi="Arial" w:cs="Arial"/>
                <w:b/>
                <w:sz w:val="24"/>
                <w:szCs w:val="24"/>
              </w:rPr>
            </w:pPr>
            <w:r>
              <w:rPr>
                <w:rFonts w:ascii="Arial" w:hAnsi="Arial" w:cs="Arial"/>
                <w:b/>
                <w:sz w:val="24"/>
                <w:szCs w:val="24"/>
              </w:rPr>
              <w:t>Financial Matters</w:t>
            </w:r>
          </w:p>
          <w:p w:rsidR="00AE26FB" w:rsidRPr="00E566E5" w:rsidRDefault="00AE26FB" w:rsidP="00AE26FB">
            <w:pPr>
              <w:pStyle w:val="ListParagraph"/>
              <w:numPr>
                <w:ilvl w:val="0"/>
                <w:numId w:val="3"/>
              </w:numPr>
              <w:spacing w:line="240" w:lineRule="auto"/>
              <w:rPr>
                <w:rFonts w:ascii="Arial" w:hAnsi="Arial" w:cs="Arial"/>
                <w:b/>
                <w:sz w:val="24"/>
                <w:szCs w:val="24"/>
              </w:rPr>
            </w:pPr>
            <w:r>
              <w:rPr>
                <w:rFonts w:ascii="Arial" w:hAnsi="Arial" w:cs="Arial"/>
                <w:sz w:val="24"/>
                <w:szCs w:val="24"/>
              </w:rPr>
              <w:t xml:space="preserve">Members were advised that the bank had </w:t>
            </w:r>
            <w:r w:rsidR="00F852D8">
              <w:rPr>
                <w:rFonts w:ascii="Arial" w:hAnsi="Arial" w:cs="Arial"/>
                <w:sz w:val="24"/>
                <w:szCs w:val="24"/>
              </w:rPr>
              <w:t>now</w:t>
            </w:r>
            <w:r>
              <w:rPr>
                <w:rFonts w:ascii="Arial" w:hAnsi="Arial" w:cs="Arial"/>
                <w:sz w:val="24"/>
                <w:szCs w:val="24"/>
              </w:rPr>
              <w:t xml:space="preserve"> confirmed the new signatories.</w:t>
            </w:r>
          </w:p>
          <w:p w:rsidR="00F852D8" w:rsidRDefault="00AE26FB" w:rsidP="00F852D8">
            <w:pPr>
              <w:pStyle w:val="ListParagraph"/>
              <w:numPr>
                <w:ilvl w:val="0"/>
                <w:numId w:val="3"/>
              </w:numPr>
              <w:spacing w:line="240" w:lineRule="auto"/>
              <w:rPr>
                <w:rFonts w:ascii="Arial" w:hAnsi="Arial" w:cs="Arial"/>
                <w:sz w:val="24"/>
                <w:szCs w:val="24"/>
              </w:rPr>
            </w:pPr>
            <w:r w:rsidRPr="00833061">
              <w:rPr>
                <w:rFonts w:ascii="Arial" w:hAnsi="Arial" w:cs="Arial"/>
                <w:sz w:val="24"/>
                <w:szCs w:val="24"/>
              </w:rPr>
              <w:t>Members approved the following payments,</w:t>
            </w:r>
            <w:r>
              <w:rPr>
                <w:rFonts w:ascii="Arial" w:hAnsi="Arial" w:cs="Arial"/>
                <w:sz w:val="24"/>
                <w:szCs w:val="24"/>
              </w:rPr>
              <w:t xml:space="preserve">                                                                             </w:t>
            </w:r>
            <w:r w:rsidR="00F852D8">
              <w:rPr>
                <w:rFonts w:ascii="Arial" w:hAnsi="Arial" w:cs="Arial"/>
                <w:sz w:val="24"/>
                <w:szCs w:val="24"/>
              </w:rPr>
              <w:t xml:space="preserve">                                </w:t>
            </w:r>
          </w:p>
          <w:p w:rsidR="00F852D8" w:rsidRDefault="00F852D8" w:rsidP="00F852D8">
            <w:pPr>
              <w:pStyle w:val="ListParagraph"/>
              <w:spacing w:line="240" w:lineRule="auto"/>
              <w:rPr>
                <w:rFonts w:ascii="Arial" w:hAnsi="Arial" w:cs="Arial"/>
                <w:sz w:val="24"/>
                <w:szCs w:val="24"/>
              </w:rPr>
            </w:pPr>
            <w:r>
              <w:rPr>
                <w:rFonts w:ascii="Arial" w:hAnsi="Arial" w:cs="Arial"/>
                <w:sz w:val="24"/>
                <w:szCs w:val="24"/>
              </w:rPr>
              <w:t xml:space="preserve">                                                                £</w:t>
            </w:r>
          </w:p>
          <w:p w:rsidR="00AE26FB" w:rsidRDefault="00AE26FB" w:rsidP="00AE26FB">
            <w:pPr>
              <w:pStyle w:val="ListParagraph"/>
              <w:numPr>
                <w:ilvl w:val="0"/>
                <w:numId w:val="1"/>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AE26FB" w:rsidRDefault="00AE26FB" w:rsidP="00AE26FB">
            <w:pPr>
              <w:pStyle w:val="ListParagraph"/>
              <w:numPr>
                <w:ilvl w:val="0"/>
                <w:numId w:val="1"/>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F852D8" w:rsidRDefault="00F852D8" w:rsidP="00AE26FB">
            <w:pPr>
              <w:pStyle w:val="ListParagraph"/>
              <w:numPr>
                <w:ilvl w:val="0"/>
                <w:numId w:val="1"/>
              </w:numPr>
              <w:spacing w:line="240" w:lineRule="auto"/>
              <w:rPr>
                <w:rFonts w:ascii="Arial" w:hAnsi="Arial" w:cs="Arial"/>
                <w:sz w:val="24"/>
                <w:szCs w:val="24"/>
              </w:rPr>
            </w:pPr>
            <w:r>
              <w:rPr>
                <w:rFonts w:ascii="Arial" w:hAnsi="Arial" w:cs="Arial"/>
                <w:sz w:val="24"/>
                <w:szCs w:val="24"/>
              </w:rPr>
              <w:t>HMRC August                                          79.32</w:t>
            </w:r>
          </w:p>
          <w:p w:rsidR="00F852D8" w:rsidRDefault="00F852D8" w:rsidP="00AE26FB">
            <w:pPr>
              <w:pStyle w:val="ListParagraph"/>
              <w:numPr>
                <w:ilvl w:val="0"/>
                <w:numId w:val="1"/>
              </w:numPr>
              <w:spacing w:line="240" w:lineRule="auto"/>
              <w:rPr>
                <w:rFonts w:ascii="Arial" w:hAnsi="Arial" w:cs="Arial"/>
                <w:sz w:val="24"/>
                <w:szCs w:val="24"/>
              </w:rPr>
            </w:pPr>
            <w:r>
              <w:rPr>
                <w:rFonts w:ascii="Arial" w:hAnsi="Arial" w:cs="Arial"/>
                <w:sz w:val="24"/>
                <w:szCs w:val="24"/>
              </w:rPr>
              <w:t>HMRC September                                    80.16</w:t>
            </w:r>
          </w:p>
          <w:p w:rsidR="00F852D8" w:rsidRDefault="00F852D8" w:rsidP="00AE26FB">
            <w:pPr>
              <w:pStyle w:val="ListParagraph"/>
              <w:numPr>
                <w:ilvl w:val="0"/>
                <w:numId w:val="1"/>
              </w:numPr>
              <w:spacing w:line="240" w:lineRule="auto"/>
              <w:rPr>
                <w:rFonts w:ascii="Arial" w:hAnsi="Arial" w:cs="Arial"/>
                <w:sz w:val="24"/>
                <w:szCs w:val="24"/>
              </w:rPr>
            </w:pPr>
            <w:r>
              <w:rPr>
                <w:rFonts w:ascii="Arial" w:hAnsi="Arial" w:cs="Arial"/>
                <w:sz w:val="24"/>
                <w:szCs w:val="24"/>
              </w:rPr>
              <w:t>HMRC October                                         80.16</w:t>
            </w:r>
          </w:p>
          <w:p w:rsidR="00F852D8" w:rsidRDefault="00F852D8" w:rsidP="00AE26FB">
            <w:pPr>
              <w:pStyle w:val="ListParagraph"/>
              <w:numPr>
                <w:ilvl w:val="0"/>
                <w:numId w:val="1"/>
              </w:numPr>
              <w:spacing w:line="240" w:lineRule="auto"/>
              <w:rPr>
                <w:rFonts w:ascii="Arial" w:hAnsi="Arial" w:cs="Arial"/>
                <w:sz w:val="24"/>
                <w:szCs w:val="24"/>
              </w:rPr>
            </w:pPr>
            <w:r>
              <w:rPr>
                <w:rFonts w:ascii="Arial" w:hAnsi="Arial" w:cs="Arial"/>
                <w:sz w:val="24"/>
                <w:szCs w:val="24"/>
              </w:rPr>
              <w:t>HMRC November                                     80.00</w:t>
            </w:r>
          </w:p>
          <w:p w:rsidR="00F852D8"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NALC                                                   1,094.67</w:t>
            </w:r>
          </w:p>
          <w:p w:rsidR="000D47E7"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Memorial bench plaques                          82.00</w:t>
            </w:r>
          </w:p>
          <w:p w:rsidR="000D47E7"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Room hire                                                 14.00</w:t>
            </w:r>
          </w:p>
          <w:p w:rsidR="000D47E7"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Community Centre grant                     1,000.00</w:t>
            </w:r>
          </w:p>
          <w:p w:rsidR="000D47E7"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Christmas Tree                                         50.00</w:t>
            </w:r>
          </w:p>
          <w:p w:rsidR="000D47E7" w:rsidRDefault="000D47E7" w:rsidP="00AE26FB">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Clerk reimbursement for payments </w:t>
            </w:r>
          </w:p>
          <w:p w:rsidR="000D47E7" w:rsidRDefault="000D47E7" w:rsidP="000D47E7">
            <w:pPr>
              <w:pStyle w:val="ListParagraph"/>
              <w:spacing w:line="240" w:lineRule="auto"/>
              <w:rPr>
                <w:rFonts w:ascii="Arial" w:hAnsi="Arial" w:cs="Arial"/>
                <w:sz w:val="24"/>
                <w:szCs w:val="24"/>
              </w:rPr>
            </w:pPr>
            <w:r>
              <w:rPr>
                <w:rFonts w:ascii="Arial" w:hAnsi="Arial" w:cs="Arial"/>
                <w:sz w:val="24"/>
                <w:szCs w:val="24"/>
              </w:rPr>
              <w:t xml:space="preserve">Made on behalf of the Parish Council 1,313.04 </w:t>
            </w:r>
          </w:p>
          <w:p w:rsidR="00AE26FB" w:rsidRDefault="00AE26FB" w:rsidP="00A6086C">
            <w:pPr>
              <w:spacing w:line="240" w:lineRule="auto"/>
              <w:rPr>
                <w:rFonts w:ascii="Arial" w:hAnsi="Arial" w:cs="Arial"/>
                <w:b/>
                <w:sz w:val="24"/>
                <w:szCs w:val="24"/>
              </w:rPr>
            </w:pPr>
          </w:p>
          <w:p w:rsidR="00AE26FB" w:rsidRPr="007E6364" w:rsidRDefault="00AE26FB" w:rsidP="00A6086C">
            <w:pPr>
              <w:spacing w:line="240" w:lineRule="auto"/>
              <w:rPr>
                <w:rFonts w:ascii="Arial" w:hAnsi="Arial" w:cs="Arial"/>
                <w:b/>
                <w:sz w:val="24"/>
                <w:szCs w:val="24"/>
              </w:rPr>
            </w:pPr>
            <w:r w:rsidRPr="007E6364">
              <w:rPr>
                <w:rFonts w:ascii="Arial" w:hAnsi="Arial" w:cs="Arial"/>
                <w:b/>
                <w:sz w:val="24"/>
                <w:szCs w:val="24"/>
              </w:rPr>
              <w:t>Planning Matters</w:t>
            </w:r>
          </w:p>
          <w:tbl>
            <w:tblPr>
              <w:tblStyle w:val="TableGrid"/>
              <w:tblW w:w="0" w:type="auto"/>
              <w:tblInd w:w="0" w:type="dxa"/>
              <w:tblLook w:val="04A0" w:firstRow="1" w:lastRow="0" w:firstColumn="1" w:lastColumn="0" w:noHBand="0" w:noVBand="1"/>
            </w:tblPr>
            <w:tblGrid>
              <w:gridCol w:w="2418"/>
              <w:gridCol w:w="4368"/>
              <w:gridCol w:w="1425"/>
            </w:tblGrid>
            <w:tr w:rsidR="000D47E7" w:rsidTr="00BD0E1E">
              <w:tc>
                <w:tcPr>
                  <w:tcW w:w="2418" w:type="dxa"/>
                </w:tcPr>
                <w:p w:rsidR="000D47E7" w:rsidRPr="00BD0E1E" w:rsidRDefault="00FB0A13" w:rsidP="00FB0A13">
                  <w:pPr>
                    <w:pStyle w:val="ListParagraph"/>
                    <w:spacing w:line="240" w:lineRule="auto"/>
                    <w:ind w:left="0"/>
                    <w:rPr>
                      <w:rFonts w:ascii="Arial" w:hAnsi="Arial" w:cs="Arial"/>
                      <w:sz w:val="20"/>
                      <w:szCs w:val="20"/>
                    </w:rPr>
                  </w:pPr>
                  <w:r w:rsidRPr="00BD0E1E">
                    <w:rPr>
                      <w:rFonts w:ascii="Arial" w:hAnsi="Arial" w:cs="Arial"/>
                      <w:sz w:val="20"/>
                      <w:szCs w:val="20"/>
                    </w:rPr>
                    <w:t>2022/1883/01/HOU</w:t>
                  </w:r>
                  <w:r w:rsidRPr="00BD0E1E">
                    <w:rPr>
                      <w:rFonts w:ascii="Arial" w:hAnsi="Arial" w:cs="Arial"/>
                      <w:sz w:val="20"/>
                      <w:szCs w:val="20"/>
                    </w:rPr>
                    <w:br/>
                  </w:r>
                </w:p>
              </w:tc>
              <w:tc>
                <w:tcPr>
                  <w:tcW w:w="4368" w:type="dxa"/>
                </w:tcPr>
                <w:p w:rsidR="000D47E7" w:rsidRPr="00BD0E1E" w:rsidRDefault="00FB0A13" w:rsidP="00FB0A13">
                  <w:pPr>
                    <w:pStyle w:val="ListParagraph"/>
                    <w:spacing w:line="240" w:lineRule="auto"/>
                    <w:ind w:left="0"/>
                    <w:rPr>
                      <w:rFonts w:ascii="Arial" w:hAnsi="Arial" w:cs="Arial"/>
                      <w:sz w:val="20"/>
                      <w:szCs w:val="20"/>
                    </w:rPr>
                  </w:pPr>
                  <w:r w:rsidRPr="00BD0E1E">
                    <w:rPr>
                      <w:rFonts w:ascii="Arial" w:hAnsi="Arial" w:cs="Arial"/>
                      <w:sz w:val="20"/>
                      <w:szCs w:val="20"/>
                    </w:rPr>
                    <w:t>5 Davenport Drive: Erection of single storey extension to rear</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D47E7" w:rsidTr="00BD0E1E">
              <w:tc>
                <w:tcPr>
                  <w:tcW w:w="241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2022/1854/01/HOU</w:t>
                  </w:r>
                </w:p>
              </w:tc>
              <w:tc>
                <w:tcPr>
                  <w:tcW w:w="4368" w:type="dxa"/>
                </w:tcPr>
                <w:p w:rsidR="000D47E7" w:rsidRPr="00BD0E1E" w:rsidRDefault="00FB0A13" w:rsidP="00FB0A13">
                  <w:pPr>
                    <w:pStyle w:val="ListParagraph"/>
                    <w:spacing w:line="240" w:lineRule="auto"/>
                    <w:ind w:left="0"/>
                    <w:rPr>
                      <w:rFonts w:ascii="Arial" w:hAnsi="Arial" w:cs="Arial"/>
                      <w:sz w:val="20"/>
                      <w:szCs w:val="20"/>
                    </w:rPr>
                  </w:pPr>
                  <w:r w:rsidRPr="00BD0E1E">
                    <w:rPr>
                      <w:rFonts w:ascii="Arial" w:hAnsi="Arial" w:cs="Arial"/>
                      <w:sz w:val="20"/>
                      <w:szCs w:val="20"/>
                    </w:rPr>
                    <w:t xml:space="preserve">15 Waterbury Road: erection of two storey extension to side and rear and (Amended Description) </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D47E7" w:rsidTr="00BD0E1E">
              <w:tc>
                <w:tcPr>
                  <w:tcW w:w="241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2022/1845/01/HOU</w:t>
                  </w:r>
                </w:p>
              </w:tc>
              <w:tc>
                <w:tcPr>
                  <w:tcW w:w="436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7 Kilnshaw Place: erection of porch and garage extension to front, 2 storey extension to side and single storey extension to rear</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D47E7" w:rsidTr="00BD0E1E">
              <w:tc>
                <w:tcPr>
                  <w:tcW w:w="241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2022/1799/01/TPO</w:t>
                  </w:r>
                </w:p>
              </w:tc>
              <w:tc>
                <w:tcPr>
                  <w:tcW w:w="4368" w:type="dxa"/>
                </w:tcPr>
                <w:p w:rsidR="000D47E7" w:rsidRPr="00BD0E1E" w:rsidRDefault="00FB0A13" w:rsidP="00FB0A13">
                  <w:pPr>
                    <w:pStyle w:val="ListParagraph"/>
                    <w:spacing w:line="240" w:lineRule="auto"/>
                    <w:ind w:left="0"/>
                    <w:rPr>
                      <w:rFonts w:ascii="Arial" w:hAnsi="Arial" w:cs="Arial"/>
                      <w:sz w:val="20"/>
                      <w:szCs w:val="20"/>
                    </w:rPr>
                  </w:pPr>
                  <w:r w:rsidRPr="00BD0E1E">
                    <w:rPr>
                      <w:rFonts w:ascii="Arial" w:hAnsi="Arial" w:cs="Arial"/>
                      <w:sz w:val="20"/>
                      <w:szCs w:val="20"/>
                    </w:rPr>
                    <w:t>5 Juniper Close: silver birch- prune 2 lowest limbs</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D47E7" w:rsidTr="00BD0E1E">
              <w:tc>
                <w:tcPr>
                  <w:tcW w:w="241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2022/1775/01/HOU</w:t>
                  </w:r>
                </w:p>
              </w:tc>
              <w:tc>
                <w:tcPr>
                  <w:tcW w:w="4368" w:type="dxa"/>
                </w:tcPr>
                <w:p w:rsidR="000D47E7" w:rsidRPr="00BD0E1E" w:rsidRDefault="00FB0A13" w:rsidP="00FB0A13">
                  <w:pPr>
                    <w:pStyle w:val="ListParagraph"/>
                    <w:spacing w:line="240" w:lineRule="auto"/>
                    <w:ind w:left="0"/>
                    <w:rPr>
                      <w:rFonts w:ascii="Arial" w:hAnsi="Arial" w:cs="Arial"/>
                      <w:sz w:val="20"/>
                      <w:szCs w:val="20"/>
                    </w:rPr>
                  </w:pPr>
                  <w:r w:rsidRPr="00BD0E1E">
                    <w:rPr>
                      <w:rFonts w:ascii="Arial" w:hAnsi="Arial" w:cs="Arial"/>
                      <w:sz w:val="20"/>
                      <w:szCs w:val="20"/>
                    </w:rPr>
                    <w:t>47 Newlands Avenue: erection of two storey extension to side and single storey extension to rear.</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r w:rsidR="000D47E7" w:rsidTr="00BD0E1E">
              <w:tc>
                <w:tcPr>
                  <w:tcW w:w="241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2022/17710/01/HOU</w:t>
                  </w:r>
                </w:p>
              </w:tc>
              <w:tc>
                <w:tcPr>
                  <w:tcW w:w="4368"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 xml:space="preserve">22 </w:t>
                  </w:r>
                  <w:proofErr w:type="spellStart"/>
                  <w:r w:rsidRPr="00BD0E1E">
                    <w:rPr>
                      <w:rFonts w:ascii="Arial" w:hAnsi="Arial" w:cs="Arial"/>
                      <w:sz w:val="20"/>
                      <w:szCs w:val="20"/>
                    </w:rPr>
                    <w:t>Clayworth</w:t>
                  </w:r>
                  <w:proofErr w:type="spellEnd"/>
                  <w:r w:rsidRPr="00BD0E1E">
                    <w:rPr>
                      <w:rFonts w:ascii="Arial" w:hAnsi="Arial" w:cs="Arial"/>
                      <w:sz w:val="20"/>
                      <w:szCs w:val="20"/>
                    </w:rPr>
                    <w:t xml:space="preserve"> Road: erection of hipped roof over existing first floor extension to side, dormer window extension and </w:t>
                  </w:r>
                  <w:proofErr w:type="spellStart"/>
                  <w:r w:rsidRPr="00BD0E1E">
                    <w:rPr>
                      <w:rFonts w:ascii="Arial" w:hAnsi="Arial" w:cs="Arial"/>
                      <w:sz w:val="20"/>
                      <w:szCs w:val="20"/>
                    </w:rPr>
                    <w:t>rooflights</w:t>
                  </w:r>
                  <w:proofErr w:type="spellEnd"/>
                  <w:r w:rsidRPr="00BD0E1E">
                    <w:rPr>
                      <w:rFonts w:ascii="Arial" w:hAnsi="Arial" w:cs="Arial"/>
                      <w:sz w:val="20"/>
                      <w:szCs w:val="20"/>
                    </w:rPr>
                    <w:t xml:space="preserve"> to front and side</w:t>
                  </w:r>
                </w:p>
              </w:tc>
              <w:tc>
                <w:tcPr>
                  <w:tcW w:w="1425" w:type="dxa"/>
                </w:tcPr>
                <w:p w:rsidR="000D47E7" w:rsidRPr="00BD0E1E" w:rsidRDefault="00FB0A13" w:rsidP="00A6086C">
                  <w:pPr>
                    <w:pStyle w:val="ListParagraph"/>
                    <w:spacing w:line="240" w:lineRule="auto"/>
                    <w:ind w:left="0"/>
                    <w:rPr>
                      <w:rFonts w:ascii="Arial" w:hAnsi="Arial" w:cs="Arial"/>
                      <w:sz w:val="20"/>
                      <w:szCs w:val="20"/>
                    </w:rPr>
                  </w:pPr>
                  <w:r w:rsidRPr="00BD0E1E">
                    <w:rPr>
                      <w:rFonts w:ascii="Arial" w:hAnsi="Arial" w:cs="Arial"/>
                      <w:sz w:val="20"/>
                      <w:szCs w:val="20"/>
                    </w:rPr>
                    <w:t>No objection</w:t>
                  </w:r>
                </w:p>
              </w:tc>
            </w:tr>
          </w:tbl>
          <w:p w:rsidR="000D47E7" w:rsidRDefault="000D47E7" w:rsidP="00A6086C">
            <w:pPr>
              <w:pStyle w:val="ListParagraph"/>
              <w:spacing w:line="240" w:lineRule="auto"/>
              <w:ind w:left="-57"/>
              <w:rPr>
                <w:rFonts w:ascii="Arial" w:hAnsi="Arial" w:cs="Arial"/>
                <w:b/>
                <w:sz w:val="24"/>
                <w:szCs w:val="24"/>
              </w:rPr>
            </w:pPr>
          </w:p>
          <w:p w:rsidR="00BD0E1E" w:rsidRDefault="00BD0E1E" w:rsidP="00A6086C">
            <w:pPr>
              <w:pStyle w:val="ListParagraph"/>
              <w:spacing w:line="240" w:lineRule="auto"/>
              <w:ind w:left="-57"/>
              <w:rPr>
                <w:rFonts w:ascii="Arial" w:hAnsi="Arial" w:cs="Arial"/>
                <w:b/>
                <w:sz w:val="24"/>
                <w:szCs w:val="24"/>
              </w:rPr>
            </w:pPr>
          </w:p>
          <w:p w:rsidR="00BD0E1E" w:rsidRDefault="00BD0E1E" w:rsidP="00A6086C">
            <w:pPr>
              <w:pStyle w:val="ListParagraph"/>
              <w:spacing w:line="240" w:lineRule="auto"/>
              <w:ind w:left="-57"/>
              <w:rPr>
                <w:rFonts w:ascii="Arial" w:hAnsi="Arial" w:cs="Arial"/>
                <w:b/>
                <w:sz w:val="24"/>
                <w:szCs w:val="24"/>
              </w:rPr>
            </w:pPr>
            <w:bookmarkStart w:id="0" w:name="_GoBack"/>
            <w:bookmarkEnd w:id="0"/>
          </w:p>
          <w:p w:rsidR="00BD0E1E" w:rsidRDefault="00BD0E1E" w:rsidP="00A6086C">
            <w:pPr>
              <w:pStyle w:val="ListParagraph"/>
              <w:spacing w:line="240" w:lineRule="auto"/>
              <w:ind w:left="-57"/>
              <w:rPr>
                <w:rFonts w:ascii="Arial" w:hAnsi="Arial" w:cs="Arial"/>
                <w:b/>
                <w:sz w:val="24"/>
                <w:szCs w:val="24"/>
              </w:rPr>
            </w:pPr>
          </w:p>
          <w:p w:rsidR="00AE26FB" w:rsidRDefault="00AE26FB" w:rsidP="00A6086C">
            <w:pPr>
              <w:pStyle w:val="ListParagraph"/>
              <w:spacing w:line="240" w:lineRule="auto"/>
              <w:ind w:left="-57"/>
              <w:rPr>
                <w:rFonts w:ascii="Arial" w:hAnsi="Arial" w:cs="Arial"/>
                <w:b/>
                <w:sz w:val="24"/>
                <w:szCs w:val="24"/>
              </w:rPr>
            </w:pPr>
            <w:r>
              <w:rPr>
                <w:rFonts w:ascii="Arial" w:hAnsi="Arial" w:cs="Arial"/>
                <w:b/>
                <w:sz w:val="24"/>
                <w:szCs w:val="24"/>
              </w:rPr>
              <w:lastRenderedPageBreak/>
              <w:t>Matters raised by Members</w:t>
            </w:r>
          </w:p>
          <w:p w:rsidR="00AE26FB" w:rsidRDefault="00BD0E1E" w:rsidP="00BD0E1E">
            <w:pPr>
              <w:pStyle w:val="ListParagraph"/>
              <w:numPr>
                <w:ilvl w:val="0"/>
                <w:numId w:val="6"/>
              </w:numPr>
              <w:spacing w:line="240" w:lineRule="auto"/>
              <w:rPr>
                <w:rFonts w:ascii="Arial" w:hAnsi="Arial" w:cs="Arial"/>
                <w:sz w:val="24"/>
                <w:szCs w:val="24"/>
              </w:rPr>
            </w:pPr>
            <w:r w:rsidRPr="00BD0E1E">
              <w:rPr>
                <w:rFonts w:ascii="Arial" w:hAnsi="Arial" w:cs="Arial"/>
                <w:sz w:val="24"/>
                <w:szCs w:val="24"/>
              </w:rPr>
              <w:t>A member praised SSE for a prompt repair to a street light column</w:t>
            </w:r>
            <w:r>
              <w:rPr>
                <w:rFonts w:ascii="Arial" w:hAnsi="Arial" w:cs="Arial"/>
                <w:sz w:val="24"/>
                <w:szCs w:val="24"/>
              </w:rPr>
              <w:t>.</w:t>
            </w:r>
          </w:p>
          <w:p w:rsidR="00BD0E1E" w:rsidRDefault="00BD0E1E" w:rsidP="00BD0E1E">
            <w:pPr>
              <w:pStyle w:val="ListParagraph"/>
              <w:numPr>
                <w:ilvl w:val="0"/>
                <w:numId w:val="6"/>
              </w:numPr>
              <w:spacing w:line="240" w:lineRule="auto"/>
              <w:rPr>
                <w:rFonts w:ascii="Arial" w:hAnsi="Arial" w:cs="Arial"/>
                <w:sz w:val="24"/>
                <w:szCs w:val="24"/>
              </w:rPr>
            </w:pPr>
            <w:r>
              <w:rPr>
                <w:rFonts w:ascii="Arial" w:hAnsi="Arial" w:cs="Arial"/>
                <w:sz w:val="24"/>
                <w:szCs w:val="24"/>
              </w:rPr>
              <w:t>The extension to the Care home was on course to open in July.</w:t>
            </w:r>
          </w:p>
          <w:p w:rsidR="00BD0E1E" w:rsidRDefault="00BD0E1E" w:rsidP="00BD0E1E">
            <w:pPr>
              <w:pStyle w:val="ListParagraph"/>
              <w:numPr>
                <w:ilvl w:val="0"/>
                <w:numId w:val="6"/>
              </w:numPr>
              <w:spacing w:line="240" w:lineRule="auto"/>
              <w:rPr>
                <w:rFonts w:ascii="Arial" w:hAnsi="Arial" w:cs="Arial"/>
                <w:sz w:val="24"/>
                <w:szCs w:val="24"/>
              </w:rPr>
            </w:pPr>
            <w:r>
              <w:rPr>
                <w:rFonts w:ascii="Arial" w:hAnsi="Arial" w:cs="Arial"/>
                <w:sz w:val="24"/>
                <w:szCs w:val="24"/>
              </w:rPr>
              <w:t>It was unclear as to whether additional soil had been provided in the planting tubs on Melton Park.</w:t>
            </w:r>
          </w:p>
          <w:p w:rsidR="00BD0E1E" w:rsidRPr="00BD0E1E" w:rsidRDefault="00BD0E1E" w:rsidP="00BD0E1E">
            <w:pPr>
              <w:pStyle w:val="ListParagraph"/>
              <w:numPr>
                <w:ilvl w:val="0"/>
                <w:numId w:val="6"/>
              </w:numPr>
              <w:spacing w:line="240" w:lineRule="auto"/>
              <w:rPr>
                <w:rFonts w:ascii="Arial" w:hAnsi="Arial" w:cs="Arial"/>
                <w:sz w:val="24"/>
                <w:szCs w:val="24"/>
              </w:rPr>
            </w:pPr>
            <w:r>
              <w:rPr>
                <w:rFonts w:ascii="Arial" w:hAnsi="Arial" w:cs="Arial"/>
                <w:sz w:val="24"/>
                <w:szCs w:val="24"/>
              </w:rPr>
              <w:t>The street name signs on Melton Park were very shabby and in need of replacing.</w:t>
            </w:r>
          </w:p>
          <w:p w:rsidR="00AE26FB" w:rsidRDefault="00AE26FB" w:rsidP="00A6086C">
            <w:pPr>
              <w:spacing w:line="240" w:lineRule="auto"/>
              <w:rPr>
                <w:rFonts w:ascii="Arial" w:hAnsi="Arial" w:cs="Arial"/>
                <w:b/>
                <w:sz w:val="24"/>
                <w:szCs w:val="24"/>
              </w:rPr>
            </w:pPr>
          </w:p>
          <w:p w:rsidR="00AE26FB" w:rsidRDefault="00AE26FB" w:rsidP="00A6086C">
            <w:pPr>
              <w:spacing w:line="240" w:lineRule="auto"/>
              <w:rPr>
                <w:rFonts w:ascii="Arial" w:hAnsi="Arial" w:cs="Arial"/>
                <w:b/>
                <w:sz w:val="24"/>
                <w:szCs w:val="24"/>
              </w:rPr>
            </w:pPr>
          </w:p>
          <w:p w:rsidR="00AE26FB" w:rsidRDefault="00AE26FB" w:rsidP="00A6086C">
            <w:pPr>
              <w:spacing w:line="240" w:lineRule="auto"/>
              <w:rPr>
                <w:rFonts w:ascii="Arial" w:hAnsi="Arial" w:cs="Arial"/>
                <w:b/>
                <w:sz w:val="24"/>
                <w:szCs w:val="24"/>
              </w:rPr>
            </w:pPr>
          </w:p>
          <w:p w:rsidR="00AE26FB" w:rsidRDefault="00AE26FB" w:rsidP="00A6086C">
            <w:pPr>
              <w:spacing w:line="240" w:lineRule="auto"/>
              <w:rPr>
                <w:rFonts w:ascii="Arial" w:hAnsi="Arial" w:cs="Arial"/>
                <w:b/>
                <w:sz w:val="24"/>
                <w:szCs w:val="24"/>
              </w:rPr>
            </w:pPr>
            <w:r>
              <w:rPr>
                <w:rFonts w:ascii="Arial" w:hAnsi="Arial" w:cs="Arial"/>
                <w:b/>
                <w:sz w:val="24"/>
                <w:szCs w:val="24"/>
              </w:rPr>
              <w:t>Date of Next Meeting</w:t>
            </w:r>
          </w:p>
          <w:p w:rsidR="00AE26FB" w:rsidRDefault="00AE26FB" w:rsidP="00A6086C">
            <w:pPr>
              <w:spacing w:line="240" w:lineRule="auto"/>
              <w:rPr>
                <w:rFonts w:ascii="Arial" w:hAnsi="Arial" w:cs="Arial"/>
                <w:sz w:val="24"/>
                <w:szCs w:val="24"/>
              </w:rPr>
            </w:pPr>
            <w:r>
              <w:rPr>
                <w:rFonts w:ascii="Arial" w:hAnsi="Arial" w:cs="Arial"/>
                <w:sz w:val="24"/>
                <w:szCs w:val="24"/>
              </w:rPr>
              <w:t xml:space="preserve">Wednesday </w:t>
            </w:r>
            <w:r w:rsidR="00BD0E1E">
              <w:rPr>
                <w:rFonts w:ascii="Arial" w:hAnsi="Arial" w:cs="Arial"/>
                <w:sz w:val="24"/>
                <w:szCs w:val="24"/>
              </w:rPr>
              <w:t>21 December</w:t>
            </w:r>
            <w:r>
              <w:rPr>
                <w:rFonts w:ascii="Arial" w:hAnsi="Arial" w:cs="Arial"/>
                <w:sz w:val="24"/>
                <w:szCs w:val="24"/>
              </w:rPr>
              <w:t xml:space="preserve"> 2022</w:t>
            </w:r>
          </w:p>
          <w:p w:rsidR="00AE26FB" w:rsidRDefault="00AE26FB" w:rsidP="00A6086C">
            <w:pPr>
              <w:spacing w:line="240" w:lineRule="auto"/>
              <w:rPr>
                <w:rFonts w:ascii="Arial" w:hAnsi="Arial" w:cs="Arial"/>
                <w:sz w:val="24"/>
                <w:szCs w:val="24"/>
              </w:rPr>
            </w:pPr>
          </w:p>
          <w:p w:rsidR="00AE26FB" w:rsidRDefault="00AE26FB" w:rsidP="00A6086C">
            <w:pPr>
              <w:spacing w:line="240" w:lineRule="auto"/>
              <w:rPr>
                <w:rFonts w:ascii="Arial" w:hAnsi="Arial" w:cs="Arial"/>
                <w:sz w:val="24"/>
                <w:szCs w:val="24"/>
              </w:rPr>
            </w:pPr>
          </w:p>
        </w:tc>
      </w:tr>
    </w:tbl>
    <w:p w:rsidR="00A35250" w:rsidRDefault="00A35250"/>
    <w:sectPr w:rsidR="00A352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E717CA"/>
    <w:multiLevelType w:val="hybridMultilevel"/>
    <w:tmpl w:val="BC686A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608E611C"/>
    <w:multiLevelType w:val="hybridMultilevel"/>
    <w:tmpl w:val="ED9E68AC"/>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AED586E"/>
    <w:multiLevelType w:val="hybridMultilevel"/>
    <w:tmpl w:val="89B0A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BB555B0"/>
    <w:multiLevelType w:val="hybridMultilevel"/>
    <w:tmpl w:val="1CEA7D98"/>
    <w:lvl w:ilvl="0" w:tplc="97B207E6">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6FB"/>
    <w:rsid w:val="000D47E7"/>
    <w:rsid w:val="00A35250"/>
    <w:rsid w:val="00A90453"/>
    <w:rsid w:val="00AB5A50"/>
    <w:rsid w:val="00AE26FB"/>
    <w:rsid w:val="00BD0E1E"/>
    <w:rsid w:val="00F852D8"/>
    <w:rsid w:val="00FB0A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C5B48E"/>
  <w15:chartTrackingRefBased/>
  <w15:docId w15:val="{449FDC4F-ED42-42EB-9C6D-3A478B609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6FB"/>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E26FB"/>
    <w:pPr>
      <w:spacing w:after="0" w:line="240" w:lineRule="auto"/>
    </w:pPr>
  </w:style>
  <w:style w:type="paragraph" w:styleId="ListParagraph">
    <w:name w:val="List Paragraph"/>
    <w:basedOn w:val="Normal"/>
    <w:uiPriority w:val="34"/>
    <w:qFormat/>
    <w:rsid w:val="00AE26FB"/>
    <w:pPr>
      <w:ind w:left="720"/>
      <w:contextualSpacing/>
    </w:pPr>
  </w:style>
  <w:style w:type="table" w:styleId="TableGrid">
    <w:name w:val="Table Grid"/>
    <w:basedOn w:val="TableNormal"/>
    <w:uiPriority w:val="39"/>
    <w:rsid w:val="00AE26FB"/>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4</Pages>
  <Words>724</Words>
  <Characters>4129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2022-12-15T12:59:00Z</dcterms:created>
  <dcterms:modified xsi:type="dcterms:W3CDTF">2022-12-15T14:03:00Z</dcterms:modified>
</cp:coreProperties>
</file>