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3E3D8" w14:textId="77777777" w:rsidR="008B5E26" w:rsidRPr="00FB29DF" w:rsidRDefault="008B5E26" w:rsidP="008B5E26">
      <w:pPr>
        <w:jc w:val="center"/>
        <w:rPr>
          <w:rFonts w:ascii="Times New Roman" w:hAnsi="Times New Roman" w:cs="Times New Roman"/>
          <w:b/>
          <w:bCs/>
          <w:i/>
          <w:iCs/>
        </w:rPr>
      </w:pPr>
    </w:p>
    <w:p w14:paraId="6678A2DE" w14:textId="77777777" w:rsidR="008B5E26" w:rsidRPr="00FB29DF" w:rsidRDefault="008B5E26" w:rsidP="008B5E26">
      <w:pPr>
        <w:jc w:val="center"/>
        <w:rPr>
          <w:rFonts w:ascii="Times New Roman" w:hAnsi="Times New Roman" w:cs="Times New Roman"/>
          <w:b/>
          <w:bCs/>
          <w:i/>
          <w:iCs/>
        </w:rPr>
      </w:pPr>
    </w:p>
    <w:p w14:paraId="3D0D10D7" w14:textId="77777777" w:rsidR="008B5E26" w:rsidRPr="00FB29DF" w:rsidRDefault="008B5E26" w:rsidP="008B5E26">
      <w:pPr>
        <w:spacing w:after="136"/>
        <w:ind w:left="67"/>
        <w:jc w:val="center"/>
        <w:rPr>
          <w:rFonts w:ascii="Times New Roman" w:hAnsi="Times New Roman" w:cs="Times New Roman"/>
        </w:rPr>
      </w:pPr>
      <w:r w:rsidRPr="00FB29DF">
        <w:rPr>
          <w:rFonts w:ascii="Times New Roman" w:eastAsia="Times New Roman" w:hAnsi="Times New Roman" w:cs="Times New Roman"/>
          <w:b/>
          <w:u w:val="single" w:color="000000"/>
        </w:rPr>
        <w:t>THELBRIDGE PARISH COUNCIL</w:t>
      </w:r>
    </w:p>
    <w:p w14:paraId="394BDB0D" w14:textId="77777777" w:rsidR="008B5E26" w:rsidRPr="00FB29DF" w:rsidRDefault="008B5E26" w:rsidP="008B5E26">
      <w:pPr>
        <w:spacing w:after="0"/>
        <w:ind w:left="5464" w:right="260" w:firstLine="296"/>
        <w:jc w:val="center"/>
        <w:rPr>
          <w:rFonts w:ascii="Times New Roman" w:hAnsi="Times New Roman" w:cs="Times New Roman"/>
        </w:rPr>
      </w:pPr>
      <w:r w:rsidRPr="00FB29DF">
        <w:rPr>
          <w:rFonts w:ascii="Times New Roman" w:eastAsia="Times New Roman" w:hAnsi="Times New Roman" w:cs="Times New Roman"/>
        </w:rPr>
        <w:t xml:space="preserve">Myrtle Cottage </w:t>
      </w:r>
    </w:p>
    <w:p w14:paraId="2E1F5E7C" w14:textId="77777777" w:rsidR="008B5E26" w:rsidRPr="00FB29DF" w:rsidRDefault="008B5E26" w:rsidP="008B5E26">
      <w:pPr>
        <w:spacing w:after="0"/>
        <w:ind w:left="5168" w:right="788" w:firstLine="592"/>
        <w:jc w:val="center"/>
        <w:rPr>
          <w:rFonts w:ascii="Times New Roman" w:hAnsi="Times New Roman" w:cs="Times New Roman"/>
        </w:rPr>
      </w:pPr>
      <w:r w:rsidRPr="00FB29DF">
        <w:rPr>
          <w:rFonts w:ascii="Times New Roman" w:eastAsia="Times New Roman" w:hAnsi="Times New Roman" w:cs="Times New Roman"/>
        </w:rPr>
        <w:t xml:space="preserve">Sandford </w:t>
      </w:r>
    </w:p>
    <w:p w14:paraId="04788FF2" w14:textId="77777777" w:rsidR="008B5E26" w:rsidRPr="00FB29DF" w:rsidRDefault="008B5E26" w:rsidP="008B5E26">
      <w:pPr>
        <w:spacing w:after="0"/>
        <w:ind w:left="5168" w:right="827" w:firstLine="592"/>
        <w:jc w:val="center"/>
        <w:rPr>
          <w:rFonts w:ascii="Times New Roman" w:hAnsi="Times New Roman" w:cs="Times New Roman"/>
        </w:rPr>
      </w:pPr>
      <w:r w:rsidRPr="00FB29DF">
        <w:rPr>
          <w:rFonts w:ascii="Times New Roman" w:eastAsia="Times New Roman" w:hAnsi="Times New Roman" w:cs="Times New Roman"/>
        </w:rPr>
        <w:t xml:space="preserve">Crediton </w:t>
      </w:r>
    </w:p>
    <w:p w14:paraId="2036E2AD" w14:textId="77777777" w:rsidR="008B5E26" w:rsidRPr="00FB29DF" w:rsidRDefault="008B5E26" w:rsidP="008B5E26">
      <w:pPr>
        <w:spacing w:after="0"/>
        <w:ind w:left="5464" w:right="647" w:firstLine="296"/>
        <w:jc w:val="center"/>
        <w:rPr>
          <w:rFonts w:ascii="Times New Roman" w:hAnsi="Times New Roman" w:cs="Times New Roman"/>
        </w:rPr>
      </w:pPr>
      <w:r w:rsidRPr="00FB29DF">
        <w:rPr>
          <w:rFonts w:ascii="Times New Roman" w:eastAsia="Times New Roman" w:hAnsi="Times New Roman" w:cs="Times New Roman"/>
        </w:rPr>
        <w:t xml:space="preserve">EX17 4LZ </w:t>
      </w:r>
    </w:p>
    <w:p w14:paraId="74A2BD51" w14:textId="77777777" w:rsidR="008B5E26" w:rsidRPr="00FB29DF" w:rsidRDefault="008B5E26" w:rsidP="008B5E26">
      <w:pPr>
        <w:spacing w:after="0"/>
        <w:ind w:left="5094" w:firstLine="666"/>
        <w:jc w:val="center"/>
        <w:rPr>
          <w:rFonts w:ascii="Times New Roman" w:eastAsia="Times New Roman" w:hAnsi="Times New Roman" w:cs="Times New Roman"/>
        </w:rPr>
      </w:pPr>
      <w:r w:rsidRPr="00FB29DF">
        <w:rPr>
          <w:rFonts w:ascii="Times New Roman" w:eastAsia="Times New Roman" w:hAnsi="Times New Roman" w:cs="Times New Roman"/>
        </w:rPr>
        <w:t xml:space="preserve">Tel 01363 772769 </w:t>
      </w:r>
    </w:p>
    <w:p w14:paraId="2245CEA7" w14:textId="77777777" w:rsidR="008B5E26" w:rsidRPr="00FB29DF" w:rsidRDefault="008B5E26" w:rsidP="008B5E26">
      <w:pPr>
        <w:spacing w:after="0"/>
        <w:ind w:left="5040" w:firstLine="720"/>
        <w:rPr>
          <w:rFonts w:ascii="Times New Roman" w:hAnsi="Times New Roman" w:cs="Times New Roman"/>
        </w:rPr>
      </w:pPr>
      <w:r w:rsidRPr="00FB29DF">
        <w:rPr>
          <w:rStyle w:val="Emphasis"/>
          <w:rFonts w:ascii="Times New Roman" w:hAnsi="Times New Roman" w:cs="Times New Roman"/>
          <w:b/>
          <w:bCs/>
          <w:i w:val="0"/>
          <w:iCs w:val="0"/>
          <w:color w:val="767676"/>
          <w:shd w:val="clear" w:color="auto" w:fill="FFFFFF"/>
        </w:rPr>
        <w:t xml:space="preserve">  clerk@thelbridge-pc.gov.uk</w:t>
      </w:r>
    </w:p>
    <w:p w14:paraId="6B15AAD1" w14:textId="77777777" w:rsidR="008B5E26" w:rsidRPr="00BD007E" w:rsidRDefault="008B5E26" w:rsidP="008B5E26">
      <w:pPr>
        <w:spacing w:after="0"/>
        <w:rPr>
          <w:rFonts w:ascii="Times New Roman" w:hAnsi="Times New Roman" w:cs="Times New Roman"/>
        </w:rPr>
      </w:pPr>
      <w:r w:rsidRPr="00BD007E">
        <w:rPr>
          <w:rFonts w:ascii="Times New Roman" w:hAnsi="Times New Roman" w:cs="Times New Roman"/>
        </w:rPr>
        <w:t xml:space="preserve">Dear Sir/Madam, </w:t>
      </w:r>
    </w:p>
    <w:p w14:paraId="3946FF13" w14:textId="77777777" w:rsidR="008B5E26" w:rsidRPr="00BD007E" w:rsidRDefault="008B5E26" w:rsidP="008B5E26">
      <w:pPr>
        <w:spacing w:after="0"/>
        <w:rPr>
          <w:rFonts w:ascii="Times New Roman" w:hAnsi="Times New Roman" w:cs="Times New Roman"/>
        </w:rPr>
      </w:pPr>
    </w:p>
    <w:p w14:paraId="73B44C26" w14:textId="14B46BDA" w:rsidR="008B5E26" w:rsidRPr="00BD007E" w:rsidRDefault="008B5E26" w:rsidP="008B5E26">
      <w:pPr>
        <w:spacing w:after="4" w:line="249" w:lineRule="auto"/>
        <w:ind w:left="-5" w:right="476" w:hanging="10"/>
        <w:rPr>
          <w:rFonts w:ascii="Times New Roman" w:hAnsi="Times New Roman" w:cs="Times New Roman"/>
          <w:bCs/>
        </w:rPr>
      </w:pPr>
      <w:r w:rsidRPr="00BD007E">
        <w:rPr>
          <w:rFonts w:ascii="Times New Roman" w:eastAsia="Times New Roman" w:hAnsi="Times New Roman" w:cs="Times New Roman"/>
          <w:bCs/>
        </w:rPr>
        <w:t xml:space="preserve">I hereby give you notice that a Meeting of the above Council will take place on </w:t>
      </w:r>
      <w:r w:rsidR="004E7F66">
        <w:rPr>
          <w:rFonts w:ascii="Times New Roman" w:hAnsi="Times New Roman" w:cs="Times New Roman"/>
          <w:bCs/>
        </w:rPr>
        <w:t>Tue</w:t>
      </w:r>
      <w:r w:rsidR="001B2CE6">
        <w:rPr>
          <w:rFonts w:ascii="Times New Roman" w:hAnsi="Times New Roman" w:cs="Times New Roman"/>
          <w:bCs/>
        </w:rPr>
        <w:t>sday 1</w:t>
      </w:r>
      <w:r w:rsidR="001B2CE6" w:rsidRPr="001B2CE6">
        <w:rPr>
          <w:rFonts w:ascii="Times New Roman" w:hAnsi="Times New Roman" w:cs="Times New Roman"/>
          <w:bCs/>
          <w:vertAlign w:val="superscript"/>
        </w:rPr>
        <w:t>st</w:t>
      </w:r>
      <w:r w:rsidR="001B2CE6">
        <w:rPr>
          <w:rFonts w:ascii="Times New Roman" w:hAnsi="Times New Roman" w:cs="Times New Roman"/>
          <w:bCs/>
        </w:rPr>
        <w:t xml:space="preserve"> September 2026</w:t>
      </w:r>
      <w:r w:rsidRPr="00BD007E">
        <w:rPr>
          <w:rFonts w:ascii="Times New Roman" w:eastAsia="Times New Roman" w:hAnsi="Times New Roman" w:cs="Times New Roman"/>
          <w:bCs/>
        </w:rPr>
        <w:t>, at Thelbridge Parish Hall.</w:t>
      </w:r>
    </w:p>
    <w:p w14:paraId="66DA3C3F" w14:textId="77777777" w:rsidR="008B5E26" w:rsidRPr="00BD007E" w:rsidRDefault="008B5E26" w:rsidP="008B5E26">
      <w:pPr>
        <w:spacing w:after="4" w:line="249" w:lineRule="auto"/>
        <w:ind w:left="-5" w:right="476" w:hanging="10"/>
        <w:rPr>
          <w:rFonts w:ascii="Times New Roman" w:eastAsia="Times New Roman" w:hAnsi="Times New Roman" w:cs="Times New Roman"/>
          <w:bCs/>
        </w:rPr>
      </w:pPr>
      <w:r w:rsidRPr="00BD007E">
        <w:rPr>
          <w:rFonts w:ascii="Times New Roman" w:eastAsia="Times New Roman" w:hAnsi="Times New Roman" w:cs="Times New Roman"/>
          <w:bCs/>
        </w:rPr>
        <w:t>All members of the Council are hereby summoned to attend for the purpose of considering and resolving upon the business to be transacted as set out below. Members of the public and press are welcome to attend.</w:t>
      </w:r>
    </w:p>
    <w:p w14:paraId="5D463332" w14:textId="77777777" w:rsidR="008B5E26" w:rsidRPr="00BD007E" w:rsidRDefault="008B5E26" w:rsidP="008B5E26">
      <w:pPr>
        <w:spacing w:after="4" w:line="249" w:lineRule="auto"/>
        <w:ind w:left="-5" w:right="476" w:hanging="10"/>
        <w:rPr>
          <w:rFonts w:ascii="Times New Roman" w:eastAsia="Times New Roman" w:hAnsi="Times New Roman" w:cs="Times New Roman"/>
          <w:bCs/>
        </w:rPr>
      </w:pPr>
      <w:r w:rsidRPr="00BD007E">
        <w:rPr>
          <w:rFonts w:ascii="Times New Roman" w:eastAsia="Times New Roman" w:hAnsi="Times New Roman" w:cs="Times New Roman"/>
          <w:bCs/>
          <w:i/>
        </w:rPr>
        <w:t>Malcolm J Vallance</w:t>
      </w:r>
      <w:r w:rsidRPr="00BD007E">
        <w:rPr>
          <w:rFonts w:ascii="Times New Roman" w:eastAsia="Times New Roman" w:hAnsi="Times New Roman" w:cs="Times New Roman"/>
          <w:bCs/>
        </w:rPr>
        <w:t xml:space="preserve"> (Parish Clerk) </w:t>
      </w:r>
    </w:p>
    <w:p w14:paraId="6926FE19" w14:textId="178302DE" w:rsidR="008B5E26" w:rsidRPr="00BD007E" w:rsidRDefault="004E2A12" w:rsidP="008B5E26">
      <w:pPr>
        <w:spacing w:after="0"/>
        <w:rPr>
          <w:rFonts w:ascii="Times New Roman" w:eastAsia="Times New Roman" w:hAnsi="Times New Roman" w:cs="Times New Roman"/>
          <w:bCs/>
        </w:rPr>
      </w:pPr>
      <w:r>
        <w:rPr>
          <w:rFonts w:ascii="Times New Roman" w:eastAsia="Times New Roman" w:hAnsi="Times New Roman" w:cs="Times New Roman"/>
          <w:bCs/>
        </w:rPr>
        <w:t>27</w:t>
      </w:r>
      <w:r w:rsidRPr="004E2A12">
        <w:rPr>
          <w:rFonts w:ascii="Times New Roman" w:eastAsia="Times New Roman" w:hAnsi="Times New Roman" w:cs="Times New Roman"/>
          <w:bCs/>
          <w:vertAlign w:val="superscript"/>
        </w:rPr>
        <w:t>th</w:t>
      </w:r>
      <w:r>
        <w:rPr>
          <w:rFonts w:ascii="Times New Roman" w:eastAsia="Times New Roman" w:hAnsi="Times New Roman" w:cs="Times New Roman"/>
          <w:bCs/>
        </w:rPr>
        <w:t xml:space="preserve"> </w:t>
      </w:r>
      <w:r w:rsidR="001B2CE6">
        <w:rPr>
          <w:rFonts w:ascii="Times New Roman" w:eastAsia="Times New Roman" w:hAnsi="Times New Roman" w:cs="Times New Roman"/>
          <w:bCs/>
        </w:rPr>
        <w:t xml:space="preserve">August </w:t>
      </w:r>
      <w:r w:rsidR="008B5E26">
        <w:rPr>
          <w:rFonts w:ascii="Times New Roman" w:eastAsia="Times New Roman" w:hAnsi="Times New Roman" w:cs="Times New Roman"/>
          <w:bCs/>
        </w:rPr>
        <w:t>2026</w:t>
      </w:r>
    </w:p>
    <w:p w14:paraId="17EEE55E" w14:textId="77777777" w:rsidR="008B5E26" w:rsidRPr="00FB29DF" w:rsidRDefault="008B5E26" w:rsidP="008B5E26">
      <w:pPr>
        <w:spacing w:after="0"/>
        <w:rPr>
          <w:rFonts w:ascii="Times New Roman" w:eastAsia="Times New Roman" w:hAnsi="Times New Roman" w:cs="Times New Roman"/>
          <w:bCs/>
        </w:rPr>
      </w:pPr>
      <w:bookmarkStart w:id="0" w:name="_Hlk200801015"/>
    </w:p>
    <w:p w14:paraId="42E20A49" w14:textId="77777777" w:rsidR="008B5E26" w:rsidRPr="00A06B70" w:rsidRDefault="008B5E26" w:rsidP="008B5E26">
      <w:pPr>
        <w:pStyle w:val="ListParagraph"/>
        <w:numPr>
          <w:ilvl w:val="0"/>
          <w:numId w:val="1"/>
        </w:numPr>
        <w:spacing w:line="360" w:lineRule="auto"/>
        <w:rPr>
          <w:rFonts w:ascii="Times New Roman" w:hAnsi="Times New Roman" w:cs="Times New Roman"/>
          <w:sz w:val="24"/>
          <w:szCs w:val="24"/>
        </w:rPr>
      </w:pPr>
      <w:r w:rsidRPr="00A06B70">
        <w:rPr>
          <w:rFonts w:ascii="Times New Roman" w:hAnsi="Times New Roman" w:cs="Times New Roman"/>
          <w:sz w:val="24"/>
          <w:szCs w:val="24"/>
        </w:rPr>
        <w:t>Chair’s welcome</w:t>
      </w:r>
    </w:p>
    <w:p w14:paraId="2D67EE82" w14:textId="77777777" w:rsidR="008B5E26" w:rsidRPr="00E9603A" w:rsidRDefault="008B5E26" w:rsidP="008B5E26">
      <w:pPr>
        <w:pStyle w:val="ListParagraph"/>
        <w:numPr>
          <w:ilvl w:val="0"/>
          <w:numId w:val="1"/>
        </w:numPr>
        <w:spacing w:line="360" w:lineRule="auto"/>
        <w:rPr>
          <w:rFonts w:ascii="Times New Roman" w:hAnsi="Times New Roman" w:cs="Times New Roman"/>
          <w:sz w:val="24"/>
          <w:szCs w:val="24"/>
        </w:rPr>
      </w:pPr>
      <w:r w:rsidRPr="00E9603A">
        <w:rPr>
          <w:rFonts w:ascii="Times New Roman" w:hAnsi="Times New Roman" w:cs="Times New Roman"/>
          <w:sz w:val="24"/>
          <w:szCs w:val="24"/>
        </w:rPr>
        <w:t>Apologies for Absence</w:t>
      </w:r>
    </w:p>
    <w:bookmarkEnd w:id="0"/>
    <w:p w14:paraId="0735C24E" w14:textId="77777777" w:rsidR="008B5E26" w:rsidRPr="00E9603A" w:rsidRDefault="008B5E26" w:rsidP="008B5E26">
      <w:pPr>
        <w:pStyle w:val="ListParagraph"/>
        <w:numPr>
          <w:ilvl w:val="0"/>
          <w:numId w:val="1"/>
        </w:numPr>
        <w:spacing w:line="360" w:lineRule="auto"/>
        <w:rPr>
          <w:rFonts w:ascii="Times New Roman" w:hAnsi="Times New Roman" w:cs="Times New Roman"/>
          <w:sz w:val="24"/>
          <w:szCs w:val="24"/>
        </w:rPr>
      </w:pPr>
      <w:r w:rsidRPr="00E9603A">
        <w:rPr>
          <w:rFonts w:ascii="Times New Roman" w:hAnsi="Times New Roman" w:cs="Times New Roman"/>
          <w:sz w:val="24"/>
          <w:szCs w:val="24"/>
        </w:rPr>
        <w:t>Public Forum - Please note this is limited to a maximum of 15 minutes.</w:t>
      </w:r>
    </w:p>
    <w:p w14:paraId="346BCBFB" w14:textId="77777777" w:rsidR="008B5E26" w:rsidRPr="00E9603A" w:rsidRDefault="008B5E26" w:rsidP="008B5E26">
      <w:pPr>
        <w:pStyle w:val="ListParagraph"/>
        <w:numPr>
          <w:ilvl w:val="0"/>
          <w:numId w:val="1"/>
        </w:numPr>
        <w:spacing w:line="360" w:lineRule="auto"/>
        <w:rPr>
          <w:rFonts w:ascii="Times New Roman" w:hAnsi="Times New Roman" w:cs="Times New Roman"/>
          <w:sz w:val="24"/>
          <w:szCs w:val="24"/>
        </w:rPr>
      </w:pPr>
      <w:r w:rsidRPr="00E9603A">
        <w:rPr>
          <w:rFonts w:ascii="Times New Roman" w:hAnsi="Times New Roman" w:cs="Times New Roman"/>
          <w:sz w:val="24"/>
          <w:szCs w:val="24"/>
        </w:rPr>
        <w:t>Declarations of Interest</w:t>
      </w:r>
    </w:p>
    <w:p w14:paraId="267D2504" w14:textId="77777777" w:rsidR="008B5E26" w:rsidRPr="00E9603A" w:rsidRDefault="008B5E26" w:rsidP="008B5E26">
      <w:pPr>
        <w:pStyle w:val="ListParagraph"/>
        <w:numPr>
          <w:ilvl w:val="0"/>
          <w:numId w:val="1"/>
        </w:numPr>
        <w:spacing w:line="360" w:lineRule="auto"/>
        <w:rPr>
          <w:rFonts w:ascii="Times New Roman" w:hAnsi="Times New Roman" w:cs="Times New Roman"/>
          <w:sz w:val="24"/>
          <w:szCs w:val="24"/>
        </w:rPr>
      </w:pPr>
      <w:r w:rsidRPr="00E9603A">
        <w:rPr>
          <w:rFonts w:ascii="Times New Roman" w:hAnsi="Times New Roman" w:cs="Times New Roman"/>
          <w:sz w:val="24"/>
          <w:szCs w:val="24"/>
        </w:rPr>
        <w:t xml:space="preserve">Minutes of the Meeting held on </w:t>
      </w:r>
      <w:r>
        <w:rPr>
          <w:rFonts w:ascii="Times New Roman" w:hAnsi="Times New Roman" w:cs="Times New Roman"/>
          <w:sz w:val="24"/>
          <w:szCs w:val="24"/>
        </w:rPr>
        <w:t>16</w:t>
      </w:r>
      <w:r w:rsidRPr="008B3F77">
        <w:rPr>
          <w:rFonts w:ascii="Times New Roman" w:hAnsi="Times New Roman" w:cs="Times New Roman"/>
          <w:sz w:val="24"/>
          <w:szCs w:val="24"/>
          <w:vertAlign w:val="superscript"/>
        </w:rPr>
        <w:t>th</w:t>
      </w:r>
      <w:r>
        <w:rPr>
          <w:rFonts w:ascii="Times New Roman" w:hAnsi="Times New Roman" w:cs="Times New Roman"/>
          <w:sz w:val="24"/>
          <w:szCs w:val="24"/>
        </w:rPr>
        <w:t xml:space="preserve"> June 2026</w:t>
      </w:r>
    </w:p>
    <w:p w14:paraId="2A01D336" w14:textId="77777777" w:rsidR="008B5E26" w:rsidRPr="00E9603A" w:rsidRDefault="008B5E26" w:rsidP="008B5E26">
      <w:pPr>
        <w:pStyle w:val="ListParagraph"/>
        <w:numPr>
          <w:ilvl w:val="0"/>
          <w:numId w:val="1"/>
        </w:numPr>
        <w:spacing w:line="360" w:lineRule="auto"/>
        <w:rPr>
          <w:rFonts w:ascii="Times New Roman" w:hAnsi="Times New Roman" w:cs="Times New Roman"/>
          <w:sz w:val="24"/>
          <w:szCs w:val="24"/>
        </w:rPr>
      </w:pPr>
      <w:r w:rsidRPr="00E9603A">
        <w:rPr>
          <w:rFonts w:ascii="Times New Roman" w:hAnsi="Times New Roman" w:cs="Times New Roman"/>
          <w:sz w:val="24"/>
          <w:szCs w:val="24"/>
        </w:rPr>
        <w:t>Matters arising</w:t>
      </w:r>
    </w:p>
    <w:p w14:paraId="23108068" w14:textId="77777777" w:rsidR="008B5E26" w:rsidRDefault="008B5E26" w:rsidP="008B5E26">
      <w:pPr>
        <w:pStyle w:val="ListParagraph"/>
        <w:numPr>
          <w:ilvl w:val="0"/>
          <w:numId w:val="2"/>
        </w:numPr>
        <w:spacing w:line="360" w:lineRule="auto"/>
        <w:rPr>
          <w:rFonts w:ascii="Times New Roman" w:hAnsi="Times New Roman" w:cs="Times New Roman"/>
          <w:sz w:val="24"/>
          <w:szCs w:val="24"/>
        </w:rPr>
      </w:pPr>
      <w:r w:rsidRPr="00E9603A">
        <w:rPr>
          <w:rFonts w:ascii="Times New Roman" w:hAnsi="Times New Roman" w:cs="Times New Roman"/>
          <w:sz w:val="24"/>
          <w:szCs w:val="24"/>
        </w:rPr>
        <w:t xml:space="preserve">Planning Training </w:t>
      </w:r>
      <w:r>
        <w:rPr>
          <w:rFonts w:ascii="Times New Roman" w:hAnsi="Times New Roman" w:cs="Times New Roman"/>
          <w:sz w:val="24"/>
          <w:szCs w:val="24"/>
        </w:rPr>
        <w:t>–</w:t>
      </w:r>
      <w:r w:rsidRPr="00E9603A">
        <w:rPr>
          <w:rFonts w:ascii="Times New Roman" w:hAnsi="Times New Roman" w:cs="Times New Roman"/>
          <w:sz w:val="24"/>
          <w:szCs w:val="24"/>
        </w:rPr>
        <w:t xml:space="preserve"> Options</w:t>
      </w:r>
    </w:p>
    <w:p w14:paraId="4B1ADBB0" w14:textId="77777777" w:rsidR="008B5E26" w:rsidRDefault="008B5E26" w:rsidP="008B5E26">
      <w:pPr>
        <w:pStyle w:val="ListParagraph"/>
        <w:numPr>
          <w:ilvl w:val="0"/>
          <w:numId w:val="2"/>
        </w:numPr>
        <w:spacing w:line="360" w:lineRule="auto"/>
        <w:rPr>
          <w:rFonts w:ascii="Times New Roman" w:hAnsi="Times New Roman" w:cs="Times New Roman"/>
          <w:sz w:val="24"/>
          <w:szCs w:val="24"/>
        </w:rPr>
      </w:pPr>
      <w:r w:rsidRPr="00E9603A">
        <w:rPr>
          <w:rFonts w:ascii="Times New Roman" w:hAnsi="Times New Roman" w:cs="Times New Roman"/>
          <w:sz w:val="24"/>
          <w:szCs w:val="24"/>
        </w:rPr>
        <w:t>Review of Parish Council Website and use of Gov.uk email ad</w:t>
      </w:r>
      <w:r>
        <w:rPr>
          <w:rFonts w:ascii="Times New Roman" w:hAnsi="Times New Roman" w:cs="Times New Roman"/>
          <w:sz w:val="24"/>
          <w:szCs w:val="24"/>
        </w:rPr>
        <w:t>d</w:t>
      </w:r>
      <w:r w:rsidRPr="00E9603A">
        <w:rPr>
          <w:rFonts w:ascii="Times New Roman" w:hAnsi="Times New Roman" w:cs="Times New Roman"/>
          <w:sz w:val="24"/>
          <w:szCs w:val="24"/>
        </w:rPr>
        <w:t>resses</w:t>
      </w:r>
    </w:p>
    <w:p w14:paraId="7E5A0CCB" w14:textId="77777777" w:rsidR="008B5E26" w:rsidRDefault="008B5E26" w:rsidP="008B5E26">
      <w:pPr>
        <w:pStyle w:val="ListParagraph"/>
        <w:numPr>
          <w:ilvl w:val="0"/>
          <w:numId w:val="1"/>
        </w:numPr>
        <w:spacing w:line="360" w:lineRule="auto"/>
        <w:rPr>
          <w:rFonts w:ascii="Times New Roman" w:hAnsi="Times New Roman" w:cs="Times New Roman"/>
          <w:sz w:val="24"/>
          <w:szCs w:val="24"/>
        </w:rPr>
      </w:pPr>
      <w:r w:rsidRPr="00E9603A">
        <w:rPr>
          <w:rFonts w:ascii="Times New Roman" w:hAnsi="Times New Roman" w:cs="Times New Roman"/>
          <w:sz w:val="24"/>
          <w:szCs w:val="24"/>
        </w:rPr>
        <w:t>Corresponden</w:t>
      </w:r>
      <w:r>
        <w:rPr>
          <w:rFonts w:ascii="Times New Roman" w:hAnsi="Times New Roman" w:cs="Times New Roman"/>
          <w:sz w:val="24"/>
          <w:szCs w:val="24"/>
        </w:rPr>
        <w:t>ce</w:t>
      </w:r>
    </w:p>
    <w:p w14:paraId="5FA9CBC5" w14:textId="77777777" w:rsidR="008B5E26" w:rsidRDefault="008B5E26" w:rsidP="008B5E26">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DALC Newsletters</w:t>
      </w:r>
    </w:p>
    <w:p w14:paraId="1E9AC7AB" w14:textId="680A09E5" w:rsidR="00A304F5" w:rsidRDefault="00A304F5" w:rsidP="008B5E26">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PCC Thelbridge - </w:t>
      </w:r>
      <w:r w:rsidR="00CD640F">
        <w:rPr>
          <w:rFonts w:ascii="Times New Roman" w:hAnsi="Times New Roman" w:cs="Times New Roman"/>
          <w:sz w:val="24"/>
          <w:szCs w:val="24"/>
        </w:rPr>
        <w:t xml:space="preserve"> Grant application towards Churchyard Maintenance</w:t>
      </w:r>
    </w:p>
    <w:p w14:paraId="553AA1E5" w14:textId="38A68718" w:rsidR="00470E67" w:rsidRDefault="00470E67" w:rsidP="008B5E26">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MDDC – Community Emergency Hubs</w:t>
      </w:r>
    </w:p>
    <w:p w14:paraId="139B9F6B" w14:textId="1B199F07" w:rsidR="007855B0" w:rsidRDefault="007855B0" w:rsidP="008B5E26">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Cllr E Tyldesley – Road Warden Duties</w:t>
      </w:r>
    </w:p>
    <w:p w14:paraId="0996698B" w14:textId="113BA02B" w:rsidR="00B9580F" w:rsidRDefault="00B9580F" w:rsidP="008B5E26">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DCC Cllr S Keable – Yellow lines at Nomansland Cross</w:t>
      </w:r>
    </w:p>
    <w:p w14:paraId="35A547BB" w14:textId="2560B411" w:rsidR="00A304F5" w:rsidRDefault="00A304F5" w:rsidP="00F77C60">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Replies</w:t>
      </w:r>
    </w:p>
    <w:p w14:paraId="1217835B" w14:textId="3B70E373" w:rsidR="00F77C60" w:rsidRDefault="00F40373" w:rsidP="00F40373">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P</w:t>
      </w:r>
      <w:r w:rsidR="00B30294" w:rsidRPr="00F40373">
        <w:rPr>
          <w:rFonts w:ascii="Times New Roman" w:hAnsi="Times New Roman" w:cs="Times New Roman"/>
          <w:sz w:val="24"/>
          <w:szCs w:val="24"/>
        </w:rPr>
        <w:t xml:space="preserve">FF Littlejohn – Acknowledgement of </w:t>
      </w:r>
      <w:r w:rsidR="00F77C60" w:rsidRPr="00F40373">
        <w:rPr>
          <w:rFonts w:ascii="Times New Roman" w:hAnsi="Times New Roman" w:cs="Times New Roman"/>
          <w:sz w:val="24"/>
          <w:szCs w:val="24"/>
        </w:rPr>
        <w:t>2025/2026 AGAR</w:t>
      </w:r>
    </w:p>
    <w:p w14:paraId="27691AEA" w14:textId="77777777" w:rsidR="00F40373" w:rsidRDefault="00F40373" w:rsidP="00F40373">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MDDC – Casual Vacancy</w:t>
      </w:r>
    </w:p>
    <w:p w14:paraId="21E6D950" w14:textId="558A924F" w:rsidR="008B5E26" w:rsidRDefault="00266843" w:rsidP="00266843">
      <w:pPr>
        <w:spacing w:line="360" w:lineRule="auto"/>
        <w:rPr>
          <w:rFonts w:ascii="Times New Roman" w:hAnsi="Times New Roman" w:cs="Times New Roman"/>
          <w:sz w:val="24"/>
          <w:szCs w:val="24"/>
        </w:rPr>
      </w:pPr>
      <w:r>
        <w:rPr>
          <w:rFonts w:ascii="Times New Roman" w:hAnsi="Times New Roman" w:cs="Times New Roman"/>
          <w:sz w:val="24"/>
          <w:szCs w:val="24"/>
        </w:rPr>
        <w:t xml:space="preserve">9)   </w:t>
      </w:r>
      <w:r w:rsidR="008B5E26" w:rsidRPr="00F77C60">
        <w:rPr>
          <w:rFonts w:ascii="Times New Roman" w:hAnsi="Times New Roman" w:cs="Times New Roman"/>
          <w:sz w:val="24"/>
          <w:szCs w:val="24"/>
        </w:rPr>
        <w:t xml:space="preserve">Planning  </w:t>
      </w:r>
    </w:p>
    <w:p w14:paraId="094CCD7A" w14:textId="51B24779" w:rsidR="00B02068" w:rsidRPr="00B02068" w:rsidRDefault="00B02068" w:rsidP="00B02068">
      <w:pPr>
        <w:spacing w:after="0" w:line="240" w:lineRule="auto"/>
        <w:rPr>
          <w:rFonts w:ascii="Times New Roman" w:eastAsia="Times New Roman" w:hAnsi="Times New Roman" w:cs="Times New Roman"/>
          <w:color w:val="616161"/>
          <w:kern w:val="0"/>
          <w:sz w:val="24"/>
          <w:szCs w:val="24"/>
          <w:lang w:eastAsia="en-GB"/>
          <w14:ligatures w14:val="none"/>
        </w:rPr>
      </w:pPr>
      <w:r>
        <w:rPr>
          <w:rFonts w:ascii="Times New Roman" w:eastAsia="Times New Roman" w:hAnsi="Times New Roman" w:cs="Times New Roman"/>
          <w:color w:val="616161"/>
          <w:kern w:val="0"/>
          <w:sz w:val="24"/>
          <w:szCs w:val="24"/>
          <w:lang w:eastAsia="en-GB"/>
          <w14:ligatures w14:val="none"/>
        </w:rPr>
        <w:t xml:space="preserve"> </w:t>
      </w:r>
      <w:r w:rsidRPr="00B02068">
        <w:rPr>
          <w:rFonts w:ascii="Times New Roman" w:eastAsia="Times New Roman" w:hAnsi="Times New Roman" w:cs="Times New Roman"/>
          <w:color w:val="616161"/>
          <w:kern w:val="0"/>
          <w:sz w:val="24"/>
          <w:szCs w:val="24"/>
          <w:lang w:eastAsia="en-GB"/>
          <w14:ligatures w14:val="none"/>
        </w:rPr>
        <w:t>25/01596/MFUL    </w:t>
      </w:r>
      <w:r>
        <w:rPr>
          <w:rFonts w:ascii="Times New Roman" w:eastAsia="Times New Roman" w:hAnsi="Times New Roman" w:cs="Times New Roman"/>
          <w:color w:val="616161"/>
          <w:kern w:val="0"/>
          <w:sz w:val="24"/>
          <w:szCs w:val="24"/>
          <w:lang w:eastAsia="en-GB"/>
          <w14:ligatures w14:val="none"/>
        </w:rPr>
        <w:t>(</w:t>
      </w:r>
      <w:r w:rsidRPr="00B02068">
        <w:rPr>
          <w:rFonts w:ascii="Times New Roman" w:eastAsia="Times New Roman" w:hAnsi="Times New Roman" w:cs="Times New Roman"/>
          <w:color w:val="616161"/>
          <w:kern w:val="0"/>
          <w:sz w:val="24"/>
          <w:szCs w:val="24"/>
          <w:lang w:eastAsia="en-GB"/>
          <w14:ligatures w14:val="none"/>
        </w:rPr>
        <w:t>Parish: Cruwys Morchard</w:t>
      </w:r>
      <w:r>
        <w:rPr>
          <w:rFonts w:ascii="Times New Roman" w:eastAsia="Times New Roman" w:hAnsi="Times New Roman" w:cs="Times New Roman"/>
          <w:color w:val="616161"/>
          <w:kern w:val="0"/>
          <w:sz w:val="24"/>
          <w:szCs w:val="24"/>
          <w:lang w:eastAsia="en-GB"/>
          <w14:ligatures w14:val="none"/>
        </w:rPr>
        <w:t>)</w:t>
      </w:r>
      <w:r w:rsidRPr="00B02068">
        <w:rPr>
          <w:rFonts w:ascii="Times New Roman" w:eastAsia="Times New Roman" w:hAnsi="Times New Roman" w:cs="Times New Roman"/>
          <w:color w:val="616161"/>
          <w:kern w:val="0"/>
          <w:sz w:val="24"/>
          <w:szCs w:val="24"/>
          <w:lang w:eastAsia="en-GB"/>
          <w14:ligatures w14:val="none"/>
        </w:rPr>
        <w:t xml:space="preserve">    </w:t>
      </w:r>
    </w:p>
    <w:p w14:paraId="01C65619" w14:textId="62737ACA" w:rsidR="00B02068" w:rsidRPr="00B02068" w:rsidRDefault="00B02068" w:rsidP="00B02068">
      <w:pPr>
        <w:spacing w:after="0" w:line="240" w:lineRule="auto"/>
        <w:rPr>
          <w:rFonts w:ascii="Times New Roman" w:eastAsia="Times New Roman" w:hAnsi="Times New Roman" w:cs="Times New Roman"/>
          <w:color w:val="616161"/>
          <w:kern w:val="0"/>
          <w:sz w:val="24"/>
          <w:szCs w:val="24"/>
          <w:lang w:eastAsia="en-GB"/>
          <w14:ligatures w14:val="none"/>
        </w:rPr>
      </w:pPr>
      <w:r w:rsidRPr="00B02068">
        <w:rPr>
          <w:rFonts w:ascii="Times New Roman" w:eastAsia="Times New Roman" w:hAnsi="Times New Roman" w:cs="Times New Roman"/>
          <w:color w:val="616161"/>
          <w:kern w:val="0"/>
          <w:sz w:val="24"/>
          <w:szCs w:val="24"/>
          <w:lang w:eastAsia="en-GB"/>
          <w14:ligatures w14:val="none"/>
        </w:rPr>
        <w:t>Mount Pleasant Inn &amp; Land at NGR 283630 113851 Nomansland Tiverton</w:t>
      </w:r>
    </w:p>
    <w:p w14:paraId="30E1A0AD" w14:textId="77777777" w:rsidR="00B02068" w:rsidRPr="00B02068" w:rsidRDefault="00B02068" w:rsidP="00B02068">
      <w:pPr>
        <w:spacing w:after="0" w:line="240" w:lineRule="auto"/>
        <w:rPr>
          <w:rFonts w:ascii="Times New Roman" w:eastAsia="Times New Roman" w:hAnsi="Times New Roman" w:cs="Times New Roman"/>
          <w:color w:val="616161"/>
          <w:kern w:val="0"/>
          <w:sz w:val="24"/>
          <w:szCs w:val="24"/>
          <w:lang w:eastAsia="en-GB"/>
          <w14:ligatures w14:val="none"/>
        </w:rPr>
      </w:pPr>
    </w:p>
    <w:p w14:paraId="5ADDCB0A" w14:textId="77777777" w:rsidR="00B02068" w:rsidRDefault="00B02068" w:rsidP="00B02068">
      <w:pPr>
        <w:spacing w:after="0" w:line="240" w:lineRule="auto"/>
        <w:rPr>
          <w:rFonts w:ascii="Times New Roman" w:eastAsia="Times New Roman" w:hAnsi="Times New Roman" w:cs="Times New Roman"/>
          <w:color w:val="616161"/>
          <w:kern w:val="0"/>
          <w:sz w:val="24"/>
          <w:szCs w:val="24"/>
          <w:lang w:eastAsia="en-GB"/>
          <w14:ligatures w14:val="none"/>
        </w:rPr>
      </w:pPr>
      <w:r w:rsidRPr="00B02068">
        <w:rPr>
          <w:rFonts w:ascii="Times New Roman" w:eastAsia="Times New Roman" w:hAnsi="Times New Roman" w:cs="Times New Roman"/>
          <w:color w:val="616161"/>
          <w:kern w:val="0"/>
          <w:sz w:val="24"/>
          <w:szCs w:val="24"/>
          <w:lang w:eastAsia="en-GB"/>
          <w14:ligatures w14:val="none"/>
        </w:rPr>
        <w:lastRenderedPageBreak/>
        <w:t>Proposal: Change of use of store, garage and dwelling to a butchery, shop and cafe to include the erection of a marquee and change of use of agricultural land to form a car park to serve the Mount Pleasant Inn to include electric vehicle charging points</w:t>
      </w:r>
    </w:p>
    <w:p w14:paraId="54B2CEA4" w14:textId="77777777" w:rsidR="00706EF8" w:rsidRDefault="00706EF8" w:rsidP="00B02068">
      <w:pPr>
        <w:spacing w:after="0" w:line="240" w:lineRule="auto"/>
        <w:rPr>
          <w:rFonts w:ascii="Times New Roman" w:eastAsia="Times New Roman" w:hAnsi="Times New Roman" w:cs="Times New Roman"/>
          <w:color w:val="616161"/>
          <w:kern w:val="0"/>
          <w:sz w:val="24"/>
          <w:szCs w:val="24"/>
          <w:lang w:eastAsia="en-GB"/>
          <w14:ligatures w14:val="none"/>
        </w:rPr>
      </w:pPr>
    </w:p>
    <w:p w14:paraId="63662F19" w14:textId="326E4279" w:rsidR="00706EF8" w:rsidRPr="00706EF8" w:rsidRDefault="00706EF8" w:rsidP="00B02068">
      <w:pPr>
        <w:spacing w:after="0" w:line="240" w:lineRule="auto"/>
        <w:rPr>
          <w:rFonts w:ascii="Times New Roman" w:eastAsia="Times New Roman" w:hAnsi="Times New Roman" w:cs="Times New Roman"/>
          <w:color w:val="616161"/>
          <w:kern w:val="0"/>
          <w:sz w:val="24"/>
          <w:szCs w:val="24"/>
          <w:lang w:eastAsia="en-GB"/>
          <w14:ligatures w14:val="none"/>
        </w:rPr>
      </w:pPr>
      <w:r w:rsidRPr="00706EF8">
        <w:rPr>
          <w:rFonts w:ascii="Times New Roman" w:eastAsia="Times New Roman" w:hAnsi="Times New Roman" w:cs="Times New Roman"/>
          <w:color w:val="616161"/>
          <w:kern w:val="0"/>
          <w:sz w:val="24"/>
          <w:szCs w:val="24"/>
          <w:lang w:eastAsia="en-GB"/>
          <w14:ligatures w14:val="none"/>
        </w:rPr>
        <w:t>26/088/LBC   “Henceford Farm” Black Dog</w:t>
      </w:r>
    </w:p>
    <w:p w14:paraId="586194A6" w14:textId="2883D99B" w:rsidR="00706EF8" w:rsidRDefault="00706EF8" w:rsidP="00706EF8">
      <w:pPr>
        <w:pStyle w:val="NormalWeb"/>
        <w:spacing w:before="0" w:beforeAutospacing="0" w:after="240" w:afterAutospacing="0"/>
        <w:rPr>
          <w:color w:val="000000"/>
        </w:rPr>
      </w:pPr>
      <w:r w:rsidRPr="00706EF8">
        <w:rPr>
          <w:color w:val="000000"/>
        </w:rPr>
        <w:t xml:space="preserve">Listed Building Consent for the replacement of roof covering, repair and strengthening of roof structure, installation of breathable roof membrane; rainwater goods in PPC cast aluminium round down pipes and half round gutters; installation of log burner in existing fireplace and provision of </w:t>
      </w:r>
      <w:r w:rsidR="00747C3D" w:rsidRPr="00706EF8">
        <w:rPr>
          <w:color w:val="000000"/>
        </w:rPr>
        <w:t>stainless-steel</w:t>
      </w:r>
      <w:r w:rsidRPr="00706EF8">
        <w:rPr>
          <w:color w:val="000000"/>
        </w:rPr>
        <w:t xml:space="preserve"> flue liner to existing chimney</w:t>
      </w:r>
    </w:p>
    <w:p w14:paraId="5DEDE69F" w14:textId="38DC76DA" w:rsidR="00C74ED8" w:rsidRPr="00C74ED8" w:rsidRDefault="00C74ED8" w:rsidP="00C74ED8">
      <w:pPr>
        <w:rPr>
          <w:rFonts w:ascii="Times New Roman" w:hAnsi="Times New Roman" w:cs="Times New Roman"/>
          <w:sz w:val="24"/>
          <w:szCs w:val="24"/>
        </w:rPr>
      </w:pPr>
      <w:r w:rsidRPr="00C74ED8">
        <w:rPr>
          <w:rFonts w:ascii="Times New Roman" w:hAnsi="Times New Roman" w:cs="Times New Roman"/>
          <w:sz w:val="24"/>
          <w:szCs w:val="24"/>
        </w:rPr>
        <w:t xml:space="preserve">26/00959/FULL “ West </w:t>
      </w:r>
      <w:r w:rsidR="00F312F1" w:rsidRPr="00C74ED8">
        <w:rPr>
          <w:rFonts w:ascii="Times New Roman" w:hAnsi="Times New Roman" w:cs="Times New Roman"/>
          <w:sz w:val="24"/>
          <w:szCs w:val="24"/>
        </w:rPr>
        <w:t>Middlewick</w:t>
      </w:r>
      <w:r w:rsidRPr="00C74ED8">
        <w:rPr>
          <w:rFonts w:ascii="Times New Roman" w:hAnsi="Times New Roman" w:cs="Times New Roman"/>
          <w:sz w:val="24"/>
          <w:szCs w:val="24"/>
        </w:rPr>
        <w:t>” Nomansland - Change of use of holiday lodge to managers accommodation</w:t>
      </w:r>
      <w:r w:rsidR="00F312F1">
        <w:rPr>
          <w:rFonts w:ascii="Times New Roman" w:hAnsi="Times New Roman" w:cs="Times New Roman"/>
          <w:sz w:val="24"/>
          <w:szCs w:val="24"/>
        </w:rPr>
        <w:t xml:space="preserve"> (Plus Revised drawings)</w:t>
      </w:r>
    </w:p>
    <w:p w14:paraId="302B87F0" w14:textId="24B51046" w:rsidR="008B5E26" w:rsidRPr="00747C3D" w:rsidRDefault="008B5E26" w:rsidP="008B5E26">
      <w:pPr>
        <w:pStyle w:val="NoSpacing"/>
        <w:rPr>
          <w:rFonts w:ascii="Times New Roman" w:hAnsi="Times New Roman" w:cs="Times New Roman"/>
          <w:b/>
          <w:bCs/>
          <w:sz w:val="24"/>
          <w:szCs w:val="24"/>
        </w:rPr>
      </w:pPr>
      <w:r w:rsidRPr="00747C3D">
        <w:rPr>
          <w:rFonts w:ascii="Times New Roman" w:hAnsi="Times New Roman" w:cs="Times New Roman"/>
          <w:b/>
          <w:bCs/>
          <w:sz w:val="24"/>
          <w:szCs w:val="24"/>
        </w:rPr>
        <w:t>Grants of Planning permission</w:t>
      </w:r>
    </w:p>
    <w:p w14:paraId="629A0932" w14:textId="77777777" w:rsidR="00F155B6" w:rsidRDefault="00F155B6" w:rsidP="008B5E26">
      <w:pPr>
        <w:pStyle w:val="NoSpacing"/>
        <w:rPr>
          <w:rFonts w:ascii="Times New Roman" w:hAnsi="Times New Roman" w:cs="Times New Roman"/>
          <w:sz w:val="24"/>
          <w:szCs w:val="24"/>
        </w:rPr>
      </w:pPr>
    </w:p>
    <w:p w14:paraId="50AD089B" w14:textId="6531920F" w:rsidR="00F155B6" w:rsidRDefault="00F155B6" w:rsidP="00F155B6">
      <w:r w:rsidRPr="004654ED">
        <w:t xml:space="preserve">26/00760/PNAG(GENERAL </w:t>
      </w:r>
      <w:r w:rsidR="002C2EE2">
        <w:rPr>
          <w:rFonts w:ascii="Times New Roman" w:hAnsi="Times New Roman" w:cs="Times New Roman"/>
          <w:sz w:val="24"/>
          <w:szCs w:val="24"/>
        </w:rPr>
        <w:t>(</w:t>
      </w:r>
      <w:r w:rsidRPr="004654ED">
        <w:t>PERMITTED</w:t>
      </w:r>
      <w:r>
        <w:t xml:space="preserve"> </w:t>
      </w:r>
      <w:r w:rsidRPr="004654ED">
        <w:t xml:space="preserve">DEVELOPMENT) </w:t>
      </w:r>
    </w:p>
    <w:p w14:paraId="19300E35" w14:textId="77777777" w:rsidR="00F155B6" w:rsidRDefault="00F155B6" w:rsidP="00F155B6">
      <w:r w:rsidRPr="004654ED">
        <w:t>Prior Approval for the formation of four agricultural tracks</w:t>
      </w:r>
      <w:r>
        <w:t xml:space="preserve"> </w:t>
      </w:r>
    </w:p>
    <w:p w14:paraId="639DD04F" w14:textId="77777777" w:rsidR="00F155B6" w:rsidRDefault="00F155B6" w:rsidP="00F155B6">
      <w:r w:rsidRPr="004654ED">
        <w:t xml:space="preserve">Location: </w:t>
      </w:r>
      <w:r>
        <w:t>“West Middlewick Farm” Nomansland Tiverton</w:t>
      </w:r>
    </w:p>
    <w:p w14:paraId="6F5BC16C" w14:textId="77777777" w:rsidR="00AB4EB3" w:rsidRPr="00C626A0" w:rsidRDefault="00AB4EB3" w:rsidP="00C626A0">
      <w:pPr>
        <w:pStyle w:val="NoSpacing"/>
        <w:rPr>
          <w:rFonts w:ascii="Times New Roman" w:hAnsi="Times New Roman" w:cs="Times New Roman"/>
          <w:sz w:val="24"/>
          <w:szCs w:val="24"/>
        </w:rPr>
      </w:pPr>
    </w:p>
    <w:p w14:paraId="2B632B40" w14:textId="77777777" w:rsidR="00AB4EB3" w:rsidRPr="00B32185" w:rsidRDefault="00AB4EB3" w:rsidP="00AB4EB3">
      <w:pPr>
        <w:pStyle w:val="NoSpacing"/>
        <w:rPr>
          <w:sz w:val="24"/>
          <w:szCs w:val="24"/>
        </w:rPr>
      </w:pPr>
      <w:r w:rsidRPr="00B32185">
        <w:rPr>
          <w:sz w:val="24"/>
          <w:szCs w:val="24"/>
        </w:rPr>
        <w:t>25/01518/FULL  Proposal: Formation of new access</w:t>
      </w:r>
    </w:p>
    <w:p w14:paraId="167EFA2D" w14:textId="77777777" w:rsidR="00AB4EB3" w:rsidRDefault="00AB4EB3" w:rsidP="00AB4EB3">
      <w:pPr>
        <w:pStyle w:val="NoSpacing"/>
        <w:rPr>
          <w:sz w:val="24"/>
          <w:szCs w:val="24"/>
        </w:rPr>
      </w:pPr>
      <w:r w:rsidRPr="00B32185">
        <w:rPr>
          <w:sz w:val="24"/>
          <w:szCs w:val="24"/>
        </w:rPr>
        <w:t>Location: Land and Buildings at NGR 282755114661 Campbellhays Hill Middlewick Barton</w:t>
      </w:r>
    </w:p>
    <w:p w14:paraId="258158F1" w14:textId="77777777" w:rsidR="002C2EE2" w:rsidRDefault="002C2EE2" w:rsidP="00AB4EB3">
      <w:pPr>
        <w:pStyle w:val="NoSpacing"/>
        <w:rPr>
          <w:sz w:val="24"/>
          <w:szCs w:val="24"/>
        </w:rPr>
      </w:pPr>
    </w:p>
    <w:p w14:paraId="570798AA" w14:textId="4E76ADBF" w:rsidR="002C2EE2" w:rsidRDefault="002C2EE2" w:rsidP="00AB4EB3">
      <w:pPr>
        <w:pStyle w:val="NoSpacing"/>
        <w:rPr>
          <w:sz w:val="24"/>
          <w:szCs w:val="24"/>
        </w:rPr>
      </w:pPr>
      <w:r>
        <w:rPr>
          <w:sz w:val="24"/>
          <w:szCs w:val="24"/>
        </w:rPr>
        <w:t>26/00991/PNAG</w:t>
      </w:r>
    </w:p>
    <w:p w14:paraId="6DDAE30A" w14:textId="7255264A" w:rsidR="002C2EE2" w:rsidRDefault="002C2EE2" w:rsidP="00AB4EB3">
      <w:pPr>
        <w:pStyle w:val="NoSpacing"/>
        <w:rPr>
          <w:sz w:val="24"/>
          <w:szCs w:val="24"/>
        </w:rPr>
      </w:pPr>
      <w:r>
        <w:rPr>
          <w:sz w:val="24"/>
          <w:szCs w:val="24"/>
        </w:rPr>
        <w:t>Prior approval for the erection of an agricultural building to form covered pit</w:t>
      </w:r>
    </w:p>
    <w:p w14:paraId="01D2D25D" w14:textId="7903D4F8" w:rsidR="002C2EE2" w:rsidRPr="00B32185" w:rsidRDefault="002C2EE2" w:rsidP="00AB4EB3">
      <w:pPr>
        <w:pStyle w:val="NoSpacing"/>
        <w:rPr>
          <w:sz w:val="24"/>
          <w:szCs w:val="24"/>
        </w:rPr>
      </w:pPr>
      <w:r>
        <w:rPr>
          <w:sz w:val="24"/>
          <w:szCs w:val="24"/>
        </w:rPr>
        <w:t>Location : “Stourton Barton” Witheridge</w:t>
      </w:r>
    </w:p>
    <w:p w14:paraId="205049DB" w14:textId="77777777" w:rsidR="00AB4EB3" w:rsidRPr="00B32185" w:rsidRDefault="00AB4EB3" w:rsidP="00AB4EB3">
      <w:pPr>
        <w:pStyle w:val="NoSpacing"/>
        <w:rPr>
          <w:sz w:val="24"/>
          <w:szCs w:val="24"/>
        </w:rPr>
      </w:pPr>
    </w:p>
    <w:p w14:paraId="3AFE11FC" w14:textId="41387CC0" w:rsidR="00096C10" w:rsidRDefault="00B41277" w:rsidP="00C626A0">
      <w:pPr>
        <w:pStyle w:val="NoSpacing"/>
        <w:rPr>
          <w:rFonts w:ascii="Times New Roman" w:hAnsi="Times New Roman" w:cs="Times New Roman"/>
          <w:sz w:val="24"/>
          <w:szCs w:val="24"/>
        </w:rPr>
      </w:pPr>
      <w:r>
        <w:rPr>
          <w:rFonts w:ascii="Times New Roman" w:hAnsi="Times New Roman" w:cs="Times New Roman"/>
          <w:sz w:val="24"/>
          <w:szCs w:val="24"/>
        </w:rPr>
        <w:t>26/</w:t>
      </w:r>
      <w:r w:rsidR="00096C10">
        <w:rPr>
          <w:rFonts w:ascii="Times New Roman" w:hAnsi="Times New Roman" w:cs="Times New Roman"/>
          <w:sz w:val="24"/>
          <w:szCs w:val="24"/>
        </w:rPr>
        <w:t>00755/FULL</w:t>
      </w:r>
      <w:r w:rsidR="004425B3">
        <w:rPr>
          <w:rFonts w:ascii="Times New Roman" w:hAnsi="Times New Roman" w:cs="Times New Roman"/>
          <w:sz w:val="24"/>
          <w:szCs w:val="24"/>
        </w:rPr>
        <w:t xml:space="preserve">  Certificate of lawful use development</w:t>
      </w:r>
    </w:p>
    <w:p w14:paraId="12DE7BBF" w14:textId="2AB251CD" w:rsidR="004425B3" w:rsidRDefault="00412C7A" w:rsidP="00C626A0">
      <w:pPr>
        <w:pStyle w:val="NoSpacing"/>
        <w:rPr>
          <w:rFonts w:ascii="Times New Roman" w:hAnsi="Times New Roman" w:cs="Times New Roman"/>
          <w:sz w:val="24"/>
          <w:szCs w:val="24"/>
        </w:rPr>
      </w:pPr>
      <w:r>
        <w:rPr>
          <w:rFonts w:ascii="Times New Roman" w:hAnsi="Times New Roman" w:cs="Times New Roman"/>
          <w:sz w:val="24"/>
          <w:szCs w:val="24"/>
        </w:rPr>
        <w:t>Existing use of an agricultural bui</w:t>
      </w:r>
      <w:r w:rsidR="00395828">
        <w:rPr>
          <w:rFonts w:ascii="Times New Roman" w:hAnsi="Times New Roman" w:cs="Times New Roman"/>
          <w:sz w:val="24"/>
          <w:szCs w:val="24"/>
        </w:rPr>
        <w:t>lding for an excess of 4 years</w:t>
      </w:r>
    </w:p>
    <w:p w14:paraId="0ADAC396" w14:textId="34A2D19E" w:rsidR="00395828" w:rsidRDefault="00395828" w:rsidP="00C626A0">
      <w:pPr>
        <w:pStyle w:val="NoSpacing"/>
        <w:rPr>
          <w:rFonts w:ascii="Times New Roman" w:hAnsi="Times New Roman" w:cs="Times New Roman"/>
          <w:sz w:val="24"/>
          <w:szCs w:val="24"/>
        </w:rPr>
      </w:pPr>
      <w:r>
        <w:rPr>
          <w:rFonts w:ascii="Times New Roman" w:hAnsi="Times New Roman" w:cs="Times New Roman"/>
          <w:sz w:val="24"/>
          <w:szCs w:val="24"/>
        </w:rPr>
        <w:t>Location : “Westcott” Witheridge</w:t>
      </w:r>
    </w:p>
    <w:p w14:paraId="57212104" w14:textId="77777777" w:rsidR="00395828" w:rsidRDefault="00395828" w:rsidP="00C626A0">
      <w:pPr>
        <w:pStyle w:val="NoSpacing"/>
        <w:rPr>
          <w:rFonts w:ascii="Times New Roman" w:hAnsi="Times New Roman" w:cs="Times New Roman"/>
          <w:sz w:val="24"/>
          <w:szCs w:val="24"/>
        </w:rPr>
      </w:pPr>
    </w:p>
    <w:p w14:paraId="6E833B5A" w14:textId="7B74737A" w:rsidR="00395828" w:rsidRDefault="00915EE9" w:rsidP="00C626A0">
      <w:pPr>
        <w:pStyle w:val="NoSpacing"/>
        <w:rPr>
          <w:rFonts w:ascii="Times New Roman" w:hAnsi="Times New Roman" w:cs="Times New Roman"/>
          <w:sz w:val="24"/>
          <w:szCs w:val="24"/>
        </w:rPr>
      </w:pPr>
      <w:r>
        <w:rPr>
          <w:rFonts w:ascii="Times New Roman" w:hAnsi="Times New Roman" w:cs="Times New Roman"/>
          <w:sz w:val="24"/>
          <w:szCs w:val="24"/>
        </w:rPr>
        <w:t xml:space="preserve">26/00991/PAG </w:t>
      </w:r>
      <w:r w:rsidR="0028697B">
        <w:rPr>
          <w:rFonts w:ascii="Times New Roman" w:hAnsi="Times New Roman" w:cs="Times New Roman"/>
          <w:sz w:val="24"/>
          <w:szCs w:val="24"/>
        </w:rPr>
        <w:t xml:space="preserve">Prior approval for the erection of an agricultural </w:t>
      </w:r>
      <w:r w:rsidR="00756D4D">
        <w:rPr>
          <w:rFonts w:ascii="Times New Roman" w:hAnsi="Times New Roman" w:cs="Times New Roman"/>
          <w:sz w:val="24"/>
          <w:szCs w:val="24"/>
        </w:rPr>
        <w:t>building to form covered pit</w:t>
      </w:r>
    </w:p>
    <w:p w14:paraId="4C6131FF" w14:textId="3A8D29F7" w:rsidR="00756D4D" w:rsidRPr="00C626A0" w:rsidRDefault="00756D4D" w:rsidP="00C626A0">
      <w:pPr>
        <w:pStyle w:val="NoSpacing"/>
        <w:rPr>
          <w:rFonts w:ascii="Times New Roman" w:hAnsi="Times New Roman" w:cs="Times New Roman"/>
          <w:sz w:val="24"/>
          <w:szCs w:val="24"/>
        </w:rPr>
      </w:pPr>
      <w:r>
        <w:rPr>
          <w:rFonts w:ascii="Times New Roman" w:hAnsi="Times New Roman" w:cs="Times New Roman"/>
          <w:sz w:val="24"/>
          <w:szCs w:val="24"/>
        </w:rPr>
        <w:t xml:space="preserve">Location : </w:t>
      </w:r>
      <w:r w:rsidR="00F5040B">
        <w:rPr>
          <w:rFonts w:ascii="Times New Roman" w:hAnsi="Times New Roman" w:cs="Times New Roman"/>
          <w:sz w:val="24"/>
          <w:szCs w:val="24"/>
        </w:rPr>
        <w:t>“Stourton Barton” Witheridge</w:t>
      </w:r>
    </w:p>
    <w:p w14:paraId="110ACCAB" w14:textId="77777777" w:rsidR="008B5E26" w:rsidRDefault="008B5E26" w:rsidP="008B5E26">
      <w:pPr>
        <w:pStyle w:val="NoSpacing"/>
        <w:rPr>
          <w:rFonts w:ascii="Times New Roman" w:hAnsi="Times New Roman" w:cs="Times New Roman"/>
          <w:sz w:val="24"/>
          <w:szCs w:val="24"/>
        </w:rPr>
      </w:pPr>
    </w:p>
    <w:p w14:paraId="39A2ADC9" w14:textId="0F0CAC2F" w:rsidR="008B5E26" w:rsidRDefault="00134996" w:rsidP="008B5E26">
      <w:pPr>
        <w:spacing w:line="480" w:lineRule="auto"/>
        <w:rPr>
          <w:rFonts w:ascii="Times New Roman" w:hAnsi="Times New Roman" w:cs="Times New Roman"/>
          <w:sz w:val="24"/>
          <w:szCs w:val="24"/>
        </w:rPr>
      </w:pPr>
      <w:r>
        <w:rPr>
          <w:rFonts w:ascii="Times New Roman" w:hAnsi="Times New Roman" w:cs="Times New Roman"/>
          <w:sz w:val="24"/>
          <w:szCs w:val="24"/>
        </w:rPr>
        <w:t xml:space="preserve">10) </w:t>
      </w:r>
      <w:r w:rsidR="008B5E26" w:rsidRPr="00E9603A">
        <w:rPr>
          <w:rFonts w:ascii="Times New Roman" w:hAnsi="Times New Roman" w:cs="Times New Roman"/>
          <w:sz w:val="24"/>
          <w:szCs w:val="24"/>
        </w:rPr>
        <w:t xml:space="preserve">  Reports – Devon County Council / Mid Devon District Council</w:t>
      </w:r>
    </w:p>
    <w:p w14:paraId="464C4AC5" w14:textId="689CDDA8" w:rsidR="008B5E26" w:rsidRDefault="008B5E26" w:rsidP="008B5E26">
      <w:pPr>
        <w:spacing w:line="480" w:lineRule="auto"/>
        <w:rPr>
          <w:rFonts w:ascii="Times New Roman" w:hAnsi="Times New Roman" w:cs="Times New Roman"/>
          <w:sz w:val="24"/>
          <w:szCs w:val="24"/>
        </w:rPr>
      </w:pPr>
      <w:r w:rsidRPr="00A47DEA">
        <w:rPr>
          <w:rFonts w:ascii="Times New Roman" w:hAnsi="Times New Roman" w:cs="Times New Roman"/>
          <w:sz w:val="24"/>
          <w:szCs w:val="24"/>
        </w:rPr>
        <w:t>1</w:t>
      </w:r>
      <w:r w:rsidR="00134996">
        <w:rPr>
          <w:rFonts w:ascii="Times New Roman" w:hAnsi="Times New Roman" w:cs="Times New Roman"/>
          <w:sz w:val="24"/>
          <w:szCs w:val="24"/>
        </w:rPr>
        <w:t>1</w:t>
      </w:r>
      <w:r w:rsidRPr="00A47DEA">
        <w:rPr>
          <w:rFonts w:ascii="Times New Roman" w:hAnsi="Times New Roman" w:cs="Times New Roman"/>
          <w:sz w:val="24"/>
          <w:szCs w:val="24"/>
        </w:rPr>
        <w:t>) Payments</w:t>
      </w:r>
    </w:p>
    <w:p w14:paraId="1353B1FB" w14:textId="77777777" w:rsidR="00AA742B" w:rsidRPr="002829BD" w:rsidRDefault="005740E7" w:rsidP="00AA742B">
      <w:pPr>
        <w:pStyle w:val="NoSpacing"/>
        <w:rPr>
          <w:rFonts w:ascii="Times New Roman" w:hAnsi="Times New Roman" w:cs="Times New Roman"/>
          <w:sz w:val="24"/>
          <w:szCs w:val="24"/>
        </w:rPr>
      </w:pPr>
      <w:r w:rsidRPr="002829BD">
        <w:rPr>
          <w:rFonts w:ascii="Times New Roman" w:hAnsi="Times New Roman" w:cs="Times New Roman"/>
          <w:sz w:val="24"/>
          <w:szCs w:val="24"/>
        </w:rPr>
        <w:t>Community First (Insurance renewal by Direct Debit)</w:t>
      </w:r>
      <w:r w:rsidR="00EC6AFB" w:rsidRPr="002829BD">
        <w:rPr>
          <w:rFonts w:ascii="Times New Roman" w:hAnsi="Times New Roman" w:cs="Times New Roman"/>
          <w:sz w:val="24"/>
          <w:szCs w:val="24"/>
        </w:rPr>
        <w:tab/>
      </w:r>
      <w:r w:rsidR="00EC6AFB" w:rsidRPr="002829BD">
        <w:rPr>
          <w:rFonts w:ascii="Times New Roman" w:hAnsi="Times New Roman" w:cs="Times New Roman"/>
          <w:sz w:val="24"/>
          <w:szCs w:val="24"/>
        </w:rPr>
        <w:tab/>
      </w:r>
      <w:r w:rsidR="00EC6AFB" w:rsidRPr="002829BD">
        <w:rPr>
          <w:rFonts w:ascii="Times New Roman" w:hAnsi="Times New Roman" w:cs="Times New Roman"/>
          <w:sz w:val="24"/>
          <w:szCs w:val="24"/>
        </w:rPr>
        <w:tab/>
      </w:r>
      <w:r w:rsidR="00EC6AFB" w:rsidRPr="002829BD">
        <w:rPr>
          <w:rFonts w:ascii="Times New Roman" w:hAnsi="Times New Roman" w:cs="Times New Roman"/>
          <w:sz w:val="24"/>
          <w:szCs w:val="24"/>
        </w:rPr>
        <w:tab/>
      </w:r>
      <w:r w:rsidR="00EC6AFB" w:rsidRPr="002829BD">
        <w:rPr>
          <w:rFonts w:ascii="Times New Roman" w:hAnsi="Times New Roman" w:cs="Times New Roman"/>
          <w:sz w:val="24"/>
          <w:szCs w:val="24"/>
        </w:rPr>
        <w:tab/>
        <w:t>£</w:t>
      </w:r>
      <w:r w:rsidR="005E714D" w:rsidRPr="002829BD">
        <w:rPr>
          <w:rFonts w:ascii="Times New Roman" w:hAnsi="Times New Roman" w:cs="Times New Roman"/>
          <w:sz w:val="24"/>
          <w:szCs w:val="24"/>
        </w:rPr>
        <w:t>197.80</w:t>
      </w:r>
    </w:p>
    <w:p w14:paraId="4FB38F0F" w14:textId="77777777" w:rsidR="00975CC2" w:rsidRPr="002829BD" w:rsidRDefault="008B5E26" w:rsidP="00AA742B">
      <w:pPr>
        <w:pStyle w:val="NoSpacing"/>
        <w:rPr>
          <w:rFonts w:ascii="Times New Roman" w:hAnsi="Times New Roman" w:cs="Times New Roman"/>
          <w:sz w:val="24"/>
          <w:szCs w:val="24"/>
        </w:rPr>
      </w:pPr>
      <w:r w:rsidRPr="002829BD">
        <w:rPr>
          <w:rFonts w:ascii="Times New Roman" w:hAnsi="Times New Roman" w:cs="Times New Roman"/>
          <w:sz w:val="24"/>
          <w:szCs w:val="24"/>
        </w:rPr>
        <w:t>Mr M Vallance – Salary 382.50</w:t>
      </w:r>
      <w:r w:rsidR="00344E92" w:rsidRPr="002829BD">
        <w:rPr>
          <w:rFonts w:ascii="Times New Roman" w:hAnsi="Times New Roman" w:cs="Times New Roman"/>
          <w:sz w:val="24"/>
          <w:szCs w:val="24"/>
        </w:rPr>
        <w:t xml:space="preserve">, </w:t>
      </w:r>
      <w:r w:rsidRPr="002829BD">
        <w:rPr>
          <w:rFonts w:ascii="Times New Roman" w:hAnsi="Times New Roman" w:cs="Times New Roman"/>
          <w:sz w:val="24"/>
          <w:szCs w:val="24"/>
        </w:rPr>
        <w:t>Use of home as office ¼  £54.00, Postage</w:t>
      </w:r>
      <w:r w:rsidR="00344E92" w:rsidRPr="002829BD">
        <w:rPr>
          <w:rFonts w:ascii="Times New Roman" w:hAnsi="Times New Roman" w:cs="Times New Roman"/>
          <w:sz w:val="24"/>
          <w:szCs w:val="24"/>
        </w:rPr>
        <w:t xml:space="preserve"> </w:t>
      </w:r>
      <w:r w:rsidR="00564125" w:rsidRPr="002829BD">
        <w:rPr>
          <w:rFonts w:ascii="Times New Roman" w:hAnsi="Times New Roman" w:cs="Times New Roman"/>
          <w:sz w:val="24"/>
          <w:szCs w:val="24"/>
        </w:rPr>
        <w:t>£7.28</w:t>
      </w:r>
      <w:r w:rsidRPr="002829BD">
        <w:rPr>
          <w:rFonts w:ascii="Times New Roman" w:hAnsi="Times New Roman" w:cs="Times New Roman"/>
          <w:sz w:val="24"/>
          <w:szCs w:val="24"/>
        </w:rPr>
        <w:t xml:space="preserve"> </w:t>
      </w:r>
    </w:p>
    <w:p w14:paraId="24900859" w14:textId="6FA5674A" w:rsidR="008B5E26" w:rsidRPr="002829BD" w:rsidRDefault="008B5E26" w:rsidP="00AA742B">
      <w:pPr>
        <w:pStyle w:val="NoSpacing"/>
        <w:rPr>
          <w:rFonts w:ascii="Times New Roman" w:hAnsi="Times New Roman" w:cs="Times New Roman"/>
          <w:sz w:val="24"/>
          <w:szCs w:val="24"/>
        </w:rPr>
      </w:pPr>
      <w:r w:rsidRPr="002829BD">
        <w:rPr>
          <w:rFonts w:ascii="Times New Roman" w:hAnsi="Times New Roman" w:cs="Times New Roman"/>
          <w:sz w:val="24"/>
          <w:szCs w:val="24"/>
        </w:rPr>
        <w:t xml:space="preserve">Stationery </w:t>
      </w:r>
      <w:r w:rsidR="007A268F" w:rsidRPr="002829BD">
        <w:rPr>
          <w:rFonts w:ascii="Times New Roman" w:hAnsi="Times New Roman" w:cs="Times New Roman"/>
          <w:sz w:val="24"/>
          <w:szCs w:val="24"/>
        </w:rPr>
        <w:t>0.00</w:t>
      </w:r>
      <w:r w:rsidR="00975CC2" w:rsidRPr="002829BD">
        <w:rPr>
          <w:rFonts w:ascii="Times New Roman" w:hAnsi="Times New Roman" w:cs="Times New Roman"/>
          <w:sz w:val="24"/>
          <w:szCs w:val="24"/>
        </w:rPr>
        <w:t xml:space="preserve"> </w:t>
      </w:r>
      <w:r w:rsidR="00AA742B" w:rsidRPr="002829BD">
        <w:rPr>
          <w:rFonts w:ascii="Times New Roman" w:hAnsi="Times New Roman" w:cs="Times New Roman"/>
          <w:sz w:val="24"/>
          <w:szCs w:val="24"/>
        </w:rPr>
        <w:t>(</w:t>
      </w:r>
      <w:r w:rsidRPr="002829BD">
        <w:rPr>
          <w:rFonts w:ascii="Times New Roman" w:hAnsi="Times New Roman" w:cs="Times New Roman"/>
          <w:sz w:val="24"/>
          <w:szCs w:val="24"/>
        </w:rPr>
        <w:t>less PAY</w:t>
      </w:r>
      <w:r w:rsidR="00344E92" w:rsidRPr="002829BD">
        <w:rPr>
          <w:rFonts w:ascii="Times New Roman" w:hAnsi="Times New Roman" w:cs="Times New Roman"/>
          <w:sz w:val="24"/>
          <w:szCs w:val="24"/>
        </w:rPr>
        <w:t xml:space="preserve">E </w:t>
      </w:r>
      <w:r w:rsidRPr="002829BD">
        <w:rPr>
          <w:rFonts w:ascii="Times New Roman" w:hAnsi="Times New Roman" w:cs="Times New Roman"/>
          <w:sz w:val="24"/>
          <w:szCs w:val="24"/>
        </w:rPr>
        <w:t>£76.40</w:t>
      </w:r>
      <w:r w:rsidR="00344E92" w:rsidRPr="002829BD">
        <w:rPr>
          <w:rFonts w:ascii="Times New Roman" w:hAnsi="Times New Roman" w:cs="Times New Roman"/>
          <w:sz w:val="24"/>
          <w:szCs w:val="24"/>
        </w:rPr>
        <w:t xml:space="preserve">) </w:t>
      </w:r>
      <w:r w:rsidRPr="002829BD">
        <w:rPr>
          <w:rFonts w:ascii="Times New Roman" w:hAnsi="Times New Roman" w:cs="Times New Roman"/>
          <w:sz w:val="24"/>
          <w:szCs w:val="24"/>
        </w:rPr>
        <w:t>= Net</w:t>
      </w:r>
      <w:r w:rsidRPr="002829BD">
        <w:rPr>
          <w:rFonts w:ascii="Times New Roman" w:hAnsi="Times New Roman" w:cs="Times New Roman"/>
          <w:sz w:val="24"/>
          <w:szCs w:val="24"/>
        </w:rPr>
        <w:tab/>
      </w:r>
      <w:r w:rsidR="00FA27D6" w:rsidRPr="002829BD">
        <w:rPr>
          <w:rFonts w:ascii="Times New Roman" w:hAnsi="Times New Roman" w:cs="Times New Roman"/>
          <w:sz w:val="24"/>
          <w:szCs w:val="24"/>
        </w:rPr>
        <w:tab/>
      </w:r>
      <w:r w:rsidR="00FA27D6" w:rsidRPr="002829BD">
        <w:rPr>
          <w:rFonts w:ascii="Times New Roman" w:hAnsi="Times New Roman" w:cs="Times New Roman"/>
          <w:sz w:val="24"/>
          <w:szCs w:val="24"/>
        </w:rPr>
        <w:tab/>
      </w:r>
      <w:r w:rsidR="00FA27D6" w:rsidRPr="002829BD">
        <w:rPr>
          <w:rFonts w:ascii="Times New Roman" w:hAnsi="Times New Roman" w:cs="Times New Roman"/>
          <w:sz w:val="24"/>
          <w:szCs w:val="24"/>
        </w:rPr>
        <w:tab/>
      </w:r>
      <w:r w:rsidR="00FA27D6" w:rsidRPr="002829BD">
        <w:rPr>
          <w:rFonts w:ascii="Times New Roman" w:hAnsi="Times New Roman" w:cs="Times New Roman"/>
          <w:sz w:val="24"/>
          <w:szCs w:val="24"/>
        </w:rPr>
        <w:tab/>
      </w:r>
      <w:r w:rsidR="00FA27D6" w:rsidRPr="002829BD">
        <w:rPr>
          <w:rFonts w:ascii="Times New Roman" w:hAnsi="Times New Roman" w:cs="Times New Roman"/>
          <w:sz w:val="24"/>
          <w:szCs w:val="24"/>
        </w:rPr>
        <w:tab/>
      </w:r>
      <w:r w:rsidR="00FA27D6" w:rsidRPr="002829BD">
        <w:rPr>
          <w:rFonts w:ascii="Times New Roman" w:hAnsi="Times New Roman" w:cs="Times New Roman"/>
          <w:sz w:val="24"/>
          <w:szCs w:val="24"/>
        </w:rPr>
        <w:tab/>
      </w:r>
      <w:r w:rsidRPr="002829BD">
        <w:rPr>
          <w:rFonts w:ascii="Times New Roman" w:hAnsi="Times New Roman" w:cs="Times New Roman"/>
          <w:sz w:val="24"/>
          <w:szCs w:val="24"/>
        </w:rPr>
        <w:t>£3</w:t>
      </w:r>
      <w:r w:rsidR="00975CC2" w:rsidRPr="002829BD">
        <w:rPr>
          <w:rFonts w:ascii="Times New Roman" w:hAnsi="Times New Roman" w:cs="Times New Roman"/>
          <w:sz w:val="24"/>
          <w:szCs w:val="24"/>
        </w:rPr>
        <w:t>67.38</w:t>
      </w:r>
    </w:p>
    <w:p w14:paraId="58425257" w14:textId="77777777" w:rsidR="008B5E26" w:rsidRPr="002829BD" w:rsidRDefault="008B5E26" w:rsidP="00AA742B">
      <w:pPr>
        <w:pStyle w:val="NoSpacing"/>
        <w:rPr>
          <w:rFonts w:ascii="Times New Roman" w:hAnsi="Times New Roman" w:cs="Times New Roman"/>
          <w:sz w:val="24"/>
          <w:szCs w:val="24"/>
        </w:rPr>
      </w:pPr>
      <w:r w:rsidRPr="002829BD">
        <w:rPr>
          <w:rFonts w:ascii="Times New Roman" w:hAnsi="Times New Roman" w:cs="Times New Roman"/>
          <w:sz w:val="24"/>
          <w:szCs w:val="24"/>
        </w:rPr>
        <w:t>HMRC PAYE</w:t>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t>£76.40</w:t>
      </w:r>
    </w:p>
    <w:p w14:paraId="7E543DEC" w14:textId="0877BD50" w:rsidR="00E44AFD" w:rsidRPr="002829BD" w:rsidRDefault="00E44AFD" w:rsidP="00AA742B">
      <w:pPr>
        <w:pStyle w:val="NoSpacing"/>
        <w:rPr>
          <w:rFonts w:ascii="Times New Roman" w:hAnsi="Times New Roman" w:cs="Times New Roman"/>
          <w:sz w:val="24"/>
          <w:szCs w:val="24"/>
        </w:rPr>
      </w:pPr>
      <w:r w:rsidRPr="002829BD">
        <w:rPr>
          <w:rFonts w:ascii="Times New Roman" w:hAnsi="Times New Roman" w:cs="Times New Roman"/>
          <w:sz w:val="24"/>
          <w:szCs w:val="24"/>
        </w:rPr>
        <w:t>PCC Thelbridge -  Grant</w:t>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r>
      <w:r w:rsidRPr="002829BD">
        <w:rPr>
          <w:rFonts w:ascii="Times New Roman" w:hAnsi="Times New Roman" w:cs="Times New Roman"/>
          <w:sz w:val="24"/>
          <w:szCs w:val="24"/>
        </w:rPr>
        <w:tab/>
        <w:t xml:space="preserve">    ?</w:t>
      </w:r>
    </w:p>
    <w:p w14:paraId="035DA787" w14:textId="77777777" w:rsidR="008B5E26" w:rsidRDefault="008B5E26" w:rsidP="008B5E26">
      <w:pPr>
        <w:pStyle w:val="NoSpacing"/>
      </w:pPr>
      <w:r>
        <w:tab/>
      </w:r>
      <w:r>
        <w:tab/>
      </w:r>
      <w:r>
        <w:tab/>
      </w:r>
      <w:r>
        <w:tab/>
      </w:r>
      <w:r>
        <w:tab/>
      </w:r>
    </w:p>
    <w:p w14:paraId="3AF0AA4E" w14:textId="749C1401" w:rsidR="008B5E26" w:rsidRPr="00E9603A" w:rsidRDefault="008B5E26" w:rsidP="008B5E26">
      <w:pPr>
        <w:pStyle w:val="NoSpacing"/>
        <w:rPr>
          <w:rFonts w:ascii="Times New Roman" w:hAnsi="Times New Roman" w:cs="Times New Roman"/>
          <w:sz w:val="24"/>
          <w:szCs w:val="24"/>
        </w:rPr>
      </w:pPr>
      <w:r w:rsidRPr="00E9603A">
        <w:rPr>
          <w:rFonts w:ascii="Times New Roman" w:hAnsi="Times New Roman" w:cs="Times New Roman"/>
          <w:sz w:val="24"/>
          <w:szCs w:val="24"/>
        </w:rPr>
        <w:t>1</w:t>
      </w:r>
      <w:r w:rsidR="00134996">
        <w:rPr>
          <w:rFonts w:ascii="Times New Roman" w:hAnsi="Times New Roman" w:cs="Times New Roman"/>
          <w:sz w:val="24"/>
          <w:szCs w:val="24"/>
        </w:rPr>
        <w:t>2</w:t>
      </w:r>
      <w:r w:rsidRPr="00E9603A">
        <w:rPr>
          <w:rFonts w:ascii="Times New Roman" w:hAnsi="Times New Roman" w:cs="Times New Roman"/>
          <w:sz w:val="24"/>
          <w:szCs w:val="24"/>
        </w:rPr>
        <w:t>) Councillors Forum to include items for the next Meeting</w:t>
      </w:r>
    </w:p>
    <w:p w14:paraId="3DC23805" w14:textId="77777777" w:rsidR="008B5E26" w:rsidRPr="00E9603A" w:rsidRDefault="008B5E26" w:rsidP="008B5E26">
      <w:pPr>
        <w:pStyle w:val="NoSpacing"/>
        <w:rPr>
          <w:rFonts w:ascii="Times New Roman" w:hAnsi="Times New Roman" w:cs="Times New Roman"/>
          <w:sz w:val="24"/>
          <w:szCs w:val="24"/>
        </w:rPr>
      </w:pPr>
    </w:p>
    <w:p w14:paraId="5EEBEECE" w14:textId="17DD0E6D" w:rsidR="008B5E26" w:rsidRPr="00E9603A" w:rsidRDefault="008B5E26" w:rsidP="008B5E26">
      <w:pPr>
        <w:pStyle w:val="NoSpacing"/>
        <w:rPr>
          <w:rFonts w:ascii="Times New Roman" w:hAnsi="Times New Roman" w:cs="Times New Roman"/>
          <w:sz w:val="24"/>
          <w:szCs w:val="24"/>
        </w:rPr>
      </w:pPr>
      <w:r w:rsidRPr="00E9603A">
        <w:rPr>
          <w:rFonts w:ascii="Times New Roman" w:hAnsi="Times New Roman" w:cs="Times New Roman"/>
          <w:sz w:val="24"/>
          <w:szCs w:val="24"/>
        </w:rPr>
        <w:t>1</w:t>
      </w:r>
      <w:r w:rsidR="00134996">
        <w:rPr>
          <w:rFonts w:ascii="Times New Roman" w:hAnsi="Times New Roman" w:cs="Times New Roman"/>
          <w:sz w:val="24"/>
          <w:szCs w:val="24"/>
        </w:rPr>
        <w:t>3</w:t>
      </w:r>
      <w:r w:rsidRPr="00E9603A">
        <w:rPr>
          <w:rFonts w:ascii="Times New Roman" w:hAnsi="Times New Roman" w:cs="Times New Roman"/>
          <w:sz w:val="24"/>
          <w:szCs w:val="24"/>
        </w:rPr>
        <w:t>) Date of next Meeting</w:t>
      </w:r>
      <w:r>
        <w:rPr>
          <w:rFonts w:ascii="Times New Roman" w:hAnsi="Times New Roman" w:cs="Times New Roman"/>
          <w:sz w:val="24"/>
          <w:szCs w:val="24"/>
        </w:rPr>
        <w:t xml:space="preserve"> </w:t>
      </w:r>
      <w:r w:rsidR="00C664B8">
        <w:rPr>
          <w:rFonts w:ascii="Times New Roman" w:hAnsi="Times New Roman" w:cs="Times New Roman"/>
          <w:sz w:val="24"/>
          <w:szCs w:val="24"/>
        </w:rPr>
        <w:t>17</w:t>
      </w:r>
      <w:r w:rsidR="00C664B8" w:rsidRPr="00C664B8">
        <w:rPr>
          <w:rFonts w:ascii="Times New Roman" w:hAnsi="Times New Roman" w:cs="Times New Roman"/>
          <w:sz w:val="24"/>
          <w:szCs w:val="24"/>
          <w:vertAlign w:val="superscript"/>
        </w:rPr>
        <w:t>th</w:t>
      </w:r>
      <w:r w:rsidR="00C664B8">
        <w:rPr>
          <w:rFonts w:ascii="Times New Roman" w:hAnsi="Times New Roman" w:cs="Times New Roman"/>
          <w:sz w:val="24"/>
          <w:szCs w:val="24"/>
        </w:rPr>
        <w:t xml:space="preserve"> November 2026</w:t>
      </w:r>
    </w:p>
    <w:p w14:paraId="10DC4423" w14:textId="77777777" w:rsidR="00EA5BA5" w:rsidRDefault="00EA5BA5"/>
    <w:sectPr w:rsidR="00EA5BA5" w:rsidSect="008B5E26">
      <w:headerReference w:type="even" r:id="rId7"/>
      <w:headerReference w:type="default" r:id="rId8"/>
      <w:footerReference w:type="even" r:id="rId9"/>
      <w:footerReference w:type="default" r:id="rId10"/>
      <w:headerReference w:type="first" r:id="rId11"/>
      <w:footerReference w:type="first" r:id="rId12"/>
      <w:pgSz w:w="11906" w:h="16838"/>
      <w:pgMar w:top="1134"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22C7E" w14:textId="77777777" w:rsidR="009A02A1" w:rsidRDefault="009A02A1">
      <w:pPr>
        <w:spacing w:after="0" w:line="240" w:lineRule="auto"/>
      </w:pPr>
      <w:r>
        <w:separator/>
      </w:r>
    </w:p>
  </w:endnote>
  <w:endnote w:type="continuationSeparator" w:id="0">
    <w:p w14:paraId="2B1E416F" w14:textId="77777777" w:rsidR="009A02A1" w:rsidRDefault="009A0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41F18" w14:textId="77777777" w:rsidR="008B5E26" w:rsidRDefault="008B5E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717588"/>
      <w:docPartObj>
        <w:docPartGallery w:val="Page Numbers (Bottom of Page)"/>
        <w:docPartUnique/>
      </w:docPartObj>
    </w:sdtPr>
    <w:sdtEndPr>
      <w:rPr>
        <w:noProof/>
      </w:rPr>
    </w:sdtEndPr>
    <w:sdtContent>
      <w:p w14:paraId="0A8A2D1D" w14:textId="77777777" w:rsidR="008B5E26" w:rsidRDefault="008B5E2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F162C3" w14:textId="77777777" w:rsidR="008B5E26" w:rsidRDefault="008B5E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BE13" w14:textId="77777777" w:rsidR="008B5E26" w:rsidRDefault="008B5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E15B9" w14:textId="77777777" w:rsidR="009A02A1" w:rsidRDefault="009A02A1">
      <w:pPr>
        <w:spacing w:after="0" w:line="240" w:lineRule="auto"/>
      </w:pPr>
      <w:r>
        <w:separator/>
      </w:r>
    </w:p>
  </w:footnote>
  <w:footnote w:type="continuationSeparator" w:id="0">
    <w:p w14:paraId="29B9E7AA" w14:textId="77777777" w:rsidR="009A02A1" w:rsidRDefault="009A02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5509F" w14:textId="77777777" w:rsidR="008B5E26" w:rsidRDefault="008B5E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4C2E" w14:textId="77777777" w:rsidR="008B5E26" w:rsidRDefault="008B5E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CAA83" w14:textId="77777777" w:rsidR="008B5E26" w:rsidRDefault="008B5E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6CE0"/>
    <w:multiLevelType w:val="hybridMultilevel"/>
    <w:tmpl w:val="C4EE85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C21467"/>
    <w:multiLevelType w:val="hybridMultilevel"/>
    <w:tmpl w:val="B0A683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03194A"/>
    <w:multiLevelType w:val="hybridMultilevel"/>
    <w:tmpl w:val="EF88B498"/>
    <w:lvl w:ilvl="0" w:tplc="384654CC">
      <w:start w:val="1"/>
      <w:numFmt w:val="decimal"/>
      <w:lvlText w:val="%1."/>
      <w:lvlJc w:val="left"/>
      <w:pPr>
        <w:ind w:left="36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81716F"/>
    <w:multiLevelType w:val="hybridMultilevel"/>
    <w:tmpl w:val="BC7682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A951955"/>
    <w:multiLevelType w:val="hybridMultilevel"/>
    <w:tmpl w:val="8ECE1B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11757997">
    <w:abstractNumId w:val="2"/>
  </w:num>
  <w:num w:numId="2" w16cid:durableId="633296950">
    <w:abstractNumId w:val="3"/>
  </w:num>
  <w:num w:numId="3" w16cid:durableId="2119255863">
    <w:abstractNumId w:val="1"/>
  </w:num>
  <w:num w:numId="4" w16cid:durableId="1597404532">
    <w:abstractNumId w:val="4"/>
  </w:num>
  <w:num w:numId="5" w16cid:durableId="947274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E26"/>
    <w:rsid w:val="00096C10"/>
    <w:rsid w:val="00134996"/>
    <w:rsid w:val="001B2CE6"/>
    <w:rsid w:val="001C20D0"/>
    <w:rsid w:val="001E771A"/>
    <w:rsid w:val="00243373"/>
    <w:rsid w:val="00266843"/>
    <w:rsid w:val="002829BD"/>
    <w:rsid w:val="0028697B"/>
    <w:rsid w:val="002C09A0"/>
    <w:rsid w:val="002C2EE2"/>
    <w:rsid w:val="00344E92"/>
    <w:rsid w:val="0035203F"/>
    <w:rsid w:val="00395828"/>
    <w:rsid w:val="003A4E35"/>
    <w:rsid w:val="00412C7A"/>
    <w:rsid w:val="004425B3"/>
    <w:rsid w:val="00470E67"/>
    <w:rsid w:val="004B294F"/>
    <w:rsid w:val="004D0097"/>
    <w:rsid w:val="004E2A12"/>
    <w:rsid w:val="004E65A2"/>
    <w:rsid w:val="004E7F66"/>
    <w:rsid w:val="00564125"/>
    <w:rsid w:val="00570B4E"/>
    <w:rsid w:val="005740E7"/>
    <w:rsid w:val="005E714D"/>
    <w:rsid w:val="00614831"/>
    <w:rsid w:val="00706EF8"/>
    <w:rsid w:val="00747C3D"/>
    <w:rsid w:val="00756D4D"/>
    <w:rsid w:val="007855B0"/>
    <w:rsid w:val="007A268F"/>
    <w:rsid w:val="00814371"/>
    <w:rsid w:val="008B5E26"/>
    <w:rsid w:val="008B678D"/>
    <w:rsid w:val="008C3D88"/>
    <w:rsid w:val="00904680"/>
    <w:rsid w:val="00915EE9"/>
    <w:rsid w:val="00975CC2"/>
    <w:rsid w:val="009A02A1"/>
    <w:rsid w:val="009C7638"/>
    <w:rsid w:val="00A304F5"/>
    <w:rsid w:val="00AA742B"/>
    <w:rsid w:val="00AB4EB3"/>
    <w:rsid w:val="00B02068"/>
    <w:rsid w:val="00B30294"/>
    <w:rsid w:val="00B41277"/>
    <w:rsid w:val="00B9580F"/>
    <w:rsid w:val="00C626A0"/>
    <w:rsid w:val="00C64B8C"/>
    <w:rsid w:val="00C664B8"/>
    <w:rsid w:val="00C74ED8"/>
    <w:rsid w:val="00CD640F"/>
    <w:rsid w:val="00D353D9"/>
    <w:rsid w:val="00D97ECE"/>
    <w:rsid w:val="00DB06A5"/>
    <w:rsid w:val="00DE250D"/>
    <w:rsid w:val="00E03CD9"/>
    <w:rsid w:val="00E44AFD"/>
    <w:rsid w:val="00E63F2A"/>
    <w:rsid w:val="00E847B8"/>
    <w:rsid w:val="00EA5BA5"/>
    <w:rsid w:val="00EC6AFB"/>
    <w:rsid w:val="00EE3D76"/>
    <w:rsid w:val="00EE6613"/>
    <w:rsid w:val="00F155B6"/>
    <w:rsid w:val="00F312F1"/>
    <w:rsid w:val="00F40373"/>
    <w:rsid w:val="00F5040B"/>
    <w:rsid w:val="00F70FA6"/>
    <w:rsid w:val="00F77C60"/>
    <w:rsid w:val="00F97F77"/>
    <w:rsid w:val="00FA27D6"/>
    <w:rsid w:val="00FE34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8F91F"/>
  <w15:chartTrackingRefBased/>
  <w15:docId w15:val="{D0EB1F85-D027-4A10-94B3-98BD469C4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E26"/>
  </w:style>
  <w:style w:type="paragraph" w:styleId="Heading1">
    <w:name w:val="heading 1"/>
    <w:basedOn w:val="Normal"/>
    <w:next w:val="Normal"/>
    <w:link w:val="Heading1Char"/>
    <w:uiPriority w:val="9"/>
    <w:qFormat/>
    <w:rsid w:val="008B5E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5E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5E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5E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5E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5E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E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E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E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E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5E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5E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5E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5E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5E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E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E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E26"/>
    <w:rPr>
      <w:rFonts w:eastAsiaTheme="majorEastAsia" w:cstheme="majorBidi"/>
      <w:color w:val="272727" w:themeColor="text1" w:themeTint="D8"/>
    </w:rPr>
  </w:style>
  <w:style w:type="paragraph" w:styleId="Title">
    <w:name w:val="Title"/>
    <w:basedOn w:val="Normal"/>
    <w:next w:val="Normal"/>
    <w:link w:val="TitleChar"/>
    <w:uiPriority w:val="10"/>
    <w:qFormat/>
    <w:rsid w:val="008B5E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E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E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E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E26"/>
    <w:pPr>
      <w:spacing w:before="160"/>
      <w:jc w:val="center"/>
    </w:pPr>
    <w:rPr>
      <w:i/>
      <w:iCs/>
      <w:color w:val="404040" w:themeColor="text1" w:themeTint="BF"/>
    </w:rPr>
  </w:style>
  <w:style w:type="character" w:customStyle="1" w:styleId="QuoteChar">
    <w:name w:val="Quote Char"/>
    <w:basedOn w:val="DefaultParagraphFont"/>
    <w:link w:val="Quote"/>
    <w:uiPriority w:val="29"/>
    <w:rsid w:val="008B5E26"/>
    <w:rPr>
      <w:i/>
      <w:iCs/>
      <w:color w:val="404040" w:themeColor="text1" w:themeTint="BF"/>
    </w:rPr>
  </w:style>
  <w:style w:type="paragraph" w:styleId="ListParagraph">
    <w:name w:val="List Paragraph"/>
    <w:basedOn w:val="Normal"/>
    <w:uiPriority w:val="34"/>
    <w:qFormat/>
    <w:rsid w:val="008B5E26"/>
    <w:pPr>
      <w:ind w:left="720"/>
      <w:contextualSpacing/>
    </w:pPr>
  </w:style>
  <w:style w:type="character" w:styleId="IntenseEmphasis">
    <w:name w:val="Intense Emphasis"/>
    <w:basedOn w:val="DefaultParagraphFont"/>
    <w:uiPriority w:val="21"/>
    <w:qFormat/>
    <w:rsid w:val="008B5E26"/>
    <w:rPr>
      <w:i/>
      <w:iCs/>
      <w:color w:val="2F5496" w:themeColor="accent1" w:themeShade="BF"/>
    </w:rPr>
  </w:style>
  <w:style w:type="paragraph" w:styleId="IntenseQuote">
    <w:name w:val="Intense Quote"/>
    <w:basedOn w:val="Normal"/>
    <w:next w:val="Normal"/>
    <w:link w:val="IntenseQuoteChar"/>
    <w:uiPriority w:val="30"/>
    <w:qFormat/>
    <w:rsid w:val="008B5E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5E26"/>
    <w:rPr>
      <w:i/>
      <w:iCs/>
      <w:color w:val="2F5496" w:themeColor="accent1" w:themeShade="BF"/>
    </w:rPr>
  </w:style>
  <w:style w:type="character" w:styleId="IntenseReference">
    <w:name w:val="Intense Reference"/>
    <w:basedOn w:val="DefaultParagraphFont"/>
    <w:uiPriority w:val="32"/>
    <w:qFormat/>
    <w:rsid w:val="008B5E26"/>
    <w:rPr>
      <w:b/>
      <w:bCs/>
      <w:smallCaps/>
      <w:color w:val="2F5496" w:themeColor="accent1" w:themeShade="BF"/>
      <w:spacing w:val="5"/>
    </w:rPr>
  </w:style>
  <w:style w:type="character" w:styleId="Emphasis">
    <w:name w:val="Emphasis"/>
    <w:basedOn w:val="DefaultParagraphFont"/>
    <w:uiPriority w:val="20"/>
    <w:qFormat/>
    <w:rsid w:val="008B5E26"/>
    <w:rPr>
      <w:i/>
      <w:iCs/>
    </w:rPr>
  </w:style>
  <w:style w:type="paragraph" w:styleId="NoSpacing">
    <w:name w:val="No Spacing"/>
    <w:uiPriority w:val="1"/>
    <w:qFormat/>
    <w:rsid w:val="008B5E26"/>
    <w:pPr>
      <w:spacing w:after="0" w:line="240" w:lineRule="auto"/>
    </w:pPr>
  </w:style>
  <w:style w:type="paragraph" w:styleId="Header">
    <w:name w:val="header"/>
    <w:basedOn w:val="Normal"/>
    <w:link w:val="HeaderChar"/>
    <w:uiPriority w:val="99"/>
    <w:unhideWhenUsed/>
    <w:rsid w:val="008B5E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5E26"/>
  </w:style>
  <w:style w:type="paragraph" w:styleId="Footer">
    <w:name w:val="footer"/>
    <w:basedOn w:val="Normal"/>
    <w:link w:val="FooterChar"/>
    <w:uiPriority w:val="99"/>
    <w:unhideWhenUsed/>
    <w:rsid w:val="008B5E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5E26"/>
  </w:style>
  <w:style w:type="paragraph" w:styleId="NormalWeb">
    <w:name w:val="Normal (Web)"/>
    <w:basedOn w:val="Normal"/>
    <w:uiPriority w:val="99"/>
    <w:semiHidden/>
    <w:unhideWhenUsed/>
    <w:rsid w:val="00FE347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482</Words>
  <Characters>2748</Characters>
  <Application>Microsoft Office Word</Application>
  <DocSecurity>0</DocSecurity>
  <Lines>22</Lines>
  <Paragraphs>6</Paragraphs>
  <ScaleCrop>false</ScaleCrop>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Mills</dc:creator>
  <cp:keywords/>
  <dc:description/>
  <cp:lastModifiedBy>Jane Mills</cp:lastModifiedBy>
  <cp:revision>22</cp:revision>
  <dcterms:created xsi:type="dcterms:W3CDTF">2026-07-08T08:48:00Z</dcterms:created>
  <dcterms:modified xsi:type="dcterms:W3CDTF">2026-08-25T09:34:00Z</dcterms:modified>
</cp:coreProperties>
</file>