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0F01F" w14:textId="77777777" w:rsidR="00544C02" w:rsidRPr="000A013A" w:rsidRDefault="00544C02" w:rsidP="0090563D">
      <w:pPr>
        <w:ind w:firstLine="720"/>
        <w:jc w:val="center"/>
        <w:rPr>
          <w:rFonts w:ascii="Arial" w:hAnsi="Arial" w:cs="Arial"/>
          <w:b/>
          <w:sz w:val="24"/>
          <w:szCs w:val="24"/>
          <w:u w:val="single"/>
        </w:rPr>
      </w:pPr>
      <w:r w:rsidRPr="000A013A">
        <w:rPr>
          <w:rFonts w:ascii="Arial" w:hAnsi="Arial" w:cs="Arial"/>
          <w:b/>
          <w:sz w:val="24"/>
          <w:szCs w:val="24"/>
          <w:u w:val="single"/>
        </w:rPr>
        <w:t>Beaumont Parish Council</w:t>
      </w:r>
    </w:p>
    <w:p w14:paraId="6BB8ABCD" w14:textId="7E34181C" w:rsidR="00544C02" w:rsidRPr="000A013A" w:rsidRDefault="00544C02" w:rsidP="00544C02">
      <w:pPr>
        <w:jc w:val="center"/>
        <w:rPr>
          <w:rFonts w:ascii="Arial" w:hAnsi="Arial" w:cs="Arial"/>
          <w:sz w:val="24"/>
          <w:szCs w:val="24"/>
        </w:rPr>
      </w:pPr>
      <w:r w:rsidRPr="000A013A">
        <w:rPr>
          <w:rFonts w:ascii="Arial" w:hAnsi="Arial" w:cs="Arial"/>
          <w:b/>
          <w:sz w:val="24"/>
          <w:szCs w:val="24"/>
          <w:u w:val="single"/>
        </w:rPr>
        <w:t>Minutes of Beaumont Parish Council Meeting held on</w:t>
      </w:r>
      <w:r w:rsidRPr="000A013A">
        <w:rPr>
          <w:rFonts w:ascii="Arial" w:hAnsi="Arial" w:cs="Arial"/>
          <w:sz w:val="24"/>
          <w:szCs w:val="24"/>
          <w:u w:val="single"/>
        </w:rPr>
        <w:t xml:space="preserve"> </w:t>
      </w:r>
      <w:r w:rsidRPr="000A013A">
        <w:rPr>
          <w:rFonts w:ascii="Arial" w:hAnsi="Arial" w:cs="Arial"/>
          <w:b/>
          <w:sz w:val="24"/>
          <w:szCs w:val="24"/>
          <w:u w:val="single"/>
        </w:rPr>
        <w:t>Wednesday</w:t>
      </w:r>
      <w:r>
        <w:rPr>
          <w:rFonts w:ascii="Arial" w:hAnsi="Arial" w:cs="Arial"/>
          <w:b/>
          <w:sz w:val="24"/>
          <w:szCs w:val="24"/>
          <w:u w:val="single"/>
        </w:rPr>
        <w:t xml:space="preserve"> </w:t>
      </w:r>
      <w:r w:rsidR="005F0BAE">
        <w:rPr>
          <w:rFonts w:ascii="Arial" w:hAnsi="Arial" w:cs="Arial"/>
          <w:b/>
          <w:sz w:val="24"/>
          <w:szCs w:val="24"/>
          <w:u w:val="single"/>
        </w:rPr>
        <w:t>4</w:t>
      </w:r>
      <w:r w:rsidR="005F0BAE" w:rsidRPr="00FE0350">
        <w:rPr>
          <w:rFonts w:ascii="Arial" w:hAnsi="Arial" w:cs="Arial"/>
          <w:b/>
          <w:sz w:val="24"/>
          <w:szCs w:val="24"/>
          <w:u w:val="single"/>
          <w:vertAlign w:val="superscript"/>
        </w:rPr>
        <w:t>th</w:t>
      </w:r>
      <w:r w:rsidR="00FE0350">
        <w:rPr>
          <w:rFonts w:ascii="Arial" w:hAnsi="Arial" w:cs="Arial"/>
          <w:b/>
          <w:sz w:val="24"/>
          <w:szCs w:val="24"/>
          <w:u w:val="single"/>
        </w:rPr>
        <w:t xml:space="preserve"> Sept</w:t>
      </w:r>
      <w:r w:rsidR="0081741C">
        <w:rPr>
          <w:rFonts w:ascii="Arial" w:hAnsi="Arial" w:cs="Arial"/>
          <w:b/>
          <w:sz w:val="24"/>
          <w:szCs w:val="24"/>
          <w:u w:val="single"/>
        </w:rPr>
        <w:t xml:space="preserve">ember 2024 </w:t>
      </w:r>
      <w:r w:rsidRPr="000A013A">
        <w:rPr>
          <w:rFonts w:ascii="Arial" w:hAnsi="Arial" w:cs="Arial"/>
          <w:b/>
          <w:sz w:val="24"/>
          <w:szCs w:val="24"/>
          <w:u w:val="single"/>
        </w:rPr>
        <w:t xml:space="preserve">held in </w:t>
      </w:r>
      <w:r>
        <w:rPr>
          <w:rFonts w:ascii="Arial" w:hAnsi="Arial" w:cs="Arial"/>
          <w:b/>
          <w:sz w:val="24"/>
          <w:szCs w:val="24"/>
          <w:u w:val="single"/>
        </w:rPr>
        <w:t>Beaumont Parish Hall</w:t>
      </w:r>
      <w:r w:rsidRPr="000A013A">
        <w:rPr>
          <w:rFonts w:ascii="Arial" w:hAnsi="Arial" w:cs="Arial"/>
          <w:b/>
          <w:sz w:val="24"/>
          <w:szCs w:val="24"/>
          <w:u w:val="single"/>
        </w:rPr>
        <w:t xml:space="preserve"> at 7pm</w:t>
      </w:r>
    </w:p>
    <w:p w14:paraId="26A3CFCF" w14:textId="18108531" w:rsidR="00544C02" w:rsidRPr="00AC60E5" w:rsidRDefault="00544C02" w:rsidP="00776822">
      <w:pPr>
        <w:spacing w:after="0" w:line="240" w:lineRule="auto"/>
        <w:rPr>
          <w:rFonts w:ascii="Arial" w:hAnsi="Arial" w:cs="Arial"/>
          <w:sz w:val="24"/>
          <w:szCs w:val="24"/>
          <w14:ligatures w14:val="none"/>
        </w:rPr>
      </w:pPr>
      <w:bookmarkStart w:id="0" w:name="_Hlk103752060"/>
      <w:r w:rsidRPr="000A013A">
        <w:rPr>
          <w:rFonts w:ascii="Arial" w:hAnsi="Arial" w:cs="Arial"/>
          <w:b/>
          <w:sz w:val="24"/>
          <w:szCs w:val="24"/>
        </w:rPr>
        <w:t>Present</w:t>
      </w:r>
      <w:r w:rsidRPr="000A013A">
        <w:rPr>
          <w:rFonts w:ascii="Arial" w:hAnsi="Arial" w:cs="Arial"/>
          <w:sz w:val="24"/>
          <w:szCs w:val="24"/>
        </w:rPr>
        <w:t xml:space="preserve">: </w:t>
      </w:r>
      <w:r w:rsidRPr="00F26050">
        <w:rPr>
          <w:rFonts w:ascii="Arial" w:hAnsi="Arial" w:cs="Arial"/>
          <w:sz w:val="24"/>
          <w:szCs w:val="24"/>
          <w14:ligatures w14:val="none"/>
        </w:rPr>
        <w:t xml:space="preserve">Mr T Greenwood (Chair), Mrs J Irving (Vice Chair), Mr D Betts, Mr A Cleminson, </w:t>
      </w:r>
      <w:r w:rsidR="00E176FD" w:rsidRPr="00F26050">
        <w:rPr>
          <w:rFonts w:ascii="Arial" w:hAnsi="Arial" w:cs="Arial"/>
          <w:sz w:val="24"/>
          <w:szCs w:val="24"/>
          <w14:ligatures w14:val="none"/>
        </w:rPr>
        <w:t xml:space="preserve">Mr P Dry </w:t>
      </w:r>
      <w:r w:rsidRPr="00F26050">
        <w:rPr>
          <w:rFonts w:ascii="Arial" w:hAnsi="Arial" w:cs="Arial"/>
          <w:sz w:val="24"/>
          <w:szCs w:val="24"/>
          <w14:ligatures w14:val="none"/>
        </w:rPr>
        <w:t>Mr T Grainger</w:t>
      </w:r>
      <w:r w:rsidRPr="00934F61">
        <w:rPr>
          <w:rFonts w:ascii="Arial" w:hAnsi="Arial" w:cs="Arial"/>
          <w:sz w:val="24"/>
          <w:szCs w:val="24"/>
          <w14:ligatures w14:val="none"/>
        </w:rPr>
        <w:t xml:space="preserve">, Mrs Y Palmer, </w:t>
      </w:r>
      <w:r w:rsidR="00B9122C">
        <w:rPr>
          <w:rFonts w:ascii="Arial" w:hAnsi="Arial" w:cs="Arial"/>
          <w:sz w:val="24"/>
          <w:szCs w:val="24"/>
          <w14:ligatures w14:val="none"/>
        </w:rPr>
        <w:t>Mr T Allison (Cumberland County Councillor) Mrs I Davidson (Clerk)</w:t>
      </w:r>
    </w:p>
    <w:bookmarkEnd w:id="0"/>
    <w:p w14:paraId="2654E6A6" w14:textId="77777777" w:rsidR="00B019FA" w:rsidRDefault="00B019FA" w:rsidP="00871B13">
      <w:pPr>
        <w:spacing w:after="0" w:line="240" w:lineRule="auto"/>
        <w:rPr>
          <w:rFonts w:ascii="Arial" w:hAnsi="Arial" w:cs="Arial"/>
          <w:sz w:val="24"/>
          <w:szCs w:val="24"/>
        </w:rPr>
      </w:pPr>
    </w:p>
    <w:p w14:paraId="72B3A063" w14:textId="3858161B" w:rsidR="001D700A" w:rsidRDefault="001D700A" w:rsidP="00B019FA">
      <w:pPr>
        <w:rPr>
          <w:rFonts w:ascii="Arial" w:hAnsi="Arial" w:cs="Arial"/>
          <w:sz w:val="24"/>
          <w:szCs w:val="24"/>
        </w:rPr>
      </w:pPr>
      <w:r>
        <w:rPr>
          <w:rFonts w:ascii="Arial" w:hAnsi="Arial" w:cs="Arial"/>
          <w:sz w:val="24"/>
          <w:szCs w:val="24"/>
        </w:rPr>
        <w:t xml:space="preserve">In attendance: </w:t>
      </w:r>
      <w:r>
        <w:rPr>
          <w:rFonts w:ascii="Arial" w:hAnsi="Arial" w:cs="Arial"/>
          <w:sz w:val="24"/>
          <w:szCs w:val="24"/>
        </w:rPr>
        <w:tab/>
        <w:t>One parishioner present.</w:t>
      </w:r>
    </w:p>
    <w:p w14:paraId="32EAEDEE" w14:textId="4CD27381" w:rsidR="00544C02" w:rsidRPr="008A2D30" w:rsidRDefault="00544C02" w:rsidP="008A2D30">
      <w:pPr>
        <w:pStyle w:val="ListParagraph"/>
        <w:ind w:left="0"/>
        <w:rPr>
          <w:rFonts w:ascii="Arial" w:hAnsi="Arial" w:cs="Arial"/>
          <w:sz w:val="24"/>
          <w:szCs w:val="24"/>
        </w:rPr>
      </w:pPr>
      <w:r w:rsidRPr="008A2D30">
        <w:rPr>
          <w:rFonts w:ascii="Arial" w:hAnsi="Arial" w:cs="Arial"/>
          <w:sz w:val="24"/>
          <w:szCs w:val="24"/>
        </w:rPr>
        <w:t xml:space="preserve">Mr Greenwood opened the meeting and welcomed everyone. </w:t>
      </w:r>
    </w:p>
    <w:p w14:paraId="15527D6F" w14:textId="04B6F73A" w:rsidR="00CA01A2" w:rsidRDefault="00244FA0" w:rsidP="00443A45">
      <w:pPr>
        <w:spacing w:after="0"/>
        <w:ind w:hanging="851"/>
        <w:rPr>
          <w:rFonts w:ascii="Arial" w:hAnsi="Arial" w:cs="Arial"/>
          <w:b/>
          <w:sz w:val="24"/>
          <w:szCs w:val="24"/>
        </w:rPr>
      </w:pPr>
      <w:r>
        <w:rPr>
          <w:rFonts w:ascii="Arial" w:hAnsi="Arial" w:cs="Arial"/>
          <w:b/>
          <w:sz w:val="24"/>
          <w:szCs w:val="24"/>
        </w:rPr>
        <w:t>71/24</w:t>
      </w:r>
      <w:r>
        <w:rPr>
          <w:rFonts w:ascii="Arial" w:hAnsi="Arial" w:cs="Arial"/>
          <w:b/>
          <w:sz w:val="24"/>
          <w:szCs w:val="24"/>
        </w:rPr>
        <w:tab/>
      </w:r>
      <w:r w:rsidR="00544C02" w:rsidRPr="000A013A">
        <w:rPr>
          <w:rFonts w:ascii="Arial" w:hAnsi="Arial" w:cs="Arial"/>
          <w:b/>
          <w:sz w:val="24"/>
          <w:szCs w:val="24"/>
        </w:rPr>
        <w:t>Apologies</w:t>
      </w:r>
      <w:r w:rsidR="00544C02">
        <w:rPr>
          <w:rFonts w:ascii="Arial" w:hAnsi="Arial" w:cs="Arial"/>
          <w:b/>
          <w:sz w:val="24"/>
          <w:szCs w:val="24"/>
        </w:rPr>
        <w:t xml:space="preserve"> </w:t>
      </w:r>
      <w:r w:rsidR="0040485F" w:rsidRPr="00DF2B58">
        <w:rPr>
          <w:rFonts w:ascii="Arial" w:hAnsi="Arial" w:cs="Arial"/>
          <w:bCs/>
          <w:sz w:val="24"/>
          <w:szCs w:val="24"/>
        </w:rPr>
        <w:t xml:space="preserve">No apologies </w:t>
      </w:r>
      <w:r w:rsidR="005F0BAE" w:rsidRPr="00DF2B58">
        <w:rPr>
          <w:rFonts w:ascii="Arial" w:hAnsi="Arial" w:cs="Arial"/>
          <w:bCs/>
          <w:sz w:val="24"/>
          <w:szCs w:val="24"/>
        </w:rPr>
        <w:t>received</w:t>
      </w:r>
    </w:p>
    <w:p w14:paraId="39C30A83" w14:textId="77777777" w:rsidR="00CA01A2" w:rsidRDefault="00CA01A2" w:rsidP="00CA01A2">
      <w:pPr>
        <w:spacing w:after="0"/>
        <w:ind w:hanging="567"/>
        <w:rPr>
          <w:rFonts w:ascii="Arial" w:hAnsi="Arial" w:cs="Arial"/>
          <w:b/>
          <w:sz w:val="24"/>
          <w:szCs w:val="24"/>
        </w:rPr>
      </w:pPr>
    </w:p>
    <w:p w14:paraId="31E0BDA9" w14:textId="42573F77" w:rsidR="00544C02" w:rsidRDefault="00244FA0" w:rsidP="00244FA0">
      <w:pPr>
        <w:spacing w:after="0"/>
        <w:ind w:hanging="851"/>
        <w:rPr>
          <w:rFonts w:ascii="Arial" w:hAnsi="Arial" w:cs="Arial"/>
          <w:b/>
          <w:sz w:val="24"/>
          <w:szCs w:val="24"/>
        </w:rPr>
      </w:pPr>
      <w:r>
        <w:rPr>
          <w:rFonts w:ascii="Arial" w:hAnsi="Arial" w:cs="Arial"/>
          <w:b/>
          <w:sz w:val="24"/>
          <w:szCs w:val="24"/>
        </w:rPr>
        <w:t>72/24</w:t>
      </w:r>
      <w:r>
        <w:rPr>
          <w:rFonts w:ascii="Arial" w:hAnsi="Arial" w:cs="Arial"/>
          <w:b/>
          <w:sz w:val="24"/>
          <w:szCs w:val="24"/>
        </w:rPr>
        <w:tab/>
      </w:r>
      <w:r w:rsidR="00544C02" w:rsidRPr="000A013A">
        <w:rPr>
          <w:rFonts w:ascii="Arial" w:hAnsi="Arial" w:cs="Arial"/>
          <w:b/>
          <w:sz w:val="24"/>
          <w:szCs w:val="24"/>
        </w:rPr>
        <w:t>Minutes of the last Annual Parish Council Meeting</w:t>
      </w:r>
    </w:p>
    <w:p w14:paraId="6A446B7A" w14:textId="77777777" w:rsidR="0004085B" w:rsidRDefault="00544C02" w:rsidP="00672920">
      <w:pPr>
        <w:pStyle w:val="ListParagraph"/>
        <w:numPr>
          <w:ilvl w:val="0"/>
          <w:numId w:val="15"/>
        </w:numPr>
        <w:spacing w:after="0"/>
        <w:ind w:left="0" w:hanging="142"/>
        <w:jc w:val="both"/>
        <w:rPr>
          <w:rFonts w:ascii="Arial" w:hAnsi="Arial" w:cs="Arial"/>
          <w:sz w:val="24"/>
          <w:szCs w:val="24"/>
        </w:rPr>
      </w:pPr>
      <w:r w:rsidRPr="00F26050">
        <w:rPr>
          <w:rFonts w:ascii="Arial" w:hAnsi="Arial" w:cs="Arial"/>
          <w:sz w:val="24"/>
          <w:szCs w:val="24"/>
        </w:rPr>
        <w:t xml:space="preserve">The minutes of the last Annual Parish Council Meeting held on </w:t>
      </w:r>
      <w:r w:rsidR="00C14AA8">
        <w:rPr>
          <w:rFonts w:ascii="Arial" w:hAnsi="Arial" w:cs="Arial"/>
          <w:sz w:val="24"/>
          <w:szCs w:val="24"/>
        </w:rPr>
        <w:t>24</w:t>
      </w:r>
      <w:r w:rsidR="00C14AA8" w:rsidRPr="00C14AA8">
        <w:rPr>
          <w:rFonts w:ascii="Arial" w:hAnsi="Arial" w:cs="Arial"/>
          <w:sz w:val="24"/>
          <w:szCs w:val="24"/>
          <w:vertAlign w:val="superscript"/>
        </w:rPr>
        <w:t>th</w:t>
      </w:r>
      <w:r w:rsidR="00C14AA8">
        <w:rPr>
          <w:rFonts w:ascii="Arial" w:hAnsi="Arial" w:cs="Arial"/>
          <w:sz w:val="24"/>
          <w:szCs w:val="24"/>
        </w:rPr>
        <w:t xml:space="preserve"> July 2024 </w:t>
      </w:r>
      <w:r w:rsidRPr="00F26050">
        <w:rPr>
          <w:rFonts w:ascii="Arial" w:hAnsi="Arial" w:cs="Arial"/>
          <w:sz w:val="24"/>
          <w:szCs w:val="24"/>
        </w:rPr>
        <w:t>were approved and signed as a true record by Mr Greenwood</w:t>
      </w:r>
      <w:r w:rsidR="006E4355">
        <w:rPr>
          <w:rFonts w:ascii="Arial" w:hAnsi="Arial" w:cs="Arial"/>
          <w:sz w:val="24"/>
          <w:szCs w:val="24"/>
        </w:rPr>
        <w:t>.</w:t>
      </w:r>
    </w:p>
    <w:p w14:paraId="3F046F10" w14:textId="77777777" w:rsidR="0004085B" w:rsidRDefault="0004085B" w:rsidP="0004085B">
      <w:pPr>
        <w:spacing w:after="0"/>
        <w:jc w:val="both"/>
        <w:rPr>
          <w:rFonts w:ascii="Arial" w:hAnsi="Arial" w:cs="Arial"/>
          <w:b/>
          <w:bCs/>
          <w:sz w:val="24"/>
          <w:szCs w:val="24"/>
        </w:rPr>
      </w:pPr>
    </w:p>
    <w:p w14:paraId="3049FA35" w14:textId="404708B5" w:rsidR="00D87290" w:rsidRPr="0004085B" w:rsidRDefault="0090563D" w:rsidP="0090563D">
      <w:pPr>
        <w:spacing w:after="0"/>
        <w:ind w:hanging="851"/>
        <w:jc w:val="both"/>
        <w:rPr>
          <w:rFonts w:ascii="Arial" w:hAnsi="Arial" w:cs="Arial"/>
          <w:sz w:val="24"/>
          <w:szCs w:val="24"/>
        </w:rPr>
      </w:pPr>
      <w:r>
        <w:rPr>
          <w:rFonts w:ascii="Arial" w:hAnsi="Arial" w:cs="Arial"/>
          <w:b/>
          <w:bCs/>
          <w:sz w:val="24"/>
          <w:szCs w:val="24"/>
        </w:rPr>
        <w:t>73/24</w:t>
      </w:r>
      <w:r>
        <w:rPr>
          <w:rFonts w:ascii="Arial" w:hAnsi="Arial" w:cs="Arial"/>
          <w:b/>
          <w:bCs/>
          <w:sz w:val="24"/>
          <w:szCs w:val="24"/>
        </w:rPr>
        <w:tab/>
      </w:r>
      <w:r w:rsidR="00D87290" w:rsidRPr="0004085B">
        <w:rPr>
          <w:rFonts w:ascii="Arial" w:hAnsi="Arial" w:cs="Arial"/>
          <w:b/>
          <w:bCs/>
          <w:sz w:val="24"/>
          <w:szCs w:val="24"/>
        </w:rPr>
        <w:t>Declarations of Interest</w:t>
      </w:r>
      <w:r w:rsidR="00C03D0F">
        <w:rPr>
          <w:rFonts w:ascii="Arial" w:hAnsi="Arial" w:cs="Arial"/>
          <w:b/>
          <w:bCs/>
          <w:sz w:val="24"/>
          <w:szCs w:val="24"/>
        </w:rPr>
        <w:t>.</w:t>
      </w:r>
    </w:p>
    <w:p w14:paraId="39CBA4EC" w14:textId="3A2E2238" w:rsidR="009F39F3" w:rsidRPr="00BC1DA4" w:rsidRDefault="009F39F3" w:rsidP="00672920">
      <w:pPr>
        <w:pStyle w:val="ListParagraph"/>
        <w:numPr>
          <w:ilvl w:val="0"/>
          <w:numId w:val="9"/>
        </w:numPr>
        <w:spacing w:after="0" w:line="240" w:lineRule="auto"/>
        <w:ind w:left="0" w:hanging="142"/>
        <w:rPr>
          <w:rFonts w:ascii="Arial" w:hAnsi="Arial" w:cs="Arial"/>
          <w:b/>
          <w:bCs/>
          <w:sz w:val="24"/>
          <w:szCs w:val="24"/>
        </w:rPr>
      </w:pPr>
      <w:r>
        <w:rPr>
          <w:rFonts w:ascii="Arial" w:hAnsi="Arial" w:cs="Arial"/>
          <w:sz w:val="24"/>
          <w:szCs w:val="24"/>
        </w:rPr>
        <w:t xml:space="preserve">Mr Greenwood declared an interest in planning application </w:t>
      </w:r>
      <w:r w:rsidRPr="009F39F3">
        <w:rPr>
          <w:rFonts w:ascii="Arial" w:hAnsi="Arial" w:cs="Arial"/>
          <w:sz w:val="24"/>
          <w:szCs w:val="24"/>
        </w:rPr>
        <w:t>24/0522</w:t>
      </w:r>
      <w:r>
        <w:rPr>
          <w:rFonts w:ascii="Arial" w:hAnsi="Arial" w:cs="Arial"/>
          <w:sz w:val="24"/>
          <w:szCs w:val="24"/>
        </w:rPr>
        <w:t>.</w:t>
      </w:r>
    </w:p>
    <w:p w14:paraId="38EDDF96" w14:textId="59C66176" w:rsidR="00BC1DA4" w:rsidRDefault="00E60C70" w:rsidP="00672920">
      <w:pPr>
        <w:pStyle w:val="ListParagraph"/>
        <w:numPr>
          <w:ilvl w:val="0"/>
          <w:numId w:val="9"/>
        </w:numPr>
        <w:spacing w:after="0" w:line="240" w:lineRule="auto"/>
        <w:ind w:left="0" w:hanging="142"/>
        <w:rPr>
          <w:rFonts w:ascii="Arial" w:hAnsi="Arial" w:cs="Arial"/>
          <w:b/>
          <w:bCs/>
          <w:sz w:val="24"/>
          <w:szCs w:val="24"/>
        </w:rPr>
      </w:pPr>
      <w:r>
        <w:rPr>
          <w:rFonts w:ascii="Arial" w:hAnsi="Arial" w:cs="Arial"/>
          <w:sz w:val="24"/>
          <w:szCs w:val="24"/>
        </w:rPr>
        <w:t>It was agreed he should not be involved in that part of the meeting.</w:t>
      </w:r>
    </w:p>
    <w:p w14:paraId="139B8816" w14:textId="5482B5B2" w:rsidR="00D87290" w:rsidRPr="009A660D" w:rsidRDefault="00D87290" w:rsidP="00D87290">
      <w:pPr>
        <w:spacing w:after="0" w:line="240" w:lineRule="auto"/>
        <w:rPr>
          <w:rFonts w:ascii="Arial" w:hAnsi="Arial" w:cs="Arial"/>
          <w:sz w:val="24"/>
          <w:szCs w:val="24"/>
        </w:rPr>
      </w:pPr>
    </w:p>
    <w:p w14:paraId="726BF79A" w14:textId="46743D84" w:rsidR="00D87290" w:rsidRDefault="007A44E2" w:rsidP="0090563D">
      <w:pPr>
        <w:tabs>
          <w:tab w:val="left" w:pos="284"/>
        </w:tabs>
        <w:spacing w:after="0" w:line="240" w:lineRule="auto"/>
        <w:ind w:hanging="851"/>
        <w:rPr>
          <w:rFonts w:ascii="Arial" w:hAnsi="Arial" w:cs="Arial"/>
          <w:b/>
          <w:bCs/>
          <w:sz w:val="24"/>
          <w:szCs w:val="24"/>
        </w:rPr>
      </w:pPr>
      <w:r>
        <w:rPr>
          <w:rFonts w:ascii="Arial" w:hAnsi="Arial" w:cs="Arial"/>
          <w:b/>
          <w:bCs/>
          <w:sz w:val="24"/>
          <w:szCs w:val="24"/>
        </w:rPr>
        <w:t>74/24</w:t>
      </w:r>
      <w:r>
        <w:rPr>
          <w:rFonts w:ascii="Arial" w:hAnsi="Arial" w:cs="Arial"/>
          <w:b/>
          <w:bCs/>
          <w:sz w:val="24"/>
          <w:szCs w:val="24"/>
        </w:rPr>
        <w:tab/>
      </w:r>
      <w:r w:rsidR="00D87290" w:rsidRPr="000A013A">
        <w:rPr>
          <w:rFonts w:ascii="Arial" w:hAnsi="Arial" w:cs="Arial"/>
          <w:b/>
          <w:bCs/>
          <w:sz w:val="24"/>
          <w:szCs w:val="24"/>
        </w:rPr>
        <w:t>Parishioners’ concerns</w:t>
      </w:r>
      <w:r w:rsidR="00BE6E1D">
        <w:rPr>
          <w:rFonts w:ascii="Arial" w:hAnsi="Arial" w:cs="Arial"/>
          <w:b/>
          <w:bCs/>
          <w:sz w:val="24"/>
          <w:szCs w:val="24"/>
        </w:rPr>
        <w:t>.</w:t>
      </w:r>
    </w:p>
    <w:p w14:paraId="2747AF62" w14:textId="69029E67" w:rsidR="00E55563" w:rsidRDefault="00BB61A6" w:rsidP="00E55563">
      <w:pPr>
        <w:pStyle w:val="ListParagraph"/>
        <w:spacing w:after="0" w:line="240" w:lineRule="auto"/>
        <w:ind w:left="0"/>
        <w:rPr>
          <w:rFonts w:ascii="Arial" w:hAnsi="Arial" w:cs="Arial"/>
          <w:b/>
          <w:bCs/>
          <w:sz w:val="24"/>
          <w:szCs w:val="24"/>
        </w:rPr>
      </w:pPr>
      <w:r>
        <w:rPr>
          <w:rFonts w:ascii="Arial" w:hAnsi="Arial" w:cs="Arial"/>
          <w:b/>
          <w:bCs/>
          <w:sz w:val="24"/>
          <w:szCs w:val="24"/>
        </w:rPr>
        <w:t>No concerns raised.</w:t>
      </w:r>
    </w:p>
    <w:p w14:paraId="6CDE5204" w14:textId="77777777" w:rsidR="00BB61A6" w:rsidRPr="004C3A7C" w:rsidRDefault="00BB61A6" w:rsidP="00E55563">
      <w:pPr>
        <w:pStyle w:val="ListParagraph"/>
        <w:spacing w:after="0" w:line="240" w:lineRule="auto"/>
        <w:ind w:left="0"/>
        <w:rPr>
          <w:rFonts w:ascii="Arial" w:hAnsi="Arial" w:cs="Arial"/>
          <w:b/>
          <w:bCs/>
          <w:sz w:val="24"/>
          <w:szCs w:val="24"/>
        </w:rPr>
      </w:pPr>
    </w:p>
    <w:p w14:paraId="4A1D1344" w14:textId="3D13B254" w:rsidR="00654765" w:rsidRDefault="007A44E2" w:rsidP="007A44E2">
      <w:pPr>
        <w:spacing w:after="0" w:line="240" w:lineRule="auto"/>
        <w:ind w:hanging="851"/>
        <w:rPr>
          <w:rFonts w:ascii="Arial" w:hAnsi="Arial" w:cs="Arial"/>
          <w:b/>
          <w:bCs/>
          <w:sz w:val="24"/>
          <w:szCs w:val="24"/>
        </w:rPr>
      </w:pPr>
      <w:r>
        <w:rPr>
          <w:rFonts w:ascii="Arial" w:hAnsi="Arial" w:cs="Arial"/>
          <w:b/>
          <w:bCs/>
          <w:sz w:val="24"/>
          <w:szCs w:val="24"/>
        </w:rPr>
        <w:t>75/24</w:t>
      </w:r>
      <w:r>
        <w:rPr>
          <w:rFonts w:ascii="Arial" w:hAnsi="Arial" w:cs="Arial"/>
          <w:b/>
          <w:bCs/>
          <w:sz w:val="24"/>
          <w:szCs w:val="24"/>
        </w:rPr>
        <w:tab/>
      </w:r>
      <w:r w:rsidR="00544C02" w:rsidRPr="000A013A">
        <w:rPr>
          <w:rFonts w:ascii="Arial" w:hAnsi="Arial" w:cs="Arial"/>
          <w:b/>
          <w:bCs/>
          <w:sz w:val="24"/>
          <w:szCs w:val="24"/>
        </w:rPr>
        <w:t>Matters Arising</w:t>
      </w:r>
      <w:r w:rsidR="00544C02">
        <w:rPr>
          <w:rFonts w:ascii="Arial" w:hAnsi="Arial" w:cs="Arial"/>
          <w:b/>
          <w:bCs/>
          <w:sz w:val="24"/>
          <w:szCs w:val="24"/>
        </w:rPr>
        <w:t xml:space="preserve"> from Previous Meeting: </w:t>
      </w:r>
    </w:p>
    <w:p w14:paraId="37FF978B" w14:textId="0BD25C6B" w:rsidR="00DE14FE" w:rsidRPr="00DE14FE" w:rsidRDefault="00DE14FE" w:rsidP="00377392">
      <w:pPr>
        <w:pStyle w:val="ListParagraph"/>
        <w:numPr>
          <w:ilvl w:val="0"/>
          <w:numId w:val="9"/>
        </w:numPr>
        <w:spacing w:after="0" w:line="240" w:lineRule="auto"/>
        <w:ind w:left="0" w:hanging="142"/>
        <w:rPr>
          <w:rFonts w:ascii="Arial" w:hAnsi="Arial" w:cs="Arial"/>
          <w:b/>
          <w:bCs/>
          <w:sz w:val="24"/>
          <w:szCs w:val="24"/>
        </w:rPr>
      </w:pPr>
      <w:r w:rsidRPr="006222A1">
        <w:rPr>
          <w:rFonts w:ascii="Arial" w:hAnsi="Arial" w:cs="Arial"/>
          <w:b/>
          <w:bCs/>
          <w:sz w:val="24"/>
          <w:szCs w:val="24"/>
        </w:rPr>
        <w:t>Sunday parking on both sides of the road at Monkhill Chapel</w:t>
      </w:r>
      <w:r w:rsidRPr="00654765">
        <w:rPr>
          <w:rFonts w:ascii="Arial" w:hAnsi="Arial" w:cs="Arial"/>
          <w:sz w:val="24"/>
          <w:szCs w:val="24"/>
        </w:rPr>
        <w:t>.</w:t>
      </w:r>
    </w:p>
    <w:p w14:paraId="3DCB222E" w14:textId="5D8DBFD3" w:rsidR="00654765" w:rsidRPr="00E55563" w:rsidRDefault="00654765" w:rsidP="00E55563">
      <w:pPr>
        <w:pStyle w:val="ListParagraph"/>
        <w:numPr>
          <w:ilvl w:val="0"/>
          <w:numId w:val="9"/>
        </w:numPr>
        <w:spacing w:after="0" w:line="240" w:lineRule="auto"/>
        <w:ind w:left="0" w:hanging="142"/>
        <w:rPr>
          <w:rFonts w:ascii="Arial" w:hAnsi="Arial" w:cs="Arial"/>
          <w:b/>
          <w:bCs/>
          <w:sz w:val="24"/>
          <w:szCs w:val="24"/>
        </w:rPr>
      </w:pPr>
      <w:r w:rsidRPr="00E55563">
        <w:rPr>
          <w:rFonts w:ascii="Arial" w:hAnsi="Arial" w:cs="Arial"/>
          <w:b/>
          <w:bCs/>
          <w:sz w:val="24"/>
          <w:szCs w:val="24"/>
        </w:rPr>
        <w:t>Resolved</w:t>
      </w:r>
      <w:r w:rsidR="00E55563" w:rsidRPr="00E55563">
        <w:rPr>
          <w:rFonts w:ascii="Arial" w:hAnsi="Arial" w:cs="Arial"/>
          <w:b/>
          <w:bCs/>
          <w:sz w:val="24"/>
          <w:szCs w:val="24"/>
        </w:rPr>
        <w:t xml:space="preserve">. </w:t>
      </w:r>
      <w:r w:rsidR="00E55563" w:rsidRPr="00E55563">
        <w:rPr>
          <w:rFonts w:ascii="Arial" w:hAnsi="Arial" w:cs="Arial"/>
          <w:sz w:val="24"/>
          <w:szCs w:val="24"/>
        </w:rPr>
        <w:t>N</w:t>
      </w:r>
      <w:r w:rsidRPr="00E55563">
        <w:rPr>
          <w:rFonts w:ascii="Arial" w:hAnsi="Arial" w:cs="Arial"/>
          <w:sz w:val="24"/>
          <w:szCs w:val="24"/>
        </w:rPr>
        <w:t>o further action required.</w:t>
      </w:r>
    </w:p>
    <w:p w14:paraId="3397CA81" w14:textId="34EB0106" w:rsidR="00654765" w:rsidRDefault="00654765" w:rsidP="00654765">
      <w:pPr>
        <w:spacing w:after="0" w:line="240" w:lineRule="auto"/>
        <w:ind w:hanging="567"/>
        <w:rPr>
          <w:rFonts w:ascii="Arial" w:hAnsi="Arial" w:cs="Arial"/>
          <w:b/>
          <w:bCs/>
          <w:sz w:val="24"/>
          <w:szCs w:val="24"/>
        </w:rPr>
      </w:pPr>
    </w:p>
    <w:p w14:paraId="4FBBF99D" w14:textId="59930BDA" w:rsidR="00544C02" w:rsidRDefault="00377392" w:rsidP="00377392">
      <w:pPr>
        <w:spacing w:after="0" w:line="240" w:lineRule="auto"/>
        <w:ind w:hanging="851"/>
        <w:rPr>
          <w:rFonts w:ascii="Arial" w:hAnsi="Arial" w:cs="Arial"/>
          <w:b/>
          <w:bCs/>
          <w:sz w:val="24"/>
          <w:szCs w:val="24"/>
        </w:rPr>
      </w:pPr>
      <w:r>
        <w:rPr>
          <w:rFonts w:ascii="Arial" w:hAnsi="Arial" w:cs="Arial"/>
          <w:b/>
          <w:bCs/>
          <w:sz w:val="24"/>
          <w:szCs w:val="24"/>
        </w:rPr>
        <w:t>76/24</w:t>
      </w:r>
      <w:r>
        <w:rPr>
          <w:rFonts w:ascii="Arial" w:hAnsi="Arial" w:cs="Arial"/>
          <w:b/>
          <w:bCs/>
          <w:sz w:val="24"/>
          <w:szCs w:val="24"/>
        </w:rPr>
        <w:tab/>
      </w:r>
      <w:r w:rsidR="00544C02">
        <w:rPr>
          <w:rFonts w:ascii="Arial" w:hAnsi="Arial" w:cs="Arial"/>
          <w:b/>
          <w:bCs/>
          <w:sz w:val="24"/>
          <w:szCs w:val="24"/>
        </w:rPr>
        <w:t>Councillors’ Report</w:t>
      </w:r>
      <w:r w:rsidR="007C74D4">
        <w:rPr>
          <w:rFonts w:ascii="Arial" w:hAnsi="Arial" w:cs="Arial"/>
          <w:b/>
          <w:bCs/>
          <w:sz w:val="24"/>
          <w:szCs w:val="24"/>
        </w:rPr>
        <w:t>s</w:t>
      </w:r>
    </w:p>
    <w:p w14:paraId="1B531D17" w14:textId="3520EA75" w:rsidR="00490B4C" w:rsidRPr="00BB5679" w:rsidRDefault="00F3006E" w:rsidP="00BB5679">
      <w:pPr>
        <w:pStyle w:val="ListParagraph"/>
        <w:numPr>
          <w:ilvl w:val="0"/>
          <w:numId w:val="9"/>
        </w:numPr>
        <w:spacing w:after="0" w:line="240" w:lineRule="auto"/>
        <w:ind w:left="0" w:hanging="142"/>
        <w:rPr>
          <w:rFonts w:ascii="Arial" w:hAnsi="Arial" w:cs="Arial"/>
          <w:sz w:val="24"/>
          <w:szCs w:val="24"/>
        </w:rPr>
      </w:pPr>
      <w:r w:rsidRPr="00BB5679">
        <w:rPr>
          <w:rFonts w:ascii="Arial" w:hAnsi="Arial" w:cs="Arial"/>
          <w:b/>
          <w:bCs/>
          <w:sz w:val="24"/>
          <w:szCs w:val="24"/>
        </w:rPr>
        <w:t>Repair Finger Sign to Hosket Hill</w:t>
      </w:r>
      <w:r w:rsidRPr="00BB5679">
        <w:rPr>
          <w:rFonts w:ascii="Arial" w:hAnsi="Arial" w:cs="Arial"/>
          <w:sz w:val="24"/>
          <w:szCs w:val="24"/>
        </w:rPr>
        <w:t>.</w:t>
      </w:r>
    </w:p>
    <w:p w14:paraId="2A1835C8" w14:textId="77777777" w:rsidR="003A6A5F" w:rsidRDefault="003A6A5F" w:rsidP="00490B4C">
      <w:pPr>
        <w:pStyle w:val="ListParagraph"/>
        <w:numPr>
          <w:ilvl w:val="0"/>
          <w:numId w:val="12"/>
        </w:numPr>
        <w:spacing w:after="0" w:line="240" w:lineRule="auto"/>
        <w:ind w:left="0" w:hanging="135"/>
        <w:rPr>
          <w:rFonts w:ascii="Arial" w:hAnsi="Arial" w:cs="Arial"/>
          <w:sz w:val="24"/>
          <w:szCs w:val="24"/>
        </w:rPr>
      </w:pPr>
      <w:r>
        <w:rPr>
          <w:rFonts w:ascii="Arial" w:hAnsi="Arial" w:cs="Arial"/>
          <w:sz w:val="24"/>
          <w:szCs w:val="24"/>
        </w:rPr>
        <w:t>T</w:t>
      </w:r>
      <w:r w:rsidR="000811CB">
        <w:rPr>
          <w:rFonts w:ascii="Arial" w:hAnsi="Arial" w:cs="Arial"/>
          <w:sz w:val="24"/>
          <w:szCs w:val="24"/>
        </w:rPr>
        <w:t xml:space="preserve">he </w:t>
      </w:r>
      <w:r w:rsidR="00490B4C">
        <w:rPr>
          <w:rFonts w:ascii="Arial" w:hAnsi="Arial" w:cs="Arial"/>
          <w:sz w:val="24"/>
          <w:szCs w:val="24"/>
        </w:rPr>
        <w:t>sign is unrepairable</w:t>
      </w:r>
    </w:p>
    <w:p w14:paraId="4B07D0E5" w14:textId="3A824194" w:rsidR="00D62F93" w:rsidRPr="00490B4C" w:rsidRDefault="00490B4C" w:rsidP="00490B4C">
      <w:pPr>
        <w:pStyle w:val="ListParagraph"/>
        <w:numPr>
          <w:ilvl w:val="0"/>
          <w:numId w:val="12"/>
        </w:numPr>
        <w:spacing w:after="0" w:line="240" w:lineRule="auto"/>
        <w:ind w:left="0" w:hanging="135"/>
        <w:rPr>
          <w:rFonts w:ascii="Arial" w:hAnsi="Arial" w:cs="Arial"/>
          <w:sz w:val="24"/>
          <w:szCs w:val="24"/>
        </w:rPr>
      </w:pPr>
      <w:r>
        <w:rPr>
          <w:rFonts w:ascii="Arial" w:hAnsi="Arial" w:cs="Arial"/>
          <w:sz w:val="24"/>
          <w:szCs w:val="24"/>
        </w:rPr>
        <w:t xml:space="preserve">Mrs Irving to report </w:t>
      </w:r>
      <w:r w:rsidR="005D0AB0">
        <w:rPr>
          <w:rFonts w:ascii="Arial" w:hAnsi="Arial" w:cs="Arial"/>
          <w:sz w:val="24"/>
          <w:szCs w:val="24"/>
        </w:rPr>
        <w:t xml:space="preserve">it </w:t>
      </w:r>
      <w:r w:rsidR="00671167" w:rsidRPr="00490B4C">
        <w:rPr>
          <w:rFonts w:ascii="Arial" w:hAnsi="Arial" w:cs="Arial"/>
          <w:sz w:val="24"/>
          <w:szCs w:val="24"/>
        </w:rPr>
        <w:t>to Highways.</w:t>
      </w:r>
    </w:p>
    <w:p w14:paraId="78BDE0D8" w14:textId="77777777" w:rsidR="00671167" w:rsidRDefault="00671167" w:rsidP="00D62F93">
      <w:pPr>
        <w:pStyle w:val="ListParagraph"/>
        <w:spacing w:after="0" w:line="240" w:lineRule="auto"/>
        <w:ind w:left="714"/>
        <w:rPr>
          <w:rFonts w:ascii="Arial" w:hAnsi="Arial" w:cs="Arial"/>
          <w:sz w:val="24"/>
          <w:szCs w:val="24"/>
        </w:rPr>
      </w:pPr>
    </w:p>
    <w:p w14:paraId="133E1FA6" w14:textId="7454E3D0" w:rsidR="005C0A7A" w:rsidRPr="005C0A7A" w:rsidRDefault="00274CBC" w:rsidP="00ED30A5">
      <w:pPr>
        <w:pStyle w:val="ListParagraph"/>
        <w:shd w:val="clear" w:color="auto" w:fill="FFFFFF"/>
        <w:tabs>
          <w:tab w:val="left" w:pos="284"/>
        </w:tabs>
        <w:spacing w:after="0" w:line="240" w:lineRule="auto"/>
        <w:ind w:left="0" w:hanging="851"/>
        <w:rPr>
          <w:rFonts w:ascii="Arial" w:eastAsia="Times New Roman" w:hAnsi="Arial" w:cs="Arial"/>
          <w:color w:val="000000"/>
          <w:sz w:val="24"/>
          <w:szCs w:val="24"/>
          <w:lang w:eastAsia="en-GB"/>
          <w14:ligatures w14:val="none"/>
        </w:rPr>
      </w:pPr>
      <w:r>
        <w:rPr>
          <w:rFonts w:ascii="Arial" w:eastAsia="Times New Roman" w:hAnsi="Arial" w:cs="Arial"/>
          <w:b/>
          <w:bCs/>
          <w:color w:val="222222"/>
          <w:sz w:val="24"/>
          <w:szCs w:val="24"/>
          <w:lang w:eastAsia="en-GB"/>
          <w14:ligatures w14:val="none"/>
        </w:rPr>
        <w:tab/>
      </w:r>
      <w:proofErr w:type="spellStart"/>
      <w:r w:rsidR="00B302EF" w:rsidRPr="005C0A7A">
        <w:rPr>
          <w:rFonts w:ascii="Arial" w:eastAsia="Times New Roman" w:hAnsi="Arial" w:cs="Arial"/>
          <w:b/>
          <w:bCs/>
          <w:color w:val="222222"/>
          <w:sz w:val="24"/>
          <w:szCs w:val="24"/>
          <w:lang w:eastAsia="en-GB"/>
          <w14:ligatures w14:val="none"/>
        </w:rPr>
        <w:t>Kirkandrew’s</w:t>
      </w:r>
      <w:proofErr w:type="spellEnd"/>
      <w:r w:rsidR="00B302EF" w:rsidRPr="005C0A7A">
        <w:rPr>
          <w:rFonts w:ascii="Arial" w:eastAsia="Times New Roman" w:hAnsi="Arial" w:cs="Arial"/>
          <w:b/>
          <w:bCs/>
          <w:color w:val="222222"/>
          <w:sz w:val="24"/>
          <w:szCs w:val="24"/>
          <w:lang w:eastAsia="en-GB"/>
          <w14:ligatures w14:val="none"/>
        </w:rPr>
        <w:t xml:space="preserve"> Graveyard</w:t>
      </w:r>
      <w:r w:rsidR="00B302EF" w:rsidRPr="005D0AB0">
        <w:rPr>
          <w:rFonts w:ascii="Arial" w:eastAsia="Times New Roman" w:hAnsi="Arial" w:cs="Arial"/>
          <w:color w:val="222222"/>
          <w:sz w:val="24"/>
          <w:szCs w:val="24"/>
          <w:lang w:eastAsia="en-GB"/>
          <w14:ligatures w14:val="none"/>
        </w:rPr>
        <w:t xml:space="preserve">. </w:t>
      </w:r>
    </w:p>
    <w:p w14:paraId="3F3C0C8E" w14:textId="0EAA9470" w:rsidR="00781FD9" w:rsidRPr="00936EA3" w:rsidRDefault="0037267B" w:rsidP="008060ED">
      <w:pPr>
        <w:pStyle w:val="ListParagraph"/>
        <w:numPr>
          <w:ilvl w:val="0"/>
          <w:numId w:val="12"/>
        </w:numPr>
        <w:shd w:val="clear" w:color="auto" w:fill="FFFFFF"/>
        <w:spacing w:after="0" w:line="240" w:lineRule="auto"/>
        <w:ind w:left="0" w:hanging="135"/>
        <w:rPr>
          <w:rFonts w:ascii="Arial" w:eastAsia="Times New Roman" w:hAnsi="Arial" w:cs="Arial"/>
          <w:color w:val="000000"/>
          <w:sz w:val="24"/>
          <w:szCs w:val="24"/>
          <w:lang w:eastAsia="en-GB"/>
          <w14:ligatures w14:val="none"/>
        </w:rPr>
      </w:pPr>
      <w:r w:rsidRPr="00936EA3">
        <w:rPr>
          <w:rFonts w:ascii="Arial" w:eastAsia="Times New Roman" w:hAnsi="Arial" w:cs="Arial"/>
          <w:color w:val="222222"/>
          <w:sz w:val="24"/>
          <w:szCs w:val="24"/>
          <w:lang w:eastAsia="en-GB"/>
          <w14:ligatures w14:val="none"/>
        </w:rPr>
        <w:t xml:space="preserve">Mr Betts has received </w:t>
      </w:r>
      <w:r w:rsidR="00936EA3" w:rsidRPr="00936EA3">
        <w:rPr>
          <w:rFonts w:ascii="Arial" w:eastAsia="Times New Roman" w:hAnsi="Arial" w:cs="Arial"/>
          <w:color w:val="222222"/>
          <w:sz w:val="24"/>
          <w:szCs w:val="24"/>
          <w:lang w:eastAsia="en-GB"/>
          <w14:ligatures w14:val="none"/>
        </w:rPr>
        <w:t xml:space="preserve">confirmation that </w:t>
      </w:r>
      <w:r w:rsidR="00EE5153" w:rsidRPr="00936EA3">
        <w:rPr>
          <w:rFonts w:ascii="Arial" w:eastAsia="Times New Roman" w:hAnsi="Arial" w:cs="Arial"/>
          <w:color w:val="000000"/>
          <w:sz w:val="24"/>
          <w:szCs w:val="24"/>
          <w:lang w:eastAsia="en-GB"/>
          <w14:ligatures w14:val="none"/>
        </w:rPr>
        <w:t>Grounds will get to site within August and then again in September/October time</w:t>
      </w:r>
      <w:r w:rsidR="00C26136" w:rsidRPr="00936EA3">
        <w:rPr>
          <w:rFonts w:ascii="Arial" w:eastAsia="Times New Roman" w:hAnsi="Arial" w:cs="Arial"/>
          <w:color w:val="000000"/>
          <w:sz w:val="24"/>
          <w:szCs w:val="24"/>
          <w:lang w:eastAsia="en-GB"/>
          <w14:ligatures w14:val="none"/>
        </w:rPr>
        <w:t>.</w:t>
      </w:r>
      <w:r w:rsidR="00936EA3" w:rsidRPr="00936EA3">
        <w:rPr>
          <w:rFonts w:ascii="Arial" w:eastAsia="Times New Roman" w:hAnsi="Arial" w:cs="Arial"/>
          <w:color w:val="000000"/>
          <w:sz w:val="24"/>
          <w:szCs w:val="24"/>
          <w:lang w:eastAsia="en-GB"/>
          <w14:ligatures w14:val="none"/>
        </w:rPr>
        <w:t xml:space="preserve"> </w:t>
      </w:r>
      <w:r w:rsidR="00781FD9" w:rsidRPr="00936EA3">
        <w:rPr>
          <w:rFonts w:ascii="Arial" w:eastAsia="Times New Roman" w:hAnsi="Arial" w:cs="Arial"/>
          <w:color w:val="222222"/>
          <w:sz w:val="24"/>
          <w:szCs w:val="24"/>
          <w:lang w:eastAsia="en-GB"/>
          <w14:ligatures w14:val="none"/>
        </w:rPr>
        <w:t>No further action required.</w:t>
      </w:r>
    </w:p>
    <w:p w14:paraId="1950BD63" w14:textId="0422AB07" w:rsidR="00EE5153" w:rsidRPr="00E13E79" w:rsidRDefault="00EE5153" w:rsidP="00E13E79">
      <w:pPr>
        <w:shd w:val="clear" w:color="auto" w:fill="FFFFFF"/>
        <w:spacing w:after="0" w:line="240" w:lineRule="auto"/>
        <w:rPr>
          <w:rFonts w:ascii="Arial" w:eastAsia="Times New Roman" w:hAnsi="Arial" w:cs="Arial"/>
          <w:color w:val="222222"/>
          <w:sz w:val="24"/>
          <w:szCs w:val="24"/>
          <w:lang w:eastAsia="en-GB"/>
          <w14:ligatures w14:val="none"/>
        </w:rPr>
      </w:pPr>
    </w:p>
    <w:p w14:paraId="28118B08" w14:textId="1AF78BE5" w:rsidR="00544C02" w:rsidRDefault="00BB5679" w:rsidP="00ED30A5">
      <w:pPr>
        <w:tabs>
          <w:tab w:val="left" w:pos="284"/>
        </w:tabs>
        <w:spacing w:after="0" w:line="240" w:lineRule="auto"/>
        <w:ind w:hanging="851"/>
        <w:rPr>
          <w:rFonts w:ascii="Arial" w:hAnsi="Arial" w:cs="Arial"/>
          <w:b/>
          <w:bCs/>
          <w:sz w:val="24"/>
          <w:szCs w:val="24"/>
        </w:rPr>
      </w:pPr>
      <w:r>
        <w:rPr>
          <w:rFonts w:ascii="Arial" w:hAnsi="Arial" w:cs="Arial"/>
          <w:b/>
          <w:bCs/>
          <w:sz w:val="24"/>
          <w:szCs w:val="24"/>
        </w:rPr>
        <w:t>77</w:t>
      </w:r>
      <w:r w:rsidR="002D4BD2">
        <w:rPr>
          <w:rFonts w:ascii="Arial" w:hAnsi="Arial" w:cs="Arial"/>
          <w:b/>
          <w:bCs/>
          <w:sz w:val="24"/>
          <w:szCs w:val="24"/>
        </w:rPr>
        <w:t>/24</w:t>
      </w:r>
      <w:r w:rsidR="00274CBC">
        <w:rPr>
          <w:rFonts w:ascii="Arial" w:hAnsi="Arial" w:cs="Arial"/>
          <w:b/>
          <w:bCs/>
          <w:sz w:val="24"/>
          <w:szCs w:val="24"/>
        </w:rPr>
        <w:tab/>
      </w:r>
      <w:r w:rsidR="00544C02">
        <w:rPr>
          <w:rFonts w:ascii="Arial" w:hAnsi="Arial" w:cs="Arial"/>
          <w:b/>
          <w:bCs/>
          <w:sz w:val="24"/>
          <w:szCs w:val="24"/>
        </w:rPr>
        <w:t>Accounts</w:t>
      </w:r>
    </w:p>
    <w:p w14:paraId="440F6FE0" w14:textId="77777777" w:rsidR="00544C02" w:rsidRDefault="00544C02" w:rsidP="00544C02">
      <w:pPr>
        <w:spacing w:after="0" w:line="240" w:lineRule="auto"/>
        <w:rPr>
          <w:rFonts w:ascii="Arial" w:hAnsi="Arial" w:cs="Arial"/>
          <w:sz w:val="24"/>
          <w:szCs w:val="24"/>
        </w:rPr>
      </w:pPr>
      <w:r w:rsidRPr="00B52685">
        <w:rPr>
          <w:rFonts w:ascii="Arial" w:hAnsi="Arial" w:cs="Arial"/>
          <w:sz w:val="24"/>
          <w:szCs w:val="24"/>
        </w:rPr>
        <w:t xml:space="preserve">Cheques were raised and approved as </w:t>
      </w:r>
      <w:r>
        <w:rPr>
          <w:rFonts w:ascii="Arial" w:hAnsi="Arial" w:cs="Arial"/>
          <w:sz w:val="24"/>
          <w:szCs w:val="24"/>
        </w:rPr>
        <w:t>follows:</w:t>
      </w:r>
    </w:p>
    <w:p w14:paraId="4B9CB70E" w14:textId="0DBC6E10" w:rsidR="00015F93" w:rsidRDefault="00A045B9" w:rsidP="005E2762">
      <w:pPr>
        <w:tabs>
          <w:tab w:val="left" w:pos="993"/>
        </w:tabs>
        <w:spacing w:after="0" w:line="240" w:lineRule="auto"/>
        <w:rPr>
          <w:rFonts w:ascii="Arial" w:hAnsi="Arial" w:cs="Arial"/>
          <w:sz w:val="24"/>
          <w:szCs w:val="24"/>
        </w:rPr>
      </w:pPr>
      <w:r w:rsidRPr="00E07AE3">
        <w:rPr>
          <w:rFonts w:ascii="Arial" w:hAnsi="Arial" w:cs="Arial"/>
          <w:sz w:val="24"/>
          <w:szCs w:val="24"/>
        </w:rPr>
        <w:t>00028</w:t>
      </w:r>
      <w:r>
        <w:rPr>
          <w:rFonts w:ascii="Arial" w:hAnsi="Arial" w:cs="Arial"/>
          <w:sz w:val="24"/>
          <w:szCs w:val="24"/>
        </w:rPr>
        <w:t>9</w:t>
      </w:r>
      <w:r w:rsidRPr="00E07AE3">
        <w:rPr>
          <w:rFonts w:ascii="Arial" w:hAnsi="Arial" w:cs="Arial"/>
          <w:sz w:val="24"/>
          <w:szCs w:val="24"/>
        </w:rPr>
        <w:tab/>
      </w:r>
      <w:proofErr w:type="spellStart"/>
      <w:r w:rsidR="00C24F20">
        <w:rPr>
          <w:rFonts w:ascii="Arial" w:hAnsi="Arial" w:cs="Arial"/>
          <w:sz w:val="24"/>
          <w:szCs w:val="24"/>
        </w:rPr>
        <w:t>Swarco</w:t>
      </w:r>
      <w:proofErr w:type="spellEnd"/>
      <w:r w:rsidR="00A877B3">
        <w:rPr>
          <w:rFonts w:ascii="Arial" w:hAnsi="Arial" w:cs="Arial"/>
          <w:sz w:val="24"/>
          <w:szCs w:val="24"/>
        </w:rPr>
        <w:t xml:space="preserve"> </w:t>
      </w:r>
      <w:r w:rsidR="004679E8">
        <w:rPr>
          <w:rFonts w:ascii="Arial" w:hAnsi="Arial" w:cs="Arial"/>
          <w:sz w:val="24"/>
          <w:szCs w:val="24"/>
        </w:rPr>
        <w:tab/>
      </w:r>
      <w:r w:rsidR="004679E8">
        <w:rPr>
          <w:rFonts w:ascii="Arial" w:hAnsi="Arial" w:cs="Arial"/>
          <w:sz w:val="24"/>
          <w:szCs w:val="24"/>
        </w:rPr>
        <w:tab/>
      </w:r>
      <w:r w:rsidR="00AE1941">
        <w:rPr>
          <w:rFonts w:ascii="Arial" w:hAnsi="Arial" w:cs="Arial"/>
          <w:sz w:val="24"/>
          <w:szCs w:val="24"/>
        </w:rPr>
        <w:tab/>
      </w:r>
      <w:r w:rsidRPr="00E07AE3">
        <w:rPr>
          <w:rFonts w:ascii="Arial" w:hAnsi="Arial" w:cs="Arial"/>
          <w:sz w:val="24"/>
          <w:szCs w:val="24"/>
        </w:rPr>
        <w:t>£</w:t>
      </w:r>
      <w:r w:rsidR="00D835ED">
        <w:rPr>
          <w:rFonts w:ascii="Arial" w:hAnsi="Arial" w:cs="Arial"/>
          <w:sz w:val="24"/>
          <w:szCs w:val="24"/>
        </w:rPr>
        <w:t>1066.04</w:t>
      </w:r>
      <w:r w:rsidRPr="00E07AE3">
        <w:rPr>
          <w:rFonts w:ascii="Arial" w:hAnsi="Arial" w:cs="Arial"/>
          <w:sz w:val="24"/>
          <w:szCs w:val="24"/>
        </w:rPr>
        <w:tab/>
      </w:r>
      <w:proofErr w:type="gramStart"/>
      <w:r w:rsidR="00A877B3">
        <w:rPr>
          <w:rFonts w:ascii="Arial" w:hAnsi="Arial" w:cs="Arial"/>
          <w:sz w:val="24"/>
          <w:szCs w:val="24"/>
        </w:rPr>
        <w:t>3 year</w:t>
      </w:r>
      <w:proofErr w:type="gramEnd"/>
      <w:r w:rsidR="00A877B3">
        <w:rPr>
          <w:rFonts w:ascii="Arial" w:hAnsi="Arial" w:cs="Arial"/>
          <w:sz w:val="24"/>
          <w:szCs w:val="24"/>
        </w:rPr>
        <w:t xml:space="preserve"> maintenance contract</w:t>
      </w:r>
    </w:p>
    <w:p w14:paraId="5A1BA9E2" w14:textId="10D7130A" w:rsidR="00A045B9" w:rsidRDefault="00A045B9" w:rsidP="005E2762">
      <w:pPr>
        <w:tabs>
          <w:tab w:val="left" w:pos="993"/>
        </w:tabs>
        <w:spacing w:after="0" w:line="240" w:lineRule="auto"/>
        <w:rPr>
          <w:rFonts w:ascii="Arial" w:hAnsi="Arial" w:cs="Arial"/>
          <w:sz w:val="24"/>
          <w:szCs w:val="24"/>
        </w:rPr>
      </w:pPr>
      <w:r>
        <w:rPr>
          <w:rFonts w:ascii="Arial" w:hAnsi="Arial" w:cs="Arial"/>
          <w:sz w:val="24"/>
          <w:szCs w:val="24"/>
        </w:rPr>
        <w:t>000290</w:t>
      </w:r>
      <w:r w:rsidR="00D835ED">
        <w:rPr>
          <w:rFonts w:ascii="Arial" w:hAnsi="Arial" w:cs="Arial"/>
          <w:sz w:val="24"/>
          <w:szCs w:val="24"/>
        </w:rPr>
        <w:tab/>
        <w:t>Mrs I Davidson</w:t>
      </w:r>
      <w:r w:rsidR="00D835ED">
        <w:rPr>
          <w:rFonts w:ascii="Arial" w:hAnsi="Arial" w:cs="Arial"/>
          <w:sz w:val="24"/>
          <w:szCs w:val="24"/>
        </w:rPr>
        <w:tab/>
      </w:r>
      <w:r w:rsidR="00AE1941">
        <w:rPr>
          <w:rFonts w:ascii="Arial" w:hAnsi="Arial" w:cs="Arial"/>
          <w:sz w:val="24"/>
          <w:szCs w:val="24"/>
        </w:rPr>
        <w:tab/>
      </w:r>
      <w:r w:rsidR="007A2BE4">
        <w:rPr>
          <w:rFonts w:ascii="Arial" w:hAnsi="Arial" w:cs="Arial"/>
          <w:sz w:val="24"/>
          <w:szCs w:val="24"/>
        </w:rPr>
        <w:t>£ 195.16</w:t>
      </w:r>
      <w:r w:rsidR="007A2BE4">
        <w:rPr>
          <w:rFonts w:ascii="Arial" w:hAnsi="Arial" w:cs="Arial"/>
          <w:sz w:val="24"/>
          <w:szCs w:val="24"/>
        </w:rPr>
        <w:tab/>
        <w:t>Clerk Wages</w:t>
      </w:r>
    </w:p>
    <w:p w14:paraId="5F25E997" w14:textId="26021517" w:rsidR="00A045B9" w:rsidRDefault="00C24F20" w:rsidP="005E2762">
      <w:pPr>
        <w:tabs>
          <w:tab w:val="left" w:pos="993"/>
        </w:tabs>
        <w:spacing w:after="0" w:line="240" w:lineRule="auto"/>
        <w:rPr>
          <w:rFonts w:ascii="Arial" w:hAnsi="Arial" w:cs="Arial"/>
          <w:sz w:val="24"/>
          <w:szCs w:val="24"/>
        </w:rPr>
      </w:pPr>
      <w:r>
        <w:rPr>
          <w:rFonts w:ascii="Arial" w:hAnsi="Arial" w:cs="Arial"/>
          <w:sz w:val="24"/>
          <w:szCs w:val="24"/>
        </w:rPr>
        <w:t>000291</w:t>
      </w:r>
      <w:r w:rsidR="007A2BE4">
        <w:rPr>
          <w:rFonts w:ascii="Arial" w:hAnsi="Arial" w:cs="Arial"/>
          <w:sz w:val="24"/>
          <w:szCs w:val="24"/>
        </w:rPr>
        <w:tab/>
      </w:r>
      <w:r w:rsidR="00737C0E">
        <w:rPr>
          <w:rFonts w:ascii="Arial" w:hAnsi="Arial" w:cs="Arial"/>
          <w:sz w:val="24"/>
          <w:szCs w:val="24"/>
        </w:rPr>
        <w:t>Mrs I Davidson</w:t>
      </w:r>
      <w:r w:rsidR="00737C0E">
        <w:rPr>
          <w:rFonts w:ascii="Arial" w:hAnsi="Arial" w:cs="Arial"/>
          <w:sz w:val="24"/>
          <w:szCs w:val="24"/>
        </w:rPr>
        <w:tab/>
      </w:r>
      <w:r w:rsidR="00AE1941">
        <w:rPr>
          <w:rFonts w:ascii="Arial" w:hAnsi="Arial" w:cs="Arial"/>
          <w:sz w:val="24"/>
          <w:szCs w:val="24"/>
        </w:rPr>
        <w:tab/>
      </w:r>
      <w:proofErr w:type="gramStart"/>
      <w:r w:rsidR="00737C0E">
        <w:rPr>
          <w:rFonts w:ascii="Arial" w:hAnsi="Arial" w:cs="Arial"/>
          <w:sz w:val="24"/>
          <w:szCs w:val="24"/>
        </w:rPr>
        <w:t>£  45</w:t>
      </w:r>
      <w:proofErr w:type="gramEnd"/>
      <w:r w:rsidR="00737C0E">
        <w:rPr>
          <w:rFonts w:ascii="Arial" w:hAnsi="Arial" w:cs="Arial"/>
          <w:sz w:val="24"/>
          <w:szCs w:val="24"/>
        </w:rPr>
        <w:t>.00</w:t>
      </w:r>
      <w:r w:rsidR="00737C0E">
        <w:rPr>
          <w:rFonts w:ascii="Arial" w:hAnsi="Arial" w:cs="Arial"/>
          <w:sz w:val="24"/>
          <w:szCs w:val="24"/>
        </w:rPr>
        <w:tab/>
      </w:r>
      <w:r w:rsidR="00E070AE">
        <w:rPr>
          <w:rFonts w:ascii="Arial" w:hAnsi="Arial" w:cs="Arial"/>
          <w:sz w:val="24"/>
          <w:szCs w:val="24"/>
        </w:rPr>
        <w:t xml:space="preserve">Clerk </w:t>
      </w:r>
      <w:r w:rsidR="00737C0E">
        <w:rPr>
          <w:rFonts w:ascii="Arial" w:hAnsi="Arial" w:cs="Arial"/>
          <w:sz w:val="24"/>
          <w:szCs w:val="24"/>
        </w:rPr>
        <w:t xml:space="preserve">Apr – June </w:t>
      </w:r>
      <w:r w:rsidR="00E070AE">
        <w:rPr>
          <w:rFonts w:ascii="Arial" w:hAnsi="Arial" w:cs="Arial"/>
          <w:sz w:val="24"/>
          <w:szCs w:val="24"/>
        </w:rPr>
        <w:t>exp</w:t>
      </w:r>
    </w:p>
    <w:p w14:paraId="5883B5FB" w14:textId="38EFDE82" w:rsidR="00C24F20" w:rsidRDefault="00C24F20" w:rsidP="005E2762">
      <w:pPr>
        <w:tabs>
          <w:tab w:val="left" w:pos="993"/>
        </w:tabs>
        <w:spacing w:after="0" w:line="240" w:lineRule="auto"/>
        <w:rPr>
          <w:rFonts w:ascii="Arial" w:hAnsi="Arial" w:cs="Arial"/>
          <w:sz w:val="24"/>
          <w:szCs w:val="24"/>
        </w:rPr>
      </w:pPr>
      <w:r>
        <w:rPr>
          <w:rFonts w:ascii="Arial" w:hAnsi="Arial" w:cs="Arial"/>
          <w:sz w:val="24"/>
          <w:szCs w:val="24"/>
        </w:rPr>
        <w:t>000292</w:t>
      </w:r>
      <w:r w:rsidR="00E070AE">
        <w:rPr>
          <w:rFonts w:ascii="Arial" w:hAnsi="Arial" w:cs="Arial"/>
          <w:sz w:val="24"/>
          <w:szCs w:val="24"/>
        </w:rPr>
        <w:tab/>
      </w:r>
      <w:proofErr w:type="spellStart"/>
      <w:r w:rsidR="00E070AE">
        <w:rPr>
          <w:rFonts w:ascii="Arial" w:hAnsi="Arial" w:cs="Arial"/>
          <w:sz w:val="24"/>
          <w:szCs w:val="24"/>
        </w:rPr>
        <w:t>Borderloos</w:t>
      </w:r>
      <w:proofErr w:type="spellEnd"/>
      <w:r w:rsidR="00E070AE">
        <w:rPr>
          <w:rFonts w:ascii="Arial" w:hAnsi="Arial" w:cs="Arial"/>
          <w:sz w:val="24"/>
          <w:szCs w:val="24"/>
        </w:rPr>
        <w:tab/>
      </w:r>
      <w:r w:rsidR="00E070AE">
        <w:rPr>
          <w:rFonts w:ascii="Arial" w:hAnsi="Arial" w:cs="Arial"/>
          <w:sz w:val="24"/>
          <w:szCs w:val="24"/>
        </w:rPr>
        <w:tab/>
      </w:r>
      <w:r w:rsidR="00AE1941">
        <w:rPr>
          <w:rFonts w:ascii="Arial" w:hAnsi="Arial" w:cs="Arial"/>
          <w:sz w:val="24"/>
          <w:szCs w:val="24"/>
        </w:rPr>
        <w:tab/>
      </w:r>
      <w:r w:rsidR="00E070AE">
        <w:rPr>
          <w:rFonts w:ascii="Arial" w:hAnsi="Arial" w:cs="Arial"/>
          <w:sz w:val="24"/>
          <w:szCs w:val="24"/>
        </w:rPr>
        <w:t>£</w:t>
      </w:r>
      <w:r w:rsidR="00D45983">
        <w:rPr>
          <w:rFonts w:ascii="Arial" w:hAnsi="Arial" w:cs="Arial"/>
          <w:sz w:val="24"/>
          <w:szCs w:val="24"/>
        </w:rPr>
        <w:t xml:space="preserve"> 265.70</w:t>
      </w:r>
      <w:r w:rsidR="00D45983">
        <w:rPr>
          <w:rFonts w:ascii="Arial" w:hAnsi="Arial" w:cs="Arial"/>
          <w:sz w:val="24"/>
          <w:szCs w:val="24"/>
        </w:rPr>
        <w:tab/>
        <w:t>July &amp; Aug Hire</w:t>
      </w:r>
    </w:p>
    <w:p w14:paraId="3842DE26" w14:textId="3D2D2C5B" w:rsidR="00C24F20" w:rsidRDefault="00C24F20" w:rsidP="005E2762">
      <w:pPr>
        <w:tabs>
          <w:tab w:val="left" w:pos="993"/>
        </w:tabs>
        <w:spacing w:after="0" w:line="240" w:lineRule="auto"/>
        <w:rPr>
          <w:rFonts w:ascii="Arial" w:hAnsi="Arial" w:cs="Arial"/>
          <w:sz w:val="24"/>
          <w:szCs w:val="24"/>
        </w:rPr>
      </w:pPr>
      <w:r>
        <w:rPr>
          <w:rFonts w:ascii="Arial" w:hAnsi="Arial" w:cs="Arial"/>
          <w:sz w:val="24"/>
          <w:szCs w:val="24"/>
        </w:rPr>
        <w:t>000293</w:t>
      </w:r>
      <w:r w:rsidR="00D45983">
        <w:rPr>
          <w:rFonts w:ascii="Arial" w:hAnsi="Arial" w:cs="Arial"/>
          <w:sz w:val="24"/>
          <w:szCs w:val="24"/>
        </w:rPr>
        <w:tab/>
        <w:t>Beaumont Hall</w:t>
      </w:r>
      <w:r w:rsidR="00905740">
        <w:rPr>
          <w:rFonts w:ascii="Arial" w:hAnsi="Arial" w:cs="Arial"/>
          <w:sz w:val="24"/>
          <w:szCs w:val="24"/>
        </w:rPr>
        <w:tab/>
      </w:r>
      <w:r w:rsidR="00AE1941">
        <w:rPr>
          <w:rFonts w:ascii="Arial" w:hAnsi="Arial" w:cs="Arial"/>
          <w:sz w:val="24"/>
          <w:szCs w:val="24"/>
        </w:rPr>
        <w:tab/>
      </w:r>
      <w:r w:rsidR="00221A24">
        <w:rPr>
          <w:rFonts w:ascii="Arial" w:hAnsi="Arial" w:cs="Arial"/>
          <w:sz w:val="24"/>
          <w:szCs w:val="24"/>
        </w:rPr>
        <w:t>£</w:t>
      </w:r>
      <w:r w:rsidR="00E47883">
        <w:rPr>
          <w:rFonts w:ascii="Arial" w:hAnsi="Arial" w:cs="Arial"/>
          <w:sz w:val="24"/>
          <w:szCs w:val="24"/>
        </w:rPr>
        <w:t>435</w:t>
      </w:r>
      <w:r w:rsidR="00221A24">
        <w:rPr>
          <w:rFonts w:ascii="Arial" w:hAnsi="Arial" w:cs="Arial"/>
          <w:sz w:val="24"/>
          <w:szCs w:val="24"/>
        </w:rPr>
        <w:t>.00</w:t>
      </w:r>
      <w:r w:rsidR="00221A24">
        <w:rPr>
          <w:rFonts w:ascii="Arial" w:hAnsi="Arial" w:cs="Arial"/>
          <w:sz w:val="24"/>
          <w:szCs w:val="24"/>
        </w:rPr>
        <w:tab/>
        <w:t>Hall Hire</w:t>
      </w:r>
      <w:r w:rsidR="007B7390">
        <w:rPr>
          <w:rFonts w:ascii="Arial" w:hAnsi="Arial" w:cs="Arial"/>
          <w:sz w:val="24"/>
          <w:szCs w:val="24"/>
        </w:rPr>
        <w:t xml:space="preserve"> &amp; Summer Playscheme </w:t>
      </w:r>
    </w:p>
    <w:p w14:paraId="74924F54" w14:textId="24F50034" w:rsidR="00C24F20" w:rsidRDefault="00C24F20" w:rsidP="005E2762">
      <w:pPr>
        <w:tabs>
          <w:tab w:val="left" w:pos="993"/>
        </w:tabs>
        <w:spacing w:after="0" w:line="240" w:lineRule="auto"/>
        <w:rPr>
          <w:rFonts w:ascii="Arial" w:hAnsi="Arial" w:cs="Arial"/>
          <w:sz w:val="24"/>
          <w:szCs w:val="24"/>
        </w:rPr>
      </w:pPr>
      <w:r>
        <w:rPr>
          <w:rFonts w:ascii="Arial" w:hAnsi="Arial" w:cs="Arial"/>
          <w:sz w:val="24"/>
          <w:szCs w:val="24"/>
        </w:rPr>
        <w:t>00029</w:t>
      </w:r>
      <w:r w:rsidR="00A2574C">
        <w:rPr>
          <w:rFonts w:ascii="Arial" w:hAnsi="Arial" w:cs="Arial"/>
          <w:sz w:val="24"/>
          <w:szCs w:val="24"/>
        </w:rPr>
        <w:t>4</w:t>
      </w:r>
      <w:r w:rsidR="00520F4E">
        <w:rPr>
          <w:rFonts w:ascii="Arial" w:hAnsi="Arial" w:cs="Arial"/>
          <w:sz w:val="24"/>
          <w:szCs w:val="24"/>
        </w:rPr>
        <w:tab/>
      </w:r>
      <w:r w:rsidR="00E1756E" w:rsidRPr="00015F93">
        <w:rPr>
          <w:rFonts w:ascii="Arial" w:eastAsia="Times New Roman" w:hAnsi="Arial" w:cs="Arial"/>
          <w:color w:val="000000"/>
          <w:sz w:val="24"/>
          <w:szCs w:val="24"/>
          <w:lang w:eastAsia="en-GB"/>
          <w14:ligatures w14:val="none"/>
        </w:rPr>
        <w:t>Beaumont Hall</w:t>
      </w:r>
      <w:r w:rsidR="00E1756E">
        <w:rPr>
          <w:rFonts w:ascii="Arial" w:eastAsia="Times New Roman" w:hAnsi="Arial" w:cs="Arial"/>
          <w:color w:val="000000"/>
          <w:sz w:val="24"/>
          <w:szCs w:val="24"/>
          <w:lang w:eastAsia="en-GB"/>
          <w14:ligatures w14:val="none"/>
        </w:rPr>
        <w:t xml:space="preserve"> </w:t>
      </w:r>
      <w:r w:rsidR="00905740">
        <w:rPr>
          <w:rFonts w:ascii="Arial" w:eastAsia="Times New Roman" w:hAnsi="Arial" w:cs="Arial"/>
          <w:color w:val="000000"/>
          <w:sz w:val="24"/>
          <w:szCs w:val="24"/>
          <w:lang w:eastAsia="en-GB"/>
          <w14:ligatures w14:val="none"/>
        </w:rPr>
        <w:tab/>
      </w:r>
      <w:r w:rsidR="00AE1941">
        <w:rPr>
          <w:rFonts w:ascii="Arial" w:eastAsia="Times New Roman" w:hAnsi="Arial" w:cs="Arial"/>
          <w:color w:val="000000"/>
          <w:sz w:val="24"/>
          <w:szCs w:val="24"/>
          <w:lang w:eastAsia="en-GB"/>
          <w14:ligatures w14:val="none"/>
        </w:rPr>
        <w:tab/>
      </w:r>
      <w:r w:rsidR="00E1756E">
        <w:rPr>
          <w:rFonts w:ascii="Arial" w:eastAsia="Times New Roman" w:hAnsi="Arial" w:cs="Arial"/>
          <w:color w:val="000000"/>
          <w:sz w:val="24"/>
          <w:szCs w:val="24"/>
          <w:lang w:eastAsia="en-GB"/>
          <w14:ligatures w14:val="none"/>
        </w:rPr>
        <w:t>£ 490.00</w:t>
      </w:r>
      <w:r w:rsidR="00E1756E">
        <w:rPr>
          <w:rFonts w:ascii="Arial" w:eastAsia="Times New Roman" w:hAnsi="Arial" w:cs="Arial"/>
          <w:color w:val="000000"/>
          <w:sz w:val="24"/>
          <w:szCs w:val="24"/>
          <w:lang w:eastAsia="en-GB"/>
          <w14:ligatures w14:val="none"/>
        </w:rPr>
        <w:tab/>
        <w:t>Grass Cutting Grant</w:t>
      </w:r>
      <w:r w:rsidR="00E1756E">
        <w:rPr>
          <w:rFonts w:ascii="Arial" w:eastAsia="Times New Roman" w:hAnsi="Arial" w:cs="Arial"/>
          <w:color w:val="000000"/>
          <w:sz w:val="24"/>
          <w:szCs w:val="24"/>
          <w:lang w:eastAsia="en-GB"/>
          <w14:ligatures w14:val="none"/>
        </w:rPr>
        <w:tab/>
      </w:r>
    </w:p>
    <w:p w14:paraId="6BEF1C99" w14:textId="2DDAE65D" w:rsidR="00936EA3" w:rsidRDefault="00C24F20" w:rsidP="00936EA3">
      <w:pPr>
        <w:tabs>
          <w:tab w:val="left" w:pos="993"/>
        </w:tabs>
        <w:spacing w:after="0" w:line="240" w:lineRule="auto"/>
        <w:rPr>
          <w:rFonts w:ascii="Arial" w:eastAsia="Times New Roman" w:hAnsi="Arial" w:cs="Arial"/>
          <w:color w:val="000000"/>
          <w:sz w:val="24"/>
          <w:szCs w:val="24"/>
          <w:lang w:eastAsia="en-GB"/>
          <w14:ligatures w14:val="none"/>
        </w:rPr>
      </w:pPr>
      <w:r>
        <w:rPr>
          <w:rFonts w:ascii="Arial" w:hAnsi="Arial" w:cs="Arial"/>
          <w:sz w:val="24"/>
          <w:szCs w:val="24"/>
        </w:rPr>
        <w:t>00029</w:t>
      </w:r>
      <w:r w:rsidR="00A2574C">
        <w:rPr>
          <w:rFonts w:ascii="Arial" w:hAnsi="Arial" w:cs="Arial"/>
          <w:sz w:val="24"/>
          <w:szCs w:val="24"/>
        </w:rPr>
        <w:t>5</w:t>
      </w:r>
      <w:r w:rsidR="00D26A76">
        <w:rPr>
          <w:rFonts w:ascii="Arial" w:hAnsi="Arial" w:cs="Arial"/>
          <w:sz w:val="24"/>
          <w:szCs w:val="24"/>
        </w:rPr>
        <w:tab/>
      </w:r>
      <w:r w:rsidR="00CA1B57">
        <w:rPr>
          <w:rFonts w:ascii="Arial" w:hAnsi="Arial" w:cs="Arial"/>
          <w:sz w:val="24"/>
          <w:szCs w:val="24"/>
        </w:rPr>
        <w:t>Cllr Allison</w:t>
      </w:r>
      <w:r w:rsidR="00CA1B57">
        <w:rPr>
          <w:rFonts w:ascii="Arial" w:hAnsi="Arial" w:cs="Arial"/>
          <w:sz w:val="24"/>
          <w:szCs w:val="24"/>
        </w:rPr>
        <w:tab/>
      </w:r>
      <w:r w:rsidR="00CA1B57">
        <w:rPr>
          <w:rFonts w:ascii="Arial" w:hAnsi="Arial" w:cs="Arial"/>
          <w:sz w:val="24"/>
          <w:szCs w:val="24"/>
        </w:rPr>
        <w:tab/>
      </w:r>
      <w:r w:rsidR="00AE1941">
        <w:rPr>
          <w:rFonts w:ascii="Arial" w:hAnsi="Arial" w:cs="Arial"/>
          <w:sz w:val="24"/>
          <w:szCs w:val="24"/>
        </w:rPr>
        <w:tab/>
      </w:r>
      <w:proofErr w:type="gramStart"/>
      <w:r w:rsidR="00905740">
        <w:rPr>
          <w:rFonts w:ascii="Arial" w:hAnsi="Arial" w:cs="Arial"/>
          <w:sz w:val="24"/>
          <w:szCs w:val="24"/>
        </w:rPr>
        <w:t>£  54</w:t>
      </w:r>
      <w:proofErr w:type="gramEnd"/>
      <w:r w:rsidR="00905740">
        <w:rPr>
          <w:rFonts w:ascii="Arial" w:hAnsi="Arial" w:cs="Arial"/>
          <w:sz w:val="24"/>
          <w:szCs w:val="24"/>
        </w:rPr>
        <w:t>.00</w:t>
      </w:r>
      <w:r w:rsidR="00905740">
        <w:rPr>
          <w:rFonts w:ascii="Arial" w:hAnsi="Arial" w:cs="Arial"/>
          <w:sz w:val="24"/>
          <w:szCs w:val="24"/>
        </w:rPr>
        <w:tab/>
      </w:r>
      <w:r w:rsidR="00E43EDD" w:rsidRPr="00D26A76">
        <w:rPr>
          <w:rFonts w:ascii="Arial" w:eastAsia="Times New Roman" w:hAnsi="Arial" w:cs="Arial"/>
          <w:color w:val="000000"/>
          <w:sz w:val="24"/>
          <w:szCs w:val="24"/>
          <w:lang w:eastAsia="en-GB"/>
          <w14:ligatures w14:val="none"/>
        </w:rPr>
        <w:t xml:space="preserve">VAT </w:t>
      </w:r>
      <w:r w:rsidR="00D26A76">
        <w:rPr>
          <w:rFonts w:ascii="Arial" w:eastAsia="Times New Roman" w:hAnsi="Arial" w:cs="Arial"/>
          <w:color w:val="000000"/>
          <w:sz w:val="24"/>
          <w:szCs w:val="24"/>
          <w:lang w:eastAsia="en-GB"/>
          <w14:ligatures w14:val="none"/>
        </w:rPr>
        <w:t xml:space="preserve">for </w:t>
      </w:r>
      <w:r w:rsidR="00E43EDD" w:rsidRPr="00D26A76">
        <w:rPr>
          <w:rFonts w:ascii="Arial" w:eastAsia="Times New Roman" w:hAnsi="Arial" w:cs="Arial"/>
          <w:color w:val="000000"/>
          <w:sz w:val="24"/>
          <w:szCs w:val="24"/>
          <w:lang w:eastAsia="en-GB"/>
          <w14:ligatures w14:val="none"/>
        </w:rPr>
        <w:t>Signage</w:t>
      </w:r>
    </w:p>
    <w:p w14:paraId="27E74394" w14:textId="77777777" w:rsidR="001F6A31" w:rsidRDefault="001F6A31" w:rsidP="00D26A76">
      <w:pPr>
        <w:tabs>
          <w:tab w:val="left" w:pos="993"/>
        </w:tabs>
        <w:rPr>
          <w:rFonts w:ascii="Calibri" w:eastAsia="Times New Roman" w:hAnsi="Calibri" w:cs="Calibri"/>
          <w:color w:val="000000"/>
          <w:lang w:eastAsia="en-GB"/>
          <w14:ligatures w14:val="none"/>
        </w:rPr>
      </w:pPr>
    </w:p>
    <w:p w14:paraId="36792F4D" w14:textId="78D87745" w:rsidR="00D264C9" w:rsidRPr="00E43EDD" w:rsidRDefault="00693BDC" w:rsidP="00D26A76">
      <w:pPr>
        <w:tabs>
          <w:tab w:val="left" w:pos="993"/>
        </w:tabs>
        <w:rPr>
          <w:rFonts w:ascii="Calibri" w:eastAsia="Times New Roman" w:hAnsi="Calibri" w:cs="Calibri"/>
          <w:color w:val="000000"/>
          <w:lang w:eastAsia="en-GB"/>
          <w14:ligatures w14:val="none"/>
        </w:rPr>
      </w:pPr>
      <w:r>
        <w:rPr>
          <w:rFonts w:ascii="Calibri" w:eastAsia="Times New Roman" w:hAnsi="Calibri" w:cs="Calibri"/>
          <w:color w:val="000000"/>
          <w:lang w:eastAsia="en-GB"/>
          <w14:ligatures w14:val="none"/>
        </w:rPr>
        <w:t xml:space="preserve">    </w:t>
      </w:r>
    </w:p>
    <w:p w14:paraId="021DA5A1" w14:textId="3D3315E2" w:rsidR="00544C02" w:rsidRDefault="00BB5679" w:rsidP="00ED30A5">
      <w:pPr>
        <w:tabs>
          <w:tab w:val="left" w:pos="284"/>
        </w:tabs>
        <w:spacing w:after="0" w:line="240" w:lineRule="auto"/>
        <w:ind w:hanging="851"/>
        <w:rPr>
          <w:rFonts w:ascii="Arial" w:hAnsi="Arial" w:cs="Arial"/>
          <w:b/>
          <w:bCs/>
          <w:sz w:val="24"/>
          <w:szCs w:val="24"/>
        </w:rPr>
      </w:pPr>
      <w:r>
        <w:rPr>
          <w:rFonts w:ascii="Arial" w:hAnsi="Arial" w:cs="Arial"/>
          <w:b/>
          <w:bCs/>
          <w:sz w:val="24"/>
          <w:szCs w:val="24"/>
        </w:rPr>
        <w:lastRenderedPageBreak/>
        <w:t>78</w:t>
      </w:r>
      <w:r w:rsidR="001D700A">
        <w:rPr>
          <w:rFonts w:ascii="Arial" w:hAnsi="Arial" w:cs="Arial"/>
          <w:b/>
          <w:bCs/>
          <w:sz w:val="24"/>
          <w:szCs w:val="24"/>
        </w:rPr>
        <w:t>/24</w:t>
      </w:r>
      <w:r w:rsidR="00274CBC">
        <w:rPr>
          <w:rFonts w:ascii="Arial" w:hAnsi="Arial" w:cs="Arial"/>
          <w:b/>
          <w:bCs/>
          <w:sz w:val="24"/>
          <w:szCs w:val="24"/>
        </w:rPr>
        <w:tab/>
      </w:r>
      <w:r w:rsidR="00544C02">
        <w:rPr>
          <w:rFonts w:ascii="Arial" w:hAnsi="Arial" w:cs="Arial"/>
          <w:b/>
          <w:bCs/>
          <w:sz w:val="24"/>
          <w:szCs w:val="24"/>
        </w:rPr>
        <w:t xml:space="preserve">Bank and </w:t>
      </w:r>
      <w:r w:rsidR="00544C02" w:rsidRPr="009B5797">
        <w:rPr>
          <w:rFonts w:ascii="Arial" w:hAnsi="Arial" w:cs="Arial"/>
          <w:b/>
          <w:bCs/>
          <w:sz w:val="24"/>
          <w:szCs w:val="24"/>
        </w:rPr>
        <w:t>Savings Accounts</w:t>
      </w:r>
    </w:p>
    <w:p w14:paraId="214E6029" w14:textId="77777777" w:rsidR="00D40D44" w:rsidRPr="00D40D44" w:rsidRDefault="00CB7005" w:rsidP="00EF1220">
      <w:pPr>
        <w:pStyle w:val="ListParagraph"/>
        <w:numPr>
          <w:ilvl w:val="0"/>
          <w:numId w:val="10"/>
        </w:numPr>
        <w:spacing w:after="0" w:line="240" w:lineRule="auto"/>
        <w:ind w:left="0" w:hanging="142"/>
        <w:rPr>
          <w:rFonts w:ascii="Arial" w:hAnsi="Arial" w:cs="Arial"/>
          <w:b/>
          <w:bCs/>
          <w:sz w:val="24"/>
          <w:szCs w:val="24"/>
        </w:rPr>
      </w:pPr>
      <w:r>
        <w:rPr>
          <w:rFonts w:ascii="Arial" w:hAnsi="Arial" w:cs="Arial"/>
          <w:sz w:val="24"/>
          <w:szCs w:val="24"/>
        </w:rPr>
        <w:t xml:space="preserve">It was agreed to continue to bank with the Cumberland </w:t>
      </w:r>
      <w:r w:rsidR="00D40D44">
        <w:rPr>
          <w:rFonts w:ascii="Arial" w:hAnsi="Arial" w:cs="Arial"/>
          <w:sz w:val="24"/>
          <w:szCs w:val="24"/>
        </w:rPr>
        <w:t xml:space="preserve">as they do not charge a monthly fee. </w:t>
      </w:r>
    </w:p>
    <w:p w14:paraId="4667B12F" w14:textId="5BA6F267" w:rsidR="00544C02" w:rsidRPr="00F43F3D" w:rsidRDefault="00EF1220" w:rsidP="00EF1220">
      <w:pPr>
        <w:pStyle w:val="ListParagraph"/>
        <w:numPr>
          <w:ilvl w:val="0"/>
          <w:numId w:val="10"/>
        </w:numPr>
        <w:spacing w:after="0" w:line="240" w:lineRule="auto"/>
        <w:ind w:left="0" w:hanging="142"/>
        <w:rPr>
          <w:rFonts w:ascii="Arial" w:hAnsi="Arial" w:cs="Arial"/>
          <w:b/>
          <w:bCs/>
          <w:sz w:val="24"/>
          <w:szCs w:val="24"/>
        </w:rPr>
      </w:pPr>
      <w:r>
        <w:rPr>
          <w:rFonts w:ascii="Arial" w:hAnsi="Arial" w:cs="Arial"/>
          <w:sz w:val="24"/>
          <w:szCs w:val="24"/>
        </w:rPr>
        <w:t xml:space="preserve">Mrs Irving </w:t>
      </w:r>
      <w:r w:rsidR="002D00DA">
        <w:rPr>
          <w:rFonts w:ascii="Arial" w:hAnsi="Arial" w:cs="Arial"/>
          <w:sz w:val="24"/>
          <w:szCs w:val="24"/>
        </w:rPr>
        <w:t>to research savings accounts.</w:t>
      </w:r>
    </w:p>
    <w:p w14:paraId="13052B8D" w14:textId="223C27B2" w:rsidR="00544C02" w:rsidRDefault="00635313" w:rsidP="00ED30A5">
      <w:pPr>
        <w:tabs>
          <w:tab w:val="left" w:pos="284"/>
        </w:tabs>
        <w:spacing w:after="0" w:line="240" w:lineRule="auto"/>
        <w:ind w:hanging="851"/>
        <w:rPr>
          <w:rFonts w:ascii="Arial" w:hAnsi="Arial" w:cs="Arial"/>
          <w:b/>
          <w:bCs/>
          <w:sz w:val="24"/>
          <w:szCs w:val="24"/>
        </w:rPr>
      </w:pPr>
      <w:r>
        <w:rPr>
          <w:rFonts w:ascii="Arial" w:hAnsi="Arial" w:cs="Arial"/>
          <w:b/>
          <w:bCs/>
          <w:sz w:val="24"/>
          <w:szCs w:val="24"/>
        </w:rPr>
        <w:t>79</w:t>
      </w:r>
      <w:r w:rsidR="001D700A">
        <w:rPr>
          <w:rFonts w:ascii="Arial" w:hAnsi="Arial" w:cs="Arial"/>
          <w:b/>
          <w:bCs/>
          <w:sz w:val="24"/>
          <w:szCs w:val="24"/>
        </w:rPr>
        <w:t>/24</w:t>
      </w:r>
      <w:r w:rsidR="00274CBC">
        <w:rPr>
          <w:rFonts w:ascii="Arial" w:hAnsi="Arial" w:cs="Arial"/>
          <w:b/>
          <w:bCs/>
          <w:sz w:val="24"/>
          <w:szCs w:val="24"/>
        </w:rPr>
        <w:tab/>
      </w:r>
      <w:r w:rsidR="00544C02">
        <w:rPr>
          <w:rFonts w:ascii="Arial" w:hAnsi="Arial" w:cs="Arial"/>
          <w:b/>
          <w:bCs/>
          <w:sz w:val="24"/>
          <w:szCs w:val="24"/>
        </w:rPr>
        <w:t xml:space="preserve">Grants (General) </w:t>
      </w:r>
    </w:p>
    <w:p w14:paraId="10DCA7FD" w14:textId="3DC76283" w:rsidR="000C6EF0" w:rsidRPr="004F5469" w:rsidRDefault="00F43F3D" w:rsidP="00924379">
      <w:pPr>
        <w:pStyle w:val="ListParagraph"/>
        <w:numPr>
          <w:ilvl w:val="0"/>
          <w:numId w:val="11"/>
        </w:numPr>
        <w:spacing w:after="0" w:line="240" w:lineRule="auto"/>
        <w:ind w:left="0" w:hanging="142"/>
        <w:rPr>
          <w:rFonts w:ascii="Arial" w:hAnsi="Arial" w:cs="Arial"/>
          <w:sz w:val="24"/>
          <w:szCs w:val="24"/>
        </w:rPr>
      </w:pPr>
      <w:r w:rsidRPr="004F5469">
        <w:rPr>
          <w:rFonts w:ascii="Arial" w:hAnsi="Arial" w:cs="Arial"/>
          <w:sz w:val="24"/>
          <w:szCs w:val="24"/>
        </w:rPr>
        <w:t xml:space="preserve">Mr Cleminson </w:t>
      </w:r>
      <w:r w:rsidR="004F5469" w:rsidRPr="004F5469">
        <w:rPr>
          <w:rFonts w:ascii="Arial" w:hAnsi="Arial" w:cs="Arial"/>
          <w:sz w:val="24"/>
          <w:szCs w:val="24"/>
        </w:rPr>
        <w:t>is working on updating the Grants Policy</w:t>
      </w:r>
      <w:r w:rsidR="001C6CA5">
        <w:rPr>
          <w:rFonts w:ascii="Arial" w:hAnsi="Arial" w:cs="Arial"/>
          <w:sz w:val="24"/>
          <w:szCs w:val="24"/>
        </w:rPr>
        <w:t>.</w:t>
      </w:r>
    </w:p>
    <w:p w14:paraId="4AE900A9" w14:textId="3A494485" w:rsidR="00215FCA" w:rsidRPr="00C24D39" w:rsidRDefault="00635313" w:rsidP="00ED30A5">
      <w:pPr>
        <w:tabs>
          <w:tab w:val="left" w:pos="284"/>
        </w:tabs>
        <w:spacing w:after="0" w:line="240" w:lineRule="auto"/>
        <w:ind w:hanging="851"/>
        <w:rPr>
          <w:rFonts w:ascii="Arial" w:hAnsi="Arial" w:cs="Arial"/>
          <w:b/>
          <w:bCs/>
          <w:sz w:val="24"/>
          <w:szCs w:val="24"/>
        </w:rPr>
      </w:pPr>
      <w:r>
        <w:rPr>
          <w:rFonts w:ascii="Arial" w:hAnsi="Arial" w:cs="Arial"/>
          <w:b/>
          <w:bCs/>
          <w:sz w:val="24"/>
          <w:szCs w:val="24"/>
        </w:rPr>
        <w:t>80</w:t>
      </w:r>
      <w:r w:rsidR="001D700A">
        <w:rPr>
          <w:rFonts w:ascii="Arial" w:hAnsi="Arial" w:cs="Arial"/>
          <w:b/>
          <w:bCs/>
          <w:sz w:val="24"/>
          <w:szCs w:val="24"/>
        </w:rPr>
        <w:t>/24</w:t>
      </w:r>
      <w:r w:rsidR="00005836">
        <w:rPr>
          <w:rFonts w:ascii="Arial" w:hAnsi="Arial" w:cs="Arial"/>
          <w:b/>
          <w:bCs/>
          <w:sz w:val="24"/>
          <w:szCs w:val="24"/>
        </w:rPr>
        <w:t xml:space="preserve"> </w:t>
      </w:r>
      <w:r w:rsidR="00274CBC">
        <w:rPr>
          <w:rFonts w:ascii="Arial" w:hAnsi="Arial" w:cs="Arial"/>
          <w:b/>
          <w:bCs/>
          <w:sz w:val="24"/>
          <w:szCs w:val="24"/>
        </w:rPr>
        <w:tab/>
      </w:r>
      <w:r w:rsidR="00215FCA" w:rsidRPr="00C24D39">
        <w:rPr>
          <w:rFonts w:ascii="Arial" w:hAnsi="Arial" w:cs="Arial"/>
          <w:b/>
          <w:bCs/>
          <w:sz w:val="24"/>
          <w:szCs w:val="24"/>
        </w:rPr>
        <w:t>Beaumont Parish Hall Grant Application.</w:t>
      </w:r>
    </w:p>
    <w:p w14:paraId="0A684F3B" w14:textId="1A16368C" w:rsidR="00001302" w:rsidRDefault="009D5428" w:rsidP="00924379">
      <w:pPr>
        <w:pStyle w:val="ListParagraph"/>
        <w:numPr>
          <w:ilvl w:val="0"/>
          <w:numId w:val="11"/>
        </w:numPr>
        <w:shd w:val="clear" w:color="auto" w:fill="FFFFFF"/>
        <w:spacing w:after="0" w:line="240" w:lineRule="auto"/>
        <w:ind w:left="0" w:hanging="142"/>
        <w:rPr>
          <w:rFonts w:ascii="Arial" w:eastAsia="Times New Roman" w:hAnsi="Arial" w:cs="Arial"/>
          <w:color w:val="FF0000"/>
          <w:sz w:val="24"/>
          <w:szCs w:val="24"/>
          <w:lang w:eastAsia="en-GB"/>
          <w14:ligatures w14:val="none"/>
        </w:rPr>
      </w:pPr>
      <w:r w:rsidRPr="001C6CA5">
        <w:rPr>
          <w:rFonts w:ascii="Arial" w:eastAsia="Times New Roman" w:hAnsi="Arial" w:cs="Arial"/>
          <w:color w:val="FF0000"/>
          <w:sz w:val="24"/>
          <w:szCs w:val="24"/>
          <w:lang w:eastAsia="en-GB"/>
          <w14:ligatures w14:val="none"/>
        </w:rPr>
        <w:t>I</w:t>
      </w:r>
      <w:r w:rsidR="00887449" w:rsidRPr="001C6CA5">
        <w:rPr>
          <w:rFonts w:ascii="Arial" w:eastAsia="Times New Roman" w:hAnsi="Arial" w:cs="Arial"/>
          <w:color w:val="FF0000"/>
          <w:sz w:val="24"/>
          <w:szCs w:val="24"/>
          <w:lang w:eastAsia="en-GB"/>
          <w14:ligatures w14:val="none"/>
        </w:rPr>
        <w:t xml:space="preserve">t was agreed </w:t>
      </w:r>
      <w:r w:rsidR="00DD4A20" w:rsidRPr="001C6CA5">
        <w:rPr>
          <w:rFonts w:ascii="Arial" w:eastAsia="Times New Roman" w:hAnsi="Arial" w:cs="Arial"/>
          <w:color w:val="FF0000"/>
          <w:sz w:val="24"/>
          <w:szCs w:val="24"/>
          <w:lang w:eastAsia="en-GB"/>
          <w14:ligatures w14:val="none"/>
        </w:rPr>
        <w:t>to award the Hall £xx for 2023</w:t>
      </w:r>
      <w:r w:rsidR="00565742" w:rsidRPr="001C6CA5">
        <w:rPr>
          <w:rFonts w:ascii="Arial" w:eastAsia="Times New Roman" w:hAnsi="Arial" w:cs="Arial"/>
          <w:color w:val="FF0000"/>
          <w:sz w:val="24"/>
          <w:szCs w:val="24"/>
          <w:lang w:eastAsia="en-GB"/>
          <w14:ligatures w14:val="none"/>
        </w:rPr>
        <w:t xml:space="preserve">, </w:t>
      </w:r>
      <w:r w:rsidR="00DD4A20" w:rsidRPr="001C6CA5">
        <w:rPr>
          <w:rFonts w:ascii="Arial" w:eastAsia="Times New Roman" w:hAnsi="Arial" w:cs="Arial"/>
          <w:color w:val="FF0000"/>
          <w:sz w:val="24"/>
          <w:szCs w:val="24"/>
          <w:lang w:eastAsia="en-GB"/>
          <w14:ligatures w14:val="none"/>
        </w:rPr>
        <w:t>£xx for 2024</w:t>
      </w:r>
      <w:r w:rsidR="00565742" w:rsidRPr="001C6CA5">
        <w:rPr>
          <w:rFonts w:ascii="Arial" w:eastAsia="Times New Roman" w:hAnsi="Arial" w:cs="Arial"/>
          <w:color w:val="FF0000"/>
          <w:sz w:val="24"/>
          <w:szCs w:val="24"/>
          <w:lang w:eastAsia="en-GB"/>
          <w14:ligatures w14:val="none"/>
        </w:rPr>
        <w:t xml:space="preserve"> and £xx for 2025</w:t>
      </w:r>
      <w:r w:rsidR="0018138A" w:rsidRPr="001C6CA5">
        <w:rPr>
          <w:rFonts w:ascii="Arial" w:eastAsia="Times New Roman" w:hAnsi="Arial" w:cs="Arial"/>
          <w:color w:val="FF0000"/>
          <w:sz w:val="24"/>
          <w:szCs w:val="24"/>
          <w:lang w:eastAsia="en-GB"/>
          <w14:ligatures w14:val="none"/>
        </w:rPr>
        <w:t>. This would be on the condition that it will be repaid</w:t>
      </w:r>
      <w:r w:rsidR="00A30D4F" w:rsidRPr="001C6CA5">
        <w:rPr>
          <w:rFonts w:ascii="Arial" w:eastAsia="Times New Roman" w:hAnsi="Arial" w:cs="Arial"/>
          <w:color w:val="FF0000"/>
          <w:sz w:val="24"/>
          <w:szCs w:val="24"/>
          <w:lang w:eastAsia="en-GB"/>
          <w14:ligatures w14:val="none"/>
        </w:rPr>
        <w:t xml:space="preserve"> to the PC,</w:t>
      </w:r>
      <w:r w:rsidR="0018138A" w:rsidRPr="001C6CA5">
        <w:rPr>
          <w:rFonts w:ascii="Arial" w:eastAsia="Times New Roman" w:hAnsi="Arial" w:cs="Arial"/>
          <w:color w:val="FF0000"/>
          <w:sz w:val="24"/>
          <w:szCs w:val="24"/>
          <w:lang w:eastAsia="en-GB"/>
          <w14:ligatures w14:val="none"/>
        </w:rPr>
        <w:t xml:space="preserve"> </w:t>
      </w:r>
      <w:r w:rsidR="00565742" w:rsidRPr="001C6CA5">
        <w:rPr>
          <w:rFonts w:ascii="Arial" w:eastAsia="Times New Roman" w:hAnsi="Arial" w:cs="Arial"/>
          <w:color w:val="FF0000"/>
          <w:sz w:val="24"/>
          <w:szCs w:val="24"/>
          <w:lang w:eastAsia="en-GB"/>
          <w14:ligatures w14:val="none"/>
        </w:rPr>
        <w:t>in full</w:t>
      </w:r>
      <w:r w:rsidR="00436521" w:rsidRPr="001C6CA5">
        <w:rPr>
          <w:rFonts w:ascii="Arial" w:eastAsia="Times New Roman" w:hAnsi="Arial" w:cs="Arial"/>
          <w:color w:val="FF0000"/>
          <w:sz w:val="24"/>
          <w:szCs w:val="24"/>
          <w:lang w:eastAsia="en-GB"/>
          <w14:ligatures w14:val="none"/>
        </w:rPr>
        <w:t xml:space="preserve"> </w:t>
      </w:r>
      <w:r w:rsidR="00A30D4F" w:rsidRPr="001C6CA5">
        <w:rPr>
          <w:rFonts w:ascii="Arial" w:eastAsia="Times New Roman" w:hAnsi="Arial" w:cs="Arial"/>
          <w:color w:val="FF0000"/>
          <w:sz w:val="24"/>
          <w:szCs w:val="24"/>
          <w:lang w:eastAsia="en-GB"/>
          <w14:ligatures w14:val="none"/>
        </w:rPr>
        <w:t>(</w:t>
      </w:r>
      <w:r w:rsidR="00436521" w:rsidRPr="001C6CA5">
        <w:rPr>
          <w:rFonts w:ascii="Arial" w:eastAsia="Times New Roman" w:hAnsi="Arial" w:cs="Arial"/>
          <w:color w:val="FF0000"/>
          <w:sz w:val="24"/>
          <w:szCs w:val="24"/>
          <w:lang w:eastAsia="en-GB"/>
          <w14:ligatures w14:val="none"/>
        </w:rPr>
        <w:t xml:space="preserve">excluding </w:t>
      </w:r>
      <w:r w:rsidR="00A30D4F" w:rsidRPr="001C6CA5">
        <w:rPr>
          <w:rFonts w:ascii="Arial" w:eastAsia="Times New Roman" w:hAnsi="Arial" w:cs="Arial"/>
          <w:color w:val="FF0000"/>
          <w:sz w:val="24"/>
          <w:szCs w:val="24"/>
          <w:lang w:eastAsia="en-GB"/>
          <w14:ligatures w14:val="none"/>
        </w:rPr>
        <w:t>grass cutting contribution</w:t>
      </w:r>
      <w:r w:rsidR="00F8729D" w:rsidRPr="001C6CA5">
        <w:rPr>
          <w:rFonts w:ascii="Arial" w:eastAsia="Times New Roman" w:hAnsi="Arial" w:cs="Arial"/>
          <w:color w:val="FF0000"/>
          <w:sz w:val="24"/>
          <w:szCs w:val="24"/>
          <w:lang w:eastAsia="en-GB"/>
          <w14:ligatures w14:val="none"/>
        </w:rPr>
        <w:t>)</w:t>
      </w:r>
      <w:r w:rsidR="00A30D4F" w:rsidRPr="001C6CA5">
        <w:rPr>
          <w:rFonts w:ascii="Arial" w:eastAsia="Times New Roman" w:hAnsi="Arial" w:cs="Arial"/>
          <w:color w:val="FF0000"/>
          <w:sz w:val="24"/>
          <w:szCs w:val="24"/>
          <w:lang w:eastAsia="en-GB"/>
          <w14:ligatures w14:val="none"/>
        </w:rPr>
        <w:t>, in line with our Grants Policy</w:t>
      </w:r>
      <w:r w:rsidR="00F8729D" w:rsidRPr="001C6CA5">
        <w:rPr>
          <w:rFonts w:ascii="Arial" w:eastAsia="Times New Roman" w:hAnsi="Arial" w:cs="Arial"/>
          <w:color w:val="FF0000"/>
          <w:sz w:val="24"/>
          <w:szCs w:val="24"/>
          <w:lang w:eastAsia="en-GB"/>
          <w14:ligatures w14:val="none"/>
        </w:rPr>
        <w:t>, if</w:t>
      </w:r>
      <w:r w:rsidR="0018138A" w:rsidRPr="001C6CA5">
        <w:rPr>
          <w:rFonts w:ascii="Arial" w:eastAsia="Times New Roman" w:hAnsi="Arial" w:cs="Arial"/>
          <w:color w:val="FF0000"/>
          <w:sz w:val="24"/>
          <w:szCs w:val="24"/>
          <w:lang w:eastAsia="en-GB"/>
          <w14:ligatures w14:val="none"/>
        </w:rPr>
        <w:t xml:space="preserve"> the Hall refurbishment does not commence by </w:t>
      </w:r>
      <w:r w:rsidR="00436521" w:rsidRPr="001C6CA5">
        <w:rPr>
          <w:rFonts w:ascii="Arial" w:eastAsia="Times New Roman" w:hAnsi="Arial" w:cs="Arial"/>
          <w:color w:val="FF0000"/>
          <w:sz w:val="24"/>
          <w:szCs w:val="24"/>
          <w:lang w:eastAsia="en-GB"/>
          <w14:ligatures w14:val="none"/>
        </w:rPr>
        <w:t>April</w:t>
      </w:r>
      <w:r w:rsidR="00565742" w:rsidRPr="001C6CA5">
        <w:rPr>
          <w:rFonts w:ascii="Arial" w:eastAsia="Times New Roman" w:hAnsi="Arial" w:cs="Arial"/>
          <w:color w:val="FF0000"/>
          <w:sz w:val="24"/>
          <w:szCs w:val="24"/>
          <w:lang w:eastAsia="en-GB"/>
          <w14:ligatures w14:val="none"/>
        </w:rPr>
        <w:t xml:space="preserve"> 2026. </w:t>
      </w:r>
    </w:p>
    <w:p w14:paraId="22C5C1EA" w14:textId="0DBB04F0" w:rsidR="00DA794D" w:rsidRPr="001C6CA5" w:rsidRDefault="00704C30" w:rsidP="00924379">
      <w:pPr>
        <w:pStyle w:val="ListParagraph"/>
        <w:numPr>
          <w:ilvl w:val="0"/>
          <w:numId w:val="11"/>
        </w:numPr>
        <w:shd w:val="clear" w:color="auto" w:fill="FFFFFF"/>
        <w:spacing w:after="0" w:line="240" w:lineRule="auto"/>
        <w:ind w:left="0" w:hanging="142"/>
        <w:rPr>
          <w:rFonts w:ascii="Arial" w:eastAsia="Times New Roman" w:hAnsi="Arial" w:cs="Arial"/>
          <w:color w:val="FF0000"/>
          <w:sz w:val="24"/>
          <w:szCs w:val="24"/>
          <w:lang w:eastAsia="en-GB"/>
          <w14:ligatures w14:val="none"/>
        </w:rPr>
      </w:pPr>
      <w:r>
        <w:rPr>
          <w:rFonts w:ascii="Arial" w:eastAsia="Times New Roman" w:hAnsi="Arial" w:cs="Arial"/>
          <w:color w:val="FF0000"/>
          <w:sz w:val="24"/>
          <w:szCs w:val="24"/>
          <w:lang w:eastAsia="en-GB"/>
          <w14:ligatures w14:val="none"/>
        </w:rPr>
        <w:t xml:space="preserve">Mr Allison offered to help the Parish Hall </w:t>
      </w:r>
      <w:r w:rsidR="00C91B8E">
        <w:rPr>
          <w:rFonts w:ascii="Arial" w:eastAsia="Times New Roman" w:hAnsi="Arial" w:cs="Arial"/>
          <w:color w:val="FF0000"/>
          <w:sz w:val="24"/>
          <w:szCs w:val="24"/>
          <w:lang w:eastAsia="en-GB"/>
          <w14:ligatures w14:val="none"/>
        </w:rPr>
        <w:t>Committee apply for a grant. Mrs Irving to contact Mrs Kirk to ask her to email Mr Allison.</w:t>
      </w:r>
    </w:p>
    <w:p w14:paraId="1B2417BF" w14:textId="77777777" w:rsidR="009C7DDB" w:rsidRDefault="009C7DDB" w:rsidP="006225FF">
      <w:pPr>
        <w:shd w:val="clear" w:color="auto" w:fill="FFFFFF"/>
        <w:spacing w:after="0" w:line="240" w:lineRule="auto"/>
        <w:rPr>
          <w:rFonts w:ascii="Arial" w:eastAsia="Times New Roman" w:hAnsi="Arial" w:cs="Arial"/>
          <w:color w:val="222222"/>
          <w:sz w:val="24"/>
          <w:szCs w:val="24"/>
          <w:lang w:eastAsia="en-GB"/>
          <w14:ligatures w14:val="none"/>
        </w:rPr>
      </w:pPr>
    </w:p>
    <w:p w14:paraId="63BAAB2A" w14:textId="04500A6A" w:rsidR="00544C02" w:rsidRPr="00965E7B" w:rsidRDefault="00635313" w:rsidP="00ED30A5">
      <w:pPr>
        <w:tabs>
          <w:tab w:val="left" w:pos="284"/>
        </w:tabs>
        <w:spacing w:after="0" w:line="240" w:lineRule="auto"/>
        <w:ind w:hanging="851"/>
        <w:jc w:val="both"/>
        <w:rPr>
          <w:rFonts w:ascii="Arial" w:hAnsi="Arial" w:cs="Arial"/>
          <w:b/>
          <w:bCs/>
          <w:sz w:val="24"/>
          <w:szCs w:val="24"/>
        </w:rPr>
      </w:pPr>
      <w:r>
        <w:rPr>
          <w:rFonts w:ascii="Arial" w:hAnsi="Arial" w:cs="Arial"/>
          <w:b/>
          <w:bCs/>
          <w:sz w:val="24"/>
          <w:szCs w:val="24"/>
        </w:rPr>
        <w:t>81</w:t>
      </w:r>
      <w:r w:rsidR="00F8729D">
        <w:rPr>
          <w:rFonts w:ascii="Arial" w:hAnsi="Arial" w:cs="Arial"/>
          <w:b/>
          <w:bCs/>
          <w:sz w:val="24"/>
          <w:szCs w:val="24"/>
        </w:rPr>
        <w:t>/24</w:t>
      </w:r>
      <w:r w:rsidR="00274CBC">
        <w:rPr>
          <w:rFonts w:ascii="Arial" w:hAnsi="Arial" w:cs="Arial"/>
          <w:b/>
          <w:bCs/>
          <w:sz w:val="24"/>
          <w:szCs w:val="24"/>
        </w:rPr>
        <w:tab/>
      </w:r>
      <w:r w:rsidR="00544C02" w:rsidRPr="00FC1347">
        <w:rPr>
          <w:rFonts w:ascii="Arial" w:hAnsi="Arial" w:cs="Arial"/>
          <w:b/>
          <w:bCs/>
          <w:sz w:val="24"/>
          <w:szCs w:val="24"/>
        </w:rPr>
        <w:t>CPD Training</w:t>
      </w:r>
    </w:p>
    <w:p w14:paraId="0CAD6164" w14:textId="77777777" w:rsidR="00E37FC3" w:rsidRDefault="001F37F1" w:rsidP="00A57707">
      <w:pPr>
        <w:pStyle w:val="ListParagraph"/>
        <w:numPr>
          <w:ilvl w:val="0"/>
          <w:numId w:val="13"/>
        </w:numPr>
        <w:spacing w:after="0" w:line="240" w:lineRule="auto"/>
        <w:ind w:left="0" w:hanging="142"/>
        <w:jc w:val="both"/>
        <w:rPr>
          <w:rFonts w:ascii="Arial" w:hAnsi="Arial" w:cs="Arial"/>
          <w:sz w:val="24"/>
          <w:szCs w:val="24"/>
        </w:rPr>
      </w:pPr>
      <w:r w:rsidRPr="00E37FC3">
        <w:rPr>
          <w:rFonts w:ascii="Arial" w:hAnsi="Arial" w:cs="Arial"/>
          <w:sz w:val="24"/>
          <w:szCs w:val="24"/>
        </w:rPr>
        <w:t xml:space="preserve">Cllr training has been booked </w:t>
      </w:r>
      <w:r w:rsidR="00AE6601" w:rsidRPr="00E37FC3">
        <w:rPr>
          <w:rFonts w:ascii="Arial" w:hAnsi="Arial" w:cs="Arial"/>
          <w:sz w:val="24"/>
          <w:szCs w:val="24"/>
        </w:rPr>
        <w:t>for 14</w:t>
      </w:r>
      <w:r w:rsidR="00AE6601" w:rsidRPr="00E37FC3">
        <w:rPr>
          <w:rFonts w:ascii="Arial" w:hAnsi="Arial" w:cs="Arial"/>
          <w:sz w:val="24"/>
          <w:szCs w:val="24"/>
          <w:vertAlign w:val="superscript"/>
        </w:rPr>
        <w:t>th</w:t>
      </w:r>
      <w:r w:rsidR="00AE6601" w:rsidRPr="00E37FC3">
        <w:rPr>
          <w:rFonts w:ascii="Arial" w:hAnsi="Arial" w:cs="Arial"/>
          <w:sz w:val="24"/>
          <w:szCs w:val="24"/>
        </w:rPr>
        <w:t xml:space="preserve"> October at 6pm</w:t>
      </w:r>
      <w:r w:rsidR="00E37FC3" w:rsidRPr="00E37FC3">
        <w:rPr>
          <w:rFonts w:ascii="Arial" w:hAnsi="Arial" w:cs="Arial"/>
          <w:sz w:val="24"/>
          <w:szCs w:val="24"/>
        </w:rPr>
        <w:t xml:space="preserve"> </w:t>
      </w:r>
    </w:p>
    <w:p w14:paraId="0B455376" w14:textId="72D26659" w:rsidR="00544C02" w:rsidRPr="00E37FC3" w:rsidRDefault="001F37F1" w:rsidP="00A57707">
      <w:pPr>
        <w:pStyle w:val="ListParagraph"/>
        <w:numPr>
          <w:ilvl w:val="0"/>
          <w:numId w:val="13"/>
        </w:numPr>
        <w:spacing w:after="0" w:line="240" w:lineRule="auto"/>
        <w:ind w:left="0" w:hanging="142"/>
        <w:jc w:val="both"/>
        <w:rPr>
          <w:rFonts w:ascii="Arial" w:hAnsi="Arial" w:cs="Arial"/>
          <w:sz w:val="24"/>
          <w:szCs w:val="24"/>
        </w:rPr>
      </w:pPr>
      <w:r w:rsidRPr="00E37FC3">
        <w:rPr>
          <w:rFonts w:ascii="Arial" w:hAnsi="Arial" w:cs="Arial"/>
          <w:sz w:val="24"/>
          <w:szCs w:val="24"/>
        </w:rPr>
        <w:t xml:space="preserve">Mrs Davidson to forward login details when received from the Trainer. </w:t>
      </w:r>
    </w:p>
    <w:p w14:paraId="36442F29" w14:textId="77777777" w:rsidR="00AE6601" w:rsidRDefault="00AE6601" w:rsidP="00544C02">
      <w:pPr>
        <w:spacing w:after="0" w:line="240" w:lineRule="auto"/>
        <w:rPr>
          <w:rFonts w:ascii="Arial" w:hAnsi="Arial" w:cs="Arial"/>
          <w:b/>
          <w:bCs/>
          <w:sz w:val="24"/>
          <w:szCs w:val="24"/>
        </w:rPr>
      </w:pPr>
    </w:p>
    <w:p w14:paraId="7D9F8A3D" w14:textId="397575EB" w:rsidR="00544C02" w:rsidRDefault="00635313" w:rsidP="00ED30A5">
      <w:pPr>
        <w:tabs>
          <w:tab w:val="left" w:pos="284"/>
        </w:tabs>
        <w:spacing w:after="0" w:line="240" w:lineRule="auto"/>
        <w:ind w:hanging="851"/>
        <w:rPr>
          <w:rFonts w:ascii="Arial" w:hAnsi="Arial" w:cs="Arial"/>
          <w:sz w:val="24"/>
          <w:szCs w:val="24"/>
        </w:rPr>
      </w:pPr>
      <w:r>
        <w:rPr>
          <w:rFonts w:ascii="Arial" w:hAnsi="Arial" w:cs="Arial"/>
          <w:b/>
          <w:bCs/>
          <w:sz w:val="24"/>
          <w:szCs w:val="24"/>
        </w:rPr>
        <w:t>82</w:t>
      </w:r>
      <w:r w:rsidR="00F8729D">
        <w:rPr>
          <w:rFonts w:ascii="Arial" w:hAnsi="Arial" w:cs="Arial"/>
          <w:b/>
          <w:bCs/>
          <w:sz w:val="24"/>
          <w:szCs w:val="24"/>
        </w:rPr>
        <w:t>/24</w:t>
      </w:r>
      <w:r w:rsidR="00274CBC">
        <w:rPr>
          <w:rFonts w:ascii="Arial" w:hAnsi="Arial" w:cs="Arial"/>
          <w:b/>
          <w:bCs/>
          <w:sz w:val="24"/>
          <w:szCs w:val="24"/>
        </w:rPr>
        <w:tab/>
      </w:r>
      <w:r w:rsidR="00544C02">
        <w:rPr>
          <w:rFonts w:ascii="Arial" w:hAnsi="Arial" w:cs="Arial"/>
          <w:b/>
          <w:bCs/>
          <w:sz w:val="24"/>
          <w:szCs w:val="24"/>
        </w:rPr>
        <w:t xml:space="preserve">Rural </w:t>
      </w:r>
      <w:r w:rsidR="00314864">
        <w:rPr>
          <w:rFonts w:ascii="Arial" w:hAnsi="Arial" w:cs="Arial"/>
          <w:b/>
          <w:bCs/>
          <w:sz w:val="24"/>
          <w:szCs w:val="24"/>
        </w:rPr>
        <w:t xml:space="preserve">Summer </w:t>
      </w:r>
      <w:proofErr w:type="spellStart"/>
      <w:r w:rsidR="00544C02">
        <w:rPr>
          <w:rFonts w:ascii="Arial" w:hAnsi="Arial" w:cs="Arial"/>
          <w:b/>
          <w:bCs/>
          <w:sz w:val="24"/>
          <w:szCs w:val="24"/>
        </w:rPr>
        <w:t>Funtime</w:t>
      </w:r>
      <w:proofErr w:type="spellEnd"/>
    </w:p>
    <w:p w14:paraId="0D549B00" w14:textId="4E9C4852" w:rsidR="002B243F" w:rsidRDefault="00DA1EF0" w:rsidP="00E95719">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Positive f</w:t>
      </w:r>
      <w:r w:rsidR="002B243F" w:rsidRPr="00370C35">
        <w:rPr>
          <w:rFonts w:ascii="Arial" w:hAnsi="Arial" w:cs="Arial"/>
          <w:sz w:val="24"/>
          <w:szCs w:val="24"/>
        </w:rPr>
        <w:t xml:space="preserve">eedback </w:t>
      </w:r>
      <w:r>
        <w:rPr>
          <w:rFonts w:ascii="Arial" w:hAnsi="Arial" w:cs="Arial"/>
          <w:sz w:val="24"/>
          <w:szCs w:val="24"/>
        </w:rPr>
        <w:t xml:space="preserve">has been </w:t>
      </w:r>
      <w:r w:rsidR="00005836" w:rsidRPr="00370C35">
        <w:rPr>
          <w:rFonts w:ascii="Arial" w:hAnsi="Arial" w:cs="Arial"/>
          <w:sz w:val="24"/>
          <w:szCs w:val="24"/>
        </w:rPr>
        <w:t>received</w:t>
      </w:r>
      <w:r w:rsidR="00005836">
        <w:rPr>
          <w:rFonts w:ascii="Arial" w:hAnsi="Arial" w:cs="Arial"/>
          <w:sz w:val="24"/>
          <w:szCs w:val="24"/>
        </w:rPr>
        <w:t>;</w:t>
      </w:r>
      <w:r w:rsidR="00314864">
        <w:rPr>
          <w:rFonts w:ascii="Arial" w:hAnsi="Arial" w:cs="Arial"/>
          <w:sz w:val="24"/>
          <w:szCs w:val="24"/>
        </w:rPr>
        <w:t xml:space="preserve"> </w:t>
      </w:r>
      <w:r w:rsidR="005441C7">
        <w:rPr>
          <w:rFonts w:ascii="Arial" w:hAnsi="Arial" w:cs="Arial"/>
          <w:sz w:val="24"/>
          <w:szCs w:val="24"/>
        </w:rPr>
        <w:t>well attended</w:t>
      </w:r>
      <w:r w:rsidR="00380C56">
        <w:rPr>
          <w:rFonts w:ascii="Arial" w:hAnsi="Arial" w:cs="Arial"/>
          <w:sz w:val="24"/>
          <w:szCs w:val="24"/>
        </w:rPr>
        <w:t xml:space="preserve"> despite the weather. </w:t>
      </w:r>
    </w:p>
    <w:p w14:paraId="5651A8AA" w14:textId="77777777" w:rsidR="00212545" w:rsidRDefault="00B9639E" w:rsidP="00E95719">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 xml:space="preserve">Income received from attendees </w:t>
      </w:r>
      <w:r w:rsidR="00212545">
        <w:rPr>
          <w:rFonts w:ascii="Arial" w:hAnsi="Arial" w:cs="Arial"/>
          <w:sz w:val="24"/>
          <w:szCs w:val="24"/>
        </w:rPr>
        <w:t>was £1930</w:t>
      </w:r>
    </w:p>
    <w:p w14:paraId="7AA35272" w14:textId="4000483E" w:rsidR="003075C1" w:rsidRDefault="00212545" w:rsidP="00E95719">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 xml:space="preserve">Thanks </w:t>
      </w:r>
      <w:r w:rsidR="00DF3310">
        <w:rPr>
          <w:rFonts w:ascii="Arial" w:hAnsi="Arial" w:cs="Arial"/>
          <w:sz w:val="24"/>
          <w:szCs w:val="24"/>
        </w:rPr>
        <w:t xml:space="preserve">were given </w:t>
      </w:r>
      <w:r>
        <w:rPr>
          <w:rFonts w:ascii="Arial" w:hAnsi="Arial" w:cs="Arial"/>
          <w:sz w:val="24"/>
          <w:szCs w:val="24"/>
        </w:rPr>
        <w:t>to Burgh by Sands Parish Council for their contribution of £400.</w:t>
      </w:r>
    </w:p>
    <w:p w14:paraId="318FF1CA" w14:textId="07727A0E" w:rsidR="00BF28D0" w:rsidRPr="00F51C24" w:rsidRDefault="00EC1BF8" w:rsidP="00605CAA">
      <w:pPr>
        <w:pStyle w:val="ListParagraph"/>
        <w:numPr>
          <w:ilvl w:val="0"/>
          <w:numId w:val="13"/>
        </w:numPr>
        <w:spacing w:after="0" w:line="240" w:lineRule="auto"/>
        <w:ind w:left="0" w:hanging="142"/>
        <w:rPr>
          <w:rFonts w:ascii="Arial" w:hAnsi="Arial" w:cs="Arial"/>
          <w:b/>
          <w:bCs/>
          <w:sz w:val="24"/>
          <w:szCs w:val="24"/>
        </w:rPr>
      </w:pPr>
      <w:r w:rsidRPr="00F51C24">
        <w:rPr>
          <w:rFonts w:ascii="Arial" w:hAnsi="Arial" w:cs="Arial"/>
          <w:sz w:val="24"/>
          <w:szCs w:val="24"/>
        </w:rPr>
        <w:t xml:space="preserve">The cost of hiring the hall was raised from £46 a day to £70 </w:t>
      </w:r>
      <w:r w:rsidR="00F51C24" w:rsidRPr="00F51C24">
        <w:rPr>
          <w:rFonts w:ascii="Arial" w:hAnsi="Arial" w:cs="Arial"/>
          <w:sz w:val="24"/>
          <w:szCs w:val="24"/>
        </w:rPr>
        <w:t xml:space="preserve">in accordance with the Hall’s current price list. </w:t>
      </w:r>
    </w:p>
    <w:p w14:paraId="047C4254" w14:textId="6088FF60" w:rsidR="00F51C24" w:rsidRPr="00F51C24" w:rsidRDefault="00F51C24" w:rsidP="00605CAA">
      <w:pPr>
        <w:pStyle w:val="ListParagraph"/>
        <w:numPr>
          <w:ilvl w:val="0"/>
          <w:numId w:val="13"/>
        </w:numPr>
        <w:spacing w:after="0" w:line="240" w:lineRule="auto"/>
        <w:ind w:left="0" w:hanging="142"/>
        <w:rPr>
          <w:rFonts w:ascii="Arial" w:hAnsi="Arial" w:cs="Arial"/>
          <w:b/>
          <w:bCs/>
          <w:sz w:val="24"/>
          <w:szCs w:val="24"/>
        </w:rPr>
      </w:pPr>
      <w:r>
        <w:rPr>
          <w:rFonts w:ascii="Arial" w:hAnsi="Arial" w:cs="Arial"/>
          <w:sz w:val="24"/>
          <w:szCs w:val="24"/>
        </w:rPr>
        <w:t xml:space="preserve">Mrs </w:t>
      </w:r>
      <w:r w:rsidR="00CD4D7F">
        <w:rPr>
          <w:rFonts w:ascii="Arial" w:hAnsi="Arial" w:cs="Arial"/>
          <w:sz w:val="24"/>
          <w:szCs w:val="24"/>
        </w:rPr>
        <w:t xml:space="preserve">Palmer to </w:t>
      </w:r>
      <w:r w:rsidR="00844BF6">
        <w:rPr>
          <w:rFonts w:ascii="Arial" w:hAnsi="Arial" w:cs="Arial"/>
          <w:sz w:val="24"/>
          <w:szCs w:val="24"/>
        </w:rPr>
        <w:t xml:space="preserve">provide the </w:t>
      </w:r>
      <w:r w:rsidR="00A84E4C">
        <w:rPr>
          <w:rFonts w:ascii="Arial" w:hAnsi="Arial" w:cs="Arial"/>
          <w:sz w:val="24"/>
          <w:szCs w:val="24"/>
        </w:rPr>
        <w:t>current price list</w:t>
      </w:r>
      <w:r w:rsidR="00844BF6">
        <w:rPr>
          <w:rFonts w:ascii="Arial" w:hAnsi="Arial" w:cs="Arial"/>
          <w:sz w:val="24"/>
          <w:szCs w:val="24"/>
        </w:rPr>
        <w:t xml:space="preserve"> for </w:t>
      </w:r>
      <w:r w:rsidR="00314864">
        <w:rPr>
          <w:rFonts w:ascii="Arial" w:hAnsi="Arial" w:cs="Arial"/>
          <w:sz w:val="24"/>
          <w:szCs w:val="24"/>
        </w:rPr>
        <w:t xml:space="preserve">future </w:t>
      </w:r>
      <w:r w:rsidR="00844BF6">
        <w:rPr>
          <w:rFonts w:ascii="Arial" w:hAnsi="Arial" w:cs="Arial"/>
          <w:sz w:val="24"/>
          <w:szCs w:val="24"/>
        </w:rPr>
        <w:t xml:space="preserve">reference. </w:t>
      </w:r>
    </w:p>
    <w:p w14:paraId="744F1D90" w14:textId="77777777" w:rsidR="007B0E19" w:rsidRPr="002B243F" w:rsidRDefault="007B0E19" w:rsidP="002B243F">
      <w:pPr>
        <w:spacing w:after="0" w:line="240" w:lineRule="auto"/>
        <w:rPr>
          <w:rFonts w:ascii="Arial" w:hAnsi="Arial" w:cs="Arial"/>
          <w:sz w:val="24"/>
          <w:szCs w:val="24"/>
        </w:rPr>
      </w:pPr>
    </w:p>
    <w:p w14:paraId="4EC3C185" w14:textId="2966EA4E" w:rsidR="005D6292" w:rsidRDefault="00635313" w:rsidP="00ED30A5">
      <w:pPr>
        <w:tabs>
          <w:tab w:val="left" w:pos="284"/>
        </w:tabs>
        <w:spacing w:after="0" w:line="240" w:lineRule="auto"/>
        <w:ind w:hanging="851"/>
        <w:rPr>
          <w:rFonts w:ascii="Arial" w:hAnsi="Arial" w:cs="Arial"/>
          <w:sz w:val="24"/>
          <w:szCs w:val="24"/>
        </w:rPr>
      </w:pPr>
      <w:r>
        <w:rPr>
          <w:rFonts w:ascii="Arial" w:hAnsi="Arial" w:cs="Arial"/>
          <w:b/>
          <w:bCs/>
          <w:sz w:val="24"/>
          <w:szCs w:val="24"/>
        </w:rPr>
        <w:t>83</w:t>
      </w:r>
      <w:r w:rsidR="00370C35">
        <w:rPr>
          <w:rFonts w:ascii="Arial" w:hAnsi="Arial" w:cs="Arial"/>
          <w:b/>
          <w:bCs/>
          <w:sz w:val="24"/>
          <w:szCs w:val="24"/>
        </w:rPr>
        <w:t>/24</w:t>
      </w:r>
      <w:r w:rsidR="00274CBC">
        <w:rPr>
          <w:rFonts w:ascii="Arial" w:hAnsi="Arial" w:cs="Arial"/>
          <w:b/>
          <w:bCs/>
          <w:sz w:val="24"/>
          <w:szCs w:val="24"/>
        </w:rPr>
        <w:tab/>
      </w:r>
      <w:r w:rsidR="005D6292" w:rsidRPr="00DA2C20">
        <w:rPr>
          <w:rFonts w:ascii="Arial" w:hAnsi="Arial" w:cs="Arial"/>
          <w:b/>
          <w:bCs/>
          <w:sz w:val="24"/>
          <w:szCs w:val="24"/>
        </w:rPr>
        <w:t>Bins at the Pound in Kirkandrews and Grinsdale Village</w:t>
      </w:r>
      <w:r w:rsidR="005D6292">
        <w:rPr>
          <w:rFonts w:ascii="Arial" w:hAnsi="Arial" w:cs="Arial"/>
          <w:sz w:val="24"/>
          <w:szCs w:val="24"/>
        </w:rPr>
        <w:t>.</w:t>
      </w:r>
    </w:p>
    <w:p w14:paraId="722F16F7" w14:textId="77777777" w:rsidR="00776BE7" w:rsidRPr="00EB7238" w:rsidRDefault="00A72F18" w:rsidP="00A72F18">
      <w:pPr>
        <w:pStyle w:val="ListParagraph"/>
        <w:numPr>
          <w:ilvl w:val="0"/>
          <w:numId w:val="13"/>
        </w:numPr>
        <w:spacing w:after="0" w:line="240" w:lineRule="auto"/>
        <w:ind w:left="0" w:hanging="142"/>
        <w:rPr>
          <w:rFonts w:ascii="Arial" w:hAnsi="Arial" w:cs="Arial"/>
          <w:color w:val="FF0000"/>
          <w:sz w:val="24"/>
          <w:szCs w:val="24"/>
        </w:rPr>
      </w:pPr>
      <w:r w:rsidRPr="00EB7238">
        <w:rPr>
          <w:rFonts w:ascii="Arial" w:hAnsi="Arial" w:cs="Arial"/>
          <w:color w:val="FF0000"/>
          <w:sz w:val="24"/>
          <w:szCs w:val="24"/>
        </w:rPr>
        <w:t xml:space="preserve">Mr </w:t>
      </w:r>
      <w:r w:rsidR="009D6EF7" w:rsidRPr="00EB7238">
        <w:rPr>
          <w:rFonts w:ascii="Arial" w:hAnsi="Arial" w:cs="Arial"/>
          <w:color w:val="FF0000"/>
          <w:sz w:val="24"/>
          <w:szCs w:val="24"/>
        </w:rPr>
        <w:t>Allison to request 2 bins</w:t>
      </w:r>
      <w:r w:rsidR="007D496E" w:rsidRPr="00EB7238">
        <w:rPr>
          <w:rFonts w:ascii="Arial" w:hAnsi="Arial" w:cs="Arial"/>
          <w:color w:val="FF0000"/>
          <w:sz w:val="24"/>
          <w:szCs w:val="24"/>
        </w:rPr>
        <w:t xml:space="preserve">, for Grinsdale and the Pound at Kirkndrews. </w:t>
      </w:r>
    </w:p>
    <w:p w14:paraId="4CA71CDE" w14:textId="77777777" w:rsidR="00DF196A" w:rsidRPr="00EB7238" w:rsidRDefault="00DF196A" w:rsidP="00A72F18">
      <w:pPr>
        <w:pStyle w:val="ListParagraph"/>
        <w:numPr>
          <w:ilvl w:val="0"/>
          <w:numId w:val="13"/>
        </w:numPr>
        <w:spacing w:after="0" w:line="240" w:lineRule="auto"/>
        <w:ind w:left="0" w:hanging="142"/>
        <w:rPr>
          <w:rFonts w:ascii="Arial" w:hAnsi="Arial" w:cs="Arial"/>
          <w:color w:val="FF0000"/>
          <w:sz w:val="24"/>
          <w:szCs w:val="24"/>
        </w:rPr>
      </w:pPr>
      <w:r w:rsidRPr="00EB7238">
        <w:rPr>
          <w:rFonts w:ascii="Arial" w:hAnsi="Arial" w:cs="Arial"/>
          <w:color w:val="FF0000"/>
          <w:sz w:val="24"/>
          <w:szCs w:val="24"/>
        </w:rPr>
        <w:t>Once confirmed, Mr Allison will arrange to bed a slab for the bins to be placed.</w:t>
      </w:r>
    </w:p>
    <w:p w14:paraId="30DAD5B2" w14:textId="77777777" w:rsidR="005D6292" w:rsidRDefault="005D6292" w:rsidP="00544C02">
      <w:pPr>
        <w:spacing w:after="0" w:line="240" w:lineRule="auto"/>
        <w:rPr>
          <w:rFonts w:ascii="Arial" w:hAnsi="Arial" w:cs="Arial"/>
          <w:sz w:val="24"/>
          <w:szCs w:val="24"/>
        </w:rPr>
      </w:pPr>
    </w:p>
    <w:p w14:paraId="2927D76E" w14:textId="5CE1FE73" w:rsidR="005D6292" w:rsidRDefault="00635313" w:rsidP="00ED30A5">
      <w:pPr>
        <w:tabs>
          <w:tab w:val="left" w:pos="284"/>
        </w:tabs>
        <w:spacing w:after="0" w:line="240" w:lineRule="auto"/>
        <w:ind w:hanging="851"/>
        <w:rPr>
          <w:rFonts w:ascii="Arial" w:hAnsi="Arial" w:cs="Arial"/>
          <w:sz w:val="24"/>
          <w:szCs w:val="24"/>
        </w:rPr>
      </w:pPr>
      <w:r>
        <w:rPr>
          <w:rFonts w:ascii="Arial" w:hAnsi="Arial" w:cs="Arial"/>
          <w:b/>
          <w:bCs/>
          <w:sz w:val="24"/>
          <w:szCs w:val="24"/>
        </w:rPr>
        <w:t>84</w:t>
      </w:r>
      <w:r w:rsidR="00577963">
        <w:rPr>
          <w:rFonts w:ascii="Arial" w:hAnsi="Arial" w:cs="Arial"/>
          <w:b/>
          <w:bCs/>
          <w:sz w:val="24"/>
          <w:szCs w:val="24"/>
        </w:rPr>
        <w:t>/2</w:t>
      </w:r>
      <w:r w:rsidR="000D7FB4">
        <w:rPr>
          <w:rFonts w:ascii="Arial" w:hAnsi="Arial" w:cs="Arial"/>
          <w:b/>
          <w:bCs/>
          <w:sz w:val="24"/>
          <w:szCs w:val="24"/>
        </w:rPr>
        <w:t>4</w:t>
      </w:r>
      <w:r w:rsidR="00274CBC">
        <w:rPr>
          <w:rFonts w:ascii="Arial" w:hAnsi="Arial" w:cs="Arial"/>
          <w:b/>
          <w:bCs/>
          <w:sz w:val="24"/>
          <w:szCs w:val="24"/>
        </w:rPr>
        <w:tab/>
      </w:r>
      <w:r w:rsidR="00215517" w:rsidRPr="00215517">
        <w:rPr>
          <w:rFonts w:ascii="Arial" w:hAnsi="Arial" w:cs="Arial"/>
          <w:b/>
          <w:bCs/>
          <w:sz w:val="24"/>
          <w:szCs w:val="24"/>
        </w:rPr>
        <w:t>Approval of Financial Regulations Policy</w:t>
      </w:r>
      <w:r w:rsidR="00215517">
        <w:rPr>
          <w:rFonts w:ascii="Arial" w:hAnsi="Arial" w:cs="Arial"/>
          <w:sz w:val="24"/>
          <w:szCs w:val="24"/>
        </w:rPr>
        <w:t>.</w:t>
      </w:r>
    </w:p>
    <w:p w14:paraId="42BBBAC6" w14:textId="6B593F22" w:rsidR="0004419A" w:rsidRDefault="00D64E73" w:rsidP="00C03C9E">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Draft policy has been circulated to all Cllrs for feedback.</w:t>
      </w:r>
    </w:p>
    <w:p w14:paraId="4AE36A79" w14:textId="230F965C" w:rsidR="00D64E73" w:rsidRDefault="00CE7C13" w:rsidP="00C03C9E">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To finalise and approve at next PC meeting.</w:t>
      </w:r>
    </w:p>
    <w:p w14:paraId="58812093" w14:textId="77777777" w:rsidR="00CE7C13" w:rsidRPr="00C03C9E" w:rsidRDefault="00CE7C13" w:rsidP="00CE7C13">
      <w:pPr>
        <w:pStyle w:val="ListParagraph"/>
        <w:spacing w:after="0" w:line="240" w:lineRule="auto"/>
        <w:ind w:left="0"/>
        <w:rPr>
          <w:rFonts w:ascii="Arial" w:hAnsi="Arial" w:cs="Arial"/>
          <w:sz w:val="24"/>
          <w:szCs w:val="24"/>
        </w:rPr>
      </w:pPr>
    </w:p>
    <w:p w14:paraId="22EFA3A0" w14:textId="282FD139" w:rsidR="00544C02" w:rsidRDefault="00635313" w:rsidP="00635313">
      <w:pPr>
        <w:spacing w:after="0" w:line="240" w:lineRule="auto"/>
        <w:ind w:hanging="851"/>
        <w:rPr>
          <w:rFonts w:ascii="Arial" w:hAnsi="Arial" w:cs="Arial"/>
          <w:b/>
          <w:bCs/>
          <w:sz w:val="24"/>
          <w:szCs w:val="24"/>
        </w:rPr>
      </w:pPr>
      <w:r>
        <w:rPr>
          <w:rFonts w:ascii="Arial" w:hAnsi="Arial" w:cs="Arial"/>
          <w:b/>
          <w:bCs/>
          <w:sz w:val="24"/>
          <w:szCs w:val="24"/>
        </w:rPr>
        <w:t>85/24</w:t>
      </w:r>
      <w:r>
        <w:rPr>
          <w:rFonts w:ascii="Arial" w:hAnsi="Arial" w:cs="Arial"/>
          <w:b/>
          <w:bCs/>
          <w:sz w:val="24"/>
          <w:szCs w:val="24"/>
        </w:rPr>
        <w:tab/>
      </w:r>
      <w:r w:rsidR="00544C02">
        <w:rPr>
          <w:rFonts w:ascii="Arial" w:hAnsi="Arial" w:cs="Arial"/>
          <w:b/>
          <w:bCs/>
          <w:sz w:val="24"/>
          <w:szCs w:val="24"/>
        </w:rPr>
        <w:t>Councillors Concerns</w:t>
      </w:r>
    </w:p>
    <w:p w14:paraId="7F94D323" w14:textId="77777777" w:rsidR="00635313" w:rsidRPr="00D04CA6" w:rsidRDefault="00635313" w:rsidP="00635313">
      <w:pPr>
        <w:pStyle w:val="ListParagraph"/>
        <w:numPr>
          <w:ilvl w:val="0"/>
          <w:numId w:val="13"/>
        </w:numPr>
        <w:spacing w:after="0" w:line="240" w:lineRule="auto"/>
        <w:ind w:left="0" w:hanging="142"/>
        <w:rPr>
          <w:rFonts w:ascii="Arial" w:hAnsi="Arial" w:cs="Arial"/>
          <w:sz w:val="24"/>
          <w:szCs w:val="24"/>
        </w:rPr>
      </w:pPr>
      <w:r w:rsidRPr="00D04CA6">
        <w:rPr>
          <w:rFonts w:ascii="Arial" w:hAnsi="Arial" w:cs="Arial"/>
          <w:sz w:val="24"/>
          <w:szCs w:val="24"/>
        </w:rPr>
        <w:t>Rural Bus Service 93/93A</w:t>
      </w:r>
    </w:p>
    <w:p w14:paraId="5FE96551" w14:textId="6FF7549B" w:rsidR="00635313" w:rsidRPr="000C0B13" w:rsidRDefault="00635313" w:rsidP="00E8124F">
      <w:pPr>
        <w:pStyle w:val="ListParagraph"/>
        <w:numPr>
          <w:ilvl w:val="0"/>
          <w:numId w:val="13"/>
        </w:numPr>
        <w:spacing w:after="0" w:line="240" w:lineRule="auto"/>
        <w:ind w:left="0" w:hanging="142"/>
        <w:rPr>
          <w:rFonts w:ascii="Arial" w:hAnsi="Arial" w:cs="Arial"/>
          <w:sz w:val="24"/>
          <w:szCs w:val="24"/>
        </w:rPr>
      </w:pPr>
      <w:r w:rsidRPr="000C0B13">
        <w:rPr>
          <w:rFonts w:ascii="Arial" w:hAnsi="Arial" w:cs="Arial"/>
          <w:sz w:val="24"/>
          <w:szCs w:val="24"/>
        </w:rPr>
        <w:t>Concerns were raised about the removal of a morning service on the 93/93A.</w:t>
      </w:r>
      <w:r w:rsidR="000C0B13" w:rsidRPr="000C0B13">
        <w:rPr>
          <w:rFonts w:ascii="Arial" w:hAnsi="Arial" w:cs="Arial"/>
          <w:sz w:val="24"/>
          <w:szCs w:val="24"/>
        </w:rPr>
        <w:t xml:space="preserve"> </w:t>
      </w:r>
      <w:r w:rsidRPr="000C0B13">
        <w:rPr>
          <w:rFonts w:ascii="Arial" w:hAnsi="Arial" w:cs="Arial"/>
          <w:sz w:val="24"/>
          <w:szCs w:val="24"/>
        </w:rPr>
        <w:t xml:space="preserve">Mrs Davidson to contact Markus Campbell Savours, Labour MP for Penrith and Solway, to ask for his support to reinstate this service to enable young people to get to work or college by 9am. </w:t>
      </w:r>
    </w:p>
    <w:p w14:paraId="7CC9FEC5" w14:textId="65F508F4" w:rsidR="007E23EC" w:rsidRDefault="007E23EC" w:rsidP="00635313">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 xml:space="preserve">Westmorland Council are carrying out a survey to investigate </w:t>
      </w:r>
      <w:r w:rsidR="000C0B13">
        <w:rPr>
          <w:rFonts w:ascii="Arial" w:hAnsi="Arial" w:cs="Arial"/>
          <w:sz w:val="24"/>
          <w:szCs w:val="24"/>
        </w:rPr>
        <w:t xml:space="preserve">a 20mph speed limit throughout the Parish. Mr Greenwood to contact Mr Allison </w:t>
      </w:r>
      <w:r w:rsidR="00B16528">
        <w:rPr>
          <w:rFonts w:ascii="Arial" w:hAnsi="Arial" w:cs="Arial"/>
          <w:sz w:val="24"/>
          <w:szCs w:val="24"/>
        </w:rPr>
        <w:t>for advice.</w:t>
      </w:r>
    </w:p>
    <w:p w14:paraId="42305B48" w14:textId="5B420C7F" w:rsidR="00B16528" w:rsidRDefault="00B16528" w:rsidP="00635313">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 xml:space="preserve">Beaumont Facebook Page has </w:t>
      </w:r>
      <w:r w:rsidR="004C066B">
        <w:rPr>
          <w:rFonts w:ascii="Arial" w:hAnsi="Arial" w:cs="Arial"/>
          <w:sz w:val="24"/>
          <w:szCs w:val="24"/>
        </w:rPr>
        <w:t>58 followers, an increase from 28 last month.</w:t>
      </w:r>
    </w:p>
    <w:p w14:paraId="7FC71135" w14:textId="01B2411F" w:rsidR="00490031" w:rsidRDefault="00490031" w:rsidP="00635313">
      <w:pPr>
        <w:pStyle w:val="ListParagraph"/>
        <w:numPr>
          <w:ilvl w:val="0"/>
          <w:numId w:val="13"/>
        </w:numPr>
        <w:spacing w:after="0" w:line="240" w:lineRule="auto"/>
        <w:ind w:left="0" w:hanging="142"/>
        <w:rPr>
          <w:rFonts w:ascii="Arial" w:hAnsi="Arial" w:cs="Arial"/>
          <w:sz w:val="24"/>
          <w:szCs w:val="24"/>
        </w:rPr>
      </w:pPr>
      <w:r>
        <w:rPr>
          <w:rFonts w:ascii="Arial" w:hAnsi="Arial" w:cs="Arial"/>
          <w:sz w:val="24"/>
          <w:szCs w:val="24"/>
        </w:rPr>
        <w:t xml:space="preserve">Mr Cleminson </w:t>
      </w:r>
      <w:r w:rsidR="009B4788">
        <w:rPr>
          <w:rFonts w:ascii="Arial" w:hAnsi="Arial" w:cs="Arial"/>
          <w:sz w:val="24"/>
          <w:szCs w:val="24"/>
        </w:rPr>
        <w:t>s</w:t>
      </w:r>
      <w:r w:rsidR="009B4788" w:rsidRPr="00490031">
        <w:rPr>
          <w:rFonts w:ascii="Arial" w:hAnsi="Arial" w:cs="Arial"/>
          <w:sz w:val="24"/>
          <w:szCs w:val="24"/>
        </w:rPr>
        <w:t>uggested</w:t>
      </w:r>
      <w:r w:rsidRPr="00490031">
        <w:rPr>
          <w:rFonts w:ascii="Arial" w:hAnsi="Arial" w:cs="Arial"/>
          <w:sz w:val="24"/>
          <w:szCs w:val="24"/>
        </w:rPr>
        <w:t xml:space="preserve"> that Annex A of the Parish Plan should be reviewed at least quarterly to track progress and prioritise where necessary. It will also be helpful in the production of an annual report or parish updates.</w:t>
      </w:r>
    </w:p>
    <w:p w14:paraId="70B6FAF2" w14:textId="77777777" w:rsidR="004B2421" w:rsidRDefault="004B2421" w:rsidP="002A671D">
      <w:pPr>
        <w:spacing w:after="0" w:line="240" w:lineRule="auto"/>
        <w:rPr>
          <w:rFonts w:ascii="Arial" w:hAnsi="Arial" w:cs="Arial"/>
          <w:sz w:val="24"/>
          <w:szCs w:val="24"/>
        </w:rPr>
      </w:pPr>
    </w:p>
    <w:p w14:paraId="53B1DF89" w14:textId="77777777" w:rsidR="0082207B" w:rsidRDefault="0082207B" w:rsidP="002A671D">
      <w:pPr>
        <w:spacing w:after="0" w:line="240" w:lineRule="auto"/>
        <w:rPr>
          <w:rFonts w:ascii="Arial" w:hAnsi="Arial" w:cs="Arial"/>
          <w:sz w:val="24"/>
          <w:szCs w:val="24"/>
        </w:rPr>
      </w:pPr>
    </w:p>
    <w:p w14:paraId="5512198A" w14:textId="77777777" w:rsidR="0082207B" w:rsidRDefault="0082207B" w:rsidP="002A671D">
      <w:pPr>
        <w:spacing w:after="0" w:line="240" w:lineRule="auto"/>
        <w:rPr>
          <w:rFonts w:ascii="Arial" w:hAnsi="Arial" w:cs="Arial"/>
          <w:sz w:val="24"/>
          <w:szCs w:val="24"/>
        </w:rPr>
      </w:pPr>
    </w:p>
    <w:p w14:paraId="18E2CC87" w14:textId="65BC6009" w:rsidR="00544C02" w:rsidRDefault="00635313" w:rsidP="006B6384">
      <w:pPr>
        <w:tabs>
          <w:tab w:val="left" w:pos="284"/>
        </w:tabs>
        <w:spacing w:after="0" w:line="240" w:lineRule="auto"/>
        <w:ind w:hanging="851"/>
        <w:rPr>
          <w:rFonts w:ascii="Arial" w:hAnsi="Arial" w:cs="Arial"/>
          <w:b/>
          <w:bCs/>
          <w:sz w:val="24"/>
          <w:szCs w:val="24"/>
        </w:rPr>
      </w:pPr>
      <w:r>
        <w:rPr>
          <w:rFonts w:ascii="Arial" w:hAnsi="Arial" w:cs="Arial"/>
          <w:b/>
          <w:bCs/>
          <w:sz w:val="24"/>
          <w:szCs w:val="24"/>
        </w:rPr>
        <w:lastRenderedPageBreak/>
        <w:t>86</w:t>
      </w:r>
      <w:r w:rsidR="00033A2A">
        <w:rPr>
          <w:rFonts w:ascii="Arial" w:hAnsi="Arial" w:cs="Arial"/>
          <w:b/>
          <w:bCs/>
          <w:sz w:val="24"/>
          <w:szCs w:val="24"/>
        </w:rPr>
        <w:t>/24</w:t>
      </w:r>
      <w:r w:rsidR="00956850">
        <w:rPr>
          <w:rFonts w:ascii="Arial" w:hAnsi="Arial" w:cs="Arial"/>
          <w:b/>
          <w:bCs/>
          <w:sz w:val="24"/>
          <w:szCs w:val="24"/>
        </w:rPr>
        <w:tab/>
      </w:r>
      <w:r w:rsidR="004138E6">
        <w:rPr>
          <w:rFonts w:ascii="Arial" w:hAnsi="Arial" w:cs="Arial"/>
          <w:b/>
          <w:bCs/>
          <w:sz w:val="24"/>
          <w:szCs w:val="24"/>
        </w:rPr>
        <w:t>PLANNING AND DECISIONS</w:t>
      </w:r>
    </w:p>
    <w:p w14:paraId="0F4DC1B8" w14:textId="382EB6BD" w:rsidR="00CE6B2B" w:rsidRDefault="00544C02" w:rsidP="00544C02">
      <w:pPr>
        <w:spacing w:after="0" w:line="240" w:lineRule="auto"/>
        <w:rPr>
          <w:rFonts w:ascii="Arial" w:hAnsi="Arial" w:cs="Arial"/>
          <w:b/>
          <w:bCs/>
          <w:sz w:val="24"/>
          <w:szCs w:val="24"/>
        </w:rPr>
      </w:pPr>
      <w:r w:rsidRPr="001C1F1D">
        <w:rPr>
          <w:rFonts w:ascii="Arial" w:hAnsi="Arial" w:cs="Arial"/>
          <w:b/>
          <w:bCs/>
          <w:sz w:val="24"/>
          <w:szCs w:val="24"/>
        </w:rPr>
        <w:t>NOTIFICATION OF DECISION</w:t>
      </w:r>
      <w:r w:rsidR="00AF42A4">
        <w:rPr>
          <w:rFonts w:ascii="Arial" w:hAnsi="Arial" w:cs="Arial"/>
          <w:b/>
          <w:bCs/>
          <w:sz w:val="24"/>
          <w:szCs w:val="24"/>
        </w:rPr>
        <w:t>S</w:t>
      </w:r>
    </w:p>
    <w:p w14:paraId="7A6325BC" w14:textId="77777777" w:rsidR="0016133E" w:rsidRPr="001964EF" w:rsidRDefault="00544C02" w:rsidP="004C4360">
      <w:pPr>
        <w:pStyle w:val="ListParagraph"/>
        <w:numPr>
          <w:ilvl w:val="0"/>
          <w:numId w:val="3"/>
        </w:numPr>
        <w:spacing w:after="0" w:line="240" w:lineRule="auto"/>
        <w:ind w:left="0" w:hanging="142"/>
        <w:rPr>
          <w:rFonts w:ascii="Arial" w:hAnsi="Arial" w:cs="Arial"/>
          <w:b/>
          <w:bCs/>
          <w:sz w:val="24"/>
          <w:szCs w:val="24"/>
        </w:rPr>
      </w:pPr>
      <w:r w:rsidRPr="001964EF">
        <w:rPr>
          <w:rFonts w:ascii="Arial" w:hAnsi="Arial" w:cs="Arial"/>
          <w:b/>
          <w:bCs/>
          <w:sz w:val="24"/>
          <w:szCs w:val="24"/>
        </w:rPr>
        <w:t xml:space="preserve">Proposal: </w:t>
      </w:r>
      <w:r w:rsidRPr="001964EF">
        <w:rPr>
          <w:rFonts w:ascii="Arial" w:hAnsi="Arial" w:cs="Arial"/>
          <w:sz w:val="24"/>
          <w:szCs w:val="24"/>
        </w:rPr>
        <w:t xml:space="preserve">Conversion Of Barn </w:t>
      </w:r>
      <w:proofErr w:type="gramStart"/>
      <w:r w:rsidRPr="001964EF">
        <w:rPr>
          <w:rFonts w:ascii="Arial" w:hAnsi="Arial" w:cs="Arial"/>
          <w:sz w:val="24"/>
          <w:szCs w:val="24"/>
        </w:rPr>
        <w:t>To</w:t>
      </w:r>
      <w:proofErr w:type="gramEnd"/>
      <w:r w:rsidRPr="001964EF">
        <w:rPr>
          <w:rFonts w:ascii="Arial" w:hAnsi="Arial" w:cs="Arial"/>
          <w:sz w:val="24"/>
          <w:szCs w:val="24"/>
        </w:rPr>
        <w:t xml:space="preserve"> Provide 2no. Holiday Lets</w:t>
      </w:r>
      <w:r w:rsidRPr="001964EF">
        <w:rPr>
          <w:rFonts w:ascii="Arial" w:hAnsi="Arial" w:cs="Arial"/>
          <w:b/>
          <w:bCs/>
          <w:sz w:val="24"/>
          <w:szCs w:val="24"/>
        </w:rPr>
        <w:t xml:space="preserve"> Location: </w:t>
      </w:r>
      <w:r w:rsidRPr="001964EF">
        <w:rPr>
          <w:rFonts w:ascii="Arial" w:hAnsi="Arial" w:cs="Arial"/>
          <w:sz w:val="24"/>
          <w:szCs w:val="24"/>
        </w:rPr>
        <w:t>Barn at Priory Grange, Kirkandrews on Eden</w:t>
      </w:r>
      <w:r w:rsidRPr="001964EF">
        <w:rPr>
          <w:rFonts w:ascii="Arial" w:hAnsi="Arial" w:cs="Arial"/>
          <w:b/>
          <w:bCs/>
          <w:sz w:val="24"/>
          <w:szCs w:val="24"/>
        </w:rPr>
        <w:t xml:space="preserve">, CA5 6DX </w:t>
      </w:r>
      <w:proofErr w:type="spellStart"/>
      <w:r w:rsidRPr="001964EF">
        <w:rPr>
          <w:rFonts w:ascii="Arial" w:hAnsi="Arial" w:cs="Arial"/>
          <w:b/>
          <w:bCs/>
          <w:sz w:val="24"/>
          <w:szCs w:val="24"/>
        </w:rPr>
        <w:t>Appn</w:t>
      </w:r>
      <w:proofErr w:type="spellEnd"/>
      <w:r w:rsidRPr="001964EF">
        <w:rPr>
          <w:rFonts w:ascii="Arial" w:hAnsi="Arial" w:cs="Arial"/>
          <w:b/>
          <w:bCs/>
          <w:sz w:val="24"/>
          <w:szCs w:val="24"/>
        </w:rPr>
        <w:t xml:space="preserve"> Ref: 23/0866</w:t>
      </w:r>
    </w:p>
    <w:p w14:paraId="4A1BA37A" w14:textId="48AB9602" w:rsidR="00544C02" w:rsidRPr="001964EF" w:rsidRDefault="00544C02" w:rsidP="001964EF">
      <w:pPr>
        <w:pStyle w:val="ListParagraph"/>
        <w:spacing w:after="0" w:line="240" w:lineRule="auto"/>
        <w:ind w:left="360"/>
        <w:rPr>
          <w:rFonts w:ascii="Arial" w:hAnsi="Arial" w:cs="Arial"/>
          <w:b/>
          <w:bCs/>
          <w:sz w:val="24"/>
          <w:szCs w:val="24"/>
        </w:rPr>
      </w:pPr>
      <w:r w:rsidRPr="001964EF">
        <w:rPr>
          <w:rFonts w:ascii="Arial" w:hAnsi="Arial" w:cs="Arial"/>
          <w:b/>
          <w:bCs/>
          <w:sz w:val="24"/>
          <w:szCs w:val="24"/>
        </w:rPr>
        <w:t xml:space="preserve">Permission granted </w:t>
      </w:r>
    </w:p>
    <w:p w14:paraId="680C6BE5" w14:textId="78CE8D2E" w:rsidR="005176BC" w:rsidRDefault="005176BC" w:rsidP="004C4360">
      <w:pPr>
        <w:pStyle w:val="ListParagraph"/>
        <w:numPr>
          <w:ilvl w:val="0"/>
          <w:numId w:val="3"/>
        </w:numPr>
        <w:spacing w:after="0" w:line="240" w:lineRule="auto"/>
        <w:ind w:left="0" w:hanging="142"/>
        <w:rPr>
          <w:rFonts w:ascii="Arial" w:hAnsi="Arial" w:cs="Arial"/>
          <w:b/>
          <w:bCs/>
          <w:sz w:val="24"/>
          <w:szCs w:val="24"/>
        </w:rPr>
      </w:pPr>
      <w:r w:rsidRPr="001964EF">
        <w:rPr>
          <w:rFonts w:ascii="Arial" w:hAnsi="Arial" w:cs="Arial"/>
          <w:b/>
          <w:bCs/>
          <w:sz w:val="24"/>
          <w:szCs w:val="24"/>
        </w:rPr>
        <w:t xml:space="preserve">Proposal: </w:t>
      </w:r>
      <w:r w:rsidRPr="001964EF">
        <w:rPr>
          <w:rFonts w:ascii="Arial" w:hAnsi="Arial" w:cs="Arial"/>
          <w:sz w:val="24"/>
          <w:szCs w:val="24"/>
        </w:rPr>
        <w:t>Erection Of Single Storey Side Extension</w:t>
      </w:r>
      <w:r w:rsidRPr="001964EF">
        <w:rPr>
          <w:rFonts w:ascii="Arial" w:hAnsi="Arial" w:cs="Arial"/>
          <w:b/>
          <w:bCs/>
          <w:sz w:val="24"/>
          <w:szCs w:val="24"/>
        </w:rPr>
        <w:t xml:space="preserve"> Location: </w:t>
      </w:r>
      <w:r w:rsidRPr="001964EF">
        <w:rPr>
          <w:rFonts w:ascii="Arial" w:hAnsi="Arial" w:cs="Arial"/>
          <w:sz w:val="24"/>
          <w:szCs w:val="24"/>
        </w:rPr>
        <w:t>Bethany, Bunkers Hill, Orton Road,</w:t>
      </w:r>
      <w:r w:rsidRPr="001964EF">
        <w:rPr>
          <w:rFonts w:ascii="Arial" w:hAnsi="Arial" w:cs="Arial"/>
          <w:b/>
          <w:bCs/>
          <w:sz w:val="24"/>
          <w:szCs w:val="24"/>
        </w:rPr>
        <w:t xml:space="preserve"> </w:t>
      </w:r>
      <w:r w:rsidRPr="001964EF">
        <w:rPr>
          <w:rFonts w:ascii="Arial" w:hAnsi="Arial" w:cs="Arial"/>
          <w:sz w:val="24"/>
          <w:szCs w:val="24"/>
        </w:rPr>
        <w:t>CA2 6RA</w:t>
      </w:r>
      <w:r w:rsidRPr="001964EF">
        <w:rPr>
          <w:rFonts w:ascii="Arial" w:hAnsi="Arial" w:cs="Arial"/>
          <w:b/>
          <w:bCs/>
          <w:sz w:val="24"/>
          <w:szCs w:val="24"/>
        </w:rPr>
        <w:t xml:space="preserve"> </w:t>
      </w:r>
      <w:proofErr w:type="spellStart"/>
      <w:r w:rsidRPr="001964EF">
        <w:rPr>
          <w:rFonts w:ascii="Arial" w:hAnsi="Arial" w:cs="Arial"/>
          <w:b/>
          <w:bCs/>
          <w:sz w:val="24"/>
          <w:szCs w:val="24"/>
        </w:rPr>
        <w:t>Appn</w:t>
      </w:r>
      <w:proofErr w:type="spellEnd"/>
      <w:r w:rsidRPr="001964EF">
        <w:rPr>
          <w:rFonts w:ascii="Arial" w:hAnsi="Arial" w:cs="Arial"/>
          <w:b/>
          <w:bCs/>
          <w:sz w:val="24"/>
          <w:szCs w:val="24"/>
        </w:rPr>
        <w:t xml:space="preserve"> Ref: 24/0477</w:t>
      </w:r>
      <w:r w:rsidR="00973627" w:rsidRPr="001964EF">
        <w:rPr>
          <w:rFonts w:ascii="Arial" w:hAnsi="Arial" w:cs="Arial"/>
          <w:b/>
          <w:bCs/>
          <w:sz w:val="24"/>
          <w:szCs w:val="24"/>
        </w:rPr>
        <w:t xml:space="preserve"> – Permission Granted</w:t>
      </w:r>
    </w:p>
    <w:p w14:paraId="6D486944" w14:textId="005B8040" w:rsidR="00AF42A4" w:rsidRPr="0016537F" w:rsidRDefault="00AF42A4" w:rsidP="0016537F">
      <w:pPr>
        <w:pStyle w:val="ListParagraph"/>
        <w:numPr>
          <w:ilvl w:val="0"/>
          <w:numId w:val="3"/>
        </w:numPr>
        <w:spacing w:after="0" w:line="240" w:lineRule="auto"/>
        <w:ind w:left="0" w:hanging="142"/>
        <w:rPr>
          <w:rFonts w:ascii="Arial" w:hAnsi="Arial" w:cs="Arial"/>
          <w:b/>
          <w:bCs/>
          <w:sz w:val="24"/>
          <w:szCs w:val="24"/>
        </w:rPr>
      </w:pPr>
      <w:r w:rsidRPr="0016537F">
        <w:rPr>
          <w:rFonts w:ascii="Arial" w:hAnsi="Arial" w:cs="Arial"/>
          <w:b/>
          <w:bCs/>
          <w:sz w:val="24"/>
          <w:szCs w:val="24"/>
        </w:rPr>
        <w:t xml:space="preserve">Proposal: </w:t>
      </w:r>
      <w:r w:rsidRPr="0016537F">
        <w:rPr>
          <w:rFonts w:ascii="Arial" w:hAnsi="Arial" w:cs="Arial"/>
          <w:sz w:val="24"/>
          <w:szCs w:val="24"/>
        </w:rPr>
        <w:t xml:space="preserve">Erection Of Replacement Hay Store </w:t>
      </w:r>
      <w:proofErr w:type="gramStart"/>
      <w:r w:rsidRPr="0016537F">
        <w:rPr>
          <w:rFonts w:ascii="Arial" w:hAnsi="Arial" w:cs="Arial"/>
          <w:sz w:val="24"/>
          <w:szCs w:val="24"/>
        </w:rPr>
        <w:t>And</w:t>
      </w:r>
      <w:proofErr w:type="gramEnd"/>
      <w:r w:rsidRPr="0016537F">
        <w:rPr>
          <w:rFonts w:ascii="Arial" w:hAnsi="Arial" w:cs="Arial"/>
          <w:sz w:val="24"/>
          <w:szCs w:val="24"/>
        </w:rPr>
        <w:t xml:space="preserve"> Tractor Implement Shed</w:t>
      </w:r>
      <w:r w:rsidR="0016537F" w:rsidRPr="0016537F">
        <w:rPr>
          <w:rFonts w:ascii="Arial" w:hAnsi="Arial" w:cs="Arial"/>
          <w:sz w:val="24"/>
          <w:szCs w:val="24"/>
        </w:rPr>
        <w:t xml:space="preserve"> </w:t>
      </w:r>
      <w:r w:rsidRPr="0016537F">
        <w:rPr>
          <w:rFonts w:ascii="Arial" w:hAnsi="Arial" w:cs="Arial"/>
          <w:b/>
          <w:bCs/>
          <w:sz w:val="24"/>
          <w:szCs w:val="24"/>
        </w:rPr>
        <w:t xml:space="preserve">Location: </w:t>
      </w:r>
      <w:r w:rsidRPr="0016537F">
        <w:rPr>
          <w:rFonts w:ascii="Arial" w:hAnsi="Arial" w:cs="Arial"/>
          <w:sz w:val="24"/>
          <w:szCs w:val="24"/>
        </w:rPr>
        <w:t xml:space="preserve">Millbeck Stables, Grinsdale Bridge, CA5 6DP </w:t>
      </w:r>
      <w:proofErr w:type="spellStart"/>
      <w:r w:rsidRPr="0016537F">
        <w:rPr>
          <w:rFonts w:ascii="Arial" w:hAnsi="Arial" w:cs="Arial"/>
          <w:b/>
          <w:bCs/>
          <w:sz w:val="24"/>
          <w:szCs w:val="24"/>
        </w:rPr>
        <w:t>Appn</w:t>
      </w:r>
      <w:proofErr w:type="spellEnd"/>
      <w:r w:rsidRPr="0016537F">
        <w:rPr>
          <w:rFonts w:ascii="Arial" w:hAnsi="Arial" w:cs="Arial"/>
          <w:b/>
          <w:bCs/>
          <w:sz w:val="24"/>
          <w:szCs w:val="24"/>
        </w:rPr>
        <w:t xml:space="preserve"> Ref: 23/0752</w:t>
      </w:r>
    </w:p>
    <w:p w14:paraId="7A4D02CB" w14:textId="69963EAB" w:rsidR="00AF42A4" w:rsidRPr="001964EF" w:rsidRDefault="00AF42A4" w:rsidP="0016537F">
      <w:pPr>
        <w:pStyle w:val="ListParagraph"/>
        <w:spacing w:after="0" w:line="240" w:lineRule="auto"/>
        <w:ind w:left="360" w:hanging="360"/>
        <w:rPr>
          <w:rFonts w:ascii="Arial" w:hAnsi="Arial" w:cs="Arial"/>
          <w:b/>
          <w:bCs/>
          <w:sz w:val="24"/>
          <w:szCs w:val="24"/>
        </w:rPr>
      </w:pPr>
      <w:r w:rsidRPr="001964EF">
        <w:rPr>
          <w:rFonts w:ascii="Arial" w:hAnsi="Arial" w:cs="Arial"/>
          <w:b/>
          <w:bCs/>
          <w:sz w:val="24"/>
          <w:szCs w:val="24"/>
        </w:rPr>
        <w:t>Permission Granted</w:t>
      </w:r>
    </w:p>
    <w:p w14:paraId="023ECB05" w14:textId="09E66989" w:rsidR="001964EF" w:rsidRDefault="001964EF" w:rsidP="001964EF">
      <w:pPr>
        <w:spacing w:after="0" w:line="240" w:lineRule="auto"/>
        <w:rPr>
          <w:rFonts w:ascii="Arial" w:hAnsi="Arial" w:cs="Arial"/>
          <w:b/>
          <w:bCs/>
          <w:sz w:val="24"/>
          <w:szCs w:val="24"/>
        </w:rPr>
      </w:pPr>
      <w:r>
        <w:rPr>
          <w:rFonts w:ascii="Arial" w:hAnsi="Arial" w:cs="Arial"/>
          <w:b/>
          <w:bCs/>
          <w:sz w:val="24"/>
          <w:szCs w:val="24"/>
        </w:rPr>
        <w:t>PLANNING APPLICATIONS</w:t>
      </w:r>
    </w:p>
    <w:p w14:paraId="3DFF3D15" w14:textId="77777777" w:rsidR="001964EF" w:rsidRPr="00BE293D" w:rsidRDefault="001964EF" w:rsidP="004C4360">
      <w:pPr>
        <w:pStyle w:val="ListParagraph"/>
        <w:numPr>
          <w:ilvl w:val="0"/>
          <w:numId w:val="9"/>
        </w:numPr>
        <w:spacing w:after="0" w:line="240" w:lineRule="auto"/>
        <w:ind w:left="0" w:hanging="142"/>
        <w:rPr>
          <w:rFonts w:ascii="Arial" w:hAnsi="Arial" w:cs="Arial"/>
          <w:b/>
          <w:bCs/>
          <w:sz w:val="24"/>
          <w:szCs w:val="24"/>
        </w:rPr>
      </w:pPr>
      <w:r w:rsidRPr="00BE293D">
        <w:rPr>
          <w:rFonts w:ascii="Arial" w:hAnsi="Arial" w:cs="Arial"/>
          <w:b/>
          <w:bCs/>
          <w:sz w:val="24"/>
          <w:szCs w:val="24"/>
        </w:rPr>
        <w:t>Proposal</w:t>
      </w:r>
      <w:r w:rsidRPr="00BE293D">
        <w:rPr>
          <w:rFonts w:ascii="Arial" w:hAnsi="Arial" w:cs="Arial"/>
          <w:sz w:val="24"/>
          <w:szCs w:val="24"/>
        </w:rPr>
        <w:t xml:space="preserve">: Erection Of Single Storey Rear Extension </w:t>
      </w:r>
      <w:proofErr w:type="gramStart"/>
      <w:r w:rsidRPr="00BE293D">
        <w:rPr>
          <w:rFonts w:ascii="Arial" w:hAnsi="Arial" w:cs="Arial"/>
          <w:sz w:val="24"/>
          <w:szCs w:val="24"/>
        </w:rPr>
        <w:t>To</w:t>
      </w:r>
      <w:proofErr w:type="gramEnd"/>
      <w:r w:rsidRPr="00BE293D">
        <w:rPr>
          <w:rFonts w:ascii="Arial" w:hAnsi="Arial" w:cs="Arial"/>
          <w:sz w:val="24"/>
          <w:szCs w:val="24"/>
        </w:rPr>
        <w:t xml:space="preserve"> Provide Sunroom </w:t>
      </w:r>
      <w:r w:rsidRPr="00BE293D">
        <w:rPr>
          <w:rFonts w:ascii="Arial" w:hAnsi="Arial" w:cs="Arial"/>
          <w:b/>
          <w:bCs/>
          <w:sz w:val="24"/>
          <w:szCs w:val="24"/>
        </w:rPr>
        <w:t>Location</w:t>
      </w:r>
      <w:r w:rsidRPr="00BE293D">
        <w:rPr>
          <w:rFonts w:ascii="Arial" w:hAnsi="Arial" w:cs="Arial"/>
          <w:sz w:val="24"/>
          <w:szCs w:val="24"/>
        </w:rPr>
        <w:t xml:space="preserve">: North View Farm, Beaumont, CA5 6EF </w:t>
      </w:r>
      <w:proofErr w:type="spellStart"/>
      <w:r w:rsidRPr="00BE293D">
        <w:rPr>
          <w:rFonts w:ascii="Arial" w:hAnsi="Arial" w:cs="Arial"/>
          <w:b/>
          <w:bCs/>
          <w:sz w:val="24"/>
          <w:szCs w:val="24"/>
        </w:rPr>
        <w:t>Appn</w:t>
      </w:r>
      <w:proofErr w:type="spellEnd"/>
      <w:r w:rsidRPr="00BE293D">
        <w:rPr>
          <w:rFonts w:ascii="Arial" w:hAnsi="Arial" w:cs="Arial"/>
          <w:b/>
          <w:bCs/>
          <w:sz w:val="24"/>
          <w:szCs w:val="24"/>
        </w:rPr>
        <w:t xml:space="preserve"> Ref: 24/0514</w:t>
      </w:r>
    </w:p>
    <w:p w14:paraId="03D7264D" w14:textId="77777777" w:rsidR="001964EF" w:rsidRPr="00BE293D" w:rsidRDefault="001964EF" w:rsidP="00BE293D">
      <w:pPr>
        <w:pStyle w:val="ListParagraph"/>
        <w:spacing w:after="0" w:line="240" w:lineRule="auto"/>
        <w:ind w:left="360"/>
        <w:rPr>
          <w:rFonts w:ascii="Arial" w:hAnsi="Arial" w:cs="Arial"/>
          <w:sz w:val="24"/>
          <w:szCs w:val="24"/>
        </w:rPr>
      </w:pPr>
      <w:r w:rsidRPr="00BE293D">
        <w:rPr>
          <w:rFonts w:ascii="Arial" w:hAnsi="Arial" w:cs="Arial"/>
          <w:sz w:val="24"/>
          <w:szCs w:val="24"/>
        </w:rPr>
        <w:t>The PC made no comments</w:t>
      </w:r>
    </w:p>
    <w:p w14:paraId="1F6A2236" w14:textId="1F238C01" w:rsidR="00DD25A8" w:rsidRPr="00BE293D" w:rsidRDefault="001964EF" w:rsidP="004C4360">
      <w:pPr>
        <w:pStyle w:val="ListParagraph"/>
        <w:numPr>
          <w:ilvl w:val="0"/>
          <w:numId w:val="9"/>
        </w:numPr>
        <w:spacing w:after="0" w:line="240" w:lineRule="auto"/>
        <w:ind w:left="0" w:hanging="142"/>
        <w:rPr>
          <w:rFonts w:ascii="Arial" w:hAnsi="Arial" w:cs="Arial"/>
          <w:sz w:val="24"/>
          <w:szCs w:val="24"/>
        </w:rPr>
      </w:pPr>
      <w:r w:rsidRPr="00BE293D">
        <w:rPr>
          <w:rFonts w:ascii="Arial" w:hAnsi="Arial" w:cs="Arial"/>
          <w:b/>
          <w:bCs/>
          <w:sz w:val="24"/>
          <w:szCs w:val="24"/>
        </w:rPr>
        <w:t>Proposal</w:t>
      </w:r>
      <w:r w:rsidRPr="00BE293D">
        <w:rPr>
          <w:rFonts w:ascii="Arial" w:hAnsi="Arial" w:cs="Arial"/>
          <w:sz w:val="24"/>
          <w:szCs w:val="24"/>
        </w:rPr>
        <w:t xml:space="preserve">: Erection Of 114. Affordable </w:t>
      </w:r>
      <w:r w:rsidR="000A3C33" w:rsidRPr="00BE293D">
        <w:rPr>
          <w:rFonts w:ascii="Arial" w:hAnsi="Arial" w:cs="Arial"/>
          <w:sz w:val="24"/>
          <w:szCs w:val="24"/>
        </w:rPr>
        <w:t xml:space="preserve">dwellings. </w:t>
      </w:r>
      <w:r w:rsidRPr="00BE293D">
        <w:rPr>
          <w:rFonts w:ascii="Arial" w:hAnsi="Arial" w:cs="Arial"/>
          <w:b/>
          <w:bCs/>
          <w:sz w:val="24"/>
          <w:szCs w:val="24"/>
        </w:rPr>
        <w:t>Location</w:t>
      </w:r>
      <w:r w:rsidRPr="00BE293D">
        <w:rPr>
          <w:rFonts w:ascii="Arial" w:hAnsi="Arial" w:cs="Arial"/>
          <w:sz w:val="24"/>
          <w:szCs w:val="24"/>
        </w:rPr>
        <w:t>: Land to the north of Burgh Road, CA2 7NB</w:t>
      </w:r>
      <w:r w:rsidR="000A3C33" w:rsidRPr="00BE293D">
        <w:rPr>
          <w:rFonts w:ascii="Arial" w:hAnsi="Arial" w:cs="Arial"/>
          <w:sz w:val="24"/>
          <w:szCs w:val="24"/>
        </w:rPr>
        <w:t xml:space="preserve"> </w:t>
      </w:r>
      <w:proofErr w:type="spellStart"/>
      <w:r w:rsidRPr="00BE293D">
        <w:rPr>
          <w:rFonts w:ascii="Arial" w:hAnsi="Arial" w:cs="Arial"/>
          <w:b/>
          <w:bCs/>
          <w:sz w:val="24"/>
          <w:szCs w:val="24"/>
        </w:rPr>
        <w:t>Appn</w:t>
      </w:r>
      <w:proofErr w:type="spellEnd"/>
      <w:r w:rsidRPr="00BE293D">
        <w:rPr>
          <w:rFonts w:ascii="Arial" w:hAnsi="Arial" w:cs="Arial"/>
          <w:b/>
          <w:bCs/>
          <w:sz w:val="24"/>
          <w:szCs w:val="24"/>
        </w:rPr>
        <w:t xml:space="preserve"> Ref: 24/0515</w:t>
      </w:r>
    </w:p>
    <w:p w14:paraId="1467A7FD" w14:textId="544B4497" w:rsidR="001964EF" w:rsidRPr="00BE293D" w:rsidRDefault="00DD25A8" w:rsidP="00BE293D">
      <w:pPr>
        <w:pStyle w:val="ListParagraph"/>
        <w:spacing w:after="0" w:line="240" w:lineRule="auto"/>
        <w:ind w:left="360"/>
        <w:rPr>
          <w:rFonts w:ascii="Arial" w:hAnsi="Arial" w:cs="Arial"/>
          <w:b/>
          <w:bCs/>
          <w:sz w:val="24"/>
          <w:szCs w:val="24"/>
        </w:rPr>
      </w:pPr>
      <w:r w:rsidRPr="00BE293D">
        <w:rPr>
          <w:rFonts w:ascii="Arial" w:hAnsi="Arial" w:cs="Arial"/>
          <w:sz w:val="24"/>
          <w:szCs w:val="24"/>
        </w:rPr>
        <w:t xml:space="preserve">The PC made no </w:t>
      </w:r>
      <w:r w:rsidR="001964EF" w:rsidRPr="00BE293D">
        <w:rPr>
          <w:rFonts w:ascii="Arial" w:hAnsi="Arial" w:cs="Arial"/>
          <w:sz w:val="24"/>
          <w:szCs w:val="24"/>
        </w:rPr>
        <w:t>comments</w:t>
      </w:r>
      <w:r w:rsidRPr="00BE293D">
        <w:rPr>
          <w:rFonts w:ascii="Arial" w:hAnsi="Arial" w:cs="Arial"/>
          <w:sz w:val="24"/>
          <w:szCs w:val="24"/>
        </w:rPr>
        <w:t>.</w:t>
      </w:r>
    </w:p>
    <w:p w14:paraId="7AE940DE" w14:textId="77777777" w:rsidR="00BE293D" w:rsidRDefault="00544C02" w:rsidP="004C4360">
      <w:pPr>
        <w:pStyle w:val="ListParagraph"/>
        <w:numPr>
          <w:ilvl w:val="0"/>
          <w:numId w:val="9"/>
        </w:numPr>
        <w:spacing w:after="0" w:line="240" w:lineRule="auto"/>
        <w:ind w:left="0" w:hanging="142"/>
        <w:rPr>
          <w:rFonts w:ascii="Arial" w:hAnsi="Arial" w:cs="Arial"/>
          <w:b/>
          <w:bCs/>
          <w:sz w:val="24"/>
          <w:szCs w:val="24"/>
        </w:rPr>
      </w:pPr>
      <w:r w:rsidRPr="00BE293D">
        <w:rPr>
          <w:rFonts w:ascii="Arial" w:hAnsi="Arial" w:cs="Arial"/>
          <w:b/>
          <w:bCs/>
          <w:sz w:val="24"/>
          <w:szCs w:val="24"/>
        </w:rPr>
        <w:t xml:space="preserve">Proposal: Erection Of </w:t>
      </w:r>
      <w:proofErr w:type="gramStart"/>
      <w:r w:rsidRPr="00BE293D">
        <w:rPr>
          <w:rFonts w:ascii="Arial" w:hAnsi="Arial" w:cs="Arial"/>
          <w:b/>
          <w:bCs/>
          <w:sz w:val="24"/>
          <w:szCs w:val="24"/>
        </w:rPr>
        <w:t>A</w:t>
      </w:r>
      <w:proofErr w:type="gramEnd"/>
      <w:r w:rsidRPr="00BE293D">
        <w:rPr>
          <w:rFonts w:ascii="Arial" w:hAnsi="Arial" w:cs="Arial"/>
          <w:b/>
          <w:bCs/>
          <w:sz w:val="24"/>
          <w:szCs w:val="24"/>
        </w:rPr>
        <w:t xml:space="preserve"> Replacement Garden Store</w:t>
      </w:r>
      <w:r w:rsidR="00BE293D" w:rsidRPr="00BE293D">
        <w:rPr>
          <w:rFonts w:ascii="Arial" w:hAnsi="Arial" w:cs="Arial"/>
          <w:b/>
          <w:bCs/>
          <w:sz w:val="24"/>
          <w:szCs w:val="24"/>
        </w:rPr>
        <w:t xml:space="preserve"> </w:t>
      </w:r>
      <w:r w:rsidRPr="00BE293D">
        <w:rPr>
          <w:rFonts w:ascii="Arial" w:hAnsi="Arial" w:cs="Arial"/>
          <w:b/>
          <w:bCs/>
          <w:sz w:val="24"/>
          <w:szCs w:val="24"/>
        </w:rPr>
        <w:t xml:space="preserve">Location: </w:t>
      </w:r>
      <w:r w:rsidRPr="00BE293D">
        <w:rPr>
          <w:rFonts w:ascii="Arial" w:hAnsi="Arial" w:cs="Arial"/>
          <w:sz w:val="24"/>
          <w:szCs w:val="24"/>
        </w:rPr>
        <w:t>Sunnyside, Moorhouse Road, Moorhouse, CA5 6EJ</w:t>
      </w:r>
      <w:r w:rsidR="003A6E50" w:rsidRPr="00BE293D">
        <w:rPr>
          <w:rFonts w:ascii="Arial" w:hAnsi="Arial" w:cs="Arial"/>
          <w:b/>
          <w:bCs/>
          <w:sz w:val="24"/>
          <w:szCs w:val="24"/>
        </w:rPr>
        <w:t xml:space="preserve"> </w:t>
      </w:r>
      <w:proofErr w:type="spellStart"/>
      <w:r w:rsidRPr="00BE293D">
        <w:rPr>
          <w:rFonts w:ascii="Arial" w:hAnsi="Arial" w:cs="Arial"/>
          <w:b/>
          <w:bCs/>
          <w:sz w:val="24"/>
          <w:szCs w:val="24"/>
        </w:rPr>
        <w:t>Appn</w:t>
      </w:r>
      <w:proofErr w:type="spellEnd"/>
      <w:r w:rsidRPr="00BE293D">
        <w:rPr>
          <w:rFonts w:ascii="Arial" w:hAnsi="Arial" w:cs="Arial"/>
          <w:b/>
          <w:bCs/>
          <w:sz w:val="24"/>
          <w:szCs w:val="24"/>
        </w:rPr>
        <w:t xml:space="preserve"> Ref: 24/0484 </w:t>
      </w:r>
    </w:p>
    <w:p w14:paraId="0E120C87" w14:textId="3F249EB4" w:rsidR="00544C02" w:rsidRPr="00BE293D" w:rsidRDefault="003A6E50" w:rsidP="00BE293D">
      <w:pPr>
        <w:pStyle w:val="ListParagraph"/>
        <w:spacing w:after="0" w:line="240" w:lineRule="auto"/>
        <w:ind w:left="360"/>
        <w:rPr>
          <w:rFonts w:ascii="Arial" w:hAnsi="Arial" w:cs="Arial"/>
          <w:b/>
          <w:bCs/>
          <w:sz w:val="24"/>
          <w:szCs w:val="24"/>
        </w:rPr>
      </w:pPr>
      <w:r w:rsidRPr="00BE293D">
        <w:rPr>
          <w:rFonts w:ascii="Arial" w:hAnsi="Arial" w:cs="Arial"/>
          <w:sz w:val="24"/>
          <w:szCs w:val="24"/>
        </w:rPr>
        <w:t xml:space="preserve">The PC made no comments. </w:t>
      </w:r>
    </w:p>
    <w:p w14:paraId="3E3A03E5" w14:textId="642FEFEF" w:rsidR="00F2245A" w:rsidRDefault="00F2245A" w:rsidP="004C4360">
      <w:pPr>
        <w:pStyle w:val="ListParagraph"/>
        <w:numPr>
          <w:ilvl w:val="0"/>
          <w:numId w:val="9"/>
        </w:numPr>
        <w:spacing w:after="0" w:line="240" w:lineRule="auto"/>
        <w:ind w:left="0" w:hanging="142"/>
        <w:rPr>
          <w:rFonts w:ascii="Arial" w:hAnsi="Arial" w:cs="Arial"/>
          <w:b/>
          <w:bCs/>
          <w:sz w:val="24"/>
          <w:szCs w:val="24"/>
        </w:rPr>
      </w:pPr>
      <w:r w:rsidRPr="00BE293D">
        <w:rPr>
          <w:rFonts w:ascii="Arial" w:hAnsi="Arial" w:cs="Arial"/>
          <w:b/>
          <w:bCs/>
          <w:sz w:val="24"/>
          <w:szCs w:val="24"/>
        </w:rPr>
        <w:t xml:space="preserve">Proposal: </w:t>
      </w:r>
      <w:r w:rsidRPr="00BE293D">
        <w:rPr>
          <w:rFonts w:ascii="Arial" w:hAnsi="Arial" w:cs="Arial"/>
          <w:sz w:val="24"/>
          <w:szCs w:val="24"/>
        </w:rPr>
        <w:t xml:space="preserve">Installation Of 1no. Rooflight </w:t>
      </w:r>
      <w:proofErr w:type="gramStart"/>
      <w:r w:rsidRPr="00BE293D">
        <w:rPr>
          <w:rFonts w:ascii="Arial" w:hAnsi="Arial" w:cs="Arial"/>
          <w:sz w:val="24"/>
          <w:szCs w:val="24"/>
        </w:rPr>
        <w:t>To</w:t>
      </w:r>
      <w:proofErr w:type="gramEnd"/>
      <w:r w:rsidRPr="00BE293D">
        <w:rPr>
          <w:rFonts w:ascii="Arial" w:hAnsi="Arial" w:cs="Arial"/>
          <w:sz w:val="24"/>
          <w:szCs w:val="24"/>
        </w:rPr>
        <w:t xml:space="preserve"> Rear Roof Slope (LBC) </w:t>
      </w:r>
      <w:r w:rsidRPr="00BE293D">
        <w:rPr>
          <w:rFonts w:ascii="Arial" w:hAnsi="Arial" w:cs="Arial"/>
          <w:b/>
          <w:bCs/>
          <w:sz w:val="24"/>
          <w:szCs w:val="24"/>
        </w:rPr>
        <w:t xml:space="preserve">Location: </w:t>
      </w:r>
      <w:r w:rsidRPr="00BE293D">
        <w:rPr>
          <w:rFonts w:ascii="Arial" w:hAnsi="Arial" w:cs="Arial"/>
          <w:sz w:val="24"/>
          <w:szCs w:val="24"/>
        </w:rPr>
        <w:t>Beaumont House, Beaumont, CA5</w:t>
      </w:r>
      <w:r w:rsidRPr="00BE293D">
        <w:rPr>
          <w:rFonts w:ascii="Arial" w:hAnsi="Arial" w:cs="Arial"/>
          <w:b/>
          <w:bCs/>
          <w:sz w:val="24"/>
          <w:szCs w:val="24"/>
        </w:rPr>
        <w:t xml:space="preserve"> 6EF </w:t>
      </w:r>
      <w:proofErr w:type="spellStart"/>
      <w:r w:rsidRPr="00BE293D">
        <w:rPr>
          <w:rFonts w:ascii="Arial" w:hAnsi="Arial" w:cs="Arial"/>
          <w:b/>
          <w:bCs/>
          <w:sz w:val="24"/>
          <w:szCs w:val="24"/>
        </w:rPr>
        <w:t>Appn</w:t>
      </w:r>
      <w:proofErr w:type="spellEnd"/>
      <w:r w:rsidRPr="00BE293D">
        <w:rPr>
          <w:rFonts w:ascii="Arial" w:hAnsi="Arial" w:cs="Arial"/>
          <w:b/>
          <w:bCs/>
          <w:sz w:val="24"/>
          <w:szCs w:val="24"/>
        </w:rPr>
        <w:t xml:space="preserve"> Ref: 24/0522</w:t>
      </w:r>
    </w:p>
    <w:p w14:paraId="7FA39F8B" w14:textId="24D926F3" w:rsidR="00033A2A" w:rsidRPr="00033A2A" w:rsidRDefault="00C03D0F" w:rsidP="00033A2A">
      <w:pPr>
        <w:pStyle w:val="ListParagraph"/>
        <w:spacing w:after="0" w:line="240" w:lineRule="auto"/>
        <w:ind w:left="360"/>
        <w:rPr>
          <w:rFonts w:ascii="Arial" w:hAnsi="Arial" w:cs="Arial"/>
          <w:sz w:val="24"/>
          <w:szCs w:val="24"/>
        </w:rPr>
      </w:pPr>
      <w:r>
        <w:rPr>
          <w:rFonts w:ascii="Arial" w:hAnsi="Arial" w:cs="Arial"/>
          <w:sz w:val="24"/>
          <w:szCs w:val="24"/>
        </w:rPr>
        <w:t xml:space="preserve">Mr Greenwood left the room </w:t>
      </w:r>
      <w:r w:rsidR="00701865">
        <w:rPr>
          <w:rFonts w:ascii="Arial" w:hAnsi="Arial" w:cs="Arial"/>
          <w:sz w:val="24"/>
          <w:szCs w:val="24"/>
        </w:rPr>
        <w:t xml:space="preserve">for this item. </w:t>
      </w:r>
      <w:r w:rsidR="00033A2A" w:rsidRPr="00033A2A">
        <w:rPr>
          <w:rFonts w:ascii="Arial" w:hAnsi="Arial" w:cs="Arial"/>
          <w:sz w:val="24"/>
          <w:szCs w:val="24"/>
        </w:rPr>
        <w:t>The PC made no comments</w:t>
      </w:r>
      <w:r w:rsidR="00701865">
        <w:rPr>
          <w:rFonts w:ascii="Arial" w:hAnsi="Arial" w:cs="Arial"/>
          <w:sz w:val="24"/>
          <w:szCs w:val="24"/>
        </w:rPr>
        <w:t>.</w:t>
      </w:r>
    </w:p>
    <w:p w14:paraId="49DFD7A3" w14:textId="77777777" w:rsidR="00F2245A" w:rsidRDefault="00F2245A" w:rsidP="00BE293D">
      <w:pPr>
        <w:spacing w:after="0" w:line="240" w:lineRule="auto"/>
        <w:rPr>
          <w:rFonts w:ascii="Arial" w:hAnsi="Arial" w:cs="Arial"/>
          <w:b/>
          <w:bCs/>
          <w:sz w:val="24"/>
          <w:szCs w:val="24"/>
        </w:rPr>
      </w:pPr>
    </w:p>
    <w:p w14:paraId="2F4FA103" w14:textId="53993298" w:rsidR="00544C02" w:rsidRDefault="00635313" w:rsidP="006B6384">
      <w:pPr>
        <w:tabs>
          <w:tab w:val="left" w:pos="284"/>
        </w:tabs>
        <w:spacing w:after="0" w:line="240" w:lineRule="auto"/>
        <w:ind w:hanging="851"/>
        <w:rPr>
          <w:rFonts w:ascii="Arial" w:hAnsi="Arial" w:cs="Arial"/>
          <w:sz w:val="24"/>
          <w:szCs w:val="24"/>
        </w:rPr>
      </w:pPr>
      <w:r>
        <w:rPr>
          <w:rFonts w:ascii="Arial" w:hAnsi="Arial" w:cs="Arial"/>
          <w:b/>
          <w:bCs/>
          <w:sz w:val="24"/>
          <w:szCs w:val="24"/>
        </w:rPr>
        <w:t>87</w:t>
      </w:r>
      <w:r w:rsidR="00163C0E">
        <w:rPr>
          <w:rFonts w:ascii="Arial" w:hAnsi="Arial" w:cs="Arial"/>
          <w:b/>
          <w:bCs/>
          <w:sz w:val="24"/>
          <w:szCs w:val="24"/>
        </w:rPr>
        <w:t>/24</w:t>
      </w:r>
      <w:r w:rsidR="00956850">
        <w:rPr>
          <w:rFonts w:ascii="Arial" w:hAnsi="Arial" w:cs="Arial"/>
          <w:b/>
          <w:bCs/>
          <w:sz w:val="24"/>
          <w:szCs w:val="24"/>
        </w:rPr>
        <w:tab/>
      </w:r>
      <w:r w:rsidR="00544C02">
        <w:rPr>
          <w:rFonts w:ascii="Arial" w:hAnsi="Arial" w:cs="Arial"/>
          <w:b/>
          <w:bCs/>
          <w:sz w:val="24"/>
          <w:szCs w:val="24"/>
        </w:rPr>
        <w:t xml:space="preserve">Correspondence:  </w:t>
      </w:r>
      <w:r w:rsidR="00544C02">
        <w:rPr>
          <w:rFonts w:ascii="Arial" w:hAnsi="Arial" w:cs="Arial"/>
          <w:sz w:val="24"/>
          <w:szCs w:val="24"/>
        </w:rPr>
        <w:t xml:space="preserve">As circulated plus </w:t>
      </w:r>
    </w:p>
    <w:p w14:paraId="5BAC43E4" w14:textId="383E0415" w:rsidR="002A3B30" w:rsidRDefault="00B72F76" w:rsidP="00094A25">
      <w:pPr>
        <w:pStyle w:val="ListParagraph"/>
        <w:numPr>
          <w:ilvl w:val="0"/>
          <w:numId w:val="9"/>
        </w:numPr>
        <w:spacing w:after="0" w:line="240" w:lineRule="auto"/>
        <w:ind w:left="0" w:hanging="142"/>
        <w:rPr>
          <w:rFonts w:ascii="Arial" w:hAnsi="Arial" w:cs="Arial"/>
          <w:sz w:val="24"/>
          <w:szCs w:val="24"/>
        </w:rPr>
      </w:pPr>
      <w:r w:rsidRPr="002A3B30">
        <w:rPr>
          <w:rFonts w:ascii="Arial" w:hAnsi="Arial" w:cs="Arial"/>
          <w:sz w:val="24"/>
          <w:szCs w:val="24"/>
        </w:rPr>
        <w:t>Celebrate 50</w:t>
      </w:r>
      <w:r w:rsidRPr="002A3B30">
        <w:rPr>
          <w:rFonts w:ascii="Arial" w:hAnsi="Arial" w:cs="Arial"/>
          <w:sz w:val="24"/>
          <w:szCs w:val="24"/>
          <w:vertAlign w:val="superscript"/>
        </w:rPr>
        <w:t>th</w:t>
      </w:r>
      <w:r w:rsidRPr="002A3B30">
        <w:rPr>
          <w:rFonts w:ascii="Arial" w:hAnsi="Arial" w:cs="Arial"/>
          <w:sz w:val="24"/>
          <w:szCs w:val="24"/>
        </w:rPr>
        <w:t xml:space="preserve"> Anniversary of Cumbria Council</w:t>
      </w:r>
      <w:r w:rsidR="0043074F" w:rsidRPr="002A3B30">
        <w:rPr>
          <w:rFonts w:ascii="Arial" w:hAnsi="Arial" w:cs="Arial"/>
          <w:sz w:val="24"/>
          <w:szCs w:val="24"/>
        </w:rPr>
        <w:t xml:space="preserve"> – </w:t>
      </w:r>
      <w:r w:rsidR="006E07A9" w:rsidRPr="002A3B30">
        <w:rPr>
          <w:rFonts w:ascii="Arial" w:hAnsi="Arial" w:cs="Arial"/>
          <w:sz w:val="24"/>
          <w:szCs w:val="24"/>
        </w:rPr>
        <w:t xml:space="preserve">Beamont PC </w:t>
      </w:r>
      <w:r w:rsidR="00BF08A2" w:rsidRPr="002A3B30">
        <w:rPr>
          <w:rFonts w:ascii="Arial" w:hAnsi="Arial" w:cs="Arial"/>
          <w:sz w:val="24"/>
          <w:szCs w:val="24"/>
        </w:rPr>
        <w:t xml:space="preserve">have nominated </w:t>
      </w:r>
      <w:r w:rsidR="0043074F" w:rsidRPr="002A3B30">
        <w:rPr>
          <w:rFonts w:ascii="Arial" w:hAnsi="Arial" w:cs="Arial"/>
          <w:sz w:val="24"/>
          <w:szCs w:val="24"/>
        </w:rPr>
        <w:t xml:space="preserve">Mr </w:t>
      </w:r>
      <w:r w:rsidR="003E0DFF" w:rsidRPr="002A3B30">
        <w:rPr>
          <w:rFonts w:ascii="Arial" w:hAnsi="Arial" w:cs="Arial"/>
          <w:sz w:val="24"/>
          <w:szCs w:val="24"/>
        </w:rPr>
        <w:t>Bowron</w:t>
      </w:r>
      <w:r w:rsidR="0002030B" w:rsidRPr="002A3B30">
        <w:rPr>
          <w:rFonts w:ascii="Arial" w:hAnsi="Arial" w:cs="Arial"/>
          <w:sz w:val="24"/>
          <w:szCs w:val="24"/>
        </w:rPr>
        <w:t xml:space="preserve"> for </w:t>
      </w:r>
      <w:r w:rsidR="00BF08A2" w:rsidRPr="002A3B30">
        <w:rPr>
          <w:rFonts w:ascii="Arial" w:hAnsi="Arial" w:cs="Arial"/>
          <w:sz w:val="24"/>
          <w:szCs w:val="24"/>
        </w:rPr>
        <w:t xml:space="preserve">the guestlist </w:t>
      </w:r>
      <w:r w:rsidR="002A3B30" w:rsidRPr="002A3B30">
        <w:rPr>
          <w:rFonts w:ascii="Arial" w:hAnsi="Arial" w:cs="Arial"/>
          <w:sz w:val="24"/>
          <w:szCs w:val="24"/>
        </w:rPr>
        <w:t xml:space="preserve">to attend the </w:t>
      </w:r>
      <w:r w:rsidR="0002030B" w:rsidRPr="002A3B30">
        <w:rPr>
          <w:rFonts w:ascii="Arial" w:hAnsi="Arial" w:cs="Arial"/>
          <w:sz w:val="24"/>
          <w:szCs w:val="24"/>
        </w:rPr>
        <w:t>Celebration at Carlisle Cathedral</w:t>
      </w:r>
      <w:r w:rsidR="0088303E" w:rsidRPr="002A3B30">
        <w:rPr>
          <w:rFonts w:ascii="Arial" w:hAnsi="Arial" w:cs="Arial"/>
          <w:sz w:val="24"/>
          <w:szCs w:val="24"/>
        </w:rPr>
        <w:t xml:space="preserve">, </w:t>
      </w:r>
      <w:r w:rsidR="002A3B30">
        <w:rPr>
          <w:rFonts w:ascii="Arial" w:hAnsi="Arial" w:cs="Arial"/>
          <w:sz w:val="24"/>
          <w:szCs w:val="24"/>
        </w:rPr>
        <w:t>on 4</w:t>
      </w:r>
      <w:r w:rsidR="002A3B30" w:rsidRPr="002A3B30">
        <w:rPr>
          <w:rFonts w:ascii="Arial" w:hAnsi="Arial" w:cs="Arial"/>
          <w:sz w:val="24"/>
          <w:szCs w:val="24"/>
          <w:vertAlign w:val="superscript"/>
        </w:rPr>
        <w:t>th</w:t>
      </w:r>
      <w:r w:rsidR="002A3B30">
        <w:rPr>
          <w:rFonts w:ascii="Arial" w:hAnsi="Arial" w:cs="Arial"/>
          <w:sz w:val="24"/>
          <w:szCs w:val="24"/>
        </w:rPr>
        <w:t xml:space="preserve"> October.</w:t>
      </w:r>
    </w:p>
    <w:p w14:paraId="71F25746" w14:textId="02C92BB1" w:rsidR="000B0640" w:rsidRDefault="00F26880" w:rsidP="00DB0238">
      <w:pPr>
        <w:pStyle w:val="ListParagraph"/>
        <w:numPr>
          <w:ilvl w:val="0"/>
          <w:numId w:val="9"/>
        </w:numPr>
        <w:spacing w:after="0" w:line="240" w:lineRule="auto"/>
        <w:ind w:left="0" w:hanging="142"/>
        <w:rPr>
          <w:rFonts w:ascii="Arial" w:hAnsi="Arial" w:cs="Arial"/>
          <w:sz w:val="24"/>
          <w:szCs w:val="24"/>
        </w:rPr>
      </w:pPr>
      <w:r w:rsidRPr="00F26880">
        <w:rPr>
          <w:rFonts w:ascii="Arial" w:hAnsi="Arial" w:cs="Arial"/>
          <w:sz w:val="24"/>
          <w:szCs w:val="24"/>
        </w:rPr>
        <w:t xml:space="preserve">Community Police </w:t>
      </w:r>
      <w:proofErr w:type="gramStart"/>
      <w:r w:rsidRPr="00F26880">
        <w:rPr>
          <w:rFonts w:ascii="Arial" w:hAnsi="Arial" w:cs="Arial"/>
          <w:sz w:val="24"/>
          <w:szCs w:val="24"/>
        </w:rPr>
        <w:t>drop in</w:t>
      </w:r>
      <w:proofErr w:type="gramEnd"/>
      <w:r w:rsidRPr="00F26880">
        <w:rPr>
          <w:rFonts w:ascii="Arial" w:hAnsi="Arial" w:cs="Arial"/>
          <w:sz w:val="24"/>
          <w:szCs w:val="24"/>
        </w:rPr>
        <w:t xml:space="preserve"> sessions. No residents attended </w:t>
      </w:r>
      <w:r>
        <w:rPr>
          <w:rFonts w:ascii="Arial" w:hAnsi="Arial" w:cs="Arial"/>
          <w:sz w:val="24"/>
          <w:szCs w:val="24"/>
        </w:rPr>
        <w:t xml:space="preserve">the session </w:t>
      </w:r>
      <w:r w:rsidR="000B0640" w:rsidRPr="00F26880">
        <w:rPr>
          <w:rFonts w:ascii="Arial" w:hAnsi="Arial" w:cs="Arial"/>
          <w:sz w:val="24"/>
          <w:szCs w:val="24"/>
        </w:rPr>
        <w:t>on 3</w:t>
      </w:r>
      <w:r w:rsidR="000B0640" w:rsidRPr="00F26880">
        <w:rPr>
          <w:rFonts w:ascii="Arial" w:hAnsi="Arial" w:cs="Arial"/>
          <w:sz w:val="24"/>
          <w:szCs w:val="24"/>
          <w:vertAlign w:val="superscript"/>
        </w:rPr>
        <w:t>rd</w:t>
      </w:r>
      <w:r w:rsidR="000B0640" w:rsidRPr="00F26880">
        <w:rPr>
          <w:rFonts w:ascii="Arial" w:hAnsi="Arial" w:cs="Arial"/>
          <w:sz w:val="24"/>
          <w:szCs w:val="24"/>
        </w:rPr>
        <w:t xml:space="preserve"> September </w:t>
      </w:r>
      <w:r>
        <w:rPr>
          <w:rFonts w:ascii="Arial" w:hAnsi="Arial" w:cs="Arial"/>
          <w:sz w:val="24"/>
          <w:szCs w:val="24"/>
        </w:rPr>
        <w:t xml:space="preserve">at Burgh by Sands. </w:t>
      </w:r>
    </w:p>
    <w:p w14:paraId="2469C49E" w14:textId="77777777" w:rsidR="00A8598B" w:rsidRPr="00A8598B" w:rsidRDefault="00A8598B" w:rsidP="00A8598B">
      <w:pPr>
        <w:pStyle w:val="ListParagraph"/>
        <w:numPr>
          <w:ilvl w:val="0"/>
          <w:numId w:val="9"/>
        </w:numPr>
        <w:spacing w:after="0" w:line="240" w:lineRule="auto"/>
        <w:ind w:left="0" w:hanging="142"/>
        <w:rPr>
          <w:rFonts w:ascii="Arial" w:hAnsi="Arial" w:cs="Arial"/>
          <w:sz w:val="24"/>
          <w:szCs w:val="24"/>
        </w:rPr>
      </w:pPr>
      <w:r w:rsidRPr="00A8598B">
        <w:rPr>
          <w:rFonts w:ascii="Arial" w:hAnsi="Arial" w:cs="Arial"/>
          <w:sz w:val="24"/>
          <w:szCs w:val="24"/>
        </w:rPr>
        <w:t>NALC are seeking views from local PCs on the government's proposed reforms to the National Planning Policy Framework.</w:t>
      </w:r>
    </w:p>
    <w:p w14:paraId="47E6C222" w14:textId="77777777" w:rsidR="00A8598B" w:rsidRPr="00A8598B" w:rsidRDefault="00A8598B" w:rsidP="00A8598B">
      <w:pPr>
        <w:pStyle w:val="ListParagraph"/>
        <w:numPr>
          <w:ilvl w:val="0"/>
          <w:numId w:val="9"/>
        </w:numPr>
        <w:spacing w:after="0" w:line="240" w:lineRule="auto"/>
        <w:ind w:left="0" w:hanging="142"/>
        <w:rPr>
          <w:rFonts w:ascii="Arial" w:hAnsi="Arial" w:cs="Arial"/>
          <w:b/>
          <w:bCs/>
          <w:sz w:val="24"/>
          <w:szCs w:val="24"/>
        </w:rPr>
      </w:pPr>
      <w:r w:rsidRPr="00A8598B">
        <w:rPr>
          <w:rFonts w:ascii="Arial" w:hAnsi="Arial" w:cs="Arial"/>
          <w:sz w:val="24"/>
          <w:szCs w:val="24"/>
        </w:rPr>
        <w:t>Cumberland Council is starting work on a new Cumberland Local Plan for the district and will be engaging with the Parish Councils in the production of the local plan as work proceeds</w:t>
      </w:r>
      <w:r w:rsidRPr="00A8598B">
        <w:rPr>
          <w:rFonts w:ascii="Arial" w:hAnsi="Arial" w:cs="Arial"/>
          <w:b/>
          <w:bCs/>
          <w:sz w:val="24"/>
          <w:szCs w:val="24"/>
        </w:rPr>
        <w:t>.</w:t>
      </w:r>
    </w:p>
    <w:p w14:paraId="7328A86D" w14:textId="4CA7123E" w:rsidR="00A8598B" w:rsidRPr="00A8598B" w:rsidRDefault="00A8598B" w:rsidP="00A8598B">
      <w:pPr>
        <w:pStyle w:val="ListParagraph"/>
        <w:numPr>
          <w:ilvl w:val="0"/>
          <w:numId w:val="9"/>
        </w:numPr>
        <w:spacing w:after="0" w:line="240" w:lineRule="auto"/>
        <w:ind w:left="0" w:hanging="142"/>
        <w:rPr>
          <w:rFonts w:ascii="Arial" w:hAnsi="Arial" w:cs="Arial"/>
          <w:sz w:val="24"/>
          <w:szCs w:val="24"/>
        </w:rPr>
      </w:pPr>
      <w:r w:rsidRPr="00A8598B">
        <w:rPr>
          <w:rFonts w:ascii="Arial" w:hAnsi="Arial" w:cs="Arial"/>
          <w:sz w:val="24"/>
          <w:szCs w:val="24"/>
        </w:rPr>
        <w:t>Jim McMahon MP</w:t>
      </w:r>
      <w:r>
        <w:rPr>
          <w:rFonts w:ascii="Arial" w:hAnsi="Arial" w:cs="Arial"/>
          <w:sz w:val="24"/>
          <w:szCs w:val="24"/>
        </w:rPr>
        <w:t xml:space="preserve"> </w:t>
      </w:r>
      <w:r w:rsidRPr="00A8598B">
        <w:rPr>
          <w:rFonts w:ascii="Arial" w:hAnsi="Arial" w:cs="Arial"/>
          <w:sz w:val="24"/>
          <w:szCs w:val="24"/>
        </w:rPr>
        <w:t xml:space="preserve">indicated potential support for NALC’s push for remote/hybrid meetings to be allowed. </w:t>
      </w:r>
    </w:p>
    <w:p w14:paraId="745C7BE6" w14:textId="77777777" w:rsidR="00544C02" w:rsidRDefault="00544C02" w:rsidP="00544C02">
      <w:pPr>
        <w:spacing w:after="0" w:line="240" w:lineRule="auto"/>
        <w:rPr>
          <w:rFonts w:ascii="Arial" w:hAnsi="Arial" w:cs="Arial"/>
          <w:b/>
          <w:bCs/>
          <w:sz w:val="24"/>
          <w:szCs w:val="24"/>
        </w:rPr>
      </w:pPr>
    </w:p>
    <w:p w14:paraId="4661FEB8" w14:textId="570CEEC7" w:rsidR="00544C02" w:rsidRDefault="00635313" w:rsidP="00635313">
      <w:pPr>
        <w:spacing w:after="0" w:line="240" w:lineRule="auto"/>
        <w:ind w:hanging="851"/>
        <w:rPr>
          <w:rFonts w:ascii="Arial" w:hAnsi="Arial" w:cs="Arial"/>
          <w:sz w:val="24"/>
          <w:szCs w:val="24"/>
        </w:rPr>
      </w:pPr>
      <w:r>
        <w:rPr>
          <w:rFonts w:ascii="Arial" w:hAnsi="Arial" w:cs="Arial"/>
          <w:b/>
          <w:bCs/>
          <w:sz w:val="24"/>
          <w:szCs w:val="24"/>
        </w:rPr>
        <w:t>88/24</w:t>
      </w:r>
      <w:r w:rsidR="00DB04E8">
        <w:rPr>
          <w:rFonts w:ascii="Arial" w:hAnsi="Arial" w:cs="Arial"/>
          <w:b/>
          <w:bCs/>
          <w:sz w:val="24"/>
          <w:szCs w:val="24"/>
        </w:rPr>
        <w:tab/>
      </w:r>
      <w:r w:rsidR="00544C02">
        <w:rPr>
          <w:rFonts w:ascii="Arial" w:hAnsi="Arial" w:cs="Arial"/>
          <w:b/>
          <w:bCs/>
          <w:sz w:val="24"/>
          <w:szCs w:val="24"/>
        </w:rPr>
        <w:t>Date of next meeting</w:t>
      </w:r>
      <w:r w:rsidR="002A2B3D">
        <w:rPr>
          <w:rFonts w:ascii="Arial" w:hAnsi="Arial" w:cs="Arial"/>
          <w:sz w:val="24"/>
          <w:szCs w:val="24"/>
        </w:rPr>
        <w:t xml:space="preserve">: </w:t>
      </w:r>
      <w:r w:rsidR="00544C02" w:rsidRPr="00A8598B">
        <w:rPr>
          <w:rFonts w:ascii="Arial" w:hAnsi="Arial" w:cs="Arial"/>
          <w:sz w:val="24"/>
          <w:szCs w:val="24"/>
        </w:rPr>
        <w:t>Wednesday</w:t>
      </w:r>
      <w:r w:rsidR="009B09E5" w:rsidRPr="00A8598B">
        <w:rPr>
          <w:rFonts w:ascii="Arial" w:hAnsi="Arial" w:cs="Arial"/>
          <w:sz w:val="24"/>
          <w:szCs w:val="24"/>
        </w:rPr>
        <w:t xml:space="preserve"> 23</w:t>
      </w:r>
      <w:r w:rsidR="009B09E5" w:rsidRPr="00A8598B">
        <w:rPr>
          <w:rFonts w:ascii="Arial" w:hAnsi="Arial" w:cs="Arial"/>
          <w:sz w:val="24"/>
          <w:szCs w:val="24"/>
          <w:vertAlign w:val="superscript"/>
        </w:rPr>
        <w:t>rd</w:t>
      </w:r>
      <w:r w:rsidR="009B09E5" w:rsidRPr="00A8598B">
        <w:rPr>
          <w:rFonts w:ascii="Arial" w:hAnsi="Arial" w:cs="Arial"/>
          <w:sz w:val="24"/>
          <w:szCs w:val="24"/>
        </w:rPr>
        <w:t xml:space="preserve"> October</w:t>
      </w:r>
      <w:r w:rsidR="00544C02" w:rsidRPr="00A8598B">
        <w:rPr>
          <w:rFonts w:ascii="Arial" w:hAnsi="Arial" w:cs="Arial"/>
          <w:sz w:val="24"/>
          <w:szCs w:val="24"/>
        </w:rPr>
        <w:t xml:space="preserve"> in Beaumont Parish Hall at 7pm.</w:t>
      </w:r>
    </w:p>
    <w:p w14:paraId="7543B442" w14:textId="77777777" w:rsidR="0068467E" w:rsidRDefault="0068467E" w:rsidP="00597372">
      <w:pPr>
        <w:spacing w:after="0" w:line="240" w:lineRule="auto"/>
        <w:rPr>
          <w:rFonts w:ascii="Arial" w:hAnsi="Arial" w:cs="Arial"/>
          <w:b/>
          <w:bCs/>
          <w:sz w:val="24"/>
          <w:szCs w:val="24"/>
        </w:rPr>
      </w:pPr>
    </w:p>
    <w:p w14:paraId="425C40E8" w14:textId="2F6CA005" w:rsidR="006273CB" w:rsidRPr="00597372" w:rsidRDefault="006273CB" w:rsidP="00597372">
      <w:pPr>
        <w:spacing w:after="0" w:line="240" w:lineRule="auto"/>
        <w:rPr>
          <w:rFonts w:ascii="Arial" w:hAnsi="Arial" w:cs="Arial"/>
          <w:sz w:val="24"/>
          <w:szCs w:val="24"/>
        </w:rPr>
      </w:pPr>
      <w:r w:rsidRPr="00597372">
        <w:rPr>
          <w:rFonts w:ascii="Arial" w:hAnsi="Arial" w:cs="Arial"/>
          <w:b/>
          <w:bCs/>
          <w:sz w:val="24"/>
          <w:szCs w:val="24"/>
        </w:rPr>
        <w:t xml:space="preserve">Meeting Closed: </w:t>
      </w:r>
      <w:r w:rsidRPr="00597372">
        <w:rPr>
          <w:rFonts w:ascii="Arial" w:hAnsi="Arial" w:cs="Arial"/>
          <w:sz w:val="24"/>
          <w:szCs w:val="24"/>
        </w:rPr>
        <w:t>Mr Greenwood declared the meeting closed at 20.29</w:t>
      </w:r>
    </w:p>
    <w:p w14:paraId="1759D88F" w14:textId="77777777" w:rsidR="006273CB" w:rsidRPr="00A8598B" w:rsidRDefault="006273CB" w:rsidP="002A2B3D">
      <w:pPr>
        <w:pStyle w:val="ListParagraph"/>
        <w:spacing w:after="0" w:line="240" w:lineRule="auto"/>
        <w:ind w:left="0"/>
        <w:rPr>
          <w:rFonts w:ascii="Arial" w:hAnsi="Arial" w:cs="Arial"/>
          <w:sz w:val="24"/>
          <w:szCs w:val="24"/>
        </w:rPr>
      </w:pPr>
    </w:p>
    <w:p w14:paraId="05E3478A" w14:textId="77777777" w:rsidR="00033A2A" w:rsidRPr="00BA3790" w:rsidRDefault="00033A2A" w:rsidP="00544C02">
      <w:pPr>
        <w:spacing w:after="0" w:line="240" w:lineRule="auto"/>
        <w:rPr>
          <w:rFonts w:ascii="Arial" w:hAnsi="Arial" w:cs="Arial"/>
          <w:sz w:val="24"/>
          <w:szCs w:val="24"/>
        </w:rPr>
      </w:pPr>
    </w:p>
    <w:p w14:paraId="6CD593A7" w14:textId="77777777" w:rsidR="006273CB" w:rsidRDefault="006273CB">
      <w:pPr>
        <w:spacing w:after="0" w:line="240" w:lineRule="auto"/>
        <w:rPr>
          <w:rFonts w:ascii="Arial" w:hAnsi="Arial" w:cs="Arial"/>
          <w:sz w:val="24"/>
          <w:szCs w:val="24"/>
        </w:rPr>
      </w:pPr>
    </w:p>
    <w:sectPr w:rsidR="006273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537DF"/>
    <w:multiLevelType w:val="hybridMultilevel"/>
    <w:tmpl w:val="B5983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6442C9"/>
    <w:multiLevelType w:val="hybridMultilevel"/>
    <w:tmpl w:val="1AACB49E"/>
    <w:lvl w:ilvl="0" w:tplc="08090001">
      <w:start w:val="1"/>
      <w:numFmt w:val="bullet"/>
      <w:lvlText w:val=""/>
      <w:lvlJc w:val="left"/>
      <w:pPr>
        <w:ind w:left="588" w:hanging="360"/>
      </w:pPr>
      <w:rPr>
        <w:rFonts w:ascii="Symbol" w:hAnsi="Symbol" w:hint="default"/>
      </w:rPr>
    </w:lvl>
    <w:lvl w:ilvl="1" w:tplc="08090003" w:tentative="1">
      <w:start w:val="1"/>
      <w:numFmt w:val="bullet"/>
      <w:lvlText w:val="o"/>
      <w:lvlJc w:val="left"/>
      <w:pPr>
        <w:ind w:left="1308" w:hanging="360"/>
      </w:pPr>
      <w:rPr>
        <w:rFonts w:ascii="Courier New" w:hAnsi="Courier New" w:cs="Courier New" w:hint="default"/>
      </w:rPr>
    </w:lvl>
    <w:lvl w:ilvl="2" w:tplc="08090005" w:tentative="1">
      <w:start w:val="1"/>
      <w:numFmt w:val="bullet"/>
      <w:lvlText w:val=""/>
      <w:lvlJc w:val="left"/>
      <w:pPr>
        <w:ind w:left="2028" w:hanging="360"/>
      </w:pPr>
      <w:rPr>
        <w:rFonts w:ascii="Wingdings" w:hAnsi="Wingdings" w:hint="default"/>
      </w:rPr>
    </w:lvl>
    <w:lvl w:ilvl="3" w:tplc="08090001" w:tentative="1">
      <w:start w:val="1"/>
      <w:numFmt w:val="bullet"/>
      <w:lvlText w:val=""/>
      <w:lvlJc w:val="left"/>
      <w:pPr>
        <w:ind w:left="2748" w:hanging="360"/>
      </w:pPr>
      <w:rPr>
        <w:rFonts w:ascii="Symbol" w:hAnsi="Symbol" w:hint="default"/>
      </w:rPr>
    </w:lvl>
    <w:lvl w:ilvl="4" w:tplc="08090003" w:tentative="1">
      <w:start w:val="1"/>
      <w:numFmt w:val="bullet"/>
      <w:lvlText w:val="o"/>
      <w:lvlJc w:val="left"/>
      <w:pPr>
        <w:ind w:left="3468" w:hanging="360"/>
      </w:pPr>
      <w:rPr>
        <w:rFonts w:ascii="Courier New" w:hAnsi="Courier New" w:cs="Courier New" w:hint="default"/>
      </w:rPr>
    </w:lvl>
    <w:lvl w:ilvl="5" w:tplc="08090005" w:tentative="1">
      <w:start w:val="1"/>
      <w:numFmt w:val="bullet"/>
      <w:lvlText w:val=""/>
      <w:lvlJc w:val="left"/>
      <w:pPr>
        <w:ind w:left="4188" w:hanging="360"/>
      </w:pPr>
      <w:rPr>
        <w:rFonts w:ascii="Wingdings" w:hAnsi="Wingdings" w:hint="default"/>
      </w:rPr>
    </w:lvl>
    <w:lvl w:ilvl="6" w:tplc="08090001" w:tentative="1">
      <w:start w:val="1"/>
      <w:numFmt w:val="bullet"/>
      <w:lvlText w:val=""/>
      <w:lvlJc w:val="left"/>
      <w:pPr>
        <w:ind w:left="4908" w:hanging="360"/>
      </w:pPr>
      <w:rPr>
        <w:rFonts w:ascii="Symbol" w:hAnsi="Symbol" w:hint="default"/>
      </w:rPr>
    </w:lvl>
    <w:lvl w:ilvl="7" w:tplc="08090003" w:tentative="1">
      <w:start w:val="1"/>
      <w:numFmt w:val="bullet"/>
      <w:lvlText w:val="o"/>
      <w:lvlJc w:val="left"/>
      <w:pPr>
        <w:ind w:left="5628" w:hanging="360"/>
      </w:pPr>
      <w:rPr>
        <w:rFonts w:ascii="Courier New" w:hAnsi="Courier New" w:cs="Courier New" w:hint="default"/>
      </w:rPr>
    </w:lvl>
    <w:lvl w:ilvl="8" w:tplc="08090005" w:tentative="1">
      <w:start w:val="1"/>
      <w:numFmt w:val="bullet"/>
      <w:lvlText w:val=""/>
      <w:lvlJc w:val="left"/>
      <w:pPr>
        <w:ind w:left="6348" w:hanging="360"/>
      </w:pPr>
      <w:rPr>
        <w:rFonts w:ascii="Wingdings" w:hAnsi="Wingdings" w:hint="default"/>
      </w:rPr>
    </w:lvl>
  </w:abstractNum>
  <w:abstractNum w:abstractNumId="2" w15:restartNumberingAfterBreak="0">
    <w:nsid w:val="251A04ED"/>
    <w:multiLevelType w:val="hybridMultilevel"/>
    <w:tmpl w:val="78C45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B772F1"/>
    <w:multiLevelType w:val="hybridMultilevel"/>
    <w:tmpl w:val="C9008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1F0767"/>
    <w:multiLevelType w:val="hybridMultilevel"/>
    <w:tmpl w:val="3C528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6C55A7"/>
    <w:multiLevelType w:val="hybridMultilevel"/>
    <w:tmpl w:val="23EA3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F51BB"/>
    <w:multiLevelType w:val="hybridMultilevel"/>
    <w:tmpl w:val="D41027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684E062C">
      <w:numFmt w:val="bullet"/>
      <w:lvlText w:val="-"/>
      <w:lvlJc w:val="left"/>
      <w:pPr>
        <w:ind w:left="2160" w:hanging="360"/>
      </w:pPr>
      <w:rPr>
        <w:rFonts w:ascii="Arial" w:eastAsiaTheme="minorHAnsi" w:hAnsi="Arial" w:cs="Arial" w:hint="default"/>
        <w:color w:val="222222"/>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67656"/>
    <w:multiLevelType w:val="hybridMultilevel"/>
    <w:tmpl w:val="B96A9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A031C2"/>
    <w:multiLevelType w:val="hybridMultilevel"/>
    <w:tmpl w:val="309AE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CA2674"/>
    <w:multiLevelType w:val="hybridMultilevel"/>
    <w:tmpl w:val="CEE0E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4D2591"/>
    <w:multiLevelType w:val="hybridMultilevel"/>
    <w:tmpl w:val="06E25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6E771F"/>
    <w:multiLevelType w:val="hybridMultilevel"/>
    <w:tmpl w:val="BFDA966E"/>
    <w:lvl w:ilvl="0" w:tplc="08090001">
      <w:start w:val="1"/>
      <w:numFmt w:val="bullet"/>
      <w:lvlText w:val=""/>
      <w:lvlJc w:val="left"/>
      <w:pPr>
        <w:ind w:left="225" w:hanging="360"/>
      </w:pPr>
      <w:rPr>
        <w:rFonts w:ascii="Symbol" w:hAnsi="Symbol" w:hint="default"/>
      </w:rPr>
    </w:lvl>
    <w:lvl w:ilvl="1" w:tplc="08090003" w:tentative="1">
      <w:start w:val="1"/>
      <w:numFmt w:val="bullet"/>
      <w:lvlText w:val="o"/>
      <w:lvlJc w:val="left"/>
      <w:pPr>
        <w:ind w:left="945" w:hanging="360"/>
      </w:pPr>
      <w:rPr>
        <w:rFonts w:ascii="Courier New" w:hAnsi="Courier New" w:cs="Courier New" w:hint="default"/>
      </w:rPr>
    </w:lvl>
    <w:lvl w:ilvl="2" w:tplc="08090005" w:tentative="1">
      <w:start w:val="1"/>
      <w:numFmt w:val="bullet"/>
      <w:lvlText w:val=""/>
      <w:lvlJc w:val="left"/>
      <w:pPr>
        <w:ind w:left="1665" w:hanging="360"/>
      </w:pPr>
      <w:rPr>
        <w:rFonts w:ascii="Wingdings" w:hAnsi="Wingdings" w:hint="default"/>
      </w:rPr>
    </w:lvl>
    <w:lvl w:ilvl="3" w:tplc="08090001" w:tentative="1">
      <w:start w:val="1"/>
      <w:numFmt w:val="bullet"/>
      <w:lvlText w:val=""/>
      <w:lvlJc w:val="left"/>
      <w:pPr>
        <w:ind w:left="2385" w:hanging="360"/>
      </w:pPr>
      <w:rPr>
        <w:rFonts w:ascii="Symbol" w:hAnsi="Symbol" w:hint="default"/>
      </w:rPr>
    </w:lvl>
    <w:lvl w:ilvl="4" w:tplc="08090003" w:tentative="1">
      <w:start w:val="1"/>
      <w:numFmt w:val="bullet"/>
      <w:lvlText w:val="o"/>
      <w:lvlJc w:val="left"/>
      <w:pPr>
        <w:ind w:left="3105" w:hanging="360"/>
      </w:pPr>
      <w:rPr>
        <w:rFonts w:ascii="Courier New" w:hAnsi="Courier New" w:cs="Courier New" w:hint="default"/>
      </w:rPr>
    </w:lvl>
    <w:lvl w:ilvl="5" w:tplc="08090005" w:tentative="1">
      <w:start w:val="1"/>
      <w:numFmt w:val="bullet"/>
      <w:lvlText w:val=""/>
      <w:lvlJc w:val="left"/>
      <w:pPr>
        <w:ind w:left="3825" w:hanging="360"/>
      </w:pPr>
      <w:rPr>
        <w:rFonts w:ascii="Wingdings" w:hAnsi="Wingdings" w:hint="default"/>
      </w:rPr>
    </w:lvl>
    <w:lvl w:ilvl="6" w:tplc="08090001" w:tentative="1">
      <w:start w:val="1"/>
      <w:numFmt w:val="bullet"/>
      <w:lvlText w:val=""/>
      <w:lvlJc w:val="left"/>
      <w:pPr>
        <w:ind w:left="4545" w:hanging="360"/>
      </w:pPr>
      <w:rPr>
        <w:rFonts w:ascii="Symbol" w:hAnsi="Symbol" w:hint="default"/>
      </w:rPr>
    </w:lvl>
    <w:lvl w:ilvl="7" w:tplc="08090003" w:tentative="1">
      <w:start w:val="1"/>
      <w:numFmt w:val="bullet"/>
      <w:lvlText w:val="o"/>
      <w:lvlJc w:val="left"/>
      <w:pPr>
        <w:ind w:left="5265" w:hanging="360"/>
      </w:pPr>
      <w:rPr>
        <w:rFonts w:ascii="Courier New" w:hAnsi="Courier New" w:cs="Courier New" w:hint="default"/>
      </w:rPr>
    </w:lvl>
    <w:lvl w:ilvl="8" w:tplc="08090005" w:tentative="1">
      <w:start w:val="1"/>
      <w:numFmt w:val="bullet"/>
      <w:lvlText w:val=""/>
      <w:lvlJc w:val="left"/>
      <w:pPr>
        <w:ind w:left="5985" w:hanging="360"/>
      </w:pPr>
      <w:rPr>
        <w:rFonts w:ascii="Wingdings" w:hAnsi="Wingdings" w:hint="default"/>
      </w:rPr>
    </w:lvl>
  </w:abstractNum>
  <w:abstractNum w:abstractNumId="12" w15:restartNumberingAfterBreak="0">
    <w:nsid w:val="631E3256"/>
    <w:multiLevelType w:val="hybridMultilevel"/>
    <w:tmpl w:val="95EAB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C84091"/>
    <w:multiLevelType w:val="hybridMultilevel"/>
    <w:tmpl w:val="69F2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9F0E0E"/>
    <w:multiLevelType w:val="hybridMultilevel"/>
    <w:tmpl w:val="EDF80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65063483">
    <w:abstractNumId w:val="9"/>
  </w:num>
  <w:num w:numId="2" w16cid:durableId="499581316">
    <w:abstractNumId w:val="10"/>
  </w:num>
  <w:num w:numId="3" w16cid:durableId="22554804">
    <w:abstractNumId w:val="7"/>
  </w:num>
  <w:num w:numId="4" w16cid:durableId="157652">
    <w:abstractNumId w:val="14"/>
  </w:num>
  <w:num w:numId="5" w16cid:durableId="854347205">
    <w:abstractNumId w:val="8"/>
  </w:num>
  <w:num w:numId="6" w16cid:durableId="1113090799">
    <w:abstractNumId w:val="3"/>
  </w:num>
  <w:num w:numId="7" w16cid:durableId="228005761">
    <w:abstractNumId w:val="6"/>
  </w:num>
  <w:num w:numId="8" w16cid:durableId="98724968">
    <w:abstractNumId w:val="1"/>
  </w:num>
  <w:num w:numId="9" w16cid:durableId="474101557">
    <w:abstractNumId w:val="5"/>
  </w:num>
  <w:num w:numId="10" w16cid:durableId="29498717">
    <w:abstractNumId w:val="0"/>
  </w:num>
  <w:num w:numId="11" w16cid:durableId="1553073630">
    <w:abstractNumId w:val="4"/>
  </w:num>
  <w:num w:numId="12" w16cid:durableId="1859544543">
    <w:abstractNumId w:val="11"/>
  </w:num>
  <w:num w:numId="13" w16cid:durableId="661664768">
    <w:abstractNumId w:val="2"/>
  </w:num>
  <w:num w:numId="14" w16cid:durableId="747772584">
    <w:abstractNumId w:val="13"/>
  </w:num>
  <w:num w:numId="15" w16cid:durableId="694844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2"/>
    <w:rsid w:val="00001302"/>
    <w:rsid w:val="00005836"/>
    <w:rsid w:val="00013604"/>
    <w:rsid w:val="00015F93"/>
    <w:rsid w:val="0002030B"/>
    <w:rsid w:val="00026E97"/>
    <w:rsid w:val="0003001E"/>
    <w:rsid w:val="00033A2A"/>
    <w:rsid w:val="0004085B"/>
    <w:rsid w:val="00041C27"/>
    <w:rsid w:val="0004419A"/>
    <w:rsid w:val="0004611B"/>
    <w:rsid w:val="00052A44"/>
    <w:rsid w:val="000649F0"/>
    <w:rsid w:val="00074553"/>
    <w:rsid w:val="000811CB"/>
    <w:rsid w:val="0009401F"/>
    <w:rsid w:val="000A0238"/>
    <w:rsid w:val="000A06B7"/>
    <w:rsid w:val="000A1A47"/>
    <w:rsid w:val="000A2336"/>
    <w:rsid w:val="000A3C33"/>
    <w:rsid w:val="000A703B"/>
    <w:rsid w:val="000B0640"/>
    <w:rsid w:val="000C0B13"/>
    <w:rsid w:val="000C3D9B"/>
    <w:rsid w:val="000C6EF0"/>
    <w:rsid w:val="000D4727"/>
    <w:rsid w:val="000D7FB4"/>
    <w:rsid w:val="000E4A5A"/>
    <w:rsid w:val="000F0B96"/>
    <w:rsid w:val="0010136B"/>
    <w:rsid w:val="00126FF8"/>
    <w:rsid w:val="00127626"/>
    <w:rsid w:val="0013448F"/>
    <w:rsid w:val="00152D5D"/>
    <w:rsid w:val="0016133E"/>
    <w:rsid w:val="00163C0E"/>
    <w:rsid w:val="0016537F"/>
    <w:rsid w:val="00173510"/>
    <w:rsid w:val="00175867"/>
    <w:rsid w:val="0018138A"/>
    <w:rsid w:val="00182477"/>
    <w:rsid w:val="00191FF1"/>
    <w:rsid w:val="001964EF"/>
    <w:rsid w:val="001965F2"/>
    <w:rsid w:val="001969DD"/>
    <w:rsid w:val="001A618A"/>
    <w:rsid w:val="001B24A5"/>
    <w:rsid w:val="001B48BB"/>
    <w:rsid w:val="001C6CA5"/>
    <w:rsid w:val="001D6437"/>
    <w:rsid w:val="001D700A"/>
    <w:rsid w:val="001E0BCD"/>
    <w:rsid w:val="001F37F1"/>
    <w:rsid w:val="001F39F9"/>
    <w:rsid w:val="001F6A31"/>
    <w:rsid w:val="00201A61"/>
    <w:rsid w:val="00201AD4"/>
    <w:rsid w:val="00212545"/>
    <w:rsid w:val="00212D77"/>
    <w:rsid w:val="00215517"/>
    <w:rsid w:val="00215FCA"/>
    <w:rsid w:val="00221A24"/>
    <w:rsid w:val="00230007"/>
    <w:rsid w:val="002438DC"/>
    <w:rsid w:val="00244FA0"/>
    <w:rsid w:val="002555E3"/>
    <w:rsid w:val="00261803"/>
    <w:rsid w:val="00266653"/>
    <w:rsid w:val="00274CBC"/>
    <w:rsid w:val="002A2B3D"/>
    <w:rsid w:val="002A3B30"/>
    <w:rsid w:val="002A6494"/>
    <w:rsid w:val="002A671D"/>
    <w:rsid w:val="002B243F"/>
    <w:rsid w:val="002B2BB7"/>
    <w:rsid w:val="002D00DA"/>
    <w:rsid w:val="002D4BD2"/>
    <w:rsid w:val="002E307B"/>
    <w:rsid w:val="002E39D4"/>
    <w:rsid w:val="0030324D"/>
    <w:rsid w:val="003075C1"/>
    <w:rsid w:val="00314864"/>
    <w:rsid w:val="00330629"/>
    <w:rsid w:val="00335493"/>
    <w:rsid w:val="00340EB6"/>
    <w:rsid w:val="00361A50"/>
    <w:rsid w:val="00370C35"/>
    <w:rsid w:val="0037267B"/>
    <w:rsid w:val="00377392"/>
    <w:rsid w:val="00380C56"/>
    <w:rsid w:val="00391DE5"/>
    <w:rsid w:val="0039489B"/>
    <w:rsid w:val="003A6A5F"/>
    <w:rsid w:val="003A6E50"/>
    <w:rsid w:val="003E0DFF"/>
    <w:rsid w:val="0040485F"/>
    <w:rsid w:val="00405434"/>
    <w:rsid w:val="004138E6"/>
    <w:rsid w:val="0043074F"/>
    <w:rsid w:val="00436521"/>
    <w:rsid w:val="004374AC"/>
    <w:rsid w:val="00443A45"/>
    <w:rsid w:val="00445896"/>
    <w:rsid w:val="00455319"/>
    <w:rsid w:val="00461899"/>
    <w:rsid w:val="004679E8"/>
    <w:rsid w:val="00490031"/>
    <w:rsid w:val="00490B4C"/>
    <w:rsid w:val="0049271F"/>
    <w:rsid w:val="004A11BB"/>
    <w:rsid w:val="004B2421"/>
    <w:rsid w:val="004B6B4C"/>
    <w:rsid w:val="004C02BE"/>
    <w:rsid w:val="004C066B"/>
    <w:rsid w:val="004C3A7C"/>
    <w:rsid w:val="004C4360"/>
    <w:rsid w:val="004C6C87"/>
    <w:rsid w:val="004D3FD9"/>
    <w:rsid w:val="004E097A"/>
    <w:rsid w:val="004F1C40"/>
    <w:rsid w:val="004F3C02"/>
    <w:rsid w:val="004F4C0F"/>
    <w:rsid w:val="004F5469"/>
    <w:rsid w:val="004F7664"/>
    <w:rsid w:val="00504890"/>
    <w:rsid w:val="005176BC"/>
    <w:rsid w:val="0052038F"/>
    <w:rsid w:val="00520F4E"/>
    <w:rsid w:val="00524905"/>
    <w:rsid w:val="005441C7"/>
    <w:rsid w:val="00544C02"/>
    <w:rsid w:val="0055277B"/>
    <w:rsid w:val="005532F9"/>
    <w:rsid w:val="00562EF1"/>
    <w:rsid w:val="00565742"/>
    <w:rsid w:val="00577963"/>
    <w:rsid w:val="0059396D"/>
    <w:rsid w:val="00593C54"/>
    <w:rsid w:val="00597372"/>
    <w:rsid w:val="005A3F92"/>
    <w:rsid w:val="005B23D8"/>
    <w:rsid w:val="005B27DB"/>
    <w:rsid w:val="005B5D96"/>
    <w:rsid w:val="005B788C"/>
    <w:rsid w:val="005C0A7A"/>
    <w:rsid w:val="005D0449"/>
    <w:rsid w:val="005D0AB0"/>
    <w:rsid w:val="005D6292"/>
    <w:rsid w:val="005E2762"/>
    <w:rsid w:val="005E36F5"/>
    <w:rsid w:val="005F0BAE"/>
    <w:rsid w:val="00601CCC"/>
    <w:rsid w:val="0062126F"/>
    <w:rsid w:val="006222A1"/>
    <w:rsid w:val="006225FF"/>
    <w:rsid w:val="006273CB"/>
    <w:rsid w:val="00627C62"/>
    <w:rsid w:val="00631A95"/>
    <w:rsid w:val="00635313"/>
    <w:rsid w:val="00644C88"/>
    <w:rsid w:val="0064692A"/>
    <w:rsid w:val="00654765"/>
    <w:rsid w:val="00671167"/>
    <w:rsid w:val="00672920"/>
    <w:rsid w:val="00672F0B"/>
    <w:rsid w:val="006732D7"/>
    <w:rsid w:val="006744A4"/>
    <w:rsid w:val="0068467E"/>
    <w:rsid w:val="00684D3B"/>
    <w:rsid w:val="00693BDC"/>
    <w:rsid w:val="006B6384"/>
    <w:rsid w:val="006C552F"/>
    <w:rsid w:val="006D53ED"/>
    <w:rsid w:val="006E07A9"/>
    <w:rsid w:val="006E4355"/>
    <w:rsid w:val="006F7894"/>
    <w:rsid w:val="00700D5D"/>
    <w:rsid w:val="00701865"/>
    <w:rsid w:val="00704C30"/>
    <w:rsid w:val="00720AD1"/>
    <w:rsid w:val="007339D9"/>
    <w:rsid w:val="00737C0E"/>
    <w:rsid w:val="007528C3"/>
    <w:rsid w:val="00774F09"/>
    <w:rsid w:val="00776822"/>
    <w:rsid w:val="00776BE7"/>
    <w:rsid w:val="00781FD9"/>
    <w:rsid w:val="007A2BE4"/>
    <w:rsid w:val="007A44E2"/>
    <w:rsid w:val="007A5A20"/>
    <w:rsid w:val="007B011C"/>
    <w:rsid w:val="007B0E19"/>
    <w:rsid w:val="007B7390"/>
    <w:rsid w:val="007C74D4"/>
    <w:rsid w:val="007D496E"/>
    <w:rsid w:val="007D7F5E"/>
    <w:rsid w:val="007E23EC"/>
    <w:rsid w:val="00800F3C"/>
    <w:rsid w:val="00814F86"/>
    <w:rsid w:val="0081741C"/>
    <w:rsid w:val="0082207B"/>
    <w:rsid w:val="008221EC"/>
    <w:rsid w:val="00823B10"/>
    <w:rsid w:val="00825536"/>
    <w:rsid w:val="00834CBC"/>
    <w:rsid w:val="00844BF6"/>
    <w:rsid w:val="00856DBE"/>
    <w:rsid w:val="00861ACA"/>
    <w:rsid w:val="00863A87"/>
    <w:rsid w:val="0086605D"/>
    <w:rsid w:val="00867CBD"/>
    <w:rsid w:val="00871B13"/>
    <w:rsid w:val="008766D0"/>
    <w:rsid w:val="0088303E"/>
    <w:rsid w:val="00883DAD"/>
    <w:rsid w:val="00887449"/>
    <w:rsid w:val="008A2D30"/>
    <w:rsid w:val="008A4C42"/>
    <w:rsid w:val="008B32C1"/>
    <w:rsid w:val="008D5E31"/>
    <w:rsid w:val="009039DC"/>
    <w:rsid w:val="0090563D"/>
    <w:rsid w:val="00905740"/>
    <w:rsid w:val="00915CB3"/>
    <w:rsid w:val="00921CE7"/>
    <w:rsid w:val="00924379"/>
    <w:rsid w:val="00934440"/>
    <w:rsid w:val="00934F61"/>
    <w:rsid w:val="00936EA3"/>
    <w:rsid w:val="00937808"/>
    <w:rsid w:val="00940291"/>
    <w:rsid w:val="00956850"/>
    <w:rsid w:val="0096473E"/>
    <w:rsid w:val="00966D13"/>
    <w:rsid w:val="00966E62"/>
    <w:rsid w:val="00973627"/>
    <w:rsid w:val="00980522"/>
    <w:rsid w:val="009A660D"/>
    <w:rsid w:val="009B0058"/>
    <w:rsid w:val="009B09E5"/>
    <w:rsid w:val="009B4788"/>
    <w:rsid w:val="009C3910"/>
    <w:rsid w:val="009C7DDB"/>
    <w:rsid w:val="009D5428"/>
    <w:rsid w:val="009D6EF7"/>
    <w:rsid w:val="009E33CE"/>
    <w:rsid w:val="009F39F3"/>
    <w:rsid w:val="00A017F1"/>
    <w:rsid w:val="00A045B9"/>
    <w:rsid w:val="00A14767"/>
    <w:rsid w:val="00A156FF"/>
    <w:rsid w:val="00A2574C"/>
    <w:rsid w:val="00A30351"/>
    <w:rsid w:val="00A30D4F"/>
    <w:rsid w:val="00A41338"/>
    <w:rsid w:val="00A476BC"/>
    <w:rsid w:val="00A70538"/>
    <w:rsid w:val="00A70EEA"/>
    <w:rsid w:val="00A72F18"/>
    <w:rsid w:val="00A771BD"/>
    <w:rsid w:val="00A84E4C"/>
    <w:rsid w:val="00A8598B"/>
    <w:rsid w:val="00A877B3"/>
    <w:rsid w:val="00AA0589"/>
    <w:rsid w:val="00AA66B7"/>
    <w:rsid w:val="00AB2ECF"/>
    <w:rsid w:val="00AC60E5"/>
    <w:rsid w:val="00AC6E78"/>
    <w:rsid w:val="00AD7F64"/>
    <w:rsid w:val="00AE1941"/>
    <w:rsid w:val="00AE6601"/>
    <w:rsid w:val="00AF0D21"/>
    <w:rsid w:val="00AF42A4"/>
    <w:rsid w:val="00B019FA"/>
    <w:rsid w:val="00B16528"/>
    <w:rsid w:val="00B2181B"/>
    <w:rsid w:val="00B27774"/>
    <w:rsid w:val="00B302EF"/>
    <w:rsid w:val="00B328D4"/>
    <w:rsid w:val="00B53750"/>
    <w:rsid w:val="00B72F76"/>
    <w:rsid w:val="00B7418D"/>
    <w:rsid w:val="00B9122C"/>
    <w:rsid w:val="00B9639E"/>
    <w:rsid w:val="00B96DED"/>
    <w:rsid w:val="00BB5679"/>
    <w:rsid w:val="00BB61A6"/>
    <w:rsid w:val="00BC1DA4"/>
    <w:rsid w:val="00BC32AA"/>
    <w:rsid w:val="00BD3DD5"/>
    <w:rsid w:val="00BD7A03"/>
    <w:rsid w:val="00BE293D"/>
    <w:rsid w:val="00BE6E1D"/>
    <w:rsid w:val="00BF08A2"/>
    <w:rsid w:val="00BF28D0"/>
    <w:rsid w:val="00C03C9E"/>
    <w:rsid w:val="00C03D0F"/>
    <w:rsid w:val="00C040ED"/>
    <w:rsid w:val="00C10683"/>
    <w:rsid w:val="00C14AA8"/>
    <w:rsid w:val="00C2192A"/>
    <w:rsid w:val="00C24D39"/>
    <w:rsid w:val="00C24F20"/>
    <w:rsid w:val="00C26136"/>
    <w:rsid w:val="00C84D18"/>
    <w:rsid w:val="00C91B8E"/>
    <w:rsid w:val="00CA01A2"/>
    <w:rsid w:val="00CA1B57"/>
    <w:rsid w:val="00CB7005"/>
    <w:rsid w:val="00CD0782"/>
    <w:rsid w:val="00CD4D7F"/>
    <w:rsid w:val="00CE6B2B"/>
    <w:rsid w:val="00CE7C13"/>
    <w:rsid w:val="00D01956"/>
    <w:rsid w:val="00D04CA6"/>
    <w:rsid w:val="00D13C56"/>
    <w:rsid w:val="00D22AE5"/>
    <w:rsid w:val="00D264C9"/>
    <w:rsid w:val="00D26A76"/>
    <w:rsid w:val="00D27780"/>
    <w:rsid w:val="00D37830"/>
    <w:rsid w:val="00D40D44"/>
    <w:rsid w:val="00D45983"/>
    <w:rsid w:val="00D62453"/>
    <w:rsid w:val="00D62F93"/>
    <w:rsid w:val="00D64E73"/>
    <w:rsid w:val="00D835ED"/>
    <w:rsid w:val="00D87290"/>
    <w:rsid w:val="00DA1EF0"/>
    <w:rsid w:val="00DA2C20"/>
    <w:rsid w:val="00DA794D"/>
    <w:rsid w:val="00DB04E8"/>
    <w:rsid w:val="00DB73F1"/>
    <w:rsid w:val="00DD25A8"/>
    <w:rsid w:val="00DD4A20"/>
    <w:rsid w:val="00DD4D47"/>
    <w:rsid w:val="00DE0C6E"/>
    <w:rsid w:val="00DE14FE"/>
    <w:rsid w:val="00DF04E9"/>
    <w:rsid w:val="00DF0881"/>
    <w:rsid w:val="00DF196A"/>
    <w:rsid w:val="00DF2B58"/>
    <w:rsid w:val="00DF3310"/>
    <w:rsid w:val="00DF6EB4"/>
    <w:rsid w:val="00E070AE"/>
    <w:rsid w:val="00E12C49"/>
    <w:rsid w:val="00E13E79"/>
    <w:rsid w:val="00E1756E"/>
    <w:rsid w:val="00E176FD"/>
    <w:rsid w:val="00E2007B"/>
    <w:rsid w:val="00E2209F"/>
    <w:rsid w:val="00E37FC3"/>
    <w:rsid w:val="00E42D02"/>
    <w:rsid w:val="00E43EDD"/>
    <w:rsid w:val="00E47883"/>
    <w:rsid w:val="00E54F39"/>
    <w:rsid w:val="00E55563"/>
    <w:rsid w:val="00E60C70"/>
    <w:rsid w:val="00E93948"/>
    <w:rsid w:val="00E95719"/>
    <w:rsid w:val="00E971EB"/>
    <w:rsid w:val="00E976F8"/>
    <w:rsid w:val="00EB7238"/>
    <w:rsid w:val="00EC1BF8"/>
    <w:rsid w:val="00ED30A5"/>
    <w:rsid w:val="00ED6C59"/>
    <w:rsid w:val="00EE5153"/>
    <w:rsid w:val="00EF1220"/>
    <w:rsid w:val="00EF38F8"/>
    <w:rsid w:val="00EF6EBD"/>
    <w:rsid w:val="00F05EA3"/>
    <w:rsid w:val="00F2245A"/>
    <w:rsid w:val="00F2538C"/>
    <w:rsid w:val="00F26190"/>
    <w:rsid w:val="00F26880"/>
    <w:rsid w:val="00F3006E"/>
    <w:rsid w:val="00F43F3D"/>
    <w:rsid w:val="00F45C04"/>
    <w:rsid w:val="00F46651"/>
    <w:rsid w:val="00F51C24"/>
    <w:rsid w:val="00F54285"/>
    <w:rsid w:val="00F77CBD"/>
    <w:rsid w:val="00F81C6E"/>
    <w:rsid w:val="00F8265F"/>
    <w:rsid w:val="00F8729D"/>
    <w:rsid w:val="00FE0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F9E0"/>
  <w15:chartTrackingRefBased/>
  <w15:docId w15:val="{C6E766A9-B98A-4D59-988D-0C95B6E5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C02"/>
    <w:rPr>
      <w:kern w:val="0"/>
    </w:rPr>
  </w:style>
  <w:style w:type="paragraph" w:styleId="Heading1">
    <w:name w:val="heading 1"/>
    <w:basedOn w:val="Normal"/>
    <w:next w:val="Normal"/>
    <w:link w:val="Heading1Char"/>
    <w:uiPriority w:val="9"/>
    <w:qFormat/>
    <w:rsid w:val="00544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C02"/>
    <w:rPr>
      <w:rFonts w:eastAsiaTheme="majorEastAsia" w:cstheme="majorBidi"/>
      <w:color w:val="272727" w:themeColor="text1" w:themeTint="D8"/>
    </w:rPr>
  </w:style>
  <w:style w:type="paragraph" w:styleId="Title">
    <w:name w:val="Title"/>
    <w:basedOn w:val="Normal"/>
    <w:next w:val="Normal"/>
    <w:link w:val="TitleChar"/>
    <w:uiPriority w:val="10"/>
    <w:qFormat/>
    <w:rsid w:val="00544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C02"/>
    <w:pPr>
      <w:spacing w:before="160"/>
      <w:jc w:val="center"/>
    </w:pPr>
    <w:rPr>
      <w:i/>
      <w:iCs/>
      <w:color w:val="404040" w:themeColor="text1" w:themeTint="BF"/>
    </w:rPr>
  </w:style>
  <w:style w:type="character" w:customStyle="1" w:styleId="QuoteChar">
    <w:name w:val="Quote Char"/>
    <w:basedOn w:val="DefaultParagraphFont"/>
    <w:link w:val="Quote"/>
    <w:uiPriority w:val="29"/>
    <w:rsid w:val="00544C02"/>
    <w:rPr>
      <w:i/>
      <w:iCs/>
      <w:color w:val="404040" w:themeColor="text1" w:themeTint="BF"/>
    </w:rPr>
  </w:style>
  <w:style w:type="paragraph" w:styleId="ListParagraph">
    <w:name w:val="List Paragraph"/>
    <w:basedOn w:val="Normal"/>
    <w:uiPriority w:val="34"/>
    <w:qFormat/>
    <w:rsid w:val="00544C02"/>
    <w:pPr>
      <w:ind w:left="720"/>
      <w:contextualSpacing/>
    </w:pPr>
  </w:style>
  <w:style w:type="character" w:styleId="IntenseEmphasis">
    <w:name w:val="Intense Emphasis"/>
    <w:basedOn w:val="DefaultParagraphFont"/>
    <w:uiPriority w:val="21"/>
    <w:qFormat/>
    <w:rsid w:val="00544C02"/>
    <w:rPr>
      <w:i/>
      <w:iCs/>
      <w:color w:val="2F5496" w:themeColor="accent1" w:themeShade="BF"/>
    </w:rPr>
  </w:style>
  <w:style w:type="paragraph" w:styleId="IntenseQuote">
    <w:name w:val="Intense Quote"/>
    <w:basedOn w:val="Normal"/>
    <w:next w:val="Normal"/>
    <w:link w:val="IntenseQuoteChar"/>
    <w:uiPriority w:val="30"/>
    <w:qFormat/>
    <w:rsid w:val="00544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C02"/>
    <w:rPr>
      <w:i/>
      <w:iCs/>
      <w:color w:val="2F5496" w:themeColor="accent1" w:themeShade="BF"/>
    </w:rPr>
  </w:style>
  <w:style w:type="character" w:styleId="IntenseReference">
    <w:name w:val="Intense Reference"/>
    <w:basedOn w:val="DefaultParagraphFont"/>
    <w:uiPriority w:val="32"/>
    <w:qFormat/>
    <w:rsid w:val="00544C02"/>
    <w:rPr>
      <w:b/>
      <w:bCs/>
      <w:smallCaps/>
      <w:color w:val="2F5496" w:themeColor="accent1" w:themeShade="BF"/>
      <w:spacing w:val="5"/>
    </w:rPr>
  </w:style>
  <w:style w:type="paragraph" w:customStyle="1" w:styleId="Default">
    <w:name w:val="Default"/>
    <w:rsid w:val="00544C0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en-GB"/>
    </w:rPr>
  </w:style>
  <w:style w:type="character" w:styleId="Hyperlink">
    <w:name w:val="Hyperlink"/>
    <w:basedOn w:val="DefaultParagraphFont"/>
    <w:uiPriority w:val="99"/>
    <w:unhideWhenUsed/>
    <w:rsid w:val="00544C02"/>
    <w:rPr>
      <w:color w:val="0563C1" w:themeColor="hyperlink"/>
      <w:u w:val="single"/>
    </w:rPr>
  </w:style>
  <w:style w:type="character" w:styleId="UnresolvedMention">
    <w:name w:val="Unresolved Mention"/>
    <w:basedOn w:val="DefaultParagraphFont"/>
    <w:uiPriority w:val="99"/>
    <w:semiHidden/>
    <w:unhideWhenUsed/>
    <w:rsid w:val="00AD7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6937">
      <w:bodyDiv w:val="1"/>
      <w:marLeft w:val="0"/>
      <w:marRight w:val="0"/>
      <w:marTop w:val="0"/>
      <w:marBottom w:val="0"/>
      <w:divBdr>
        <w:top w:val="none" w:sz="0" w:space="0" w:color="auto"/>
        <w:left w:val="none" w:sz="0" w:space="0" w:color="auto"/>
        <w:bottom w:val="none" w:sz="0" w:space="0" w:color="auto"/>
        <w:right w:val="none" w:sz="0" w:space="0" w:color="auto"/>
      </w:divBdr>
    </w:div>
    <w:div w:id="333607622">
      <w:bodyDiv w:val="1"/>
      <w:marLeft w:val="0"/>
      <w:marRight w:val="0"/>
      <w:marTop w:val="0"/>
      <w:marBottom w:val="0"/>
      <w:divBdr>
        <w:top w:val="none" w:sz="0" w:space="0" w:color="auto"/>
        <w:left w:val="none" w:sz="0" w:space="0" w:color="auto"/>
        <w:bottom w:val="none" w:sz="0" w:space="0" w:color="auto"/>
        <w:right w:val="none" w:sz="0" w:space="0" w:color="auto"/>
      </w:divBdr>
    </w:div>
    <w:div w:id="460729457">
      <w:bodyDiv w:val="1"/>
      <w:marLeft w:val="0"/>
      <w:marRight w:val="0"/>
      <w:marTop w:val="0"/>
      <w:marBottom w:val="0"/>
      <w:divBdr>
        <w:top w:val="none" w:sz="0" w:space="0" w:color="auto"/>
        <w:left w:val="none" w:sz="0" w:space="0" w:color="auto"/>
        <w:bottom w:val="none" w:sz="0" w:space="0" w:color="auto"/>
        <w:right w:val="none" w:sz="0" w:space="0" w:color="auto"/>
      </w:divBdr>
      <w:divsChild>
        <w:div w:id="413014580">
          <w:marLeft w:val="0"/>
          <w:marRight w:val="0"/>
          <w:marTop w:val="0"/>
          <w:marBottom w:val="0"/>
          <w:divBdr>
            <w:top w:val="none" w:sz="0" w:space="0" w:color="auto"/>
            <w:left w:val="none" w:sz="0" w:space="0" w:color="auto"/>
            <w:bottom w:val="none" w:sz="0" w:space="0" w:color="auto"/>
            <w:right w:val="none" w:sz="0" w:space="0" w:color="auto"/>
          </w:divBdr>
          <w:divsChild>
            <w:div w:id="1302659586">
              <w:marLeft w:val="0"/>
              <w:marRight w:val="0"/>
              <w:marTop w:val="0"/>
              <w:marBottom w:val="0"/>
              <w:divBdr>
                <w:top w:val="none" w:sz="0" w:space="0" w:color="auto"/>
                <w:left w:val="none" w:sz="0" w:space="0" w:color="auto"/>
                <w:bottom w:val="none" w:sz="0" w:space="0" w:color="auto"/>
                <w:right w:val="none" w:sz="0" w:space="0" w:color="auto"/>
              </w:divBdr>
              <w:divsChild>
                <w:div w:id="1565875799">
                  <w:marLeft w:val="0"/>
                  <w:marRight w:val="0"/>
                  <w:marTop w:val="0"/>
                  <w:marBottom w:val="0"/>
                  <w:divBdr>
                    <w:top w:val="none" w:sz="0" w:space="0" w:color="auto"/>
                    <w:left w:val="none" w:sz="0" w:space="0" w:color="auto"/>
                    <w:bottom w:val="none" w:sz="0" w:space="0" w:color="auto"/>
                    <w:right w:val="none" w:sz="0" w:space="0" w:color="auto"/>
                  </w:divBdr>
                  <w:divsChild>
                    <w:div w:id="1876457966">
                      <w:marLeft w:val="0"/>
                      <w:marRight w:val="0"/>
                      <w:marTop w:val="0"/>
                      <w:marBottom w:val="0"/>
                      <w:divBdr>
                        <w:top w:val="none" w:sz="0" w:space="0" w:color="auto"/>
                        <w:left w:val="none" w:sz="0" w:space="0" w:color="auto"/>
                        <w:bottom w:val="none" w:sz="0" w:space="0" w:color="auto"/>
                        <w:right w:val="none" w:sz="0" w:space="0" w:color="auto"/>
                      </w:divBdr>
                      <w:divsChild>
                        <w:div w:id="124592580">
                          <w:marLeft w:val="0"/>
                          <w:marRight w:val="90"/>
                          <w:marTop w:val="0"/>
                          <w:marBottom w:val="0"/>
                          <w:divBdr>
                            <w:top w:val="none" w:sz="0" w:space="0" w:color="auto"/>
                            <w:left w:val="none" w:sz="0" w:space="0" w:color="auto"/>
                            <w:bottom w:val="none" w:sz="0" w:space="0" w:color="auto"/>
                            <w:right w:val="none" w:sz="0" w:space="0" w:color="auto"/>
                          </w:divBdr>
                          <w:divsChild>
                            <w:div w:id="672952358">
                              <w:marLeft w:val="0"/>
                              <w:marRight w:val="0"/>
                              <w:marTop w:val="0"/>
                              <w:marBottom w:val="0"/>
                              <w:divBdr>
                                <w:top w:val="none" w:sz="0" w:space="0" w:color="auto"/>
                                <w:left w:val="none" w:sz="0" w:space="0" w:color="auto"/>
                                <w:bottom w:val="none" w:sz="0" w:space="0" w:color="auto"/>
                                <w:right w:val="none" w:sz="0" w:space="0" w:color="auto"/>
                              </w:divBdr>
                            </w:div>
                            <w:div w:id="446893301">
                              <w:marLeft w:val="0"/>
                              <w:marRight w:val="0"/>
                              <w:marTop w:val="0"/>
                              <w:marBottom w:val="0"/>
                              <w:divBdr>
                                <w:top w:val="none" w:sz="0" w:space="0" w:color="auto"/>
                                <w:left w:val="none" w:sz="0" w:space="0" w:color="auto"/>
                                <w:bottom w:val="none" w:sz="0" w:space="0" w:color="auto"/>
                                <w:right w:val="none" w:sz="0" w:space="0" w:color="auto"/>
                              </w:divBdr>
                            </w:div>
                            <w:div w:id="71423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65037">
          <w:marLeft w:val="0"/>
          <w:marRight w:val="0"/>
          <w:marTop w:val="0"/>
          <w:marBottom w:val="0"/>
          <w:divBdr>
            <w:top w:val="none" w:sz="0" w:space="0" w:color="auto"/>
            <w:left w:val="none" w:sz="0" w:space="0" w:color="auto"/>
            <w:bottom w:val="none" w:sz="0" w:space="0" w:color="auto"/>
            <w:right w:val="none" w:sz="0" w:space="0" w:color="auto"/>
          </w:divBdr>
          <w:divsChild>
            <w:div w:id="1330717893">
              <w:marLeft w:val="0"/>
              <w:marRight w:val="0"/>
              <w:marTop w:val="0"/>
              <w:marBottom w:val="0"/>
              <w:divBdr>
                <w:top w:val="none" w:sz="0" w:space="0" w:color="auto"/>
                <w:left w:val="none" w:sz="0" w:space="0" w:color="auto"/>
                <w:bottom w:val="none" w:sz="0" w:space="0" w:color="auto"/>
                <w:right w:val="none" w:sz="0" w:space="0" w:color="auto"/>
              </w:divBdr>
              <w:divsChild>
                <w:div w:id="1659114743">
                  <w:marLeft w:val="0"/>
                  <w:marRight w:val="0"/>
                  <w:marTop w:val="0"/>
                  <w:marBottom w:val="0"/>
                  <w:divBdr>
                    <w:top w:val="none" w:sz="0" w:space="0" w:color="auto"/>
                    <w:left w:val="none" w:sz="0" w:space="0" w:color="auto"/>
                    <w:bottom w:val="none" w:sz="0" w:space="0" w:color="auto"/>
                    <w:right w:val="none" w:sz="0" w:space="0" w:color="auto"/>
                  </w:divBdr>
                  <w:divsChild>
                    <w:div w:id="238369015">
                      <w:marLeft w:val="0"/>
                      <w:marRight w:val="0"/>
                      <w:marTop w:val="0"/>
                      <w:marBottom w:val="0"/>
                      <w:divBdr>
                        <w:top w:val="none" w:sz="0" w:space="0" w:color="auto"/>
                        <w:left w:val="none" w:sz="0" w:space="0" w:color="auto"/>
                        <w:bottom w:val="none" w:sz="0" w:space="0" w:color="auto"/>
                        <w:right w:val="none" w:sz="0" w:space="0" w:color="auto"/>
                      </w:divBdr>
                      <w:divsChild>
                        <w:div w:id="423646564">
                          <w:marLeft w:val="0"/>
                          <w:marRight w:val="0"/>
                          <w:marTop w:val="0"/>
                          <w:marBottom w:val="0"/>
                          <w:divBdr>
                            <w:top w:val="single" w:sz="2" w:space="0" w:color="EFEFEF"/>
                            <w:left w:val="none" w:sz="0" w:space="0" w:color="auto"/>
                            <w:bottom w:val="none" w:sz="0" w:space="0" w:color="auto"/>
                            <w:right w:val="none" w:sz="0" w:space="0" w:color="auto"/>
                          </w:divBdr>
                          <w:divsChild>
                            <w:div w:id="298996716">
                              <w:marLeft w:val="0"/>
                              <w:marRight w:val="0"/>
                              <w:marTop w:val="0"/>
                              <w:marBottom w:val="0"/>
                              <w:divBdr>
                                <w:top w:val="none" w:sz="0" w:space="0" w:color="auto"/>
                                <w:left w:val="none" w:sz="0" w:space="0" w:color="auto"/>
                                <w:bottom w:val="none" w:sz="0" w:space="0" w:color="auto"/>
                                <w:right w:val="none" w:sz="0" w:space="0" w:color="auto"/>
                              </w:divBdr>
                              <w:divsChild>
                                <w:div w:id="42218430">
                                  <w:marLeft w:val="0"/>
                                  <w:marRight w:val="0"/>
                                  <w:marTop w:val="0"/>
                                  <w:marBottom w:val="0"/>
                                  <w:divBdr>
                                    <w:top w:val="none" w:sz="0" w:space="0" w:color="auto"/>
                                    <w:left w:val="none" w:sz="0" w:space="0" w:color="auto"/>
                                    <w:bottom w:val="none" w:sz="0" w:space="0" w:color="auto"/>
                                    <w:right w:val="none" w:sz="0" w:space="0" w:color="auto"/>
                                  </w:divBdr>
                                  <w:divsChild>
                                    <w:div w:id="194931496">
                                      <w:marLeft w:val="0"/>
                                      <w:marRight w:val="0"/>
                                      <w:marTop w:val="0"/>
                                      <w:marBottom w:val="0"/>
                                      <w:divBdr>
                                        <w:top w:val="none" w:sz="0" w:space="0" w:color="auto"/>
                                        <w:left w:val="none" w:sz="0" w:space="0" w:color="auto"/>
                                        <w:bottom w:val="none" w:sz="0" w:space="0" w:color="auto"/>
                                        <w:right w:val="none" w:sz="0" w:space="0" w:color="auto"/>
                                      </w:divBdr>
                                      <w:divsChild>
                                        <w:div w:id="1082216644">
                                          <w:marLeft w:val="0"/>
                                          <w:marRight w:val="0"/>
                                          <w:marTop w:val="0"/>
                                          <w:marBottom w:val="0"/>
                                          <w:divBdr>
                                            <w:top w:val="none" w:sz="0" w:space="0" w:color="auto"/>
                                            <w:left w:val="none" w:sz="0" w:space="0" w:color="auto"/>
                                            <w:bottom w:val="none" w:sz="0" w:space="0" w:color="auto"/>
                                            <w:right w:val="none" w:sz="0" w:space="0" w:color="auto"/>
                                          </w:divBdr>
                                          <w:divsChild>
                                            <w:div w:id="215748027">
                                              <w:marLeft w:val="0"/>
                                              <w:marRight w:val="0"/>
                                              <w:marTop w:val="0"/>
                                              <w:marBottom w:val="0"/>
                                              <w:divBdr>
                                                <w:top w:val="none" w:sz="0" w:space="0" w:color="auto"/>
                                                <w:left w:val="none" w:sz="0" w:space="0" w:color="auto"/>
                                                <w:bottom w:val="none" w:sz="0" w:space="0" w:color="auto"/>
                                                <w:right w:val="none" w:sz="0" w:space="0" w:color="auto"/>
                                              </w:divBdr>
                                              <w:divsChild>
                                                <w:div w:id="1178228576">
                                                  <w:marLeft w:val="0"/>
                                                  <w:marRight w:val="0"/>
                                                  <w:marTop w:val="0"/>
                                                  <w:marBottom w:val="0"/>
                                                  <w:divBdr>
                                                    <w:top w:val="none" w:sz="0" w:space="0" w:color="auto"/>
                                                    <w:left w:val="none" w:sz="0" w:space="0" w:color="auto"/>
                                                    <w:bottom w:val="none" w:sz="0" w:space="0" w:color="auto"/>
                                                    <w:right w:val="none" w:sz="0" w:space="0" w:color="auto"/>
                                                  </w:divBdr>
                                                </w:div>
                                              </w:divsChild>
                                            </w:div>
                                            <w:div w:id="141779032">
                                              <w:marLeft w:val="0"/>
                                              <w:marRight w:val="0"/>
                                              <w:marTop w:val="0"/>
                                              <w:marBottom w:val="0"/>
                                              <w:divBdr>
                                                <w:top w:val="none" w:sz="0" w:space="0" w:color="auto"/>
                                                <w:left w:val="none" w:sz="0" w:space="0" w:color="auto"/>
                                                <w:bottom w:val="none" w:sz="0" w:space="0" w:color="auto"/>
                                                <w:right w:val="none" w:sz="0" w:space="0" w:color="auto"/>
                                              </w:divBdr>
                                              <w:divsChild>
                                                <w:div w:id="683820153">
                                                  <w:marLeft w:val="0"/>
                                                  <w:marRight w:val="0"/>
                                                  <w:marTop w:val="0"/>
                                                  <w:marBottom w:val="0"/>
                                                  <w:divBdr>
                                                    <w:top w:val="none" w:sz="0" w:space="0" w:color="auto"/>
                                                    <w:left w:val="none" w:sz="0" w:space="0" w:color="auto"/>
                                                    <w:bottom w:val="none" w:sz="0" w:space="0" w:color="auto"/>
                                                    <w:right w:val="none" w:sz="0" w:space="0" w:color="auto"/>
                                                  </w:divBdr>
                                                  <w:divsChild>
                                                    <w:div w:id="555048895">
                                                      <w:marLeft w:val="0"/>
                                                      <w:marRight w:val="0"/>
                                                      <w:marTop w:val="0"/>
                                                      <w:marBottom w:val="0"/>
                                                      <w:divBdr>
                                                        <w:top w:val="none" w:sz="0" w:space="0" w:color="auto"/>
                                                        <w:left w:val="none" w:sz="0" w:space="0" w:color="auto"/>
                                                        <w:bottom w:val="none" w:sz="0" w:space="0" w:color="auto"/>
                                                        <w:right w:val="none" w:sz="0" w:space="0" w:color="auto"/>
                                                      </w:divBdr>
                                                    </w:div>
                                                    <w:div w:id="1305962435">
                                                      <w:marLeft w:val="300"/>
                                                      <w:marRight w:val="0"/>
                                                      <w:marTop w:val="0"/>
                                                      <w:marBottom w:val="0"/>
                                                      <w:divBdr>
                                                        <w:top w:val="none" w:sz="0" w:space="0" w:color="auto"/>
                                                        <w:left w:val="none" w:sz="0" w:space="0" w:color="auto"/>
                                                        <w:bottom w:val="none" w:sz="0" w:space="0" w:color="auto"/>
                                                        <w:right w:val="none" w:sz="0" w:space="0" w:color="auto"/>
                                                      </w:divBdr>
                                                    </w:div>
                                                    <w:div w:id="1564414919">
                                                      <w:marLeft w:val="300"/>
                                                      <w:marRight w:val="0"/>
                                                      <w:marTop w:val="0"/>
                                                      <w:marBottom w:val="0"/>
                                                      <w:divBdr>
                                                        <w:top w:val="none" w:sz="0" w:space="0" w:color="auto"/>
                                                        <w:left w:val="none" w:sz="0" w:space="0" w:color="auto"/>
                                                        <w:bottom w:val="none" w:sz="0" w:space="0" w:color="auto"/>
                                                        <w:right w:val="none" w:sz="0" w:space="0" w:color="auto"/>
                                                      </w:divBdr>
                                                    </w:div>
                                                    <w:div w:id="1222669008">
                                                      <w:marLeft w:val="300"/>
                                                      <w:marRight w:val="0"/>
                                                      <w:marTop w:val="0"/>
                                                      <w:marBottom w:val="0"/>
                                                      <w:divBdr>
                                                        <w:top w:val="none" w:sz="0" w:space="0" w:color="auto"/>
                                                        <w:left w:val="none" w:sz="0" w:space="0" w:color="auto"/>
                                                        <w:bottom w:val="none" w:sz="0" w:space="0" w:color="auto"/>
                                                        <w:right w:val="none" w:sz="0" w:space="0" w:color="auto"/>
                                                      </w:divBdr>
                                                    </w:div>
                                                    <w:div w:id="907543937">
                                                      <w:marLeft w:val="0"/>
                                                      <w:marRight w:val="0"/>
                                                      <w:marTop w:val="0"/>
                                                      <w:marBottom w:val="0"/>
                                                      <w:divBdr>
                                                        <w:top w:val="none" w:sz="0" w:space="0" w:color="auto"/>
                                                        <w:left w:val="none" w:sz="0" w:space="0" w:color="auto"/>
                                                        <w:bottom w:val="none" w:sz="0" w:space="0" w:color="auto"/>
                                                        <w:right w:val="none" w:sz="0" w:space="0" w:color="auto"/>
                                                      </w:divBdr>
                                                    </w:div>
                                                    <w:div w:id="985741353">
                                                      <w:marLeft w:val="60"/>
                                                      <w:marRight w:val="0"/>
                                                      <w:marTop w:val="0"/>
                                                      <w:marBottom w:val="0"/>
                                                      <w:divBdr>
                                                        <w:top w:val="none" w:sz="0" w:space="0" w:color="auto"/>
                                                        <w:left w:val="none" w:sz="0" w:space="0" w:color="auto"/>
                                                        <w:bottom w:val="none" w:sz="0" w:space="0" w:color="auto"/>
                                                        <w:right w:val="none" w:sz="0" w:space="0" w:color="auto"/>
                                                      </w:divBdr>
                                                    </w:div>
                                                  </w:divsChild>
                                                </w:div>
                                                <w:div w:id="925843998">
                                                  <w:marLeft w:val="0"/>
                                                  <w:marRight w:val="0"/>
                                                  <w:marTop w:val="0"/>
                                                  <w:marBottom w:val="0"/>
                                                  <w:divBdr>
                                                    <w:top w:val="none" w:sz="0" w:space="0" w:color="auto"/>
                                                    <w:left w:val="none" w:sz="0" w:space="0" w:color="auto"/>
                                                    <w:bottom w:val="none" w:sz="0" w:space="0" w:color="auto"/>
                                                    <w:right w:val="none" w:sz="0" w:space="0" w:color="auto"/>
                                                  </w:divBdr>
                                                  <w:divsChild>
                                                    <w:div w:id="700937993">
                                                      <w:marLeft w:val="0"/>
                                                      <w:marRight w:val="0"/>
                                                      <w:marTop w:val="120"/>
                                                      <w:marBottom w:val="0"/>
                                                      <w:divBdr>
                                                        <w:top w:val="none" w:sz="0" w:space="0" w:color="auto"/>
                                                        <w:left w:val="none" w:sz="0" w:space="0" w:color="auto"/>
                                                        <w:bottom w:val="none" w:sz="0" w:space="0" w:color="auto"/>
                                                        <w:right w:val="none" w:sz="0" w:space="0" w:color="auto"/>
                                                      </w:divBdr>
                                                      <w:divsChild>
                                                        <w:div w:id="1326469874">
                                                          <w:marLeft w:val="0"/>
                                                          <w:marRight w:val="0"/>
                                                          <w:marTop w:val="0"/>
                                                          <w:marBottom w:val="0"/>
                                                          <w:divBdr>
                                                            <w:top w:val="none" w:sz="0" w:space="0" w:color="auto"/>
                                                            <w:left w:val="none" w:sz="0" w:space="0" w:color="auto"/>
                                                            <w:bottom w:val="none" w:sz="0" w:space="0" w:color="auto"/>
                                                            <w:right w:val="none" w:sz="0" w:space="0" w:color="auto"/>
                                                          </w:divBdr>
                                                          <w:divsChild>
                                                            <w:div w:id="2071998509">
                                                              <w:marLeft w:val="0"/>
                                                              <w:marRight w:val="0"/>
                                                              <w:marTop w:val="0"/>
                                                              <w:marBottom w:val="0"/>
                                                              <w:divBdr>
                                                                <w:top w:val="none" w:sz="0" w:space="0" w:color="auto"/>
                                                                <w:left w:val="none" w:sz="0" w:space="0" w:color="auto"/>
                                                                <w:bottom w:val="none" w:sz="0" w:space="0" w:color="auto"/>
                                                                <w:right w:val="none" w:sz="0" w:space="0" w:color="auto"/>
                                                              </w:divBdr>
                                                              <w:divsChild>
                                                                <w:div w:id="45683792">
                                                                  <w:marLeft w:val="0"/>
                                                                  <w:marRight w:val="0"/>
                                                                  <w:marTop w:val="0"/>
                                                                  <w:marBottom w:val="0"/>
                                                                  <w:divBdr>
                                                                    <w:top w:val="none" w:sz="0" w:space="0" w:color="auto"/>
                                                                    <w:left w:val="none" w:sz="0" w:space="0" w:color="auto"/>
                                                                    <w:bottom w:val="none" w:sz="0" w:space="0" w:color="auto"/>
                                                                    <w:right w:val="none" w:sz="0" w:space="0" w:color="auto"/>
                                                                  </w:divBdr>
                                                                </w:div>
                                                                <w:div w:id="1272973860">
                                                                  <w:marLeft w:val="0"/>
                                                                  <w:marRight w:val="0"/>
                                                                  <w:marTop w:val="0"/>
                                                                  <w:marBottom w:val="0"/>
                                                                  <w:divBdr>
                                                                    <w:top w:val="none" w:sz="0" w:space="0" w:color="auto"/>
                                                                    <w:left w:val="none" w:sz="0" w:space="0" w:color="auto"/>
                                                                    <w:bottom w:val="none" w:sz="0" w:space="0" w:color="auto"/>
                                                                    <w:right w:val="none" w:sz="0" w:space="0" w:color="auto"/>
                                                                  </w:divBdr>
                                                                </w:div>
                                                                <w:div w:id="352731629">
                                                                  <w:marLeft w:val="0"/>
                                                                  <w:marRight w:val="0"/>
                                                                  <w:marTop w:val="0"/>
                                                                  <w:marBottom w:val="0"/>
                                                                  <w:divBdr>
                                                                    <w:top w:val="none" w:sz="0" w:space="0" w:color="auto"/>
                                                                    <w:left w:val="none" w:sz="0" w:space="0" w:color="auto"/>
                                                                    <w:bottom w:val="none" w:sz="0" w:space="0" w:color="auto"/>
                                                                    <w:right w:val="none" w:sz="0" w:space="0" w:color="auto"/>
                                                                  </w:divBdr>
                                                                </w:div>
                                                                <w:div w:id="2125806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351576">
                                                                      <w:marLeft w:val="0"/>
                                                                      <w:marRight w:val="0"/>
                                                                      <w:marTop w:val="0"/>
                                                                      <w:marBottom w:val="0"/>
                                                                      <w:divBdr>
                                                                        <w:top w:val="none" w:sz="0" w:space="0" w:color="auto"/>
                                                                        <w:left w:val="none" w:sz="0" w:space="0" w:color="auto"/>
                                                                        <w:bottom w:val="none" w:sz="0" w:space="0" w:color="auto"/>
                                                                        <w:right w:val="none" w:sz="0" w:space="0" w:color="auto"/>
                                                                      </w:divBdr>
                                                                      <w:divsChild>
                                                                        <w:div w:id="11063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545698">
      <w:bodyDiv w:val="1"/>
      <w:marLeft w:val="0"/>
      <w:marRight w:val="0"/>
      <w:marTop w:val="0"/>
      <w:marBottom w:val="0"/>
      <w:divBdr>
        <w:top w:val="none" w:sz="0" w:space="0" w:color="auto"/>
        <w:left w:val="none" w:sz="0" w:space="0" w:color="auto"/>
        <w:bottom w:val="none" w:sz="0" w:space="0" w:color="auto"/>
        <w:right w:val="none" w:sz="0" w:space="0" w:color="auto"/>
      </w:divBdr>
      <w:divsChild>
        <w:div w:id="726104595">
          <w:marLeft w:val="0"/>
          <w:marRight w:val="0"/>
          <w:marTop w:val="0"/>
          <w:marBottom w:val="0"/>
          <w:divBdr>
            <w:top w:val="none" w:sz="0" w:space="0" w:color="auto"/>
            <w:left w:val="none" w:sz="0" w:space="0" w:color="auto"/>
            <w:bottom w:val="none" w:sz="0" w:space="0" w:color="auto"/>
            <w:right w:val="none" w:sz="0" w:space="0" w:color="auto"/>
          </w:divBdr>
        </w:div>
        <w:div w:id="1316689863">
          <w:marLeft w:val="0"/>
          <w:marRight w:val="0"/>
          <w:marTop w:val="0"/>
          <w:marBottom w:val="0"/>
          <w:divBdr>
            <w:top w:val="none" w:sz="0" w:space="0" w:color="auto"/>
            <w:left w:val="none" w:sz="0" w:space="0" w:color="auto"/>
            <w:bottom w:val="none" w:sz="0" w:space="0" w:color="auto"/>
            <w:right w:val="none" w:sz="0" w:space="0" w:color="auto"/>
          </w:divBdr>
        </w:div>
        <w:div w:id="1129519903">
          <w:marLeft w:val="0"/>
          <w:marRight w:val="0"/>
          <w:marTop w:val="0"/>
          <w:marBottom w:val="0"/>
          <w:divBdr>
            <w:top w:val="none" w:sz="0" w:space="0" w:color="auto"/>
            <w:left w:val="none" w:sz="0" w:space="0" w:color="auto"/>
            <w:bottom w:val="none" w:sz="0" w:space="0" w:color="auto"/>
            <w:right w:val="none" w:sz="0" w:space="0" w:color="auto"/>
          </w:divBdr>
        </w:div>
        <w:div w:id="309091761">
          <w:marLeft w:val="0"/>
          <w:marRight w:val="0"/>
          <w:marTop w:val="0"/>
          <w:marBottom w:val="0"/>
          <w:divBdr>
            <w:top w:val="none" w:sz="0" w:space="0" w:color="auto"/>
            <w:left w:val="none" w:sz="0" w:space="0" w:color="auto"/>
            <w:bottom w:val="none" w:sz="0" w:space="0" w:color="auto"/>
            <w:right w:val="none" w:sz="0" w:space="0" w:color="auto"/>
          </w:divBdr>
        </w:div>
        <w:div w:id="1895191381">
          <w:marLeft w:val="0"/>
          <w:marRight w:val="0"/>
          <w:marTop w:val="0"/>
          <w:marBottom w:val="0"/>
          <w:divBdr>
            <w:top w:val="none" w:sz="0" w:space="0" w:color="auto"/>
            <w:left w:val="none" w:sz="0" w:space="0" w:color="auto"/>
            <w:bottom w:val="none" w:sz="0" w:space="0" w:color="auto"/>
            <w:right w:val="none" w:sz="0" w:space="0" w:color="auto"/>
          </w:divBdr>
        </w:div>
        <w:div w:id="2079939625">
          <w:marLeft w:val="0"/>
          <w:marRight w:val="0"/>
          <w:marTop w:val="0"/>
          <w:marBottom w:val="0"/>
          <w:divBdr>
            <w:top w:val="none" w:sz="0" w:space="0" w:color="auto"/>
            <w:left w:val="none" w:sz="0" w:space="0" w:color="auto"/>
            <w:bottom w:val="none" w:sz="0" w:space="0" w:color="auto"/>
            <w:right w:val="none" w:sz="0" w:space="0" w:color="auto"/>
          </w:divBdr>
        </w:div>
        <w:div w:id="1051032406">
          <w:marLeft w:val="0"/>
          <w:marRight w:val="0"/>
          <w:marTop w:val="0"/>
          <w:marBottom w:val="0"/>
          <w:divBdr>
            <w:top w:val="none" w:sz="0" w:space="0" w:color="auto"/>
            <w:left w:val="none" w:sz="0" w:space="0" w:color="auto"/>
            <w:bottom w:val="none" w:sz="0" w:space="0" w:color="auto"/>
            <w:right w:val="none" w:sz="0" w:space="0" w:color="auto"/>
          </w:divBdr>
        </w:div>
        <w:div w:id="1286280185">
          <w:marLeft w:val="0"/>
          <w:marRight w:val="0"/>
          <w:marTop w:val="0"/>
          <w:marBottom w:val="0"/>
          <w:divBdr>
            <w:top w:val="none" w:sz="0" w:space="0" w:color="auto"/>
            <w:left w:val="none" w:sz="0" w:space="0" w:color="auto"/>
            <w:bottom w:val="none" w:sz="0" w:space="0" w:color="auto"/>
            <w:right w:val="none" w:sz="0" w:space="0" w:color="auto"/>
          </w:divBdr>
        </w:div>
      </w:divsChild>
    </w:div>
    <w:div w:id="1181624248">
      <w:bodyDiv w:val="1"/>
      <w:marLeft w:val="0"/>
      <w:marRight w:val="0"/>
      <w:marTop w:val="0"/>
      <w:marBottom w:val="0"/>
      <w:divBdr>
        <w:top w:val="none" w:sz="0" w:space="0" w:color="auto"/>
        <w:left w:val="none" w:sz="0" w:space="0" w:color="auto"/>
        <w:bottom w:val="none" w:sz="0" w:space="0" w:color="auto"/>
        <w:right w:val="none" w:sz="0" w:space="0" w:color="auto"/>
      </w:divBdr>
    </w:div>
    <w:div w:id="1202982967">
      <w:bodyDiv w:val="1"/>
      <w:marLeft w:val="0"/>
      <w:marRight w:val="0"/>
      <w:marTop w:val="0"/>
      <w:marBottom w:val="0"/>
      <w:divBdr>
        <w:top w:val="none" w:sz="0" w:space="0" w:color="auto"/>
        <w:left w:val="none" w:sz="0" w:space="0" w:color="auto"/>
        <w:bottom w:val="none" w:sz="0" w:space="0" w:color="auto"/>
        <w:right w:val="none" w:sz="0" w:space="0" w:color="auto"/>
      </w:divBdr>
    </w:div>
    <w:div w:id="1218275863">
      <w:bodyDiv w:val="1"/>
      <w:marLeft w:val="0"/>
      <w:marRight w:val="0"/>
      <w:marTop w:val="0"/>
      <w:marBottom w:val="0"/>
      <w:divBdr>
        <w:top w:val="none" w:sz="0" w:space="0" w:color="auto"/>
        <w:left w:val="none" w:sz="0" w:space="0" w:color="auto"/>
        <w:bottom w:val="none" w:sz="0" w:space="0" w:color="auto"/>
        <w:right w:val="none" w:sz="0" w:space="0" w:color="auto"/>
      </w:divBdr>
    </w:div>
    <w:div w:id="1281188613">
      <w:bodyDiv w:val="1"/>
      <w:marLeft w:val="0"/>
      <w:marRight w:val="0"/>
      <w:marTop w:val="0"/>
      <w:marBottom w:val="0"/>
      <w:divBdr>
        <w:top w:val="none" w:sz="0" w:space="0" w:color="auto"/>
        <w:left w:val="none" w:sz="0" w:space="0" w:color="auto"/>
        <w:bottom w:val="none" w:sz="0" w:space="0" w:color="auto"/>
        <w:right w:val="none" w:sz="0" w:space="0" w:color="auto"/>
      </w:divBdr>
      <w:divsChild>
        <w:div w:id="680665198">
          <w:marLeft w:val="0"/>
          <w:marRight w:val="0"/>
          <w:marTop w:val="0"/>
          <w:marBottom w:val="0"/>
          <w:divBdr>
            <w:top w:val="none" w:sz="0" w:space="0" w:color="auto"/>
            <w:left w:val="none" w:sz="0" w:space="0" w:color="auto"/>
            <w:bottom w:val="none" w:sz="0" w:space="0" w:color="auto"/>
            <w:right w:val="none" w:sz="0" w:space="0" w:color="auto"/>
          </w:divBdr>
        </w:div>
        <w:div w:id="499273620">
          <w:marLeft w:val="0"/>
          <w:marRight w:val="0"/>
          <w:marTop w:val="0"/>
          <w:marBottom w:val="0"/>
          <w:divBdr>
            <w:top w:val="none" w:sz="0" w:space="0" w:color="auto"/>
            <w:left w:val="none" w:sz="0" w:space="0" w:color="auto"/>
            <w:bottom w:val="none" w:sz="0" w:space="0" w:color="auto"/>
            <w:right w:val="none" w:sz="0" w:space="0" w:color="auto"/>
          </w:divBdr>
        </w:div>
        <w:div w:id="1865242495">
          <w:marLeft w:val="0"/>
          <w:marRight w:val="0"/>
          <w:marTop w:val="0"/>
          <w:marBottom w:val="0"/>
          <w:divBdr>
            <w:top w:val="none" w:sz="0" w:space="0" w:color="auto"/>
            <w:left w:val="none" w:sz="0" w:space="0" w:color="auto"/>
            <w:bottom w:val="none" w:sz="0" w:space="0" w:color="auto"/>
            <w:right w:val="none" w:sz="0" w:space="0" w:color="auto"/>
          </w:divBdr>
        </w:div>
      </w:divsChild>
    </w:div>
    <w:div w:id="1286421392">
      <w:bodyDiv w:val="1"/>
      <w:marLeft w:val="0"/>
      <w:marRight w:val="0"/>
      <w:marTop w:val="0"/>
      <w:marBottom w:val="0"/>
      <w:divBdr>
        <w:top w:val="none" w:sz="0" w:space="0" w:color="auto"/>
        <w:left w:val="none" w:sz="0" w:space="0" w:color="auto"/>
        <w:bottom w:val="none" w:sz="0" w:space="0" w:color="auto"/>
        <w:right w:val="none" w:sz="0" w:space="0" w:color="auto"/>
      </w:divBdr>
    </w:div>
    <w:div w:id="1344094003">
      <w:bodyDiv w:val="1"/>
      <w:marLeft w:val="0"/>
      <w:marRight w:val="0"/>
      <w:marTop w:val="0"/>
      <w:marBottom w:val="0"/>
      <w:divBdr>
        <w:top w:val="none" w:sz="0" w:space="0" w:color="auto"/>
        <w:left w:val="none" w:sz="0" w:space="0" w:color="auto"/>
        <w:bottom w:val="none" w:sz="0" w:space="0" w:color="auto"/>
        <w:right w:val="none" w:sz="0" w:space="0" w:color="auto"/>
      </w:divBdr>
      <w:divsChild>
        <w:div w:id="655646872">
          <w:marLeft w:val="0"/>
          <w:marRight w:val="0"/>
          <w:marTop w:val="0"/>
          <w:marBottom w:val="0"/>
          <w:divBdr>
            <w:top w:val="none" w:sz="0" w:space="0" w:color="auto"/>
            <w:left w:val="none" w:sz="0" w:space="0" w:color="auto"/>
            <w:bottom w:val="none" w:sz="0" w:space="0" w:color="auto"/>
            <w:right w:val="none" w:sz="0" w:space="0" w:color="auto"/>
          </w:divBdr>
        </w:div>
        <w:div w:id="1174028891">
          <w:marLeft w:val="0"/>
          <w:marRight w:val="0"/>
          <w:marTop w:val="0"/>
          <w:marBottom w:val="0"/>
          <w:divBdr>
            <w:top w:val="none" w:sz="0" w:space="0" w:color="auto"/>
            <w:left w:val="none" w:sz="0" w:space="0" w:color="auto"/>
            <w:bottom w:val="none" w:sz="0" w:space="0" w:color="auto"/>
            <w:right w:val="none" w:sz="0" w:space="0" w:color="auto"/>
          </w:divBdr>
        </w:div>
        <w:div w:id="845946456">
          <w:marLeft w:val="0"/>
          <w:marRight w:val="0"/>
          <w:marTop w:val="0"/>
          <w:marBottom w:val="0"/>
          <w:divBdr>
            <w:top w:val="none" w:sz="0" w:space="0" w:color="auto"/>
            <w:left w:val="none" w:sz="0" w:space="0" w:color="auto"/>
            <w:bottom w:val="none" w:sz="0" w:space="0" w:color="auto"/>
            <w:right w:val="none" w:sz="0" w:space="0" w:color="auto"/>
          </w:divBdr>
        </w:div>
        <w:div w:id="915555121">
          <w:marLeft w:val="0"/>
          <w:marRight w:val="0"/>
          <w:marTop w:val="0"/>
          <w:marBottom w:val="0"/>
          <w:divBdr>
            <w:top w:val="none" w:sz="0" w:space="0" w:color="auto"/>
            <w:left w:val="none" w:sz="0" w:space="0" w:color="auto"/>
            <w:bottom w:val="none" w:sz="0" w:space="0" w:color="auto"/>
            <w:right w:val="none" w:sz="0" w:space="0" w:color="auto"/>
          </w:divBdr>
        </w:div>
        <w:div w:id="1399404574">
          <w:marLeft w:val="0"/>
          <w:marRight w:val="0"/>
          <w:marTop w:val="0"/>
          <w:marBottom w:val="0"/>
          <w:divBdr>
            <w:top w:val="none" w:sz="0" w:space="0" w:color="auto"/>
            <w:left w:val="none" w:sz="0" w:space="0" w:color="auto"/>
            <w:bottom w:val="none" w:sz="0" w:space="0" w:color="auto"/>
            <w:right w:val="none" w:sz="0" w:space="0" w:color="auto"/>
          </w:divBdr>
        </w:div>
        <w:div w:id="3216869">
          <w:marLeft w:val="0"/>
          <w:marRight w:val="0"/>
          <w:marTop w:val="0"/>
          <w:marBottom w:val="0"/>
          <w:divBdr>
            <w:top w:val="none" w:sz="0" w:space="0" w:color="auto"/>
            <w:left w:val="none" w:sz="0" w:space="0" w:color="auto"/>
            <w:bottom w:val="none" w:sz="0" w:space="0" w:color="auto"/>
            <w:right w:val="none" w:sz="0" w:space="0" w:color="auto"/>
          </w:divBdr>
        </w:div>
        <w:div w:id="17708997">
          <w:marLeft w:val="0"/>
          <w:marRight w:val="0"/>
          <w:marTop w:val="0"/>
          <w:marBottom w:val="0"/>
          <w:divBdr>
            <w:top w:val="none" w:sz="0" w:space="0" w:color="auto"/>
            <w:left w:val="none" w:sz="0" w:space="0" w:color="auto"/>
            <w:bottom w:val="none" w:sz="0" w:space="0" w:color="auto"/>
            <w:right w:val="none" w:sz="0" w:space="0" w:color="auto"/>
          </w:divBdr>
        </w:div>
        <w:div w:id="727993610">
          <w:marLeft w:val="0"/>
          <w:marRight w:val="0"/>
          <w:marTop w:val="0"/>
          <w:marBottom w:val="0"/>
          <w:divBdr>
            <w:top w:val="none" w:sz="0" w:space="0" w:color="auto"/>
            <w:left w:val="none" w:sz="0" w:space="0" w:color="auto"/>
            <w:bottom w:val="none" w:sz="0" w:space="0" w:color="auto"/>
            <w:right w:val="none" w:sz="0" w:space="0" w:color="auto"/>
          </w:divBdr>
        </w:div>
        <w:div w:id="555704125">
          <w:marLeft w:val="0"/>
          <w:marRight w:val="0"/>
          <w:marTop w:val="0"/>
          <w:marBottom w:val="0"/>
          <w:divBdr>
            <w:top w:val="none" w:sz="0" w:space="0" w:color="auto"/>
            <w:left w:val="none" w:sz="0" w:space="0" w:color="auto"/>
            <w:bottom w:val="none" w:sz="0" w:space="0" w:color="auto"/>
            <w:right w:val="none" w:sz="0" w:space="0" w:color="auto"/>
          </w:divBdr>
        </w:div>
        <w:div w:id="1215432202">
          <w:marLeft w:val="0"/>
          <w:marRight w:val="0"/>
          <w:marTop w:val="0"/>
          <w:marBottom w:val="0"/>
          <w:divBdr>
            <w:top w:val="none" w:sz="0" w:space="0" w:color="auto"/>
            <w:left w:val="none" w:sz="0" w:space="0" w:color="auto"/>
            <w:bottom w:val="none" w:sz="0" w:space="0" w:color="auto"/>
            <w:right w:val="none" w:sz="0" w:space="0" w:color="auto"/>
          </w:divBdr>
        </w:div>
        <w:div w:id="655647867">
          <w:marLeft w:val="0"/>
          <w:marRight w:val="0"/>
          <w:marTop w:val="0"/>
          <w:marBottom w:val="0"/>
          <w:divBdr>
            <w:top w:val="none" w:sz="0" w:space="0" w:color="auto"/>
            <w:left w:val="none" w:sz="0" w:space="0" w:color="auto"/>
            <w:bottom w:val="none" w:sz="0" w:space="0" w:color="auto"/>
            <w:right w:val="none" w:sz="0" w:space="0" w:color="auto"/>
          </w:divBdr>
        </w:div>
        <w:div w:id="1539393900">
          <w:marLeft w:val="0"/>
          <w:marRight w:val="0"/>
          <w:marTop w:val="0"/>
          <w:marBottom w:val="0"/>
          <w:divBdr>
            <w:top w:val="none" w:sz="0" w:space="0" w:color="auto"/>
            <w:left w:val="none" w:sz="0" w:space="0" w:color="auto"/>
            <w:bottom w:val="none" w:sz="0" w:space="0" w:color="auto"/>
            <w:right w:val="none" w:sz="0" w:space="0" w:color="auto"/>
          </w:divBdr>
        </w:div>
        <w:div w:id="1417900105">
          <w:marLeft w:val="0"/>
          <w:marRight w:val="0"/>
          <w:marTop w:val="0"/>
          <w:marBottom w:val="0"/>
          <w:divBdr>
            <w:top w:val="none" w:sz="0" w:space="0" w:color="auto"/>
            <w:left w:val="none" w:sz="0" w:space="0" w:color="auto"/>
            <w:bottom w:val="none" w:sz="0" w:space="0" w:color="auto"/>
            <w:right w:val="none" w:sz="0" w:space="0" w:color="auto"/>
          </w:divBdr>
        </w:div>
        <w:div w:id="1377504763">
          <w:marLeft w:val="0"/>
          <w:marRight w:val="0"/>
          <w:marTop w:val="0"/>
          <w:marBottom w:val="0"/>
          <w:divBdr>
            <w:top w:val="none" w:sz="0" w:space="0" w:color="auto"/>
            <w:left w:val="none" w:sz="0" w:space="0" w:color="auto"/>
            <w:bottom w:val="none" w:sz="0" w:space="0" w:color="auto"/>
            <w:right w:val="none" w:sz="0" w:space="0" w:color="auto"/>
          </w:divBdr>
        </w:div>
        <w:div w:id="1440222308">
          <w:marLeft w:val="0"/>
          <w:marRight w:val="0"/>
          <w:marTop w:val="0"/>
          <w:marBottom w:val="0"/>
          <w:divBdr>
            <w:top w:val="none" w:sz="0" w:space="0" w:color="auto"/>
            <w:left w:val="none" w:sz="0" w:space="0" w:color="auto"/>
            <w:bottom w:val="none" w:sz="0" w:space="0" w:color="auto"/>
            <w:right w:val="none" w:sz="0" w:space="0" w:color="auto"/>
          </w:divBdr>
        </w:div>
        <w:div w:id="1564562567">
          <w:marLeft w:val="0"/>
          <w:marRight w:val="0"/>
          <w:marTop w:val="0"/>
          <w:marBottom w:val="0"/>
          <w:divBdr>
            <w:top w:val="none" w:sz="0" w:space="0" w:color="auto"/>
            <w:left w:val="none" w:sz="0" w:space="0" w:color="auto"/>
            <w:bottom w:val="none" w:sz="0" w:space="0" w:color="auto"/>
            <w:right w:val="none" w:sz="0" w:space="0" w:color="auto"/>
          </w:divBdr>
        </w:div>
        <w:div w:id="1824816319">
          <w:marLeft w:val="0"/>
          <w:marRight w:val="0"/>
          <w:marTop w:val="0"/>
          <w:marBottom w:val="0"/>
          <w:divBdr>
            <w:top w:val="none" w:sz="0" w:space="0" w:color="auto"/>
            <w:left w:val="none" w:sz="0" w:space="0" w:color="auto"/>
            <w:bottom w:val="none" w:sz="0" w:space="0" w:color="auto"/>
            <w:right w:val="none" w:sz="0" w:space="0" w:color="auto"/>
          </w:divBdr>
        </w:div>
        <w:div w:id="1219514633">
          <w:marLeft w:val="0"/>
          <w:marRight w:val="0"/>
          <w:marTop w:val="0"/>
          <w:marBottom w:val="0"/>
          <w:divBdr>
            <w:top w:val="none" w:sz="0" w:space="0" w:color="auto"/>
            <w:left w:val="none" w:sz="0" w:space="0" w:color="auto"/>
            <w:bottom w:val="none" w:sz="0" w:space="0" w:color="auto"/>
            <w:right w:val="none" w:sz="0" w:space="0" w:color="auto"/>
          </w:divBdr>
        </w:div>
        <w:div w:id="1547907167">
          <w:marLeft w:val="0"/>
          <w:marRight w:val="0"/>
          <w:marTop w:val="0"/>
          <w:marBottom w:val="0"/>
          <w:divBdr>
            <w:top w:val="none" w:sz="0" w:space="0" w:color="auto"/>
            <w:left w:val="none" w:sz="0" w:space="0" w:color="auto"/>
            <w:bottom w:val="none" w:sz="0" w:space="0" w:color="auto"/>
            <w:right w:val="none" w:sz="0" w:space="0" w:color="auto"/>
          </w:divBdr>
        </w:div>
        <w:div w:id="1205681440">
          <w:marLeft w:val="0"/>
          <w:marRight w:val="0"/>
          <w:marTop w:val="0"/>
          <w:marBottom w:val="0"/>
          <w:divBdr>
            <w:top w:val="none" w:sz="0" w:space="0" w:color="auto"/>
            <w:left w:val="none" w:sz="0" w:space="0" w:color="auto"/>
            <w:bottom w:val="none" w:sz="0" w:space="0" w:color="auto"/>
            <w:right w:val="none" w:sz="0" w:space="0" w:color="auto"/>
          </w:divBdr>
        </w:div>
        <w:div w:id="2108768290">
          <w:marLeft w:val="0"/>
          <w:marRight w:val="0"/>
          <w:marTop w:val="0"/>
          <w:marBottom w:val="0"/>
          <w:divBdr>
            <w:top w:val="none" w:sz="0" w:space="0" w:color="auto"/>
            <w:left w:val="none" w:sz="0" w:space="0" w:color="auto"/>
            <w:bottom w:val="none" w:sz="0" w:space="0" w:color="auto"/>
            <w:right w:val="none" w:sz="0" w:space="0" w:color="auto"/>
          </w:divBdr>
        </w:div>
        <w:div w:id="1807745321">
          <w:marLeft w:val="0"/>
          <w:marRight w:val="0"/>
          <w:marTop w:val="0"/>
          <w:marBottom w:val="0"/>
          <w:divBdr>
            <w:top w:val="none" w:sz="0" w:space="0" w:color="auto"/>
            <w:left w:val="none" w:sz="0" w:space="0" w:color="auto"/>
            <w:bottom w:val="none" w:sz="0" w:space="0" w:color="auto"/>
            <w:right w:val="none" w:sz="0" w:space="0" w:color="auto"/>
          </w:divBdr>
        </w:div>
        <w:div w:id="258560902">
          <w:marLeft w:val="0"/>
          <w:marRight w:val="0"/>
          <w:marTop w:val="0"/>
          <w:marBottom w:val="0"/>
          <w:divBdr>
            <w:top w:val="none" w:sz="0" w:space="0" w:color="auto"/>
            <w:left w:val="none" w:sz="0" w:space="0" w:color="auto"/>
            <w:bottom w:val="none" w:sz="0" w:space="0" w:color="auto"/>
            <w:right w:val="none" w:sz="0" w:space="0" w:color="auto"/>
          </w:divBdr>
        </w:div>
        <w:div w:id="1626815974">
          <w:marLeft w:val="0"/>
          <w:marRight w:val="0"/>
          <w:marTop w:val="0"/>
          <w:marBottom w:val="0"/>
          <w:divBdr>
            <w:top w:val="none" w:sz="0" w:space="0" w:color="auto"/>
            <w:left w:val="none" w:sz="0" w:space="0" w:color="auto"/>
            <w:bottom w:val="none" w:sz="0" w:space="0" w:color="auto"/>
            <w:right w:val="none" w:sz="0" w:space="0" w:color="auto"/>
          </w:divBdr>
        </w:div>
        <w:div w:id="1146777766">
          <w:marLeft w:val="0"/>
          <w:marRight w:val="0"/>
          <w:marTop w:val="0"/>
          <w:marBottom w:val="0"/>
          <w:divBdr>
            <w:top w:val="none" w:sz="0" w:space="0" w:color="auto"/>
            <w:left w:val="none" w:sz="0" w:space="0" w:color="auto"/>
            <w:bottom w:val="none" w:sz="0" w:space="0" w:color="auto"/>
            <w:right w:val="none" w:sz="0" w:space="0" w:color="auto"/>
          </w:divBdr>
        </w:div>
        <w:div w:id="694648017">
          <w:marLeft w:val="0"/>
          <w:marRight w:val="0"/>
          <w:marTop w:val="0"/>
          <w:marBottom w:val="0"/>
          <w:divBdr>
            <w:top w:val="none" w:sz="0" w:space="0" w:color="auto"/>
            <w:left w:val="none" w:sz="0" w:space="0" w:color="auto"/>
            <w:bottom w:val="none" w:sz="0" w:space="0" w:color="auto"/>
            <w:right w:val="none" w:sz="0" w:space="0" w:color="auto"/>
          </w:divBdr>
        </w:div>
        <w:div w:id="49691038">
          <w:marLeft w:val="0"/>
          <w:marRight w:val="0"/>
          <w:marTop w:val="0"/>
          <w:marBottom w:val="0"/>
          <w:divBdr>
            <w:top w:val="none" w:sz="0" w:space="0" w:color="auto"/>
            <w:left w:val="none" w:sz="0" w:space="0" w:color="auto"/>
            <w:bottom w:val="none" w:sz="0" w:space="0" w:color="auto"/>
            <w:right w:val="none" w:sz="0" w:space="0" w:color="auto"/>
          </w:divBdr>
        </w:div>
        <w:div w:id="2117476783">
          <w:marLeft w:val="0"/>
          <w:marRight w:val="0"/>
          <w:marTop w:val="0"/>
          <w:marBottom w:val="0"/>
          <w:divBdr>
            <w:top w:val="none" w:sz="0" w:space="0" w:color="auto"/>
            <w:left w:val="none" w:sz="0" w:space="0" w:color="auto"/>
            <w:bottom w:val="none" w:sz="0" w:space="0" w:color="auto"/>
            <w:right w:val="none" w:sz="0" w:space="0" w:color="auto"/>
          </w:divBdr>
        </w:div>
        <w:div w:id="991904868">
          <w:marLeft w:val="0"/>
          <w:marRight w:val="0"/>
          <w:marTop w:val="0"/>
          <w:marBottom w:val="0"/>
          <w:divBdr>
            <w:top w:val="none" w:sz="0" w:space="0" w:color="auto"/>
            <w:left w:val="none" w:sz="0" w:space="0" w:color="auto"/>
            <w:bottom w:val="none" w:sz="0" w:space="0" w:color="auto"/>
            <w:right w:val="none" w:sz="0" w:space="0" w:color="auto"/>
          </w:divBdr>
        </w:div>
      </w:divsChild>
    </w:div>
    <w:div w:id="1530799821">
      <w:bodyDiv w:val="1"/>
      <w:marLeft w:val="0"/>
      <w:marRight w:val="0"/>
      <w:marTop w:val="0"/>
      <w:marBottom w:val="0"/>
      <w:divBdr>
        <w:top w:val="none" w:sz="0" w:space="0" w:color="auto"/>
        <w:left w:val="none" w:sz="0" w:space="0" w:color="auto"/>
        <w:bottom w:val="none" w:sz="0" w:space="0" w:color="auto"/>
        <w:right w:val="none" w:sz="0" w:space="0" w:color="auto"/>
      </w:divBdr>
    </w:div>
    <w:div w:id="1600604612">
      <w:bodyDiv w:val="1"/>
      <w:marLeft w:val="0"/>
      <w:marRight w:val="0"/>
      <w:marTop w:val="0"/>
      <w:marBottom w:val="0"/>
      <w:divBdr>
        <w:top w:val="none" w:sz="0" w:space="0" w:color="auto"/>
        <w:left w:val="none" w:sz="0" w:space="0" w:color="auto"/>
        <w:bottom w:val="none" w:sz="0" w:space="0" w:color="auto"/>
        <w:right w:val="none" w:sz="0" w:space="0" w:color="auto"/>
      </w:divBdr>
      <w:divsChild>
        <w:div w:id="1768575935">
          <w:marLeft w:val="0"/>
          <w:marRight w:val="0"/>
          <w:marTop w:val="0"/>
          <w:marBottom w:val="0"/>
          <w:divBdr>
            <w:top w:val="none" w:sz="0" w:space="0" w:color="auto"/>
            <w:left w:val="none" w:sz="0" w:space="0" w:color="auto"/>
            <w:bottom w:val="none" w:sz="0" w:space="0" w:color="auto"/>
            <w:right w:val="none" w:sz="0" w:space="0" w:color="auto"/>
          </w:divBdr>
        </w:div>
        <w:div w:id="1952472199">
          <w:marLeft w:val="0"/>
          <w:marRight w:val="0"/>
          <w:marTop w:val="0"/>
          <w:marBottom w:val="0"/>
          <w:divBdr>
            <w:top w:val="none" w:sz="0" w:space="0" w:color="auto"/>
            <w:left w:val="none" w:sz="0" w:space="0" w:color="auto"/>
            <w:bottom w:val="none" w:sz="0" w:space="0" w:color="auto"/>
            <w:right w:val="none" w:sz="0" w:space="0" w:color="auto"/>
          </w:divBdr>
        </w:div>
        <w:div w:id="1415197968">
          <w:marLeft w:val="0"/>
          <w:marRight w:val="0"/>
          <w:marTop w:val="0"/>
          <w:marBottom w:val="0"/>
          <w:divBdr>
            <w:top w:val="none" w:sz="0" w:space="0" w:color="auto"/>
            <w:left w:val="none" w:sz="0" w:space="0" w:color="auto"/>
            <w:bottom w:val="none" w:sz="0" w:space="0" w:color="auto"/>
            <w:right w:val="none" w:sz="0" w:space="0" w:color="auto"/>
          </w:divBdr>
        </w:div>
        <w:div w:id="1054621008">
          <w:marLeft w:val="0"/>
          <w:marRight w:val="0"/>
          <w:marTop w:val="0"/>
          <w:marBottom w:val="0"/>
          <w:divBdr>
            <w:top w:val="none" w:sz="0" w:space="0" w:color="auto"/>
            <w:left w:val="none" w:sz="0" w:space="0" w:color="auto"/>
            <w:bottom w:val="none" w:sz="0" w:space="0" w:color="auto"/>
            <w:right w:val="none" w:sz="0" w:space="0" w:color="auto"/>
          </w:divBdr>
        </w:div>
        <w:div w:id="943270891">
          <w:marLeft w:val="0"/>
          <w:marRight w:val="0"/>
          <w:marTop w:val="0"/>
          <w:marBottom w:val="0"/>
          <w:divBdr>
            <w:top w:val="none" w:sz="0" w:space="0" w:color="auto"/>
            <w:left w:val="none" w:sz="0" w:space="0" w:color="auto"/>
            <w:bottom w:val="none" w:sz="0" w:space="0" w:color="auto"/>
            <w:right w:val="none" w:sz="0" w:space="0" w:color="auto"/>
          </w:divBdr>
        </w:div>
        <w:div w:id="2000302810">
          <w:marLeft w:val="0"/>
          <w:marRight w:val="0"/>
          <w:marTop w:val="0"/>
          <w:marBottom w:val="0"/>
          <w:divBdr>
            <w:top w:val="none" w:sz="0" w:space="0" w:color="auto"/>
            <w:left w:val="none" w:sz="0" w:space="0" w:color="auto"/>
            <w:bottom w:val="none" w:sz="0" w:space="0" w:color="auto"/>
            <w:right w:val="none" w:sz="0" w:space="0" w:color="auto"/>
          </w:divBdr>
        </w:div>
        <w:div w:id="1764953188">
          <w:marLeft w:val="0"/>
          <w:marRight w:val="0"/>
          <w:marTop w:val="0"/>
          <w:marBottom w:val="0"/>
          <w:divBdr>
            <w:top w:val="none" w:sz="0" w:space="0" w:color="auto"/>
            <w:left w:val="none" w:sz="0" w:space="0" w:color="auto"/>
            <w:bottom w:val="none" w:sz="0" w:space="0" w:color="auto"/>
            <w:right w:val="none" w:sz="0" w:space="0" w:color="auto"/>
          </w:divBdr>
        </w:div>
        <w:div w:id="1946766500">
          <w:marLeft w:val="0"/>
          <w:marRight w:val="0"/>
          <w:marTop w:val="0"/>
          <w:marBottom w:val="0"/>
          <w:divBdr>
            <w:top w:val="none" w:sz="0" w:space="0" w:color="auto"/>
            <w:left w:val="none" w:sz="0" w:space="0" w:color="auto"/>
            <w:bottom w:val="none" w:sz="0" w:space="0" w:color="auto"/>
            <w:right w:val="none" w:sz="0" w:space="0" w:color="auto"/>
          </w:divBdr>
        </w:div>
      </w:divsChild>
    </w:div>
    <w:div w:id="1601521124">
      <w:bodyDiv w:val="1"/>
      <w:marLeft w:val="0"/>
      <w:marRight w:val="0"/>
      <w:marTop w:val="0"/>
      <w:marBottom w:val="0"/>
      <w:divBdr>
        <w:top w:val="none" w:sz="0" w:space="0" w:color="auto"/>
        <w:left w:val="none" w:sz="0" w:space="0" w:color="auto"/>
        <w:bottom w:val="none" w:sz="0" w:space="0" w:color="auto"/>
        <w:right w:val="none" w:sz="0" w:space="0" w:color="auto"/>
      </w:divBdr>
    </w:div>
    <w:div w:id="1685327203">
      <w:bodyDiv w:val="1"/>
      <w:marLeft w:val="0"/>
      <w:marRight w:val="0"/>
      <w:marTop w:val="0"/>
      <w:marBottom w:val="0"/>
      <w:divBdr>
        <w:top w:val="none" w:sz="0" w:space="0" w:color="auto"/>
        <w:left w:val="none" w:sz="0" w:space="0" w:color="auto"/>
        <w:bottom w:val="none" w:sz="0" w:space="0" w:color="auto"/>
        <w:right w:val="none" w:sz="0" w:space="0" w:color="auto"/>
      </w:divBdr>
      <w:divsChild>
        <w:div w:id="1454248938">
          <w:marLeft w:val="0"/>
          <w:marRight w:val="0"/>
          <w:marTop w:val="0"/>
          <w:marBottom w:val="0"/>
          <w:divBdr>
            <w:top w:val="none" w:sz="0" w:space="0" w:color="auto"/>
            <w:left w:val="none" w:sz="0" w:space="0" w:color="auto"/>
            <w:bottom w:val="none" w:sz="0" w:space="0" w:color="auto"/>
            <w:right w:val="none" w:sz="0" w:space="0" w:color="auto"/>
          </w:divBdr>
          <w:divsChild>
            <w:div w:id="1224100761">
              <w:marLeft w:val="0"/>
              <w:marRight w:val="0"/>
              <w:marTop w:val="0"/>
              <w:marBottom w:val="0"/>
              <w:divBdr>
                <w:top w:val="none" w:sz="0" w:space="0" w:color="auto"/>
                <w:left w:val="none" w:sz="0" w:space="0" w:color="auto"/>
                <w:bottom w:val="none" w:sz="0" w:space="0" w:color="auto"/>
                <w:right w:val="none" w:sz="0" w:space="0" w:color="auto"/>
              </w:divBdr>
              <w:divsChild>
                <w:div w:id="625160034">
                  <w:marLeft w:val="0"/>
                  <w:marRight w:val="0"/>
                  <w:marTop w:val="0"/>
                  <w:marBottom w:val="0"/>
                  <w:divBdr>
                    <w:top w:val="none" w:sz="0" w:space="0" w:color="auto"/>
                    <w:left w:val="none" w:sz="0" w:space="0" w:color="auto"/>
                    <w:bottom w:val="none" w:sz="0" w:space="0" w:color="auto"/>
                    <w:right w:val="none" w:sz="0" w:space="0" w:color="auto"/>
                  </w:divBdr>
                  <w:divsChild>
                    <w:div w:id="1613049897">
                      <w:marLeft w:val="0"/>
                      <w:marRight w:val="0"/>
                      <w:marTop w:val="0"/>
                      <w:marBottom w:val="0"/>
                      <w:divBdr>
                        <w:top w:val="none" w:sz="0" w:space="0" w:color="auto"/>
                        <w:left w:val="none" w:sz="0" w:space="0" w:color="auto"/>
                        <w:bottom w:val="none" w:sz="0" w:space="0" w:color="auto"/>
                        <w:right w:val="none" w:sz="0" w:space="0" w:color="auto"/>
                      </w:divBdr>
                      <w:divsChild>
                        <w:div w:id="206184309">
                          <w:marLeft w:val="0"/>
                          <w:marRight w:val="90"/>
                          <w:marTop w:val="0"/>
                          <w:marBottom w:val="0"/>
                          <w:divBdr>
                            <w:top w:val="none" w:sz="0" w:space="0" w:color="auto"/>
                            <w:left w:val="none" w:sz="0" w:space="0" w:color="auto"/>
                            <w:bottom w:val="none" w:sz="0" w:space="0" w:color="auto"/>
                            <w:right w:val="none" w:sz="0" w:space="0" w:color="auto"/>
                          </w:divBdr>
                          <w:divsChild>
                            <w:div w:id="122702093">
                              <w:marLeft w:val="0"/>
                              <w:marRight w:val="0"/>
                              <w:marTop w:val="0"/>
                              <w:marBottom w:val="0"/>
                              <w:divBdr>
                                <w:top w:val="none" w:sz="0" w:space="0" w:color="auto"/>
                                <w:left w:val="none" w:sz="0" w:space="0" w:color="auto"/>
                                <w:bottom w:val="none" w:sz="0" w:space="0" w:color="auto"/>
                                <w:right w:val="none" w:sz="0" w:space="0" w:color="auto"/>
                              </w:divBdr>
                            </w:div>
                            <w:div w:id="385030336">
                              <w:marLeft w:val="0"/>
                              <w:marRight w:val="0"/>
                              <w:marTop w:val="0"/>
                              <w:marBottom w:val="0"/>
                              <w:divBdr>
                                <w:top w:val="none" w:sz="0" w:space="0" w:color="auto"/>
                                <w:left w:val="none" w:sz="0" w:space="0" w:color="auto"/>
                                <w:bottom w:val="none" w:sz="0" w:space="0" w:color="auto"/>
                                <w:right w:val="none" w:sz="0" w:space="0" w:color="auto"/>
                              </w:divBdr>
                            </w:div>
                            <w:div w:id="5351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2985">
          <w:marLeft w:val="0"/>
          <w:marRight w:val="0"/>
          <w:marTop w:val="0"/>
          <w:marBottom w:val="0"/>
          <w:divBdr>
            <w:top w:val="none" w:sz="0" w:space="0" w:color="auto"/>
            <w:left w:val="none" w:sz="0" w:space="0" w:color="auto"/>
            <w:bottom w:val="none" w:sz="0" w:space="0" w:color="auto"/>
            <w:right w:val="none" w:sz="0" w:space="0" w:color="auto"/>
          </w:divBdr>
          <w:divsChild>
            <w:div w:id="173688155">
              <w:marLeft w:val="0"/>
              <w:marRight w:val="0"/>
              <w:marTop w:val="0"/>
              <w:marBottom w:val="0"/>
              <w:divBdr>
                <w:top w:val="none" w:sz="0" w:space="0" w:color="auto"/>
                <w:left w:val="none" w:sz="0" w:space="0" w:color="auto"/>
                <w:bottom w:val="none" w:sz="0" w:space="0" w:color="auto"/>
                <w:right w:val="none" w:sz="0" w:space="0" w:color="auto"/>
              </w:divBdr>
              <w:divsChild>
                <w:div w:id="1832017393">
                  <w:marLeft w:val="0"/>
                  <w:marRight w:val="0"/>
                  <w:marTop w:val="0"/>
                  <w:marBottom w:val="0"/>
                  <w:divBdr>
                    <w:top w:val="none" w:sz="0" w:space="0" w:color="auto"/>
                    <w:left w:val="none" w:sz="0" w:space="0" w:color="auto"/>
                    <w:bottom w:val="none" w:sz="0" w:space="0" w:color="auto"/>
                    <w:right w:val="none" w:sz="0" w:space="0" w:color="auto"/>
                  </w:divBdr>
                  <w:divsChild>
                    <w:div w:id="483201782">
                      <w:marLeft w:val="0"/>
                      <w:marRight w:val="0"/>
                      <w:marTop w:val="0"/>
                      <w:marBottom w:val="0"/>
                      <w:divBdr>
                        <w:top w:val="none" w:sz="0" w:space="0" w:color="auto"/>
                        <w:left w:val="none" w:sz="0" w:space="0" w:color="auto"/>
                        <w:bottom w:val="none" w:sz="0" w:space="0" w:color="auto"/>
                        <w:right w:val="none" w:sz="0" w:space="0" w:color="auto"/>
                      </w:divBdr>
                      <w:divsChild>
                        <w:div w:id="1650087225">
                          <w:marLeft w:val="0"/>
                          <w:marRight w:val="0"/>
                          <w:marTop w:val="0"/>
                          <w:marBottom w:val="0"/>
                          <w:divBdr>
                            <w:top w:val="single" w:sz="2" w:space="0" w:color="EFEFEF"/>
                            <w:left w:val="none" w:sz="0" w:space="0" w:color="auto"/>
                            <w:bottom w:val="none" w:sz="0" w:space="0" w:color="auto"/>
                            <w:right w:val="none" w:sz="0" w:space="0" w:color="auto"/>
                          </w:divBdr>
                          <w:divsChild>
                            <w:div w:id="85200663">
                              <w:marLeft w:val="0"/>
                              <w:marRight w:val="0"/>
                              <w:marTop w:val="0"/>
                              <w:marBottom w:val="0"/>
                              <w:divBdr>
                                <w:top w:val="none" w:sz="0" w:space="0" w:color="auto"/>
                                <w:left w:val="none" w:sz="0" w:space="0" w:color="auto"/>
                                <w:bottom w:val="none" w:sz="0" w:space="0" w:color="auto"/>
                                <w:right w:val="none" w:sz="0" w:space="0" w:color="auto"/>
                              </w:divBdr>
                              <w:divsChild>
                                <w:div w:id="2014796803">
                                  <w:marLeft w:val="0"/>
                                  <w:marRight w:val="0"/>
                                  <w:marTop w:val="0"/>
                                  <w:marBottom w:val="0"/>
                                  <w:divBdr>
                                    <w:top w:val="none" w:sz="0" w:space="0" w:color="auto"/>
                                    <w:left w:val="none" w:sz="0" w:space="0" w:color="auto"/>
                                    <w:bottom w:val="none" w:sz="0" w:space="0" w:color="auto"/>
                                    <w:right w:val="none" w:sz="0" w:space="0" w:color="auto"/>
                                  </w:divBdr>
                                  <w:divsChild>
                                    <w:div w:id="2081714210">
                                      <w:marLeft w:val="0"/>
                                      <w:marRight w:val="0"/>
                                      <w:marTop w:val="0"/>
                                      <w:marBottom w:val="0"/>
                                      <w:divBdr>
                                        <w:top w:val="none" w:sz="0" w:space="0" w:color="auto"/>
                                        <w:left w:val="none" w:sz="0" w:space="0" w:color="auto"/>
                                        <w:bottom w:val="none" w:sz="0" w:space="0" w:color="auto"/>
                                        <w:right w:val="none" w:sz="0" w:space="0" w:color="auto"/>
                                      </w:divBdr>
                                      <w:divsChild>
                                        <w:div w:id="533809107">
                                          <w:marLeft w:val="0"/>
                                          <w:marRight w:val="0"/>
                                          <w:marTop w:val="0"/>
                                          <w:marBottom w:val="0"/>
                                          <w:divBdr>
                                            <w:top w:val="none" w:sz="0" w:space="0" w:color="auto"/>
                                            <w:left w:val="none" w:sz="0" w:space="0" w:color="auto"/>
                                            <w:bottom w:val="none" w:sz="0" w:space="0" w:color="auto"/>
                                            <w:right w:val="none" w:sz="0" w:space="0" w:color="auto"/>
                                          </w:divBdr>
                                          <w:divsChild>
                                            <w:div w:id="1143347563">
                                              <w:marLeft w:val="0"/>
                                              <w:marRight w:val="0"/>
                                              <w:marTop w:val="0"/>
                                              <w:marBottom w:val="0"/>
                                              <w:divBdr>
                                                <w:top w:val="none" w:sz="0" w:space="0" w:color="auto"/>
                                                <w:left w:val="none" w:sz="0" w:space="0" w:color="auto"/>
                                                <w:bottom w:val="none" w:sz="0" w:space="0" w:color="auto"/>
                                                <w:right w:val="none" w:sz="0" w:space="0" w:color="auto"/>
                                              </w:divBdr>
                                              <w:divsChild>
                                                <w:div w:id="1933006926">
                                                  <w:marLeft w:val="0"/>
                                                  <w:marRight w:val="0"/>
                                                  <w:marTop w:val="0"/>
                                                  <w:marBottom w:val="0"/>
                                                  <w:divBdr>
                                                    <w:top w:val="none" w:sz="0" w:space="0" w:color="auto"/>
                                                    <w:left w:val="none" w:sz="0" w:space="0" w:color="auto"/>
                                                    <w:bottom w:val="none" w:sz="0" w:space="0" w:color="auto"/>
                                                    <w:right w:val="none" w:sz="0" w:space="0" w:color="auto"/>
                                                  </w:divBdr>
                                                </w:div>
                                              </w:divsChild>
                                            </w:div>
                                            <w:div w:id="1844271681">
                                              <w:marLeft w:val="0"/>
                                              <w:marRight w:val="0"/>
                                              <w:marTop w:val="0"/>
                                              <w:marBottom w:val="0"/>
                                              <w:divBdr>
                                                <w:top w:val="none" w:sz="0" w:space="0" w:color="auto"/>
                                                <w:left w:val="none" w:sz="0" w:space="0" w:color="auto"/>
                                                <w:bottom w:val="none" w:sz="0" w:space="0" w:color="auto"/>
                                                <w:right w:val="none" w:sz="0" w:space="0" w:color="auto"/>
                                              </w:divBdr>
                                              <w:divsChild>
                                                <w:div w:id="1716350419">
                                                  <w:marLeft w:val="0"/>
                                                  <w:marRight w:val="0"/>
                                                  <w:marTop w:val="0"/>
                                                  <w:marBottom w:val="0"/>
                                                  <w:divBdr>
                                                    <w:top w:val="none" w:sz="0" w:space="0" w:color="auto"/>
                                                    <w:left w:val="none" w:sz="0" w:space="0" w:color="auto"/>
                                                    <w:bottom w:val="none" w:sz="0" w:space="0" w:color="auto"/>
                                                    <w:right w:val="none" w:sz="0" w:space="0" w:color="auto"/>
                                                  </w:divBdr>
                                                  <w:divsChild>
                                                    <w:div w:id="65803802">
                                                      <w:marLeft w:val="0"/>
                                                      <w:marRight w:val="0"/>
                                                      <w:marTop w:val="0"/>
                                                      <w:marBottom w:val="0"/>
                                                      <w:divBdr>
                                                        <w:top w:val="none" w:sz="0" w:space="0" w:color="auto"/>
                                                        <w:left w:val="none" w:sz="0" w:space="0" w:color="auto"/>
                                                        <w:bottom w:val="none" w:sz="0" w:space="0" w:color="auto"/>
                                                        <w:right w:val="none" w:sz="0" w:space="0" w:color="auto"/>
                                                      </w:divBdr>
                                                    </w:div>
                                                    <w:div w:id="2051686908">
                                                      <w:marLeft w:val="300"/>
                                                      <w:marRight w:val="0"/>
                                                      <w:marTop w:val="0"/>
                                                      <w:marBottom w:val="0"/>
                                                      <w:divBdr>
                                                        <w:top w:val="none" w:sz="0" w:space="0" w:color="auto"/>
                                                        <w:left w:val="none" w:sz="0" w:space="0" w:color="auto"/>
                                                        <w:bottom w:val="none" w:sz="0" w:space="0" w:color="auto"/>
                                                        <w:right w:val="none" w:sz="0" w:space="0" w:color="auto"/>
                                                      </w:divBdr>
                                                    </w:div>
                                                    <w:div w:id="2133476224">
                                                      <w:marLeft w:val="300"/>
                                                      <w:marRight w:val="0"/>
                                                      <w:marTop w:val="0"/>
                                                      <w:marBottom w:val="0"/>
                                                      <w:divBdr>
                                                        <w:top w:val="none" w:sz="0" w:space="0" w:color="auto"/>
                                                        <w:left w:val="none" w:sz="0" w:space="0" w:color="auto"/>
                                                        <w:bottom w:val="none" w:sz="0" w:space="0" w:color="auto"/>
                                                        <w:right w:val="none" w:sz="0" w:space="0" w:color="auto"/>
                                                      </w:divBdr>
                                                    </w:div>
                                                    <w:div w:id="649750433">
                                                      <w:marLeft w:val="300"/>
                                                      <w:marRight w:val="0"/>
                                                      <w:marTop w:val="0"/>
                                                      <w:marBottom w:val="0"/>
                                                      <w:divBdr>
                                                        <w:top w:val="none" w:sz="0" w:space="0" w:color="auto"/>
                                                        <w:left w:val="none" w:sz="0" w:space="0" w:color="auto"/>
                                                        <w:bottom w:val="none" w:sz="0" w:space="0" w:color="auto"/>
                                                        <w:right w:val="none" w:sz="0" w:space="0" w:color="auto"/>
                                                      </w:divBdr>
                                                    </w:div>
                                                    <w:div w:id="594558536">
                                                      <w:marLeft w:val="0"/>
                                                      <w:marRight w:val="0"/>
                                                      <w:marTop w:val="0"/>
                                                      <w:marBottom w:val="0"/>
                                                      <w:divBdr>
                                                        <w:top w:val="none" w:sz="0" w:space="0" w:color="auto"/>
                                                        <w:left w:val="none" w:sz="0" w:space="0" w:color="auto"/>
                                                        <w:bottom w:val="none" w:sz="0" w:space="0" w:color="auto"/>
                                                        <w:right w:val="none" w:sz="0" w:space="0" w:color="auto"/>
                                                      </w:divBdr>
                                                    </w:div>
                                                    <w:div w:id="1608152582">
                                                      <w:marLeft w:val="60"/>
                                                      <w:marRight w:val="0"/>
                                                      <w:marTop w:val="0"/>
                                                      <w:marBottom w:val="0"/>
                                                      <w:divBdr>
                                                        <w:top w:val="none" w:sz="0" w:space="0" w:color="auto"/>
                                                        <w:left w:val="none" w:sz="0" w:space="0" w:color="auto"/>
                                                        <w:bottom w:val="none" w:sz="0" w:space="0" w:color="auto"/>
                                                        <w:right w:val="none" w:sz="0" w:space="0" w:color="auto"/>
                                                      </w:divBdr>
                                                    </w:div>
                                                  </w:divsChild>
                                                </w:div>
                                                <w:div w:id="2086561368">
                                                  <w:marLeft w:val="0"/>
                                                  <w:marRight w:val="0"/>
                                                  <w:marTop w:val="0"/>
                                                  <w:marBottom w:val="0"/>
                                                  <w:divBdr>
                                                    <w:top w:val="none" w:sz="0" w:space="0" w:color="auto"/>
                                                    <w:left w:val="none" w:sz="0" w:space="0" w:color="auto"/>
                                                    <w:bottom w:val="none" w:sz="0" w:space="0" w:color="auto"/>
                                                    <w:right w:val="none" w:sz="0" w:space="0" w:color="auto"/>
                                                  </w:divBdr>
                                                  <w:divsChild>
                                                    <w:div w:id="2009668703">
                                                      <w:marLeft w:val="0"/>
                                                      <w:marRight w:val="0"/>
                                                      <w:marTop w:val="120"/>
                                                      <w:marBottom w:val="0"/>
                                                      <w:divBdr>
                                                        <w:top w:val="none" w:sz="0" w:space="0" w:color="auto"/>
                                                        <w:left w:val="none" w:sz="0" w:space="0" w:color="auto"/>
                                                        <w:bottom w:val="none" w:sz="0" w:space="0" w:color="auto"/>
                                                        <w:right w:val="none" w:sz="0" w:space="0" w:color="auto"/>
                                                      </w:divBdr>
                                                      <w:divsChild>
                                                        <w:div w:id="1189105282">
                                                          <w:marLeft w:val="0"/>
                                                          <w:marRight w:val="0"/>
                                                          <w:marTop w:val="0"/>
                                                          <w:marBottom w:val="0"/>
                                                          <w:divBdr>
                                                            <w:top w:val="none" w:sz="0" w:space="0" w:color="auto"/>
                                                            <w:left w:val="none" w:sz="0" w:space="0" w:color="auto"/>
                                                            <w:bottom w:val="none" w:sz="0" w:space="0" w:color="auto"/>
                                                            <w:right w:val="none" w:sz="0" w:space="0" w:color="auto"/>
                                                          </w:divBdr>
                                                          <w:divsChild>
                                                            <w:div w:id="1558856997">
                                                              <w:marLeft w:val="0"/>
                                                              <w:marRight w:val="0"/>
                                                              <w:marTop w:val="0"/>
                                                              <w:marBottom w:val="0"/>
                                                              <w:divBdr>
                                                                <w:top w:val="none" w:sz="0" w:space="0" w:color="auto"/>
                                                                <w:left w:val="none" w:sz="0" w:space="0" w:color="auto"/>
                                                                <w:bottom w:val="none" w:sz="0" w:space="0" w:color="auto"/>
                                                                <w:right w:val="none" w:sz="0" w:space="0" w:color="auto"/>
                                                              </w:divBdr>
                                                              <w:divsChild>
                                                                <w:div w:id="1610815639">
                                                                  <w:marLeft w:val="0"/>
                                                                  <w:marRight w:val="0"/>
                                                                  <w:marTop w:val="0"/>
                                                                  <w:marBottom w:val="0"/>
                                                                  <w:divBdr>
                                                                    <w:top w:val="none" w:sz="0" w:space="0" w:color="auto"/>
                                                                    <w:left w:val="none" w:sz="0" w:space="0" w:color="auto"/>
                                                                    <w:bottom w:val="none" w:sz="0" w:space="0" w:color="auto"/>
                                                                    <w:right w:val="none" w:sz="0" w:space="0" w:color="auto"/>
                                                                  </w:divBdr>
                                                                </w:div>
                                                                <w:div w:id="1534344934">
                                                                  <w:marLeft w:val="0"/>
                                                                  <w:marRight w:val="0"/>
                                                                  <w:marTop w:val="0"/>
                                                                  <w:marBottom w:val="0"/>
                                                                  <w:divBdr>
                                                                    <w:top w:val="none" w:sz="0" w:space="0" w:color="auto"/>
                                                                    <w:left w:val="none" w:sz="0" w:space="0" w:color="auto"/>
                                                                    <w:bottom w:val="none" w:sz="0" w:space="0" w:color="auto"/>
                                                                    <w:right w:val="none" w:sz="0" w:space="0" w:color="auto"/>
                                                                  </w:divBdr>
                                                                </w:div>
                                                                <w:div w:id="211504747">
                                                                  <w:marLeft w:val="0"/>
                                                                  <w:marRight w:val="0"/>
                                                                  <w:marTop w:val="0"/>
                                                                  <w:marBottom w:val="0"/>
                                                                  <w:divBdr>
                                                                    <w:top w:val="none" w:sz="0" w:space="0" w:color="auto"/>
                                                                    <w:left w:val="none" w:sz="0" w:space="0" w:color="auto"/>
                                                                    <w:bottom w:val="none" w:sz="0" w:space="0" w:color="auto"/>
                                                                    <w:right w:val="none" w:sz="0" w:space="0" w:color="auto"/>
                                                                  </w:divBdr>
                                                                </w:div>
                                                                <w:div w:id="247422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751159">
                                                                      <w:marLeft w:val="0"/>
                                                                      <w:marRight w:val="0"/>
                                                                      <w:marTop w:val="0"/>
                                                                      <w:marBottom w:val="0"/>
                                                                      <w:divBdr>
                                                                        <w:top w:val="none" w:sz="0" w:space="0" w:color="auto"/>
                                                                        <w:left w:val="none" w:sz="0" w:space="0" w:color="auto"/>
                                                                        <w:bottom w:val="none" w:sz="0" w:space="0" w:color="auto"/>
                                                                        <w:right w:val="none" w:sz="0" w:space="0" w:color="auto"/>
                                                                      </w:divBdr>
                                                                      <w:divsChild>
                                                                        <w:div w:id="20056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16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AHPC BPC</dc:creator>
  <cp:keywords/>
  <dc:description/>
  <cp:lastModifiedBy>Albinas Stasaitis</cp:lastModifiedBy>
  <cp:revision>2</cp:revision>
  <cp:lastPrinted>2024-09-04T14:15:00Z</cp:lastPrinted>
  <dcterms:created xsi:type="dcterms:W3CDTF">2025-01-12T17:01:00Z</dcterms:created>
  <dcterms:modified xsi:type="dcterms:W3CDTF">2025-01-12T17:01:00Z</dcterms:modified>
</cp:coreProperties>
</file>