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B8EB6" w14:textId="77777777" w:rsidR="00F55708" w:rsidRPr="00F55708" w:rsidRDefault="00F55708" w:rsidP="00F55708">
      <w:pPr>
        <w:pStyle w:val="NormalWeb"/>
        <w:jc w:val="center"/>
        <w:rPr>
          <w:rFonts w:ascii="Arial" w:hAnsi="Arial"/>
          <w:sz w:val="56"/>
          <w:szCs w:val="56"/>
        </w:rPr>
      </w:pPr>
      <w:r w:rsidRPr="00F55708">
        <w:rPr>
          <w:rFonts w:ascii="Arial" w:hAnsi="Arial"/>
          <w:sz w:val="56"/>
          <w:szCs w:val="56"/>
        </w:rPr>
        <w:t>Blickling Parish Council</w:t>
      </w:r>
    </w:p>
    <w:p w14:paraId="0CE3CBB2" w14:textId="58D60AD1" w:rsidR="00A00D40" w:rsidRPr="00A00D40" w:rsidRDefault="00A00D40" w:rsidP="00F55708">
      <w:pPr>
        <w:pStyle w:val="NormalWeb"/>
        <w:rPr>
          <w:rFonts w:ascii="Arial" w:hAnsi="Arial"/>
          <w:sz w:val="16"/>
          <w:szCs w:val="16"/>
          <w:lang w:val="fr-FR"/>
        </w:rPr>
      </w:pPr>
      <w:proofErr w:type="spellStart"/>
      <w:r>
        <w:rPr>
          <w:rFonts w:ascii="Arial" w:hAnsi="Arial"/>
          <w:sz w:val="16"/>
          <w:szCs w:val="16"/>
          <w:lang w:val="fr-FR"/>
        </w:rPr>
        <w:t>Website</w:t>
      </w:r>
      <w:proofErr w:type="spellEnd"/>
      <w:r>
        <w:rPr>
          <w:rFonts w:ascii="Arial" w:hAnsi="Arial"/>
          <w:sz w:val="16"/>
          <w:szCs w:val="16"/>
          <w:lang w:val="fr-FR"/>
        </w:rPr>
        <w:t xml:space="preserve"> : </w:t>
      </w:r>
      <w:hyperlink r:id="rId4" w:history="1">
        <w:r w:rsidRPr="00A00D40">
          <w:rPr>
            <w:rStyle w:val="Hyperlink"/>
            <w:rFonts w:ascii="Arial" w:hAnsi="Arial"/>
            <w:sz w:val="16"/>
            <w:szCs w:val="16"/>
            <w:lang w:val="fr-FR"/>
          </w:rPr>
          <w:t>Blickling Paris</w:t>
        </w:r>
        <w:r w:rsidRPr="00A00D40">
          <w:rPr>
            <w:rStyle w:val="Hyperlink"/>
            <w:rFonts w:ascii="Arial" w:hAnsi="Arial"/>
            <w:sz w:val="16"/>
            <w:szCs w:val="16"/>
            <w:lang w:val="fr-FR"/>
          </w:rPr>
          <w:t>h</w:t>
        </w:r>
        <w:r w:rsidRPr="00A00D40">
          <w:rPr>
            <w:rStyle w:val="Hyperlink"/>
            <w:rFonts w:ascii="Arial" w:hAnsi="Arial"/>
            <w:sz w:val="16"/>
            <w:szCs w:val="16"/>
            <w:lang w:val="fr-FR"/>
          </w:rPr>
          <w:t xml:space="preserve"> Council </w:t>
        </w:r>
      </w:hyperlink>
    </w:p>
    <w:p w14:paraId="3EE5F5A6" w14:textId="3E48E0C5" w:rsidR="00F55708" w:rsidRPr="00A00D40" w:rsidRDefault="00F55708" w:rsidP="00F55708">
      <w:pPr>
        <w:pStyle w:val="NormalWeb"/>
        <w:rPr>
          <w:rFonts w:ascii="Arial" w:hAnsi="Arial"/>
          <w:sz w:val="16"/>
          <w:szCs w:val="16"/>
          <w:lang w:val="fr-FR"/>
        </w:rPr>
      </w:pPr>
      <w:proofErr w:type="gramStart"/>
      <w:r w:rsidRPr="00A00D40">
        <w:rPr>
          <w:rFonts w:ascii="Arial" w:hAnsi="Arial"/>
          <w:sz w:val="16"/>
          <w:szCs w:val="16"/>
          <w:lang w:val="fr-FR"/>
        </w:rPr>
        <w:t>email:</w:t>
      </w:r>
      <w:proofErr w:type="gramEnd"/>
      <w:r w:rsidRPr="00A00D40">
        <w:rPr>
          <w:rFonts w:ascii="Arial" w:hAnsi="Arial"/>
          <w:sz w:val="16"/>
          <w:szCs w:val="16"/>
          <w:lang w:val="fr-FR"/>
        </w:rPr>
        <w:t xml:space="preserve"> </w:t>
      </w:r>
      <w:hyperlink r:id="rId5" w:history="1">
        <w:r w:rsidRPr="00A00D40">
          <w:rPr>
            <w:rStyle w:val="Hyperlink"/>
            <w:rFonts w:ascii="Arial" w:hAnsi="Arial"/>
            <w:color w:val="auto"/>
            <w:sz w:val="16"/>
            <w:szCs w:val="16"/>
            <w:lang w:val="fr-FR"/>
          </w:rPr>
          <w:t>blicklingpc@gmail.com</w:t>
        </w:r>
      </w:hyperlink>
    </w:p>
    <w:p w14:paraId="170DA890" w14:textId="50930836" w:rsidR="00F55708" w:rsidRPr="00F55708" w:rsidRDefault="00F55708" w:rsidP="00A00D40">
      <w:pPr>
        <w:pStyle w:val="NormalWeb"/>
        <w:jc w:val="center"/>
      </w:pPr>
      <w:r w:rsidRPr="00F55708">
        <w:rPr>
          <w:rFonts w:ascii="Calibri" w:hAnsi="Calibri"/>
          <w:b/>
          <w:bCs/>
          <w:sz w:val="24"/>
          <w:szCs w:val="24"/>
        </w:rPr>
        <w:t>NOTICE OF MEETING &amp; SUMMONS TO ATTEND</w:t>
      </w:r>
    </w:p>
    <w:p w14:paraId="7CF24B3D" w14:textId="77777777" w:rsidR="00A00D40" w:rsidRDefault="00F55708" w:rsidP="00F55708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EB57BD">
        <w:rPr>
          <w:rFonts w:ascii="Calibri" w:hAnsi="Calibri"/>
          <w:b/>
          <w:bCs/>
          <w:sz w:val="28"/>
          <w:szCs w:val="28"/>
        </w:rPr>
        <w:t xml:space="preserve">THE NEXT MEETING OF BLICKLING PARISH COUNCIL WILL BE HELD </w:t>
      </w:r>
      <w:r w:rsidR="00A00D40">
        <w:rPr>
          <w:rFonts w:ascii="Calibri" w:hAnsi="Calibri"/>
          <w:b/>
          <w:bCs/>
          <w:sz w:val="28"/>
          <w:szCs w:val="28"/>
        </w:rPr>
        <w:t>VIA ZOOM</w:t>
      </w:r>
    </w:p>
    <w:p w14:paraId="182B390B" w14:textId="68B8BAEF" w:rsidR="00F55708" w:rsidRDefault="00F55708" w:rsidP="00F55708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F55708">
        <w:rPr>
          <w:rFonts w:ascii="Calibri" w:hAnsi="Calibri"/>
          <w:b/>
          <w:bCs/>
          <w:sz w:val="28"/>
          <w:szCs w:val="28"/>
        </w:rPr>
        <w:t>At 7.</w:t>
      </w:r>
      <w:r w:rsidR="00A00D40">
        <w:rPr>
          <w:rFonts w:ascii="Calibri" w:hAnsi="Calibri"/>
          <w:b/>
          <w:bCs/>
          <w:sz w:val="28"/>
          <w:szCs w:val="28"/>
        </w:rPr>
        <w:t>30</w:t>
      </w:r>
      <w:r w:rsidRPr="00F55708">
        <w:rPr>
          <w:rFonts w:ascii="Calibri" w:hAnsi="Calibri"/>
          <w:b/>
          <w:bCs/>
          <w:sz w:val="28"/>
          <w:szCs w:val="28"/>
        </w:rPr>
        <w:t xml:space="preserve">pm on Wednesday </w:t>
      </w:r>
      <w:r w:rsidR="00A00D40">
        <w:rPr>
          <w:rFonts w:ascii="Calibri" w:hAnsi="Calibri"/>
          <w:b/>
          <w:bCs/>
          <w:sz w:val="28"/>
          <w:szCs w:val="28"/>
        </w:rPr>
        <w:t>22</w:t>
      </w:r>
      <w:r w:rsidR="00A00D40" w:rsidRPr="00A00D40">
        <w:rPr>
          <w:rFonts w:ascii="Calibri" w:hAnsi="Calibri"/>
          <w:b/>
          <w:bCs/>
          <w:sz w:val="28"/>
          <w:szCs w:val="28"/>
          <w:vertAlign w:val="superscript"/>
        </w:rPr>
        <w:t>nd</w:t>
      </w:r>
      <w:r w:rsidR="00A00D40">
        <w:rPr>
          <w:rFonts w:ascii="Calibri" w:hAnsi="Calibri"/>
          <w:b/>
          <w:bCs/>
          <w:sz w:val="28"/>
          <w:szCs w:val="28"/>
        </w:rPr>
        <w:t xml:space="preserve"> July </w:t>
      </w:r>
      <w:r w:rsidRPr="00F55708">
        <w:rPr>
          <w:rFonts w:ascii="Calibri" w:hAnsi="Calibri"/>
          <w:b/>
          <w:bCs/>
          <w:sz w:val="28"/>
          <w:szCs w:val="28"/>
        </w:rPr>
        <w:t xml:space="preserve">2020 </w:t>
      </w:r>
    </w:p>
    <w:p w14:paraId="3B5BA047" w14:textId="77777777" w:rsidR="00A00D40" w:rsidRPr="00A00D40" w:rsidRDefault="00A00D40" w:rsidP="00A00D40">
      <w:pPr>
        <w:pStyle w:val="NormalWeb"/>
        <w:rPr>
          <w:rFonts w:asciiTheme="majorHAnsi" w:hAnsiTheme="majorHAnsi"/>
        </w:rPr>
      </w:pPr>
      <w:r w:rsidRPr="00A00D40">
        <w:rPr>
          <w:rFonts w:asciiTheme="majorHAnsi" w:hAnsiTheme="majorHAnsi"/>
        </w:rPr>
        <w:t xml:space="preserve">Join Zoom Meeting </w:t>
      </w:r>
      <w:r w:rsidRPr="00A00D40">
        <w:rPr>
          <w:rFonts w:asciiTheme="majorHAnsi" w:hAnsiTheme="majorHAnsi"/>
        </w:rPr>
        <w:br/>
      </w:r>
      <w:hyperlink r:id="rId6" w:history="1">
        <w:r w:rsidRPr="00A00D40">
          <w:rPr>
            <w:rStyle w:val="Hyperlink"/>
            <w:rFonts w:asciiTheme="majorHAnsi" w:hAnsiTheme="majorHAnsi"/>
          </w:rPr>
          <w:t>https://zoom.us/j/97937525216?pwd=aXp3NmpvR3ZkM05kMC9FOUVpcDdQUT09</w:t>
        </w:r>
      </w:hyperlink>
      <w:r w:rsidRPr="00A00D40">
        <w:rPr>
          <w:rFonts w:asciiTheme="majorHAnsi" w:hAnsiTheme="majorHAnsi"/>
        </w:rPr>
        <w:t xml:space="preserve"> </w:t>
      </w:r>
    </w:p>
    <w:p w14:paraId="1D7B08FA" w14:textId="77777777" w:rsidR="00A00D40" w:rsidRDefault="00A00D40" w:rsidP="00F55708">
      <w:pPr>
        <w:pStyle w:val="NormalWeb"/>
        <w:rPr>
          <w:rFonts w:ascii="Calibri" w:hAnsi="Calibri"/>
        </w:rPr>
      </w:pPr>
      <w:r w:rsidRPr="00A00D40">
        <w:rPr>
          <w:rFonts w:asciiTheme="majorHAnsi" w:hAnsiTheme="majorHAnsi"/>
        </w:rPr>
        <w:t xml:space="preserve">Meeting ID: 979 3752 5216 </w:t>
      </w:r>
      <w:r w:rsidRPr="00A00D40">
        <w:rPr>
          <w:rFonts w:asciiTheme="majorHAnsi" w:hAnsiTheme="majorHAnsi"/>
        </w:rPr>
        <w:br/>
        <w:t xml:space="preserve">Password: 742863 </w:t>
      </w:r>
      <w:r w:rsidRPr="00A00D40">
        <w:rPr>
          <w:rFonts w:asciiTheme="majorHAnsi" w:hAnsiTheme="majorHAnsi"/>
        </w:rPr>
        <w:br/>
      </w:r>
    </w:p>
    <w:p w14:paraId="7C256E65" w14:textId="77777777" w:rsidR="00F55708" w:rsidRPr="00F55708" w:rsidRDefault="00F55708" w:rsidP="00F55708">
      <w:pPr>
        <w:pStyle w:val="NormalWeb"/>
        <w:jc w:val="center"/>
      </w:pPr>
      <w:r w:rsidRPr="00F55708">
        <w:rPr>
          <w:rFonts w:ascii="Calibri" w:hAnsi="Calibri"/>
          <w:b/>
          <w:bCs/>
          <w:sz w:val="28"/>
          <w:szCs w:val="28"/>
        </w:rPr>
        <w:t>AGENDA</w:t>
      </w:r>
    </w:p>
    <w:p w14:paraId="7CECFAA6" w14:textId="13927961" w:rsidR="00A00D40" w:rsidRPr="00F55708" w:rsidRDefault="00A00D40" w:rsidP="00A00D40">
      <w:pPr>
        <w:pStyle w:val="NormalWeb"/>
        <w:spacing w:before="0" w:beforeAutospacing="0" w:after="0" w:afterAutospacing="0"/>
        <w:rPr>
          <w:b/>
        </w:rPr>
      </w:pPr>
      <w:bookmarkStart w:id="0" w:name="_Hlk45798531"/>
      <w:r w:rsidRPr="00F55708">
        <w:rPr>
          <w:rFonts w:ascii="Calibri" w:hAnsi="Calibri"/>
          <w:b/>
          <w:sz w:val="24"/>
          <w:szCs w:val="24"/>
        </w:rPr>
        <w:t>1.</w:t>
      </w:r>
      <w:r w:rsidRPr="00F55708"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>ELECTION OF CHAIRMAN</w:t>
      </w:r>
    </w:p>
    <w:p w14:paraId="2A58B08F" w14:textId="429D78DD" w:rsidR="00A00D40" w:rsidRPr="00F55708" w:rsidRDefault="00A00D40" w:rsidP="00A00D40">
      <w:pPr>
        <w:rPr>
          <w:rFonts w:ascii="Calibri" w:hAnsi="Calibri" w:cs="Times New Roman"/>
          <w:lang w:val="en-GB"/>
        </w:rPr>
      </w:pPr>
      <w:r w:rsidRPr="00F55708">
        <w:rPr>
          <w:rFonts w:ascii="Calibri" w:hAnsi="Calibri" w:cs="Times New Roman"/>
          <w:lang w:val="en-GB"/>
        </w:rPr>
        <w:tab/>
      </w:r>
      <w:r>
        <w:rPr>
          <w:rFonts w:ascii="Calibri" w:hAnsi="Calibri" w:cs="Times New Roman"/>
          <w:lang w:val="en-GB"/>
        </w:rPr>
        <w:t>To elect a chairman of Blickling Parish Council for 2020/21</w:t>
      </w:r>
      <w:r w:rsidRPr="00F55708">
        <w:rPr>
          <w:rFonts w:ascii="Calibri" w:hAnsi="Calibri" w:cs="Times New Roman"/>
          <w:lang w:val="en-GB"/>
        </w:rPr>
        <w:t xml:space="preserve"> </w:t>
      </w:r>
    </w:p>
    <w:p w14:paraId="171CCDA9" w14:textId="77777777" w:rsidR="00A00D40" w:rsidRDefault="00A00D40" w:rsidP="00F55708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</w:p>
    <w:p w14:paraId="430909C2" w14:textId="63B35A19" w:rsidR="00F55708" w:rsidRPr="00F55708" w:rsidRDefault="00A00D40" w:rsidP="00F55708">
      <w:pPr>
        <w:pStyle w:val="NormalWeb"/>
        <w:spacing w:before="0" w:beforeAutospacing="0" w:after="0" w:afterAutospacing="0"/>
        <w:rPr>
          <w:b/>
        </w:rPr>
      </w:pPr>
      <w:r>
        <w:rPr>
          <w:rFonts w:ascii="Calibri" w:hAnsi="Calibri"/>
          <w:b/>
          <w:sz w:val="24"/>
          <w:szCs w:val="24"/>
        </w:rPr>
        <w:t>2</w:t>
      </w:r>
      <w:r w:rsidR="00F55708" w:rsidRPr="00F55708">
        <w:rPr>
          <w:rFonts w:ascii="Calibri" w:hAnsi="Calibri"/>
          <w:b/>
          <w:sz w:val="24"/>
          <w:szCs w:val="24"/>
        </w:rPr>
        <w:t>.</w:t>
      </w:r>
      <w:r w:rsidR="00F55708" w:rsidRPr="00F55708">
        <w:rPr>
          <w:rFonts w:ascii="Calibri" w:hAnsi="Calibri"/>
          <w:b/>
          <w:sz w:val="24"/>
          <w:szCs w:val="24"/>
        </w:rPr>
        <w:tab/>
        <w:t>APOLOGIES FOR ABSCENCE</w:t>
      </w:r>
    </w:p>
    <w:p w14:paraId="4CC83510" w14:textId="77777777" w:rsidR="00F55708" w:rsidRPr="00F55708" w:rsidRDefault="00F55708" w:rsidP="00F55708">
      <w:pPr>
        <w:rPr>
          <w:rFonts w:ascii="Calibri" w:hAnsi="Calibri" w:cs="Times New Roman"/>
          <w:lang w:val="en-GB"/>
        </w:rPr>
      </w:pPr>
      <w:r w:rsidRPr="00F55708">
        <w:rPr>
          <w:rFonts w:ascii="Calibri" w:hAnsi="Calibri" w:cs="Times New Roman"/>
          <w:lang w:val="en-GB"/>
        </w:rPr>
        <w:tab/>
        <w:t xml:space="preserve">To receive and accept Apologies for Absence as previously notified to the </w:t>
      </w:r>
      <w:r w:rsidRPr="00F55708">
        <w:rPr>
          <w:rFonts w:ascii="Calibri" w:hAnsi="Calibri" w:cs="Times New Roman"/>
          <w:lang w:val="en-GB"/>
        </w:rPr>
        <w:tab/>
        <w:t xml:space="preserve">Parish Clerk </w:t>
      </w:r>
    </w:p>
    <w:bookmarkEnd w:id="0"/>
    <w:p w14:paraId="37A87BA2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/>
          <w:color w:val="FF0000"/>
          <w:sz w:val="24"/>
          <w:szCs w:val="24"/>
        </w:rPr>
      </w:pPr>
    </w:p>
    <w:p w14:paraId="559BC101" w14:textId="41A00827" w:rsidR="00F55708" w:rsidRPr="00F55708" w:rsidRDefault="00A00D40" w:rsidP="00F55708">
      <w:pPr>
        <w:pStyle w:val="NormalWeb"/>
        <w:spacing w:before="0" w:beforeAutospacing="0" w:after="0" w:afterAutospacing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3</w:t>
      </w:r>
      <w:r w:rsidR="00F55708" w:rsidRPr="00F55708">
        <w:rPr>
          <w:rFonts w:ascii="Calibri" w:hAnsi="Calibri"/>
          <w:b/>
          <w:sz w:val="24"/>
          <w:szCs w:val="24"/>
        </w:rPr>
        <w:t>.</w:t>
      </w:r>
      <w:r w:rsidR="00F55708" w:rsidRPr="00F55708">
        <w:rPr>
          <w:rFonts w:ascii="Calibri" w:hAnsi="Calibri"/>
          <w:b/>
          <w:sz w:val="24"/>
          <w:szCs w:val="24"/>
        </w:rPr>
        <w:tab/>
      </w:r>
      <w:r w:rsidR="00F55708" w:rsidRPr="00F55708">
        <w:rPr>
          <w:rFonts w:ascii="Calibri" w:hAnsi="Calibri"/>
          <w:b/>
          <w:bCs/>
          <w:sz w:val="28"/>
          <w:szCs w:val="28"/>
        </w:rPr>
        <w:t xml:space="preserve">DECLARATIONS OF INTEREST &amp; REQUESTS FOR DISPENSATIONS </w:t>
      </w:r>
    </w:p>
    <w:p w14:paraId="53482452" w14:textId="77777777" w:rsidR="00F55708" w:rsidRPr="00F55708" w:rsidRDefault="00F55708" w:rsidP="00F55708">
      <w:pPr>
        <w:pStyle w:val="NormalWeb"/>
        <w:spacing w:before="0" w:beforeAutospacing="0" w:after="0" w:afterAutospacing="0"/>
        <w:ind w:left="720"/>
        <w:rPr>
          <w:rFonts w:ascii="Calibri" w:hAnsi="Calibri"/>
          <w:bCs/>
          <w:sz w:val="24"/>
          <w:szCs w:val="24"/>
        </w:rPr>
      </w:pPr>
      <w:r w:rsidRPr="00F55708">
        <w:rPr>
          <w:rFonts w:ascii="Calibri" w:hAnsi="Calibri"/>
          <w:bCs/>
          <w:sz w:val="24"/>
          <w:szCs w:val="24"/>
        </w:rPr>
        <w:t>To receive Members' Declarations of Interest in Agenda Items and to note the granting of any Requests for Dispensations</w:t>
      </w:r>
    </w:p>
    <w:p w14:paraId="11A63948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/>
          <w:color w:val="FF0000"/>
          <w:sz w:val="24"/>
          <w:szCs w:val="24"/>
        </w:rPr>
      </w:pPr>
    </w:p>
    <w:p w14:paraId="30F02A51" w14:textId="5A39E2C3" w:rsidR="00F55708" w:rsidRPr="00F55708" w:rsidRDefault="00A00D40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4</w:t>
      </w:r>
      <w:r w:rsidR="00F55708" w:rsidRPr="00F55708">
        <w:rPr>
          <w:rFonts w:ascii="Calibri" w:hAnsi="Calibri"/>
          <w:b/>
          <w:sz w:val="24"/>
          <w:szCs w:val="24"/>
        </w:rPr>
        <w:t>.</w:t>
      </w:r>
      <w:r w:rsidR="00F55708" w:rsidRPr="00F55708">
        <w:rPr>
          <w:rFonts w:ascii="Calibri" w:hAnsi="Calibri"/>
          <w:b/>
          <w:sz w:val="24"/>
          <w:szCs w:val="24"/>
        </w:rPr>
        <w:tab/>
      </w:r>
      <w:r w:rsidR="00F55708" w:rsidRPr="00F55708">
        <w:rPr>
          <w:rFonts w:ascii="Calibri" w:hAnsi="Calibri"/>
          <w:b/>
          <w:bCs/>
          <w:sz w:val="28"/>
          <w:szCs w:val="28"/>
        </w:rPr>
        <w:t>MINUTES</w:t>
      </w:r>
    </w:p>
    <w:p w14:paraId="089430E2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F55708">
        <w:rPr>
          <w:rFonts w:ascii="Calibri" w:hAnsi="Calibri"/>
          <w:b/>
          <w:bCs/>
          <w:sz w:val="28"/>
          <w:szCs w:val="28"/>
        </w:rPr>
        <w:tab/>
      </w:r>
      <w:r w:rsidRPr="00F55708">
        <w:rPr>
          <w:rFonts w:ascii="Calibri" w:hAnsi="Calibri"/>
          <w:bCs/>
          <w:sz w:val="24"/>
          <w:szCs w:val="24"/>
        </w:rPr>
        <w:t>To receive, confirm and sign Minutes of the last meeting held on 30</w:t>
      </w:r>
      <w:r w:rsidRPr="00F55708">
        <w:rPr>
          <w:rFonts w:ascii="Calibri" w:hAnsi="Calibri"/>
          <w:bCs/>
          <w:sz w:val="24"/>
          <w:szCs w:val="24"/>
          <w:vertAlign w:val="superscript"/>
        </w:rPr>
        <w:t>th</w:t>
      </w:r>
      <w:r w:rsidRPr="00F55708">
        <w:rPr>
          <w:rFonts w:ascii="Calibri" w:hAnsi="Calibri"/>
          <w:bCs/>
          <w:sz w:val="24"/>
          <w:szCs w:val="24"/>
        </w:rPr>
        <w:t xml:space="preserve"> October 2019</w:t>
      </w:r>
    </w:p>
    <w:p w14:paraId="3823FE35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/>
          <w:color w:val="FF0000"/>
          <w:sz w:val="28"/>
          <w:szCs w:val="28"/>
        </w:rPr>
      </w:pPr>
    </w:p>
    <w:p w14:paraId="57DC0242" w14:textId="6ACC50D8" w:rsidR="00F55708" w:rsidRPr="00F55708" w:rsidRDefault="00A00D40" w:rsidP="00F55708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5</w:t>
      </w:r>
      <w:r w:rsidR="00F55708" w:rsidRPr="00F55708">
        <w:rPr>
          <w:rFonts w:ascii="Calibri" w:hAnsi="Calibri"/>
          <w:b/>
          <w:bCs/>
          <w:sz w:val="28"/>
          <w:szCs w:val="28"/>
        </w:rPr>
        <w:t>.</w:t>
      </w:r>
      <w:r w:rsidR="00F55708" w:rsidRPr="00F55708">
        <w:rPr>
          <w:rFonts w:ascii="Calibri" w:hAnsi="Calibri"/>
          <w:b/>
          <w:bCs/>
          <w:sz w:val="28"/>
          <w:szCs w:val="28"/>
        </w:rPr>
        <w:tab/>
        <w:t xml:space="preserve">INFORMATION ON MATTERS ARISING </w:t>
      </w:r>
    </w:p>
    <w:p w14:paraId="2E4F7100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F55708">
        <w:rPr>
          <w:rFonts w:ascii="Calibri" w:hAnsi="Calibri"/>
          <w:bCs/>
          <w:sz w:val="24"/>
          <w:szCs w:val="24"/>
        </w:rPr>
        <w:tab/>
        <w:t xml:space="preserve">To receive information on any Matter Arising from the Minutes not listed </w:t>
      </w:r>
      <w:r w:rsidRPr="00F55708">
        <w:rPr>
          <w:rFonts w:ascii="Calibri" w:hAnsi="Calibri"/>
          <w:bCs/>
          <w:sz w:val="24"/>
          <w:szCs w:val="24"/>
        </w:rPr>
        <w:tab/>
        <w:t xml:space="preserve">elsewhere on the </w:t>
      </w:r>
      <w:r w:rsidRPr="00F55708">
        <w:rPr>
          <w:rFonts w:ascii="Calibri" w:hAnsi="Calibri"/>
          <w:bCs/>
          <w:sz w:val="24"/>
          <w:szCs w:val="24"/>
        </w:rPr>
        <w:tab/>
        <w:t xml:space="preserve">Agenda </w:t>
      </w:r>
    </w:p>
    <w:p w14:paraId="38AECA5E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249648EC" w14:textId="6FF7D028" w:rsidR="00F55708" w:rsidRPr="00F55708" w:rsidRDefault="00A00D40" w:rsidP="00F55708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6.</w:t>
      </w:r>
      <w:r w:rsidR="00F55708" w:rsidRPr="00F55708">
        <w:rPr>
          <w:rFonts w:ascii="Calibri" w:hAnsi="Calibri"/>
          <w:bCs/>
          <w:sz w:val="28"/>
          <w:szCs w:val="28"/>
        </w:rPr>
        <w:tab/>
      </w:r>
      <w:r w:rsidR="00F55708" w:rsidRPr="00F55708">
        <w:rPr>
          <w:rFonts w:ascii="Calibri" w:hAnsi="Calibri"/>
          <w:b/>
          <w:bCs/>
          <w:sz w:val="28"/>
          <w:szCs w:val="28"/>
        </w:rPr>
        <w:t xml:space="preserve">REPORTS COUNTY AND DISTRICT COUNCILLORS </w:t>
      </w:r>
    </w:p>
    <w:p w14:paraId="3478583B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  <w:r w:rsidRPr="00F55708">
        <w:rPr>
          <w:rFonts w:ascii="Calibri" w:hAnsi="Calibri"/>
          <w:bCs/>
          <w:sz w:val="24"/>
          <w:szCs w:val="24"/>
        </w:rPr>
        <w:tab/>
        <w:t xml:space="preserve">To receive written and/or verbal Reports from Representatives </w:t>
      </w:r>
    </w:p>
    <w:p w14:paraId="07DDA8C0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5D9F9501" w14:textId="509AD768" w:rsidR="00F55708" w:rsidRPr="00F55708" w:rsidRDefault="00A00D40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sz w:val="24"/>
          <w:szCs w:val="24"/>
        </w:rPr>
        <w:t>7</w:t>
      </w:r>
      <w:r w:rsidR="00F55708" w:rsidRPr="00F55708">
        <w:rPr>
          <w:rFonts w:ascii="Calibri" w:hAnsi="Calibri"/>
          <w:b/>
          <w:sz w:val="28"/>
          <w:szCs w:val="28"/>
        </w:rPr>
        <w:t>.</w:t>
      </w:r>
      <w:r w:rsidR="00F55708" w:rsidRPr="00F55708">
        <w:rPr>
          <w:rFonts w:ascii="Calibri" w:hAnsi="Calibri"/>
          <w:b/>
          <w:sz w:val="28"/>
          <w:szCs w:val="28"/>
        </w:rPr>
        <w:tab/>
        <w:t>TO ADJOURN THE MEETING TO ALLOW MEMBERS OF THE PUBLIC TO</w:t>
      </w:r>
      <w:r w:rsidR="00F55708" w:rsidRPr="00F55708">
        <w:rPr>
          <w:rFonts w:ascii="Calibri" w:hAnsi="Calibri"/>
          <w:b/>
          <w:bCs/>
          <w:sz w:val="28"/>
          <w:szCs w:val="28"/>
        </w:rPr>
        <w:t xml:space="preserve"> </w:t>
      </w:r>
      <w:r w:rsidR="00F55708" w:rsidRPr="00F55708">
        <w:rPr>
          <w:rFonts w:ascii="Calibri" w:hAnsi="Calibri"/>
          <w:b/>
          <w:bCs/>
          <w:sz w:val="28"/>
          <w:szCs w:val="28"/>
        </w:rPr>
        <w:tab/>
        <w:t xml:space="preserve">SPEAK </w:t>
      </w:r>
    </w:p>
    <w:p w14:paraId="4E243D99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Cs/>
          <w:sz w:val="28"/>
          <w:szCs w:val="28"/>
        </w:rPr>
      </w:pPr>
    </w:p>
    <w:p w14:paraId="5F5C088C" w14:textId="300A29E4" w:rsidR="00F55708" w:rsidRPr="00EB57BD" w:rsidRDefault="00A00D40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8</w:t>
      </w:r>
      <w:r w:rsidR="00F55708" w:rsidRPr="00EB57BD">
        <w:rPr>
          <w:rFonts w:ascii="Calibri" w:hAnsi="Calibri"/>
          <w:b/>
          <w:bCs/>
          <w:sz w:val="24"/>
          <w:szCs w:val="24"/>
        </w:rPr>
        <w:t>.</w:t>
      </w:r>
      <w:r w:rsidR="00F55708" w:rsidRPr="00EB57BD">
        <w:rPr>
          <w:rFonts w:ascii="Calibri" w:hAnsi="Calibri"/>
          <w:b/>
          <w:bCs/>
          <w:sz w:val="24"/>
          <w:szCs w:val="24"/>
        </w:rPr>
        <w:tab/>
      </w:r>
      <w:r w:rsidR="00F55708" w:rsidRPr="00EB57BD">
        <w:rPr>
          <w:rFonts w:ascii="Calibri" w:hAnsi="Calibri"/>
          <w:b/>
          <w:bCs/>
          <w:sz w:val="28"/>
          <w:szCs w:val="28"/>
        </w:rPr>
        <w:t>LIAISON WITH BLICKLING HALL/NATIONAL TRUST</w:t>
      </w:r>
    </w:p>
    <w:p w14:paraId="46A93E77" w14:textId="28EB92C7" w:rsidR="00F55708" w:rsidRPr="00EB57BD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EB57BD">
        <w:rPr>
          <w:rFonts w:ascii="Calibri" w:hAnsi="Calibri"/>
          <w:b/>
          <w:bCs/>
          <w:sz w:val="24"/>
          <w:szCs w:val="24"/>
        </w:rPr>
        <w:tab/>
      </w:r>
      <w:r w:rsidR="00EB57BD" w:rsidRPr="00EB57BD">
        <w:rPr>
          <w:rFonts w:ascii="Calibri" w:hAnsi="Calibri"/>
          <w:sz w:val="24"/>
          <w:szCs w:val="24"/>
        </w:rPr>
        <w:t xml:space="preserve">To receive notes from </w:t>
      </w:r>
      <w:r w:rsidRPr="00EB57BD">
        <w:rPr>
          <w:rFonts w:ascii="Calibri" w:hAnsi="Calibri"/>
          <w:sz w:val="24"/>
          <w:szCs w:val="24"/>
        </w:rPr>
        <w:t>Stakeholders Meeting</w:t>
      </w:r>
    </w:p>
    <w:p w14:paraId="65CE2F00" w14:textId="77777777" w:rsidR="00F55708" w:rsidRPr="00EB57BD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</w:p>
    <w:p w14:paraId="31EDEFB0" w14:textId="77777777" w:rsid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</w:p>
    <w:p w14:paraId="101100DE" w14:textId="5821777F" w:rsidR="00F55708" w:rsidRPr="00F55708" w:rsidRDefault="00A00D40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4"/>
          <w:szCs w:val="24"/>
        </w:rPr>
        <w:t>9</w:t>
      </w:r>
      <w:r w:rsidR="00F55708" w:rsidRPr="00F55708">
        <w:rPr>
          <w:rFonts w:ascii="Calibri" w:hAnsi="Calibri"/>
          <w:b/>
          <w:bCs/>
          <w:sz w:val="24"/>
          <w:szCs w:val="24"/>
        </w:rPr>
        <w:t>.</w:t>
      </w:r>
      <w:r w:rsidR="00F55708" w:rsidRPr="00F55708">
        <w:rPr>
          <w:rFonts w:ascii="Calibri" w:hAnsi="Calibri"/>
          <w:b/>
          <w:bCs/>
          <w:sz w:val="28"/>
          <w:szCs w:val="28"/>
        </w:rPr>
        <w:tab/>
        <w:t>FINANCE</w:t>
      </w:r>
    </w:p>
    <w:p w14:paraId="065B41E8" w14:textId="0C92F067" w:rsidR="00A00D40" w:rsidRPr="00AB49E1" w:rsidRDefault="00A00D40" w:rsidP="00A00D40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AB49E1">
        <w:rPr>
          <w:rFonts w:ascii="Calibri" w:hAnsi="Calibri"/>
          <w:bCs/>
          <w:sz w:val="24"/>
          <w:szCs w:val="24"/>
        </w:rPr>
        <w:t xml:space="preserve">a) </w:t>
      </w:r>
      <w:r w:rsidRPr="00AB49E1">
        <w:rPr>
          <w:rFonts w:ascii="Calibri" w:hAnsi="Calibri"/>
          <w:bCs/>
          <w:sz w:val="24"/>
          <w:szCs w:val="24"/>
        </w:rPr>
        <w:tab/>
        <w:t>To approve the accounting Statement for the year ended 31</w:t>
      </w:r>
      <w:r w:rsidRPr="00AB49E1">
        <w:rPr>
          <w:rFonts w:ascii="Calibri" w:hAnsi="Calibri"/>
          <w:bCs/>
          <w:sz w:val="24"/>
          <w:szCs w:val="24"/>
          <w:vertAlign w:val="superscript"/>
        </w:rPr>
        <w:t>st</w:t>
      </w:r>
      <w:r w:rsidRPr="00AB49E1">
        <w:rPr>
          <w:rFonts w:ascii="Calibri" w:hAnsi="Calibri"/>
          <w:bCs/>
          <w:sz w:val="24"/>
          <w:szCs w:val="24"/>
        </w:rPr>
        <w:t xml:space="preserve"> March 20</w:t>
      </w:r>
      <w:r>
        <w:rPr>
          <w:rFonts w:ascii="Calibri" w:hAnsi="Calibri"/>
          <w:bCs/>
          <w:sz w:val="24"/>
          <w:szCs w:val="24"/>
        </w:rPr>
        <w:t>20</w:t>
      </w:r>
    </w:p>
    <w:p w14:paraId="75FC222B" w14:textId="77777777" w:rsidR="00A00D40" w:rsidRPr="00AB49E1" w:rsidRDefault="00A00D40" w:rsidP="00A00D40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AB49E1">
        <w:rPr>
          <w:rFonts w:ascii="Calibri" w:hAnsi="Calibri"/>
          <w:bCs/>
          <w:sz w:val="24"/>
          <w:szCs w:val="24"/>
        </w:rPr>
        <w:t>b)</w:t>
      </w:r>
      <w:r w:rsidRPr="00AB49E1">
        <w:rPr>
          <w:rFonts w:ascii="Calibri" w:hAnsi="Calibri"/>
          <w:bCs/>
          <w:sz w:val="24"/>
          <w:szCs w:val="24"/>
        </w:rPr>
        <w:tab/>
        <w:t>To note balance of account</w:t>
      </w:r>
    </w:p>
    <w:p w14:paraId="64B7B0FF" w14:textId="12281E9D" w:rsidR="00A00D40" w:rsidRPr="00AB49E1" w:rsidRDefault="00A00D40" w:rsidP="00A00D40">
      <w:pPr>
        <w:rPr>
          <w:rFonts w:ascii="Calibri" w:hAnsi="Calibri"/>
          <w:bCs/>
        </w:rPr>
      </w:pPr>
      <w:r w:rsidRPr="00AB49E1">
        <w:rPr>
          <w:rFonts w:ascii="Calibri" w:hAnsi="Calibri"/>
          <w:bCs/>
        </w:rPr>
        <w:t>c)</w:t>
      </w:r>
      <w:r w:rsidRPr="00AB49E1">
        <w:rPr>
          <w:rFonts w:ascii="Calibri" w:hAnsi="Calibri"/>
          <w:bCs/>
        </w:rPr>
        <w:tab/>
        <w:t xml:space="preserve">To complete AGAR (Annual Governance and Accountability Return) including </w:t>
      </w:r>
      <w:r>
        <w:rPr>
          <w:rFonts w:ascii="Calibri" w:hAnsi="Calibri"/>
          <w:bCs/>
        </w:rPr>
        <w:tab/>
      </w:r>
      <w:r w:rsidRPr="00AB49E1">
        <w:rPr>
          <w:rFonts w:ascii="Calibri" w:hAnsi="Calibri"/>
          <w:bCs/>
        </w:rPr>
        <w:t>exemption certificate for 201</w:t>
      </w:r>
      <w:r>
        <w:rPr>
          <w:rFonts w:ascii="Calibri" w:hAnsi="Calibri"/>
          <w:bCs/>
        </w:rPr>
        <w:t>9</w:t>
      </w:r>
      <w:r w:rsidRPr="00AB49E1">
        <w:rPr>
          <w:rFonts w:ascii="Calibri" w:hAnsi="Calibri"/>
          <w:bCs/>
        </w:rPr>
        <w:t>/</w:t>
      </w:r>
      <w:r>
        <w:rPr>
          <w:rFonts w:ascii="Calibri" w:hAnsi="Calibri"/>
          <w:bCs/>
        </w:rPr>
        <w:t>20</w:t>
      </w:r>
    </w:p>
    <w:p w14:paraId="760E1DB2" w14:textId="77777777" w:rsidR="00A00D40" w:rsidRPr="00AB49E1" w:rsidRDefault="00A00D40" w:rsidP="00A00D40">
      <w:pPr>
        <w:rPr>
          <w:rFonts w:ascii="Calibri" w:hAnsi="Calibri"/>
          <w:bCs/>
        </w:rPr>
      </w:pPr>
      <w:r w:rsidRPr="00AB49E1">
        <w:rPr>
          <w:rFonts w:ascii="Calibri" w:hAnsi="Calibri"/>
          <w:bCs/>
        </w:rPr>
        <w:t>d)</w:t>
      </w:r>
      <w:r w:rsidRPr="00AB49E1">
        <w:rPr>
          <w:rFonts w:ascii="Calibri" w:hAnsi="Calibri"/>
          <w:bCs/>
        </w:rPr>
        <w:tab/>
        <w:t>To agree bank signatories</w:t>
      </w:r>
    </w:p>
    <w:p w14:paraId="7763BB80" w14:textId="7BA124B5" w:rsidR="00F55708" w:rsidRPr="00F55708" w:rsidRDefault="00A00D40" w:rsidP="00A00D40">
      <w:pPr>
        <w:rPr>
          <w:rFonts w:ascii="Calibri" w:hAnsi="Calibri"/>
          <w:bCs/>
        </w:rPr>
      </w:pPr>
      <w:r>
        <w:rPr>
          <w:rFonts w:ascii="Calibri" w:hAnsi="Calibri"/>
          <w:bCs/>
        </w:rPr>
        <w:t>e)</w:t>
      </w:r>
      <w:r>
        <w:rPr>
          <w:rFonts w:ascii="Calibri" w:hAnsi="Calibri"/>
          <w:bCs/>
        </w:rPr>
        <w:tab/>
      </w:r>
      <w:r w:rsidR="00F55708" w:rsidRPr="00F55708">
        <w:rPr>
          <w:rFonts w:ascii="Calibri" w:hAnsi="Calibri"/>
          <w:bCs/>
        </w:rPr>
        <w:t>To consider payments</w:t>
      </w:r>
      <w:r w:rsidR="00F55708">
        <w:rPr>
          <w:rFonts w:ascii="Calibri" w:hAnsi="Calibri"/>
          <w:bCs/>
        </w:rPr>
        <w:t xml:space="preserve"> to be made</w:t>
      </w:r>
    </w:p>
    <w:p w14:paraId="481D2366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F55708">
        <w:rPr>
          <w:rFonts w:ascii="Calibri" w:hAnsi="Calibri"/>
          <w:bCs/>
          <w:sz w:val="24"/>
          <w:szCs w:val="24"/>
        </w:rPr>
        <w:tab/>
      </w:r>
      <w:r w:rsidRPr="00F55708">
        <w:rPr>
          <w:rFonts w:ascii="Calibri" w:hAnsi="Calibri"/>
          <w:bCs/>
          <w:sz w:val="24"/>
          <w:szCs w:val="24"/>
        </w:rPr>
        <w:tab/>
        <w:t>£30</w:t>
      </w:r>
      <w:r w:rsidRPr="00F55708">
        <w:rPr>
          <w:rFonts w:ascii="Calibri" w:hAnsi="Calibri"/>
          <w:bCs/>
          <w:sz w:val="24"/>
          <w:szCs w:val="24"/>
        </w:rPr>
        <w:tab/>
        <w:t>Mo Anderson-</w:t>
      </w:r>
      <w:proofErr w:type="spellStart"/>
      <w:r w:rsidRPr="00F55708">
        <w:rPr>
          <w:rFonts w:ascii="Calibri" w:hAnsi="Calibri"/>
          <w:bCs/>
          <w:sz w:val="24"/>
          <w:szCs w:val="24"/>
        </w:rPr>
        <w:t>Dungar</w:t>
      </w:r>
      <w:proofErr w:type="spellEnd"/>
      <w:r w:rsidRPr="00F55708">
        <w:rPr>
          <w:rFonts w:ascii="Calibri" w:hAnsi="Calibri"/>
          <w:bCs/>
          <w:sz w:val="24"/>
          <w:szCs w:val="24"/>
        </w:rPr>
        <w:tab/>
        <w:t>Audit Fee</w:t>
      </w:r>
    </w:p>
    <w:p w14:paraId="20E3CA50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F55708">
        <w:rPr>
          <w:rFonts w:ascii="Calibri" w:hAnsi="Calibri"/>
          <w:bCs/>
          <w:sz w:val="24"/>
          <w:szCs w:val="24"/>
        </w:rPr>
        <w:tab/>
      </w:r>
      <w:r w:rsidRPr="00F55708">
        <w:rPr>
          <w:rFonts w:ascii="Calibri" w:hAnsi="Calibri"/>
          <w:bCs/>
          <w:sz w:val="24"/>
          <w:szCs w:val="24"/>
        </w:rPr>
        <w:tab/>
        <w:t>£168</w:t>
      </w:r>
      <w:r w:rsidRPr="00F55708">
        <w:rPr>
          <w:rFonts w:ascii="Calibri" w:hAnsi="Calibri"/>
          <w:bCs/>
          <w:sz w:val="24"/>
          <w:szCs w:val="24"/>
        </w:rPr>
        <w:tab/>
        <w:t>Sue Lake – Refund of Insurance Payment</w:t>
      </w:r>
    </w:p>
    <w:p w14:paraId="5DD512C3" w14:textId="700A2E1C" w:rsid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F55708">
        <w:rPr>
          <w:rFonts w:ascii="Calibri" w:hAnsi="Calibri"/>
          <w:bCs/>
          <w:sz w:val="24"/>
          <w:szCs w:val="24"/>
        </w:rPr>
        <w:tab/>
      </w:r>
      <w:r w:rsidRPr="00F55708">
        <w:rPr>
          <w:rFonts w:ascii="Calibri" w:hAnsi="Calibri"/>
          <w:bCs/>
          <w:sz w:val="24"/>
          <w:szCs w:val="24"/>
        </w:rPr>
        <w:tab/>
        <w:t>£300</w:t>
      </w:r>
      <w:r w:rsidRPr="00F55708">
        <w:rPr>
          <w:rFonts w:ascii="Calibri" w:hAnsi="Calibri"/>
          <w:bCs/>
          <w:sz w:val="24"/>
          <w:szCs w:val="24"/>
        </w:rPr>
        <w:tab/>
        <w:t>Sue Lake – Salary for 2019/20</w:t>
      </w:r>
    </w:p>
    <w:p w14:paraId="5197D9D6" w14:textId="49FB9550" w:rsidR="00A00D40" w:rsidRDefault="00A00D40" w:rsidP="00F55708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ab/>
        <w:t xml:space="preserve">£168 </w:t>
      </w:r>
      <w:r>
        <w:rPr>
          <w:rFonts w:ascii="Calibri" w:hAnsi="Calibri"/>
          <w:bCs/>
          <w:sz w:val="24"/>
          <w:szCs w:val="24"/>
        </w:rPr>
        <w:tab/>
        <w:t>Zurich Insurance 2020/21</w:t>
      </w:r>
    </w:p>
    <w:p w14:paraId="523DA96A" w14:textId="3923EF4D" w:rsid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ab/>
      </w:r>
      <w:r w:rsidRPr="00A00D40">
        <w:rPr>
          <w:rFonts w:ascii="Calibri" w:hAnsi="Calibri"/>
          <w:bCs/>
          <w:sz w:val="24"/>
          <w:szCs w:val="24"/>
          <w:highlight w:val="yellow"/>
        </w:rPr>
        <w:t>To receive an update on the Village Hall Trust Finances</w:t>
      </w:r>
    </w:p>
    <w:p w14:paraId="22993AE6" w14:textId="77777777" w:rsidR="00F55708" w:rsidRPr="00EB57BD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</w:p>
    <w:p w14:paraId="6B7558E7" w14:textId="6031BD5C" w:rsidR="00F55708" w:rsidRPr="00EB57BD" w:rsidRDefault="00A00D40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4"/>
          <w:szCs w:val="24"/>
        </w:rPr>
        <w:t>10</w:t>
      </w:r>
      <w:r w:rsidR="00F55708" w:rsidRPr="00EB57BD">
        <w:rPr>
          <w:rFonts w:ascii="Calibri" w:hAnsi="Calibri"/>
          <w:b/>
          <w:bCs/>
          <w:sz w:val="24"/>
          <w:szCs w:val="24"/>
        </w:rPr>
        <w:t>.</w:t>
      </w:r>
      <w:r w:rsidR="00F55708" w:rsidRPr="00EB57BD">
        <w:rPr>
          <w:rFonts w:ascii="Calibri" w:hAnsi="Calibri"/>
          <w:b/>
          <w:bCs/>
          <w:sz w:val="28"/>
          <w:szCs w:val="28"/>
        </w:rPr>
        <w:tab/>
        <w:t>TO DISCUSS THE PHONE BOX</w:t>
      </w:r>
    </w:p>
    <w:p w14:paraId="3A72279D" w14:textId="77777777" w:rsidR="00EB57BD" w:rsidRPr="00EB57BD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EB57BD">
        <w:rPr>
          <w:rFonts w:ascii="Calibri" w:hAnsi="Calibri"/>
          <w:sz w:val="24"/>
          <w:szCs w:val="24"/>
        </w:rPr>
        <w:t>a)</w:t>
      </w:r>
      <w:r w:rsidRPr="00EB57BD">
        <w:rPr>
          <w:rFonts w:ascii="Calibri" w:hAnsi="Calibri"/>
          <w:sz w:val="24"/>
          <w:szCs w:val="24"/>
        </w:rPr>
        <w:tab/>
        <w:t xml:space="preserve">To </w:t>
      </w:r>
      <w:r w:rsidR="00EB57BD" w:rsidRPr="00EB57BD">
        <w:rPr>
          <w:rFonts w:ascii="Calibri" w:hAnsi="Calibri"/>
          <w:sz w:val="24"/>
          <w:szCs w:val="24"/>
        </w:rPr>
        <w:t>note registration as an Historical Monument</w:t>
      </w:r>
    </w:p>
    <w:p w14:paraId="0FE07D79" w14:textId="6A67577B" w:rsidR="00F55708" w:rsidRPr="00EB57BD" w:rsidRDefault="00EB57BD" w:rsidP="00F55708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EB57BD">
        <w:rPr>
          <w:rFonts w:ascii="Calibri" w:hAnsi="Calibri"/>
          <w:sz w:val="24"/>
          <w:szCs w:val="24"/>
        </w:rPr>
        <w:t>b)</w:t>
      </w:r>
      <w:r w:rsidRPr="00EB57BD">
        <w:rPr>
          <w:rFonts w:ascii="Calibri" w:hAnsi="Calibri"/>
          <w:sz w:val="24"/>
          <w:szCs w:val="24"/>
        </w:rPr>
        <w:tab/>
        <w:t xml:space="preserve">To </w:t>
      </w:r>
      <w:r w:rsidR="00F55708" w:rsidRPr="00EB57BD">
        <w:rPr>
          <w:rFonts w:ascii="Calibri" w:hAnsi="Calibri"/>
          <w:sz w:val="24"/>
          <w:szCs w:val="24"/>
        </w:rPr>
        <w:t>receive an update on ownership</w:t>
      </w:r>
    </w:p>
    <w:p w14:paraId="7FA7F7EC" w14:textId="77777777" w:rsid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FF0000"/>
          <w:sz w:val="28"/>
          <w:szCs w:val="28"/>
        </w:rPr>
      </w:pPr>
    </w:p>
    <w:p w14:paraId="69DF2346" w14:textId="791C0523" w:rsidR="0070520D" w:rsidRPr="00EB57BD" w:rsidRDefault="00A00D40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4"/>
          <w:szCs w:val="24"/>
        </w:rPr>
        <w:t>11</w:t>
      </w:r>
      <w:r w:rsidR="0070520D" w:rsidRPr="00EB57BD">
        <w:rPr>
          <w:rFonts w:ascii="Calibri" w:hAnsi="Calibri"/>
          <w:b/>
          <w:bCs/>
          <w:sz w:val="28"/>
          <w:szCs w:val="28"/>
        </w:rPr>
        <w:t>.</w:t>
      </w:r>
      <w:r w:rsidR="0070520D" w:rsidRPr="00EB57BD">
        <w:rPr>
          <w:rFonts w:ascii="Calibri" w:hAnsi="Calibri"/>
          <w:b/>
          <w:bCs/>
          <w:sz w:val="28"/>
          <w:szCs w:val="28"/>
        </w:rPr>
        <w:tab/>
        <w:t>EQUIPMENT</w:t>
      </w:r>
    </w:p>
    <w:p w14:paraId="5E666BBE" w14:textId="2CA8D2BE" w:rsidR="00EB57BD" w:rsidRPr="00EB57BD" w:rsidRDefault="00EB57BD" w:rsidP="00EB57BD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EB57BD">
        <w:rPr>
          <w:rFonts w:ascii="Calibri" w:hAnsi="Calibri"/>
          <w:sz w:val="24"/>
          <w:szCs w:val="24"/>
        </w:rPr>
        <w:t>a)</w:t>
      </w:r>
      <w:r w:rsidRPr="00EB57BD">
        <w:rPr>
          <w:rFonts w:ascii="Calibri" w:hAnsi="Calibri"/>
          <w:sz w:val="24"/>
          <w:szCs w:val="24"/>
        </w:rPr>
        <w:tab/>
        <w:t>To receive an update on the purchase and installation of the bench</w:t>
      </w:r>
    </w:p>
    <w:p w14:paraId="30592F17" w14:textId="7A169CEF" w:rsidR="0070520D" w:rsidRPr="00A00D40" w:rsidRDefault="00EB57BD" w:rsidP="00F55708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A00D40">
        <w:rPr>
          <w:rFonts w:ascii="Calibri" w:hAnsi="Calibri"/>
          <w:sz w:val="24"/>
          <w:szCs w:val="24"/>
        </w:rPr>
        <w:t>b)</w:t>
      </w:r>
      <w:r w:rsidR="0070520D" w:rsidRPr="00A00D40">
        <w:rPr>
          <w:rFonts w:ascii="Calibri" w:hAnsi="Calibri"/>
          <w:sz w:val="24"/>
          <w:szCs w:val="24"/>
        </w:rPr>
        <w:tab/>
        <w:t>To receive an update on inventory</w:t>
      </w:r>
    </w:p>
    <w:p w14:paraId="68704617" w14:textId="282D105D" w:rsidR="0070520D" w:rsidRPr="00A00D40" w:rsidRDefault="00EB57BD" w:rsidP="00F55708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A00D40">
        <w:rPr>
          <w:rFonts w:ascii="Calibri" w:hAnsi="Calibri"/>
          <w:sz w:val="24"/>
          <w:szCs w:val="24"/>
        </w:rPr>
        <w:t>c)</w:t>
      </w:r>
      <w:r w:rsidR="0070520D" w:rsidRPr="00A00D40">
        <w:rPr>
          <w:rFonts w:ascii="Calibri" w:hAnsi="Calibri"/>
          <w:sz w:val="24"/>
          <w:szCs w:val="24"/>
        </w:rPr>
        <w:tab/>
        <w:t>To discuss a request for use of the crockery</w:t>
      </w:r>
    </w:p>
    <w:p w14:paraId="363DDE29" w14:textId="77777777" w:rsidR="0070520D" w:rsidRPr="00F55708" w:rsidRDefault="0070520D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FF0000"/>
          <w:sz w:val="28"/>
          <w:szCs w:val="28"/>
        </w:rPr>
      </w:pPr>
    </w:p>
    <w:p w14:paraId="7E80A3C2" w14:textId="1E48D741" w:rsidR="00F55708" w:rsidRPr="00F55708" w:rsidRDefault="00EB57BD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4"/>
          <w:szCs w:val="24"/>
        </w:rPr>
        <w:t>1</w:t>
      </w:r>
      <w:r w:rsidR="00A00D40">
        <w:rPr>
          <w:rFonts w:ascii="Calibri" w:hAnsi="Calibri"/>
          <w:b/>
          <w:bCs/>
          <w:sz w:val="24"/>
          <w:szCs w:val="24"/>
        </w:rPr>
        <w:t>2</w:t>
      </w:r>
      <w:r w:rsidR="00F55708" w:rsidRPr="00F55708">
        <w:rPr>
          <w:rFonts w:ascii="Calibri" w:hAnsi="Calibri"/>
          <w:b/>
          <w:bCs/>
          <w:sz w:val="24"/>
          <w:szCs w:val="24"/>
        </w:rPr>
        <w:t>.</w:t>
      </w:r>
      <w:r w:rsidR="00F55708" w:rsidRPr="00F55708">
        <w:rPr>
          <w:rFonts w:ascii="Calibri" w:hAnsi="Calibri"/>
          <w:b/>
          <w:bCs/>
          <w:sz w:val="28"/>
          <w:szCs w:val="28"/>
        </w:rPr>
        <w:tab/>
        <w:t>TO DISCUSS THE VILLAGE EVENT</w:t>
      </w:r>
    </w:p>
    <w:p w14:paraId="281733A7" w14:textId="1BB763DD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F55708">
        <w:rPr>
          <w:rFonts w:ascii="Calibri" w:hAnsi="Calibri"/>
          <w:sz w:val="24"/>
          <w:szCs w:val="24"/>
        </w:rPr>
        <w:t>a)</w:t>
      </w:r>
      <w:r w:rsidRPr="00F55708">
        <w:rPr>
          <w:rFonts w:ascii="Calibri" w:hAnsi="Calibri"/>
          <w:sz w:val="24"/>
          <w:szCs w:val="24"/>
        </w:rPr>
        <w:tab/>
        <w:t xml:space="preserve">To </w:t>
      </w:r>
      <w:r w:rsidR="00A00D40">
        <w:rPr>
          <w:rFonts w:ascii="Calibri" w:hAnsi="Calibri"/>
          <w:sz w:val="24"/>
          <w:szCs w:val="24"/>
        </w:rPr>
        <w:t>consider a da</w:t>
      </w:r>
      <w:r w:rsidRPr="00F55708">
        <w:rPr>
          <w:rFonts w:ascii="Calibri" w:hAnsi="Calibri"/>
          <w:sz w:val="24"/>
          <w:szCs w:val="24"/>
        </w:rPr>
        <w:t>te for 202</w:t>
      </w:r>
      <w:r w:rsidR="00A00D40">
        <w:rPr>
          <w:rFonts w:ascii="Calibri" w:hAnsi="Calibri"/>
          <w:sz w:val="24"/>
          <w:szCs w:val="24"/>
        </w:rPr>
        <w:t>1</w:t>
      </w:r>
    </w:p>
    <w:p w14:paraId="1D254FFB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F55708">
        <w:rPr>
          <w:rFonts w:ascii="Calibri" w:hAnsi="Calibri"/>
          <w:sz w:val="24"/>
          <w:szCs w:val="24"/>
        </w:rPr>
        <w:t>b)</w:t>
      </w:r>
      <w:r w:rsidRPr="00F55708">
        <w:rPr>
          <w:rFonts w:ascii="Calibri" w:hAnsi="Calibri"/>
          <w:sz w:val="24"/>
          <w:szCs w:val="24"/>
        </w:rPr>
        <w:tab/>
        <w:t>To agree an outline for the event</w:t>
      </w:r>
    </w:p>
    <w:p w14:paraId="3B7A2082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color w:val="FF0000"/>
          <w:sz w:val="24"/>
          <w:szCs w:val="24"/>
        </w:rPr>
      </w:pPr>
    </w:p>
    <w:p w14:paraId="573DEA46" w14:textId="4BF9F1BC" w:rsidR="00F55708" w:rsidRPr="00F55708" w:rsidRDefault="00F55708" w:rsidP="00F55708">
      <w:pPr>
        <w:rPr>
          <w:rFonts w:ascii="Calibri" w:hAnsi="Calibri"/>
          <w:b/>
          <w:bCs/>
          <w:sz w:val="28"/>
          <w:szCs w:val="28"/>
        </w:rPr>
      </w:pPr>
      <w:r w:rsidRPr="00F55708">
        <w:rPr>
          <w:rFonts w:ascii="Calibri" w:hAnsi="Calibri"/>
          <w:b/>
          <w:bCs/>
        </w:rPr>
        <w:t>1</w:t>
      </w:r>
      <w:r w:rsidR="00A00D40">
        <w:rPr>
          <w:rFonts w:ascii="Calibri" w:hAnsi="Calibri"/>
          <w:b/>
          <w:bCs/>
        </w:rPr>
        <w:t>3</w:t>
      </w:r>
      <w:r w:rsidRPr="00F55708">
        <w:rPr>
          <w:rFonts w:ascii="Calibri" w:hAnsi="Calibri"/>
          <w:b/>
          <w:bCs/>
          <w:sz w:val="28"/>
          <w:szCs w:val="28"/>
        </w:rPr>
        <w:t>.</w:t>
      </w:r>
      <w:r w:rsidRPr="00F55708">
        <w:rPr>
          <w:rFonts w:ascii="Calibri" w:hAnsi="Calibri"/>
          <w:b/>
          <w:bCs/>
          <w:sz w:val="28"/>
          <w:szCs w:val="28"/>
        </w:rPr>
        <w:tab/>
        <w:t xml:space="preserve">TO CONSIDER PLANNING ISSUES </w:t>
      </w:r>
    </w:p>
    <w:p w14:paraId="7D517178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Cs/>
          <w:sz w:val="24"/>
          <w:szCs w:val="24"/>
        </w:rPr>
      </w:pPr>
      <w:r w:rsidRPr="00F55708">
        <w:rPr>
          <w:rFonts w:ascii="Calibri" w:hAnsi="Calibri"/>
          <w:bCs/>
          <w:sz w:val="24"/>
          <w:szCs w:val="24"/>
        </w:rPr>
        <w:t>a)</w:t>
      </w:r>
      <w:r w:rsidRPr="00F55708">
        <w:rPr>
          <w:rFonts w:ascii="Calibri" w:hAnsi="Calibri"/>
          <w:bCs/>
          <w:sz w:val="24"/>
          <w:szCs w:val="24"/>
        </w:rPr>
        <w:tab/>
        <w:t xml:space="preserve">To discuss any planning applications received </w:t>
      </w:r>
    </w:p>
    <w:p w14:paraId="387AF3F7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FF0000"/>
          <w:sz w:val="28"/>
          <w:szCs w:val="28"/>
        </w:rPr>
      </w:pPr>
    </w:p>
    <w:p w14:paraId="5FEE2FCF" w14:textId="0F0260A1" w:rsidR="0070520D" w:rsidRPr="00EB57BD" w:rsidRDefault="0070520D" w:rsidP="0070520D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EB57BD">
        <w:rPr>
          <w:rFonts w:ascii="Calibri" w:hAnsi="Calibri"/>
          <w:b/>
          <w:bCs/>
          <w:sz w:val="24"/>
          <w:szCs w:val="24"/>
        </w:rPr>
        <w:t>1</w:t>
      </w:r>
      <w:r w:rsidR="00A00D40">
        <w:rPr>
          <w:rFonts w:ascii="Calibri" w:hAnsi="Calibri"/>
          <w:b/>
          <w:bCs/>
          <w:sz w:val="24"/>
          <w:szCs w:val="24"/>
        </w:rPr>
        <w:t>4</w:t>
      </w:r>
      <w:r w:rsidRPr="00EB57BD">
        <w:rPr>
          <w:rFonts w:ascii="Calibri" w:hAnsi="Calibri"/>
          <w:b/>
          <w:bCs/>
          <w:sz w:val="24"/>
          <w:szCs w:val="24"/>
        </w:rPr>
        <w:tab/>
      </w:r>
      <w:r w:rsidR="00EB57BD" w:rsidRPr="00EB57BD">
        <w:rPr>
          <w:rFonts w:ascii="Calibri" w:hAnsi="Calibri"/>
          <w:b/>
          <w:bCs/>
          <w:sz w:val="28"/>
          <w:szCs w:val="28"/>
        </w:rPr>
        <w:t>INTERNAL AUDIT AND POLICIES</w:t>
      </w:r>
      <w:r w:rsidRPr="00EB57BD">
        <w:rPr>
          <w:rFonts w:ascii="Calibri" w:hAnsi="Calibri"/>
          <w:b/>
          <w:bCs/>
          <w:sz w:val="28"/>
          <w:szCs w:val="28"/>
        </w:rPr>
        <w:t>POLICIES</w:t>
      </w:r>
    </w:p>
    <w:p w14:paraId="51FFE280" w14:textId="77777777" w:rsidR="00EB57BD" w:rsidRPr="00EB57BD" w:rsidRDefault="00EB57BD" w:rsidP="0070520D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EB57BD">
        <w:rPr>
          <w:rFonts w:ascii="Calibri" w:hAnsi="Calibri"/>
          <w:sz w:val="24"/>
          <w:szCs w:val="24"/>
        </w:rPr>
        <w:t>a)</w:t>
      </w:r>
      <w:r w:rsidRPr="00EB57BD">
        <w:rPr>
          <w:rFonts w:ascii="Calibri" w:hAnsi="Calibri"/>
          <w:sz w:val="24"/>
          <w:szCs w:val="24"/>
        </w:rPr>
        <w:tab/>
        <w:t>To agree proposed action plan for items identified in the Internal Audit</w:t>
      </w:r>
    </w:p>
    <w:p w14:paraId="4FACF350" w14:textId="377C894D" w:rsidR="0070520D" w:rsidRPr="00EB57BD" w:rsidRDefault="00EB57BD" w:rsidP="0070520D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EB57BD">
        <w:rPr>
          <w:rFonts w:ascii="Calibri" w:hAnsi="Calibri"/>
          <w:sz w:val="24"/>
          <w:szCs w:val="24"/>
        </w:rPr>
        <w:t>b)</w:t>
      </w:r>
      <w:r w:rsidRPr="00EB57BD">
        <w:rPr>
          <w:rFonts w:ascii="Calibri" w:hAnsi="Calibri"/>
          <w:sz w:val="24"/>
          <w:szCs w:val="24"/>
        </w:rPr>
        <w:tab/>
        <w:t xml:space="preserve">To agree </w:t>
      </w:r>
      <w:r w:rsidR="0070520D" w:rsidRPr="00EB57BD">
        <w:rPr>
          <w:rFonts w:ascii="Calibri" w:hAnsi="Calibri"/>
          <w:sz w:val="24"/>
          <w:szCs w:val="24"/>
        </w:rPr>
        <w:t>Standing Orders</w:t>
      </w:r>
    </w:p>
    <w:p w14:paraId="38FF191B" w14:textId="7E502631" w:rsidR="0070520D" w:rsidRPr="00EB57BD" w:rsidRDefault="00EB57BD" w:rsidP="0070520D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EB57BD">
        <w:rPr>
          <w:rFonts w:ascii="Calibri" w:hAnsi="Calibri"/>
          <w:sz w:val="24"/>
          <w:szCs w:val="24"/>
        </w:rPr>
        <w:t>c)</w:t>
      </w:r>
      <w:r w:rsidRPr="00EB57BD">
        <w:rPr>
          <w:rFonts w:ascii="Calibri" w:hAnsi="Calibri"/>
          <w:sz w:val="24"/>
          <w:szCs w:val="24"/>
        </w:rPr>
        <w:tab/>
        <w:t>To agree F</w:t>
      </w:r>
      <w:r w:rsidR="0070520D" w:rsidRPr="00EB57BD">
        <w:rPr>
          <w:rFonts w:ascii="Calibri" w:hAnsi="Calibri"/>
          <w:sz w:val="24"/>
          <w:szCs w:val="24"/>
        </w:rPr>
        <w:t>inancial Regulations</w:t>
      </w:r>
    </w:p>
    <w:p w14:paraId="63D6216E" w14:textId="7442FF5F" w:rsidR="00EB57BD" w:rsidRPr="00EB57BD" w:rsidRDefault="00EB57BD" w:rsidP="0070520D">
      <w:pPr>
        <w:pStyle w:val="NormalWeb"/>
        <w:spacing w:before="0" w:beforeAutospacing="0" w:after="0" w:afterAutospacing="0"/>
        <w:rPr>
          <w:rFonts w:ascii="Calibri" w:hAnsi="Calibri"/>
          <w:sz w:val="24"/>
          <w:szCs w:val="24"/>
        </w:rPr>
      </w:pPr>
      <w:r w:rsidRPr="00EB57BD">
        <w:rPr>
          <w:rFonts w:ascii="Calibri" w:hAnsi="Calibri"/>
          <w:sz w:val="24"/>
          <w:szCs w:val="24"/>
        </w:rPr>
        <w:t>d)</w:t>
      </w:r>
      <w:r w:rsidRPr="00EB57BD">
        <w:rPr>
          <w:rFonts w:ascii="Calibri" w:hAnsi="Calibri"/>
          <w:sz w:val="24"/>
          <w:szCs w:val="24"/>
        </w:rPr>
        <w:tab/>
        <w:t>To appoint an auditor for 2019/20</w:t>
      </w:r>
    </w:p>
    <w:p w14:paraId="2D7300DE" w14:textId="77777777" w:rsidR="0070520D" w:rsidRPr="00EB57BD" w:rsidRDefault="0070520D" w:rsidP="0070520D">
      <w:pPr>
        <w:pStyle w:val="NormalWeb"/>
        <w:spacing w:before="0" w:beforeAutospacing="0" w:after="0" w:afterAutospacing="0"/>
        <w:rPr>
          <w:rFonts w:ascii="Calibri" w:hAnsi="Calibri"/>
          <w:color w:val="FF0000"/>
          <w:sz w:val="24"/>
          <w:szCs w:val="24"/>
        </w:rPr>
      </w:pPr>
    </w:p>
    <w:p w14:paraId="2FF5193E" w14:textId="35DE5186" w:rsidR="0070520D" w:rsidRPr="00EB57BD" w:rsidRDefault="0070520D" w:rsidP="0070520D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EB57BD">
        <w:rPr>
          <w:rFonts w:ascii="Calibri" w:hAnsi="Calibri"/>
          <w:b/>
          <w:bCs/>
          <w:sz w:val="24"/>
          <w:szCs w:val="24"/>
        </w:rPr>
        <w:t>1</w:t>
      </w:r>
      <w:r w:rsidR="00EB57BD">
        <w:rPr>
          <w:rFonts w:ascii="Calibri" w:hAnsi="Calibri"/>
          <w:b/>
          <w:bCs/>
          <w:sz w:val="24"/>
          <w:szCs w:val="24"/>
        </w:rPr>
        <w:t>3</w:t>
      </w:r>
      <w:r w:rsidRPr="00EB57BD">
        <w:rPr>
          <w:rFonts w:ascii="Calibri" w:hAnsi="Calibri"/>
          <w:b/>
          <w:bCs/>
          <w:sz w:val="24"/>
          <w:szCs w:val="24"/>
        </w:rPr>
        <w:t>.</w:t>
      </w:r>
      <w:r w:rsidRPr="00EB57BD">
        <w:rPr>
          <w:rFonts w:ascii="Calibri" w:hAnsi="Calibri"/>
          <w:b/>
          <w:bCs/>
          <w:sz w:val="28"/>
          <w:szCs w:val="28"/>
        </w:rPr>
        <w:tab/>
        <w:t xml:space="preserve">TO </w:t>
      </w:r>
      <w:r w:rsidR="00EB57BD" w:rsidRPr="00EB57BD">
        <w:rPr>
          <w:rFonts w:ascii="Calibri" w:hAnsi="Calibri"/>
          <w:b/>
          <w:bCs/>
          <w:sz w:val="28"/>
          <w:szCs w:val="28"/>
        </w:rPr>
        <w:t>DISCUSS KERR – item supplied by chairman</w:t>
      </w:r>
    </w:p>
    <w:p w14:paraId="68D63C22" w14:textId="3AE5AD96" w:rsidR="0070520D" w:rsidRDefault="0070520D" w:rsidP="0070520D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FF0000"/>
          <w:sz w:val="28"/>
          <w:szCs w:val="28"/>
        </w:rPr>
      </w:pPr>
      <w:r>
        <w:rPr>
          <w:rFonts w:ascii="Calibri" w:hAnsi="Calibri"/>
          <w:b/>
          <w:bCs/>
          <w:color w:val="FF0000"/>
          <w:sz w:val="28"/>
          <w:szCs w:val="28"/>
        </w:rPr>
        <w:tab/>
      </w:r>
    </w:p>
    <w:p w14:paraId="5BF18DD9" w14:textId="345B9F49" w:rsidR="00F55708" w:rsidRPr="00EB57BD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EB57BD">
        <w:rPr>
          <w:rFonts w:ascii="Calibri" w:hAnsi="Calibri"/>
          <w:b/>
          <w:bCs/>
          <w:sz w:val="24"/>
          <w:szCs w:val="24"/>
        </w:rPr>
        <w:t>1</w:t>
      </w:r>
      <w:r w:rsidR="00EB57BD" w:rsidRPr="00EB57BD">
        <w:rPr>
          <w:rFonts w:ascii="Calibri" w:hAnsi="Calibri"/>
          <w:b/>
          <w:bCs/>
          <w:sz w:val="24"/>
          <w:szCs w:val="24"/>
        </w:rPr>
        <w:t>4</w:t>
      </w:r>
      <w:r w:rsidRPr="00EB57BD">
        <w:rPr>
          <w:rFonts w:ascii="Calibri" w:hAnsi="Calibri"/>
          <w:b/>
          <w:bCs/>
          <w:sz w:val="24"/>
          <w:szCs w:val="24"/>
        </w:rPr>
        <w:t>.</w:t>
      </w:r>
      <w:r w:rsidRPr="00EB57BD">
        <w:rPr>
          <w:rFonts w:ascii="Calibri" w:hAnsi="Calibri"/>
          <w:b/>
          <w:bCs/>
          <w:sz w:val="28"/>
          <w:szCs w:val="28"/>
        </w:rPr>
        <w:tab/>
        <w:t>TO NOTE ITEMS FOR INFORMATION/FUTURE AGENDA</w:t>
      </w:r>
    </w:p>
    <w:p w14:paraId="595073A6" w14:textId="77777777" w:rsidR="00EB57BD" w:rsidRPr="00EB57BD" w:rsidRDefault="00EB57BD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4"/>
          <w:szCs w:val="24"/>
        </w:rPr>
      </w:pPr>
    </w:p>
    <w:p w14:paraId="6FB26F04" w14:textId="64996CEC" w:rsidR="00F55708" w:rsidRPr="00EB57BD" w:rsidRDefault="00F55708" w:rsidP="00F55708">
      <w:pPr>
        <w:pStyle w:val="NormalWeb"/>
        <w:spacing w:before="0" w:beforeAutospacing="0" w:after="0" w:afterAutospacing="0"/>
      </w:pPr>
      <w:r w:rsidRPr="00EB57BD">
        <w:rPr>
          <w:rFonts w:ascii="Calibri" w:hAnsi="Calibri"/>
          <w:b/>
          <w:bCs/>
          <w:sz w:val="24"/>
          <w:szCs w:val="24"/>
        </w:rPr>
        <w:t>1</w:t>
      </w:r>
      <w:r w:rsidR="00EB57BD" w:rsidRPr="00EB57BD">
        <w:rPr>
          <w:rFonts w:ascii="Calibri" w:hAnsi="Calibri"/>
          <w:b/>
          <w:bCs/>
          <w:sz w:val="24"/>
          <w:szCs w:val="24"/>
        </w:rPr>
        <w:t>5</w:t>
      </w:r>
      <w:r w:rsidRPr="00EB57BD">
        <w:rPr>
          <w:rFonts w:ascii="Calibri" w:hAnsi="Calibri"/>
          <w:b/>
          <w:bCs/>
          <w:sz w:val="28"/>
          <w:szCs w:val="28"/>
        </w:rPr>
        <w:t>.</w:t>
      </w:r>
      <w:r w:rsidRPr="00EB57BD">
        <w:rPr>
          <w:rFonts w:ascii="Calibri" w:hAnsi="Calibri"/>
          <w:b/>
          <w:bCs/>
          <w:sz w:val="28"/>
          <w:szCs w:val="28"/>
        </w:rPr>
        <w:tab/>
        <w:t>DATE OF NEXT MEETING</w:t>
      </w:r>
      <w:r w:rsidRPr="00EB57BD">
        <w:rPr>
          <w:rFonts w:ascii="Calibri" w:hAnsi="Calibri"/>
          <w:b/>
          <w:bCs/>
          <w:sz w:val="28"/>
          <w:szCs w:val="28"/>
        </w:rPr>
        <w:br/>
      </w:r>
      <w:r w:rsidRPr="00EB57BD">
        <w:rPr>
          <w:rFonts w:ascii="Calibri" w:hAnsi="Calibri"/>
          <w:sz w:val="24"/>
          <w:szCs w:val="24"/>
        </w:rPr>
        <w:tab/>
        <w:t xml:space="preserve">To confirm the date of the next Meeting </w:t>
      </w:r>
    </w:p>
    <w:p w14:paraId="2B59DB6C" w14:textId="77777777" w:rsidR="00F55708" w:rsidRPr="00F55708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color w:val="FF0000"/>
          <w:sz w:val="28"/>
          <w:szCs w:val="28"/>
        </w:rPr>
      </w:pPr>
    </w:p>
    <w:p w14:paraId="31439886" w14:textId="77777777" w:rsidR="00F55708" w:rsidRPr="00EB57BD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EB57BD">
        <w:rPr>
          <w:rFonts w:ascii="Calibri" w:hAnsi="Calibri"/>
          <w:b/>
          <w:bCs/>
          <w:sz w:val="28"/>
          <w:szCs w:val="28"/>
        </w:rPr>
        <w:t>Susan Lake</w:t>
      </w:r>
    </w:p>
    <w:p w14:paraId="093F21CD" w14:textId="77777777" w:rsidR="00F55708" w:rsidRPr="00EB57BD" w:rsidRDefault="00F55708" w:rsidP="00F55708">
      <w:pPr>
        <w:pStyle w:val="NormalWeb"/>
        <w:spacing w:before="0" w:beforeAutospacing="0" w:after="0" w:afterAutospacing="0"/>
        <w:rPr>
          <w:rFonts w:ascii="Calibri" w:hAnsi="Calibri"/>
          <w:b/>
          <w:bCs/>
          <w:sz w:val="28"/>
          <w:szCs w:val="28"/>
        </w:rPr>
      </w:pPr>
      <w:r w:rsidRPr="00EB57BD">
        <w:rPr>
          <w:rFonts w:ascii="Calibri" w:hAnsi="Calibri"/>
          <w:b/>
          <w:bCs/>
          <w:sz w:val="28"/>
          <w:szCs w:val="28"/>
        </w:rPr>
        <w:t>Parish Clerk</w:t>
      </w:r>
    </w:p>
    <w:p w14:paraId="6AC0ED2F" w14:textId="1EA3F414" w:rsidR="00B11461" w:rsidRPr="00EB57BD" w:rsidRDefault="00A00D40" w:rsidP="00EB57BD">
      <w:pPr>
        <w:pStyle w:val="NormalWeb"/>
        <w:spacing w:before="0" w:beforeAutospacing="0" w:after="0" w:afterAutospacing="0"/>
      </w:pPr>
      <w:r>
        <w:rPr>
          <w:rFonts w:ascii="Calibri" w:hAnsi="Calibri"/>
          <w:b/>
          <w:bCs/>
          <w:sz w:val="28"/>
          <w:szCs w:val="28"/>
        </w:rPr>
        <w:t>16</w:t>
      </w:r>
      <w:r w:rsidRPr="00A00D40">
        <w:rPr>
          <w:rFonts w:ascii="Calibri" w:hAnsi="Calibri"/>
          <w:b/>
          <w:bCs/>
          <w:sz w:val="28"/>
          <w:szCs w:val="28"/>
          <w:vertAlign w:val="superscript"/>
        </w:rPr>
        <w:t>th</w:t>
      </w:r>
      <w:r>
        <w:rPr>
          <w:rFonts w:ascii="Calibri" w:hAnsi="Calibri"/>
          <w:b/>
          <w:bCs/>
          <w:sz w:val="28"/>
          <w:szCs w:val="28"/>
        </w:rPr>
        <w:t xml:space="preserve"> July 2020</w:t>
      </w:r>
      <w:bookmarkStart w:id="1" w:name="_GoBack"/>
      <w:bookmarkEnd w:id="1"/>
    </w:p>
    <w:sectPr w:rsidR="00B11461" w:rsidRPr="00EB57BD" w:rsidSect="00F55708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08"/>
    <w:rsid w:val="004C7BAF"/>
    <w:rsid w:val="0070520D"/>
    <w:rsid w:val="00A00D40"/>
    <w:rsid w:val="00A31F2E"/>
    <w:rsid w:val="00B11461"/>
    <w:rsid w:val="00EB57BD"/>
    <w:rsid w:val="00F5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ED4408"/>
  <w14:defaultImageDpi w14:val="300"/>
  <w15:docId w15:val="{0770983F-6CA6-4E17-B587-2675E2FC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7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570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557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D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00D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97937525216?pwd=aXp3NmpvR3ZkM05kMC9FOUVpcDdQUT09" TargetMode="External"/><Relationship Id="rId5" Type="http://schemas.openxmlformats.org/officeDocument/2006/relationships/hyperlink" Target="mailto:blicklingpc@gmail.com" TargetMode="External"/><Relationship Id="rId4" Type="http://schemas.openxmlformats.org/officeDocument/2006/relationships/hyperlink" Target="http://www.blicklingparishcouncil.co.uk/community/blickling-parish-council-15098/ho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&amp; Sue Lake</dc:creator>
  <cp:keywords/>
  <dc:description/>
  <cp:lastModifiedBy>Sue Lake</cp:lastModifiedBy>
  <cp:revision>2</cp:revision>
  <dcterms:created xsi:type="dcterms:W3CDTF">2020-07-16T12:33:00Z</dcterms:created>
  <dcterms:modified xsi:type="dcterms:W3CDTF">2020-07-16T12:33:00Z</dcterms:modified>
</cp:coreProperties>
</file>