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96DE0" w14:textId="71DF418E" w:rsidR="008842D0" w:rsidRPr="003A4605" w:rsidRDefault="003A4605" w:rsidP="00600F1E">
      <w:pPr>
        <w:pStyle w:val="NoSpacing"/>
        <w:rPr>
          <w:b/>
          <w:bCs/>
          <w:sz w:val="28"/>
          <w:szCs w:val="28"/>
          <w:u w:val="single"/>
        </w:rPr>
      </w:pPr>
      <w:r w:rsidRPr="003A4605">
        <w:rPr>
          <w:b/>
          <w:bCs/>
          <w:sz w:val="28"/>
          <w:szCs w:val="28"/>
          <w:u w:val="single"/>
        </w:rPr>
        <w:t>Neighbourhood Plan Steering Committee</w:t>
      </w:r>
    </w:p>
    <w:p w14:paraId="20E02D85" w14:textId="77777777" w:rsidR="00600F1E" w:rsidRDefault="003A4605" w:rsidP="00600F1E">
      <w:pPr>
        <w:pStyle w:val="NoSpacing"/>
        <w:rPr>
          <w:b/>
          <w:bCs/>
          <w:sz w:val="28"/>
          <w:szCs w:val="28"/>
          <w:u w:val="single"/>
        </w:rPr>
      </w:pPr>
      <w:r w:rsidRPr="003A4605">
        <w:rPr>
          <w:b/>
          <w:bCs/>
          <w:sz w:val="28"/>
          <w:szCs w:val="28"/>
          <w:u w:val="single"/>
        </w:rPr>
        <w:t xml:space="preserve">Report to the Parish Council, </w:t>
      </w:r>
    </w:p>
    <w:p w14:paraId="459E4015" w14:textId="515E11DD" w:rsidR="003A4605" w:rsidRDefault="003A4605" w:rsidP="00600F1E">
      <w:pPr>
        <w:pStyle w:val="NoSpacing"/>
        <w:rPr>
          <w:b/>
          <w:bCs/>
          <w:sz w:val="28"/>
          <w:szCs w:val="28"/>
          <w:u w:val="single"/>
        </w:rPr>
      </w:pPr>
      <w:r w:rsidRPr="003A4605">
        <w:rPr>
          <w:b/>
          <w:bCs/>
          <w:sz w:val="28"/>
          <w:szCs w:val="28"/>
          <w:u w:val="single"/>
        </w:rPr>
        <w:t>15</w:t>
      </w:r>
      <w:r w:rsidRPr="003A4605">
        <w:rPr>
          <w:b/>
          <w:bCs/>
          <w:sz w:val="28"/>
          <w:szCs w:val="28"/>
          <w:u w:val="single"/>
          <w:vertAlign w:val="superscript"/>
        </w:rPr>
        <w:t>th</w:t>
      </w:r>
      <w:r w:rsidRPr="003A4605">
        <w:rPr>
          <w:b/>
          <w:bCs/>
          <w:sz w:val="28"/>
          <w:szCs w:val="28"/>
          <w:u w:val="single"/>
        </w:rPr>
        <w:t xml:space="preserve"> September 2026</w:t>
      </w:r>
    </w:p>
    <w:p w14:paraId="5432E4A0" w14:textId="77777777" w:rsidR="003A4605" w:rsidRDefault="003A4605" w:rsidP="003A4605">
      <w:pPr>
        <w:pStyle w:val="NoSpacing"/>
        <w:jc w:val="center"/>
        <w:rPr>
          <w:b/>
          <w:bCs/>
          <w:sz w:val="28"/>
          <w:szCs w:val="28"/>
          <w:u w:val="single"/>
        </w:rPr>
      </w:pPr>
    </w:p>
    <w:p w14:paraId="37F70E5F" w14:textId="49B4AB52" w:rsidR="003A4605" w:rsidRDefault="003A4605" w:rsidP="003A4605">
      <w:pPr>
        <w:pStyle w:val="NoSpacing"/>
      </w:pPr>
      <w:r>
        <w:t>We did not hold a Working Group meeting in September. However, the Group have been busy in turning our Core Objectives for the Plan into policies, including detailing the evidence we have accumulated.</w:t>
      </w:r>
    </w:p>
    <w:p w14:paraId="1880C4A6" w14:textId="77777777" w:rsidR="003A4605" w:rsidRDefault="003A4605" w:rsidP="003A4605">
      <w:pPr>
        <w:pStyle w:val="NoSpacing"/>
      </w:pPr>
    </w:p>
    <w:p w14:paraId="1676A990" w14:textId="3E87226F" w:rsidR="003A4605" w:rsidRDefault="003A4605" w:rsidP="003A4605">
      <w:pPr>
        <w:pStyle w:val="NoSpacing"/>
      </w:pPr>
      <w:r>
        <w:t>We have</w:t>
      </w:r>
      <w:r w:rsidR="00B509B6">
        <w:t>,</w:t>
      </w:r>
      <w:r>
        <w:t xml:space="preserve"> </w:t>
      </w:r>
      <w:r w:rsidR="00983C7C">
        <w:t>so far</w:t>
      </w:r>
      <w:r w:rsidR="00B509B6">
        <w:t>,</w:t>
      </w:r>
      <w:r>
        <w:t xml:space="preserve"> written first drafts for:</w:t>
      </w:r>
    </w:p>
    <w:p w14:paraId="4E1B7274" w14:textId="77777777" w:rsidR="003A4605" w:rsidRDefault="003A4605" w:rsidP="003A4605">
      <w:pPr>
        <w:pStyle w:val="NoSpacing"/>
      </w:pPr>
    </w:p>
    <w:p w14:paraId="15532F1E" w14:textId="279E45DF" w:rsidR="003A4605" w:rsidRDefault="003A4605" w:rsidP="003A4605">
      <w:pPr>
        <w:pStyle w:val="NoSpacing"/>
        <w:numPr>
          <w:ilvl w:val="0"/>
          <w:numId w:val="1"/>
        </w:numPr>
      </w:pPr>
      <w:r>
        <w:t>The Preservation of the Unique Character of our Village</w:t>
      </w:r>
    </w:p>
    <w:p w14:paraId="44330CF1" w14:textId="7EBEAC7E" w:rsidR="003A4605" w:rsidRDefault="003A4605" w:rsidP="003A4605">
      <w:pPr>
        <w:pStyle w:val="NoSpacing"/>
        <w:numPr>
          <w:ilvl w:val="0"/>
          <w:numId w:val="1"/>
        </w:numPr>
      </w:pPr>
      <w:r>
        <w:t>History and Conservation</w:t>
      </w:r>
    </w:p>
    <w:p w14:paraId="4E092FB4" w14:textId="0DFDDFEF" w:rsidR="003A4605" w:rsidRDefault="003A4605" w:rsidP="003A4605">
      <w:pPr>
        <w:pStyle w:val="NoSpacing"/>
        <w:numPr>
          <w:ilvl w:val="0"/>
          <w:numId w:val="1"/>
        </w:numPr>
      </w:pPr>
      <w:r>
        <w:t>Protection of the Surrounding Countryside</w:t>
      </w:r>
    </w:p>
    <w:p w14:paraId="7D3884C2" w14:textId="01494638" w:rsidR="003A4605" w:rsidRDefault="003A4605" w:rsidP="003A4605">
      <w:pPr>
        <w:pStyle w:val="NoSpacing"/>
        <w:numPr>
          <w:ilvl w:val="0"/>
          <w:numId w:val="1"/>
        </w:numPr>
      </w:pPr>
      <w:r>
        <w:t>Protection of Wildlife and Biodiversity</w:t>
      </w:r>
    </w:p>
    <w:p w14:paraId="65A6FB4B" w14:textId="0DAFEF6C" w:rsidR="003A4605" w:rsidRDefault="003A4605" w:rsidP="003A4605">
      <w:pPr>
        <w:pStyle w:val="NoSpacing"/>
        <w:numPr>
          <w:ilvl w:val="0"/>
          <w:numId w:val="1"/>
        </w:numPr>
      </w:pPr>
      <w:r>
        <w:t>Public Rig</w:t>
      </w:r>
      <w:r w:rsidR="008A5693">
        <w:t>h</w:t>
      </w:r>
      <w:r>
        <w:t>ts of Way and Protected Lanes</w:t>
      </w:r>
    </w:p>
    <w:p w14:paraId="315D7D93" w14:textId="77777777" w:rsidR="008A5693" w:rsidRDefault="008A5693" w:rsidP="008A5693">
      <w:pPr>
        <w:pStyle w:val="NoSpacing"/>
      </w:pPr>
    </w:p>
    <w:p w14:paraId="77E22AF5" w14:textId="1F493FE3" w:rsidR="008A5693" w:rsidRDefault="008A5693" w:rsidP="008A5693">
      <w:pPr>
        <w:pStyle w:val="NoSpacing"/>
      </w:pPr>
      <w:r>
        <w:t xml:space="preserve">These will now be discussed within the Group and amended before being sent to the Neighbourhood Plan </w:t>
      </w:r>
      <w:r w:rsidR="00983C7C">
        <w:t>T</w:t>
      </w:r>
      <w:r>
        <w:t xml:space="preserve">eam at Uttlesford for scrutiny. </w:t>
      </w:r>
    </w:p>
    <w:p w14:paraId="150C14FA" w14:textId="77777777" w:rsidR="008A5693" w:rsidRDefault="008A5693" w:rsidP="008A5693">
      <w:pPr>
        <w:pStyle w:val="NoSpacing"/>
      </w:pPr>
    </w:p>
    <w:p w14:paraId="4EBE4966" w14:textId="24CC8EB8" w:rsidR="008A5693" w:rsidRDefault="008A5693" w:rsidP="008A5693">
      <w:pPr>
        <w:pStyle w:val="NoSpacing"/>
      </w:pPr>
      <w:r>
        <w:t xml:space="preserve">Once all or our Core Objectives/Policies are complete we will arrange a </w:t>
      </w:r>
      <w:r w:rsidR="00EC59C3">
        <w:t xml:space="preserve">public </w:t>
      </w:r>
      <w:r>
        <w:t>meeting so that we can take note of public opinion and make</w:t>
      </w:r>
      <w:r w:rsidR="00B509B6">
        <w:t xml:space="preserve"> any final</w:t>
      </w:r>
      <w:r>
        <w:t xml:space="preserve"> adjustments before writing them into the Plan.</w:t>
      </w:r>
    </w:p>
    <w:p w14:paraId="0C7CB356" w14:textId="77777777" w:rsidR="008A5693" w:rsidRDefault="008A5693" w:rsidP="008A5693">
      <w:pPr>
        <w:pStyle w:val="NoSpacing"/>
      </w:pPr>
    </w:p>
    <w:p w14:paraId="7B9882F0" w14:textId="77777777" w:rsidR="00983C7C" w:rsidRDefault="008A5693" w:rsidP="008A5693">
      <w:pPr>
        <w:pStyle w:val="NoSpacing"/>
      </w:pPr>
      <w:r>
        <w:t xml:space="preserve">Of course, the most contentious policy will be where we </w:t>
      </w:r>
      <w:r w:rsidR="00983C7C">
        <w:t>put</w:t>
      </w:r>
      <w:r>
        <w:t xml:space="preserve"> the remaining 91 houses</w:t>
      </w:r>
      <w:r w:rsidR="00983C7C">
        <w:t xml:space="preserve"> we are tasked by Uttlesford to build in and around the village. We are waiting for the Hammonds Road development to be determined before we make any decisions on agreeing which sites to put forward.</w:t>
      </w:r>
    </w:p>
    <w:p w14:paraId="61A676BB" w14:textId="77777777" w:rsidR="00983C7C" w:rsidRDefault="00983C7C" w:rsidP="008A5693">
      <w:pPr>
        <w:pStyle w:val="NoSpacing"/>
      </w:pPr>
    </w:p>
    <w:p w14:paraId="1DB2D26F" w14:textId="77777777" w:rsidR="00983C7C" w:rsidRDefault="00983C7C" w:rsidP="008A5693">
      <w:pPr>
        <w:pStyle w:val="NoSpacing"/>
      </w:pPr>
      <w:r>
        <w:t>To help us in this endeavour, we have carried out three surveys, these are:</w:t>
      </w:r>
    </w:p>
    <w:p w14:paraId="54B9E372" w14:textId="77777777" w:rsidR="00983C7C" w:rsidRDefault="00983C7C" w:rsidP="008A5693">
      <w:pPr>
        <w:pStyle w:val="NoSpacing"/>
      </w:pPr>
    </w:p>
    <w:p w14:paraId="32D8DE6C" w14:textId="06F56416" w:rsidR="00B509B6" w:rsidRDefault="00983C7C" w:rsidP="008A5693">
      <w:pPr>
        <w:pStyle w:val="NoSpacing"/>
      </w:pPr>
      <w:r>
        <w:t>Housing Needs Survey</w:t>
      </w:r>
      <w:r w:rsidR="00B509B6">
        <w:t>, 2022</w:t>
      </w:r>
    </w:p>
    <w:p w14:paraId="103352A5" w14:textId="7FB23602" w:rsidR="00B509B6" w:rsidRDefault="00B509B6" w:rsidP="008A5693">
      <w:pPr>
        <w:pStyle w:val="NoSpacing"/>
      </w:pPr>
      <w:r>
        <w:t>Residents Community Survey 2024</w:t>
      </w:r>
    </w:p>
    <w:p w14:paraId="07C3F674" w14:textId="60F5B7CC" w:rsidR="00B509B6" w:rsidRDefault="00B509B6" w:rsidP="008A5693">
      <w:pPr>
        <w:pStyle w:val="NoSpacing"/>
      </w:pPr>
      <w:r>
        <w:t>Site Preference Survey 2025</w:t>
      </w:r>
    </w:p>
    <w:p w14:paraId="16CEE02A" w14:textId="4D98E7D9" w:rsidR="00983C7C" w:rsidRDefault="00983C7C" w:rsidP="008A5693">
      <w:pPr>
        <w:pStyle w:val="NoSpacing"/>
      </w:pPr>
      <w:r>
        <w:t xml:space="preserve"> </w:t>
      </w:r>
    </w:p>
    <w:p w14:paraId="2B264940" w14:textId="3AD59F9F" w:rsidR="008A5693" w:rsidRDefault="00983C7C" w:rsidP="008A5693">
      <w:pPr>
        <w:pStyle w:val="NoSpacing"/>
      </w:pPr>
      <w:r>
        <w:t xml:space="preserve">Again, before any decisions are written into the Plan, we will be asking the public for their views.  </w:t>
      </w:r>
      <w:r w:rsidR="008A5693">
        <w:t xml:space="preserve"> </w:t>
      </w:r>
    </w:p>
    <w:p w14:paraId="5EFD3F5A" w14:textId="77777777" w:rsidR="00B509B6" w:rsidRDefault="00B509B6" w:rsidP="008A5693">
      <w:pPr>
        <w:pStyle w:val="NoSpacing"/>
      </w:pPr>
    </w:p>
    <w:p w14:paraId="6E819861" w14:textId="283AD634" w:rsidR="00B509B6" w:rsidRDefault="00B509B6" w:rsidP="008A5693">
      <w:pPr>
        <w:pStyle w:val="NoSpacing"/>
      </w:pPr>
      <w:r>
        <w:t>Cllr Alan Fisher</w:t>
      </w:r>
    </w:p>
    <w:p w14:paraId="2D50E9BC" w14:textId="6EDCC6CE" w:rsidR="00B509B6" w:rsidRPr="003A4605" w:rsidRDefault="00B509B6" w:rsidP="008A5693">
      <w:pPr>
        <w:pStyle w:val="NoSpacing"/>
      </w:pPr>
      <w:r>
        <w:t>Neighbourhood Plan Steering Committee</w:t>
      </w:r>
    </w:p>
    <w:sectPr w:rsidR="00B509B6" w:rsidRPr="003A46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F30D4"/>
    <w:multiLevelType w:val="hybridMultilevel"/>
    <w:tmpl w:val="CF580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9835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605"/>
    <w:rsid w:val="003A4605"/>
    <w:rsid w:val="005C3704"/>
    <w:rsid w:val="00600F1E"/>
    <w:rsid w:val="008842D0"/>
    <w:rsid w:val="008A122E"/>
    <w:rsid w:val="008A5693"/>
    <w:rsid w:val="00983C7C"/>
    <w:rsid w:val="00B509B6"/>
    <w:rsid w:val="00EA3608"/>
    <w:rsid w:val="00EC5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6E2EB"/>
  <w15:chartTrackingRefBased/>
  <w15:docId w15:val="{7874B98C-5483-4220-A402-589BAF27E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605"/>
    <w:rPr>
      <w:rFonts w:eastAsiaTheme="majorEastAsia" w:cstheme="majorBidi"/>
      <w:color w:val="272727" w:themeColor="text1" w:themeTint="D8"/>
    </w:rPr>
  </w:style>
  <w:style w:type="paragraph" w:styleId="Title">
    <w:name w:val="Title"/>
    <w:basedOn w:val="Normal"/>
    <w:next w:val="Normal"/>
    <w:link w:val="TitleChar"/>
    <w:uiPriority w:val="10"/>
    <w:qFormat/>
    <w:rsid w:val="003A4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605"/>
    <w:pPr>
      <w:spacing w:before="160"/>
      <w:jc w:val="center"/>
    </w:pPr>
    <w:rPr>
      <w:i/>
      <w:iCs/>
      <w:color w:val="404040" w:themeColor="text1" w:themeTint="BF"/>
    </w:rPr>
  </w:style>
  <w:style w:type="character" w:customStyle="1" w:styleId="QuoteChar">
    <w:name w:val="Quote Char"/>
    <w:basedOn w:val="DefaultParagraphFont"/>
    <w:link w:val="Quote"/>
    <w:uiPriority w:val="29"/>
    <w:rsid w:val="003A4605"/>
    <w:rPr>
      <w:i/>
      <w:iCs/>
      <w:color w:val="404040" w:themeColor="text1" w:themeTint="BF"/>
    </w:rPr>
  </w:style>
  <w:style w:type="paragraph" w:styleId="ListParagraph">
    <w:name w:val="List Paragraph"/>
    <w:basedOn w:val="Normal"/>
    <w:uiPriority w:val="34"/>
    <w:qFormat/>
    <w:rsid w:val="003A4605"/>
    <w:pPr>
      <w:ind w:left="720"/>
      <w:contextualSpacing/>
    </w:pPr>
  </w:style>
  <w:style w:type="character" w:styleId="IntenseEmphasis">
    <w:name w:val="Intense Emphasis"/>
    <w:basedOn w:val="DefaultParagraphFont"/>
    <w:uiPriority w:val="21"/>
    <w:qFormat/>
    <w:rsid w:val="003A4605"/>
    <w:rPr>
      <w:i/>
      <w:iCs/>
      <w:color w:val="0F4761" w:themeColor="accent1" w:themeShade="BF"/>
    </w:rPr>
  </w:style>
  <w:style w:type="paragraph" w:styleId="IntenseQuote">
    <w:name w:val="Intense Quote"/>
    <w:basedOn w:val="Normal"/>
    <w:next w:val="Normal"/>
    <w:link w:val="IntenseQuoteChar"/>
    <w:uiPriority w:val="30"/>
    <w:qFormat/>
    <w:rsid w:val="003A4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605"/>
    <w:rPr>
      <w:i/>
      <w:iCs/>
      <w:color w:val="0F4761" w:themeColor="accent1" w:themeShade="BF"/>
    </w:rPr>
  </w:style>
  <w:style w:type="character" w:styleId="IntenseReference">
    <w:name w:val="Intense Reference"/>
    <w:basedOn w:val="DefaultParagraphFont"/>
    <w:uiPriority w:val="32"/>
    <w:qFormat/>
    <w:rsid w:val="003A4605"/>
    <w:rPr>
      <w:b/>
      <w:bCs/>
      <w:smallCaps/>
      <w:color w:val="0F4761" w:themeColor="accent1" w:themeShade="BF"/>
      <w:spacing w:val="5"/>
    </w:rPr>
  </w:style>
  <w:style w:type="paragraph" w:styleId="NoSpacing">
    <w:name w:val="No Spacing"/>
    <w:uiPriority w:val="1"/>
    <w:qFormat/>
    <w:rsid w:val="003A46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317</TotalTime>
  <Pages>1</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Fisher</dc:creator>
  <cp:keywords/>
  <dc:description/>
  <cp:lastModifiedBy>Alan Fisher</cp:lastModifiedBy>
  <cp:revision>3</cp:revision>
  <dcterms:created xsi:type="dcterms:W3CDTF">2026-09-15T09:52:00Z</dcterms:created>
  <dcterms:modified xsi:type="dcterms:W3CDTF">2026-09-28T14:53:00Z</dcterms:modified>
</cp:coreProperties>
</file>