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85" w:rsidRPr="003730E1" w:rsidRDefault="00351985" w:rsidP="00351985">
      <w:pPr>
        <w:jc w:val="center"/>
        <w:rPr>
          <w:rFonts w:ascii="Tahoma" w:hAnsi="Tahoma" w:cs="Tahoma"/>
          <w:b/>
        </w:rPr>
      </w:pPr>
      <w:r w:rsidRPr="003730E1">
        <w:rPr>
          <w:rFonts w:ascii="Tahoma" w:hAnsi="Tahoma" w:cs="Tahoma"/>
          <w:b/>
        </w:rPr>
        <w:t>LITTLE WENLOCK PARISH COUNCIL</w:t>
      </w:r>
    </w:p>
    <w:p w:rsidR="00351985" w:rsidRPr="00B32074" w:rsidRDefault="00351985" w:rsidP="00351985">
      <w:pPr>
        <w:tabs>
          <w:tab w:val="left" w:pos="8260"/>
        </w:tabs>
        <w:rPr>
          <w:rFonts w:ascii="Tahoma" w:hAnsi="Tahoma" w:cs="Tahoma"/>
          <w:sz w:val="16"/>
          <w:szCs w:val="16"/>
        </w:rPr>
      </w:pPr>
      <w:r>
        <w:rPr>
          <w:rFonts w:ascii="Tahoma" w:hAnsi="Tahoma" w:cs="Tahoma"/>
          <w:sz w:val="16"/>
          <w:szCs w:val="16"/>
        </w:rPr>
        <w:tab/>
      </w:r>
    </w:p>
    <w:p w:rsidR="00351985" w:rsidRPr="003730E1" w:rsidRDefault="00351985" w:rsidP="00351985">
      <w:pPr>
        <w:jc w:val="center"/>
        <w:rPr>
          <w:rFonts w:ascii="Tahoma" w:hAnsi="Tahoma" w:cs="Tahoma"/>
          <w:b/>
        </w:rPr>
      </w:pPr>
      <w:r w:rsidRPr="003730E1">
        <w:rPr>
          <w:rFonts w:ascii="Tahoma" w:hAnsi="Tahoma" w:cs="Tahoma"/>
          <w:b/>
        </w:rPr>
        <w:t>MINUTES OF THE MEETING OF THE PARISH COUNCIL HELD ON MONDAY</w:t>
      </w:r>
    </w:p>
    <w:p w:rsidR="00351985" w:rsidRDefault="00DD56C9" w:rsidP="00351985">
      <w:pPr>
        <w:jc w:val="center"/>
        <w:rPr>
          <w:rFonts w:ascii="Tahoma" w:hAnsi="Tahoma" w:cs="Tahoma"/>
          <w:b/>
        </w:rPr>
      </w:pPr>
      <w:r>
        <w:rPr>
          <w:rFonts w:ascii="Tahoma" w:hAnsi="Tahoma" w:cs="Tahoma"/>
          <w:b/>
        </w:rPr>
        <w:t>13</w:t>
      </w:r>
      <w:r w:rsidR="00351985" w:rsidRPr="000F2EBA">
        <w:rPr>
          <w:rFonts w:ascii="Tahoma" w:hAnsi="Tahoma" w:cs="Tahoma"/>
          <w:b/>
          <w:vertAlign w:val="superscript"/>
        </w:rPr>
        <w:t>th</w:t>
      </w:r>
      <w:r w:rsidR="00351985">
        <w:rPr>
          <w:rFonts w:ascii="Tahoma" w:hAnsi="Tahoma" w:cs="Tahoma"/>
          <w:b/>
          <w:vertAlign w:val="superscript"/>
        </w:rPr>
        <w:t xml:space="preserve">. </w:t>
      </w:r>
      <w:r w:rsidR="00351985">
        <w:rPr>
          <w:rFonts w:ascii="Tahoma" w:hAnsi="Tahoma" w:cs="Tahoma"/>
          <w:b/>
        </w:rPr>
        <w:t>JU</w:t>
      </w:r>
      <w:r w:rsidR="004563C6">
        <w:rPr>
          <w:rFonts w:ascii="Tahoma" w:hAnsi="Tahoma" w:cs="Tahoma"/>
          <w:b/>
        </w:rPr>
        <w:t>LY</w:t>
      </w:r>
      <w:r w:rsidR="00351985">
        <w:rPr>
          <w:rFonts w:ascii="Tahoma" w:hAnsi="Tahoma" w:cs="Tahoma"/>
          <w:b/>
        </w:rPr>
        <w:t>, 2015 AT 7.30</w:t>
      </w:r>
      <w:r w:rsidR="00351985" w:rsidRPr="003730E1">
        <w:rPr>
          <w:rFonts w:ascii="Tahoma" w:hAnsi="Tahoma" w:cs="Tahoma"/>
          <w:b/>
        </w:rPr>
        <w:t xml:space="preserve"> p.m. IN THE VILLAGE HALL, LITTLE WENLOCK.</w:t>
      </w:r>
    </w:p>
    <w:p w:rsidR="00351985" w:rsidRDefault="00351985" w:rsidP="00351985">
      <w:pPr>
        <w:jc w:val="center"/>
        <w:rPr>
          <w:rFonts w:ascii="Tahoma" w:hAnsi="Tahoma" w:cs="Tahoma"/>
          <w:b/>
        </w:rPr>
      </w:pPr>
    </w:p>
    <w:p w:rsidR="00351985" w:rsidRDefault="00351985" w:rsidP="00351985">
      <w:pPr>
        <w:jc w:val="both"/>
        <w:rPr>
          <w:rFonts w:ascii="Tahoma" w:hAnsi="Tahoma" w:cs="Tahoma"/>
          <w:b/>
          <w:sz w:val="20"/>
          <w:szCs w:val="20"/>
        </w:rPr>
      </w:pPr>
      <w:r>
        <w:rPr>
          <w:rFonts w:ascii="Tahoma" w:hAnsi="Tahoma" w:cs="Tahoma"/>
          <w:b/>
          <w:sz w:val="20"/>
          <w:szCs w:val="20"/>
        </w:rPr>
        <w:t>0</w:t>
      </w:r>
      <w:r w:rsidR="002B55AB">
        <w:rPr>
          <w:rFonts w:ascii="Tahoma" w:hAnsi="Tahoma" w:cs="Tahoma"/>
          <w:b/>
          <w:sz w:val="20"/>
          <w:szCs w:val="20"/>
        </w:rPr>
        <w:t>7</w:t>
      </w:r>
      <w:r>
        <w:rPr>
          <w:rFonts w:ascii="Tahoma" w:hAnsi="Tahoma" w:cs="Tahoma"/>
          <w:b/>
          <w:sz w:val="20"/>
          <w:szCs w:val="20"/>
        </w:rPr>
        <w:t>/15</w:t>
      </w:r>
      <w:r w:rsidRPr="0052110F">
        <w:rPr>
          <w:rFonts w:ascii="Tahoma" w:hAnsi="Tahoma" w:cs="Tahoma"/>
          <w:b/>
          <w:sz w:val="20"/>
          <w:szCs w:val="20"/>
        </w:rPr>
        <w:t>/01</w:t>
      </w:r>
      <w:r>
        <w:rPr>
          <w:rFonts w:ascii="Tahoma" w:hAnsi="Tahoma" w:cs="Tahoma"/>
        </w:rPr>
        <w:tab/>
      </w:r>
      <w:r>
        <w:rPr>
          <w:rFonts w:ascii="Tahoma" w:hAnsi="Tahoma" w:cs="Tahoma"/>
          <w:b/>
          <w:sz w:val="20"/>
          <w:szCs w:val="20"/>
        </w:rPr>
        <w:t>Members Present:</w:t>
      </w:r>
    </w:p>
    <w:p w:rsidR="00351985" w:rsidRDefault="00351985" w:rsidP="00351985">
      <w:pPr>
        <w:ind w:left="1440"/>
        <w:jc w:val="both"/>
        <w:rPr>
          <w:rFonts w:ascii="Tahoma" w:hAnsi="Tahoma" w:cs="Tahoma"/>
          <w:sz w:val="20"/>
          <w:szCs w:val="20"/>
        </w:rPr>
      </w:pPr>
      <w:r w:rsidRPr="009369CA">
        <w:rPr>
          <w:rFonts w:ascii="Tahoma" w:hAnsi="Tahoma" w:cs="Tahoma"/>
          <w:sz w:val="20"/>
          <w:szCs w:val="20"/>
        </w:rPr>
        <w:t>C</w:t>
      </w:r>
      <w:r>
        <w:rPr>
          <w:rFonts w:ascii="Tahoma" w:hAnsi="Tahoma" w:cs="Tahoma"/>
          <w:sz w:val="20"/>
          <w:szCs w:val="20"/>
        </w:rPr>
        <w:t>ouncillors Mrs. J. Davidson, (Chair), Miss J. Esp (Vice Chairman), Cllr. Sheila Hutchison, and Cllr. Alan Lees.</w:t>
      </w:r>
    </w:p>
    <w:p w:rsidR="00351985" w:rsidRDefault="00351985" w:rsidP="00351985">
      <w:pPr>
        <w:ind w:left="1440"/>
        <w:jc w:val="both"/>
        <w:rPr>
          <w:rFonts w:ascii="Tahoma" w:hAnsi="Tahoma" w:cs="Tahoma"/>
          <w:b/>
          <w:sz w:val="20"/>
          <w:szCs w:val="20"/>
        </w:rPr>
      </w:pPr>
      <w:r w:rsidRPr="00154DD4">
        <w:rPr>
          <w:rFonts w:ascii="Tahoma" w:hAnsi="Tahoma" w:cs="Tahoma"/>
          <w:b/>
          <w:sz w:val="20"/>
          <w:szCs w:val="20"/>
        </w:rPr>
        <w:t>In attendance:</w:t>
      </w:r>
    </w:p>
    <w:p w:rsidR="00351985" w:rsidRDefault="00351985" w:rsidP="00351985">
      <w:pPr>
        <w:ind w:left="1440"/>
        <w:jc w:val="both"/>
        <w:rPr>
          <w:rFonts w:ascii="Tahoma" w:hAnsi="Tahoma" w:cs="Tahoma"/>
          <w:sz w:val="20"/>
          <w:szCs w:val="20"/>
        </w:rPr>
      </w:pPr>
      <w:r>
        <w:rPr>
          <w:rFonts w:ascii="Tahoma" w:hAnsi="Tahoma" w:cs="Tahoma"/>
          <w:sz w:val="20"/>
          <w:szCs w:val="20"/>
        </w:rPr>
        <w:t>T&amp;W Borough Councillor Jacqui Seymour</w:t>
      </w:r>
    </w:p>
    <w:p w:rsidR="00351985" w:rsidRDefault="00351985" w:rsidP="00351985">
      <w:pPr>
        <w:ind w:left="1440"/>
        <w:jc w:val="both"/>
        <w:rPr>
          <w:rFonts w:ascii="Tahoma" w:hAnsi="Tahoma" w:cs="Tahoma"/>
          <w:sz w:val="20"/>
          <w:szCs w:val="20"/>
        </w:rPr>
      </w:pPr>
      <w:r>
        <w:rPr>
          <w:rFonts w:ascii="Tahoma" w:hAnsi="Tahoma" w:cs="Tahoma"/>
          <w:sz w:val="20"/>
          <w:szCs w:val="20"/>
        </w:rPr>
        <w:t xml:space="preserve">Mr. </w:t>
      </w:r>
      <w:r w:rsidR="004563C6">
        <w:rPr>
          <w:rFonts w:ascii="Tahoma" w:hAnsi="Tahoma" w:cs="Tahoma"/>
          <w:sz w:val="20"/>
          <w:szCs w:val="20"/>
        </w:rPr>
        <w:t>KC Jewell</w:t>
      </w:r>
      <w:r>
        <w:rPr>
          <w:rFonts w:ascii="Tahoma" w:hAnsi="Tahoma" w:cs="Tahoma"/>
          <w:sz w:val="20"/>
          <w:szCs w:val="20"/>
        </w:rPr>
        <w:t xml:space="preserve"> – Clerk &amp; RFO to Little Wenlock Parish Council.</w:t>
      </w:r>
    </w:p>
    <w:p w:rsidR="00351985" w:rsidRDefault="00351985" w:rsidP="00351985">
      <w:pPr>
        <w:ind w:left="1440"/>
        <w:jc w:val="both"/>
        <w:rPr>
          <w:rFonts w:ascii="Tahoma" w:hAnsi="Tahoma" w:cs="Tahoma"/>
          <w:b/>
          <w:sz w:val="20"/>
          <w:szCs w:val="20"/>
        </w:rPr>
      </w:pPr>
      <w:r w:rsidRPr="009369CA">
        <w:rPr>
          <w:rFonts w:ascii="Tahoma" w:hAnsi="Tahoma" w:cs="Tahoma"/>
          <w:b/>
          <w:sz w:val="20"/>
          <w:szCs w:val="20"/>
        </w:rPr>
        <w:t>Members of the Public:</w:t>
      </w:r>
    </w:p>
    <w:p w:rsidR="00351985" w:rsidRDefault="00DD56C9" w:rsidP="00351985">
      <w:pPr>
        <w:ind w:left="1440"/>
        <w:jc w:val="both"/>
        <w:rPr>
          <w:rFonts w:ascii="Tahoma" w:hAnsi="Tahoma" w:cs="Tahoma"/>
          <w:sz w:val="20"/>
          <w:szCs w:val="20"/>
        </w:rPr>
      </w:pPr>
      <w:r>
        <w:rPr>
          <w:rFonts w:ascii="Tahoma" w:hAnsi="Tahoma" w:cs="Tahoma"/>
          <w:sz w:val="20"/>
          <w:szCs w:val="20"/>
        </w:rPr>
        <w:t xml:space="preserve">No </w:t>
      </w:r>
      <w:r w:rsidR="00351985">
        <w:rPr>
          <w:rFonts w:ascii="Tahoma" w:hAnsi="Tahoma" w:cs="Tahoma"/>
          <w:sz w:val="20"/>
          <w:szCs w:val="20"/>
        </w:rPr>
        <w:t>members of the public were present.</w:t>
      </w:r>
    </w:p>
    <w:p w:rsidR="00351985" w:rsidRDefault="00351985" w:rsidP="00351985">
      <w:pPr>
        <w:ind w:left="1440"/>
        <w:jc w:val="both"/>
        <w:rPr>
          <w:rFonts w:ascii="Tahoma" w:hAnsi="Tahoma" w:cs="Tahoma"/>
          <w:sz w:val="20"/>
          <w:szCs w:val="20"/>
        </w:rPr>
      </w:pPr>
    </w:p>
    <w:p w:rsidR="00351985" w:rsidRPr="006C7A4B" w:rsidRDefault="00351985" w:rsidP="00351985">
      <w:pPr>
        <w:jc w:val="both"/>
        <w:rPr>
          <w:rFonts w:ascii="Tahoma" w:hAnsi="Tahoma" w:cs="Tahoma"/>
          <w:b/>
          <w:sz w:val="20"/>
          <w:szCs w:val="20"/>
        </w:rPr>
      </w:pPr>
      <w:r>
        <w:rPr>
          <w:rFonts w:ascii="Tahoma" w:hAnsi="Tahoma" w:cs="Tahoma"/>
          <w:b/>
          <w:sz w:val="20"/>
          <w:szCs w:val="20"/>
        </w:rPr>
        <w:t>0</w:t>
      </w:r>
      <w:r w:rsidR="002B55AB">
        <w:rPr>
          <w:rFonts w:ascii="Tahoma" w:hAnsi="Tahoma" w:cs="Tahoma"/>
          <w:b/>
          <w:sz w:val="20"/>
          <w:szCs w:val="20"/>
        </w:rPr>
        <w:t>7</w:t>
      </w:r>
      <w:r>
        <w:rPr>
          <w:rFonts w:ascii="Tahoma" w:hAnsi="Tahoma" w:cs="Tahoma"/>
          <w:b/>
          <w:sz w:val="20"/>
          <w:szCs w:val="20"/>
        </w:rPr>
        <w:t>/15</w:t>
      </w:r>
      <w:r w:rsidRPr="0052110F">
        <w:rPr>
          <w:rFonts w:ascii="Tahoma" w:hAnsi="Tahoma" w:cs="Tahoma"/>
          <w:b/>
          <w:sz w:val="20"/>
          <w:szCs w:val="20"/>
        </w:rPr>
        <w:t>/02</w:t>
      </w:r>
      <w:r>
        <w:rPr>
          <w:rFonts w:ascii="Tahoma" w:hAnsi="Tahoma" w:cs="Tahoma"/>
          <w:sz w:val="20"/>
          <w:szCs w:val="20"/>
        </w:rPr>
        <w:tab/>
      </w:r>
      <w:r w:rsidRPr="006C7A4B">
        <w:rPr>
          <w:rFonts w:ascii="Tahoma" w:hAnsi="Tahoma" w:cs="Tahoma"/>
          <w:b/>
          <w:sz w:val="20"/>
          <w:szCs w:val="20"/>
        </w:rPr>
        <w:t>Apologies:</w:t>
      </w:r>
      <w:r>
        <w:rPr>
          <w:rFonts w:ascii="Tahoma" w:hAnsi="Tahoma" w:cs="Tahoma"/>
          <w:sz w:val="20"/>
          <w:szCs w:val="20"/>
        </w:rPr>
        <w:t xml:space="preserve"> </w:t>
      </w:r>
      <w:r w:rsidR="004563C6">
        <w:rPr>
          <w:rFonts w:ascii="Tahoma" w:hAnsi="Tahoma" w:cs="Tahoma"/>
          <w:sz w:val="20"/>
          <w:szCs w:val="20"/>
        </w:rPr>
        <w:t>Cllr. Ray Drakeley</w:t>
      </w:r>
      <w:r>
        <w:rPr>
          <w:rFonts w:ascii="Tahoma" w:hAnsi="Tahoma" w:cs="Tahoma"/>
          <w:sz w:val="20"/>
          <w:szCs w:val="20"/>
        </w:rPr>
        <w:t>.</w:t>
      </w:r>
    </w:p>
    <w:p w:rsidR="00351985" w:rsidRDefault="00351985" w:rsidP="00351985">
      <w:pPr>
        <w:ind w:left="1440"/>
        <w:jc w:val="both"/>
        <w:rPr>
          <w:rFonts w:ascii="Tahoma" w:hAnsi="Tahoma" w:cs="Tahoma"/>
          <w:sz w:val="20"/>
          <w:szCs w:val="20"/>
        </w:rPr>
      </w:pPr>
    </w:p>
    <w:p w:rsidR="00351985" w:rsidRDefault="00351985" w:rsidP="00351985">
      <w:pPr>
        <w:jc w:val="both"/>
        <w:rPr>
          <w:rFonts w:ascii="Tahoma" w:hAnsi="Tahoma" w:cs="Tahoma"/>
          <w:b/>
          <w:sz w:val="20"/>
          <w:szCs w:val="20"/>
        </w:rPr>
      </w:pPr>
      <w:r>
        <w:rPr>
          <w:rFonts w:ascii="Tahoma" w:hAnsi="Tahoma" w:cs="Tahoma"/>
          <w:b/>
          <w:sz w:val="20"/>
          <w:szCs w:val="20"/>
        </w:rPr>
        <w:t>0</w:t>
      </w:r>
      <w:r w:rsidR="002B55AB">
        <w:rPr>
          <w:rFonts w:ascii="Tahoma" w:hAnsi="Tahoma" w:cs="Tahoma"/>
          <w:b/>
          <w:sz w:val="20"/>
          <w:szCs w:val="20"/>
        </w:rPr>
        <w:t>7</w:t>
      </w:r>
      <w:r>
        <w:rPr>
          <w:rFonts w:ascii="Tahoma" w:hAnsi="Tahoma" w:cs="Tahoma"/>
          <w:b/>
          <w:sz w:val="20"/>
          <w:szCs w:val="20"/>
        </w:rPr>
        <w:t>/15</w:t>
      </w:r>
      <w:r w:rsidRPr="00473A40">
        <w:rPr>
          <w:rFonts w:ascii="Tahoma" w:hAnsi="Tahoma" w:cs="Tahoma"/>
          <w:b/>
          <w:sz w:val="20"/>
          <w:szCs w:val="20"/>
        </w:rPr>
        <w:t>/03</w:t>
      </w:r>
      <w:r w:rsidRPr="00473A40">
        <w:rPr>
          <w:rFonts w:ascii="Tahoma" w:hAnsi="Tahoma" w:cs="Tahoma"/>
          <w:b/>
          <w:sz w:val="20"/>
          <w:szCs w:val="20"/>
        </w:rPr>
        <w:tab/>
      </w:r>
      <w:r w:rsidRPr="006C7A4B">
        <w:rPr>
          <w:rFonts w:ascii="Tahoma" w:hAnsi="Tahoma" w:cs="Tahoma"/>
          <w:b/>
          <w:sz w:val="20"/>
          <w:szCs w:val="20"/>
        </w:rPr>
        <w:t>Declarations of Interest:</w:t>
      </w:r>
      <w:r w:rsidR="00CB1918">
        <w:rPr>
          <w:rFonts w:ascii="Tahoma" w:hAnsi="Tahoma" w:cs="Tahoma"/>
          <w:b/>
          <w:sz w:val="20"/>
          <w:szCs w:val="20"/>
        </w:rPr>
        <w:t xml:space="preserve"> None.</w:t>
      </w:r>
    </w:p>
    <w:p w:rsidR="00351985" w:rsidRPr="00181BA0" w:rsidRDefault="00351985" w:rsidP="00351985">
      <w:pPr>
        <w:ind w:left="1440"/>
        <w:jc w:val="both"/>
        <w:rPr>
          <w:rFonts w:ascii="Tahoma" w:hAnsi="Tahoma" w:cs="Tahoma"/>
          <w:sz w:val="20"/>
          <w:szCs w:val="20"/>
        </w:rPr>
      </w:pPr>
    </w:p>
    <w:p w:rsidR="00351985" w:rsidRDefault="00351985" w:rsidP="00351985">
      <w:pPr>
        <w:jc w:val="both"/>
        <w:rPr>
          <w:rFonts w:ascii="Tahoma" w:hAnsi="Tahoma" w:cs="Tahoma"/>
          <w:b/>
          <w:sz w:val="20"/>
          <w:szCs w:val="20"/>
        </w:rPr>
      </w:pPr>
      <w:r>
        <w:rPr>
          <w:rFonts w:ascii="Tahoma" w:hAnsi="Tahoma" w:cs="Tahoma"/>
          <w:b/>
          <w:sz w:val="20"/>
          <w:szCs w:val="20"/>
        </w:rPr>
        <w:t>0</w:t>
      </w:r>
      <w:r w:rsidR="002C54AA">
        <w:rPr>
          <w:rFonts w:ascii="Tahoma" w:hAnsi="Tahoma" w:cs="Tahoma"/>
          <w:b/>
          <w:sz w:val="20"/>
          <w:szCs w:val="20"/>
        </w:rPr>
        <w:t>7</w:t>
      </w:r>
      <w:r>
        <w:rPr>
          <w:rFonts w:ascii="Tahoma" w:hAnsi="Tahoma" w:cs="Tahoma"/>
          <w:b/>
          <w:sz w:val="20"/>
          <w:szCs w:val="20"/>
        </w:rPr>
        <w:t>/15/04</w:t>
      </w:r>
      <w:r w:rsidRPr="007E75D0">
        <w:rPr>
          <w:rFonts w:ascii="Tahoma" w:hAnsi="Tahoma" w:cs="Tahoma"/>
          <w:b/>
          <w:sz w:val="20"/>
          <w:szCs w:val="20"/>
        </w:rPr>
        <w:tab/>
        <w:t>Public Session:</w:t>
      </w:r>
    </w:p>
    <w:p w:rsidR="00CB1918" w:rsidRPr="00CB1918" w:rsidRDefault="00CB1918" w:rsidP="0035198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DD56C9">
        <w:rPr>
          <w:rFonts w:ascii="Tahoma" w:hAnsi="Tahoma" w:cs="Tahoma"/>
          <w:sz w:val="20"/>
          <w:szCs w:val="20"/>
        </w:rPr>
        <w:t>Nothing to report</w:t>
      </w:r>
      <w:r>
        <w:rPr>
          <w:rFonts w:ascii="Tahoma" w:hAnsi="Tahoma" w:cs="Tahoma"/>
          <w:sz w:val="20"/>
          <w:szCs w:val="20"/>
        </w:rPr>
        <w:t>.</w:t>
      </w:r>
    </w:p>
    <w:p w:rsidR="00B275A5" w:rsidRDefault="00B275A5" w:rsidP="00B275A5">
      <w:pPr>
        <w:pStyle w:val="ListParagraph"/>
        <w:rPr>
          <w:rFonts w:ascii="Tahoma" w:hAnsi="Tahoma" w:cs="Tahoma"/>
          <w:b/>
          <w:sz w:val="20"/>
          <w:szCs w:val="20"/>
        </w:rPr>
      </w:pPr>
    </w:p>
    <w:p w:rsidR="00B275A5" w:rsidRPr="00B275A5" w:rsidRDefault="00B275A5" w:rsidP="00B275A5">
      <w:pPr>
        <w:pStyle w:val="ListParagraph"/>
        <w:ind w:left="0"/>
        <w:jc w:val="both"/>
        <w:rPr>
          <w:rFonts w:ascii="Tahoma" w:hAnsi="Tahoma" w:cs="Tahoma"/>
          <w:b/>
          <w:sz w:val="20"/>
          <w:szCs w:val="20"/>
        </w:rPr>
      </w:pPr>
      <w:r>
        <w:rPr>
          <w:rFonts w:ascii="Tahoma" w:hAnsi="Tahoma" w:cs="Tahoma"/>
          <w:b/>
          <w:sz w:val="20"/>
          <w:szCs w:val="20"/>
        </w:rPr>
        <w:t>0</w:t>
      </w:r>
      <w:r w:rsidR="002B55AB">
        <w:rPr>
          <w:rFonts w:ascii="Tahoma" w:hAnsi="Tahoma" w:cs="Tahoma"/>
          <w:b/>
          <w:sz w:val="20"/>
          <w:szCs w:val="20"/>
        </w:rPr>
        <w:t>7</w:t>
      </w:r>
      <w:r>
        <w:rPr>
          <w:rFonts w:ascii="Tahoma" w:hAnsi="Tahoma" w:cs="Tahoma"/>
          <w:b/>
          <w:sz w:val="20"/>
          <w:szCs w:val="20"/>
        </w:rPr>
        <w:t xml:space="preserve">/15/05 </w:t>
      </w:r>
      <w:r>
        <w:rPr>
          <w:rFonts w:ascii="Tahoma" w:hAnsi="Tahoma" w:cs="Tahoma"/>
          <w:b/>
          <w:sz w:val="20"/>
          <w:szCs w:val="20"/>
        </w:rPr>
        <w:tab/>
      </w:r>
      <w:r w:rsidRPr="00B275A5">
        <w:rPr>
          <w:rFonts w:ascii="Tahoma" w:hAnsi="Tahoma" w:cs="Tahoma"/>
          <w:b/>
          <w:sz w:val="20"/>
          <w:szCs w:val="20"/>
        </w:rPr>
        <w:t xml:space="preserve">To confirm the minutes of the </w:t>
      </w:r>
      <w:r w:rsidR="002B55AB">
        <w:rPr>
          <w:rFonts w:ascii="Tahoma" w:hAnsi="Tahoma" w:cs="Tahoma"/>
          <w:b/>
          <w:sz w:val="20"/>
          <w:szCs w:val="20"/>
        </w:rPr>
        <w:t>Parish</w:t>
      </w:r>
      <w:r w:rsidRPr="00B275A5">
        <w:rPr>
          <w:rFonts w:ascii="Tahoma" w:hAnsi="Tahoma" w:cs="Tahoma"/>
          <w:b/>
          <w:sz w:val="20"/>
          <w:szCs w:val="20"/>
        </w:rPr>
        <w:t xml:space="preserve"> Meeting held on </w:t>
      </w:r>
      <w:r w:rsidR="002B55AB">
        <w:rPr>
          <w:rFonts w:ascii="Tahoma" w:hAnsi="Tahoma" w:cs="Tahoma"/>
          <w:b/>
          <w:sz w:val="20"/>
          <w:szCs w:val="20"/>
        </w:rPr>
        <w:t>8</w:t>
      </w:r>
      <w:r w:rsidRPr="00B275A5">
        <w:rPr>
          <w:rFonts w:ascii="Tahoma" w:hAnsi="Tahoma" w:cs="Tahoma"/>
          <w:b/>
          <w:sz w:val="20"/>
          <w:szCs w:val="20"/>
        </w:rPr>
        <w:t xml:space="preserve"> </w:t>
      </w:r>
      <w:r w:rsidR="002B55AB">
        <w:rPr>
          <w:rFonts w:ascii="Tahoma" w:hAnsi="Tahoma" w:cs="Tahoma"/>
          <w:b/>
          <w:sz w:val="20"/>
          <w:szCs w:val="20"/>
        </w:rPr>
        <w:t>Jun</w:t>
      </w:r>
      <w:r w:rsidRPr="00B275A5">
        <w:rPr>
          <w:rFonts w:ascii="Tahoma" w:hAnsi="Tahoma" w:cs="Tahoma"/>
          <w:b/>
          <w:sz w:val="20"/>
          <w:szCs w:val="20"/>
        </w:rPr>
        <w:t xml:space="preserve"> 2015</w:t>
      </w:r>
      <w:r w:rsidRPr="00B275A5">
        <w:rPr>
          <w:rFonts w:ascii="Tahoma" w:hAnsi="Tahoma" w:cs="Tahoma"/>
          <w:b/>
          <w:caps/>
          <w:sz w:val="20"/>
          <w:szCs w:val="20"/>
        </w:rPr>
        <w:t>.</w:t>
      </w:r>
    </w:p>
    <w:p w:rsidR="00C175B0" w:rsidRDefault="00C175B0" w:rsidP="00C175B0">
      <w:pPr>
        <w:ind w:left="1440"/>
        <w:jc w:val="both"/>
        <w:rPr>
          <w:rFonts w:ascii="Tahoma" w:hAnsi="Tahoma" w:cs="Tahoma"/>
          <w:b/>
          <w:sz w:val="20"/>
          <w:szCs w:val="20"/>
        </w:rPr>
      </w:pPr>
      <w:r>
        <w:rPr>
          <w:rFonts w:ascii="Tahoma" w:hAnsi="Tahoma" w:cs="Tahoma"/>
          <w:sz w:val="20"/>
          <w:szCs w:val="20"/>
        </w:rPr>
        <w:t xml:space="preserve">The minutes of the meeting held on </w:t>
      </w:r>
      <w:r w:rsidR="002B55AB">
        <w:rPr>
          <w:rFonts w:ascii="Tahoma" w:hAnsi="Tahoma" w:cs="Tahoma"/>
          <w:sz w:val="20"/>
          <w:szCs w:val="20"/>
        </w:rPr>
        <w:t>8</w:t>
      </w:r>
      <w:r w:rsidRPr="00E779FD">
        <w:rPr>
          <w:rFonts w:ascii="Tahoma" w:hAnsi="Tahoma" w:cs="Tahoma"/>
          <w:sz w:val="20"/>
          <w:szCs w:val="20"/>
          <w:vertAlign w:val="superscript"/>
        </w:rPr>
        <w:t>th</w:t>
      </w:r>
      <w:r w:rsidR="003408FF">
        <w:rPr>
          <w:rFonts w:ascii="Tahoma" w:hAnsi="Tahoma" w:cs="Tahoma"/>
          <w:sz w:val="20"/>
          <w:szCs w:val="20"/>
        </w:rPr>
        <w:t xml:space="preserve"> </w:t>
      </w:r>
      <w:r w:rsidR="002B55AB">
        <w:rPr>
          <w:rFonts w:ascii="Tahoma" w:hAnsi="Tahoma" w:cs="Tahoma"/>
          <w:sz w:val="20"/>
          <w:szCs w:val="20"/>
        </w:rPr>
        <w:t>June</w:t>
      </w:r>
      <w:r>
        <w:rPr>
          <w:rFonts w:ascii="Tahoma" w:hAnsi="Tahoma" w:cs="Tahoma"/>
          <w:sz w:val="20"/>
          <w:szCs w:val="20"/>
        </w:rPr>
        <w:t xml:space="preserve"> 2015 were </w:t>
      </w:r>
      <w:r>
        <w:rPr>
          <w:rFonts w:ascii="Tahoma" w:hAnsi="Tahoma" w:cs="Tahoma"/>
          <w:b/>
          <w:sz w:val="20"/>
          <w:szCs w:val="20"/>
        </w:rPr>
        <w:t xml:space="preserve">approved and signed. </w:t>
      </w:r>
    </w:p>
    <w:p w:rsidR="00B275A5" w:rsidRDefault="00B275A5" w:rsidP="00C175B0">
      <w:pPr>
        <w:pStyle w:val="ListParagraph"/>
        <w:ind w:left="1440"/>
        <w:rPr>
          <w:rFonts w:ascii="Tahoma" w:hAnsi="Tahoma" w:cs="Tahoma"/>
          <w:b/>
          <w:sz w:val="20"/>
          <w:szCs w:val="20"/>
        </w:rPr>
      </w:pPr>
    </w:p>
    <w:p w:rsidR="00B275A5" w:rsidRPr="00B275A5" w:rsidRDefault="00B275A5" w:rsidP="00B275A5">
      <w:pPr>
        <w:pStyle w:val="ListParagraph"/>
        <w:ind w:left="0"/>
        <w:rPr>
          <w:rFonts w:ascii="Tahoma" w:hAnsi="Tahoma" w:cs="Tahoma"/>
          <w:b/>
          <w:sz w:val="20"/>
          <w:szCs w:val="20"/>
        </w:rPr>
      </w:pPr>
      <w:r>
        <w:rPr>
          <w:rFonts w:ascii="Tahoma" w:hAnsi="Tahoma" w:cs="Tahoma"/>
          <w:b/>
          <w:sz w:val="20"/>
          <w:szCs w:val="20"/>
        </w:rPr>
        <w:t>0</w:t>
      </w:r>
      <w:r w:rsidR="002C54AA">
        <w:rPr>
          <w:rFonts w:ascii="Tahoma" w:hAnsi="Tahoma" w:cs="Tahoma"/>
          <w:b/>
          <w:sz w:val="20"/>
          <w:szCs w:val="20"/>
        </w:rPr>
        <w:t>7</w:t>
      </w:r>
      <w:r>
        <w:rPr>
          <w:rFonts w:ascii="Tahoma" w:hAnsi="Tahoma" w:cs="Tahoma"/>
          <w:b/>
          <w:sz w:val="20"/>
          <w:szCs w:val="20"/>
        </w:rPr>
        <w:t>/15/06</w:t>
      </w:r>
      <w:r>
        <w:rPr>
          <w:rFonts w:ascii="Tahoma" w:hAnsi="Tahoma" w:cs="Tahoma"/>
          <w:b/>
          <w:sz w:val="20"/>
          <w:szCs w:val="20"/>
        </w:rPr>
        <w:tab/>
      </w:r>
      <w:r w:rsidRPr="00B275A5">
        <w:rPr>
          <w:rFonts w:ascii="Tahoma" w:hAnsi="Tahoma" w:cs="Tahoma"/>
          <w:b/>
          <w:sz w:val="20"/>
          <w:szCs w:val="20"/>
        </w:rPr>
        <w:t xml:space="preserve">Highways: </w:t>
      </w:r>
    </w:p>
    <w:p w:rsidR="00862BFE" w:rsidRDefault="00B275A5" w:rsidP="00B275A5">
      <w:pPr>
        <w:pStyle w:val="ListParagraph"/>
        <w:numPr>
          <w:ilvl w:val="1"/>
          <w:numId w:val="1"/>
        </w:numPr>
        <w:ind w:left="1800"/>
        <w:rPr>
          <w:rFonts w:ascii="Tahoma" w:hAnsi="Tahoma" w:cs="Tahoma"/>
          <w:b/>
          <w:sz w:val="20"/>
          <w:szCs w:val="20"/>
        </w:rPr>
      </w:pPr>
      <w:r w:rsidRPr="00B275A5">
        <w:rPr>
          <w:rFonts w:ascii="Tahoma" w:hAnsi="Tahoma" w:cs="Tahoma"/>
          <w:b/>
          <w:sz w:val="20"/>
          <w:szCs w:val="20"/>
        </w:rPr>
        <w:t>Quiet Lane update.</w:t>
      </w:r>
    </w:p>
    <w:p w:rsidR="00B275A5" w:rsidRPr="00B275A5" w:rsidRDefault="002C54AA" w:rsidP="00862BFE">
      <w:pPr>
        <w:pStyle w:val="ListParagraph"/>
        <w:ind w:left="1800"/>
        <w:rPr>
          <w:rFonts w:ascii="Tahoma" w:hAnsi="Tahoma" w:cs="Tahoma"/>
          <w:b/>
          <w:sz w:val="20"/>
          <w:szCs w:val="20"/>
        </w:rPr>
      </w:pPr>
      <w:r>
        <w:rPr>
          <w:rFonts w:ascii="Tahoma" w:hAnsi="Tahoma" w:cs="Tahoma"/>
          <w:sz w:val="20"/>
          <w:szCs w:val="20"/>
        </w:rPr>
        <w:t xml:space="preserve">Delegated authority has now been granted to the Assistant Director of Neighbourhood and Customer Service however Mr </w:t>
      </w:r>
      <w:r w:rsidR="002969D8">
        <w:rPr>
          <w:rFonts w:ascii="Tahoma" w:hAnsi="Tahoma" w:cs="Tahoma"/>
          <w:sz w:val="20"/>
          <w:szCs w:val="20"/>
        </w:rPr>
        <w:t xml:space="preserve">Nick Kitchen </w:t>
      </w:r>
      <w:r w:rsidR="00EE6DAC">
        <w:rPr>
          <w:rFonts w:ascii="Tahoma" w:hAnsi="Tahoma" w:cs="Tahoma"/>
          <w:sz w:val="20"/>
          <w:szCs w:val="20"/>
        </w:rPr>
        <w:t>Senior Traffic and Streetworks Engin</w:t>
      </w:r>
      <w:r w:rsidR="0040420D">
        <w:rPr>
          <w:rFonts w:ascii="Tahoma" w:hAnsi="Tahoma" w:cs="Tahoma"/>
          <w:sz w:val="20"/>
          <w:szCs w:val="20"/>
        </w:rPr>
        <w:t>e</w:t>
      </w:r>
      <w:r w:rsidR="00EE6DAC">
        <w:rPr>
          <w:rFonts w:ascii="Tahoma" w:hAnsi="Tahoma" w:cs="Tahoma"/>
          <w:sz w:val="20"/>
          <w:szCs w:val="20"/>
        </w:rPr>
        <w:t>er</w:t>
      </w:r>
      <w:r w:rsidR="003006F6">
        <w:rPr>
          <w:rFonts w:ascii="Tahoma" w:hAnsi="Tahoma" w:cs="Tahoma"/>
          <w:sz w:val="20"/>
          <w:szCs w:val="20"/>
        </w:rPr>
        <w:t xml:space="preserve"> </w:t>
      </w:r>
      <w:r>
        <w:rPr>
          <w:rFonts w:ascii="Tahoma" w:hAnsi="Tahoma" w:cs="Tahoma"/>
          <w:sz w:val="20"/>
          <w:szCs w:val="20"/>
        </w:rPr>
        <w:t>is on holiday until 23 July so nothing can be done</w:t>
      </w:r>
      <w:r w:rsidR="0040746E">
        <w:rPr>
          <w:rFonts w:ascii="Tahoma" w:hAnsi="Tahoma" w:cs="Tahoma"/>
          <w:sz w:val="20"/>
          <w:szCs w:val="20"/>
        </w:rPr>
        <w:t xml:space="preserve"> reference a timescale</w:t>
      </w:r>
      <w:r>
        <w:rPr>
          <w:rFonts w:ascii="Tahoma" w:hAnsi="Tahoma" w:cs="Tahoma"/>
          <w:sz w:val="20"/>
          <w:szCs w:val="20"/>
        </w:rPr>
        <w:t xml:space="preserve"> until </w:t>
      </w:r>
      <w:r w:rsidR="003006F6">
        <w:rPr>
          <w:rFonts w:ascii="Tahoma" w:hAnsi="Tahoma" w:cs="Tahoma"/>
          <w:sz w:val="20"/>
          <w:szCs w:val="20"/>
        </w:rPr>
        <w:t>his return</w:t>
      </w:r>
      <w:r>
        <w:rPr>
          <w:rFonts w:ascii="Tahoma" w:hAnsi="Tahoma" w:cs="Tahoma"/>
          <w:sz w:val="20"/>
          <w:szCs w:val="20"/>
        </w:rPr>
        <w:t>. This item will be brought forward to the next Parish Council meeting in August</w:t>
      </w:r>
      <w:r w:rsidR="002969D8">
        <w:rPr>
          <w:rFonts w:ascii="Tahoma" w:hAnsi="Tahoma" w:cs="Tahoma"/>
          <w:sz w:val="20"/>
          <w:szCs w:val="20"/>
        </w:rPr>
        <w:t>.</w:t>
      </w:r>
    </w:p>
    <w:p w:rsidR="00862BFE" w:rsidRDefault="00710532" w:rsidP="00B275A5">
      <w:pPr>
        <w:pStyle w:val="ListParagraph"/>
        <w:numPr>
          <w:ilvl w:val="1"/>
          <w:numId w:val="1"/>
        </w:numPr>
        <w:ind w:left="1800"/>
        <w:rPr>
          <w:rFonts w:ascii="Tahoma" w:hAnsi="Tahoma" w:cs="Tahoma"/>
          <w:b/>
          <w:sz w:val="20"/>
          <w:szCs w:val="20"/>
        </w:rPr>
      </w:pPr>
      <w:r>
        <w:rPr>
          <w:rFonts w:ascii="Tahoma" w:hAnsi="Tahoma" w:cs="Tahoma"/>
          <w:b/>
          <w:sz w:val="20"/>
          <w:szCs w:val="20"/>
        </w:rPr>
        <w:t>TCO at Church Lane/Wellington Road</w:t>
      </w:r>
      <w:r w:rsidR="00B275A5" w:rsidRPr="00B275A5">
        <w:rPr>
          <w:rFonts w:ascii="Tahoma" w:hAnsi="Tahoma" w:cs="Tahoma"/>
          <w:b/>
          <w:sz w:val="20"/>
          <w:szCs w:val="20"/>
        </w:rPr>
        <w:t>.</w:t>
      </w:r>
    </w:p>
    <w:p w:rsidR="00B275A5" w:rsidRPr="00B275A5" w:rsidRDefault="00710532" w:rsidP="00862BFE">
      <w:pPr>
        <w:pStyle w:val="ListParagraph"/>
        <w:ind w:left="1800"/>
        <w:rPr>
          <w:rFonts w:ascii="Tahoma" w:hAnsi="Tahoma" w:cs="Tahoma"/>
          <w:b/>
          <w:sz w:val="20"/>
          <w:szCs w:val="20"/>
        </w:rPr>
      </w:pPr>
      <w:r w:rsidRPr="00710532">
        <w:rPr>
          <w:rFonts w:ascii="Tahoma" w:hAnsi="Tahoma" w:cs="Tahoma"/>
          <w:sz w:val="20"/>
          <w:szCs w:val="20"/>
        </w:rPr>
        <w:t>The Parish Council were unaware</w:t>
      </w:r>
      <w:r>
        <w:rPr>
          <w:rFonts w:ascii="Tahoma" w:hAnsi="Tahoma" w:cs="Tahoma"/>
          <w:b/>
          <w:sz w:val="20"/>
          <w:szCs w:val="20"/>
        </w:rPr>
        <w:t xml:space="preserve"> </w:t>
      </w:r>
      <w:r w:rsidRPr="00710532">
        <w:rPr>
          <w:rFonts w:ascii="Tahoma" w:hAnsi="Tahoma" w:cs="Tahoma"/>
          <w:sz w:val="20"/>
          <w:szCs w:val="20"/>
        </w:rPr>
        <w:t>of any plans to put</w:t>
      </w:r>
      <w:r>
        <w:rPr>
          <w:rFonts w:ascii="Tahoma" w:hAnsi="Tahoma" w:cs="Tahoma"/>
          <w:b/>
          <w:sz w:val="20"/>
          <w:szCs w:val="20"/>
        </w:rPr>
        <w:t xml:space="preserve"> </w:t>
      </w:r>
      <w:r w:rsidRPr="00710532">
        <w:rPr>
          <w:rFonts w:ascii="Tahoma" w:hAnsi="Tahoma" w:cs="Tahoma"/>
          <w:sz w:val="20"/>
          <w:szCs w:val="20"/>
        </w:rPr>
        <w:t>any line</w:t>
      </w:r>
      <w:r>
        <w:rPr>
          <w:rFonts w:ascii="Tahoma" w:hAnsi="Tahoma" w:cs="Tahoma"/>
          <w:sz w:val="20"/>
          <w:szCs w:val="20"/>
        </w:rPr>
        <w:t>s</w:t>
      </w:r>
      <w:r w:rsidRPr="00710532">
        <w:rPr>
          <w:rFonts w:ascii="Tahoma" w:hAnsi="Tahoma" w:cs="Tahoma"/>
          <w:sz w:val="20"/>
          <w:szCs w:val="20"/>
        </w:rPr>
        <w:t xml:space="preserve"> at this</w:t>
      </w:r>
      <w:r>
        <w:rPr>
          <w:rFonts w:ascii="Tahoma" w:hAnsi="Tahoma" w:cs="Tahoma"/>
          <w:b/>
          <w:sz w:val="20"/>
          <w:szCs w:val="20"/>
        </w:rPr>
        <w:t xml:space="preserve"> </w:t>
      </w:r>
      <w:r w:rsidRPr="00710532">
        <w:rPr>
          <w:rFonts w:ascii="Tahoma" w:hAnsi="Tahoma" w:cs="Tahoma"/>
          <w:sz w:val="20"/>
          <w:szCs w:val="20"/>
        </w:rPr>
        <w:t>junction</w:t>
      </w:r>
      <w:r>
        <w:rPr>
          <w:rFonts w:ascii="Tahoma" w:hAnsi="Tahoma" w:cs="Tahoma"/>
          <w:sz w:val="20"/>
          <w:szCs w:val="20"/>
        </w:rPr>
        <w:t xml:space="preserve"> and do not see the requirement</w:t>
      </w:r>
      <w:r w:rsidR="00864DE6">
        <w:rPr>
          <w:rFonts w:ascii="Tahoma" w:hAnsi="Tahoma" w:cs="Tahoma"/>
          <w:sz w:val="20"/>
          <w:szCs w:val="20"/>
        </w:rPr>
        <w:t>.</w:t>
      </w:r>
      <w:r>
        <w:rPr>
          <w:rFonts w:ascii="Tahoma" w:hAnsi="Tahoma" w:cs="Tahoma"/>
          <w:sz w:val="20"/>
          <w:szCs w:val="20"/>
        </w:rPr>
        <w:t xml:space="preserve"> It was </w:t>
      </w:r>
      <w:r w:rsidRPr="00AA4960">
        <w:rPr>
          <w:rFonts w:ascii="Tahoma" w:hAnsi="Tahoma" w:cs="Tahoma"/>
          <w:b/>
          <w:sz w:val="20"/>
          <w:szCs w:val="20"/>
        </w:rPr>
        <w:t>resolved</w:t>
      </w:r>
      <w:r>
        <w:rPr>
          <w:rFonts w:ascii="Tahoma" w:hAnsi="Tahoma" w:cs="Tahoma"/>
          <w:sz w:val="20"/>
          <w:szCs w:val="20"/>
        </w:rPr>
        <w:t xml:space="preserve"> that the Clerk write to T&amp;W and ask who requested it and why.</w:t>
      </w:r>
    </w:p>
    <w:p w:rsidR="00862BFE" w:rsidRDefault="00710532" w:rsidP="00B275A5">
      <w:pPr>
        <w:pStyle w:val="ListParagraph"/>
        <w:numPr>
          <w:ilvl w:val="1"/>
          <w:numId w:val="1"/>
        </w:numPr>
        <w:ind w:left="1800"/>
        <w:rPr>
          <w:rFonts w:ascii="Tahoma" w:hAnsi="Tahoma" w:cs="Tahoma"/>
          <w:b/>
          <w:sz w:val="20"/>
          <w:szCs w:val="20"/>
        </w:rPr>
      </w:pPr>
      <w:r>
        <w:rPr>
          <w:rFonts w:ascii="Tahoma" w:hAnsi="Tahoma" w:cs="Tahoma"/>
          <w:b/>
          <w:sz w:val="20"/>
          <w:szCs w:val="20"/>
        </w:rPr>
        <w:t>Poppy seed planting Wellington Road verges</w:t>
      </w:r>
      <w:r w:rsidR="00864DE6">
        <w:rPr>
          <w:rFonts w:ascii="Tahoma" w:hAnsi="Tahoma" w:cs="Tahoma"/>
          <w:b/>
          <w:sz w:val="20"/>
          <w:szCs w:val="20"/>
        </w:rPr>
        <w:t>.</w:t>
      </w:r>
    </w:p>
    <w:p w:rsidR="00B275A5" w:rsidRPr="00A16F37" w:rsidRDefault="00710532" w:rsidP="00862BFE">
      <w:pPr>
        <w:pStyle w:val="ListParagraph"/>
        <w:ind w:left="1800"/>
        <w:rPr>
          <w:rFonts w:ascii="Tahoma" w:hAnsi="Tahoma" w:cs="Tahoma"/>
          <w:sz w:val="20"/>
          <w:szCs w:val="20"/>
        </w:rPr>
      </w:pPr>
      <w:r w:rsidRPr="00A16F37">
        <w:rPr>
          <w:rFonts w:ascii="Tahoma" w:hAnsi="Tahoma" w:cs="Tahoma"/>
          <w:sz w:val="20"/>
          <w:szCs w:val="20"/>
        </w:rPr>
        <w:t xml:space="preserve">To </w:t>
      </w:r>
      <w:r w:rsidR="00A16F37">
        <w:rPr>
          <w:rFonts w:ascii="Tahoma" w:hAnsi="Tahoma" w:cs="Tahoma"/>
          <w:sz w:val="20"/>
          <w:szCs w:val="20"/>
        </w:rPr>
        <w:t xml:space="preserve">date </w:t>
      </w:r>
      <w:r w:rsidRPr="00A16F37">
        <w:rPr>
          <w:rFonts w:ascii="Tahoma" w:hAnsi="Tahoma" w:cs="Tahoma"/>
          <w:sz w:val="20"/>
          <w:szCs w:val="20"/>
        </w:rPr>
        <w:t>no poppies have grown at all along the road verges. The bill</w:t>
      </w:r>
      <w:r w:rsidR="00A16F37" w:rsidRPr="00A16F37">
        <w:rPr>
          <w:rFonts w:ascii="Tahoma" w:hAnsi="Tahoma" w:cs="Tahoma"/>
          <w:sz w:val="20"/>
          <w:szCs w:val="20"/>
        </w:rPr>
        <w:t xml:space="preserve"> from last year increased from </w:t>
      </w:r>
      <w:r w:rsidR="0040746E">
        <w:rPr>
          <w:rFonts w:ascii="Tahoma" w:hAnsi="Tahoma" w:cs="Tahoma"/>
          <w:sz w:val="20"/>
          <w:szCs w:val="20"/>
        </w:rPr>
        <w:t xml:space="preserve">approx </w:t>
      </w:r>
      <w:r w:rsidR="00A16F37" w:rsidRPr="00A16F37">
        <w:rPr>
          <w:rFonts w:ascii="Tahoma" w:hAnsi="Tahoma" w:cs="Tahoma"/>
          <w:sz w:val="20"/>
          <w:szCs w:val="20"/>
        </w:rPr>
        <w:t>£</w:t>
      </w:r>
      <w:r w:rsidRPr="00A16F37">
        <w:rPr>
          <w:rFonts w:ascii="Tahoma" w:hAnsi="Tahoma" w:cs="Tahoma"/>
          <w:sz w:val="20"/>
          <w:szCs w:val="20"/>
        </w:rPr>
        <w:t>80</w:t>
      </w:r>
      <w:r w:rsidR="0040746E">
        <w:rPr>
          <w:rFonts w:ascii="Tahoma" w:hAnsi="Tahoma" w:cs="Tahoma"/>
          <w:sz w:val="20"/>
          <w:szCs w:val="20"/>
        </w:rPr>
        <w:t xml:space="preserve"> to </w:t>
      </w:r>
      <w:r w:rsidRPr="00A16F37">
        <w:rPr>
          <w:rFonts w:ascii="Tahoma" w:hAnsi="Tahoma" w:cs="Tahoma"/>
          <w:sz w:val="20"/>
          <w:szCs w:val="20"/>
        </w:rPr>
        <w:t>£</w:t>
      </w:r>
      <w:r w:rsidR="00A16F37" w:rsidRPr="00A16F37">
        <w:rPr>
          <w:rFonts w:ascii="Tahoma" w:hAnsi="Tahoma" w:cs="Tahoma"/>
          <w:sz w:val="20"/>
          <w:szCs w:val="20"/>
        </w:rPr>
        <w:t>335</w:t>
      </w:r>
      <w:r w:rsidR="004D0A2D">
        <w:rPr>
          <w:rFonts w:ascii="Tahoma" w:hAnsi="Tahoma" w:cs="Tahoma"/>
          <w:sz w:val="20"/>
          <w:szCs w:val="20"/>
        </w:rPr>
        <w:t>,</w:t>
      </w:r>
      <w:r w:rsidR="0040746E">
        <w:rPr>
          <w:rFonts w:ascii="Tahoma" w:hAnsi="Tahoma" w:cs="Tahoma"/>
          <w:sz w:val="20"/>
          <w:szCs w:val="20"/>
        </w:rPr>
        <w:t xml:space="preserve"> although</w:t>
      </w:r>
      <w:r w:rsidR="004D0A2D">
        <w:rPr>
          <w:rFonts w:ascii="Tahoma" w:hAnsi="Tahoma" w:cs="Tahoma"/>
          <w:sz w:val="20"/>
          <w:szCs w:val="20"/>
        </w:rPr>
        <w:t xml:space="preserve"> no new cost was given at the time of the agreement, other than it would be in line with last year’s cost</w:t>
      </w:r>
      <w:r w:rsidR="00A16F37">
        <w:rPr>
          <w:rFonts w:ascii="Tahoma" w:hAnsi="Tahoma" w:cs="Tahoma"/>
          <w:sz w:val="20"/>
          <w:szCs w:val="20"/>
        </w:rPr>
        <w:t xml:space="preserve">. </w:t>
      </w:r>
      <w:r w:rsidR="0040420D">
        <w:rPr>
          <w:rFonts w:ascii="Tahoma" w:hAnsi="Tahoma" w:cs="Tahoma"/>
          <w:sz w:val="20"/>
          <w:szCs w:val="20"/>
        </w:rPr>
        <w:t>Notwithstanding</w:t>
      </w:r>
      <w:r w:rsidR="00A16F37">
        <w:rPr>
          <w:rFonts w:ascii="Tahoma" w:hAnsi="Tahoma" w:cs="Tahoma"/>
          <w:sz w:val="20"/>
          <w:szCs w:val="20"/>
        </w:rPr>
        <w:t xml:space="preserve"> the contract stating there can be no guarantee of seeds germinating</w:t>
      </w:r>
      <w:r w:rsidR="00AA4960">
        <w:rPr>
          <w:rFonts w:ascii="Tahoma" w:hAnsi="Tahoma" w:cs="Tahoma"/>
          <w:sz w:val="20"/>
          <w:szCs w:val="20"/>
        </w:rPr>
        <w:t>,</w:t>
      </w:r>
      <w:r w:rsidR="00A16F37">
        <w:rPr>
          <w:rFonts w:ascii="Tahoma" w:hAnsi="Tahoma" w:cs="Tahoma"/>
          <w:sz w:val="20"/>
          <w:szCs w:val="20"/>
        </w:rPr>
        <w:t xml:space="preserve"> the increase in cost </w:t>
      </w:r>
      <w:r w:rsidR="004D0A2D">
        <w:rPr>
          <w:rFonts w:ascii="Tahoma" w:hAnsi="Tahoma" w:cs="Tahoma"/>
          <w:sz w:val="20"/>
          <w:szCs w:val="20"/>
        </w:rPr>
        <w:t>appears in part</w:t>
      </w:r>
      <w:r w:rsidR="00A16F37">
        <w:rPr>
          <w:rFonts w:ascii="Tahoma" w:hAnsi="Tahoma" w:cs="Tahoma"/>
          <w:sz w:val="20"/>
          <w:szCs w:val="20"/>
        </w:rPr>
        <w:t xml:space="preserve"> to pay for higher grade seeds</w:t>
      </w:r>
      <w:r w:rsidR="00AA4960">
        <w:rPr>
          <w:rFonts w:ascii="Tahoma" w:hAnsi="Tahoma" w:cs="Tahoma"/>
          <w:sz w:val="20"/>
          <w:szCs w:val="20"/>
        </w:rPr>
        <w:t xml:space="preserve"> which would triple the chance</w:t>
      </w:r>
      <w:r w:rsidR="00A16F37">
        <w:rPr>
          <w:rFonts w:ascii="Tahoma" w:hAnsi="Tahoma" w:cs="Tahoma"/>
          <w:sz w:val="20"/>
          <w:szCs w:val="20"/>
        </w:rPr>
        <w:t xml:space="preserve">. It was </w:t>
      </w:r>
      <w:r w:rsidR="00A16F37" w:rsidRPr="00AA4960">
        <w:rPr>
          <w:rFonts w:ascii="Tahoma" w:hAnsi="Tahoma" w:cs="Tahoma"/>
          <w:b/>
          <w:sz w:val="20"/>
          <w:szCs w:val="20"/>
        </w:rPr>
        <w:t xml:space="preserve">resolved </w:t>
      </w:r>
      <w:r w:rsidR="00A16F37">
        <w:rPr>
          <w:rFonts w:ascii="Tahoma" w:hAnsi="Tahoma" w:cs="Tahoma"/>
          <w:sz w:val="20"/>
          <w:szCs w:val="20"/>
        </w:rPr>
        <w:t xml:space="preserve">to invite Mr Chris Jones and Mr Adrian Corney to attend a meeting to show the lack of any poppy growth along the verge with the intent of reducing the bill.  </w:t>
      </w:r>
      <w:r w:rsidR="00A16F37" w:rsidRPr="00A16F37">
        <w:rPr>
          <w:rFonts w:ascii="Tahoma" w:hAnsi="Tahoma" w:cs="Tahoma"/>
          <w:sz w:val="20"/>
          <w:szCs w:val="20"/>
        </w:rPr>
        <w:t>I</w:t>
      </w:r>
      <w:r w:rsidR="00A16F37">
        <w:rPr>
          <w:rFonts w:ascii="Tahoma" w:hAnsi="Tahoma" w:cs="Tahoma"/>
          <w:sz w:val="20"/>
          <w:szCs w:val="20"/>
        </w:rPr>
        <w:t xml:space="preserve">t was also </w:t>
      </w:r>
      <w:r w:rsidR="00A16F37" w:rsidRPr="00AA4960">
        <w:rPr>
          <w:rFonts w:ascii="Tahoma" w:hAnsi="Tahoma" w:cs="Tahoma"/>
          <w:b/>
          <w:sz w:val="20"/>
          <w:szCs w:val="20"/>
        </w:rPr>
        <w:t>resolved</w:t>
      </w:r>
      <w:r w:rsidR="00A16F37">
        <w:rPr>
          <w:rFonts w:ascii="Tahoma" w:hAnsi="Tahoma" w:cs="Tahoma"/>
          <w:sz w:val="20"/>
          <w:szCs w:val="20"/>
        </w:rPr>
        <w:t xml:space="preserve"> to send a letter of thanks to Mr Adrian Corney T&amp;W thanking him for the successful seeding at Forest Glen.</w:t>
      </w:r>
    </w:p>
    <w:p w:rsidR="00862BFE" w:rsidRDefault="00A16F37" w:rsidP="00B275A5">
      <w:pPr>
        <w:pStyle w:val="ListParagraph"/>
        <w:numPr>
          <w:ilvl w:val="1"/>
          <w:numId w:val="1"/>
        </w:numPr>
        <w:ind w:left="1800"/>
        <w:rPr>
          <w:rFonts w:ascii="Tahoma" w:hAnsi="Tahoma" w:cs="Tahoma"/>
          <w:b/>
          <w:sz w:val="20"/>
          <w:szCs w:val="20"/>
        </w:rPr>
      </w:pPr>
      <w:r>
        <w:rPr>
          <w:rFonts w:ascii="Tahoma" w:hAnsi="Tahoma" w:cs="Tahoma"/>
          <w:b/>
          <w:sz w:val="20"/>
          <w:szCs w:val="20"/>
        </w:rPr>
        <w:t xml:space="preserve">Other highway issues – </w:t>
      </w:r>
      <w:r w:rsidRPr="00A16F37">
        <w:rPr>
          <w:rFonts w:ascii="Tahoma" w:hAnsi="Tahoma" w:cs="Tahoma"/>
          <w:sz w:val="20"/>
          <w:szCs w:val="20"/>
        </w:rPr>
        <w:t>There is</w:t>
      </w:r>
      <w:r>
        <w:rPr>
          <w:rFonts w:ascii="Tahoma" w:hAnsi="Tahoma" w:cs="Tahoma"/>
          <w:b/>
          <w:sz w:val="20"/>
          <w:szCs w:val="20"/>
        </w:rPr>
        <w:t xml:space="preserve"> </w:t>
      </w:r>
      <w:r w:rsidR="0040746E">
        <w:rPr>
          <w:rFonts w:ascii="Tahoma" w:hAnsi="Tahoma" w:cs="Tahoma"/>
          <w:sz w:val="20"/>
          <w:szCs w:val="20"/>
        </w:rPr>
        <w:t>dropped drain which is permanently full of mud and water on the left hand side of Wellington Road just before the Little Wrekin entry sign</w:t>
      </w:r>
      <w:r>
        <w:rPr>
          <w:rFonts w:ascii="Tahoma" w:hAnsi="Tahoma" w:cs="Tahoma"/>
          <w:sz w:val="20"/>
          <w:szCs w:val="20"/>
        </w:rPr>
        <w:t>.</w:t>
      </w:r>
      <w:r w:rsidR="0040746E">
        <w:rPr>
          <w:rFonts w:ascii="Tahoma" w:hAnsi="Tahoma" w:cs="Tahoma"/>
          <w:sz w:val="20"/>
          <w:szCs w:val="20"/>
        </w:rPr>
        <w:t xml:space="preserve"> It was </w:t>
      </w:r>
      <w:r w:rsidR="0040746E" w:rsidRPr="00AA4960">
        <w:rPr>
          <w:rFonts w:ascii="Tahoma" w:hAnsi="Tahoma" w:cs="Tahoma"/>
          <w:b/>
          <w:sz w:val="20"/>
          <w:szCs w:val="20"/>
        </w:rPr>
        <w:t>resolved</w:t>
      </w:r>
      <w:r w:rsidR="0040746E">
        <w:rPr>
          <w:rFonts w:ascii="Tahoma" w:hAnsi="Tahoma" w:cs="Tahoma"/>
          <w:sz w:val="20"/>
          <w:szCs w:val="20"/>
        </w:rPr>
        <w:t xml:space="preserve"> to report this to T&amp;W Council asap for repair as it is considered very dangerous on this narrow stretch of road.</w:t>
      </w:r>
    </w:p>
    <w:p w:rsidR="00B275A5" w:rsidRPr="00B275A5" w:rsidRDefault="00B275A5" w:rsidP="00B275A5">
      <w:pPr>
        <w:pStyle w:val="ListParagraph"/>
        <w:ind w:left="1080"/>
        <w:rPr>
          <w:rFonts w:ascii="Tahoma" w:hAnsi="Tahoma" w:cs="Tahoma"/>
          <w:b/>
          <w:sz w:val="20"/>
          <w:szCs w:val="20"/>
        </w:rPr>
      </w:pPr>
    </w:p>
    <w:p w:rsidR="00B275A5" w:rsidRPr="00B275A5" w:rsidRDefault="00462964" w:rsidP="00B275A5">
      <w:pPr>
        <w:pStyle w:val="ListParagraph"/>
        <w:ind w:left="0"/>
        <w:rPr>
          <w:rFonts w:ascii="Tahoma" w:hAnsi="Tahoma" w:cs="Tahoma"/>
          <w:b/>
          <w:sz w:val="20"/>
          <w:szCs w:val="20"/>
        </w:rPr>
      </w:pPr>
      <w:r>
        <w:rPr>
          <w:rFonts w:ascii="Tahoma" w:hAnsi="Tahoma" w:cs="Tahoma"/>
          <w:b/>
          <w:sz w:val="20"/>
          <w:szCs w:val="20"/>
        </w:rPr>
        <w:t>07</w:t>
      </w:r>
      <w:r w:rsidR="00B275A5">
        <w:rPr>
          <w:rFonts w:ascii="Tahoma" w:hAnsi="Tahoma" w:cs="Tahoma"/>
          <w:b/>
          <w:sz w:val="20"/>
          <w:szCs w:val="20"/>
        </w:rPr>
        <w:t>/15/07</w:t>
      </w:r>
      <w:r w:rsidR="00B275A5">
        <w:rPr>
          <w:rFonts w:ascii="Tahoma" w:hAnsi="Tahoma" w:cs="Tahoma"/>
          <w:b/>
          <w:sz w:val="20"/>
          <w:szCs w:val="20"/>
        </w:rPr>
        <w:tab/>
      </w:r>
      <w:r w:rsidR="00B275A5" w:rsidRPr="00B275A5">
        <w:rPr>
          <w:rFonts w:ascii="Tahoma" w:hAnsi="Tahoma" w:cs="Tahoma"/>
          <w:b/>
          <w:sz w:val="20"/>
          <w:szCs w:val="20"/>
        </w:rPr>
        <w:t>Footpaths &amp; Bridleways:</w:t>
      </w:r>
    </w:p>
    <w:p w:rsidR="00862BFE" w:rsidRDefault="00B275A5" w:rsidP="00BA60C2">
      <w:pPr>
        <w:pStyle w:val="ListParagraph"/>
        <w:numPr>
          <w:ilvl w:val="0"/>
          <w:numId w:val="3"/>
        </w:numPr>
        <w:rPr>
          <w:rFonts w:ascii="Tahoma" w:hAnsi="Tahoma" w:cs="Tahoma"/>
          <w:b/>
          <w:sz w:val="20"/>
          <w:szCs w:val="20"/>
        </w:rPr>
      </w:pPr>
      <w:r w:rsidRPr="00B275A5">
        <w:rPr>
          <w:rFonts w:ascii="Tahoma" w:hAnsi="Tahoma" w:cs="Tahoma"/>
          <w:b/>
          <w:sz w:val="20"/>
          <w:szCs w:val="20"/>
        </w:rPr>
        <w:t>Footpath 189</w:t>
      </w:r>
      <w:r w:rsidR="0040746E">
        <w:rPr>
          <w:rFonts w:ascii="Tahoma" w:hAnsi="Tahoma" w:cs="Tahoma"/>
          <w:b/>
          <w:sz w:val="20"/>
          <w:szCs w:val="20"/>
        </w:rPr>
        <w:t xml:space="preserve"> – access and safety concerns</w:t>
      </w:r>
      <w:r w:rsidRPr="00B275A5">
        <w:rPr>
          <w:rFonts w:ascii="Tahoma" w:hAnsi="Tahoma" w:cs="Tahoma"/>
          <w:b/>
          <w:sz w:val="20"/>
          <w:szCs w:val="20"/>
        </w:rPr>
        <w:t>.</w:t>
      </w:r>
    </w:p>
    <w:p w:rsidR="00B275A5" w:rsidRDefault="00462964" w:rsidP="00862BFE">
      <w:pPr>
        <w:pStyle w:val="ListParagraph"/>
        <w:ind w:left="1800"/>
        <w:rPr>
          <w:rFonts w:ascii="Tahoma" w:hAnsi="Tahoma" w:cs="Tahoma"/>
          <w:sz w:val="20"/>
          <w:szCs w:val="20"/>
        </w:rPr>
      </w:pPr>
      <w:r>
        <w:rPr>
          <w:rFonts w:ascii="Tahoma" w:hAnsi="Tahoma" w:cs="Tahoma"/>
          <w:sz w:val="20"/>
          <w:szCs w:val="20"/>
        </w:rPr>
        <w:t>It was agreed that there needs to be further discussion with the landowner and Mr Andrew Careless over where it would be best for the path to cross. It was suggested it could follow the boundary or other land could be used. Andrew Careless would like to meet reference all the footpaths and bridleways within the Parish boundary to prioritise upkeep which would include footpath 189.</w:t>
      </w:r>
    </w:p>
    <w:p w:rsidR="00823342" w:rsidRDefault="00823342" w:rsidP="00862BFE">
      <w:pPr>
        <w:pStyle w:val="ListParagraph"/>
        <w:ind w:left="1800"/>
        <w:rPr>
          <w:rFonts w:ascii="Tahoma" w:hAnsi="Tahoma" w:cs="Tahoma"/>
          <w:sz w:val="20"/>
          <w:szCs w:val="20"/>
        </w:rPr>
      </w:pPr>
    </w:p>
    <w:p w:rsidR="00823342" w:rsidRDefault="00823342" w:rsidP="00862BFE">
      <w:pPr>
        <w:pStyle w:val="ListParagraph"/>
        <w:ind w:left="1800"/>
        <w:rPr>
          <w:rFonts w:ascii="Tahoma" w:hAnsi="Tahoma" w:cs="Tahoma"/>
          <w:sz w:val="20"/>
          <w:szCs w:val="20"/>
        </w:rPr>
      </w:pPr>
    </w:p>
    <w:p w:rsidR="00823342" w:rsidRPr="00B275A5" w:rsidRDefault="00823342" w:rsidP="00862BFE">
      <w:pPr>
        <w:pStyle w:val="ListParagraph"/>
        <w:ind w:left="1800"/>
        <w:rPr>
          <w:rFonts w:ascii="Tahoma" w:hAnsi="Tahoma" w:cs="Tahoma"/>
          <w:b/>
          <w:sz w:val="20"/>
          <w:szCs w:val="20"/>
        </w:rPr>
      </w:pPr>
    </w:p>
    <w:p w:rsidR="006D2058" w:rsidRPr="00862BFE" w:rsidRDefault="006D2058" w:rsidP="00862BFE">
      <w:pPr>
        <w:pStyle w:val="ListParagraph"/>
        <w:ind w:left="1800"/>
        <w:rPr>
          <w:rFonts w:ascii="Tahoma" w:hAnsi="Tahoma" w:cs="Tahoma"/>
          <w:sz w:val="20"/>
          <w:szCs w:val="20"/>
        </w:rPr>
      </w:pPr>
    </w:p>
    <w:p w:rsidR="00B275A5" w:rsidRPr="00B275A5" w:rsidRDefault="005569EC" w:rsidP="005569EC">
      <w:pPr>
        <w:pStyle w:val="ListParagraph"/>
        <w:ind w:left="0"/>
        <w:rPr>
          <w:rFonts w:ascii="Tahoma" w:hAnsi="Tahoma" w:cs="Tahoma"/>
          <w:b/>
          <w:sz w:val="20"/>
          <w:szCs w:val="20"/>
        </w:rPr>
      </w:pPr>
      <w:r>
        <w:rPr>
          <w:rFonts w:ascii="Tahoma" w:hAnsi="Tahoma" w:cs="Tahoma"/>
          <w:b/>
          <w:sz w:val="20"/>
          <w:szCs w:val="20"/>
        </w:rPr>
        <w:t>0</w:t>
      </w:r>
      <w:r w:rsidR="00462964">
        <w:rPr>
          <w:rFonts w:ascii="Tahoma" w:hAnsi="Tahoma" w:cs="Tahoma"/>
          <w:b/>
          <w:sz w:val="20"/>
          <w:szCs w:val="20"/>
        </w:rPr>
        <w:t>7</w:t>
      </w:r>
      <w:r>
        <w:rPr>
          <w:rFonts w:ascii="Tahoma" w:hAnsi="Tahoma" w:cs="Tahoma"/>
          <w:b/>
          <w:sz w:val="20"/>
          <w:szCs w:val="20"/>
        </w:rPr>
        <w:t>/15/08</w:t>
      </w:r>
      <w:r>
        <w:rPr>
          <w:rFonts w:ascii="Tahoma" w:hAnsi="Tahoma" w:cs="Tahoma"/>
          <w:b/>
          <w:sz w:val="20"/>
          <w:szCs w:val="20"/>
        </w:rPr>
        <w:tab/>
      </w:r>
      <w:r w:rsidR="00B275A5" w:rsidRPr="00B275A5">
        <w:rPr>
          <w:rFonts w:ascii="Tahoma" w:hAnsi="Tahoma" w:cs="Tahoma"/>
          <w:b/>
          <w:sz w:val="20"/>
          <w:szCs w:val="20"/>
        </w:rPr>
        <w:t>Updates on progress:</w:t>
      </w:r>
    </w:p>
    <w:p w:rsidR="00B275A5" w:rsidRDefault="00B275A5" w:rsidP="0001024B">
      <w:pPr>
        <w:pStyle w:val="ListParagraph"/>
        <w:numPr>
          <w:ilvl w:val="0"/>
          <w:numId w:val="6"/>
        </w:numPr>
        <w:rPr>
          <w:rFonts w:ascii="Tahoma" w:hAnsi="Tahoma" w:cs="Tahoma"/>
          <w:b/>
          <w:sz w:val="20"/>
          <w:szCs w:val="20"/>
        </w:rPr>
      </w:pPr>
      <w:r w:rsidRPr="00B275A5">
        <w:rPr>
          <w:rFonts w:ascii="Tahoma" w:hAnsi="Tahoma" w:cs="Tahoma"/>
          <w:b/>
          <w:sz w:val="20"/>
          <w:szCs w:val="20"/>
        </w:rPr>
        <w:t xml:space="preserve"> New footpath at Swan Farm.</w:t>
      </w:r>
    </w:p>
    <w:p w:rsidR="00F5117C" w:rsidRPr="00F5117C" w:rsidRDefault="00F5117C" w:rsidP="00F5117C">
      <w:pPr>
        <w:pStyle w:val="ListParagraph"/>
        <w:ind w:left="1800"/>
        <w:rPr>
          <w:rFonts w:ascii="Tahoma" w:hAnsi="Tahoma" w:cs="Tahoma"/>
          <w:sz w:val="20"/>
          <w:szCs w:val="20"/>
        </w:rPr>
      </w:pPr>
      <w:r>
        <w:rPr>
          <w:rFonts w:ascii="Tahoma" w:hAnsi="Tahoma" w:cs="Tahoma"/>
          <w:sz w:val="20"/>
          <w:szCs w:val="20"/>
        </w:rPr>
        <w:t xml:space="preserve">Cllr. Alan Lees reported that work </w:t>
      </w:r>
      <w:r w:rsidR="00390572">
        <w:rPr>
          <w:rFonts w:ascii="Tahoma" w:hAnsi="Tahoma" w:cs="Tahoma"/>
          <w:sz w:val="20"/>
          <w:szCs w:val="20"/>
        </w:rPr>
        <w:t>was commencing in the coming week to sort out the weed problem before work on fencing and laying the top layer on the path starts. The anticipated completion date is still around the end of August and a formal opening will be organised comprising of a small number of councillors, local residents and Veola.</w:t>
      </w:r>
      <w:r w:rsidR="00CA6E7A">
        <w:rPr>
          <w:rFonts w:ascii="Tahoma" w:hAnsi="Tahoma" w:cs="Tahoma"/>
          <w:sz w:val="20"/>
          <w:szCs w:val="20"/>
        </w:rPr>
        <w:t xml:space="preserve"> It was also </w:t>
      </w:r>
      <w:r w:rsidR="00CA6E7A" w:rsidRPr="00CA6E7A">
        <w:rPr>
          <w:rFonts w:ascii="Tahoma" w:hAnsi="Tahoma" w:cs="Tahoma"/>
          <w:b/>
          <w:sz w:val="20"/>
          <w:szCs w:val="20"/>
        </w:rPr>
        <w:t>resolved</w:t>
      </w:r>
      <w:r w:rsidR="00CA6E7A">
        <w:rPr>
          <w:rFonts w:ascii="Tahoma" w:hAnsi="Tahoma" w:cs="Tahoma"/>
          <w:sz w:val="20"/>
          <w:szCs w:val="20"/>
        </w:rPr>
        <w:t xml:space="preserve"> that Cllr. Alan Lees approach Mr Steve Holding to take him up on his offer to move the waste bin at the Buildwas Bench after the new footpath opening</w:t>
      </w:r>
    </w:p>
    <w:p w:rsidR="00B275A5" w:rsidRDefault="00390572" w:rsidP="0001024B">
      <w:pPr>
        <w:pStyle w:val="ListParagraph"/>
        <w:numPr>
          <w:ilvl w:val="0"/>
          <w:numId w:val="6"/>
        </w:numPr>
        <w:rPr>
          <w:rFonts w:ascii="Tahoma" w:hAnsi="Tahoma" w:cs="Tahoma"/>
          <w:b/>
          <w:sz w:val="20"/>
          <w:szCs w:val="20"/>
        </w:rPr>
      </w:pPr>
      <w:r>
        <w:rPr>
          <w:rFonts w:ascii="Tahoma" w:hAnsi="Tahoma" w:cs="Tahoma"/>
          <w:b/>
          <w:sz w:val="20"/>
          <w:szCs w:val="20"/>
        </w:rPr>
        <w:t>New Works lighting invoice payments inc VAT</w:t>
      </w:r>
      <w:r w:rsidR="00B275A5" w:rsidRPr="00B275A5">
        <w:rPr>
          <w:rFonts w:ascii="Tahoma" w:hAnsi="Tahoma" w:cs="Tahoma"/>
          <w:b/>
          <w:sz w:val="20"/>
          <w:szCs w:val="20"/>
        </w:rPr>
        <w:t>.</w:t>
      </w:r>
      <w:r w:rsidR="00EB5AEE">
        <w:rPr>
          <w:rFonts w:ascii="Tahoma" w:hAnsi="Tahoma" w:cs="Tahoma"/>
          <w:b/>
          <w:sz w:val="20"/>
          <w:szCs w:val="20"/>
        </w:rPr>
        <w:t xml:space="preserve"> </w:t>
      </w:r>
    </w:p>
    <w:p w:rsidR="00F5117C" w:rsidRPr="00EB5AEE" w:rsidRDefault="00EB5AEE" w:rsidP="00EB5AEE">
      <w:pPr>
        <w:pStyle w:val="ListParagraph"/>
        <w:ind w:left="1800"/>
        <w:rPr>
          <w:rFonts w:ascii="Tahoma" w:hAnsi="Tahoma" w:cs="Tahoma"/>
          <w:sz w:val="20"/>
          <w:szCs w:val="20"/>
        </w:rPr>
      </w:pPr>
      <w:r>
        <w:rPr>
          <w:rFonts w:ascii="Tahoma" w:hAnsi="Tahoma" w:cs="Tahoma"/>
          <w:sz w:val="20"/>
          <w:szCs w:val="20"/>
        </w:rPr>
        <w:t>A</w:t>
      </w:r>
      <w:r w:rsidR="00390572">
        <w:rPr>
          <w:rFonts w:ascii="Tahoma" w:hAnsi="Tahoma" w:cs="Tahoma"/>
          <w:sz w:val="20"/>
          <w:szCs w:val="20"/>
        </w:rPr>
        <w:t>ll bills have now been paid and the VAT refund has been received and banked. An invoice has been requested from T&amp;W for both the VAT refund of £5,503.53 and the unspent amount of £848.87</w:t>
      </w:r>
      <w:r w:rsidR="00814F58">
        <w:rPr>
          <w:rFonts w:ascii="Tahoma" w:hAnsi="Tahoma" w:cs="Tahoma"/>
          <w:sz w:val="20"/>
          <w:szCs w:val="20"/>
        </w:rPr>
        <w:t>.</w:t>
      </w:r>
    </w:p>
    <w:p w:rsidR="00B275A5" w:rsidRDefault="00D0209B" w:rsidP="0001024B">
      <w:pPr>
        <w:pStyle w:val="ListParagraph"/>
        <w:numPr>
          <w:ilvl w:val="0"/>
          <w:numId w:val="6"/>
        </w:numPr>
        <w:rPr>
          <w:rFonts w:ascii="Tahoma" w:hAnsi="Tahoma" w:cs="Tahoma"/>
          <w:b/>
          <w:sz w:val="20"/>
          <w:szCs w:val="20"/>
        </w:rPr>
      </w:pPr>
      <w:r>
        <w:rPr>
          <w:rFonts w:ascii="Tahoma" w:hAnsi="Tahoma" w:cs="Tahoma"/>
          <w:b/>
          <w:sz w:val="20"/>
          <w:szCs w:val="20"/>
        </w:rPr>
        <w:t>Huntington Lane programme of aftercare works</w:t>
      </w:r>
      <w:r w:rsidR="00B275A5" w:rsidRPr="00B275A5">
        <w:rPr>
          <w:rFonts w:ascii="Tahoma" w:hAnsi="Tahoma" w:cs="Tahoma"/>
          <w:b/>
          <w:sz w:val="20"/>
          <w:szCs w:val="20"/>
        </w:rPr>
        <w:t>.</w:t>
      </w:r>
    </w:p>
    <w:p w:rsidR="00BA60C2" w:rsidRDefault="00D0209B" w:rsidP="00B275AC">
      <w:pPr>
        <w:pStyle w:val="ListParagraph"/>
        <w:ind w:left="1800"/>
        <w:rPr>
          <w:rFonts w:ascii="Tahoma" w:hAnsi="Tahoma" w:cs="Tahoma"/>
          <w:sz w:val="20"/>
          <w:szCs w:val="20"/>
        </w:rPr>
      </w:pPr>
      <w:r>
        <w:rPr>
          <w:rFonts w:ascii="Tahoma" w:hAnsi="Tahoma" w:cs="Tahoma"/>
          <w:sz w:val="20"/>
          <w:szCs w:val="20"/>
        </w:rPr>
        <w:t>It was confirmed by Cllr Seymour that the responsibility for restoration lay with the current landowner UK CSMC</w:t>
      </w:r>
      <w:r w:rsidR="00B275AC">
        <w:rPr>
          <w:rFonts w:ascii="Tahoma" w:hAnsi="Tahoma" w:cs="Tahoma"/>
          <w:sz w:val="20"/>
          <w:szCs w:val="20"/>
        </w:rPr>
        <w:t>.</w:t>
      </w:r>
      <w:r>
        <w:rPr>
          <w:rFonts w:ascii="Tahoma" w:hAnsi="Tahoma" w:cs="Tahoma"/>
          <w:sz w:val="20"/>
          <w:szCs w:val="20"/>
        </w:rPr>
        <w:t xml:space="preserve"> A programme of aftercare works has been received and is in progress</w:t>
      </w:r>
    </w:p>
    <w:p w:rsidR="00B275AC" w:rsidRPr="00B275AC" w:rsidRDefault="00B275AC" w:rsidP="00B275AC">
      <w:pPr>
        <w:pStyle w:val="ListParagraph"/>
        <w:ind w:left="1800"/>
        <w:rPr>
          <w:rFonts w:ascii="Tahoma" w:hAnsi="Tahoma" w:cs="Tahoma"/>
          <w:sz w:val="20"/>
          <w:szCs w:val="20"/>
        </w:rPr>
      </w:pPr>
    </w:p>
    <w:p w:rsidR="00B275A5" w:rsidRDefault="00BA60C2" w:rsidP="00BA60C2">
      <w:pPr>
        <w:pStyle w:val="ListParagraph"/>
        <w:ind w:left="0"/>
        <w:rPr>
          <w:rFonts w:ascii="Tahoma" w:hAnsi="Tahoma" w:cs="Tahoma"/>
          <w:b/>
          <w:sz w:val="20"/>
          <w:szCs w:val="20"/>
        </w:rPr>
      </w:pPr>
      <w:r>
        <w:rPr>
          <w:rFonts w:ascii="Tahoma" w:hAnsi="Tahoma" w:cs="Tahoma"/>
          <w:b/>
          <w:sz w:val="20"/>
          <w:szCs w:val="20"/>
        </w:rPr>
        <w:t>0</w:t>
      </w:r>
      <w:r w:rsidR="00D0209B">
        <w:rPr>
          <w:rFonts w:ascii="Tahoma" w:hAnsi="Tahoma" w:cs="Tahoma"/>
          <w:b/>
          <w:sz w:val="20"/>
          <w:szCs w:val="20"/>
        </w:rPr>
        <w:t>7</w:t>
      </w:r>
      <w:r>
        <w:rPr>
          <w:rFonts w:ascii="Tahoma" w:hAnsi="Tahoma" w:cs="Tahoma"/>
          <w:b/>
          <w:sz w:val="20"/>
          <w:szCs w:val="20"/>
        </w:rPr>
        <w:t>/15/09</w:t>
      </w:r>
      <w:r>
        <w:rPr>
          <w:rFonts w:ascii="Tahoma" w:hAnsi="Tahoma" w:cs="Tahoma"/>
          <w:b/>
          <w:sz w:val="20"/>
          <w:szCs w:val="20"/>
        </w:rPr>
        <w:tab/>
      </w:r>
      <w:r w:rsidR="00D0209B">
        <w:rPr>
          <w:rFonts w:ascii="Tahoma" w:hAnsi="Tahoma" w:cs="Tahoma"/>
          <w:b/>
          <w:sz w:val="20"/>
          <w:szCs w:val="20"/>
        </w:rPr>
        <w:t>Neighbourhood Watch Scheme</w:t>
      </w:r>
      <w:r w:rsidR="00B275A5" w:rsidRPr="00B275A5">
        <w:rPr>
          <w:rFonts w:ascii="Tahoma" w:hAnsi="Tahoma" w:cs="Tahoma"/>
          <w:b/>
          <w:sz w:val="20"/>
          <w:szCs w:val="20"/>
        </w:rPr>
        <w:t>.</w:t>
      </w:r>
    </w:p>
    <w:p w:rsidR="00B275AC" w:rsidRPr="00D0209B" w:rsidRDefault="00D0209B" w:rsidP="00EB5AEE">
      <w:pPr>
        <w:pStyle w:val="ListParagraph"/>
        <w:ind w:left="1440"/>
        <w:rPr>
          <w:rFonts w:ascii="Tahoma" w:hAnsi="Tahoma" w:cs="Tahoma"/>
          <w:sz w:val="20"/>
          <w:szCs w:val="20"/>
        </w:rPr>
      </w:pPr>
      <w:r>
        <w:rPr>
          <w:rFonts w:ascii="Tahoma" w:hAnsi="Tahoma" w:cs="Tahoma"/>
          <w:sz w:val="20"/>
          <w:szCs w:val="20"/>
        </w:rPr>
        <w:t>A new scheme co-ordinator who lives in the village is needed</w:t>
      </w:r>
      <w:r w:rsidR="00B275AC">
        <w:rPr>
          <w:rFonts w:ascii="Tahoma" w:hAnsi="Tahoma" w:cs="Tahoma"/>
          <w:sz w:val="20"/>
          <w:szCs w:val="20"/>
        </w:rPr>
        <w:t>.</w:t>
      </w:r>
      <w:r>
        <w:rPr>
          <w:rFonts w:ascii="Tahoma" w:hAnsi="Tahoma" w:cs="Tahoma"/>
          <w:sz w:val="20"/>
          <w:szCs w:val="20"/>
        </w:rPr>
        <w:t xml:space="preserve"> It was </w:t>
      </w:r>
      <w:r w:rsidRPr="00D0209B">
        <w:rPr>
          <w:rFonts w:ascii="Tahoma" w:hAnsi="Tahoma" w:cs="Tahoma"/>
          <w:b/>
          <w:sz w:val="20"/>
          <w:szCs w:val="20"/>
        </w:rPr>
        <w:t>resolved</w:t>
      </w:r>
      <w:r>
        <w:rPr>
          <w:rFonts w:ascii="Tahoma" w:hAnsi="Tahoma" w:cs="Tahoma"/>
          <w:b/>
          <w:sz w:val="20"/>
          <w:szCs w:val="20"/>
        </w:rPr>
        <w:t xml:space="preserve"> </w:t>
      </w:r>
      <w:r w:rsidRPr="00D0209B">
        <w:rPr>
          <w:rFonts w:ascii="Tahoma" w:hAnsi="Tahoma" w:cs="Tahoma"/>
          <w:sz w:val="20"/>
          <w:szCs w:val="20"/>
        </w:rPr>
        <w:t>to include</w:t>
      </w:r>
      <w:r>
        <w:rPr>
          <w:rFonts w:ascii="Tahoma" w:hAnsi="Tahoma" w:cs="Tahoma"/>
          <w:b/>
          <w:sz w:val="20"/>
          <w:szCs w:val="20"/>
        </w:rPr>
        <w:t xml:space="preserve"> </w:t>
      </w:r>
      <w:r w:rsidRPr="00D0209B">
        <w:rPr>
          <w:rFonts w:ascii="Tahoma" w:hAnsi="Tahoma" w:cs="Tahoma"/>
          <w:sz w:val="20"/>
          <w:szCs w:val="20"/>
        </w:rPr>
        <w:t>a request in the August newsletter</w:t>
      </w:r>
      <w:r>
        <w:rPr>
          <w:rFonts w:ascii="Tahoma" w:hAnsi="Tahoma" w:cs="Tahoma"/>
          <w:sz w:val="20"/>
          <w:szCs w:val="20"/>
        </w:rPr>
        <w:t xml:space="preserve"> for someone to take on this responsibility.</w:t>
      </w:r>
    </w:p>
    <w:p w:rsidR="003F52DF" w:rsidRDefault="003F52DF" w:rsidP="003F52DF">
      <w:pPr>
        <w:pStyle w:val="ListParagraph"/>
        <w:rPr>
          <w:rFonts w:ascii="Tahoma" w:hAnsi="Tahoma" w:cs="Tahoma"/>
          <w:b/>
          <w:sz w:val="20"/>
          <w:szCs w:val="20"/>
        </w:rPr>
      </w:pPr>
    </w:p>
    <w:p w:rsidR="00D0209B" w:rsidRDefault="00DD0C11" w:rsidP="00D0209B">
      <w:pPr>
        <w:pStyle w:val="ListParagraph"/>
        <w:ind w:left="0"/>
        <w:rPr>
          <w:rFonts w:ascii="Tahoma" w:hAnsi="Tahoma" w:cs="Tahoma"/>
          <w:b/>
          <w:sz w:val="20"/>
          <w:szCs w:val="20"/>
        </w:rPr>
      </w:pPr>
      <w:r>
        <w:rPr>
          <w:rFonts w:ascii="Tahoma" w:hAnsi="Tahoma" w:cs="Tahoma"/>
          <w:b/>
          <w:sz w:val="20"/>
          <w:szCs w:val="20"/>
        </w:rPr>
        <w:t>07</w:t>
      </w:r>
      <w:r w:rsidR="003F52DF">
        <w:rPr>
          <w:rFonts w:ascii="Tahoma" w:hAnsi="Tahoma" w:cs="Tahoma"/>
          <w:b/>
          <w:sz w:val="20"/>
          <w:szCs w:val="20"/>
        </w:rPr>
        <w:t>/15/10</w:t>
      </w:r>
      <w:r w:rsidR="003F52DF">
        <w:rPr>
          <w:rFonts w:ascii="Tahoma" w:hAnsi="Tahoma" w:cs="Tahoma"/>
          <w:b/>
          <w:sz w:val="20"/>
          <w:szCs w:val="20"/>
        </w:rPr>
        <w:tab/>
      </w:r>
      <w:r w:rsidR="00D0209B">
        <w:rPr>
          <w:rFonts w:ascii="Tahoma" w:hAnsi="Tahoma" w:cs="Tahoma"/>
          <w:b/>
          <w:sz w:val="20"/>
          <w:szCs w:val="20"/>
        </w:rPr>
        <w:t>August Newsletter Items.</w:t>
      </w:r>
    </w:p>
    <w:p w:rsidR="00EB5AEE" w:rsidRPr="00EB5AEE" w:rsidRDefault="00DD0C11" w:rsidP="00DD0C11">
      <w:pPr>
        <w:pStyle w:val="ListParagraph"/>
        <w:ind w:left="1440"/>
        <w:rPr>
          <w:rFonts w:ascii="Tahoma" w:hAnsi="Tahoma" w:cs="Tahoma"/>
          <w:sz w:val="20"/>
          <w:szCs w:val="20"/>
        </w:rPr>
      </w:pPr>
      <w:r>
        <w:rPr>
          <w:rFonts w:ascii="Tahoma" w:hAnsi="Tahoma" w:cs="Tahoma"/>
          <w:sz w:val="20"/>
          <w:szCs w:val="20"/>
        </w:rPr>
        <w:t>There is a general request for items for the August newsletter. Some possible items for inclusion were discussed</w:t>
      </w:r>
      <w:r w:rsidR="003B7911">
        <w:rPr>
          <w:rFonts w:ascii="Tahoma" w:hAnsi="Tahoma" w:cs="Tahoma"/>
          <w:sz w:val="20"/>
          <w:szCs w:val="20"/>
        </w:rPr>
        <w:t>.</w:t>
      </w:r>
    </w:p>
    <w:p w:rsidR="00EB5AEE" w:rsidRDefault="00EB5AEE" w:rsidP="00EB5AEE">
      <w:pPr>
        <w:pStyle w:val="ListParagraph"/>
        <w:rPr>
          <w:rFonts w:ascii="Tahoma" w:hAnsi="Tahoma" w:cs="Tahoma"/>
          <w:b/>
          <w:sz w:val="20"/>
          <w:szCs w:val="20"/>
        </w:rPr>
      </w:pPr>
    </w:p>
    <w:p w:rsidR="00B275A5" w:rsidRDefault="00A121F3" w:rsidP="00A121F3">
      <w:pPr>
        <w:pStyle w:val="ListParagraph"/>
        <w:ind w:left="0"/>
        <w:rPr>
          <w:rFonts w:ascii="Tahoma" w:hAnsi="Tahoma" w:cs="Tahoma"/>
          <w:b/>
          <w:sz w:val="20"/>
          <w:szCs w:val="20"/>
        </w:rPr>
      </w:pPr>
      <w:r>
        <w:rPr>
          <w:rFonts w:ascii="Tahoma" w:hAnsi="Tahoma" w:cs="Tahoma"/>
          <w:b/>
          <w:sz w:val="20"/>
          <w:szCs w:val="20"/>
        </w:rPr>
        <w:t>0</w:t>
      </w:r>
      <w:r w:rsidR="00DD0C11">
        <w:rPr>
          <w:rFonts w:ascii="Tahoma" w:hAnsi="Tahoma" w:cs="Tahoma"/>
          <w:b/>
          <w:sz w:val="20"/>
          <w:szCs w:val="20"/>
        </w:rPr>
        <w:t>7</w:t>
      </w:r>
      <w:r>
        <w:rPr>
          <w:rFonts w:ascii="Tahoma" w:hAnsi="Tahoma" w:cs="Tahoma"/>
          <w:b/>
          <w:sz w:val="20"/>
          <w:szCs w:val="20"/>
        </w:rPr>
        <w:t>/15/11</w:t>
      </w:r>
      <w:r>
        <w:rPr>
          <w:rFonts w:ascii="Tahoma" w:hAnsi="Tahoma" w:cs="Tahoma"/>
          <w:b/>
          <w:sz w:val="20"/>
          <w:szCs w:val="20"/>
        </w:rPr>
        <w:tab/>
      </w:r>
      <w:r w:rsidR="00DD0C11">
        <w:rPr>
          <w:rFonts w:ascii="Tahoma" w:hAnsi="Tahoma" w:cs="Tahoma"/>
          <w:b/>
          <w:sz w:val="20"/>
          <w:szCs w:val="20"/>
        </w:rPr>
        <w:t>Play Inspection Area Report</w:t>
      </w:r>
      <w:r w:rsidR="00B275A5" w:rsidRPr="00B275A5">
        <w:rPr>
          <w:rFonts w:ascii="Tahoma" w:hAnsi="Tahoma" w:cs="Tahoma"/>
          <w:b/>
          <w:sz w:val="20"/>
          <w:szCs w:val="20"/>
        </w:rPr>
        <w:t>.</w:t>
      </w:r>
    </w:p>
    <w:p w:rsidR="00903088" w:rsidRPr="00903088" w:rsidRDefault="00DD0C11" w:rsidP="00903088">
      <w:pPr>
        <w:pStyle w:val="ListParagraph"/>
        <w:ind w:left="1440"/>
        <w:rPr>
          <w:rFonts w:ascii="Tahoma" w:hAnsi="Tahoma" w:cs="Tahoma"/>
          <w:sz w:val="20"/>
          <w:szCs w:val="20"/>
        </w:rPr>
      </w:pPr>
      <w:r>
        <w:rPr>
          <w:rFonts w:ascii="Tahoma" w:hAnsi="Tahoma" w:cs="Tahoma"/>
          <w:sz w:val="20"/>
          <w:szCs w:val="20"/>
        </w:rPr>
        <w:t>The report has been received and there are no major urgently required actions. The only item that will need to be dealt with in the near future is the picnic table which has splintered</w:t>
      </w:r>
      <w:r w:rsidR="00903088">
        <w:rPr>
          <w:rFonts w:ascii="Tahoma" w:hAnsi="Tahoma" w:cs="Tahoma"/>
          <w:sz w:val="20"/>
          <w:szCs w:val="20"/>
        </w:rPr>
        <w:t>.</w:t>
      </w:r>
      <w:r>
        <w:rPr>
          <w:rFonts w:ascii="Tahoma" w:hAnsi="Tahoma" w:cs="Tahoma"/>
          <w:sz w:val="20"/>
          <w:szCs w:val="20"/>
        </w:rPr>
        <w:t xml:space="preserve"> When this is mended it was </w:t>
      </w:r>
      <w:r w:rsidRPr="00DD0C11">
        <w:rPr>
          <w:rFonts w:ascii="Tahoma" w:hAnsi="Tahoma" w:cs="Tahoma"/>
          <w:b/>
          <w:sz w:val="20"/>
          <w:szCs w:val="20"/>
        </w:rPr>
        <w:t>resolved</w:t>
      </w:r>
      <w:r>
        <w:rPr>
          <w:rFonts w:ascii="Tahoma" w:hAnsi="Tahoma" w:cs="Tahoma"/>
          <w:sz w:val="20"/>
          <w:szCs w:val="20"/>
        </w:rPr>
        <w:t xml:space="preserve"> that the bill should be </w:t>
      </w:r>
      <w:r w:rsidR="003006F6">
        <w:rPr>
          <w:rFonts w:ascii="Tahoma" w:hAnsi="Tahoma" w:cs="Tahoma"/>
          <w:sz w:val="20"/>
          <w:szCs w:val="20"/>
        </w:rPr>
        <w:t xml:space="preserve">passed to </w:t>
      </w:r>
      <w:r>
        <w:rPr>
          <w:rFonts w:ascii="Tahoma" w:hAnsi="Tahoma" w:cs="Tahoma"/>
          <w:sz w:val="20"/>
          <w:szCs w:val="20"/>
        </w:rPr>
        <w:t xml:space="preserve">the Village Hall </w:t>
      </w:r>
      <w:r w:rsidR="003006F6">
        <w:rPr>
          <w:rFonts w:ascii="Tahoma" w:hAnsi="Tahoma" w:cs="Tahoma"/>
          <w:sz w:val="20"/>
          <w:szCs w:val="20"/>
        </w:rPr>
        <w:t xml:space="preserve">for payment </w:t>
      </w:r>
      <w:r>
        <w:rPr>
          <w:rFonts w:ascii="Tahoma" w:hAnsi="Tahoma" w:cs="Tahoma"/>
          <w:sz w:val="20"/>
          <w:szCs w:val="20"/>
        </w:rPr>
        <w:t xml:space="preserve">who would be welcome to ask the Parish Council for a small grant. </w:t>
      </w:r>
    </w:p>
    <w:p w:rsidR="0001024B" w:rsidRDefault="0001024B" w:rsidP="0001024B">
      <w:pPr>
        <w:pStyle w:val="ListParagraph"/>
        <w:ind w:left="360"/>
        <w:rPr>
          <w:rFonts w:ascii="Tahoma" w:hAnsi="Tahoma" w:cs="Tahoma"/>
          <w:b/>
          <w:sz w:val="20"/>
          <w:szCs w:val="20"/>
        </w:rPr>
      </w:pPr>
    </w:p>
    <w:p w:rsidR="00B275A5" w:rsidRPr="00B275A5" w:rsidRDefault="00A121F3" w:rsidP="0001024B">
      <w:pPr>
        <w:pStyle w:val="ListParagraph"/>
        <w:ind w:left="0"/>
        <w:rPr>
          <w:rFonts w:ascii="Tahoma" w:hAnsi="Tahoma" w:cs="Tahoma"/>
          <w:b/>
          <w:sz w:val="20"/>
          <w:szCs w:val="20"/>
        </w:rPr>
      </w:pPr>
      <w:r>
        <w:rPr>
          <w:rFonts w:ascii="Tahoma" w:hAnsi="Tahoma" w:cs="Tahoma"/>
          <w:b/>
          <w:sz w:val="20"/>
          <w:szCs w:val="20"/>
        </w:rPr>
        <w:t>0</w:t>
      </w:r>
      <w:r w:rsidR="005C47C4">
        <w:rPr>
          <w:rFonts w:ascii="Tahoma" w:hAnsi="Tahoma" w:cs="Tahoma"/>
          <w:b/>
          <w:sz w:val="20"/>
          <w:szCs w:val="20"/>
        </w:rPr>
        <w:t>7</w:t>
      </w:r>
      <w:r>
        <w:rPr>
          <w:rFonts w:ascii="Tahoma" w:hAnsi="Tahoma" w:cs="Tahoma"/>
          <w:b/>
          <w:sz w:val="20"/>
          <w:szCs w:val="20"/>
        </w:rPr>
        <w:t>/15/12</w:t>
      </w:r>
      <w:r>
        <w:rPr>
          <w:rFonts w:ascii="Tahoma" w:hAnsi="Tahoma" w:cs="Tahoma"/>
          <w:b/>
          <w:sz w:val="20"/>
          <w:szCs w:val="20"/>
        </w:rPr>
        <w:tab/>
      </w:r>
      <w:r w:rsidR="00B275A5" w:rsidRPr="00B275A5">
        <w:rPr>
          <w:rFonts w:ascii="Tahoma" w:hAnsi="Tahoma" w:cs="Tahoma"/>
          <w:b/>
          <w:sz w:val="20"/>
          <w:szCs w:val="20"/>
        </w:rPr>
        <w:t>Clerk’s Report:</w:t>
      </w:r>
    </w:p>
    <w:p w:rsidR="00B275A5" w:rsidRPr="00B275A5" w:rsidRDefault="00B275A5" w:rsidP="0001024B">
      <w:pPr>
        <w:pStyle w:val="ListParagraph"/>
        <w:numPr>
          <w:ilvl w:val="2"/>
          <w:numId w:val="4"/>
        </w:numPr>
        <w:rPr>
          <w:rFonts w:ascii="Tahoma" w:hAnsi="Tahoma" w:cs="Tahoma"/>
          <w:b/>
          <w:sz w:val="20"/>
          <w:szCs w:val="20"/>
        </w:rPr>
      </w:pPr>
      <w:r w:rsidRPr="00B275A5">
        <w:rPr>
          <w:rFonts w:ascii="Tahoma" w:hAnsi="Tahoma" w:cs="Tahoma"/>
          <w:b/>
          <w:sz w:val="20"/>
          <w:szCs w:val="20"/>
        </w:rPr>
        <w:t>To report on actions taken since the last meeting.</w:t>
      </w:r>
    </w:p>
    <w:p w:rsidR="00B275A5" w:rsidRDefault="00B275A5" w:rsidP="0001024B">
      <w:pPr>
        <w:pStyle w:val="ListParagraph"/>
        <w:numPr>
          <w:ilvl w:val="3"/>
          <w:numId w:val="7"/>
        </w:numPr>
        <w:rPr>
          <w:rFonts w:ascii="Tahoma" w:hAnsi="Tahoma" w:cs="Tahoma"/>
          <w:b/>
          <w:sz w:val="20"/>
          <w:szCs w:val="20"/>
        </w:rPr>
      </w:pPr>
      <w:r w:rsidRPr="00B275A5">
        <w:rPr>
          <w:rFonts w:ascii="Tahoma" w:hAnsi="Tahoma" w:cs="Tahoma"/>
          <w:b/>
          <w:sz w:val="20"/>
          <w:szCs w:val="20"/>
        </w:rPr>
        <w:t>Defibrillator.</w:t>
      </w:r>
    </w:p>
    <w:p w:rsidR="00347960" w:rsidRDefault="00DD0C11" w:rsidP="005C47C4">
      <w:pPr>
        <w:pStyle w:val="ListParagraph"/>
        <w:ind w:left="2880"/>
        <w:rPr>
          <w:rFonts w:ascii="Tahoma" w:hAnsi="Tahoma" w:cs="Tahoma"/>
          <w:sz w:val="20"/>
          <w:szCs w:val="20"/>
        </w:rPr>
      </w:pPr>
      <w:r>
        <w:rPr>
          <w:rFonts w:ascii="Tahoma" w:hAnsi="Tahoma" w:cs="Tahoma"/>
          <w:sz w:val="20"/>
          <w:szCs w:val="20"/>
        </w:rPr>
        <w:t>The defibrillator has now been installed</w:t>
      </w:r>
      <w:r w:rsidR="005C47C4">
        <w:rPr>
          <w:rFonts w:ascii="Tahoma" w:hAnsi="Tahoma" w:cs="Tahoma"/>
          <w:sz w:val="20"/>
          <w:szCs w:val="20"/>
        </w:rPr>
        <w:t xml:space="preserve"> (9 July 15)</w:t>
      </w:r>
      <w:r>
        <w:rPr>
          <w:rFonts w:ascii="Tahoma" w:hAnsi="Tahoma" w:cs="Tahoma"/>
          <w:sz w:val="20"/>
          <w:szCs w:val="20"/>
        </w:rPr>
        <w:t>. It is the type that is for use by anyone</w:t>
      </w:r>
      <w:r w:rsidR="005C47C4">
        <w:rPr>
          <w:rFonts w:ascii="Tahoma" w:hAnsi="Tahoma" w:cs="Tahoma"/>
          <w:sz w:val="20"/>
          <w:szCs w:val="20"/>
        </w:rPr>
        <w:t xml:space="preserve"> and there is a pictorial and voice guide on how to use it on the front of the machine. It is also now logged with the NHS who will signpost to it if it is the nearest available machine.</w:t>
      </w:r>
    </w:p>
    <w:p w:rsidR="00EE56DA" w:rsidRDefault="00EE56DA" w:rsidP="00EE56DA">
      <w:pPr>
        <w:pStyle w:val="ListParagraph"/>
        <w:ind w:left="2880"/>
        <w:rPr>
          <w:rFonts w:ascii="Tahoma" w:hAnsi="Tahoma" w:cs="Tahoma"/>
          <w:b/>
          <w:sz w:val="20"/>
          <w:szCs w:val="20"/>
        </w:rPr>
      </w:pPr>
    </w:p>
    <w:p w:rsidR="00B275A5" w:rsidRPr="00B275A5" w:rsidRDefault="00B275A5" w:rsidP="00B275A5">
      <w:pPr>
        <w:pStyle w:val="ListParagraph"/>
        <w:ind w:left="1440"/>
        <w:rPr>
          <w:rFonts w:ascii="Tahoma" w:hAnsi="Tahoma" w:cs="Tahoma"/>
          <w:b/>
          <w:sz w:val="20"/>
          <w:szCs w:val="20"/>
        </w:rPr>
      </w:pPr>
    </w:p>
    <w:p w:rsidR="00B275A5" w:rsidRPr="00B275A5" w:rsidRDefault="00710470" w:rsidP="00A121F3">
      <w:pPr>
        <w:pStyle w:val="ListParagraph"/>
        <w:ind w:left="0"/>
        <w:rPr>
          <w:rFonts w:ascii="Tahoma" w:hAnsi="Tahoma" w:cs="Tahoma"/>
          <w:b/>
          <w:sz w:val="20"/>
          <w:szCs w:val="20"/>
        </w:rPr>
      </w:pPr>
      <w:r>
        <w:rPr>
          <w:rFonts w:ascii="Tahoma" w:hAnsi="Tahoma" w:cs="Tahoma"/>
          <w:b/>
          <w:sz w:val="20"/>
          <w:szCs w:val="20"/>
        </w:rPr>
        <w:t>07</w:t>
      </w:r>
      <w:r w:rsidR="00A121F3">
        <w:rPr>
          <w:rFonts w:ascii="Tahoma" w:hAnsi="Tahoma" w:cs="Tahoma"/>
          <w:b/>
          <w:sz w:val="20"/>
          <w:szCs w:val="20"/>
        </w:rPr>
        <w:t>/15/13</w:t>
      </w:r>
      <w:r w:rsidR="00A121F3">
        <w:rPr>
          <w:rFonts w:ascii="Tahoma" w:hAnsi="Tahoma" w:cs="Tahoma"/>
          <w:b/>
          <w:sz w:val="20"/>
          <w:szCs w:val="20"/>
        </w:rPr>
        <w:tab/>
      </w:r>
      <w:r w:rsidR="00B275A5" w:rsidRPr="00B275A5">
        <w:rPr>
          <w:rFonts w:ascii="Tahoma" w:hAnsi="Tahoma" w:cs="Tahoma"/>
          <w:b/>
          <w:sz w:val="20"/>
          <w:szCs w:val="20"/>
        </w:rPr>
        <w:t>Borough Liaison.</w:t>
      </w:r>
    </w:p>
    <w:p w:rsidR="00B275A5" w:rsidRPr="00BD495A" w:rsidRDefault="00BD495A" w:rsidP="00BD495A">
      <w:pPr>
        <w:pStyle w:val="ListParagraph"/>
        <w:ind w:left="1440"/>
        <w:rPr>
          <w:rFonts w:ascii="Tahoma" w:hAnsi="Tahoma" w:cs="Tahoma"/>
          <w:sz w:val="20"/>
          <w:szCs w:val="20"/>
        </w:rPr>
      </w:pPr>
      <w:r w:rsidRPr="00BD495A">
        <w:rPr>
          <w:rFonts w:ascii="Tahoma" w:hAnsi="Tahoma" w:cs="Tahoma"/>
          <w:sz w:val="20"/>
          <w:szCs w:val="20"/>
        </w:rPr>
        <w:t>T&amp;W Borough</w:t>
      </w:r>
      <w:r>
        <w:rPr>
          <w:rFonts w:ascii="Tahoma" w:hAnsi="Tahoma" w:cs="Tahoma"/>
          <w:sz w:val="20"/>
          <w:szCs w:val="20"/>
        </w:rPr>
        <w:t xml:space="preserve"> Councillor Jacqui Seymour outlined recent </w:t>
      </w:r>
      <w:r w:rsidR="006C0817">
        <w:rPr>
          <w:rFonts w:ascii="Tahoma" w:hAnsi="Tahoma" w:cs="Tahoma"/>
          <w:sz w:val="20"/>
          <w:szCs w:val="20"/>
        </w:rPr>
        <w:t>planning issues and policy changes.</w:t>
      </w:r>
      <w:r w:rsidR="005C47C4">
        <w:rPr>
          <w:rFonts w:ascii="Tahoma" w:hAnsi="Tahoma" w:cs="Tahoma"/>
          <w:sz w:val="20"/>
          <w:szCs w:val="20"/>
        </w:rPr>
        <w:t xml:space="preserve"> In particular she mentioned the Telford &amp; Wrekin </w:t>
      </w:r>
      <w:r w:rsidR="00710470">
        <w:rPr>
          <w:rFonts w:ascii="Tahoma" w:hAnsi="Tahoma" w:cs="Tahoma"/>
          <w:sz w:val="20"/>
          <w:szCs w:val="20"/>
        </w:rPr>
        <w:t xml:space="preserve">Local Plan </w:t>
      </w:r>
      <w:r w:rsidR="005C47C4">
        <w:rPr>
          <w:rFonts w:ascii="Tahoma" w:hAnsi="Tahoma" w:cs="Tahoma"/>
          <w:sz w:val="20"/>
          <w:szCs w:val="20"/>
        </w:rPr>
        <w:t xml:space="preserve">consultation event for Town and Parish Councils on 4 August 15. </w:t>
      </w:r>
      <w:r w:rsidR="00710470">
        <w:rPr>
          <w:rFonts w:ascii="Tahoma" w:hAnsi="Tahoma" w:cs="Tahoma"/>
          <w:sz w:val="20"/>
          <w:szCs w:val="20"/>
        </w:rPr>
        <w:t>It was agreed to wait and see if a Parish briefing was needed until after councillors had attended this meeting and were better able to see if there was going to be any affect to the Parish area.</w:t>
      </w:r>
    </w:p>
    <w:p w:rsidR="00BD495A" w:rsidRPr="00B275A5" w:rsidRDefault="00BD495A" w:rsidP="00BD495A">
      <w:pPr>
        <w:pStyle w:val="ListParagraph"/>
        <w:ind w:left="1440"/>
        <w:rPr>
          <w:rFonts w:ascii="Tahoma" w:hAnsi="Tahoma" w:cs="Tahoma"/>
          <w:b/>
          <w:sz w:val="20"/>
          <w:szCs w:val="20"/>
        </w:rPr>
      </w:pPr>
    </w:p>
    <w:p w:rsidR="00B275A5" w:rsidRPr="00B275A5" w:rsidRDefault="00710470" w:rsidP="002753C2">
      <w:pPr>
        <w:pStyle w:val="ListParagraph"/>
        <w:ind w:left="0"/>
        <w:rPr>
          <w:rFonts w:ascii="Tahoma" w:hAnsi="Tahoma" w:cs="Tahoma"/>
          <w:b/>
          <w:sz w:val="20"/>
          <w:szCs w:val="20"/>
        </w:rPr>
      </w:pPr>
      <w:r>
        <w:rPr>
          <w:rFonts w:ascii="Tahoma" w:hAnsi="Tahoma" w:cs="Tahoma"/>
          <w:b/>
          <w:sz w:val="20"/>
          <w:szCs w:val="20"/>
        </w:rPr>
        <w:t>07</w:t>
      </w:r>
      <w:r w:rsidR="002753C2">
        <w:rPr>
          <w:rFonts w:ascii="Tahoma" w:hAnsi="Tahoma" w:cs="Tahoma"/>
          <w:b/>
          <w:sz w:val="20"/>
          <w:szCs w:val="20"/>
        </w:rPr>
        <w:t>/15/14</w:t>
      </w:r>
      <w:r w:rsidR="002753C2">
        <w:rPr>
          <w:rFonts w:ascii="Tahoma" w:hAnsi="Tahoma" w:cs="Tahoma"/>
          <w:b/>
          <w:sz w:val="20"/>
          <w:szCs w:val="20"/>
        </w:rPr>
        <w:tab/>
      </w:r>
      <w:r w:rsidR="00B275A5" w:rsidRPr="00B275A5">
        <w:rPr>
          <w:rFonts w:ascii="Tahoma" w:hAnsi="Tahoma" w:cs="Tahoma"/>
          <w:b/>
          <w:sz w:val="20"/>
          <w:szCs w:val="20"/>
        </w:rPr>
        <w:t>Planning:</w:t>
      </w:r>
    </w:p>
    <w:p w:rsidR="00B275A5" w:rsidRDefault="00B275A5" w:rsidP="00E03FE7">
      <w:pPr>
        <w:pStyle w:val="ListParagraph"/>
        <w:numPr>
          <w:ilvl w:val="0"/>
          <w:numId w:val="8"/>
        </w:numPr>
        <w:rPr>
          <w:rFonts w:ascii="Tahoma" w:hAnsi="Tahoma" w:cs="Tahoma"/>
          <w:b/>
          <w:sz w:val="20"/>
          <w:szCs w:val="20"/>
        </w:rPr>
      </w:pPr>
      <w:r w:rsidRPr="00B275A5">
        <w:rPr>
          <w:rFonts w:ascii="Tahoma" w:hAnsi="Tahoma" w:cs="Tahoma"/>
          <w:b/>
          <w:sz w:val="20"/>
          <w:szCs w:val="20"/>
        </w:rPr>
        <w:t>TWC/201</w:t>
      </w:r>
      <w:r w:rsidR="00710470">
        <w:rPr>
          <w:rFonts w:ascii="Tahoma" w:hAnsi="Tahoma" w:cs="Tahoma"/>
          <w:b/>
          <w:sz w:val="20"/>
          <w:szCs w:val="20"/>
        </w:rPr>
        <w:t>5</w:t>
      </w:r>
      <w:r w:rsidRPr="00B275A5">
        <w:rPr>
          <w:rFonts w:ascii="Tahoma" w:hAnsi="Tahoma" w:cs="Tahoma"/>
          <w:b/>
          <w:sz w:val="20"/>
          <w:szCs w:val="20"/>
        </w:rPr>
        <w:t>/</w:t>
      </w:r>
      <w:r w:rsidR="00710470">
        <w:rPr>
          <w:rFonts w:ascii="Tahoma" w:hAnsi="Tahoma" w:cs="Tahoma"/>
          <w:b/>
          <w:sz w:val="20"/>
          <w:szCs w:val="20"/>
        </w:rPr>
        <w:t>0505</w:t>
      </w:r>
      <w:r w:rsidRPr="00B275A5">
        <w:rPr>
          <w:rFonts w:ascii="Tahoma" w:hAnsi="Tahoma" w:cs="Tahoma"/>
          <w:b/>
          <w:sz w:val="20"/>
          <w:szCs w:val="20"/>
        </w:rPr>
        <w:t xml:space="preserve">: </w:t>
      </w:r>
      <w:r w:rsidR="004E3391">
        <w:rPr>
          <w:rFonts w:ascii="Tahoma" w:hAnsi="Tahoma" w:cs="Tahoma"/>
          <w:b/>
          <w:sz w:val="20"/>
          <w:szCs w:val="20"/>
        </w:rPr>
        <w:t xml:space="preserve">Lower </w:t>
      </w:r>
      <w:r w:rsidR="00F61FF1">
        <w:rPr>
          <w:rFonts w:ascii="Tahoma" w:hAnsi="Tahoma" w:cs="Tahoma"/>
          <w:b/>
          <w:sz w:val="20"/>
          <w:szCs w:val="20"/>
        </w:rPr>
        <w:t>Huntington Farm Change of use</w:t>
      </w:r>
      <w:r w:rsidRPr="00B275A5">
        <w:rPr>
          <w:rFonts w:ascii="Tahoma" w:hAnsi="Tahoma" w:cs="Tahoma"/>
          <w:b/>
          <w:sz w:val="20"/>
          <w:szCs w:val="20"/>
        </w:rPr>
        <w:t>.</w:t>
      </w:r>
    </w:p>
    <w:p w:rsidR="006C0817" w:rsidRDefault="006C0817" w:rsidP="006C0817">
      <w:pPr>
        <w:pStyle w:val="ListParagraph"/>
        <w:ind w:left="1800"/>
        <w:rPr>
          <w:rFonts w:ascii="Tahoma" w:hAnsi="Tahoma" w:cs="Tahoma"/>
          <w:sz w:val="20"/>
          <w:szCs w:val="20"/>
        </w:rPr>
      </w:pPr>
      <w:r>
        <w:rPr>
          <w:rFonts w:ascii="Tahoma" w:hAnsi="Tahoma" w:cs="Tahoma"/>
          <w:sz w:val="20"/>
          <w:szCs w:val="20"/>
        </w:rPr>
        <w:t xml:space="preserve">It was </w:t>
      </w:r>
      <w:r w:rsidRPr="00515B64">
        <w:rPr>
          <w:rFonts w:ascii="Tahoma" w:hAnsi="Tahoma" w:cs="Tahoma"/>
          <w:b/>
          <w:sz w:val="20"/>
          <w:szCs w:val="20"/>
        </w:rPr>
        <w:t>resolved</w:t>
      </w:r>
      <w:r>
        <w:rPr>
          <w:rFonts w:ascii="Tahoma" w:hAnsi="Tahoma" w:cs="Tahoma"/>
          <w:sz w:val="20"/>
          <w:szCs w:val="20"/>
        </w:rPr>
        <w:t xml:space="preserve"> to object to the application on the following grounds:</w:t>
      </w:r>
    </w:p>
    <w:p w:rsidR="006C0817" w:rsidRDefault="006C0817" w:rsidP="004E3391">
      <w:pPr>
        <w:pStyle w:val="ListParagraph"/>
        <w:numPr>
          <w:ilvl w:val="0"/>
          <w:numId w:val="16"/>
        </w:numPr>
        <w:rPr>
          <w:rFonts w:ascii="Tahoma" w:hAnsi="Tahoma" w:cs="Tahoma"/>
          <w:sz w:val="20"/>
          <w:szCs w:val="20"/>
        </w:rPr>
      </w:pPr>
      <w:r>
        <w:rPr>
          <w:rFonts w:ascii="Tahoma" w:hAnsi="Tahoma" w:cs="Tahoma"/>
          <w:sz w:val="20"/>
          <w:szCs w:val="20"/>
        </w:rPr>
        <w:t>The</w:t>
      </w:r>
      <w:r w:rsidR="00F61FF1">
        <w:rPr>
          <w:rFonts w:ascii="Tahoma" w:hAnsi="Tahoma" w:cs="Tahoma"/>
          <w:sz w:val="20"/>
          <w:szCs w:val="20"/>
        </w:rPr>
        <w:t xml:space="preserve"> unsuitability of the</w:t>
      </w:r>
      <w:r>
        <w:rPr>
          <w:rFonts w:ascii="Tahoma" w:hAnsi="Tahoma" w:cs="Tahoma"/>
          <w:sz w:val="20"/>
          <w:szCs w:val="20"/>
        </w:rPr>
        <w:t xml:space="preserve"> narrow road </w:t>
      </w:r>
      <w:r w:rsidR="004E3391">
        <w:rPr>
          <w:rFonts w:ascii="Tahoma" w:hAnsi="Tahoma" w:cs="Tahoma"/>
          <w:sz w:val="20"/>
          <w:szCs w:val="20"/>
        </w:rPr>
        <w:t>from Lower Huntington Farm to The Dog in the Lane Road for Low loaders/Heavy Vehicles.</w:t>
      </w:r>
    </w:p>
    <w:p w:rsidR="000A143B" w:rsidRPr="004E3391" w:rsidRDefault="000A143B" w:rsidP="004E3391">
      <w:pPr>
        <w:rPr>
          <w:rFonts w:ascii="Tahoma" w:hAnsi="Tahoma" w:cs="Tahoma"/>
          <w:sz w:val="20"/>
          <w:szCs w:val="20"/>
        </w:rPr>
      </w:pPr>
      <w:r w:rsidRPr="004E3391">
        <w:rPr>
          <w:rFonts w:ascii="Tahoma" w:hAnsi="Tahoma" w:cs="Tahoma"/>
          <w:sz w:val="20"/>
          <w:szCs w:val="20"/>
        </w:rPr>
        <w:t>.</w:t>
      </w:r>
    </w:p>
    <w:p w:rsidR="00B275A5" w:rsidRDefault="00B275A5" w:rsidP="00E03FE7">
      <w:pPr>
        <w:pStyle w:val="ListParagraph"/>
        <w:numPr>
          <w:ilvl w:val="0"/>
          <w:numId w:val="8"/>
        </w:numPr>
        <w:rPr>
          <w:rFonts w:ascii="Tahoma" w:hAnsi="Tahoma" w:cs="Tahoma"/>
          <w:b/>
          <w:sz w:val="20"/>
          <w:szCs w:val="20"/>
        </w:rPr>
      </w:pPr>
      <w:r w:rsidRPr="00B275A5">
        <w:rPr>
          <w:rFonts w:ascii="Tahoma" w:hAnsi="Tahoma" w:cs="Tahoma"/>
          <w:b/>
          <w:sz w:val="20"/>
          <w:szCs w:val="20"/>
        </w:rPr>
        <w:t>To discuss any applications after the publication of the minutes.</w:t>
      </w:r>
    </w:p>
    <w:p w:rsidR="00C535CA" w:rsidRPr="00C535CA" w:rsidRDefault="00C535CA" w:rsidP="00C535CA">
      <w:pPr>
        <w:pStyle w:val="ListParagraph"/>
        <w:ind w:left="1800"/>
        <w:rPr>
          <w:rFonts w:ascii="Tahoma" w:hAnsi="Tahoma" w:cs="Tahoma"/>
          <w:sz w:val="20"/>
          <w:szCs w:val="20"/>
        </w:rPr>
      </w:pPr>
      <w:r>
        <w:rPr>
          <w:rFonts w:ascii="Tahoma" w:hAnsi="Tahoma" w:cs="Tahoma"/>
          <w:sz w:val="20"/>
          <w:szCs w:val="20"/>
        </w:rPr>
        <w:t>There were non</w:t>
      </w:r>
      <w:r w:rsidR="00515B64">
        <w:rPr>
          <w:rFonts w:ascii="Tahoma" w:hAnsi="Tahoma" w:cs="Tahoma"/>
          <w:sz w:val="20"/>
          <w:szCs w:val="20"/>
        </w:rPr>
        <w:t>e</w:t>
      </w:r>
      <w:r>
        <w:rPr>
          <w:rFonts w:ascii="Tahoma" w:hAnsi="Tahoma" w:cs="Tahoma"/>
          <w:sz w:val="20"/>
          <w:szCs w:val="20"/>
        </w:rPr>
        <w:t xml:space="preserve">.  </w:t>
      </w:r>
    </w:p>
    <w:p w:rsidR="00B275A5" w:rsidRPr="00B275A5" w:rsidRDefault="00B275A5" w:rsidP="002753C2">
      <w:pPr>
        <w:pStyle w:val="ListParagraph"/>
        <w:ind w:left="1800"/>
        <w:rPr>
          <w:rFonts w:ascii="Tahoma" w:hAnsi="Tahoma" w:cs="Tahoma"/>
          <w:b/>
          <w:sz w:val="20"/>
          <w:szCs w:val="20"/>
        </w:rPr>
      </w:pPr>
    </w:p>
    <w:p w:rsidR="00B275A5" w:rsidRPr="00B275A5" w:rsidRDefault="00EE6DAC" w:rsidP="00380570">
      <w:pPr>
        <w:pStyle w:val="ListParagraph"/>
        <w:ind w:left="0"/>
        <w:rPr>
          <w:rFonts w:ascii="Tahoma" w:hAnsi="Tahoma" w:cs="Tahoma"/>
          <w:b/>
          <w:sz w:val="20"/>
          <w:szCs w:val="20"/>
        </w:rPr>
      </w:pPr>
      <w:r>
        <w:rPr>
          <w:rFonts w:ascii="Tahoma" w:hAnsi="Tahoma" w:cs="Tahoma"/>
          <w:b/>
          <w:sz w:val="20"/>
          <w:szCs w:val="20"/>
        </w:rPr>
        <w:t>07</w:t>
      </w:r>
      <w:r w:rsidR="00380570">
        <w:rPr>
          <w:rFonts w:ascii="Tahoma" w:hAnsi="Tahoma" w:cs="Tahoma"/>
          <w:b/>
          <w:sz w:val="20"/>
          <w:szCs w:val="20"/>
        </w:rPr>
        <w:t>/15/15</w:t>
      </w:r>
      <w:r w:rsidR="00380570">
        <w:rPr>
          <w:rFonts w:ascii="Tahoma" w:hAnsi="Tahoma" w:cs="Tahoma"/>
          <w:b/>
          <w:sz w:val="20"/>
          <w:szCs w:val="20"/>
        </w:rPr>
        <w:tab/>
      </w:r>
      <w:r w:rsidR="00B275A5" w:rsidRPr="00B275A5">
        <w:rPr>
          <w:rFonts w:ascii="Tahoma" w:hAnsi="Tahoma" w:cs="Tahoma"/>
          <w:b/>
          <w:sz w:val="20"/>
          <w:szCs w:val="20"/>
        </w:rPr>
        <w:t>Individual Councillors reports and updates.</w:t>
      </w:r>
    </w:p>
    <w:p w:rsidR="00B275A5" w:rsidRDefault="00EE6DAC" w:rsidP="00CF3248">
      <w:pPr>
        <w:pStyle w:val="ListParagraph"/>
        <w:ind w:left="2160"/>
        <w:rPr>
          <w:rFonts w:ascii="Tahoma" w:hAnsi="Tahoma" w:cs="Tahoma"/>
          <w:b/>
          <w:sz w:val="20"/>
          <w:szCs w:val="20"/>
        </w:rPr>
      </w:pPr>
      <w:r>
        <w:rPr>
          <w:rFonts w:ascii="Tahoma" w:hAnsi="Tahoma" w:cs="Tahoma"/>
          <w:b/>
          <w:sz w:val="20"/>
          <w:szCs w:val="20"/>
        </w:rPr>
        <w:t>Wrekin Forest Plan</w:t>
      </w:r>
      <w:r w:rsidR="00B275A5" w:rsidRPr="00B275A5">
        <w:rPr>
          <w:rFonts w:ascii="Tahoma" w:hAnsi="Tahoma" w:cs="Tahoma"/>
          <w:b/>
          <w:sz w:val="20"/>
          <w:szCs w:val="20"/>
        </w:rPr>
        <w:t xml:space="preserve"> (Cllr. </w:t>
      </w:r>
      <w:r>
        <w:rPr>
          <w:rFonts w:ascii="Tahoma" w:hAnsi="Tahoma" w:cs="Tahoma"/>
          <w:b/>
          <w:sz w:val="20"/>
          <w:szCs w:val="20"/>
        </w:rPr>
        <w:t>Jayne Davidson</w:t>
      </w:r>
      <w:r w:rsidR="00B275A5" w:rsidRPr="00B275A5">
        <w:rPr>
          <w:rFonts w:ascii="Tahoma" w:hAnsi="Tahoma" w:cs="Tahoma"/>
          <w:b/>
          <w:sz w:val="20"/>
          <w:szCs w:val="20"/>
        </w:rPr>
        <w:t>).</w:t>
      </w:r>
    </w:p>
    <w:p w:rsidR="00CF3248" w:rsidRDefault="00CF3248" w:rsidP="00CF3248">
      <w:pPr>
        <w:pStyle w:val="ListParagraph"/>
        <w:ind w:left="2160"/>
        <w:rPr>
          <w:rFonts w:ascii="Tahoma" w:hAnsi="Tahoma" w:cs="Tahoma"/>
          <w:sz w:val="20"/>
          <w:szCs w:val="20"/>
        </w:rPr>
      </w:pPr>
      <w:r>
        <w:rPr>
          <w:rFonts w:ascii="Tahoma" w:hAnsi="Tahoma" w:cs="Tahoma"/>
          <w:sz w:val="20"/>
          <w:szCs w:val="20"/>
        </w:rPr>
        <w:lastRenderedPageBreak/>
        <w:t xml:space="preserve">Cllr. </w:t>
      </w:r>
      <w:r w:rsidR="00EE6DAC">
        <w:rPr>
          <w:rFonts w:ascii="Tahoma" w:hAnsi="Tahoma" w:cs="Tahoma"/>
          <w:sz w:val="20"/>
          <w:szCs w:val="20"/>
        </w:rPr>
        <w:t xml:space="preserve">Jayne Davidson </w:t>
      </w:r>
      <w:r>
        <w:rPr>
          <w:rFonts w:ascii="Tahoma" w:hAnsi="Tahoma" w:cs="Tahoma"/>
          <w:sz w:val="20"/>
          <w:szCs w:val="20"/>
        </w:rPr>
        <w:t>submitted a written report which is attached to the minutes.</w:t>
      </w:r>
    </w:p>
    <w:p w:rsidR="00EE6DAC" w:rsidRDefault="00EE6DAC" w:rsidP="00CF3248">
      <w:pPr>
        <w:pStyle w:val="ListParagraph"/>
        <w:ind w:left="2160"/>
        <w:rPr>
          <w:rFonts w:ascii="Tahoma" w:hAnsi="Tahoma" w:cs="Tahoma"/>
          <w:b/>
          <w:sz w:val="20"/>
          <w:szCs w:val="20"/>
        </w:rPr>
      </w:pPr>
      <w:r w:rsidRPr="00EE6DAC">
        <w:rPr>
          <w:rFonts w:ascii="Tahoma" w:hAnsi="Tahoma" w:cs="Tahoma"/>
          <w:b/>
          <w:sz w:val="20"/>
          <w:szCs w:val="20"/>
        </w:rPr>
        <w:t>Candles Liaison Group Meeting (Cllr. Alan Lees)</w:t>
      </w:r>
      <w:r>
        <w:rPr>
          <w:rFonts w:ascii="Tahoma" w:hAnsi="Tahoma" w:cs="Tahoma"/>
          <w:b/>
          <w:sz w:val="20"/>
          <w:szCs w:val="20"/>
        </w:rPr>
        <w:t>.</w:t>
      </w:r>
    </w:p>
    <w:p w:rsidR="00EE6DAC" w:rsidRDefault="00EE6DAC" w:rsidP="00CF3248">
      <w:pPr>
        <w:pStyle w:val="ListParagraph"/>
        <w:ind w:left="2160"/>
        <w:rPr>
          <w:rFonts w:ascii="Tahoma" w:hAnsi="Tahoma" w:cs="Tahoma"/>
          <w:b/>
          <w:sz w:val="20"/>
          <w:szCs w:val="20"/>
        </w:rPr>
      </w:pPr>
      <w:r w:rsidRPr="00EE6DAC">
        <w:rPr>
          <w:rFonts w:ascii="Tahoma" w:hAnsi="Tahoma" w:cs="Tahoma"/>
          <w:sz w:val="20"/>
          <w:szCs w:val="20"/>
        </w:rPr>
        <w:t>Cllr. Alan Lees submitted the minutes of the meeting which are attached to the minutes</w:t>
      </w:r>
      <w:r>
        <w:rPr>
          <w:rFonts w:ascii="Tahoma" w:hAnsi="Tahoma" w:cs="Tahoma"/>
          <w:b/>
          <w:sz w:val="20"/>
          <w:szCs w:val="20"/>
        </w:rPr>
        <w:t>.</w:t>
      </w:r>
    </w:p>
    <w:p w:rsidR="00EE6DAC" w:rsidRPr="00EE6DAC" w:rsidRDefault="00EE6DAC" w:rsidP="00CF3248">
      <w:pPr>
        <w:pStyle w:val="ListParagraph"/>
        <w:ind w:left="2160"/>
        <w:rPr>
          <w:rFonts w:ascii="Tahoma" w:hAnsi="Tahoma" w:cs="Tahoma"/>
          <w:b/>
          <w:sz w:val="20"/>
          <w:szCs w:val="20"/>
        </w:rPr>
      </w:pPr>
    </w:p>
    <w:p w:rsidR="00171CC8" w:rsidRDefault="00171CC8" w:rsidP="00171CC8">
      <w:pPr>
        <w:pStyle w:val="ListParagraph"/>
        <w:rPr>
          <w:rFonts w:ascii="Tahoma" w:hAnsi="Tahoma" w:cs="Tahoma"/>
          <w:b/>
          <w:sz w:val="20"/>
          <w:szCs w:val="20"/>
        </w:rPr>
      </w:pPr>
    </w:p>
    <w:p w:rsidR="00B275A5" w:rsidRPr="00B275A5" w:rsidRDefault="004E3391" w:rsidP="00171CC8">
      <w:pPr>
        <w:pStyle w:val="ListParagraph"/>
        <w:ind w:left="0"/>
        <w:rPr>
          <w:rFonts w:ascii="Tahoma" w:hAnsi="Tahoma" w:cs="Tahoma"/>
          <w:b/>
          <w:sz w:val="20"/>
          <w:szCs w:val="20"/>
        </w:rPr>
      </w:pPr>
      <w:r>
        <w:rPr>
          <w:rFonts w:ascii="Tahoma" w:hAnsi="Tahoma" w:cs="Tahoma"/>
          <w:b/>
          <w:sz w:val="20"/>
          <w:szCs w:val="20"/>
        </w:rPr>
        <w:t>07</w:t>
      </w:r>
      <w:r w:rsidR="00171CC8">
        <w:rPr>
          <w:rFonts w:ascii="Tahoma" w:hAnsi="Tahoma" w:cs="Tahoma"/>
          <w:b/>
          <w:sz w:val="20"/>
          <w:szCs w:val="20"/>
        </w:rPr>
        <w:t>/15/16</w:t>
      </w:r>
      <w:r w:rsidR="00171CC8">
        <w:rPr>
          <w:rFonts w:ascii="Tahoma" w:hAnsi="Tahoma" w:cs="Tahoma"/>
          <w:b/>
          <w:sz w:val="20"/>
          <w:szCs w:val="20"/>
        </w:rPr>
        <w:tab/>
      </w:r>
      <w:r w:rsidR="00B275A5" w:rsidRPr="00B275A5">
        <w:rPr>
          <w:rFonts w:ascii="Tahoma" w:hAnsi="Tahoma" w:cs="Tahoma"/>
          <w:b/>
          <w:sz w:val="20"/>
          <w:szCs w:val="20"/>
        </w:rPr>
        <w:t>Finance:</w:t>
      </w:r>
    </w:p>
    <w:p w:rsidR="00E81407" w:rsidRPr="00671C69" w:rsidRDefault="00E81407" w:rsidP="00E81407">
      <w:pPr>
        <w:pStyle w:val="ListParagraph"/>
        <w:ind w:left="2340"/>
        <w:rPr>
          <w:rFonts w:ascii="Tahoma" w:hAnsi="Tahoma" w:cs="Tahoma"/>
          <w:sz w:val="20"/>
          <w:szCs w:val="20"/>
        </w:rPr>
      </w:pPr>
    </w:p>
    <w:p w:rsidR="00B275A5" w:rsidRDefault="00B275A5" w:rsidP="00E03FE7">
      <w:pPr>
        <w:pStyle w:val="ListParagraph"/>
        <w:numPr>
          <w:ilvl w:val="0"/>
          <w:numId w:val="9"/>
        </w:numPr>
        <w:rPr>
          <w:rFonts w:ascii="Tahoma" w:hAnsi="Tahoma" w:cs="Tahoma"/>
          <w:b/>
          <w:sz w:val="20"/>
          <w:szCs w:val="20"/>
        </w:rPr>
      </w:pPr>
      <w:r w:rsidRPr="00B275A5">
        <w:rPr>
          <w:rFonts w:ascii="Tahoma" w:hAnsi="Tahoma" w:cs="Tahoma"/>
          <w:b/>
          <w:sz w:val="20"/>
          <w:szCs w:val="20"/>
        </w:rPr>
        <w:t>VAT refunds.</w:t>
      </w:r>
    </w:p>
    <w:p w:rsidR="00DC01F1" w:rsidRPr="00DC01F1" w:rsidRDefault="00DC01F1" w:rsidP="00DC01F1">
      <w:pPr>
        <w:pStyle w:val="ListParagraph"/>
        <w:ind w:left="2340"/>
        <w:rPr>
          <w:rFonts w:ascii="Tahoma" w:hAnsi="Tahoma" w:cs="Tahoma"/>
          <w:sz w:val="20"/>
          <w:szCs w:val="20"/>
        </w:rPr>
      </w:pPr>
      <w:r>
        <w:rPr>
          <w:rFonts w:ascii="Tahoma" w:hAnsi="Tahoma" w:cs="Tahoma"/>
          <w:sz w:val="20"/>
          <w:szCs w:val="20"/>
        </w:rPr>
        <w:t xml:space="preserve">The Clerk reported that he had received a VAT refund </w:t>
      </w:r>
      <w:r w:rsidR="00C45D07">
        <w:rPr>
          <w:rFonts w:ascii="Tahoma" w:hAnsi="Tahoma" w:cs="Tahoma"/>
          <w:sz w:val="20"/>
          <w:szCs w:val="20"/>
        </w:rPr>
        <w:t>for</w:t>
      </w:r>
      <w:r w:rsidR="006369EE">
        <w:rPr>
          <w:rFonts w:ascii="Tahoma" w:hAnsi="Tahoma" w:cs="Tahoma"/>
          <w:sz w:val="20"/>
          <w:szCs w:val="20"/>
        </w:rPr>
        <w:t xml:space="preserve"> the VAT element of the E.On invoices in relation to the new New Works lights to the value of £5,503.53.</w:t>
      </w:r>
    </w:p>
    <w:p w:rsidR="00B275A5" w:rsidRDefault="00B275A5" w:rsidP="00E03FE7">
      <w:pPr>
        <w:pStyle w:val="ListParagraph"/>
        <w:numPr>
          <w:ilvl w:val="0"/>
          <w:numId w:val="9"/>
        </w:numPr>
        <w:rPr>
          <w:rFonts w:ascii="Tahoma" w:hAnsi="Tahoma" w:cs="Tahoma"/>
          <w:b/>
          <w:sz w:val="20"/>
          <w:szCs w:val="20"/>
        </w:rPr>
      </w:pPr>
      <w:r w:rsidRPr="00B275A5">
        <w:rPr>
          <w:rFonts w:ascii="Tahoma" w:hAnsi="Tahoma" w:cs="Tahoma"/>
          <w:b/>
          <w:sz w:val="20"/>
          <w:szCs w:val="20"/>
        </w:rPr>
        <w:t>Bank balances.</w:t>
      </w:r>
    </w:p>
    <w:p w:rsidR="00B36C00" w:rsidRPr="00B36C00" w:rsidRDefault="00AA4960" w:rsidP="00AF54C3">
      <w:pPr>
        <w:numPr>
          <w:ilvl w:val="1"/>
          <w:numId w:val="9"/>
        </w:numPr>
        <w:rPr>
          <w:rFonts w:ascii="Tahoma" w:hAnsi="Tahoma" w:cs="Tahoma"/>
          <w:sz w:val="20"/>
          <w:szCs w:val="20"/>
        </w:rPr>
      </w:pPr>
      <w:r>
        <w:rPr>
          <w:rFonts w:ascii="Tahoma" w:hAnsi="Tahoma" w:cs="Tahoma"/>
          <w:sz w:val="20"/>
          <w:szCs w:val="20"/>
        </w:rPr>
        <w:t>Business Current Account (</w:t>
      </w:r>
      <w:r w:rsidR="00B36C00" w:rsidRPr="00B36C00">
        <w:rPr>
          <w:rFonts w:ascii="Tahoma" w:hAnsi="Tahoma" w:cs="Tahoma"/>
          <w:sz w:val="20"/>
          <w:szCs w:val="20"/>
        </w:rPr>
        <w:t>Community Fund</w:t>
      </w:r>
      <w:r>
        <w:rPr>
          <w:rFonts w:ascii="Tahoma" w:hAnsi="Tahoma" w:cs="Tahoma"/>
          <w:sz w:val="20"/>
          <w:szCs w:val="20"/>
        </w:rPr>
        <w:t>)</w:t>
      </w:r>
      <w:r w:rsidR="00B36C00" w:rsidRPr="00B36C00">
        <w:rPr>
          <w:rFonts w:ascii="Tahoma" w:hAnsi="Tahoma" w:cs="Tahoma"/>
          <w:sz w:val="20"/>
          <w:szCs w:val="20"/>
        </w:rPr>
        <w:t xml:space="preserve"> with all cheques cleared: £8,</w:t>
      </w:r>
      <w:r>
        <w:rPr>
          <w:rFonts w:ascii="Tahoma" w:hAnsi="Tahoma" w:cs="Tahoma"/>
          <w:sz w:val="20"/>
          <w:szCs w:val="20"/>
        </w:rPr>
        <w:t>200</w:t>
      </w:r>
      <w:r w:rsidR="00B36C00" w:rsidRPr="00B36C00">
        <w:rPr>
          <w:rFonts w:ascii="Tahoma" w:hAnsi="Tahoma" w:cs="Tahoma"/>
          <w:sz w:val="20"/>
          <w:szCs w:val="20"/>
        </w:rPr>
        <w:t>.</w:t>
      </w:r>
      <w:r>
        <w:rPr>
          <w:rFonts w:ascii="Tahoma" w:hAnsi="Tahoma" w:cs="Tahoma"/>
          <w:sz w:val="20"/>
          <w:szCs w:val="20"/>
        </w:rPr>
        <w:t>39</w:t>
      </w:r>
      <w:r w:rsidR="00B36C00" w:rsidRPr="00B36C00">
        <w:rPr>
          <w:rFonts w:ascii="Tahoma" w:hAnsi="Tahoma" w:cs="Tahoma"/>
          <w:sz w:val="20"/>
          <w:szCs w:val="20"/>
        </w:rPr>
        <w:t xml:space="preserve"> (Includes VAT refund of £</w:t>
      </w:r>
      <w:r>
        <w:rPr>
          <w:rFonts w:ascii="Tahoma" w:hAnsi="Tahoma" w:cs="Tahoma"/>
          <w:sz w:val="20"/>
          <w:szCs w:val="20"/>
        </w:rPr>
        <w:t>5503.53 to be repaid to T&amp;W</w:t>
      </w:r>
      <w:r w:rsidR="00B36C00" w:rsidRPr="00B36C00">
        <w:rPr>
          <w:rFonts w:ascii="Tahoma" w:hAnsi="Tahoma" w:cs="Tahoma"/>
          <w:sz w:val="20"/>
          <w:szCs w:val="20"/>
        </w:rPr>
        <w:t>).</w:t>
      </w:r>
    </w:p>
    <w:p w:rsidR="00B36C00" w:rsidRPr="00B36C00" w:rsidRDefault="00AA4960" w:rsidP="00AF54C3">
      <w:pPr>
        <w:numPr>
          <w:ilvl w:val="1"/>
          <w:numId w:val="9"/>
        </w:numPr>
        <w:rPr>
          <w:rFonts w:ascii="Tahoma" w:hAnsi="Tahoma" w:cs="Tahoma"/>
          <w:sz w:val="20"/>
          <w:szCs w:val="20"/>
        </w:rPr>
      </w:pPr>
      <w:r>
        <w:rPr>
          <w:rFonts w:ascii="Tahoma" w:hAnsi="Tahoma" w:cs="Tahoma"/>
          <w:sz w:val="20"/>
          <w:szCs w:val="20"/>
        </w:rPr>
        <w:t>Business Savings Account (</w:t>
      </w:r>
      <w:r w:rsidR="00B36C00" w:rsidRPr="00B36C00">
        <w:rPr>
          <w:rFonts w:ascii="Tahoma" w:hAnsi="Tahoma" w:cs="Tahoma"/>
          <w:sz w:val="20"/>
          <w:szCs w:val="20"/>
        </w:rPr>
        <w:t>Base Rate Account</w:t>
      </w:r>
      <w:r>
        <w:rPr>
          <w:rFonts w:ascii="Tahoma" w:hAnsi="Tahoma" w:cs="Tahoma"/>
          <w:sz w:val="20"/>
          <w:szCs w:val="20"/>
        </w:rPr>
        <w:t>)</w:t>
      </w:r>
      <w:r w:rsidR="00B36C00" w:rsidRPr="00B36C00">
        <w:rPr>
          <w:rFonts w:ascii="Tahoma" w:hAnsi="Tahoma" w:cs="Tahoma"/>
          <w:sz w:val="20"/>
          <w:szCs w:val="20"/>
        </w:rPr>
        <w:t xml:space="preserve">: £32,400.62 (includes </w:t>
      </w:r>
      <w:r w:rsidR="00B36C00">
        <w:rPr>
          <w:rFonts w:ascii="Tahoma" w:hAnsi="Tahoma" w:cs="Tahoma"/>
          <w:sz w:val="20"/>
          <w:szCs w:val="20"/>
        </w:rPr>
        <w:t xml:space="preserve">June </w:t>
      </w:r>
      <w:r w:rsidR="00B36C00" w:rsidRPr="00B36C00">
        <w:rPr>
          <w:rFonts w:ascii="Tahoma" w:hAnsi="Tahoma" w:cs="Tahoma"/>
          <w:sz w:val="20"/>
          <w:szCs w:val="20"/>
        </w:rPr>
        <w:t>interest of £13.75).</w:t>
      </w:r>
    </w:p>
    <w:p w:rsidR="00B36C00" w:rsidRPr="00B36C00" w:rsidRDefault="00B36C00" w:rsidP="00B36C00">
      <w:pPr>
        <w:ind w:left="2340"/>
        <w:rPr>
          <w:rFonts w:ascii="Tahoma" w:hAnsi="Tahoma" w:cs="Tahoma"/>
          <w:sz w:val="20"/>
          <w:szCs w:val="20"/>
        </w:rPr>
      </w:pPr>
    </w:p>
    <w:p w:rsidR="00B36C00" w:rsidRPr="00B36C00" w:rsidRDefault="00B36C00" w:rsidP="00B36C00">
      <w:pPr>
        <w:ind w:left="2340"/>
        <w:rPr>
          <w:rFonts w:ascii="Tahoma" w:hAnsi="Tahoma" w:cs="Tahoma"/>
          <w:sz w:val="20"/>
          <w:szCs w:val="20"/>
        </w:rPr>
      </w:pPr>
      <w:r w:rsidRPr="00B36C00">
        <w:rPr>
          <w:rFonts w:ascii="Tahoma" w:hAnsi="Tahoma" w:cs="Tahoma"/>
          <w:sz w:val="20"/>
          <w:szCs w:val="20"/>
        </w:rPr>
        <w:t>The balance after all the present accounts are settled will be £</w:t>
      </w:r>
      <w:r w:rsidR="00C45D07">
        <w:rPr>
          <w:rFonts w:ascii="Tahoma" w:hAnsi="Tahoma" w:cs="Tahoma"/>
          <w:sz w:val="20"/>
          <w:szCs w:val="20"/>
        </w:rPr>
        <w:t>5,903.86.</w:t>
      </w:r>
      <w:r w:rsidRPr="00B36C00">
        <w:rPr>
          <w:rFonts w:ascii="Tahoma" w:hAnsi="Tahoma" w:cs="Tahoma"/>
          <w:sz w:val="20"/>
          <w:szCs w:val="20"/>
        </w:rPr>
        <w:t xml:space="preserve"> </w:t>
      </w:r>
      <w:r w:rsidR="0040420D" w:rsidRPr="00B36C00">
        <w:rPr>
          <w:rFonts w:ascii="Tahoma" w:hAnsi="Tahoma" w:cs="Tahoma"/>
          <w:sz w:val="20"/>
          <w:szCs w:val="20"/>
        </w:rPr>
        <w:t>The VAT refund</w:t>
      </w:r>
      <w:r w:rsidR="0040420D">
        <w:rPr>
          <w:rFonts w:ascii="Tahoma" w:hAnsi="Tahoma" w:cs="Tahoma"/>
          <w:sz w:val="20"/>
          <w:szCs w:val="20"/>
        </w:rPr>
        <w:t xml:space="preserve"> for £5503.53 </w:t>
      </w:r>
      <w:r w:rsidR="0040420D" w:rsidRPr="00B36C00">
        <w:rPr>
          <w:rFonts w:ascii="Tahoma" w:hAnsi="Tahoma" w:cs="Tahoma"/>
          <w:sz w:val="20"/>
          <w:szCs w:val="20"/>
        </w:rPr>
        <w:t>should be refunded to T&amp;W as part of the UK Coal grant agreement.</w:t>
      </w:r>
    </w:p>
    <w:p w:rsidR="00876F21" w:rsidRDefault="00876F21" w:rsidP="00876F21">
      <w:pPr>
        <w:pStyle w:val="ListParagraph"/>
        <w:ind w:left="2340"/>
        <w:rPr>
          <w:rFonts w:ascii="Tahoma" w:hAnsi="Tahoma" w:cs="Tahoma"/>
          <w:b/>
          <w:sz w:val="20"/>
          <w:szCs w:val="20"/>
        </w:rPr>
      </w:pPr>
    </w:p>
    <w:p w:rsidR="00680AB7" w:rsidRPr="00680AB7" w:rsidRDefault="00680AB7" w:rsidP="00680AB7">
      <w:pPr>
        <w:ind w:left="2160"/>
        <w:rPr>
          <w:rFonts w:ascii="Tahoma" w:hAnsi="Tahoma" w:cs="Tahoma"/>
          <w:b/>
          <w:sz w:val="20"/>
          <w:szCs w:val="20"/>
        </w:rPr>
      </w:pPr>
      <w:r>
        <w:rPr>
          <w:rFonts w:ascii="Tahoma" w:hAnsi="Tahoma" w:cs="Tahoma"/>
          <w:b/>
          <w:sz w:val="20"/>
          <w:szCs w:val="20"/>
        </w:rPr>
        <w:t>The b</w:t>
      </w:r>
      <w:r w:rsidRPr="00680AB7">
        <w:rPr>
          <w:rFonts w:ascii="Tahoma" w:hAnsi="Tahoma" w:cs="Tahoma"/>
          <w:b/>
          <w:sz w:val="20"/>
          <w:szCs w:val="20"/>
        </w:rPr>
        <w:t xml:space="preserve">alance on </w:t>
      </w:r>
      <w:r>
        <w:rPr>
          <w:rFonts w:ascii="Tahoma" w:hAnsi="Tahoma" w:cs="Tahoma"/>
          <w:b/>
          <w:sz w:val="20"/>
          <w:szCs w:val="20"/>
        </w:rPr>
        <w:t xml:space="preserve">the following two </w:t>
      </w:r>
      <w:r w:rsidRPr="00680AB7">
        <w:rPr>
          <w:rFonts w:ascii="Tahoma" w:hAnsi="Tahoma" w:cs="Tahoma"/>
          <w:b/>
          <w:sz w:val="20"/>
          <w:szCs w:val="20"/>
        </w:rPr>
        <w:t>ring-fenced monies</w:t>
      </w:r>
      <w:r>
        <w:rPr>
          <w:rFonts w:ascii="Tahoma" w:hAnsi="Tahoma" w:cs="Tahoma"/>
          <w:b/>
          <w:sz w:val="20"/>
          <w:szCs w:val="20"/>
        </w:rPr>
        <w:t xml:space="preserve"> are as follows</w:t>
      </w:r>
      <w:r w:rsidRPr="00680AB7">
        <w:rPr>
          <w:rFonts w:ascii="Tahoma" w:hAnsi="Tahoma" w:cs="Tahoma"/>
          <w:b/>
          <w:sz w:val="20"/>
          <w:szCs w:val="20"/>
        </w:rPr>
        <w:t>:</w:t>
      </w:r>
    </w:p>
    <w:p w:rsidR="00680AB7" w:rsidRPr="00680AB7" w:rsidRDefault="00680AB7" w:rsidP="00680AB7">
      <w:pPr>
        <w:ind w:left="2160"/>
        <w:rPr>
          <w:rFonts w:ascii="Tahoma" w:hAnsi="Tahoma" w:cs="Tahoma"/>
          <w:b/>
          <w:sz w:val="20"/>
          <w:szCs w:val="20"/>
        </w:rPr>
      </w:pPr>
      <w:r w:rsidRPr="00680AB7">
        <w:rPr>
          <w:rFonts w:ascii="Tahoma" w:hAnsi="Tahoma" w:cs="Tahoma"/>
          <w:b/>
          <w:sz w:val="20"/>
          <w:szCs w:val="20"/>
        </w:rPr>
        <w:t>New Works Street Lights</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New Works Street Lighting UK Coal Grant = £33870.05</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Invoices total = £33021.18</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Balance remaining = £848.87 + VAT refund of £5503.53.</w:t>
      </w:r>
    </w:p>
    <w:p w:rsidR="00680AB7" w:rsidRPr="00680AB7" w:rsidRDefault="00680AB7" w:rsidP="00680AB7">
      <w:pPr>
        <w:ind w:left="2160"/>
        <w:rPr>
          <w:rFonts w:ascii="Tahoma" w:hAnsi="Tahoma" w:cs="Tahoma"/>
          <w:sz w:val="20"/>
          <w:szCs w:val="20"/>
        </w:rPr>
      </w:pPr>
    </w:p>
    <w:p w:rsidR="00680AB7" w:rsidRPr="00680AB7" w:rsidRDefault="00680AB7" w:rsidP="00680AB7">
      <w:pPr>
        <w:ind w:left="2160"/>
        <w:rPr>
          <w:rFonts w:ascii="Tahoma" w:hAnsi="Tahoma" w:cs="Tahoma"/>
          <w:b/>
          <w:sz w:val="20"/>
          <w:szCs w:val="20"/>
        </w:rPr>
      </w:pPr>
      <w:r w:rsidRPr="00680AB7">
        <w:rPr>
          <w:rFonts w:ascii="Tahoma" w:hAnsi="Tahoma" w:cs="Tahoma"/>
          <w:b/>
          <w:sz w:val="20"/>
          <w:szCs w:val="20"/>
        </w:rPr>
        <w:t>War Memorial:</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 xml:space="preserve">Subscriptions </w:t>
      </w:r>
      <w:r w:rsidRPr="00680AB7">
        <w:rPr>
          <w:rFonts w:ascii="Tahoma" w:hAnsi="Tahoma" w:cs="Tahoma"/>
          <w:sz w:val="20"/>
          <w:szCs w:val="20"/>
        </w:rPr>
        <w:tab/>
      </w:r>
      <w:r>
        <w:rPr>
          <w:rFonts w:ascii="Tahoma" w:hAnsi="Tahoma" w:cs="Tahoma"/>
          <w:sz w:val="20"/>
          <w:szCs w:val="20"/>
        </w:rPr>
        <w:tab/>
      </w:r>
      <w:r w:rsidRPr="00680AB7">
        <w:rPr>
          <w:rFonts w:ascii="Tahoma" w:hAnsi="Tahoma" w:cs="Tahoma"/>
          <w:sz w:val="20"/>
          <w:szCs w:val="20"/>
        </w:rPr>
        <w:t xml:space="preserve">= </w:t>
      </w:r>
      <w:r w:rsidRPr="00680AB7">
        <w:rPr>
          <w:rFonts w:ascii="Tahoma" w:hAnsi="Tahoma" w:cs="Tahoma"/>
          <w:sz w:val="20"/>
          <w:szCs w:val="20"/>
        </w:rPr>
        <w:tab/>
        <w:t>£1732.00</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WMT Grant</w:t>
      </w:r>
      <w:r w:rsidRPr="00680AB7">
        <w:rPr>
          <w:rFonts w:ascii="Tahoma" w:hAnsi="Tahoma" w:cs="Tahoma"/>
          <w:sz w:val="20"/>
          <w:szCs w:val="20"/>
        </w:rPr>
        <w:tab/>
      </w:r>
      <w:r w:rsidRPr="00680AB7">
        <w:rPr>
          <w:rFonts w:ascii="Tahoma" w:hAnsi="Tahoma" w:cs="Tahoma"/>
          <w:sz w:val="20"/>
          <w:szCs w:val="20"/>
        </w:rPr>
        <w:tab/>
        <w:t xml:space="preserve">= </w:t>
      </w:r>
      <w:r w:rsidRPr="00680AB7">
        <w:rPr>
          <w:rFonts w:ascii="Tahoma" w:hAnsi="Tahoma" w:cs="Tahoma"/>
          <w:sz w:val="20"/>
          <w:szCs w:val="20"/>
        </w:rPr>
        <w:tab/>
        <w:t>£661.00</w:t>
      </w:r>
    </w:p>
    <w:p w:rsidR="00680AB7" w:rsidRPr="00680AB7" w:rsidRDefault="00680AB7" w:rsidP="00680AB7">
      <w:pPr>
        <w:ind w:left="2160"/>
        <w:rPr>
          <w:rFonts w:ascii="Tahoma" w:hAnsi="Tahoma" w:cs="Tahoma"/>
          <w:sz w:val="20"/>
          <w:szCs w:val="20"/>
          <w:u w:val="single"/>
        </w:rPr>
      </w:pPr>
      <w:r w:rsidRPr="00680AB7">
        <w:rPr>
          <w:rFonts w:ascii="Tahoma" w:hAnsi="Tahoma" w:cs="Tahoma"/>
          <w:sz w:val="20"/>
          <w:szCs w:val="20"/>
        </w:rPr>
        <w:t>Total income</w:t>
      </w:r>
      <w:r w:rsidRPr="00680AB7">
        <w:rPr>
          <w:rFonts w:ascii="Tahoma" w:hAnsi="Tahoma" w:cs="Tahoma"/>
          <w:sz w:val="20"/>
          <w:szCs w:val="20"/>
        </w:rPr>
        <w:tab/>
      </w:r>
      <w:r w:rsidRPr="00680AB7">
        <w:rPr>
          <w:rFonts w:ascii="Tahoma" w:hAnsi="Tahoma" w:cs="Tahoma"/>
          <w:sz w:val="20"/>
          <w:szCs w:val="20"/>
        </w:rPr>
        <w:tab/>
        <w:t xml:space="preserve">= </w:t>
      </w:r>
      <w:r w:rsidRPr="00680AB7">
        <w:rPr>
          <w:rFonts w:ascii="Tahoma" w:hAnsi="Tahoma" w:cs="Tahoma"/>
          <w:sz w:val="20"/>
          <w:szCs w:val="20"/>
        </w:rPr>
        <w:tab/>
      </w:r>
      <w:r w:rsidRPr="00680AB7">
        <w:rPr>
          <w:rFonts w:ascii="Tahoma" w:hAnsi="Tahoma" w:cs="Tahoma"/>
          <w:sz w:val="20"/>
          <w:szCs w:val="20"/>
          <w:u w:val="single"/>
        </w:rPr>
        <w:t>£2393.00</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Midland Masonry</w:t>
      </w:r>
      <w:r w:rsidRPr="00680AB7">
        <w:rPr>
          <w:rFonts w:ascii="Tahoma" w:hAnsi="Tahoma" w:cs="Tahoma"/>
          <w:sz w:val="20"/>
          <w:szCs w:val="20"/>
        </w:rPr>
        <w:tab/>
        <w:t>=</w:t>
      </w:r>
      <w:r w:rsidRPr="00680AB7">
        <w:rPr>
          <w:rFonts w:ascii="Tahoma" w:hAnsi="Tahoma" w:cs="Tahoma"/>
          <w:sz w:val="20"/>
          <w:szCs w:val="20"/>
        </w:rPr>
        <w:tab/>
        <w:t>£1323.75 (excluding VAT as that has been refunded)</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Balance</w:t>
      </w:r>
      <w:r w:rsidRPr="00680AB7">
        <w:rPr>
          <w:rFonts w:ascii="Tahoma" w:hAnsi="Tahoma" w:cs="Tahoma"/>
          <w:sz w:val="20"/>
          <w:szCs w:val="20"/>
        </w:rPr>
        <w:tab/>
      </w:r>
      <w:r w:rsidRPr="00680AB7">
        <w:rPr>
          <w:rFonts w:ascii="Tahoma" w:hAnsi="Tahoma" w:cs="Tahoma"/>
          <w:sz w:val="20"/>
          <w:szCs w:val="20"/>
        </w:rPr>
        <w:tab/>
      </w:r>
      <w:r>
        <w:rPr>
          <w:rFonts w:ascii="Tahoma" w:hAnsi="Tahoma" w:cs="Tahoma"/>
          <w:sz w:val="20"/>
          <w:szCs w:val="20"/>
        </w:rPr>
        <w:tab/>
      </w:r>
      <w:r w:rsidRPr="00680AB7">
        <w:rPr>
          <w:rFonts w:ascii="Tahoma" w:hAnsi="Tahoma" w:cs="Tahoma"/>
          <w:sz w:val="20"/>
          <w:szCs w:val="20"/>
        </w:rPr>
        <w:t>=</w:t>
      </w:r>
      <w:r w:rsidRPr="00680AB7">
        <w:rPr>
          <w:rFonts w:ascii="Tahoma" w:hAnsi="Tahoma" w:cs="Tahoma"/>
          <w:sz w:val="20"/>
          <w:szCs w:val="20"/>
        </w:rPr>
        <w:tab/>
      </w:r>
      <w:r w:rsidRPr="00680AB7">
        <w:rPr>
          <w:rFonts w:ascii="Tahoma" w:hAnsi="Tahoma" w:cs="Tahoma"/>
          <w:sz w:val="20"/>
          <w:szCs w:val="20"/>
          <w:u w:val="single"/>
        </w:rPr>
        <w:t>£1069.25</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 xml:space="preserve">War Memorial Book </w:t>
      </w:r>
      <w:r>
        <w:rPr>
          <w:rFonts w:ascii="Tahoma" w:hAnsi="Tahoma" w:cs="Tahoma"/>
          <w:sz w:val="20"/>
          <w:szCs w:val="20"/>
        </w:rPr>
        <w:tab/>
      </w:r>
      <w:r w:rsidRPr="00680AB7">
        <w:rPr>
          <w:rFonts w:ascii="Tahoma" w:hAnsi="Tahoma" w:cs="Tahoma"/>
          <w:sz w:val="20"/>
          <w:szCs w:val="20"/>
        </w:rPr>
        <w:t>=</w:t>
      </w:r>
      <w:r w:rsidRPr="00680AB7">
        <w:rPr>
          <w:rFonts w:ascii="Tahoma" w:hAnsi="Tahoma" w:cs="Tahoma"/>
          <w:sz w:val="20"/>
          <w:szCs w:val="20"/>
        </w:rPr>
        <w:tab/>
        <w:t>£500.00</w:t>
      </w:r>
    </w:p>
    <w:p w:rsidR="00680AB7" w:rsidRPr="00680AB7" w:rsidRDefault="00680AB7" w:rsidP="00680AB7">
      <w:pPr>
        <w:ind w:left="2160"/>
        <w:rPr>
          <w:rFonts w:ascii="Tahoma" w:hAnsi="Tahoma" w:cs="Tahoma"/>
          <w:sz w:val="20"/>
          <w:szCs w:val="20"/>
        </w:rPr>
      </w:pPr>
      <w:r w:rsidRPr="00680AB7">
        <w:rPr>
          <w:rFonts w:ascii="Tahoma" w:hAnsi="Tahoma" w:cs="Tahoma"/>
          <w:sz w:val="20"/>
          <w:szCs w:val="20"/>
        </w:rPr>
        <w:t>Balance remaining</w:t>
      </w:r>
      <w:r w:rsidRPr="00680AB7">
        <w:rPr>
          <w:rFonts w:ascii="Tahoma" w:hAnsi="Tahoma" w:cs="Tahoma"/>
          <w:sz w:val="20"/>
          <w:szCs w:val="20"/>
        </w:rPr>
        <w:tab/>
        <w:t xml:space="preserve">= </w:t>
      </w:r>
      <w:r w:rsidRPr="00680AB7">
        <w:rPr>
          <w:rFonts w:ascii="Tahoma" w:hAnsi="Tahoma" w:cs="Tahoma"/>
          <w:sz w:val="20"/>
          <w:szCs w:val="20"/>
        </w:rPr>
        <w:tab/>
      </w:r>
      <w:r w:rsidRPr="00680AB7">
        <w:rPr>
          <w:rFonts w:ascii="Tahoma" w:hAnsi="Tahoma" w:cs="Tahoma"/>
          <w:sz w:val="20"/>
          <w:szCs w:val="20"/>
          <w:u w:val="double"/>
        </w:rPr>
        <w:t>£569.25</w:t>
      </w:r>
      <w:r w:rsidRPr="00680AB7">
        <w:rPr>
          <w:rFonts w:ascii="Tahoma" w:hAnsi="Tahoma" w:cs="Tahoma"/>
          <w:sz w:val="20"/>
          <w:szCs w:val="20"/>
        </w:rPr>
        <w:t xml:space="preserve"> to be shared between The Royal British Legion, </w:t>
      </w:r>
      <w:r w:rsidRPr="00680AB7">
        <w:rPr>
          <w:rFonts w:ascii="Tahoma" w:hAnsi="Tahoma" w:cs="Tahoma"/>
          <w:sz w:val="20"/>
          <w:szCs w:val="20"/>
        </w:rPr>
        <w:tab/>
      </w:r>
      <w:r w:rsidRPr="00680AB7">
        <w:rPr>
          <w:rFonts w:ascii="Tahoma" w:hAnsi="Tahoma" w:cs="Tahoma"/>
          <w:sz w:val="20"/>
          <w:szCs w:val="20"/>
        </w:rPr>
        <w:tab/>
      </w:r>
      <w:r w:rsidRPr="00680AB7">
        <w:rPr>
          <w:rFonts w:ascii="Tahoma" w:hAnsi="Tahoma" w:cs="Tahoma"/>
          <w:sz w:val="20"/>
          <w:szCs w:val="20"/>
        </w:rPr>
        <w:tab/>
      </w:r>
      <w:r w:rsidRPr="00680AB7">
        <w:rPr>
          <w:rFonts w:ascii="Tahoma" w:hAnsi="Tahoma" w:cs="Tahoma"/>
          <w:sz w:val="20"/>
          <w:szCs w:val="20"/>
        </w:rPr>
        <w:tab/>
      </w:r>
      <w:r w:rsidRPr="00680AB7">
        <w:rPr>
          <w:rFonts w:ascii="Tahoma" w:hAnsi="Tahoma" w:cs="Tahoma"/>
          <w:sz w:val="20"/>
          <w:szCs w:val="20"/>
        </w:rPr>
        <w:tab/>
      </w:r>
      <w:r w:rsidRPr="00680AB7">
        <w:rPr>
          <w:rFonts w:ascii="Tahoma" w:hAnsi="Tahoma" w:cs="Tahoma"/>
          <w:sz w:val="20"/>
          <w:szCs w:val="20"/>
        </w:rPr>
        <w:tab/>
        <w:t>Combat Stress and Help for Heroes</w:t>
      </w:r>
      <w:r w:rsidR="002C54AA">
        <w:rPr>
          <w:rFonts w:ascii="Tahoma" w:hAnsi="Tahoma" w:cs="Tahoma"/>
          <w:sz w:val="20"/>
          <w:szCs w:val="20"/>
        </w:rPr>
        <w:t xml:space="preserve"> as below</w:t>
      </w:r>
      <w:r w:rsidRPr="00680AB7">
        <w:rPr>
          <w:rFonts w:ascii="Tahoma" w:hAnsi="Tahoma" w:cs="Tahoma"/>
          <w:sz w:val="20"/>
          <w:szCs w:val="20"/>
        </w:rPr>
        <w:t>.</w:t>
      </w:r>
    </w:p>
    <w:p w:rsidR="00680AB7" w:rsidRPr="00B275A5" w:rsidRDefault="00680AB7" w:rsidP="00876F21">
      <w:pPr>
        <w:pStyle w:val="ListParagraph"/>
        <w:ind w:left="2340"/>
        <w:rPr>
          <w:rFonts w:ascii="Tahoma" w:hAnsi="Tahoma" w:cs="Tahoma"/>
          <w:b/>
          <w:sz w:val="20"/>
          <w:szCs w:val="20"/>
        </w:rPr>
      </w:pPr>
    </w:p>
    <w:p w:rsidR="00B275A5" w:rsidRDefault="00B275A5" w:rsidP="00E03FE7">
      <w:pPr>
        <w:pStyle w:val="ListParagraph"/>
        <w:numPr>
          <w:ilvl w:val="0"/>
          <w:numId w:val="9"/>
        </w:numPr>
        <w:rPr>
          <w:rFonts w:ascii="Tahoma" w:hAnsi="Tahoma" w:cs="Tahoma"/>
          <w:b/>
          <w:sz w:val="20"/>
          <w:szCs w:val="20"/>
        </w:rPr>
      </w:pPr>
      <w:r w:rsidRPr="00B275A5">
        <w:rPr>
          <w:rFonts w:ascii="Tahoma" w:hAnsi="Tahoma" w:cs="Tahoma"/>
          <w:b/>
          <w:sz w:val="20"/>
          <w:szCs w:val="20"/>
        </w:rPr>
        <w:t>Transfer of funds from Base Rate to Community Fund.</w:t>
      </w:r>
    </w:p>
    <w:p w:rsidR="00B36C00" w:rsidRPr="00B36C00" w:rsidRDefault="00B36C00" w:rsidP="00B36C00">
      <w:pPr>
        <w:pStyle w:val="ListParagraph"/>
        <w:ind w:left="2340"/>
        <w:rPr>
          <w:rFonts w:ascii="Tahoma" w:hAnsi="Tahoma" w:cs="Tahoma"/>
          <w:sz w:val="20"/>
          <w:szCs w:val="20"/>
        </w:rPr>
      </w:pPr>
      <w:r w:rsidRPr="00B36C00">
        <w:rPr>
          <w:rFonts w:ascii="Tahoma" w:hAnsi="Tahoma" w:cs="Tahoma"/>
          <w:sz w:val="20"/>
          <w:szCs w:val="20"/>
        </w:rPr>
        <w:t xml:space="preserve">The </w:t>
      </w:r>
      <w:r>
        <w:rPr>
          <w:rFonts w:ascii="Tahoma" w:hAnsi="Tahoma" w:cs="Tahoma"/>
          <w:sz w:val="20"/>
          <w:szCs w:val="20"/>
        </w:rPr>
        <w:t>Clerk suggested that it was not necessary to transfer any funds from the Base Rate Account to the Community Fund Account until the invoice ca</w:t>
      </w:r>
      <w:r w:rsidR="00EB4553">
        <w:rPr>
          <w:rFonts w:ascii="Tahoma" w:hAnsi="Tahoma" w:cs="Tahoma"/>
          <w:sz w:val="20"/>
          <w:szCs w:val="20"/>
        </w:rPr>
        <w:t>me in for the work at Swan Farm or the balance in the Community Fund Account fell below £1000.</w:t>
      </w:r>
    </w:p>
    <w:p w:rsidR="00B275A5" w:rsidRDefault="00B275A5" w:rsidP="00E03FE7">
      <w:pPr>
        <w:pStyle w:val="ListParagraph"/>
        <w:numPr>
          <w:ilvl w:val="0"/>
          <w:numId w:val="9"/>
        </w:numPr>
        <w:rPr>
          <w:rFonts w:ascii="Tahoma" w:hAnsi="Tahoma" w:cs="Tahoma"/>
          <w:b/>
          <w:sz w:val="20"/>
          <w:szCs w:val="20"/>
        </w:rPr>
      </w:pPr>
      <w:r w:rsidRPr="00B275A5">
        <w:rPr>
          <w:rFonts w:ascii="Tahoma" w:hAnsi="Tahoma" w:cs="Tahoma"/>
          <w:b/>
          <w:sz w:val="20"/>
          <w:szCs w:val="20"/>
        </w:rPr>
        <w:t>Accounts to pay as listed in the Clerk’s report.</w:t>
      </w:r>
    </w:p>
    <w:p w:rsidR="00281603" w:rsidRPr="00281603" w:rsidRDefault="00281603" w:rsidP="00281603">
      <w:pPr>
        <w:pStyle w:val="ListParagraph"/>
        <w:ind w:left="2340"/>
        <w:rPr>
          <w:rFonts w:ascii="Tahoma" w:hAnsi="Tahoma" w:cs="Tahoma"/>
          <w:sz w:val="20"/>
          <w:szCs w:val="20"/>
        </w:rPr>
      </w:pPr>
      <w:r w:rsidRPr="00281603">
        <w:rPr>
          <w:rFonts w:ascii="Tahoma" w:hAnsi="Tahoma" w:cs="Tahoma"/>
          <w:sz w:val="20"/>
          <w:szCs w:val="20"/>
        </w:rPr>
        <w:t xml:space="preserve">It was </w:t>
      </w:r>
      <w:r w:rsidRPr="00281603">
        <w:rPr>
          <w:rFonts w:ascii="Tahoma" w:hAnsi="Tahoma" w:cs="Tahoma"/>
          <w:b/>
          <w:sz w:val="20"/>
          <w:szCs w:val="20"/>
        </w:rPr>
        <w:t>resolved</w:t>
      </w:r>
      <w:r w:rsidR="00EB4553">
        <w:rPr>
          <w:rFonts w:ascii="Tahoma" w:hAnsi="Tahoma" w:cs="Tahoma"/>
          <w:sz w:val="20"/>
          <w:szCs w:val="20"/>
        </w:rPr>
        <w:t xml:space="preserve"> to pay the following accounts</w:t>
      </w:r>
      <w:r w:rsidR="002C54AA">
        <w:rPr>
          <w:rFonts w:ascii="Tahoma" w:hAnsi="Tahoma" w:cs="Tahoma"/>
          <w:sz w:val="20"/>
          <w:szCs w:val="20"/>
        </w:rPr>
        <w:t>:</w:t>
      </w:r>
      <w:r w:rsidR="00EB4553">
        <w:rPr>
          <w:rFonts w:ascii="Tahoma" w:hAnsi="Tahoma" w:cs="Tahoma"/>
          <w:sz w:val="20"/>
          <w:szCs w:val="20"/>
        </w:rPr>
        <w:t xml:space="preserve"> </w:t>
      </w:r>
    </w:p>
    <w:p w:rsidR="002C54AA" w:rsidRPr="002C54AA" w:rsidRDefault="002C54AA" w:rsidP="002C54AA">
      <w:pPr>
        <w:ind w:left="2160"/>
        <w:rPr>
          <w:rFonts w:ascii="Tahoma" w:hAnsi="Tahoma" w:cs="Tahoma"/>
          <w:sz w:val="20"/>
          <w:szCs w:val="20"/>
        </w:rPr>
      </w:pPr>
      <w:r w:rsidRPr="002C54AA">
        <w:rPr>
          <w:rFonts w:ascii="Tahoma" w:hAnsi="Tahoma" w:cs="Tahoma"/>
          <w:sz w:val="20"/>
          <w:szCs w:val="20"/>
        </w:rPr>
        <w:t>Playsafety Limited</w:t>
      </w:r>
      <w:r w:rsidRPr="002C54AA">
        <w:rPr>
          <w:rFonts w:ascii="Tahoma" w:hAnsi="Tahoma" w:cs="Tahoma"/>
          <w:sz w:val="20"/>
          <w:szCs w:val="20"/>
        </w:rPr>
        <w:tab/>
      </w:r>
      <w:r w:rsidRPr="002C54AA">
        <w:rPr>
          <w:rFonts w:ascii="Tahoma" w:hAnsi="Tahoma" w:cs="Tahoma"/>
          <w:sz w:val="20"/>
          <w:szCs w:val="20"/>
        </w:rPr>
        <w:tab/>
        <w:t>Annual Play Area Inspection</w:t>
      </w:r>
      <w:r w:rsidRPr="002C54AA">
        <w:rPr>
          <w:rFonts w:ascii="Tahoma" w:hAnsi="Tahoma" w:cs="Tahoma"/>
          <w:sz w:val="20"/>
          <w:szCs w:val="20"/>
        </w:rPr>
        <w:tab/>
      </w:r>
      <w:r w:rsidRPr="002C54AA">
        <w:rPr>
          <w:rFonts w:ascii="Tahoma" w:hAnsi="Tahoma" w:cs="Tahoma"/>
          <w:sz w:val="20"/>
          <w:szCs w:val="20"/>
        </w:rPr>
        <w:tab/>
        <w:t>£135.60</w:t>
      </w:r>
    </w:p>
    <w:p w:rsidR="002C54AA" w:rsidRPr="002C54AA" w:rsidRDefault="002C54AA" w:rsidP="002C54AA">
      <w:pPr>
        <w:ind w:left="2160"/>
        <w:rPr>
          <w:rFonts w:ascii="Tahoma" w:hAnsi="Tahoma" w:cs="Tahoma"/>
          <w:sz w:val="20"/>
          <w:szCs w:val="20"/>
        </w:rPr>
      </w:pPr>
      <w:r w:rsidRPr="002C54AA">
        <w:rPr>
          <w:rFonts w:ascii="Tahoma" w:hAnsi="Tahoma" w:cs="Tahoma"/>
          <w:sz w:val="20"/>
          <w:szCs w:val="20"/>
        </w:rPr>
        <w:t xml:space="preserve">SALC </w:t>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t>Chairmanship Skills Course</w:t>
      </w:r>
      <w:r w:rsidRPr="002C54AA">
        <w:rPr>
          <w:rFonts w:ascii="Tahoma" w:hAnsi="Tahoma" w:cs="Tahoma"/>
          <w:sz w:val="20"/>
          <w:szCs w:val="20"/>
        </w:rPr>
        <w:tab/>
      </w:r>
      <w:r w:rsidRPr="002C54AA">
        <w:rPr>
          <w:rFonts w:ascii="Tahoma" w:hAnsi="Tahoma" w:cs="Tahoma"/>
          <w:sz w:val="20"/>
          <w:szCs w:val="20"/>
        </w:rPr>
        <w:tab/>
        <w:t>£20.00</w:t>
      </w:r>
    </w:p>
    <w:p w:rsidR="002C54AA" w:rsidRPr="002C54AA" w:rsidRDefault="002C54AA" w:rsidP="002C54AA">
      <w:pPr>
        <w:ind w:left="2160"/>
        <w:rPr>
          <w:rFonts w:ascii="Tahoma" w:hAnsi="Tahoma" w:cs="Tahoma"/>
          <w:sz w:val="20"/>
          <w:szCs w:val="20"/>
        </w:rPr>
      </w:pPr>
      <w:r w:rsidRPr="002C54AA">
        <w:rPr>
          <w:rFonts w:ascii="Tahoma" w:hAnsi="Tahoma" w:cs="Tahoma"/>
          <w:sz w:val="20"/>
          <w:szCs w:val="20"/>
        </w:rPr>
        <w:t>E.ON</w:t>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t>Annual Lighting Maintenance</w:t>
      </w:r>
      <w:r w:rsidRPr="002C54AA">
        <w:rPr>
          <w:rFonts w:ascii="Tahoma" w:hAnsi="Tahoma" w:cs="Tahoma"/>
          <w:sz w:val="20"/>
          <w:szCs w:val="20"/>
        </w:rPr>
        <w:tab/>
      </w:r>
      <w:r w:rsidRPr="002C54AA">
        <w:rPr>
          <w:rFonts w:ascii="Tahoma" w:hAnsi="Tahoma" w:cs="Tahoma"/>
          <w:sz w:val="20"/>
          <w:szCs w:val="20"/>
        </w:rPr>
        <w:tab/>
        <w:t>£230.32</w:t>
      </w:r>
    </w:p>
    <w:p w:rsidR="002C54AA" w:rsidRPr="002C54AA" w:rsidRDefault="002C54AA" w:rsidP="002C54AA">
      <w:pPr>
        <w:ind w:left="2160"/>
        <w:rPr>
          <w:rFonts w:ascii="Tahoma" w:hAnsi="Tahoma" w:cs="Tahoma"/>
          <w:sz w:val="20"/>
          <w:szCs w:val="20"/>
        </w:rPr>
      </w:pPr>
      <w:r w:rsidRPr="002C54AA">
        <w:rPr>
          <w:rFonts w:ascii="Tahoma" w:hAnsi="Tahoma" w:cs="Tahoma"/>
          <w:sz w:val="20"/>
          <w:szCs w:val="20"/>
        </w:rPr>
        <w:t>SALC</w:t>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t>Fundamentals for New Councillors</w:t>
      </w:r>
      <w:r w:rsidRPr="002C54AA">
        <w:rPr>
          <w:rFonts w:ascii="Tahoma" w:hAnsi="Tahoma" w:cs="Tahoma"/>
          <w:sz w:val="20"/>
          <w:szCs w:val="20"/>
        </w:rPr>
        <w:tab/>
        <w:t>£40.00</w:t>
      </w:r>
    </w:p>
    <w:p w:rsidR="002C54AA" w:rsidRPr="002C54AA" w:rsidRDefault="002C54AA" w:rsidP="002C54AA">
      <w:pPr>
        <w:ind w:left="2160"/>
        <w:rPr>
          <w:rFonts w:ascii="Tahoma" w:hAnsi="Tahoma" w:cs="Tahoma"/>
          <w:sz w:val="20"/>
          <w:szCs w:val="20"/>
        </w:rPr>
      </w:pPr>
      <w:r w:rsidRPr="002C54AA">
        <w:rPr>
          <w:rFonts w:ascii="Tahoma" w:hAnsi="Tahoma" w:cs="Tahoma"/>
          <w:sz w:val="20"/>
          <w:szCs w:val="20"/>
        </w:rPr>
        <w:t>J F Marcham</w:t>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t>Final Gratuity/Expenses</w:t>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t>£857.65</w:t>
      </w:r>
    </w:p>
    <w:p w:rsidR="002C54AA" w:rsidRPr="002C54AA" w:rsidRDefault="002C54AA" w:rsidP="002C54AA">
      <w:pPr>
        <w:ind w:left="2160"/>
        <w:rPr>
          <w:rFonts w:ascii="Tahoma" w:hAnsi="Tahoma" w:cs="Tahoma"/>
          <w:sz w:val="20"/>
          <w:szCs w:val="20"/>
        </w:rPr>
      </w:pPr>
      <w:r>
        <w:rPr>
          <w:rFonts w:ascii="Tahoma" w:hAnsi="Tahoma" w:cs="Tahoma"/>
          <w:sz w:val="20"/>
          <w:szCs w:val="20"/>
        </w:rPr>
        <w:t>HMRC</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PAYE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C54AA">
        <w:rPr>
          <w:rFonts w:ascii="Tahoma" w:hAnsi="Tahoma" w:cs="Tahoma"/>
          <w:sz w:val="20"/>
          <w:szCs w:val="20"/>
        </w:rPr>
        <w:tab/>
        <w:t>£167.50</w:t>
      </w:r>
    </w:p>
    <w:p w:rsidR="002C54AA" w:rsidRPr="002C54AA" w:rsidRDefault="002C54AA" w:rsidP="002C54AA">
      <w:pPr>
        <w:ind w:left="2160"/>
        <w:rPr>
          <w:rFonts w:ascii="Tahoma" w:hAnsi="Tahoma" w:cs="Tahoma"/>
          <w:sz w:val="20"/>
          <w:szCs w:val="20"/>
        </w:rPr>
      </w:pPr>
      <w:r w:rsidRPr="002C54AA">
        <w:rPr>
          <w:rFonts w:ascii="Tahoma" w:hAnsi="Tahoma" w:cs="Tahoma"/>
          <w:sz w:val="20"/>
          <w:szCs w:val="20"/>
        </w:rPr>
        <w:t>Royal British Legion</w:t>
      </w:r>
      <w:r w:rsidRPr="002C54AA">
        <w:rPr>
          <w:rFonts w:ascii="Tahoma" w:hAnsi="Tahoma" w:cs="Tahoma"/>
          <w:sz w:val="20"/>
          <w:szCs w:val="20"/>
        </w:rPr>
        <w:tab/>
      </w:r>
      <w:r w:rsidRPr="002C54AA">
        <w:rPr>
          <w:rFonts w:ascii="Tahoma" w:hAnsi="Tahoma" w:cs="Tahoma"/>
          <w:sz w:val="20"/>
          <w:szCs w:val="20"/>
        </w:rPr>
        <w:tab/>
        <w:t>WMT Grant</w:t>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t>£189.75</w:t>
      </w:r>
    </w:p>
    <w:p w:rsidR="002C54AA" w:rsidRPr="002C54AA" w:rsidRDefault="002C54AA" w:rsidP="002C54AA">
      <w:pPr>
        <w:ind w:left="2160"/>
        <w:rPr>
          <w:rFonts w:ascii="Tahoma" w:hAnsi="Tahoma" w:cs="Tahoma"/>
          <w:sz w:val="20"/>
          <w:szCs w:val="20"/>
        </w:rPr>
      </w:pPr>
      <w:r w:rsidRPr="002C54AA">
        <w:rPr>
          <w:rFonts w:ascii="Tahoma" w:hAnsi="Tahoma" w:cs="Tahoma"/>
          <w:sz w:val="20"/>
          <w:szCs w:val="20"/>
        </w:rPr>
        <w:t>Combat Stress</w:t>
      </w:r>
      <w:r w:rsidRPr="002C54AA">
        <w:rPr>
          <w:rFonts w:ascii="Tahoma" w:hAnsi="Tahoma" w:cs="Tahoma"/>
          <w:sz w:val="20"/>
          <w:szCs w:val="20"/>
        </w:rPr>
        <w:tab/>
      </w:r>
      <w:r w:rsidRPr="002C54AA">
        <w:rPr>
          <w:rFonts w:ascii="Tahoma" w:hAnsi="Tahoma" w:cs="Tahoma"/>
          <w:sz w:val="20"/>
          <w:szCs w:val="20"/>
        </w:rPr>
        <w:tab/>
      </w:r>
      <w:r>
        <w:rPr>
          <w:rFonts w:ascii="Tahoma" w:hAnsi="Tahoma" w:cs="Tahoma"/>
          <w:sz w:val="20"/>
          <w:szCs w:val="20"/>
        </w:rPr>
        <w:tab/>
      </w:r>
      <w:r w:rsidRPr="002C54AA">
        <w:rPr>
          <w:rFonts w:ascii="Tahoma" w:hAnsi="Tahoma" w:cs="Tahoma"/>
          <w:sz w:val="20"/>
          <w:szCs w:val="20"/>
        </w:rPr>
        <w:t>WMT Grant</w:t>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r>
      <w:r w:rsidRPr="002C54AA">
        <w:rPr>
          <w:rFonts w:ascii="Tahoma" w:hAnsi="Tahoma" w:cs="Tahoma"/>
          <w:sz w:val="20"/>
          <w:szCs w:val="20"/>
        </w:rPr>
        <w:tab/>
        <w:t>£189.75</w:t>
      </w:r>
    </w:p>
    <w:p w:rsidR="002C54AA" w:rsidRPr="002C54AA" w:rsidRDefault="002C54AA" w:rsidP="002C54AA">
      <w:pPr>
        <w:ind w:left="2160"/>
        <w:rPr>
          <w:rFonts w:ascii="Tahoma" w:hAnsi="Tahoma" w:cs="Tahoma"/>
          <w:sz w:val="20"/>
          <w:szCs w:val="20"/>
        </w:rPr>
      </w:pPr>
      <w:r w:rsidRPr="002C54AA">
        <w:rPr>
          <w:rFonts w:ascii="Tahoma" w:hAnsi="Tahoma" w:cs="Tahoma"/>
          <w:sz w:val="20"/>
          <w:szCs w:val="20"/>
        </w:rPr>
        <w:t>Help for Heroes</w:t>
      </w:r>
      <w:r w:rsidRPr="002C54AA">
        <w:rPr>
          <w:rFonts w:ascii="Tahoma" w:hAnsi="Tahoma" w:cs="Tahoma"/>
          <w:sz w:val="20"/>
          <w:szCs w:val="20"/>
        </w:rPr>
        <w:tab/>
      </w:r>
      <w:r w:rsidRPr="002C54AA">
        <w:rPr>
          <w:rFonts w:ascii="Tahoma" w:hAnsi="Tahoma" w:cs="Tahoma"/>
          <w:sz w:val="20"/>
          <w:szCs w:val="20"/>
        </w:rPr>
        <w:tab/>
      </w:r>
      <w:r>
        <w:rPr>
          <w:rFonts w:ascii="Tahoma" w:hAnsi="Tahoma" w:cs="Tahoma"/>
          <w:sz w:val="20"/>
          <w:szCs w:val="20"/>
        </w:rPr>
        <w:tab/>
        <w:t>WMT Grant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C54AA">
        <w:rPr>
          <w:rFonts w:ascii="Tahoma" w:hAnsi="Tahoma" w:cs="Tahoma"/>
          <w:sz w:val="20"/>
          <w:szCs w:val="20"/>
        </w:rPr>
        <w:tab/>
        <w:t>£189.75</w:t>
      </w:r>
    </w:p>
    <w:p w:rsidR="002C54AA" w:rsidRPr="002C54AA" w:rsidRDefault="002C54AA" w:rsidP="002C54AA">
      <w:pPr>
        <w:ind w:left="2160"/>
        <w:rPr>
          <w:rFonts w:ascii="Tahoma" w:hAnsi="Tahoma" w:cs="Tahoma"/>
          <w:sz w:val="20"/>
          <w:szCs w:val="20"/>
        </w:rPr>
      </w:pPr>
      <w:r>
        <w:rPr>
          <w:rFonts w:ascii="Tahoma" w:hAnsi="Tahoma" w:cs="Tahoma"/>
          <w:sz w:val="20"/>
          <w:szCs w:val="20"/>
        </w:rPr>
        <w:t>KC Jewell</w:t>
      </w:r>
      <w:r>
        <w:rPr>
          <w:rFonts w:ascii="Tahoma" w:hAnsi="Tahoma" w:cs="Tahoma"/>
          <w:sz w:val="20"/>
          <w:szCs w:val="20"/>
        </w:rPr>
        <w:tab/>
      </w:r>
      <w:r>
        <w:rPr>
          <w:rFonts w:ascii="Tahoma" w:hAnsi="Tahoma" w:cs="Tahoma"/>
          <w:sz w:val="20"/>
          <w:szCs w:val="20"/>
        </w:rPr>
        <w:tab/>
      </w:r>
      <w:r>
        <w:rPr>
          <w:rFonts w:ascii="Tahoma" w:hAnsi="Tahoma" w:cs="Tahoma"/>
          <w:sz w:val="20"/>
          <w:szCs w:val="20"/>
        </w:rPr>
        <w:tab/>
        <w:t>Initial Salary</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C54AA">
        <w:rPr>
          <w:rFonts w:ascii="Tahoma" w:hAnsi="Tahoma" w:cs="Tahoma"/>
          <w:sz w:val="20"/>
          <w:szCs w:val="20"/>
        </w:rPr>
        <w:tab/>
        <w:t>£220.97</w:t>
      </w:r>
    </w:p>
    <w:p w:rsidR="002C54AA" w:rsidRPr="002C54AA" w:rsidRDefault="002C54AA" w:rsidP="002C54AA">
      <w:pPr>
        <w:ind w:left="2160"/>
        <w:rPr>
          <w:rFonts w:ascii="Tahoma" w:hAnsi="Tahoma" w:cs="Tahoma"/>
          <w:sz w:val="20"/>
          <w:szCs w:val="20"/>
        </w:rPr>
      </w:pPr>
      <w:r>
        <w:rPr>
          <w:rFonts w:ascii="Tahoma" w:hAnsi="Tahoma" w:cs="Tahoma"/>
          <w:sz w:val="20"/>
          <w:szCs w:val="20"/>
        </w:rPr>
        <w:t>HMRC</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PAYE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C54AA">
        <w:rPr>
          <w:rFonts w:ascii="Tahoma" w:hAnsi="Tahoma" w:cs="Tahoma"/>
          <w:sz w:val="20"/>
          <w:szCs w:val="20"/>
        </w:rPr>
        <w:tab/>
        <w:t>£55.24</w:t>
      </w:r>
    </w:p>
    <w:p w:rsidR="002C54AA" w:rsidRDefault="002C54AA" w:rsidP="002C54AA"/>
    <w:p w:rsidR="00B275A5" w:rsidRPr="00B275A5" w:rsidRDefault="004E3391" w:rsidP="00FC594D">
      <w:pPr>
        <w:pStyle w:val="ListParagraph"/>
        <w:ind w:left="0"/>
        <w:rPr>
          <w:rFonts w:ascii="Tahoma" w:hAnsi="Tahoma" w:cs="Tahoma"/>
          <w:b/>
          <w:sz w:val="20"/>
          <w:szCs w:val="20"/>
        </w:rPr>
      </w:pPr>
      <w:r>
        <w:rPr>
          <w:rFonts w:ascii="Tahoma" w:hAnsi="Tahoma" w:cs="Tahoma"/>
          <w:b/>
          <w:sz w:val="20"/>
          <w:szCs w:val="20"/>
        </w:rPr>
        <w:t>07</w:t>
      </w:r>
      <w:r w:rsidR="00FC594D">
        <w:rPr>
          <w:rFonts w:ascii="Tahoma" w:hAnsi="Tahoma" w:cs="Tahoma"/>
          <w:b/>
          <w:sz w:val="20"/>
          <w:szCs w:val="20"/>
        </w:rPr>
        <w:t>/15/17</w:t>
      </w:r>
      <w:r w:rsidR="00FC594D">
        <w:rPr>
          <w:rFonts w:ascii="Tahoma" w:hAnsi="Tahoma" w:cs="Tahoma"/>
          <w:b/>
          <w:sz w:val="20"/>
          <w:szCs w:val="20"/>
        </w:rPr>
        <w:tab/>
      </w:r>
      <w:r w:rsidR="00B275A5" w:rsidRPr="00B275A5">
        <w:rPr>
          <w:rFonts w:ascii="Tahoma" w:hAnsi="Tahoma" w:cs="Tahoma"/>
          <w:b/>
          <w:sz w:val="20"/>
          <w:szCs w:val="20"/>
        </w:rPr>
        <w:t>Date of the next meeting:</w:t>
      </w:r>
    </w:p>
    <w:p w:rsidR="00B275A5" w:rsidRDefault="00B275A5" w:rsidP="00B275A5">
      <w:pPr>
        <w:pStyle w:val="ListParagraph"/>
        <w:ind w:left="1440"/>
        <w:rPr>
          <w:rFonts w:ascii="Tahoma" w:hAnsi="Tahoma" w:cs="Tahoma"/>
          <w:sz w:val="20"/>
          <w:szCs w:val="20"/>
        </w:rPr>
      </w:pPr>
      <w:r w:rsidRPr="00630C89">
        <w:rPr>
          <w:rFonts w:ascii="Tahoma" w:hAnsi="Tahoma" w:cs="Tahoma"/>
          <w:sz w:val="20"/>
          <w:szCs w:val="20"/>
        </w:rPr>
        <w:t>Monday 1</w:t>
      </w:r>
      <w:r w:rsidR="00DD56C9">
        <w:rPr>
          <w:rFonts w:ascii="Tahoma" w:hAnsi="Tahoma" w:cs="Tahoma"/>
          <w:sz w:val="20"/>
          <w:szCs w:val="20"/>
        </w:rPr>
        <w:t>0</w:t>
      </w:r>
      <w:r w:rsidRPr="00630C89">
        <w:rPr>
          <w:rFonts w:ascii="Tahoma" w:hAnsi="Tahoma" w:cs="Tahoma"/>
          <w:sz w:val="20"/>
          <w:szCs w:val="20"/>
          <w:vertAlign w:val="superscript"/>
        </w:rPr>
        <w:t>th</w:t>
      </w:r>
      <w:r w:rsidRPr="00630C89">
        <w:rPr>
          <w:rFonts w:ascii="Tahoma" w:hAnsi="Tahoma" w:cs="Tahoma"/>
          <w:sz w:val="20"/>
          <w:szCs w:val="20"/>
        </w:rPr>
        <w:t xml:space="preserve"> </w:t>
      </w:r>
      <w:r w:rsidR="00DD56C9">
        <w:rPr>
          <w:rFonts w:ascii="Tahoma" w:hAnsi="Tahoma" w:cs="Tahoma"/>
          <w:sz w:val="20"/>
          <w:szCs w:val="20"/>
        </w:rPr>
        <w:t>August</w:t>
      </w:r>
      <w:r w:rsidR="001819FE" w:rsidRPr="00630C89">
        <w:rPr>
          <w:rFonts w:ascii="Tahoma" w:hAnsi="Tahoma" w:cs="Tahoma"/>
          <w:sz w:val="20"/>
          <w:szCs w:val="20"/>
        </w:rPr>
        <w:t xml:space="preserve"> 2015</w:t>
      </w:r>
      <w:r w:rsidRPr="00630C89">
        <w:rPr>
          <w:rFonts w:ascii="Tahoma" w:hAnsi="Tahoma" w:cs="Tahoma"/>
          <w:sz w:val="20"/>
          <w:szCs w:val="20"/>
        </w:rPr>
        <w:t xml:space="preserve"> at 7.30 pm in the Village Hall.</w:t>
      </w:r>
    </w:p>
    <w:p w:rsidR="00EB4553" w:rsidRDefault="00EB4553" w:rsidP="00B275A5">
      <w:pPr>
        <w:pStyle w:val="ListParagraph"/>
        <w:ind w:left="1440"/>
        <w:rPr>
          <w:rFonts w:ascii="Tahoma" w:hAnsi="Tahoma" w:cs="Tahoma"/>
          <w:sz w:val="20"/>
          <w:szCs w:val="20"/>
        </w:rPr>
      </w:pPr>
    </w:p>
    <w:p w:rsidR="00714518" w:rsidRDefault="00EB4553" w:rsidP="00EB4553">
      <w:pPr>
        <w:pStyle w:val="ListParagraph"/>
        <w:ind w:left="1440"/>
      </w:pPr>
      <w:r>
        <w:rPr>
          <w:rFonts w:ascii="Tahoma" w:hAnsi="Tahoma" w:cs="Tahoma"/>
          <w:sz w:val="20"/>
          <w:szCs w:val="20"/>
        </w:rPr>
        <w:t>.</w:t>
      </w:r>
    </w:p>
    <w:sectPr w:rsidR="00714518" w:rsidSect="0035198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78" w:rsidRDefault="00326478" w:rsidP="00684631">
      <w:r>
        <w:separator/>
      </w:r>
    </w:p>
  </w:endnote>
  <w:endnote w:type="continuationSeparator" w:id="0">
    <w:p w:rsidR="00326478" w:rsidRDefault="00326478" w:rsidP="00684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31" w:rsidRDefault="00160E85">
    <w:pPr>
      <w:pStyle w:val="Footer"/>
      <w:pBdr>
        <w:top w:val="single" w:sz="4" w:space="1" w:color="D9D9D9"/>
      </w:pBdr>
      <w:jc w:val="right"/>
    </w:pPr>
    <w:fldSimple w:instr=" PAGE   \* MERGEFORMAT ">
      <w:r w:rsidR="00CA6E7A">
        <w:rPr>
          <w:noProof/>
        </w:rPr>
        <w:t>2</w:t>
      </w:r>
    </w:fldSimple>
    <w:r w:rsidR="00684631">
      <w:t xml:space="preserve"> | </w:t>
    </w:r>
    <w:r w:rsidR="00684631">
      <w:rPr>
        <w:color w:val="7F7F7F"/>
        <w:spacing w:val="60"/>
      </w:rPr>
      <w:t>Page</w:t>
    </w:r>
  </w:p>
  <w:p w:rsidR="00684631" w:rsidRDefault="00684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78" w:rsidRDefault="00326478" w:rsidP="00684631">
      <w:r>
        <w:separator/>
      </w:r>
    </w:p>
  </w:footnote>
  <w:footnote w:type="continuationSeparator" w:id="0">
    <w:p w:rsidR="00326478" w:rsidRDefault="00326478" w:rsidP="00684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31" w:rsidRDefault="00684631">
    <w:pPr>
      <w:pStyle w:val="Header"/>
      <w:pBdr>
        <w:bottom w:val="single" w:sz="4" w:space="1" w:color="D9D9D9"/>
      </w:pBdr>
      <w:jc w:val="right"/>
      <w:rPr>
        <w:b/>
      </w:rPr>
    </w:pPr>
    <w:r>
      <w:rPr>
        <w:color w:val="7F7F7F"/>
        <w:spacing w:val="60"/>
      </w:rPr>
      <w:t>Page</w:t>
    </w:r>
    <w:r>
      <w:t xml:space="preserve"> | </w:t>
    </w:r>
    <w:fldSimple w:instr=" PAGE   \* MERGEFORMAT ">
      <w:r w:rsidR="00CA6E7A" w:rsidRPr="00CA6E7A">
        <w:rPr>
          <w:b/>
          <w:noProof/>
        </w:rPr>
        <w:t>2</w:t>
      </w:r>
    </w:fldSimple>
  </w:p>
  <w:p w:rsidR="00684631" w:rsidRDefault="006846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C3E"/>
    <w:multiLevelType w:val="hybridMultilevel"/>
    <w:tmpl w:val="85FC9C6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E745F6"/>
    <w:multiLevelType w:val="hybridMultilevel"/>
    <w:tmpl w:val="801894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7F0B4C"/>
    <w:multiLevelType w:val="hybridMultilevel"/>
    <w:tmpl w:val="464E909A"/>
    <w:lvl w:ilvl="0" w:tplc="9474A446">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91E40F5"/>
    <w:multiLevelType w:val="hybridMultilevel"/>
    <w:tmpl w:val="400C64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D8864916">
      <w:start w:val="1"/>
      <w:numFmt w:val="lowerLetter"/>
      <w:lvlText w:val="%3."/>
      <w:lvlJc w:val="right"/>
      <w:pPr>
        <w:ind w:left="2160" w:hanging="180"/>
      </w:pPr>
      <w:rPr>
        <w:rFonts w:ascii="Tahoma" w:eastAsia="Times New Roman" w:hAnsi="Tahoma" w:cs="Tahoma"/>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54BCA"/>
    <w:multiLevelType w:val="hybridMultilevel"/>
    <w:tmpl w:val="6E3EAA4A"/>
    <w:lvl w:ilvl="0" w:tplc="05201EF0">
      <w:start w:val="1"/>
      <w:numFmt w:val="decimal"/>
      <w:lvlText w:val="%1."/>
      <w:lvlJc w:val="left"/>
      <w:pPr>
        <w:ind w:left="2520" w:hanging="360"/>
      </w:pPr>
      <w:rPr>
        <w:b w:val="0"/>
        <w:sz w:val="16"/>
        <w:szCs w:val="16"/>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53C1C55"/>
    <w:multiLevelType w:val="hybridMultilevel"/>
    <w:tmpl w:val="1DBE7908"/>
    <w:lvl w:ilvl="0" w:tplc="9474A446">
      <w:start w:val="1"/>
      <w:numFmt w:val="lowerLetter"/>
      <w:lvlText w:val="%1."/>
      <w:lvlJc w:val="left"/>
      <w:pPr>
        <w:ind w:left="2340" w:hanging="360"/>
      </w:pPr>
      <w:rPr>
        <w:rFonts w:hint="default"/>
      </w:rPr>
    </w:lvl>
    <w:lvl w:ilvl="1" w:tplc="0809001B">
      <w:start w:val="1"/>
      <w:numFmt w:val="lowerRoman"/>
      <w:lvlText w:val="%2."/>
      <w:lvlJc w:val="righ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nsid w:val="2ED73C2A"/>
    <w:multiLevelType w:val="hybridMultilevel"/>
    <w:tmpl w:val="09102FC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8864916">
      <w:start w:val="1"/>
      <w:numFmt w:val="lowerLetter"/>
      <w:lvlText w:val="%3."/>
      <w:lvlJc w:val="right"/>
      <w:pPr>
        <w:ind w:left="2160" w:hanging="180"/>
      </w:pPr>
      <w:rPr>
        <w:rFonts w:ascii="Tahoma" w:eastAsia="Times New Roman" w:hAnsi="Tahoma" w:cs="Tahoma"/>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771DAE"/>
    <w:multiLevelType w:val="hybridMultilevel"/>
    <w:tmpl w:val="9AAE7CF6"/>
    <w:lvl w:ilvl="0" w:tplc="9474A4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4AB1CBE"/>
    <w:multiLevelType w:val="hybridMultilevel"/>
    <w:tmpl w:val="9E940216"/>
    <w:lvl w:ilvl="0" w:tplc="05201EF0">
      <w:start w:val="1"/>
      <w:numFmt w:val="decimal"/>
      <w:lvlText w:val="%1."/>
      <w:lvlJc w:val="left"/>
      <w:pPr>
        <w:ind w:left="1800" w:hanging="360"/>
      </w:pPr>
      <w:rPr>
        <w:b w:val="0"/>
        <w:sz w:val="16"/>
        <w:szCs w:val="16"/>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9EE7DEE"/>
    <w:multiLevelType w:val="hybridMultilevel"/>
    <w:tmpl w:val="BA749172"/>
    <w:lvl w:ilvl="0" w:tplc="05201EF0">
      <w:start w:val="1"/>
      <w:numFmt w:val="decimal"/>
      <w:lvlText w:val="%1."/>
      <w:lvlJc w:val="left"/>
      <w:pPr>
        <w:ind w:left="720" w:hanging="360"/>
      </w:pPr>
      <w:rPr>
        <w:b w:val="0"/>
        <w:sz w:val="16"/>
        <w:szCs w:val="16"/>
      </w:rPr>
    </w:lvl>
    <w:lvl w:ilvl="1" w:tplc="9474A446">
      <w:start w:val="1"/>
      <w:numFmt w:val="lowerLetter"/>
      <w:lvlText w:val="%2."/>
      <w:lvlJc w:val="left"/>
      <w:pPr>
        <w:ind w:left="1440" w:hanging="360"/>
      </w:pPr>
      <w:rPr>
        <w:rFonts w:hint="default"/>
      </w:rPr>
    </w:lvl>
    <w:lvl w:ilvl="2" w:tplc="9474A446">
      <w:start w:val="1"/>
      <w:numFmt w:val="lowerLetter"/>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7047E4"/>
    <w:multiLevelType w:val="hybridMultilevel"/>
    <w:tmpl w:val="5794223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DAD2844"/>
    <w:multiLevelType w:val="hybridMultilevel"/>
    <w:tmpl w:val="DB2E094C"/>
    <w:lvl w:ilvl="0" w:tplc="9474A4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3324786"/>
    <w:multiLevelType w:val="hybridMultilevel"/>
    <w:tmpl w:val="55B6984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3F44319"/>
    <w:multiLevelType w:val="hybridMultilevel"/>
    <w:tmpl w:val="3494712E"/>
    <w:lvl w:ilvl="0" w:tplc="9474A446">
      <w:start w:val="1"/>
      <w:numFmt w:val="lowerLetter"/>
      <w:lvlText w:val="%1."/>
      <w:lvlJc w:val="left"/>
      <w:pPr>
        <w:ind w:left="3240" w:hanging="360"/>
      </w:pPr>
      <w:rPr>
        <w:rFonts w:hint="default"/>
      </w:rPr>
    </w:lvl>
    <w:lvl w:ilvl="1" w:tplc="08090019" w:tentative="1">
      <w:start w:val="1"/>
      <w:numFmt w:val="lowerLetter"/>
      <w:lvlText w:val="%2."/>
      <w:lvlJc w:val="left"/>
      <w:pPr>
        <w:ind w:left="3240" w:hanging="360"/>
      </w:pPr>
    </w:lvl>
    <w:lvl w:ilvl="2" w:tplc="9474A446">
      <w:start w:val="1"/>
      <w:numFmt w:val="lowerLetter"/>
      <w:lvlText w:val="%3."/>
      <w:lvlJc w:val="left"/>
      <w:pPr>
        <w:ind w:left="3960" w:hanging="18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6A2C7273"/>
    <w:multiLevelType w:val="hybridMultilevel"/>
    <w:tmpl w:val="DE7CCB60"/>
    <w:lvl w:ilvl="0" w:tplc="9474A446">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nsid w:val="6FD16BF6"/>
    <w:multiLevelType w:val="hybridMultilevel"/>
    <w:tmpl w:val="052C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3"/>
  </w:num>
  <w:num w:numId="5">
    <w:abstractNumId w:val="1"/>
  </w:num>
  <w:num w:numId="6">
    <w:abstractNumId w:val="2"/>
  </w:num>
  <w:num w:numId="7">
    <w:abstractNumId w:val="6"/>
  </w:num>
  <w:num w:numId="8">
    <w:abstractNumId w:val="7"/>
  </w:num>
  <w:num w:numId="9">
    <w:abstractNumId w:val="5"/>
  </w:num>
  <w:num w:numId="10">
    <w:abstractNumId w:val="15"/>
  </w:num>
  <w:num w:numId="11">
    <w:abstractNumId w:val="14"/>
  </w:num>
  <w:num w:numId="12">
    <w:abstractNumId w:val="0"/>
  </w:num>
  <w:num w:numId="13">
    <w:abstractNumId w:val="8"/>
  </w:num>
  <w:num w:numId="14">
    <w:abstractNumId w:val="1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51985"/>
    <w:rsid w:val="00001CD6"/>
    <w:rsid w:val="0001024B"/>
    <w:rsid w:val="0005684F"/>
    <w:rsid w:val="00060971"/>
    <w:rsid w:val="00063E55"/>
    <w:rsid w:val="000A143B"/>
    <w:rsid w:val="000C0666"/>
    <w:rsid w:val="00160E85"/>
    <w:rsid w:val="00171CC8"/>
    <w:rsid w:val="001819FE"/>
    <w:rsid w:val="001D275F"/>
    <w:rsid w:val="001E62D8"/>
    <w:rsid w:val="001F67E4"/>
    <w:rsid w:val="0021362E"/>
    <w:rsid w:val="00263877"/>
    <w:rsid w:val="002753C2"/>
    <w:rsid w:val="00281603"/>
    <w:rsid w:val="002969D8"/>
    <w:rsid w:val="0029799B"/>
    <w:rsid w:val="002B55AB"/>
    <w:rsid w:val="002C54AA"/>
    <w:rsid w:val="003006F6"/>
    <w:rsid w:val="00305270"/>
    <w:rsid w:val="00314795"/>
    <w:rsid w:val="00326478"/>
    <w:rsid w:val="00336747"/>
    <w:rsid w:val="003408FF"/>
    <w:rsid w:val="00347960"/>
    <w:rsid w:val="00351985"/>
    <w:rsid w:val="00380570"/>
    <w:rsid w:val="00390572"/>
    <w:rsid w:val="003B7911"/>
    <w:rsid w:val="003B7EA7"/>
    <w:rsid w:val="003D279B"/>
    <w:rsid w:val="003F01F6"/>
    <w:rsid w:val="003F1355"/>
    <w:rsid w:val="003F52DF"/>
    <w:rsid w:val="0040420D"/>
    <w:rsid w:val="0040746E"/>
    <w:rsid w:val="004353AF"/>
    <w:rsid w:val="004563C6"/>
    <w:rsid w:val="00462964"/>
    <w:rsid w:val="004D0A2D"/>
    <w:rsid w:val="004E3391"/>
    <w:rsid w:val="004F1A19"/>
    <w:rsid w:val="00515B64"/>
    <w:rsid w:val="00527BE7"/>
    <w:rsid w:val="005569EC"/>
    <w:rsid w:val="00556E3A"/>
    <w:rsid w:val="00574901"/>
    <w:rsid w:val="00577AC7"/>
    <w:rsid w:val="00596DBF"/>
    <w:rsid w:val="005C47C4"/>
    <w:rsid w:val="005E7562"/>
    <w:rsid w:val="00602316"/>
    <w:rsid w:val="0061529B"/>
    <w:rsid w:val="00630C89"/>
    <w:rsid w:val="006369EE"/>
    <w:rsid w:val="0064658E"/>
    <w:rsid w:val="00671C69"/>
    <w:rsid w:val="00680AB7"/>
    <w:rsid w:val="00684631"/>
    <w:rsid w:val="006B5513"/>
    <w:rsid w:val="006B6B32"/>
    <w:rsid w:val="006C0817"/>
    <w:rsid w:val="006D2058"/>
    <w:rsid w:val="007056F6"/>
    <w:rsid w:val="00710470"/>
    <w:rsid w:val="00710532"/>
    <w:rsid w:val="00714518"/>
    <w:rsid w:val="00721159"/>
    <w:rsid w:val="00731559"/>
    <w:rsid w:val="00741F06"/>
    <w:rsid w:val="007470DB"/>
    <w:rsid w:val="00747CF2"/>
    <w:rsid w:val="007B7A12"/>
    <w:rsid w:val="007C2575"/>
    <w:rsid w:val="00800140"/>
    <w:rsid w:val="00814F58"/>
    <w:rsid w:val="00823342"/>
    <w:rsid w:val="00827B78"/>
    <w:rsid w:val="008452F3"/>
    <w:rsid w:val="00862BFE"/>
    <w:rsid w:val="00864DE6"/>
    <w:rsid w:val="00876F21"/>
    <w:rsid w:val="008908C0"/>
    <w:rsid w:val="00903088"/>
    <w:rsid w:val="009176DB"/>
    <w:rsid w:val="009F6C5E"/>
    <w:rsid w:val="00A121F3"/>
    <w:rsid w:val="00A16F37"/>
    <w:rsid w:val="00A77F49"/>
    <w:rsid w:val="00A83349"/>
    <w:rsid w:val="00AA4960"/>
    <w:rsid w:val="00AF09AD"/>
    <w:rsid w:val="00AF54C3"/>
    <w:rsid w:val="00B275A5"/>
    <w:rsid w:val="00B275AC"/>
    <w:rsid w:val="00B36C00"/>
    <w:rsid w:val="00BA60C2"/>
    <w:rsid w:val="00BC701C"/>
    <w:rsid w:val="00BD495A"/>
    <w:rsid w:val="00BE3127"/>
    <w:rsid w:val="00BF1ADE"/>
    <w:rsid w:val="00C175B0"/>
    <w:rsid w:val="00C45D07"/>
    <w:rsid w:val="00C535CA"/>
    <w:rsid w:val="00C824F8"/>
    <w:rsid w:val="00CA6E7A"/>
    <w:rsid w:val="00CB1918"/>
    <w:rsid w:val="00CF3248"/>
    <w:rsid w:val="00D0209B"/>
    <w:rsid w:val="00DC01F1"/>
    <w:rsid w:val="00DD0C11"/>
    <w:rsid w:val="00DD56C9"/>
    <w:rsid w:val="00E03FE7"/>
    <w:rsid w:val="00E81407"/>
    <w:rsid w:val="00EB4553"/>
    <w:rsid w:val="00EB5AEE"/>
    <w:rsid w:val="00EE56DA"/>
    <w:rsid w:val="00EE6DAC"/>
    <w:rsid w:val="00EF445C"/>
    <w:rsid w:val="00F13027"/>
    <w:rsid w:val="00F17FF1"/>
    <w:rsid w:val="00F5117C"/>
    <w:rsid w:val="00F61FF1"/>
    <w:rsid w:val="00F87126"/>
    <w:rsid w:val="00FC59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85"/>
    <w:rPr>
      <w:rFonts w:ascii="Comic Sans MS" w:eastAsia="Times New Roman" w:hAnsi="Comic Sans M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8C0"/>
    <w:pPr>
      <w:framePr w:w="7920" w:h="1980" w:hRule="exact" w:hSpace="180" w:wrap="auto" w:hAnchor="page" w:xAlign="center" w:yAlign="bottom"/>
      <w:ind w:left="2880"/>
    </w:pPr>
  </w:style>
  <w:style w:type="character" w:styleId="Emphasis">
    <w:name w:val="Emphasis"/>
    <w:basedOn w:val="DefaultParagraphFont"/>
    <w:qFormat/>
    <w:rsid w:val="003F1355"/>
    <w:rPr>
      <w:rFonts w:ascii="Tahoma" w:hAnsi="Tahoma"/>
      <w:iCs/>
      <w:sz w:val="24"/>
    </w:rPr>
  </w:style>
  <w:style w:type="paragraph" w:styleId="ListParagraph">
    <w:name w:val="List Paragraph"/>
    <w:basedOn w:val="Normal"/>
    <w:uiPriority w:val="34"/>
    <w:qFormat/>
    <w:rsid w:val="00B275A5"/>
    <w:pPr>
      <w:ind w:left="720"/>
      <w:contextualSpacing/>
    </w:pPr>
  </w:style>
  <w:style w:type="character" w:styleId="Hyperlink">
    <w:name w:val="Hyperlink"/>
    <w:basedOn w:val="DefaultParagraphFont"/>
    <w:uiPriority w:val="99"/>
    <w:unhideWhenUsed/>
    <w:rsid w:val="003B7911"/>
    <w:rPr>
      <w:color w:val="0000FF"/>
      <w:u w:val="single"/>
    </w:rPr>
  </w:style>
  <w:style w:type="paragraph" w:styleId="Header">
    <w:name w:val="header"/>
    <w:basedOn w:val="Normal"/>
    <w:link w:val="HeaderChar"/>
    <w:uiPriority w:val="99"/>
    <w:unhideWhenUsed/>
    <w:rsid w:val="00684631"/>
    <w:pPr>
      <w:tabs>
        <w:tab w:val="center" w:pos="4513"/>
        <w:tab w:val="right" w:pos="9026"/>
      </w:tabs>
    </w:pPr>
  </w:style>
  <w:style w:type="character" w:customStyle="1" w:styleId="HeaderChar">
    <w:name w:val="Header Char"/>
    <w:basedOn w:val="DefaultParagraphFont"/>
    <w:link w:val="Header"/>
    <w:uiPriority w:val="99"/>
    <w:rsid w:val="00684631"/>
    <w:rPr>
      <w:rFonts w:ascii="Comic Sans MS" w:eastAsia="Times New Roman" w:hAnsi="Comic Sans MS" w:cs="Times New Roman"/>
      <w:sz w:val="24"/>
      <w:szCs w:val="24"/>
      <w:lang w:eastAsia="en-US"/>
    </w:rPr>
  </w:style>
  <w:style w:type="paragraph" w:styleId="Footer">
    <w:name w:val="footer"/>
    <w:basedOn w:val="Normal"/>
    <w:link w:val="FooterChar"/>
    <w:uiPriority w:val="99"/>
    <w:unhideWhenUsed/>
    <w:rsid w:val="00684631"/>
    <w:pPr>
      <w:tabs>
        <w:tab w:val="center" w:pos="4513"/>
        <w:tab w:val="right" w:pos="9026"/>
      </w:tabs>
    </w:pPr>
  </w:style>
  <w:style w:type="character" w:customStyle="1" w:styleId="FooterChar">
    <w:name w:val="Footer Char"/>
    <w:basedOn w:val="DefaultParagraphFont"/>
    <w:link w:val="Footer"/>
    <w:uiPriority w:val="99"/>
    <w:rsid w:val="00684631"/>
    <w:rPr>
      <w:rFonts w:ascii="Comic Sans MS" w:eastAsia="Times New Roman" w:hAnsi="Comic Sans M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2543C-9037-45E9-8E22-B5C5C0B6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Links>
    <vt:vector size="6" baseType="variant">
      <vt:variant>
        <vt:i4>2424846</vt:i4>
      </vt:variant>
      <vt:variant>
        <vt:i4>0</vt:i4>
      </vt:variant>
      <vt:variant>
        <vt:i4>0</vt:i4>
      </vt:variant>
      <vt:variant>
        <vt:i4>5</vt:i4>
      </vt:variant>
      <vt:variant>
        <vt:lpwstr>mailto:lwpc66@virginmedia.com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Kevin</cp:lastModifiedBy>
  <cp:revision>5</cp:revision>
  <cp:lastPrinted>2015-07-15T19:13:00Z</cp:lastPrinted>
  <dcterms:created xsi:type="dcterms:W3CDTF">2015-07-15T14:37:00Z</dcterms:created>
  <dcterms:modified xsi:type="dcterms:W3CDTF">2015-07-16T19:26:00Z</dcterms:modified>
</cp:coreProperties>
</file>