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xlsx" ContentType="application/vnd.openxmlformats-officedocument.spreadsheetml.sheet"/>
  <Override PartName="/word/header1.xml" ContentType="application/vnd.openxmlformats-officedocument.wordprocessingml.header+xml"/>
  <Override PartName="/word/media/image1.emf" ContentType="image/x-emf"/>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t>MINUTES OF THE MEETING OF BROMPTON RALPH PARISH COUNCIL</w:t>
      </w:r>
    </w:p>
    <w:p>
      <w:pPr>
        <w:pStyle w:val="Normal"/>
        <w:spacing w:lineRule="auto" w:line="240"/>
        <w:jc w:val="center"/>
        <w:rPr/>
      </w:pPr>
      <w:r>
        <w:rPr>
          <w:b/>
          <w:bCs/>
        </w:rPr>
        <w:t>MEETING HELD ON 15</w:t>
      </w:r>
      <w:r>
        <w:rPr>
          <w:b/>
          <w:bCs/>
          <w:vertAlign w:val="superscript"/>
        </w:rPr>
        <w:t>th</w:t>
      </w:r>
      <w:r>
        <w:rPr>
          <w:b/>
          <w:bCs/>
        </w:rPr>
        <w:t xml:space="preserve"> SEPTEMBER 2021 AT BROMPTON RALPH VILLAGE HALL AT 7.30pm</w:t>
      </w:r>
    </w:p>
    <w:p>
      <w:pPr>
        <w:pStyle w:val="Normal"/>
        <w:widowControl/>
        <w:tabs>
          <w:tab w:val="clear" w:pos="720"/>
          <w:tab w:val="left" w:pos="1022" w:leader="none"/>
        </w:tabs>
        <w:bidi w:val="0"/>
        <w:spacing w:lineRule="auto" w:line="240" w:before="0" w:after="160"/>
        <w:ind w:left="850" w:right="0" w:hanging="850"/>
        <w:jc w:val="left"/>
        <w:rPr/>
      </w:pPr>
      <w:r>
        <w:rPr/>
        <w:t xml:space="preserve">Attendees: Councillors S Baker, P Hole, D Holmes, H Scott, P Scott (Vice Chair), C Sumner, K Turner (Chairman) </w:t>
        <w:tab/>
        <w:t>and P Bainbridge (Clerk)</w:t>
        <w:tab/>
        <w:tab/>
        <w:tab/>
        <w:tab/>
        <w:tab/>
        <w:tab/>
        <w:t xml:space="preserve">       </w:t>
      </w:r>
    </w:p>
    <w:p>
      <w:pPr>
        <w:pStyle w:val="Normal"/>
        <w:widowControl/>
        <w:tabs>
          <w:tab w:val="clear" w:pos="720"/>
          <w:tab w:val="left" w:pos="1022" w:leader="none"/>
        </w:tabs>
        <w:bidi w:val="0"/>
        <w:spacing w:lineRule="auto" w:line="240" w:before="0" w:after="0"/>
        <w:ind w:left="850" w:right="0" w:hanging="850"/>
        <w:jc w:val="left"/>
        <w:rPr/>
      </w:pPr>
      <w:r>
        <w:rPr/>
        <w:t>Members of the Public: 2   Public Question Time:  No questions/comments</w:t>
      </w:r>
      <w:r>
        <w:rPr>
          <w:b/>
          <w:bCs/>
        </w:rPr>
        <w:t xml:space="preserve"> </w:t>
      </w:r>
    </w:p>
    <w:p>
      <w:pPr>
        <w:pStyle w:val="ListParagraph"/>
        <w:numPr>
          <w:ilvl w:val="0"/>
          <w:numId w:val="1"/>
        </w:numPr>
        <w:spacing w:lineRule="auto" w:line="240"/>
        <w:ind w:left="426" w:hanging="426"/>
        <w:rPr/>
      </w:pPr>
      <w:r>
        <w:rPr>
          <w:b/>
          <w:bCs/>
          <w:sz w:val="24"/>
          <w:szCs w:val="24"/>
        </w:rPr>
        <w:t>Apologies accepted</w:t>
      </w:r>
      <w:r>
        <w:rPr/>
        <w:t>: D. Mansell, F. Nicholson</w:t>
      </w:r>
    </w:p>
    <w:p>
      <w:pPr>
        <w:pStyle w:val="ListParagraph"/>
        <w:numPr>
          <w:ilvl w:val="0"/>
          <w:numId w:val="1"/>
        </w:numPr>
        <w:spacing w:lineRule="auto" w:line="240" w:before="0" w:after="103"/>
        <w:ind w:left="426" w:hanging="426"/>
        <w:contextualSpacing/>
        <w:rPr/>
      </w:pPr>
      <w:r>
        <w:rPr>
          <w:b/>
          <w:bCs/>
          <w:sz w:val="24"/>
          <w:szCs w:val="24"/>
        </w:rPr>
        <w:t>Declarations of interest</w:t>
      </w:r>
      <w:r>
        <w:rPr/>
        <w:t>: S Baker, member of British Horse Society (Agenda Item 4), K Turner, Vice President of Brompton Ralph Cricket Club (Agenda Item 7d).</w:t>
      </w:r>
    </w:p>
    <w:p>
      <w:pPr>
        <w:pStyle w:val="ListParagraph"/>
        <w:numPr>
          <w:ilvl w:val="0"/>
          <w:numId w:val="1"/>
        </w:numPr>
        <w:spacing w:lineRule="auto" w:line="240" w:before="0" w:after="0"/>
        <w:ind w:left="426" w:hanging="426"/>
        <w:contextualSpacing/>
        <w:rPr/>
      </w:pPr>
      <w:r>
        <w:rPr>
          <w:b/>
          <w:bCs/>
          <w:sz w:val="24"/>
          <w:szCs w:val="24"/>
        </w:rPr>
        <w:t xml:space="preserve">Minutes of the Previous Meetings </w:t>
      </w:r>
    </w:p>
    <w:p>
      <w:pPr>
        <w:pStyle w:val="Normal"/>
        <w:numPr>
          <w:ilvl w:val="0"/>
          <w:numId w:val="0"/>
        </w:numPr>
        <w:spacing w:lineRule="auto" w:line="240" w:before="0" w:after="0"/>
        <w:ind w:left="2160" w:hanging="0"/>
        <w:rPr/>
      </w:pPr>
      <w:r>
        <w:rPr>
          <w:rFonts w:eastAsia="Times New Roman" w:cs="Times New Roman"/>
          <w:b/>
          <w:bCs/>
          <w:color w:val="auto"/>
          <w:kern w:val="0"/>
          <w:sz w:val="24"/>
          <w:szCs w:val="24"/>
          <w:lang w:val="en-GB" w:eastAsia="en-GB" w:bidi="ar-SA"/>
        </w:rPr>
        <w:t>i</w:t>
      </w:r>
      <w:r>
        <w:rPr>
          <w:rFonts w:eastAsia="Times New Roman" w:cs="Times New Roman"/>
          <w:b w:val="false"/>
          <w:bCs w:val="false"/>
          <w:color w:val="auto"/>
          <w:kern w:val="0"/>
          <w:sz w:val="24"/>
          <w:szCs w:val="24"/>
          <w:lang w:val="en-GB" w:eastAsia="en-GB" w:bidi="ar-SA"/>
        </w:rPr>
        <w:t>.    4</w:t>
      </w:r>
      <w:r>
        <w:rPr>
          <w:rFonts w:eastAsia="Times New Roman" w:cs="Times New Roman"/>
          <w:b w:val="false"/>
          <w:bCs w:val="false"/>
          <w:color w:val="auto"/>
          <w:kern w:val="0"/>
          <w:sz w:val="24"/>
          <w:szCs w:val="24"/>
          <w:vertAlign w:val="superscript"/>
          <w:lang w:val="en-GB" w:eastAsia="en-GB" w:bidi="ar-SA"/>
        </w:rPr>
        <w:t>th</w:t>
      </w:r>
      <w:r>
        <w:rPr>
          <w:rFonts w:eastAsia="Times New Roman" w:cs="Times New Roman"/>
          <w:b w:val="false"/>
          <w:bCs w:val="false"/>
          <w:color w:val="auto"/>
          <w:kern w:val="0"/>
          <w:sz w:val="24"/>
          <w:szCs w:val="24"/>
          <w:lang w:val="en-GB" w:eastAsia="en-GB" w:bidi="ar-SA"/>
        </w:rPr>
        <w:t xml:space="preserve"> May 2021 (Annual Parish Council Meeting) – minutes currently unavailable, former Clerk to provide for approval at a later date</w:t>
      </w:r>
    </w:p>
    <w:p>
      <w:pPr>
        <w:pStyle w:val="Normal"/>
        <w:numPr>
          <w:ilvl w:val="0"/>
          <w:numId w:val="0"/>
        </w:numPr>
        <w:spacing w:lineRule="auto" w:line="240" w:before="0" w:after="0"/>
        <w:ind w:left="2160" w:hanging="0"/>
        <w:rPr/>
      </w:pPr>
      <w:r>
        <w:rPr>
          <w:rFonts w:eastAsia="Times New Roman" w:cs="Times New Roman"/>
          <w:b/>
          <w:bCs/>
          <w:color w:val="auto"/>
          <w:kern w:val="0"/>
          <w:sz w:val="24"/>
          <w:szCs w:val="24"/>
          <w:lang w:val="en-GB" w:eastAsia="en-GB" w:bidi="ar-SA"/>
        </w:rPr>
        <w:t>ii</w:t>
      </w:r>
      <w:r>
        <w:rPr>
          <w:rFonts w:eastAsia="Times New Roman" w:cs="Times New Roman"/>
          <w:b w:val="false"/>
          <w:bCs w:val="false"/>
          <w:color w:val="auto"/>
          <w:kern w:val="0"/>
          <w:sz w:val="24"/>
          <w:szCs w:val="24"/>
          <w:lang w:val="en-GB" w:eastAsia="en-GB" w:bidi="ar-SA"/>
        </w:rPr>
        <w:t xml:space="preserve">.   </w:t>
      </w:r>
      <w:r>
        <w:rPr>
          <w:b w:val="false"/>
          <w:bCs w:val="false"/>
          <w:sz w:val="24"/>
          <w:szCs w:val="24"/>
        </w:rPr>
        <w:t>22</w:t>
      </w:r>
      <w:r>
        <w:rPr>
          <w:b w:val="false"/>
          <w:bCs w:val="false"/>
          <w:sz w:val="24"/>
          <w:szCs w:val="24"/>
          <w:vertAlign w:val="superscript"/>
        </w:rPr>
        <w:t>nd</w:t>
      </w:r>
      <w:r>
        <w:rPr>
          <w:b w:val="false"/>
          <w:bCs w:val="false"/>
          <w:sz w:val="24"/>
          <w:szCs w:val="24"/>
        </w:rPr>
        <w:t xml:space="preserve"> June 2021 – unanimously approved</w:t>
      </w:r>
    </w:p>
    <w:p>
      <w:pPr>
        <w:pStyle w:val="Normal"/>
        <w:numPr>
          <w:ilvl w:val="0"/>
          <w:numId w:val="0"/>
        </w:numPr>
        <w:spacing w:lineRule="auto" w:line="240" w:before="0" w:after="0"/>
        <w:ind w:left="2160" w:hanging="0"/>
        <w:rPr/>
      </w:pPr>
      <w:r>
        <w:rPr>
          <w:rFonts w:eastAsia="Times New Roman" w:cs="Times New Roman"/>
          <w:b/>
          <w:bCs/>
          <w:color w:val="auto"/>
          <w:kern w:val="0"/>
          <w:sz w:val="24"/>
          <w:szCs w:val="24"/>
          <w:lang w:val="en-GB" w:eastAsia="en-GB" w:bidi="ar-SA"/>
        </w:rPr>
        <w:t>iii</w:t>
      </w:r>
      <w:r>
        <w:rPr>
          <w:b w:val="false"/>
          <w:bCs w:val="false"/>
          <w:sz w:val="24"/>
          <w:szCs w:val="24"/>
        </w:rPr>
        <w:t>.  30</w:t>
      </w:r>
      <w:r>
        <w:rPr>
          <w:b w:val="false"/>
          <w:bCs w:val="false"/>
          <w:sz w:val="24"/>
          <w:szCs w:val="24"/>
          <w:vertAlign w:val="superscript"/>
        </w:rPr>
        <w:t>th</w:t>
      </w:r>
      <w:r>
        <w:rPr>
          <w:b w:val="false"/>
          <w:bCs w:val="false"/>
          <w:sz w:val="24"/>
          <w:szCs w:val="24"/>
        </w:rPr>
        <w:t xml:space="preserve"> July 2021 – unanimously approved</w:t>
      </w:r>
    </w:p>
    <w:p>
      <w:pPr>
        <w:pStyle w:val="Normal"/>
        <w:numPr>
          <w:ilvl w:val="0"/>
          <w:numId w:val="0"/>
        </w:numPr>
        <w:spacing w:lineRule="auto" w:line="240" w:before="0" w:after="0"/>
        <w:ind w:left="2160" w:hanging="0"/>
        <w:rPr/>
      </w:pPr>
      <w:r>
        <w:rPr>
          <w:rFonts w:eastAsia="Times New Roman" w:cs="Times New Roman"/>
          <w:b/>
          <w:bCs/>
          <w:color w:val="auto"/>
          <w:kern w:val="0"/>
          <w:sz w:val="24"/>
          <w:szCs w:val="24"/>
          <w:lang w:val="en-GB" w:eastAsia="en-GB" w:bidi="ar-SA"/>
        </w:rPr>
        <w:t>iv</w:t>
      </w:r>
      <w:r>
        <w:rPr>
          <w:b w:val="false"/>
          <w:bCs w:val="false"/>
          <w:sz w:val="24"/>
          <w:szCs w:val="24"/>
        </w:rPr>
        <w:t>.  11</w:t>
      </w:r>
      <w:r>
        <w:rPr>
          <w:b w:val="false"/>
          <w:bCs w:val="false"/>
          <w:sz w:val="24"/>
          <w:szCs w:val="24"/>
          <w:vertAlign w:val="superscript"/>
        </w:rPr>
        <w:t>th</w:t>
      </w:r>
      <w:r>
        <w:rPr>
          <w:b w:val="false"/>
          <w:bCs w:val="false"/>
          <w:sz w:val="24"/>
          <w:szCs w:val="24"/>
        </w:rPr>
        <w:t xml:space="preserve"> August 2021 – unanimously approved</w:t>
      </w:r>
    </w:p>
    <w:p>
      <w:pPr>
        <w:pStyle w:val="Normal"/>
        <w:numPr>
          <w:ilvl w:val="0"/>
          <w:numId w:val="0"/>
        </w:numPr>
        <w:spacing w:lineRule="auto" w:line="240" w:before="0" w:after="0"/>
        <w:ind w:left="2160" w:hanging="0"/>
        <w:rPr>
          <w:sz w:val="12"/>
          <w:szCs w:val="12"/>
        </w:rPr>
      </w:pPr>
      <w:r>
        <w:rPr>
          <w:rFonts w:eastAsia="Times New Roman" w:cs="Times New Roman"/>
          <w:b/>
          <w:bCs/>
          <w:color w:val="auto"/>
          <w:kern w:val="0"/>
          <w:sz w:val="24"/>
          <w:szCs w:val="24"/>
          <w:lang w:val="en-GB" w:eastAsia="en-GB" w:bidi="ar-SA"/>
        </w:rPr>
        <w:t>v</w:t>
      </w:r>
      <w:r>
        <w:rPr>
          <w:rFonts w:eastAsia="Calibri" w:cs="" w:cstheme="minorBidi" w:eastAsiaTheme="minorHAnsi"/>
          <w:b w:val="false"/>
          <w:bCs w:val="false"/>
          <w:color w:val="auto"/>
          <w:kern w:val="0"/>
          <w:sz w:val="24"/>
          <w:szCs w:val="24"/>
          <w:lang w:val="en-GB" w:eastAsia="en-US" w:bidi="ar-SA"/>
        </w:rPr>
        <w:t>.   25</w:t>
      </w:r>
      <w:r>
        <w:rPr>
          <w:rFonts w:eastAsia="Calibri" w:cs="" w:cstheme="minorBidi" w:eastAsiaTheme="minorHAnsi"/>
          <w:b w:val="false"/>
          <w:bCs w:val="false"/>
          <w:color w:val="auto"/>
          <w:kern w:val="0"/>
          <w:sz w:val="24"/>
          <w:szCs w:val="24"/>
          <w:vertAlign w:val="superscript"/>
          <w:lang w:val="en-GB" w:eastAsia="en-US" w:bidi="ar-SA"/>
        </w:rPr>
        <w:t>th</w:t>
      </w:r>
      <w:r>
        <w:rPr>
          <w:rFonts w:eastAsia="Calibri" w:cs="" w:cstheme="minorBidi" w:eastAsiaTheme="minorHAnsi"/>
          <w:b w:val="false"/>
          <w:bCs w:val="false"/>
          <w:color w:val="auto"/>
          <w:kern w:val="0"/>
          <w:sz w:val="24"/>
          <w:szCs w:val="24"/>
          <w:lang w:val="en-GB" w:eastAsia="en-US" w:bidi="ar-SA"/>
        </w:rPr>
        <w:t xml:space="preserve"> August 2021 – unanimously approved</w:t>
      </w:r>
    </w:p>
    <w:p>
      <w:pPr>
        <w:pStyle w:val="Normal"/>
        <w:numPr>
          <w:ilvl w:val="0"/>
          <w:numId w:val="0"/>
        </w:numPr>
        <w:spacing w:lineRule="auto" w:line="240" w:before="0" w:after="0"/>
        <w:ind w:left="2160" w:hanging="0"/>
        <w:rPr>
          <w:rFonts w:eastAsia="Calibri" w:cs="" w:cstheme="minorBidi" w:eastAsiaTheme="minorHAnsi"/>
          <w:b w:val="false"/>
          <w:b w:val="false"/>
          <w:bCs w:val="false"/>
          <w:color w:val="auto"/>
          <w:kern w:val="0"/>
          <w:lang w:val="en-GB" w:eastAsia="en-US" w:bidi="ar-SA"/>
        </w:rPr>
      </w:pPr>
      <w:r>
        <w:rPr>
          <w:rFonts w:eastAsia="Calibri" w:cs="" w:cstheme="minorBidi" w:eastAsiaTheme="minorHAnsi"/>
          <w:b w:val="false"/>
          <w:bCs w:val="false"/>
          <w:color w:val="auto"/>
          <w:kern w:val="0"/>
          <w:lang w:val="en-GB" w:eastAsia="en-US" w:bidi="ar-SA"/>
        </w:rPr>
      </w:r>
    </w:p>
    <w:p>
      <w:pPr>
        <w:pStyle w:val="Normal"/>
        <w:widowControl/>
        <w:numPr>
          <w:ilvl w:val="0"/>
          <w:numId w:val="0"/>
        </w:numPr>
        <w:suppressAutoHyphens w:val="true"/>
        <w:bidi w:val="0"/>
        <w:spacing w:lineRule="auto" w:line="240" w:before="0" w:after="160"/>
        <w:ind w:left="454" w:right="0" w:hanging="454"/>
        <w:jc w:val="left"/>
        <w:rPr/>
      </w:pPr>
      <w:r>
        <w:rPr>
          <w:sz w:val="24"/>
          <w:szCs w:val="24"/>
        </w:rPr>
        <w:t>4</w:t>
      </w:r>
      <w:r>
        <w:rPr/>
        <w:t xml:space="preserve">. </w:t>
        <w:tab/>
      </w:r>
      <w:r>
        <w:rPr>
          <w:b/>
          <w:bCs/>
          <w:sz w:val="24"/>
          <w:szCs w:val="24"/>
        </w:rPr>
        <w:t>Application 914M:</w:t>
      </w:r>
      <w:r>
        <w:rPr>
          <w:b/>
          <w:bCs/>
          <w:sz w:val="28"/>
          <w:szCs w:val="28"/>
        </w:rPr>
        <w:t xml:space="preserve"> </w:t>
      </w:r>
      <w:r>
        <w:rPr>
          <w:b w:val="false"/>
          <w:bCs w:val="false"/>
          <w:sz w:val="24"/>
          <w:szCs w:val="24"/>
        </w:rPr>
        <w:t>the Council was provided with an update on the decision to add a Bridleway between Road B3224 (NGR: ST 06576 33945) and Parish Quarry Road (NGR: ST 06693 33442), Brompton Ralph. H Scott propos</w:t>
      </w:r>
      <w:r>
        <w:rPr>
          <w:rFonts w:eastAsia="Calibri" w:cs="" w:cstheme="minorBidi" w:eastAsiaTheme="minorHAnsi"/>
          <w:b w:val="false"/>
          <w:bCs w:val="false"/>
          <w:color w:val="auto"/>
          <w:kern w:val="0"/>
          <w:sz w:val="24"/>
          <w:szCs w:val="24"/>
          <w:lang w:val="en-GB" w:eastAsia="en-US" w:bidi="ar-SA"/>
        </w:rPr>
        <w:t xml:space="preserve">ed that the council </w:t>
      </w:r>
      <w:r>
        <w:rPr>
          <w:b w:val="false"/>
          <w:bCs w:val="false"/>
          <w:sz w:val="24"/>
          <w:szCs w:val="24"/>
        </w:rPr>
        <w:t xml:space="preserve">object, not </w:t>
      </w:r>
      <w:r>
        <w:rPr>
          <w:rFonts w:eastAsia="Calibri" w:cs="" w:cstheme="minorBidi" w:eastAsiaTheme="minorHAnsi"/>
          <w:b w:val="false"/>
          <w:bCs w:val="false"/>
          <w:color w:val="auto"/>
          <w:kern w:val="0"/>
          <w:sz w:val="24"/>
          <w:szCs w:val="24"/>
          <w:lang w:val="en-GB" w:eastAsia="en-US" w:bidi="ar-SA"/>
        </w:rPr>
        <w:t>to</w:t>
      </w:r>
      <w:r>
        <w:rPr>
          <w:b w:val="false"/>
          <w:bCs w:val="false"/>
          <w:sz w:val="24"/>
          <w:szCs w:val="24"/>
        </w:rPr>
        <w:t xml:space="preserve"> the provision of the bridleway but to two paths going across the same ground, to the inconvenience of the landowner. Proposal seconded by P Hole and passed by a majority. Clerk to write to Somerset County Council.</w:t>
      </w:r>
    </w:p>
    <w:p>
      <w:pPr>
        <w:pStyle w:val="Normal"/>
        <w:widowControl/>
        <w:numPr>
          <w:ilvl w:val="0"/>
          <w:numId w:val="0"/>
        </w:numPr>
        <w:suppressAutoHyphens w:val="true"/>
        <w:bidi w:val="0"/>
        <w:spacing w:lineRule="auto" w:line="240" w:before="0" w:after="160"/>
        <w:ind w:left="454" w:right="0" w:hanging="454"/>
        <w:jc w:val="left"/>
        <w:rPr/>
      </w:pPr>
      <w:r>
        <w:rPr>
          <w:rFonts w:eastAsia="Times New Roman" w:cs="Times New Roman"/>
          <w:b w:val="false"/>
          <w:bCs w:val="false"/>
          <w:color w:val="auto"/>
          <w:kern w:val="0"/>
          <w:sz w:val="24"/>
          <w:szCs w:val="24"/>
          <w:lang w:val="en-GB" w:eastAsia="en-GB" w:bidi="ar-SA"/>
        </w:rPr>
        <w:t>5.</w:t>
        <w:tab/>
      </w:r>
      <w:r>
        <w:rPr>
          <w:rFonts w:eastAsia="Times New Roman" w:cs="Times New Roman"/>
          <w:b/>
          <w:bCs w:val="false"/>
          <w:color w:val="auto"/>
          <w:kern w:val="0"/>
          <w:sz w:val="24"/>
          <w:szCs w:val="24"/>
          <w:lang w:val="en-GB" w:eastAsia="en-GB" w:bidi="ar-SA"/>
        </w:rPr>
        <w:t>Maintenance of the Village Green</w:t>
      </w:r>
      <w:r>
        <w:rPr>
          <w:rFonts w:eastAsia="Times New Roman" w:cs="Times New Roman"/>
          <w:b/>
          <w:bCs w:val="false"/>
          <w:color w:val="auto"/>
          <w:kern w:val="0"/>
          <w:sz w:val="28"/>
          <w:szCs w:val="28"/>
          <w:lang w:val="en-GB" w:eastAsia="en-GB" w:bidi="ar-SA"/>
        </w:rPr>
        <w:t xml:space="preserve"> </w:t>
      </w:r>
      <w:r>
        <w:rPr>
          <w:rFonts w:eastAsia="Times New Roman" w:cs="Times New Roman"/>
          <w:b w:val="false"/>
          <w:bCs w:val="false"/>
          <w:color w:val="auto"/>
          <w:kern w:val="0"/>
          <w:sz w:val="24"/>
          <w:szCs w:val="24"/>
          <w:lang w:val="en-GB" w:eastAsia="en-GB" w:bidi="ar-SA"/>
        </w:rPr>
        <w:t>–</w:t>
      </w:r>
      <w:r>
        <w:rPr>
          <w:rFonts w:eastAsia="Times New Roman" w:cs="Times New Roman"/>
          <w:b/>
          <w:bCs w:val="false"/>
          <w:color w:val="auto"/>
          <w:kern w:val="0"/>
          <w:sz w:val="24"/>
          <w:szCs w:val="24"/>
          <w:lang w:val="en-GB" w:eastAsia="en-GB" w:bidi="ar-SA"/>
        </w:rPr>
        <w:t xml:space="preserve"> </w:t>
      </w:r>
      <w:r>
        <w:rPr>
          <w:rFonts w:eastAsia="Times New Roman" w:cs="Times New Roman"/>
          <w:b w:val="false"/>
          <w:bCs w:val="false"/>
          <w:color w:val="auto"/>
          <w:kern w:val="0"/>
          <w:sz w:val="24"/>
          <w:szCs w:val="24"/>
          <w:lang w:val="en-GB" w:eastAsia="en-GB" w:bidi="ar-SA"/>
        </w:rPr>
        <w:t>the council discussed future maintenance of the green. Several options were considered and proposed, but none carried. A proposal to maintain the current regime of maintenance and grass cutting was proposed by P Scott, seconded by P Hole and passed by a majority.</w:t>
      </w:r>
    </w:p>
    <w:p>
      <w:pPr>
        <w:pStyle w:val="Normal"/>
        <w:widowControl/>
        <w:numPr>
          <w:ilvl w:val="0"/>
          <w:numId w:val="0"/>
        </w:numPr>
        <w:suppressAutoHyphens w:val="true"/>
        <w:bidi w:val="0"/>
        <w:spacing w:lineRule="auto" w:line="240" w:before="0" w:after="0"/>
        <w:ind w:left="510" w:right="0" w:hanging="510"/>
        <w:jc w:val="left"/>
        <w:rPr/>
      </w:pPr>
      <w:r>
        <w:rPr>
          <w:rFonts w:eastAsia="Times New Roman" w:cs="Times New Roman"/>
          <w:b w:val="false"/>
          <w:bCs w:val="false"/>
          <w:color w:val="auto"/>
          <w:kern w:val="0"/>
          <w:sz w:val="24"/>
          <w:szCs w:val="24"/>
          <w:lang w:val="en-GB" w:eastAsia="en-GB" w:bidi="ar-SA"/>
        </w:rPr>
        <w:t xml:space="preserve">6. </w:t>
        <w:tab/>
      </w:r>
      <w:r>
        <w:rPr>
          <w:rFonts w:eastAsia="Times New Roman" w:cs="Times New Roman"/>
          <w:b/>
          <w:bCs/>
          <w:color w:val="auto"/>
          <w:kern w:val="0"/>
          <w:sz w:val="24"/>
          <w:szCs w:val="24"/>
          <w:lang w:val="en-GB" w:eastAsia="en-GB" w:bidi="ar-SA"/>
        </w:rPr>
        <w:t>Planning – The following are Awaiting Decision</w:t>
      </w:r>
    </w:p>
    <w:p>
      <w:pPr>
        <w:pStyle w:val="Normal"/>
        <w:numPr>
          <w:ilvl w:val="0"/>
          <w:numId w:val="0"/>
        </w:numPr>
        <w:spacing w:lineRule="auto" w:line="240" w:before="0" w:after="0"/>
        <w:ind w:left="1070" w:hanging="0"/>
        <w:rPr/>
      </w:pPr>
      <w:r>
        <w:rPr>
          <w:rFonts w:eastAsia="Times New Roman" w:cs="Times New Roman"/>
          <w:b/>
          <w:bCs/>
          <w:color w:val="auto"/>
          <w:kern w:val="0"/>
          <w:sz w:val="24"/>
          <w:szCs w:val="24"/>
          <w:lang w:val="en-GB" w:eastAsia="en-GB" w:bidi="ar-SA"/>
        </w:rPr>
        <w:t xml:space="preserve">a. </w:t>
        <w:tab/>
      </w:r>
      <w:r>
        <w:rPr>
          <w:rFonts w:eastAsia="Times New Roman" w:cs="Times New Roman"/>
          <w:b/>
          <w:bCs/>
          <w:i w:val="false"/>
          <w:caps w:val="false"/>
          <w:smallCaps w:val="false"/>
          <w:color w:val="333333"/>
          <w:spacing w:val="0"/>
          <w:kern w:val="0"/>
          <w:sz w:val="24"/>
          <w:szCs w:val="24"/>
          <w:lang w:val="en-GB" w:eastAsia="en-GB" w:bidi="ar-SA"/>
        </w:rPr>
        <w:t xml:space="preserve">3/02/21/001 </w:t>
      </w:r>
      <w:r>
        <w:rPr>
          <w:rFonts w:eastAsia="Times New Roman" w:cs="Times New Roman"/>
          <w:b w:val="false"/>
          <w:i w:val="false"/>
          <w:caps w:val="false"/>
          <w:smallCaps w:val="false"/>
          <w:color w:val="333333"/>
          <w:spacing w:val="0"/>
          <w:kern w:val="0"/>
          <w:sz w:val="24"/>
          <w:szCs w:val="24"/>
          <w:lang w:val="en-GB" w:eastAsia="en-GB" w:bidi="ar-SA"/>
        </w:rPr>
        <w:t xml:space="preserve">Erection of 1 No. agricultural workers dwelling and garage Sandpit Meadows, </w:t>
        <w:tab/>
        <w:t>Brompton Ralph to Gandstone Cross, Brompton Ralph, TA4 2RT</w:t>
      </w:r>
      <w:r>
        <w:rPr>
          <w:rFonts w:eastAsia="Times New Roman" w:cs="Times New Roman"/>
          <w:color w:val="auto"/>
          <w:kern w:val="0"/>
          <w:sz w:val="24"/>
          <w:szCs w:val="24"/>
          <w:lang w:val="en-GB" w:eastAsia="en-GB" w:bidi="ar-SA"/>
        </w:rPr>
        <w:t xml:space="preserve"> </w:t>
      </w:r>
    </w:p>
    <w:p>
      <w:pPr>
        <w:pStyle w:val="Normal"/>
        <w:numPr>
          <w:ilvl w:val="0"/>
          <w:numId w:val="0"/>
        </w:numPr>
        <w:spacing w:lineRule="auto" w:line="240" w:before="0" w:after="0"/>
        <w:ind w:left="1070" w:hanging="0"/>
        <w:rPr/>
      </w:pPr>
      <w:r>
        <w:rPr>
          <w:rFonts w:eastAsia="Times New Roman" w:cs="Times New Roman"/>
          <w:b/>
          <w:bCs/>
          <w:color w:val="auto"/>
          <w:kern w:val="0"/>
          <w:sz w:val="24"/>
          <w:szCs w:val="24"/>
          <w:lang w:val="en-GB" w:eastAsia="en-GB" w:bidi="ar-SA"/>
        </w:rPr>
        <w:t xml:space="preserve">b. </w:t>
        <w:tab/>
      </w:r>
      <w:r>
        <w:rPr>
          <w:rFonts w:eastAsia="Times New Roman" w:cs="Times New Roman"/>
          <w:b/>
          <w:bCs/>
          <w:i w:val="false"/>
          <w:caps w:val="false"/>
          <w:smallCaps w:val="false"/>
          <w:color w:val="333333"/>
          <w:spacing w:val="0"/>
          <w:kern w:val="0"/>
          <w:sz w:val="24"/>
          <w:szCs w:val="24"/>
          <w:lang w:val="en-GB" w:eastAsia="en-GB" w:bidi="ar-SA"/>
        </w:rPr>
        <w:t xml:space="preserve">3/02/21/002 </w:t>
      </w:r>
      <w:r>
        <w:rPr>
          <w:rFonts w:eastAsia="Times New Roman" w:cs="Times New Roman"/>
          <w:b w:val="false"/>
          <w:bCs/>
          <w:i w:val="false"/>
          <w:caps w:val="false"/>
          <w:smallCaps w:val="false"/>
          <w:color w:val="333333"/>
          <w:spacing w:val="0"/>
          <w:kern w:val="0"/>
          <w:sz w:val="24"/>
          <w:szCs w:val="24"/>
          <w:lang w:val="en-GB" w:eastAsia="en-GB" w:bidi="ar-SA"/>
        </w:rPr>
        <w:t>Replacement of dwelling</w:t>
      </w:r>
      <w:r>
        <w:rPr>
          <w:rFonts w:eastAsia="Times New Roman" w:cs="Times New Roman"/>
          <w:b/>
          <w:bCs/>
          <w:i w:val="false"/>
          <w:caps w:val="false"/>
          <w:smallCaps w:val="false"/>
          <w:color w:val="333333"/>
          <w:spacing w:val="0"/>
          <w:kern w:val="0"/>
          <w:sz w:val="24"/>
          <w:szCs w:val="24"/>
          <w:lang w:val="en-GB" w:eastAsia="en-GB" w:bidi="ar-SA"/>
        </w:rPr>
        <w:t xml:space="preserve"> </w:t>
      </w:r>
      <w:r>
        <w:rPr>
          <w:rFonts w:eastAsia="Times New Roman" w:cs="Times New Roman"/>
          <w:b w:val="false"/>
          <w:bCs/>
          <w:i w:val="false"/>
          <w:caps w:val="false"/>
          <w:smallCaps w:val="false"/>
          <w:color w:val="333333"/>
          <w:spacing w:val="0"/>
          <w:kern w:val="0"/>
          <w:sz w:val="24"/>
          <w:szCs w:val="24"/>
          <w:lang w:val="en-GB" w:eastAsia="en-GB" w:bidi="ar-SA"/>
        </w:rPr>
        <w:t>Pleasant View, Parish Quarry Road, Brompton Ralph, TA4 2SA</w:t>
      </w:r>
      <w:r>
        <w:rPr>
          <w:rFonts w:eastAsia="Times New Roman" w:cs="Times New Roman"/>
          <w:b/>
          <w:bCs/>
          <w:color w:val="auto"/>
          <w:kern w:val="0"/>
          <w:sz w:val="24"/>
          <w:szCs w:val="24"/>
          <w:lang w:val="en-GB" w:eastAsia="en-GB" w:bidi="ar-SA"/>
        </w:rPr>
        <w:t xml:space="preserve"> </w:t>
      </w:r>
    </w:p>
    <w:p>
      <w:pPr>
        <w:pStyle w:val="Normal"/>
        <w:numPr>
          <w:ilvl w:val="0"/>
          <w:numId w:val="0"/>
        </w:numPr>
        <w:spacing w:lineRule="auto" w:line="240" w:before="0" w:after="0"/>
        <w:ind w:left="1070" w:hanging="0"/>
        <w:rPr>
          <w:rFonts w:eastAsia="Times New Roman" w:cs="Times New Roman"/>
          <w:b/>
          <w:b/>
          <w:bCs/>
          <w:color w:val="auto"/>
          <w:kern w:val="0"/>
          <w:sz w:val="24"/>
          <w:szCs w:val="24"/>
          <w:lang w:val="en-GB" w:eastAsia="en-GB" w:bidi="ar-SA"/>
        </w:rPr>
      </w:pPr>
      <w:r>
        <w:rPr>
          <w:rFonts w:eastAsia="Times New Roman" w:cs="Times New Roman"/>
          <w:b/>
          <w:bCs/>
          <w:color w:val="auto"/>
          <w:kern w:val="0"/>
          <w:sz w:val="24"/>
          <w:szCs w:val="24"/>
          <w:lang w:val="en-GB" w:eastAsia="en-GB" w:bidi="ar-SA"/>
        </w:rPr>
        <w:t xml:space="preserve">c. </w:t>
        <w:tab/>
      </w:r>
      <w:r>
        <w:rPr>
          <w:rFonts w:eastAsia="Times New Roman" w:cs="Times New Roman"/>
          <w:b/>
          <w:bCs/>
          <w:i w:val="false"/>
          <w:caps w:val="false"/>
          <w:smallCaps w:val="false"/>
          <w:color w:val="333333"/>
          <w:spacing w:val="0"/>
          <w:kern w:val="0"/>
          <w:sz w:val="24"/>
          <w:szCs w:val="24"/>
          <w:lang w:val="en-GB" w:eastAsia="en-GB" w:bidi="ar-SA"/>
        </w:rPr>
        <w:t xml:space="preserve">3/02/20/004 </w:t>
      </w:r>
      <w:r>
        <w:rPr>
          <w:rFonts w:eastAsia="Times New Roman" w:cs="Times New Roman"/>
          <w:b w:val="false"/>
          <w:bCs/>
          <w:i w:val="false"/>
          <w:caps w:val="false"/>
          <w:smallCaps w:val="false"/>
          <w:color w:val="333333"/>
          <w:spacing w:val="0"/>
          <w:kern w:val="0"/>
          <w:sz w:val="24"/>
          <w:szCs w:val="24"/>
          <w:lang w:val="en-GB" w:eastAsia="en-GB" w:bidi="ar-SA"/>
        </w:rPr>
        <w:t>Change of use of land for travelling show persons plot (retention of works already undertaken) as description amended by agents email of 27th July 2021 Land at Little Parks Farm, Tolland</w:t>
      </w:r>
    </w:p>
    <w:p>
      <w:pPr>
        <w:pStyle w:val="Normal"/>
        <w:numPr>
          <w:ilvl w:val="0"/>
          <w:numId w:val="0"/>
        </w:numPr>
        <w:spacing w:lineRule="auto" w:line="240" w:before="0" w:after="0"/>
        <w:ind w:left="1070" w:hanging="0"/>
        <w:rPr>
          <w:rFonts w:eastAsia="Times New Roman" w:cs="Times New Roman"/>
          <w:b/>
          <w:b/>
          <w:bCs/>
          <w:color w:val="auto"/>
          <w:kern w:val="0"/>
          <w:sz w:val="24"/>
          <w:szCs w:val="24"/>
          <w:lang w:val="en-GB" w:eastAsia="en-GB" w:bidi="ar-SA"/>
        </w:rPr>
      </w:pPr>
      <w:r>
        <w:rPr>
          <w:rFonts w:eastAsia="Times New Roman" w:cs="Times New Roman"/>
          <w:b/>
          <w:bCs/>
          <w:color w:val="auto"/>
          <w:kern w:val="0"/>
          <w:sz w:val="24"/>
          <w:szCs w:val="24"/>
          <w:lang w:val="en-GB" w:eastAsia="en-GB" w:bidi="ar-SA"/>
        </w:rPr>
      </w:r>
    </w:p>
    <w:p>
      <w:pPr>
        <w:pStyle w:val="Normal"/>
        <w:widowControl/>
        <w:numPr>
          <w:ilvl w:val="0"/>
          <w:numId w:val="0"/>
        </w:numPr>
        <w:suppressAutoHyphens w:val="true"/>
        <w:bidi w:val="0"/>
        <w:spacing w:lineRule="auto" w:line="240" w:before="0" w:after="0"/>
        <w:ind w:left="454" w:right="0" w:hanging="454"/>
        <w:jc w:val="left"/>
        <w:rPr/>
      </w:pPr>
      <w:r>
        <w:rPr>
          <w:rFonts w:eastAsia="Times New Roman" w:cs="Times New Roman"/>
          <w:b w:val="false"/>
          <w:bCs w:val="false"/>
          <w:color w:val="auto"/>
          <w:kern w:val="0"/>
          <w:sz w:val="24"/>
          <w:szCs w:val="24"/>
          <w:lang w:val="en-GB" w:eastAsia="en-GB" w:bidi="ar-SA"/>
        </w:rPr>
        <w:t xml:space="preserve">7. </w:t>
        <w:tab/>
      </w:r>
      <w:r>
        <w:rPr>
          <w:rFonts w:eastAsia="Times New Roman" w:cs="Times New Roman"/>
          <w:b/>
          <w:bCs/>
          <w:color w:val="auto"/>
          <w:kern w:val="0"/>
          <w:sz w:val="24"/>
          <w:szCs w:val="24"/>
          <w:lang w:val="en-GB" w:eastAsia="en-GB" w:bidi="ar-SA"/>
        </w:rPr>
        <w:t xml:space="preserve">Finance </w:t>
      </w:r>
    </w:p>
    <w:p>
      <w:pPr>
        <w:pStyle w:val="Normal"/>
        <w:numPr>
          <w:ilvl w:val="0"/>
          <w:numId w:val="0"/>
        </w:numPr>
        <w:spacing w:lineRule="auto" w:line="240" w:before="0" w:after="0"/>
        <w:ind w:left="1070" w:hanging="0"/>
        <w:rPr>
          <w:sz w:val="24"/>
          <w:szCs w:val="24"/>
        </w:rPr>
      </w:pPr>
      <w:r>
        <w:rPr>
          <w:rFonts w:eastAsia="Times New Roman" w:cs="Times New Roman"/>
          <w:b/>
          <w:bCs/>
          <w:color w:val="auto"/>
          <w:kern w:val="0"/>
          <w:sz w:val="24"/>
          <w:szCs w:val="24"/>
          <w:lang w:val="en-GB" w:eastAsia="en-GB" w:bidi="ar-SA"/>
        </w:rPr>
        <w:t xml:space="preserve">a. </w:t>
        <w:tab/>
        <w:t xml:space="preserve">Bank Balance - </w:t>
      </w:r>
      <w:r>
        <w:rPr>
          <w:rFonts w:eastAsia="Times New Roman" w:cs="Times New Roman"/>
          <w:b w:val="false"/>
          <w:bCs w:val="false"/>
          <w:color w:val="auto"/>
          <w:kern w:val="0"/>
          <w:sz w:val="24"/>
          <w:szCs w:val="24"/>
          <w:lang w:val="en-GB" w:eastAsia="en-GB" w:bidi="ar-SA"/>
        </w:rPr>
        <w:t>Closing balance</w:t>
      </w:r>
      <w:r>
        <w:rPr>
          <w:rFonts w:eastAsia="Times New Roman" w:cs="Times New Roman"/>
          <w:b/>
          <w:bCs/>
          <w:color w:val="auto"/>
          <w:kern w:val="0"/>
          <w:sz w:val="24"/>
          <w:szCs w:val="24"/>
          <w:lang w:val="en-GB" w:eastAsia="en-GB" w:bidi="ar-SA"/>
        </w:rPr>
        <w:t xml:space="preserve"> </w:t>
      </w:r>
      <w:r>
        <w:rPr>
          <w:rFonts w:eastAsia="Times New Roman" w:cs="Times New Roman"/>
          <w:b w:val="false"/>
          <w:bCs w:val="false"/>
          <w:color w:val="auto"/>
          <w:kern w:val="0"/>
          <w:sz w:val="24"/>
          <w:szCs w:val="24"/>
          <w:lang w:val="en-GB" w:eastAsia="en-GB" w:bidi="ar-SA"/>
        </w:rPr>
        <w:t>30</w:t>
      </w:r>
      <w:r>
        <w:rPr>
          <w:rFonts w:eastAsia="Times New Roman" w:cs="Times New Roman"/>
          <w:b w:val="false"/>
          <w:bCs w:val="false"/>
          <w:color w:val="auto"/>
          <w:kern w:val="0"/>
          <w:sz w:val="24"/>
          <w:szCs w:val="24"/>
          <w:vertAlign w:val="superscript"/>
          <w:lang w:val="en-GB" w:eastAsia="en-GB" w:bidi="ar-SA"/>
        </w:rPr>
        <w:t>th</w:t>
      </w:r>
      <w:r>
        <w:rPr>
          <w:rFonts w:eastAsia="Times New Roman" w:cs="Times New Roman"/>
          <w:b w:val="false"/>
          <w:bCs w:val="false"/>
          <w:color w:val="auto"/>
          <w:kern w:val="0"/>
          <w:sz w:val="24"/>
          <w:szCs w:val="24"/>
          <w:lang w:val="en-GB" w:eastAsia="en-GB" w:bidi="ar-SA"/>
        </w:rPr>
        <w:t xml:space="preserve"> July = £13,208.79</w:t>
      </w:r>
    </w:p>
    <w:p>
      <w:pPr>
        <w:pStyle w:val="Normal"/>
        <w:numPr>
          <w:ilvl w:val="0"/>
          <w:numId w:val="0"/>
        </w:numPr>
        <w:spacing w:lineRule="auto" w:line="240" w:before="0" w:after="0"/>
        <w:ind w:left="1070" w:hanging="0"/>
        <w:rPr/>
      </w:pPr>
      <w:r>
        <w:rPr>
          <w:rFonts w:eastAsia="Times New Roman" w:cs="Times New Roman"/>
          <w:b/>
          <w:bCs/>
          <w:color w:val="auto"/>
          <w:kern w:val="0"/>
          <w:sz w:val="24"/>
          <w:szCs w:val="24"/>
          <w:lang w:val="en-GB" w:eastAsia="en-GB" w:bidi="ar-SA"/>
        </w:rPr>
        <w:t xml:space="preserve">b. </w:t>
        <w:tab/>
        <w:t xml:space="preserve">Cheques already written </w:t>
      </w:r>
    </w:p>
    <w:p>
      <w:pPr>
        <w:pStyle w:val="Normal"/>
        <w:numPr>
          <w:ilvl w:val="0"/>
          <w:numId w:val="0"/>
        </w:numPr>
        <w:ind w:left="1070" w:hanging="0"/>
        <w:rPr>
          <w:b/>
          <w:b/>
          <w:bCs/>
        </w:rPr>
      </w:pPr>
      <w:r>
        <w:rPr>
          <w:b/>
          <w:bCs/>
        </w:rPr>
        <w:object w:dxaOrig="8120" w:dyaOrig="3060">
          <v:shape id="ole_rId2" style="position:absolute;margin-left:50.1pt;margin-top:5.75pt;width:457.55pt;height:165.15pt;mso-position-horizontal-relative:text;mso-position-vertical-relative:text" o:ole="">
            <v:imagedata r:id="rId3" o:title=""/>
            <w10:wrap type="square"/>
          </v:shape>
          <o:OLEObject Type="Embed" ProgID="Excel.Sheet.12" ShapeID="ole_rId2" DrawAspect="Content" ObjectID="_61834065" r:id="rId2"/>
        </w:object>
      </w:r>
    </w:p>
    <w:p>
      <w:pPr>
        <w:pStyle w:val="Normal"/>
        <w:widowControl/>
        <w:tabs>
          <w:tab w:val="clear" w:pos="720"/>
          <w:tab w:val="left" w:pos="1076" w:leader="none"/>
        </w:tabs>
        <w:suppressAutoHyphens w:val="true"/>
        <w:bidi w:val="0"/>
        <w:spacing w:before="0" w:after="0"/>
        <w:ind w:right="0" w:hanging="0"/>
        <w:jc w:val="left"/>
        <w:rPr>
          <w:sz w:val="24"/>
          <w:szCs w:val="24"/>
        </w:rPr>
      </w:pPr>
      <w:r>
        <w:rPr>
          <w:rFonts w:eastAsia="Times New Roman" w:cs="Times New Roman"/>
          <w:b/>
          <w:bCs/>
          <w:color w:val="auto"/>
          <w:kern w:val="0"/>
          <w:sz w:val="24"/>
          <w:szCs w:val="24"/>
          <w:lang w:val="en-GB" w:eastAsia="en-GB" w:bidi="ar-SA"/>
        </w:rPr>
        <w:tab/>
        <w:t xml:space="preserve">c. </w:t>
        <w:tab/>
        <w:t>Cheques required before the next meeting</w:t>
      </w:r>
    </w:p>
    <w:p>
      <w:pPr>
        <w:pStyle w:val="Normal"/>
        <w:spacing w:before="0" w:after="0"/>
        <w:ind w:left="1080" w:hanging="0"/>
        <w:rPr>
          <w:rFonts w:ascii="Bradley Hand ITC" w:hAnsi="Bradley Hand ITC"/>
          <w:b/>
          <w:b/>
          <w:bCs/>
          <w:sz w:val="32"/>
          <w:szCs w:val="32"/>
        </w:rPr>
      </w:pPr>
      <w:r>
        <w:rPr>
          <w:rFonts w:eastAsia="Times New Roman" w:cs="Times New Roman"/>
          <w:b/>
          <w:bCs/>
          <w:color w:val="auto"/>
          <w:kern w:val="0"/>
          <w:sz w:val="26"/>
          <w:szCs w:val="26"/>
          <w:lang w:val="en-GB" w:eastAsia="en-GB" w:bidi="ar-SA"/>
        </w:rPr>
        <w:tab/>
      </w:r>
      <w:r>
        <w:rPr>
          <w:rFonts w:eastAsia="Times New Roman" w:cs="Times New Roman"/>
          <w:b/>
          <w:bCs/>
          <w:color w:val="auto"/>
          <w:kern w:val="0"/>
          <w:sz w:val="24"/>
          <w:szCs w:val="24"/>
          <w:lang w:val="en-GB" w:eastAsia="en-GB" w:bidi="ar-SA"/>
        </w:rPr>
        <w:tab/>
        <w:t xml:space="preserve">i.    </w:t>
        <w:tab/>
      </w:r>
      <w:r>
        <w:rPr>
          <w:rFonts w:eastAsia="Times New Roman" w:cs="Times New Roman"/>
          <w:b w:val="false"/>
          <w:bCs w:val="false"/>
          <w:color w:val="auto"/>
          <w:kern w:val="0"/>
          <w:sz w:val="24"/>
          <w:szCs w:val="24"/>
          <w:lang w:val="en-GB" w:eastAsia="en-GB" w:bidi="ar-SA"/>
        </w:rPr>
        <w:t>Clerk’s Wages September £123.37</w:t>
      </w:r>
    </w:p>
    <w:p>
      <w:pPr>
        <w:pStyle w:val="Normal"/>
        <w:spacing w:before="0" w:after="0"/>
        <w:ind w:left="1080" w:hanging="0"/>
        <w:rPr/>
      </w:pPr>
      <w:r>
        <w:rPr>
          <w:rFonts w:eastAsia="Times New Roman" w:cs="Times New Roman"/>
          <w:b/>
          <w:bCs/>
          <w:color w:val="auto"/>
          <w:kern w:val="0"/>
          <w:sz w:val="24"/>
          <w:szCs w:val="24"/>
          <w:lang w:val="en-GB" w:eastAsia="en-GB" w:bidi="ar-SA"/>
        </w:rPr>
        <w:tab/>
        <w:tab/>
        <w:t>ii</w:t>
      </w:r>
      <w:r>
        <w:rPr>
          <w:rFonts w:eastAsia="Times New Roman" w:cs="Times New Roman"/>
          <w:b w:val="false"/>
          <w:bCs w:val="false"/>
          <w:color w:val="auto"/>
          <w:kern w:val="0"/>
          <w:sz w:val="24"/>
          <w:szCs w:val="24"/>
          <w:lang w:val="en-GB" w:eastAsia="en-GB" w:bidi="ar-SA"/>
        </w:rPr>
        <w:t xml:space="preserve">. </w:t>
        <w:tab/>
        <w:t>HMRC PAYE September £30.80</w:t>
      </w:r>
    </w:p>
    <w:p>
      <w:pPr>
        <w:pStyle w:val="Normal"/>
        <w:spacing w:before="0" w:after="0"/>
        <w:ind w:left="1080" w:hanging="0"/>
        <w:rPr/>
      </w:pPr>
      <w:r>
        <w:rPr>
          <w:rFonts w:eastAsia="Times New Roman" w:cs="Times New Roman"/>
          <w:b/>
          <w:bCs/>
          <w:color w:val="auto"/>
          <w:kern w:val="0"/>
          <w:sz w:val="24"/>
          <w:szCs w:val="24"/>
          <w:lang w:val="en-GB" w:eastAsia="en-GB" w:bidi="ar-SA"/>
        </w:rPr>
        <w:tab/>
        <w:tab/>
        <w:t>iii.</w:t>
      </w:r>
      <w:r>
        <w:rPr>
          <w:rFonts w:eastAsia="Times New Roman" w:cs="Times New Roman"/>
          <w:b w:val="false"/>
          <w:bCs w:val="false"/>
          <w:color w:val="auto"/>
          <w:kern w:val="0"/>
          <w:sz w:val="24"/>
          <w:szCs w:val="24"/>
          <w:lang w:val="en-GB" w:eastAsia="en-GB" w:bidi="ar-SA"/>
        </w:rPr>
        <w:t xml:space="preserve"> </w:t>
        <w:tab/>
        <w:t>Clerk’s Wages October £123.37</w:t>
      </w:r>
    </w:p>
    <w:p>
      <w:pPr>
        <w:pStyle w:val="Normal"/>
        <w:spacing w:before="0" w:after="0"/>
        <w:ind w:left="1080" w:hanging="0"/>
        <w:rPr/>
      </w:pPr>
      <w:r>
        <w:rPr>
          <w:rFonts w:eastAsia="Times New Roman" w:cs="Times New Roman"/>
          <w:b/>
          <w:bCs/>
          <w:color w:val="auto"/>
          <w:kern w:val="0"/>
          <w:sz w:val="24"/>
          <w:szCs w:val="24"/>
          <w:lang w:val="en-GB" w:eastAsia="en-GB" w:bidi="ar-SA"/>
        </w:rPr>
        <w:tab/>
        <w:tab/>
        <w:t xml:space="preserve">iv.   </w:t>
        <w:tab/>
      </w:r>
      <w:r>
        <w:rPr>
          <w:rFonts w:eastAsia="Times New Roman" w:cs="Times New Roman"/>
          <w:b w:val="false"/>
          <w:bCs w:val="false"/>
          <w:color w:val="auto"/>
          <w:kern w:val="0"/>
          <w:sz w:val="24"/>
          <w:szCs w:val="24"/>
          <w:lang w:val="en-GB" w:eastAsia="en-GB" w:bidi="ar-SA"/>
        </w:rPr>
        <w:t>HMRC PAYE October £30.80</w:t>
      </w:r>
    </w:p>
    <w:p>
      <w:pPr>
        <w:pStyle w:val="Normal"/>
        <w:numPr>
          <w:ilvl w:val="0"/>
          <w:numId w:val="0"/>
        </w:numPr>
        <w:spacing w:before="0" w:after="0"/>
        <w:ind w:left="0" w:hanging="0"/>
        <w:rPr>
          <w:rFonts w:eastAsia="Times New Roman" w:cs="Times New Roman"/>
          <w:b/>
          <w:b/>
          <w:bCs/>
          <w:color w:val="auto"/>
          <w:kern w:val="0"/>
          <w:lang w:val="en-GB" w:eastAsia="en-GB" w:bidi="ar-SA"/>
        </w:rPr>
      </w:pPr>
      <w:r>
        <w:rPr>
          <w:rFonts w:eastAsia="Times New Roman" w:cs="Times New Roman"/>
          <w:b/>
          <w:bCs/>
          <w:color w:val="auto"/>
          <w:kern w:val="0"/>
          <w:sz w:val="24"/>
          <w:szCs w:val="24"/>
          <w:lang w:val="en-GB" w:eastAsia="en-GB" w:bidi="ar-SA"/>
        </w:rPr>
        <w:tab/>
        <w:tab/>
        <w:tab/>
        <w:t>v.</w:t>
      </w:r>
      <w:r>
        <w:rPr>
          <w:rFonts w:eastAsia="Times New Roman" w:cs="Times New Roman"/>
          <w:b w:val="false"/>
          <w:bCs w:val="false"/>
          <w:color w:val="auto"/>
          <w:kern w:val="0"/>
          <w:sz w:val="24"/>
          <w:szCs w:val="24"/>
          <w:lang w:val="en-GB" w:eastAsia="en-GB" w:bidi="ar-SA"/>
        </w:rPr>
        <w:tab/>
        <w:t>Community First Insurance £171.88</w:t>
      </w:r>
    </w:p>
    <w:p>
      <w:pPr>
        <w:pStyle w:val="Normal"/>
        <w:numPr>
          <w:ilvl w:val="0"/>
          <w:numId w:val="0"/>
        </w:numPr>
        <w:ind w:left="0" w:hanging="0"/>
        <w:rPr>
          <w:rFonts w:eastAsia="Times New Roman" w:cs="Times New Roman"/>
          <w:b/>
          <w:b/>
          <w:bCs/>
          <w:color w:val="auto"/>
          <w:kern w:val="0"/>
          <w:lang w:val="en-GB" w:eastAsia="en-GB" w:bidi="ar-SA"/>
        </w:rPr>
      </w:pPr>
      <w:r>
        <w:rPr>
          <w:rFonts w:eastAsia="Times New Roman" w:cs="Times New Roman"/>
          <w:b w:val="false"/>
          <w:bCs w:val="false"/>
          <w:color w:val="auto"/>
          <w:kern w:val="0"/>
          <w:sz w:val="24"/>
          <w:szCs w:val="24"/>
          <w:lang w:val="en-GB" w:eastAsia="en-GB" w:bidi="ar-SA"/>
        </w:rPr>
        <w:t>All the above unanimously approved.</w:t>
      </w:r>
    </w:p>
    <w:p>
      <w:pPr>
        <w:pStyle w:val="Normal"/>
        <w:spacing w:lineRule="auto" w:line="240" w:before="0" w:after="46"/>
        <w:ind w:left="1080" w:hanging="0"/>
        <w:rPr/>
      </w:pPr>
      <w:r>
        <w:rPr>
          <w:rFonts w:eastAsia="Times New Roman" w:cs="Times New Roman"/>
          <w:b/>
          <w:bCs/>
          <w:color w:val="auto"/>
          <w:kern w:val="0"/>
          <w:sz w:val="24"/>
          <w:szCs w:val="24"/>
          <w:lang w:val="en-GB" w:eastAsia="en-GB" w:bidi="ar-SA"/>
        </w:rPr>
        <w:t>d.</w:t>
        <w:tab/>
        <w:t>Brompton Ralph Cricket Club</w:t>
      </w:r>
      <w:r>
        <w:rPr>
          <w:rFonts w:eastAsia="Times New Roman" w:cs="Times New Roman"/>
          <w:b/>
          <w:bCs/>
          <w:color w:val="auto"/>
          <w:kern w:val="0"/>
          <w:sz w:val="28"/>
          <w:szCs w:val="28"/>
          <w:lang w:val="en-GB" w:eastAsia="en-GB" w:bidi="ar-SA"/>
        </w:rPr>
        <w:t xml:space="preserve"> -</w:t>
      </w:r>
      <w:r>
        <w:rPr>
          <w:rFonts w:eastAsia="Times New Roman" w:cs="Times New Roman"/>
          <w:b/>
          <w:bCs/>
          <w:color w:val="auto"/>
          <w:kern w:val="0"/>
          <w:sz w:val="24"/>
          <w:szCs w:val="24"/>
          <w:lang w:val="en-GB" w:eastAsia="en-GB" w:bidi="ar-SA"/>
        </w:rPr>
        <w:t xml:space="preserve"> </w:t>
      </w:r>
      <w:r>
        <w:rPr>
          <w:rFonts w:eastAsia="Times New Roman" w:cs="Times New Roman"/>
          <w:b w:val="false"/>
          <w:bCs w:val="false"/>
          <w:color w:val="auto"/>
          <w:kern w:val="0"/>
          <w:sz w:val="24"/>
          <w:szCs w:val="24"/>
          <w:lang w:val="en-GB" w:eastAsia="en-GB" w:bidi="ar-SA"/>
        </w:rPr>
        <w:t xml:space="preserve">a donation of £200 towards grass cutting was proposed </w:t>
        <w:tab/>
        <w:t>by D Holmes and seconded by C Sumner and unanimously agreed.</w:t>
      </w:r>
    </w:p>
    <w:p>
      <w:pPr>
        <w:pStyle w:val="Normal"/>
        <w:numPr>
          <w:ilvl w:val="0"/>
          <w:numId w:val="0"/>
        </w:numPr>
        <w:spacing w:lineRule="auto" w:line="240" w:before="0" w:after="46"/>
        <w:ind w:left="1080" w:hanging="0"/>
        <w:rPr>
          <w:rFonts w:eastAsia="Times New Roman" w:cs="Times New Roman"/>
          <w:b/>
          <w:b/>
          <w:bCs/>
          <w:color w:val="auto"/>
          <w:kern w:val="0"/>
          <w:lang w:val="en-GB" w:eastAsia="en-GB" w:bidi="ar-SA"/>
        </w:rPr>
      </w:pPr>
      <w:r>
        <w:rPr>
          <w:rFonts w:eastAsia="Times New Roman" w:cs="Times New Roman"/>
          <w:b/>
          <w:bCs/>
          <w:color w:val="auto"/>
          <w:kern w:val="0"/>
          <w:sz w:val="28"/>
          <w:szCs w:val="28"/>
          <w:lang w:val="en-GB" w:eastAsia="en-GB" w:bidi="ar-SA"/>
        </w:rPr>
        <w:t xml:space="preserve">e. </w:t>
        <w:tab/>
      </w:r>
      <w:r>
        <w:rPr>
          <w:rFonts w:eastAsia="Times New Roman" w:cs="Times New Roman"/>
          <w:b/>
          <w:bCs/>
          <w:color w:val="auto"/>
          <w:kern w:val="0"/>
          <w:sz w:val="24"/>
          <w:szCs w:val="24"/>
          <w:lang w:val="en-GB" w:eastAsia="en-GB" w:bidi="ar-SA"/>
        </w:rPr>
        <w:t xml:space="preserve">Accounting Software Scribe Accounts - </w:t>
      </w:r>
      <w:r>
        <w:rPr>
          <w:rFonts w:eastAsia="Times New Roman" w:cs="Times New Roman"/>
          <w:b w:val="false"/>
          <w:bCs w:val="false"/>
          <w:color w:val="auto"/>
          <w:kern w:val="0"/>
          <w:sz w:val="24"/>
          <w:szCs w:val="24"/>
          <w:lang w:val="en-GB" w:eastAsia="en-GB" w:bidi="ar-SA"/>
        </w:rPr>
        <w:t xml:space="preserve">it was proposed to move over to accounting </w:t>
        <w:tab/>
        <w:t xml:space="preserve">software specifically designed for Parish and Town Councils with an annual subscription </w:t>
        <w:tab/>
        <w:t>of £99 + VAT. D Holmes proposed, S Baker seconded and unanimously agreed.</w:t>
      </w:r>
    </w:p>
    <w:p>
      <w:pPr>
        <w:pStyle w:val="Normal"/>
        <w:numPr>
          <w:ilvl w:val="0"/>
          <w:numId w:val="0"/>
        </w:numPr>
        <w:spacing w:lineRule="auto" w:line="240" w:before="0" w:after="46"/>
        <w:ind w:left="1080" w:hanging="0"/>
        <w:rPr>
          <w:b w:val="false"/>
          <w:b w:val="false"/>
          <w:bCs w:val="false"/>
          <w:sz w:val="24"/>
          <w:szCs w:val="24"/>
        </w:rPr>
      </w:pPr>
      <w:r>
        <w:rPr>
          <w:b w:val="false"/>
          <w:bCs w:val="false"/>
          <w:sz w:val="24"/>
          <w:szCs w:val="24"/>
        </w:rPr>
      </w:r>
    </w:p>
    <w:p>
      <w:pPr>
        <w:pStyle w:val="Normal"/>
        <w:widowControl/>
        <w:numPr>
          <w:ilvl w:val="0"/>
          <w:numId w:val="0"/>
        </w:numPr>
        <w:suppressAutoHyphens w:val="true"/>
        <w:bidi w:val="0"/>
        <w:spacing w:lineRule="auto" w:line="240" w:before="0" w:after="160"/>
        <w:ind w:left="454" w:right="0" w:hanging="454"/>
        <w:jc w:val="left"/>
        <w:rPr>
          <w:rFonts w:eastAsia="Times New Roman" w:cs="Times New Roman"/>
          <w:b/>
          <w:b/>
          <w:bCs/>
          <w:color w:val="auto"/>
          <w:kern w:val="0"/>
          <w:lang w:val="en-GB" w:eastAsia="en-GB" w:bidi="ar-SA"/>
        </w:rPr>
      </w:pPr>
      <w:r>
        <w:rPr>
          <w:rFonts w:eastAsia="Times New Roman" w:cs="Times New Roman"/>
          <w:b/>
          <w:bCs/>
          <w:color w:val="auto"/>
          <w:kern w:val="0"/>
          <w:sz w:val="24"/>
          <w:szCs w:val="24"/>
          <w:lang w:val="en-GB" w:eastAsia="en-GB" w:bidi="ar-SA"/>
        </w:rPr>
        <w:t>8</w:t>
      </w:r>
      <w:r>
        <w:rPr>
          <w:rFonts w:eastAsia="Times New Roman" w:cs="Times New Roman"/>
          <w:b/>
          <w:bCs/>
          <w:color w:val="auto"/>
          <w:kern w:val="0"/>
          <w:lang w:val="en-GB" w:eastAsia="en-GB" w:bidi="ar-SA"/>
        </w:rPr>
        <w:t xml:space="preserve">. </w:t>
        <w:tab/>
      </w:r>
      <w:r>
        <w:rPr>
          <w:rFonts w:eastAsia="Times New Roman" w:cs="Times New Roman"/>
          <w:b/>
          <w:bCs/>
          <w:color w:val="auto"/>
          <w:kern w:val="0"/>
          <w:sz w:val="24"/>
          <w:szCs w:val="24"/>
          <w:lang w:val="en-GB" w:eastAsia="en-GB" w:bidi="ar-SA"/>
        </w:rPr>
        <w:t xml:space="preserve">Meeting Schedule </w:t>
      </w:r>
      <w:r>
        <w:rPr>
          <w:rFonts w:eastAsia="Times New Roman" w:cs="Times New Roman"/>
          <w:b w:val="false"/>
          <w:bCs w:val="false"/>
          <w:color w:val="auto"/>
          <w:kern w:val="0"/>
          <w:sz w:val="24"/>
          <w:szCs w:val="24"/>
          <w:lang w:val="en-GB" w:eastAsia="en-GB" w:bidi="ar-SA"/>
        </w:rPr>
        <w:t>– a revised meeting schedule of four meetings a year every three months with the Annual Parish Council meeting taking place in May, with flexibility required due to farming commitments particularly in spring was proposed by K Turner, P Hole seconded and unanimously agreed. Extraordinary meetings may still be called as necessary.</w:t>
      </w:r>
    </w:p>
    <w:p>
      <w:pPr>
        <w:pStyle w:val="Normal"/>
        <w:widowControl/>
        <w:numPr>
          <w:ilvl w:val="0"/>
          <w:numId w:val="0"/>
        </w:numPr>
        <w:suppressAutoHyphens w:val="true"/>
        <w:bidi w:val="0"/>
        <w:spacing w:lineRule="auto" w:line="240" w:before="0" w:after="160"/>
        <w:ind w:left="454" w:right="0" w:hanging="454"/>
        <w:jc w:val="left"/>
        <w:rPr>
          <w:rFonts w:eastAsia="Times New Roman" w:cs="Times New Roman"/>
          <w:b/>
          <w:b/>
          <w:bCs/>
          <w:color w:val="auto"/>
          <w:kern w:val="0"/>
          <w:lang w:val="en-GB" w:eastAsia="en-GB" w:bidi="ar-SA"/>
        </w:rPr>
      </w:pPr>
      <w:r>
        <w:rPr>
          <w:rFonts w:eastAsia="Times New Roman" w:cs="Times New Roman"/>
          <w:b/>
          <w:bCs/>
          <w:color w:val="auto"/>
          <w:kern w:val="0"/>
          <w:sz w:val="24"/>
          <w:szCs w:val="24"/>
          <w:lang w:val="en-GB" w:eastAsia="en-GB" w:bidi="ar-SA"/>
        </w:rPr>
        <w:t>9</w:t>
      </w:r>
      <w:r>
        <w:rPr>
          <w:rFonts w:eastAsia="Times New Roman" w:cs="Times New Roman"/>
          <w:b w:val="false"/>
          <w:bCs w:val="false"/>
          <w:color w:val="auto"/>
          <w:kern w:val="0"/>
          <w:sz w:val="24"/>
          <w:szCs w:val="24"/>
          <w:lang w:val="en-GB" w:eastAsia="en-GB" w:bidi="ar-SA"/>
        </w:rPr>
        <w:t xml:space="preserve">. </w:t>
        <w:tab/>
      </w:r>
      <w:r>
        <w:rPr>
          <w:rFonts w:eastAsia="Times New Roman" w:cs="Times New Roman"/>
          <w:b/>
          <w:bCs/>
          <w:color w:val="auto"/>
          <w:kern w:val="0"/>
          <w:sz w:val="24"/>
          <w:szCs w:val="24"/>
          <w:lang w:val="en-GB" w:eastAsia="en-GB" w:bidi="ar-SA"/>
        </w:rPr>
        <w:t>Correspondence</w:t>
      </w:r>
      <w:r>
        <w:rPr>
          <w:rFonts w:eastAsia="Times New Roman" w:cs="Times New Roman"/>
          <w:b/>
          <w:bCs/>
          <w:color w:val="auto"/>
          <w:kern w:val="0"/>
          <w:sz w:val="28"/>
          <w:szCs w:val="28"/>
          <w:lang w:val="en-GB" w:eastAsia="en-GB" w:bidi="ar-SA"/>
        </w:rPr>
        <w:t xml:space="preserve"> –</w:t>
      </w:r>
      <w:r>
        <w:rPr>
          <w:rFonts w:eastAsia="Times New Roman" w:cs="Times New Roman"/>
          <w:b w:val="false"/>
          <w:bCs w:val="false"/>
          <w:color w:val="auto"/>
          <w:kern w:val="0"/>
          <w:sz w:val="24"/>
          <w:szCs w:val="24"/>
          <w:lang w:val="en-GB" w:eastAsia="en-GB" w:bidi="ar-SA"/>
        </w:rPr>
        <w:t xml:space="preserve"> Email from Somerset County Council about proposed bridleway, item 4 on the agenda.</w:t>
      </w:r>
    </w:p>
    <w:p>
      <w:pPr>
        <w:pStyle w:val="Normal"/>
        <w:widowControl/>
        <w:numPr>
          <w:ilvl w:val="0"/>
          <w:numId w:val="0"/>
        </w:numPr>
        <w:suppressAutoHyphens w:val="true"/>
        <w:bidi w:val="0"/>
        <w:spacing w:lineRule="auto" w:line="240" w:before="0" w:after="160"/>
        <w:ind w:left="454" w:right="0" w:hanging="0"/>
        <w:jc w:val="left"/>
        <w:rPr>
          <w:rFonts w:eastAsia="Times New Roman" w:cs="Times New Roman"/>
          <w:b/>
          <w:b/>
          <w:bCs/>
          <w:color w:val="auto"/>
          <w:kern w:val="0"/>
          <w:lang w:val="en-GB" w:eastAsia="en-GB" w:bidi="ar-SA"/>
        </w:rPr>
      </w:pPr>
      <w:r>
        <w:rPr>
          <w:rFonts w:eastAsia="Times New Roman" w:cs="Times New Roman"/>
          <w:b w:val="false"/>
          <w:bCs w:val="false"/>
          <w:color w:val="auto"/>
          <w:kern w:val="0"/>
          <w:sz w:val="24"/>
          <w:szCs w:val="24"/>
          <w:lang w:val="en-GB" w:eastAsia="en-GB" w:bidi="ar-SA"/>
        </w:rPr>
        <w:t>An email has been received from Somerset County Council asking for a report on the state of the grit bins – councillors to report back to Clerk with updated information to be passed on to SCC.</w:t>
      </w:r>
    </w:p>
    <w:p>
      <w:pPr>
        <w:pStyle w:val="Normal"/>
        <w:widowControl/>
        <w:numPr>
          <w:ilvl w:val="0"/>
          <w:numId w:val="0"/>
        </w:numPr>
        <w:suppressAutoHyphens w:val="true"/>
        <w:bidi w:val="0"/>
        <w:spacing w:lineRule="auto" w:line="240" w:before="0" w:after="160"/>
        <w:ind w:left="454" w:right="0" w:hanging="454"/>
        <w:jc w:val="left"/>
        <w:rPr>
          <w:rFonts w:eastAsia="Times New Roman" w:cs="Times New Roman"/>
          <w:b/>
          <w:b/>
          <w:bCs/>
          <w:color w:val="auto"/>
          <w:kern w:val="0"/>
          <w:lang w:val="en-GB" w:eastAsia="en-GB" w:bidi="ar-SA"/>
        </w:rPr>
      </w:pPr>
      <w:r>
        <w:rPr>
          <w:rFonts w:eastAsia="Times New Roman" w:cs="Times New Roman"/>
          <w:b/>
          <w:bCs/>
          <w:color w:val="auto"/>
          <w:kern w:val="0"/>
          <w:sz w:val="24"/>
          <w:szCs w:val="24"/>
          <w:lang w:val="en-GB" w:eastAsia="en-GB" w:bidi="ar-SA"/>
        </w:rPr>
        <w:t>10</w:t>
      </w:r>
      <w:r>
        <w:rPr>
          <w:rFonts w:eastAsia="Times New Roman" w:cs="Times New Roman"/>
          <w:b w:val="false"/>
          <w:bCs w:val="false"/>
          <w:color w:val="auto"/>
          <w:kern w:val="0"/>
          <w:sz w:val="24"/>
          <w:szCs w:val="24"/>
          <w:lang w:val="en-GB" w:eastAsia="en-GB" w:bidi="ar-SA"/>
        </w:rPr>
        <w:t xml:space="preserve">. </w:t>
        <w:tab/>
      </w:r>
      <w:r>
        <w:rPr>
          <w:rFonts w:eastAsia="Times New Roman" w:cs="Times New Roman"/>
          <w:b/>
          <w:bCs/>
          <w:color w:val="auto"/>
          <w:kern w:val="0"/>
          <w:sz w:val="24"/>
          <w:szCs w:val="24"/>
          <w:lang w:val="en-GB" w:eastAsia="en-GB" w:bidi="ar-SA"/>
        </w:rPr>
        <w:t xml:space="preserve">Councillors’ reports and items for future agendas - </w:t>
      </w:r>
      <w:r>
        <w:rPr>
          <w:rFonts w:eastAsia="Times New Roman" w:cs="Times New Roman"/>
          <w:b w:val="false"/>
          <w:bCs w:val="false"/>
          <w:color w:val="auto"/>
          <w:kern w:val="0"/>
          <w:sz w:val="24"/>
          <w:szCs w:val="24"/>
          <w:lang w:val="en-GB" w:eastAsia="en-GB" w:bidi="ar-SA"/>
        </w:rPr>
        <w:t>no reports from County or District Councillors available.</w:t>
      </w:r>
    </w:p>
    <w:p>
      <w:pPr>
        <w:pStyle w:val="Normal"/>
        <w:widowControl/>
        <w:numPr>
          <w:ilvl w:val="0"/>
          <w:numId w:val="0"/>
        </w:numPr>
        <w:suppressAutoHyphens w:val="true"/>
        <w:bidi w:val="0"/>
        <w:spacing w:lineRule="auto" w:line="240" w:before="0" w:after="0"/>
        <w:ind w:left="1077" w:right="0" w:hanging="0"/>
        <w:jc w:val="left"/>
        <w:rPr>
          <w:rFonts w:eastAsia="Times New Roman" w:cs="Times New Roman"/>
          <w:b/>
          <w:b/>
          <w:bCs/>
          <w:color w:val="auto"/>
          <w:kern w:val="0"/>
          <w:lang w:val="en-GB" w:eastAsia="en-GB" w:bidi="ar-SA"/>
        </w:rPr>
      </w:pPr>
      <w:r>
        <w:rPr>
          <w:rFonts w:eastAsia="Times New Roman" w:cs="Times New Roman"/>
          <w:b w:val="false"/>
          <w:bCs w:val="false"/>
          <w:color w:val="auto"/>
          <w:kern w:val="0"/>
          <w:sz w:val="24"/>
          <w:szCs w:val="24"/>
          <w:lang w:val="en-GB" w:eastAsia="en-GB" w:bidi="ar-SA"/>
        </w:rPr>
        <w:t>The state of Ashland Knapp/Lane was raised. Further information to be supplied to the Clerk so it may be reported to Somerset County Council.</w:t>
      </w:r>
    </w:p>
    <w:p>
      <w:pPr>
        <w:pStyle w:val="Normal"/>
        <w:widowControl/>
        <w:numPr>
          <w:ilvl w:val="0"/>
          <w:numId w:val="0"/>
        </w:numPr>
        <w:suppressAutoHyphens w:val="true"/>
        <w:bidi w:val="0"/>
        <w:spacing w:lineRule="auto" w:line="240" w:before="0" w:after="0"/>
        <w:ind w:left="1077" w:right="0" w:hanging="0"/>
        <w:jc w:val="left"/>
        <w:rPr>
          <w:rFonts w:eastAsia="Times New Roman" w:cs="Times New Roman"/>
          <w:b/>
          <w:b/>
          <w:bCs/>
          <w:color w:val="auto"/>
          <w:kern w:val="0"/>
          <w:lang w:val="en-GB" w:eastAsia="en-GB" w:bidi="ar-SA"/>
        </w:rPr>
      </w:pPr>
      <w:r>
        <w:rPr>
          <w:rFonts w:eastAsia="Times New Roman" w:cs="Times New Roman"/>
          <w:b w:val="false"/>
          <w:bCs w:val="false"/>
          <w:color w:val="auto"/>
          <w:kern w:val="0"/>
          <w:sz w:val="24"/>
          <w:szCs w:val="24"/>
          <w:lang w:val="en-GB" w:eastAsia="en-GB" w:bidi="ar-SA"/>
        </w:rPr>
        <w:t>A review of the Continuity Motion was requested at the next meeting.</w:t>
      </w:r>
    </w:p>
    <w:p>
      <w:pPr>
        <w:pStyle w:val="Normal"/>
        <w:widowControl/>
        <w:numPr>
          <w:ilvl w:val="0"/>
          <w:numId w:val="0"/>
        </w:numPr>
        <w:suppressAutoHyphens w:val="true"/>
        <w:bidi w:val="0"/>
        <w:spacing w:before="0" w:after="0"/>
        <w:ind w:left="1077" w:right="0" w:hanging="0"/>
        <w:jc w:val="left"/>
        <w:rPr>
          <w:rFonts w:eastAsia="Times New Roman" w:cs="Times New Roman"/>
          <w:b w:val="false"/>
          <w:b w:val="false"/>
          <w:bCs w:val="false"/>
          <w:color w:val="auto"/>
          <w:kern w:val="0"/>
          <w:sz w:val="24"/>
          <w:szCs w:val="24"/>
          <w:lang w:val="en-GB" w:eastAsia="en-GB" w:bidi="ar-SA"/>
        </w:rPr>
      </w:pPr>
      <w:r>
        <w:rPr>
          <w:rFonts w:eastAsia="Times New Roman" w:cs="Times New Roman"/>
          <w:b w:val="false"/>
          <w:bCs w:val="false"/>
          <w:color w:val="auto"/>
          <w:kern w:val="0"/>
          <w:sz w:val="24"/>
          <w:szCs w:val="24"/>
          <w:lang w:val="en-GB" w:eastAsia="en-GB" w:bidi="ar-SA"/>
        </w:rPr>
        <w:t>Defibrillator Training to be an agenda item at the next meeting.</w:t>
      </w:r>
    </w:p>
    <w:p>
      <w:pPr>
        <w:pStyle w:val="Normal"/>
        <w:numPr>
          <w:ilvl w:val="0"/>
          <w:numId w:val="0"/>
        </w:numPr>
        <w:spacing w:before="0" w:after="0"/>
        <w:ind w:left="0" w:hanging="0"/>
        <w:rPr>
          <w:rFonts w:eastAsia="Times New Roman" w:cs="Times New Roman"/>
          <w:b w:val="false"/>
          <w:b w:val="false"/>
          <w:bCs w:val="false"/>
          <w:color w:val="auto"/>
          <w:kern w:val="0"/>
          <w:sz w:val="24"/>
          <w:szCs w:val="24"/>
          <w:lang w:val="en-GB" w:eastAsia="en-GB" w:bidi="ar-SA"/>
        </w:rPr>
      </w:pPr>
      <w:r>
        <w:rPr>
          <w:rFonts w:eastAsia="Times New Roman" w:cs="Times New Roman"/>
          <w:b w:val="false"/>
          <w:bCs w:val="false"/>
          <w:color w:val="auto"/>
          <w:kern w:val="0"/>
          <w:sz w:val="24"/>
          <w:szCs w:val="24"/>
          <w:lang w:val="en-GB" w:eastAsia="en-GB" w:bidi="ar-SA"/>
        </w:rPr>
      </w:r>
    </w:p>
    <w:p>
      <w:pPr>
        <w:pStyle w:val="Normal"/>
        <w:widowControl/>
        <w:numPr>
          <w:ilvl w:val="0"/>
          <w:numId w:val="0"/>
        </w:numPr>
        <w:suppressAutoHyphens w:val="true"/>
        <w:bidi w:val="0"/>
        <w:spacing w:lineRule="auto" w:line="259" w:before="0" w:after="160"/>
        <w:ind w:left="454" w:right="0" w:hanging="454"/>
        <w:jc w:val="left"/>
        <w:rPr>
          <w:rFonts w:eastAsia="Times New Roman" w:cs="Times New Roman"/>
          <w:b w:val="false"/>
          <w:b w:val="false"/>
          <w:bCs w:val="false"/>
          <w:color w:val="auto"/>
          <w:kern w:val="0"/>
          <w:lang w:val="en-GB" w:eastAsia="en-GB" w:bidi="ar-SA"/>
        </w:rPr>
      </w:pPr>
      <w:r>
        <w:rPr>
          <w:rFonts w:eastAsia="Times New Roman" w:cs="Times New Roman"/>
          <w:b/>
          <w:bCs/>
          <w:color w:val="auto"/>
          <w:kern w:val="0"/>
          <w:sz w:val="24"/>
          <w:szCs w:val="24"/>
          <w:lang w:val="en-GB" w:eastAsia="en-GB" w:bidi="ar-SA"/>
        </w:rPr>
        <w:t>11</w:t>
      </w:r>
      <w:r>
        <w:rPr>
          <w:rFonts w:eastAsia="Times New Roman" w:cs="Times New Roman"/>
          <w:b w:val="false"/>
          <w:bCs w:val="false"/>
          <w:color w:val="auto"/>
          <w:kern w:val="0"/>
          <w:sz w:val="20"/>
          <w:szCs w:val="20"/>
          <w:lang w:val="en-GB" w:eastAsia="en-GB" w:bidi="ar-SA"/>
        </w:rPr>
        <w:t xml:space="preserve">. </w:t>
        <w:tab/>
      </w:r>
      <w:r>
        <w:rPr>
          <w:rFonts w:eastAsia="Times New Roman" w:cs="Times New Roman"/>
          <w:b/>
          <w:bCs/>
          <w:color w:val="auto"/>
          <w:kern w:val="0"/>
          <w:sz w:val="24"/>
          <w:szCs w:val="24"/>
          <w:lang w:val="en-GB" w:eastAsia="en-GB" w:bidi="ar-SA"/>
        </w:rPr>
        <w:t xml:space="preserve">Date of Next Meeting – </w:t>
      </w:r>
      <w:r>
        <w:rPr>
          <w:rFonts w:eastAsia="Times New Roman" w:cs="Times New Roman"/>
          <w:b w:val="false"/>
          <w:bCs w:val="false"/>
          <w:color w:val="auto"/>
          <w:kern w:val="0"/>
          <w:sz w:val="24"/>
          <w:szCs w:val="24"/>
          <w:lang w:val="en-GB" w:eastAsia="en-GB" w:bidi="ar-SA"/>
        </w:rPr>
        <w:t>Date of next meeting 24</w:t>
      </w:r>
      <w:r>
        <w:rPr>
          <w:rFonts w:eastAsia="Times New Roman" w:cs="Times New Roman"/>
          <w:b w:val="false"/>
          <w:bCs w:val="false"/>
          <w:color w:val="auto"/>
          <w:kern w:val="0"/>
          <w:sz w:val="24"/>
          <w:szCs w:val="24"/>
          <w:vertAlign w:val="superscript"/>
          <w:lang w:val="en-GB" w:eastAsia="en-GB" w:bidi="ar-SA"/>
        </w:rPr>
        <w:t>th</w:t>
      </w:r>
      <w:r>
        <w:rPr>
          <w:rFonts w:eastAsia="Times New Roman" w:cs="Times New Roman"/>
          <w:b w:val="false"/>
          <w:bCs w:val="false"/>
          <w:color w:val="auto"/>
          <w:kern w:val="0"/>
          <w:sz w:val="24"/>
          <w:szCs w:val="24"/>
          <w:lang w:val="en-GB" w:eastAsia="en-GB" w:bidi="ar-SA"/>
        </w:rPr>
        <w:t xml:space="preserve"> November 2021 at 7.30pm at Brompton Ralph Village Hall.</w:t>
        <w:tab/>
      </w:r>
    </w:p>
    <w:p>
      <w:pPr>
        <w:pStyle w:val="Normal"/>
        <w:widowControl/>
        <w:tabs>
          <w:tab w:val="clear" w:pos="720"/>
          <w:tab w:val="left" w:pos="1020" w:leader="none"/>
        </w:tabs>
        <w:suppressAutoHyphens w:val="true"/>
        <w:bidi w:val="0"/>
        <w:spacing w:before="0" w:after="0"/>
        <w:ind w:left="623" w:right="0" w:hanging="0"/>
        <w:jc w:val="left"/>
        <w:rPr/>
      </w:pPr>
      <w:r>
        <w:rPr>
          <w:rFonts w:eastAsia="Times New Roman" w:cs="Times New Roman"/>
          <w:b w:val="false"/>
          <w:bCs/>
          <w:color w:val="auto"/>
          <w:kern w:val="0"/>
          <w:sz w:val="28"/>
          <w:szCs w:val="28"/>
          <w:lang w:val="en-GB" w:eastAsia="en-GB" w:bidi="ar-SA"/>
        </w:rPr>
        <w:tab/>
      </w:r>
    </w:p>
    <w:p>
      <w:pPr>
        <w:pStyle w:val="Normal"/>
        <w:ind w:left="426" w:hanging="426"/>
        <w:rPr/>
      </w:pPr>
      <w:r>
        <w:rPr/>
        <w:t>Chair Cllr K Turner declared the meeting closed at 8.40 pm.</w:t>
      </w:r>
    </w:p>
    <w:p>
      <w:pPr>
        <w:pStyle w:val="Normal"/>
        <w:ind w:left="426" w:hanging="426"/>
        <w:rPr/>
      </w:pPr>
      <w:r>
        <w:rPr/>
      </w:r>
    </w:p>
    <w:p>
      <w:pPr>
        <w:pStyle w:val="Normal"/>
        <w:ind w:left="426" w:hanging="426"/>
        <w:rPr/>
      </w:pPr>
      <w:r>
        <w:rPr/>
        <w:t>Chair:</w:t>
        <w:tab/>
        <w:tab/>
        <w:tab/>
        <w:tab/>
        <w:tab/>
        <w:tab/>
        <w:t>Signed as a true and correct record</w:t>
      </w:r>
    </w:p>
    <w:p>
      <w:pPr>
        <w:pStyle w:val="Normal"/>
        <w:spacing w:before="0" w:after="160"/>
        <w:ind w:left="426" w:hanging="426"/>
        <w:rPr/>
      </w:pPr>
      <w:r>
        <w:rPr/>
        <w:t xml:space="preserve">Date: </w:t>
      </w:r>
    </w:p>
    <w:sectPr>
      <w:headerReference w:type="even" r:id="rId4"/>
      <w:headerReference w:type="default" r:id="rId5"/>
      <w:footerReference w:type="even" r:id="rId6"/>
      <w:footerReference w:type="default" r:id="rId7"/>
      <w:type w:val="nextPage"/>
      <w:pgSz w:w="11906" w:h="16838"/>
      <w:pgMar w:left="1134" w:right="797" w:header="283" w:top="425" w:footer="283" w:bottom="101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Bradley Hand IT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3551074"/>
    </w:sdtPr>
    <w:sdtContent>
      <w:p>
        <w:pPr>
          <w:pStyle w:val="Footer"/>
          <w:jc w:val="right"/>
          <w:rPr>
            <w:color w:val="666666"/>
          </w:rPr>
        </w:pPr>
        <w:r>
          <w:rPr>
            <w:color w:val="666666"/>
          </w:rPr>
          <w:t>Minutes of Meeting 15</w:t>
        </w:r>
        <w:r>
          <w:rPr>
            <w:color w:val="666666"/>
            <w:vertAlign w:val="superscript"/>
          </w:rPr>
          <w:t>th</w:t>
        </w:r>
        <w:r>
          <w:rPr>
            <w:color w:val="666666"/>
          </w:rPr>
          <w:t xml:space="preserve"> September 2021                                                                                                                page </w:t>
        </w:r>
        <w:r>
          <w:rPr>
            <w:color w:val="666666"/>
          </w:rPr>
          <w:fldChar w:fldCharType="begin"/>
        </w:r>
        <w:r>
          <w:rPr>
            <w:color w:val="666666"/>
          </w:rPr>
          <w:instrText> PAGE </w:instrText>
        </w:r>
        <w:r>
          <w:rPr>
            <w:color w:val="666666"/>
          </w:rPr>
          <w:fldChar w:fldCharType="separate"/>
        </w:r>
        <w:r>
          <w:rPr>
            <w:color w:val="666666"/>
          </w:rPr>
          <w:t>2</w:t>
        </w:r>
        <w:r>
          <w:rPr>
            <w:color w:val="666666"/>
          </w:rPr>
          <w:fldChar w:fldCharType="end"/>
        </w:r>
      </w:p>
    </w:sdtContent>
  </w:sdt>
  <w:p>
    <w:pPr>
      <w:pStyle w:val="Footer"/>
      <w:rPr>
        <w:color w:val="666666"/>
      </w:rPr>
    </w:pPr>
    <w:r>
      <w:rPr>
        <w:color w:val="666666"/>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1465154"/>
    </w:sdtPr>
    <w:sdtContent>
      <w:p>
        <w:pPr>
          <w:pStyle w:val="Footer"/>
          <w:jc w:val="right"/>
          <w:rPr>
            <w:color w:val="666666"/>
          </w:rPr>
        </w:pPr>
        <w:r>
          <w:rPr>
            <w:color w:val="666666"/>
          </w:rPr>
          <w:t>Minutes of Meeting 15</w:t>
        </w:r>
        <w:r>
          <w:rPr>
            <w:color w:val="666666"/>
            <w:vertAlign w:val="superscript"/>
          </w:rPr>
          <w:t>th</w:t>
        </w:r>
        <w:r>
          <w:rPr>
            <w:color w:val="666666"/>
          </w:rPr>
          <w:t xml:space="preserve"> September 2021                                                                                                                page </w:t>
        </w:r>
        <w:r>
          <w:rPr>
            <w:color w:val="666666"/>
          </w:rPr>
          <w:fldChar w:fldCharType="begin"/>
        </w:r>
        <w:r>
          <w:rPr>
            <w:color w:val="666666"/>
          </w:rPr>
          <w:instrText> PAGE </w:instrText>
        </w:r>
        <w:r>
          <w:rPr>
            <w:color w:val="666666"/>
          </w:rPr>
          <w:fldChar w:fldCharType="separate"/>
        </w:r>
        <w:r>
          <w:rPr>
            <w:color w:val="666666"/>
          </w:rPr>
          <w:t>1</w:t>
        </w:r>
        <w:r>
          <w:rPr>
            <w:color w:val="666666"/>
          </w:rPr>
          <w:fldChar w:fldCharType="end"/>
        </w:r>
      </w:p>
    </w:sdtContent>
  </w:sdt>
  <w:p>
    <w:pPr>
      <w:pStyle w:val="Footer"/>
      <w:rPr>
        <w:color w:val="666666"/>
      </w:rPr>
    </w:pPr>
    <w:r>
      <w:rPr>
        <w:color w:val="666666"/>
      </w:rPr>
      <w:t xml:space="preserve">   </w:t>
    </w:r>
    <w:r>
      <w:rPr>
        <w:color w:val="666666"/>
      </w:rPr>
      <w:t>Signature and date: (Chair)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593211205"/>
    </w:sdtPr>
    <w:sdtContent>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792649752"/>
    </w:sdtPr>
    <w:sdtContent>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b w:val="false"/>
        <w:szCs w:val="24"/>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23"/>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03ea1"/>
    <w:rPr>
      <w:color w:val="0563C1"/>
      <w:u w:val="single"/>
    </w:rPr>
  </w:style>
  <w:style w:type="character" w:styleId="UnresolvedMention">
    <w:name w:val="Unresolved Mention"/>
    <w:basedOn w:val="DefaultParagraphFont"/>
    <w:uiPriority w:val="99"/>
    <w:semiHidden/>
    <w:unhideWhenUsed/>
    <w:qFormat/>
    <w:rsid w:val="00d86284"/>
    <w:rPr>
      <w:color w:val="605E5C"/>
      <w:shd w:fill="E1DFDD" w:val="clear"/>
    </w:rPr>
  </w:style>
  <w:style w:type="character" w:styleId="HeaderChar" w:customStyle="1">
    <w:name w:val="Header Char"/>
    <w:basedOn w:val="DefaultParagraphFont"/>
    <w:link w:val="Header"/>
    <w:uiPriority w:val="99"/>
    <w:qFormat/>
    <w:rsid w:val="00fc52b2"/>
    <w:rPr/>
  </w:style>
  <w:style w:type="character" w:styleId="FooterChar" w:customStyle="1">
    <w:name w:val="Footer Char"/>
    <w:basedOn w:val="DefaultParagraphFont"/>
    <w:link w:val="Footer"/>
    <w:uiPriority w:val="99"/>
    <w:qFormat/>
    <w:rsid w:val="00fc52b2"/>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86d5d"/>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fc52b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c52b2"/>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Application>LibreOffice/7.0.6.2$Windows_X86_64 LibreOffice_project/144abb84a525d8e30c9dbbefa69cbbf2d8d4ae3b</Application>
  <AppVersion>15.0000</AppVersion>
  <Pages>2</Pages>
  <Words>689</Words>
  <Characters>3564</Characters>
  <CharactersWithSpaces>4524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2021-03-10T22:12:00Z</dcterms:created>
  <dc:creator>Borden Gate Parish Council</dc:creator>
  <dc:description/>
  <dc:language>en-GB</dc:language>
  <cp:lastModifiedBy/>
  <dcterms:modified xsi:type="dcterms:W3CDTF">2021-11-10T10:55:55Z</dcterms:modified>
  <cp:revision>178</cp:revision>
  <dc:subject/>
  <dc:title/>
</cp:coreProperties>
</file>

<file path=docProps/custom.xml><?xml version="1.0" encoding="utf-8"?>
<Properties xmlns="http://schemas.openxmlformats.org/officeDocument/2006/custom-properties" xmlns:vt="http://schemas.openxmlformats.org/officeDocument/2006/docPropsVTypes"/>
</file>