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699E4" w14:textId="405B0263" w:rsidR="00F47F3E" w:rsidRPr="008226AB" w:rsidRDefault="0016678F" w:rsidP="00D24B09">
      <w:pPr>
        <w:rPr>
          <w:rFonts w:ascii="Verdana" w:hAnsi="Verdana"/>
          <w:b/>
          <w:sz w:val="16"/>
          <w:szCs w:val="16"/>
          <w:lang w:val="en-GB"/>
        </w:rPr>
      </w:pPr>
      <w:r>
        <w:rPr>
          <w:rFonts w:ascii="Verdana" w:hAnsi="Verdana"/>
          <w:b/>
          <w:sz w:val="16"/>
          <w:szCs w:val="16"/>
          <w:lang w:val="en-GB"/>
        </w:rPr>
        <w:t xml:space="preserve"> </w:t>
      </w:r>
      <w:r w:rsidR="00A27B5E">
        <w:rPr>
          <w:rFonts w:ascii="Verdana" w:hAnsi="Verdana"/>
          <w:b/>
          <w:sz w:val="16"/>
          <w:szCs w:val="16"/>
          <w:lang w:val="en-GB"/>
        </w:rPr>
        <w:t xml:space="preserve"> </w:t>
      </w:r>
      <w:r w:rsidR="00705EC0">
        <w:rPr>
          <w:rFonts w:ascii="Verdana" w:hAnsi="Verdana"/>
          <w:b/>
          <w:sz w:val="16"/>
          <w:szCs w:val="16"/>
          <w:lang w:val="en-GB"/>
        </w:rPr>
        <w:t xml:space="preserve"> </w:t>
      </w:r>
      <w:r w:rsidR="003D73F9">
        <w:rPr>
          <w:rFonts w:ascii="Verdana" w:hAnsi="Verdana"/>
          <w:b/>
          <w:sz w:val="16"/>
          <w:szCs w:val="16"/>
          <w:lang w:val="en-GB"/>
        </w:rPr>
        <w:t xml:space="preserve">                                 </w:t>
      </w:r>
      <w:bookmarkStart w:id="0" w:name="_Hlk523741982"/>
      <w:r w:rsidR="003D73F9">
        <w:rPr>
          <w:rFonts w:ascii="Verdana" w:hAnsi="Verdana"/>
          <w:b/>
          <w:sz w:val="16"/>
          <w:szCs w:val="16"/>
          <w:lang w:val="en-GB"/>
        </w:rPr>
        <w:t xml:space="preserve">         </w:t>
      </w:r>
      <w:r w:rsidR="00F47F3E" w:rsidRPr="008226AB">
        <w:rPr>
          <w:rFonts w:ascii="Verdana" w:hAnsi="Verdana"/>
          <w:b/>
          <w:sz w:val="16"/>
          <w:szCs w:val="16"/>
          <w:lang w:val="en-GB"/>
        </w:rPr>
        <w:t>Pl</w:t>
      </w:r>
      <w:r w:rsidR="00F129F7">
        <w:rPr>
          <w:rFonts w:ascii="Verdana" w:hAnsi="Verdana"/>
          <w:b/>
          <w:sz w:val="16"/>
          <w:szCs w:val="16"/>
          <w:lang w:val="en-GB"/>
        </w:rPr>
        <w:t xml:space="preserve">anning &amp; Transportation </w:t>
      </w:r>
      <w:r w:rsidR="001C7AAC">
        <w:rPr>
          <w:rFonts w:ascii="Verdana" w:hAnsi="Verdana"/>
          <w:b/>
          <w:sz w:val="16"/>
          <w:szCs w:val="16"/>
          <w:lang w:val="en-GB"/>
        </w:rPr>
        <w:t xml:space="preserve">Committee </w:t>
      </w:r>
      <w:r w:rsidR="001C7AAC" w:rsidRPr="008226AB">
        <w:rPr>
          <w:rFonts w:ascii="Verdana" w:hAnsi="Verdana"/>
          <w:b/>
          <w:sz w:val="16"/>
          <w:szCs w:val="16"/>
          <w:lang w:val="en-GB"/>
        </w:rPr>
        <w:t>held</w:t>
      </w:r>
      <w:r w:rsidR="00F47F3E" w:rsidRPr="008226AB">
        <w:rPr>
          <w:rFonts w:ascii="Verdana" w:hAnsi="Verdana"/>
          <w:b/>
          <w:sz w:val="16"/>
          <w:szCs w:val="16"/>
          <w:lang w:val="en-GB"/>
        </w:rPr>
        <w:t xml:space="preserve"> on</w:t>
      </w:r>
    </w:p>
    <w:p w14:paraId="3E7AB16B" w14:textId="12B39EC9" w:rsidR="00F47F3E" w:rsidRPr="008226AB" w:rsidRDefault="0078314B" w:rsidP="0078314B">
      <w:pPr>
        <w:rPr>
          <w:rFonts w:ascii="Verdana" w:hAnsi="Verdana"/>
          <w:b/>
          <w:sz w:val="16"/>
          <w:szCs w:val="16"/>
          <w:lang w:val="en-GB"/>
        </w:rPr>
      </w:pPr>
      <w:r>
        <w:rPr>
          <w:rFonts w:ascii="Verdana" w:hAnsi="Verdana"/>
          <w:b/>
          <w:sz w:val="16"/>
          <w:szCs w:val="16"/>
          <w:lang w:val="en-GB"/>
        </w:rPr>
        <w:t xml:space="preserve">                                         </w:t>
      </w:r>
      <w:r w:rsidR="001B3D89">
        <w:rPr>
          <w:rFonts w:ascii="Verdana" w:hAnsi="Verdana"/>
          <w:b/>
          <w:sz w:val="16"/>
          <w:szCs w:val="16"/>
          <w:lang w:val="en-GB"/>
        </w:rPr>
        <w:t xml:space="preserve"> </w:t>
      </w:r>
      <w:r w:rsidR="007829FF">
        <w:rPr>
          <w:rFonts w:ascii="Verdana" w:hAnsi="Verdana"/>
          <w:b/>
          <w:sz w:val="16"/>
          <w:szCs w:val="16"/>
          <w:lang w:val="en-GB"/>
        </w:rPr>
        <w:t xml:space="preserve"> </w:t>
      </w:r>
      <w:r w:rsidR="00CC49AE">
        <w:rPr>
          <w:rFonts w:ascii="Verdana" w:hAnsi="Verdana"/>
          <w:b/>
          <w:sz w:val="16"/>
          <w:szCs w:val="16"/>
          <w:lang w:val="en-GB"/>
        </w:rPr>
        <w:t xml:space="preserve"> </w:t>
      </w:r>
      <w:r w:rsidR="0034681E">
        <w:rPr>
          <w:rFonts w:ascii="Verdana" w:hAnsi="Verdana"/>
          <w:b/>
          <w:sz w:val="16"/>
          <w:szCs w:val="16"/>
          <w:lang w:val="en-GB"/>
        </w:rPr>
        <w:t>Wednesday</w:t>
      </w:r>
      <w:r w:rsidR="00E11B95">
        <w:rPr>
          <w:rFonts w:ascii="Verdana" w:hAnsi="Verdana"/>
          <w:b/>
          <w:sz w:val="16"/>
          <w:szCs w:val="16"/>
          <w:lang w:val="en-GB"/>
        </w:rPr>
        <w:t xml:space="preserve"> </w:t>
      </w:r>
      <w:r w:rsidR="007D324D">
        <w:rPr>
          <w:rFonts w:ascii="Verdana" w:hAnsi="Verdana"/>
          <w:b/>
          <w:sz w:val="16"/>
          <w:szCs w:val="16"/>
          <w:lang w:val="en-GB"/>
        </w:rPr>
        <w:t>1</w:t>
      </w:r>
      <w:r w:rsidR="0034681E">
        <w:rPr>
          <w:rFonts w:ascii="Verdana" w:hAnsi="Verdana"/>
          <w:b/>
          <w:sz w:val="16"/>
          <w:szCs w:val="16"/>
          <w:lang w:val="en-GB"/>
        </w:rPr>
        <w:t>0</w:t>
      </w:r>
      <w:r w:rsidR="00E11B95" w:rsidRPr="007D324D">
        <w:rPr>
          <w:rFonts w:ascii="Verdana" w:hAnsi="Verdana"/>
          <w:b/>
          <w:sz w:val="16"/>
          <w:szCs w:val="16"/>
          <w:vertAlign w:val="superscript"/>
          <w:lang w:val="en-GB"/>
        </w:rPr>
        <w:t>th</w:t>
      </w:r>
      <w:r w:rsidR="007D324D">
        <w:rPr>
          <w:rFonts w:ascii="Verdana" w:hAnsi="Verdana"/>
          <w:b/>
          <w:sz w:val="16"/>
          <w:szCs w:val="16"/>
          <w:lang w:val="en-GB"/>
        </w:rPr>
        <w:t xml:space="preserve"> </w:t>
      </w:r>
      <w:r w:rsidR="0034681E">
        <w:rPr>
          <w:rFonts w:ascii="Verdana" w:hAnsi="Verdana"/>
          <w:b/>
          <w:sz w:val="16"/>
          <w:szCs w:val="16"/>
          <w:lang w:val="en-GB"/>
        </w:rPr>
        <w:t>April</w:t>
      </w:r>
      <w:r w:rsidR="00E11B95">
        <w:rPr>
          <w:rFonts w:ascii="Verdana" w:hAnsi="Verdana"/>
          <w:b/>
          <w:sz w:val="16"/>
          <w:szCs w:val="16"/>
          <w:lang w:val="en-GB"/>
        </w:rPr>
        <w:t xml:space="preserve"> </w:t>
      </w:r>
      <w:r w:rsidR="00E30337">
        <w:rPr>
          <w:rFonts w:ascii="Verdana" w:hAnsi="Verdana"/>
          <w:b/>
          <w:sz w:val="16"/>
          <w:szCs w:val="16"/>
          <w:lang w:val="en-GB"/>
        </w:rPr>
        <w:t>202</w:t>
      </w:r>
      <w:r w:rsidR="00E11B95">
        <w:rPr>
          <w:rFonts w:ascii="Verdana" w:hAnsi="Verdana"/>
          <w:b/>
          <w:sz w:val="16"/>
          <w:szCs w:val="16"/>
          <w:lang w:val="en-GB"/>
        </w:rPr>
        <w:t>4</w:t>
      </w:r>
      <w:r w:rsidR="009145E3">
        <w:rPr>
          <w:rFonts w:ascii="Verdana" w:hAnsi="Verdana"/>
          <w:b/>
          <w:sz w:val="16"/>
          <w:szCs w:val="16"/>
          <w:lang w:val="en-GB"/>
        </w:rPr>
        <w:t xml:space="preserve"> at</w:t>
      </w:r>
      <w:r w:rsidR="00647811">
        <w:rPr>
          <w:rFonts w:ascii="Verdana" w:hAnsi="Verdana"/>
          <w:b/>
          <w:sz w:val="16"/>
          <w:szCs w:val="16"/>
          <w:lang w:val="en-GB"/>
        </w:rPr>
        <w:t xml:space="preserve"> 1</w:t>
      </w:r>
      <w:r w:rsidR="0034681E">
        <w:rPr>
          <w:rFonts w:ascii="Verdana" w:hAnsi="Verdana"/>
          <w:b/>
          <w:sz w:val="16"/>
          <w:szCs w:val="16"/>
          <w:lang w:val="en-GB"/>
        </w:rPr>
        <w:t>8</w:t>
      </w:r>
      <w:r w:rsidR="009C57E0">
        <w:rPr>
          <w:rFonts w:ascii="Verdana" w:hAnsi="Verdana"/>
          <w:b/>
          <w:sz w:val="16"/>
          <w:szCs w:val="16"/>
          <w:lang w:val="en-GB"/>
        </w:rPr>
        <w:t>00</w:t>
      </w:r>
      <w:r w:rsidR="0039001A">
        <w:rPr>
          <w:rFonts w:ascii="Verdana" w:hAnsi="Verdana"/>
          <w:b/>
          <w:sz w:val="16"/>
          <w:szCs w:val="16"/>
          <w:lang w:val="en-GB"/>
        </w:rPr>
        <w:t xml:space="preserve"> in </w:t>
      </w:r>
      <w:r w:rsidR="00790923">
        <w:rPr>
          <w:rFonts w:ascii="Verdana" w:hAnsi="Verdana"/>
          <w:b/>
          <w:sz w:val="16"/>
          <w:szCs w:val="16"/>
          <w:lang w:val="en-GB"/>
        </w:rPr>
        <w:t>the Village Centre</w:t>
      </w:r>
    </w:p>
    <w:p w14:paraId="03F53DCD" w14:textId="77777777" w:rsidR="00F47F3E" w:rsidRPr="001831DE" w:rsidRDefault="00F47F3E" w:rsidP="00F47F3E">
      <w:pPr>
        <w:jc w:val="center"/>
        <w:rPr>
          <w:rFonts w:ascii="Verdana" w:hAnsi="Verdana"/>
          <w:b/>
          <w:sz w:val="16"/>
          <w:szCs w:val="16"/>
          <w:lang w:val="en-GB"/>
        </w:rPr>
      </w:pPr>
    </w:p>
    <w:p w14:paraId="72509279" w14:textId="77777777" w:rsidR="00C6673D" w:rsidRDefault="00D20D56" w:rsidP="00C6673D">
      <w:pPr>
        <w:jc w:val="center"/>
        <w:rPr>
          <w:rFonts w:ascii="Verdana" w:hAnsi="Verdana"/>
          <w:b/>
          <w:sz w:val="16"/>
          <w:szCs w:val="16"/>
        </w:rPr>
      </w:pPr>
      <w:r>
        <w:rPr>
          <w:rFonts w:ascii="Verdana" w:hAnsi="Verdana"/>
          <w:b/>
          <w:sz w:val="16"/>
          <w:szCs w:val="16"/>
        </w:rPr>
        <w:t>Minutes</w:t>
      </w:r>
    </w:p>
    <w:p w14:paraId="18102438" w14:textId="77777777" w:rsidR="00C6673D" w:rsidRDefault="00C6673D" w:rsidP="00C6673D">
      <w:pPr>
        <w:jc w:val="center"/>
        <w:rPr>
          <w:rFonts w:ascii="Verdana" w:hAnsi="Verdana"/>
          <w:b/>
          <w:sz w:val="16"/>
          <w:szCs w:val="16"/>
        </w:rPr>
      </w:pPr>
    </w:p>
    <w:p w14:paraId="3E4A405A" w14:textId="504CEB70" w:rsidR="00572EFF" w:rsidRPr="00326C95" w:rsidRDefault="00FF202D" w:rsidP="0096507F">
      <w:pPr>
        <w:pStyle w:val="ListParagraph"/>
        <w:spacing w:line="360" w:lineRule="auto"/>
        <w:rPr>
          <w:rFonts w:ascii="Verdana" w:hAnsi="Verdana"/>
          <w:sz w:val="16"/>
          <w:szCs w:val="16"/>
          <w:lang w:val="en-GB"/>
        </w:rPr>
      </w:pPr>
      <w:r w:rsidRPr="004A6098">
        <w:rPr>
          <w:rFonts w:ascii="Verdana" w:hAnsi="Verdana"/>
          <w:sz w:val="16"/>
          <w:szCs w:val="16"/>
          <w:lang w:val="en-GB"/>
        </w:rPr>
        <w:t>Present</w:t>
      </w:r>
      <w:r w:rsidR="00C273A0">
        <w:rPr>
          <w:rFonts w:ascii="Verdana" w:hAnsi="Verdana"/>
          <w:sz w:val="16"/>
          <w:szCs w:val="16"/>
          <w:lang w:val="en-GB"/>
        </w:rPr>
        <w:t>:</w:t>
      </w:r>
      <w:r w:rsidR="004D5532">
        <w:rPr>
          <w:rFonts w:ascii="Verdana" w:hAnsi="Verdana"/>
          <w:sz w:val="16"/>
          <w:szCs w:val="16"/>
          <w:lang w:val="en-GB"/>
        </w:rPr>
        <w:t xml:space="preserve"> </w:t>
      </w:r>
      <w:r w:rsidR="00E20E14" w:rsidRPr="00E20E14">
        <w:rPr>
          <w:rFonts w:ascii="Verdana" w:hAnsi="Verdana"/>
          <w:sz w:val="16"/>
          <w:szCs w:val="16"/>
          <w:lang w:val="en-GB"/>
        </w:rPr>
        <w:t>Cllr. Radford</w:t>
      </w:r>
      <w:r w:rsidR="008B3C10">
        <w:rPr>
          <w:rFonts w:ascii="Verdana" w:hAnsi="Verdana"/>
          <w:sz w:val="16"/>
          <w:szCs w:val="16"/>
          <w:lang w:val="en-GB"/>
        </w:rPr>
        <w:t xml:space="preserve">, Cllr </w:t>
      </w:r>
      <w:r w:rsidR="00760024">
        <w:rPr>
          <w:rFonts w:ascii="Verdana" w:hAnsi="Verdana"/>
          <w:sz w:val="16"/>
          <w:szCs w:val="16"/>
          <w:lang w:val="en-GB"/>
        </w:rPr>
        <w:t>Collins</w:t>
      </w:r>
      <w:r w:rsidR="0016678F">
        <w:rPr>
          <w:rFonts w:ascii="Verdana" w:hAnsi="Verdana"/>
          <w:sz w:val="16"/>
          <w:szCs w:val="16"/>
          <w:lang w:val="en-GB"/>
        </w:rPr>
        <w:t>, Cllr Blundell</w:t>
      </w:r>
      <w:r w:rsidR="00C3399D">
        <w:rPr>
          <w:rFonts w:ascii="Verdana" w:hAnsi="Verdana"/>
          <w:sz w:val="16"/>
          <w:szCs w:val="16"/>
          <w:lang w:val="en-GB"/>
        </w:rPr>
        <w:t xml:space="preserve"> </w:t>
      </w:r>
      <w:r w:rsidR="004F7B11" w:rsidRPr="004F7B11">
        <w:rPr>
          <w:rFonts w:ascii="Verdana" w:hAnsi="Verdana"/>
          <w:sz w:val="16"/>
          <w:szCs w:val="16"/>
          <w:lang w:val="en-GB"/>
        </w:rPr>
        <w:t xml:space="preserve">Cllr Picot </w:t>
      </w:r>
      <w:r w:rsidR="00C3399D">
        <w:rPr>
          <w:rFonts w:ascii="Verdana" w:hAnsi="Verdana"/>
          <w:sz w:val="16"/>
          <w:szCs w:val="16"/>
          <w:lang w:val="en-GB"/>
        </w:rPr>
        <w:t xml:space="preserve">and </w:t>
      </w:r>
      <w:r w:rsidR="004F7B11">
        <w:rPr>
          <w:rFonts w:ascii="Verdana" w:hAnsi="Verdana"/>
          <w:sz w:val="16"/>
          <w:szCs w:val="16"/>
          <w:lang w:val="en-GB"/>
        </w:rPr>
        <w:t>Nick Manton (Co Opted)</w:t>
      </w:r>
    </w:p>
    <w:p w14:paraId="41938587" w14:textId="0FDF5306" w:rsidR="0039001A" w:rsidRPr="00326C95" w:rsidRDefault="0096507F" w:rsidP="0039001A">
      <w:pPr>
        <w:pStyle w:val="ListParagraph"/>
        <w:spacing w:line="360" w:lineRule="auto"/>
        <w:rPr>
          <w:rFonts w:ascii="Verdana" w:hAnsi="Verdana"/>
          <w:sz w:val="16"/>
          <w:szCs w:val="16"/>
        </w:rPr>
      </w:pPr>
      <w:r w:rsidRPr="00326C95">
        <w:rPr>
          <w:rFonts w:ascii="Verdana" w:hAnsi="Verdana"/>
          <w:sz w:val="16"/>
          <w:szCs w:val="16"/>
        </w:rPr>
        <w:t xml:space="preserve">In attendance: </w:t>
      </w:r>
      <w:r w:rsidR="001B3D89" w:rsidRPr="00326C95">
        <w:rPr>
          <w:rFonts w:ascii="Verdana" w:hAnsi="Verdana"/>
          <w:sz w:val="16"/>
          <w:szCs w:val="16"/>
        </w:rPr>
        <w:t>Zoe Brookman</w:t>
      </w:r>
      <w:r w:rsidRPr="00326C95">
        <w:rPr>
          <w:rFonts w:ascii="Verdana" w:hAnsi="Verdana"/>
          <w:sz w:val="16"/>
          <w:szCs w:val="16"/>
        </w:rPr>
        <w:t xml:space="preserve"> (Clerk</w:t>
      </w:r>
      <w:r w:rsidR="00221491" w:rsidRPr="00326C95">
        <w:rPr>
          <w:rFonts w:ascii="Verdana" w:hAnsi="Verdana"/>
          <w:sz w:val="16"/>
          <w:szCs w:val="16"/>
        </w:rPr>
        <w:t>)</w:t>
      </w:r>
      <w:r w:rsidR="00CC7479" w:rsidRPr="00326C95">
        <w:rPr>
          <w:rFonts w:ascii="Verdana" w:hAnsi="Verdana"/>
          <w:sz w:val="16"/>
          <w:szCs w:val="16"/>
        </w:rPr>
        <w:t xml:space="preserve"> </w:t>
      </w:r>
    </w:p>
    <w:p w14:paraId="537654CC" w14:textId="3A884C88" w:rsidR="00152BDD" w:rsidRPr="00760024" w:rsidRDefault="00152BDD" w:rsidP="00884DED">
      <w:pPr>
        <w:pStyle w:val="ListParagraph"/>
        <w:numPr>
          <w:ilvl w:val="0"/>
          <w:numId w:val="1"/>
        </w:numPr>
        <w:tabs>
          <w:tab w:val="num" w:pos="644"/>
        </w:tabs>
        <w:spacing w:line="360" w:lineRule="auto"/>
        <w:ind w:left="644"/>
        <w:rPr>
          <w:rFonts w:ascii="Verdana" w:hAnsi="Verdana"/>
          <w:b/>
          <w:bCs/>
          <w:sz w:val="18"/>
          <w:szCs w:val="18"/>
        </w:rPr>
      </w:pPr>
      <w:r w:rsidRPr="00152BDD">
        <w:rPr>
          <w:rFonts w:ascii="Verdana" w:hAnsi="Verdana"/>
          <w:b/>
          <w:bCs/>
          <w:sz w:val="18"/>
          <w:szCs w:val="18"/>
          <w:lang w:val="en-GB"/>
        </w:rPr>
        <w:t>Apologies</w:t>
      </w:r>
      <w:r w:rsidR="0044742C">
        <w:rPr>
          <w:rFonts w:ascii="Verdana" w:hAnsi="Verdana"/>
          <w:b/>
          <w:bCs/>
          <w:sz w:val="18"/>
          <w:szCs w:val="18"/>
          <w:lang w:val="en-GB"/>
        </w:rPr>
        <w:t>:</w:t>
      </w:r>
      <w:r w:rsidR="00C3399D">
        <w:rPr>
          <w:rFonts w:ascii="Verdana" w:hAnsi="Verdana"/>
          <w:b/>
          <w:bCs/>
          <w:sz w:val="18"/>
          <w:szCs w:val="18"/>
          <w:lang w:val="en-GB"/>
        </w:rPr>
        <w:t xml:space="preserve"> </w:t>
      </w:r>
      <w:r w:rsidR="004F7B11">
        <w:rPr>
          <w:rFonts w:ascii="Verdana" w:hAnsi="Verdana"/>
          <w:sz w:val="18"/>
          <w:szCs w:val="18"/>
          <w:lang w:val="en-GB"/>
        </w:rPr>
        <w:t>None</w:t>
      </w:r>
    </w:p>
    <w:p w14:paraId="5861ECEB" w14:textId="0A9B2CF5" w:rsidR="00FE0FD3" w:rsidRPr="007D324D" w:rsidRDefault="00884DED" w:rsidP="007D324D">
      <w:pPr>
        <w:numPr>
          <w:ilvl w:val="0"/>
          <w:numId w:val="1"/>
        </w:numPr>
        <w:tabs>
          <w:tab w:val="clear" w:pos="1069"/>
          <w:tab w:val="num" w:pos="644"/>
        </w:tabs>
        <w:spacing w:line="360" w:lineRule="auto"/>
        <w:ind w:left="644"/>
        <w:rPr>
          <w:rFonts w:ascii="Verdana" w:hAnsi="Verdana"/>
          <w:bCs/>
          <w:sz w:val="18"/>
          <w:szCs w:val="18"/>
        </w:rPr>
      </w:pPr>
      <w:r w:rsidRPr="005A3B52">
        <w:rPr>
          <w:rFonts w:ascii="Verdana" w:hAnsi="Verdana"/>
          <w:b/>
          <w:sz w:val="18"/>
          <w:szCs w:val="18"/>
          <w:lang w:val="en-GB"/>
        </w:rPr>
        <w:t>Declarations of interest</w:t>
      </w:r>
      <w:r w:rsidR="00FE2532" w:rsidRPr="00743656">
        <w:rPr>
          <w:rFonts w:ascii="Verdana" w:hAnsi="Verdana"/>
          <w:bCs/>
          <w:sz w:val="18"/>
          <w:szCs w:val="18"/>
          <w:lang w:val="en-GB"/>
        </w:rPr>
        <w:t>:</w:t>
      </w:r>
      <w:r w:rsidR="00FE0FD3">
        <w:rPr>
          <w:rFonts w:ascii="Verdana" w:hAnsi="Verdana"/>
          <w:bCs/>
          <w:sz w:val="18"/>
          <w:szCs w:val="18"/>
          <w:lang w:val="en-GB"/>
        </w:rPr>
        <w:t xml:space="preserve"> </w:t>
      </w:r>
      <w:r w:rsidR="00C3399D">
        <w:rPr>
          <w:rFonts w:ascii="Verdana" w:hAnsi="Verdana"/>
          <w:bCs/>
          <w:sz w:val="18"/>
          <w:szCs w:val="18"/>
          <w:lang w:val="en-GB"/>
        </w:rPr>
        <w:t>None</w:t>
      </w:r>
    </w:p>
    <w:p w14:paraId="7DEA163F" w14:textId="77777777" w:rsidR="00D07011" w:rsidRPr="00E11B95" w:rsidRDefault="0086046F" w:rsidP="00221C96">
      <w:pPr>
        <w:numPr>
          <w:ilvl w:val="0"/>
          <w:numId w:val="1"/>
        </w:numPr>
        <w:tabs>
          <w:tab w:val="num" w:pos="644"/>
        </w:tabs>
        <w:spacing w:line="360" w:lineRule="auto"/>
        <w:ind w:left="644"/>
        <w:rPr>
          <w:rFonts w:ascii="Verdana" w:hAnsi="Verdana"/>
          <w:bCs/>
          <w:sz w:val="18"/>
          <w:szCs w:val="18"/>
          <w:lang w:val="en-GB"/>
        </w:rPr>
      </w:pPr>
      <w:r w:rsidRPr="00221C96">
        <w:rPr>
          <w:rFonts w:ascii="Verdana" w:hAnsi="Verdana"/>
          <w:b/>
          <w:sz w:val="18"/>
          <w:szCs w:val="18"/>
          <w:lang w:val="en-GB"/>
        </w:rPr>
        <w:t>Decisions:</w:t>
      </w:r>
    </w:p>
    <w:p w14:paraId="48635C41" w14:textId="60541C96" w:rsidR="00E11B95" w:rsidRDefault="00E11B95" w:rsidP="00E11B95">
      <w:pPr>
        <w:spacing w:line="360" w:lineRule="auto"/>
        <w:ind w:left="644"/>
        <w:rPr>
          <w:rFonts w:ascii="Verdana" w:hAnsi="Verdana"/>
          <w:b/>
          <w:sz w:val="18"/>
          <w:szCs w:val="18"/>
          <w:lang w:val="en-GB"/>
        </w:rPr>
      </w:pPr>
      <w:r>
        <w:rPr>
          <w:rFonts w:ascii="Verdana" w:hAnsi="Verdana"/>
          <w:b/>
          <w:sz w:val="18"/>
          <w:szCs w:val="18"/>
          <w:lang w:val="en-GB"/>
        </w:rPr>
        <w:t>Granted:</w:t>
      </w:r>
    </w:p>
    <w:p w14:paraId="362019E9" w14:textId="77777777" w:rsidR="0034681E" w:rsidRPr="0034681E" w:rsidRDefault="0034681E" w:rsidP="0034681E">
      <w:pPr>
        <w:spacing w:line="360" w:lineRule="auto"/>
        <w:ind w:left="680"/>
        <w:rPr>
          <w:rFonts w:ascii="Verdana" w:hAnsi="Verdana"/>
          <w:bCs/>
          <w:sz w:val="18"/>
          <w:szCs w:val="18"/>
          <w:lang w:val="en-GB"/>
        </w:rPr>
      </w:pPr>
      <w:r w:rsidRPr="0034681E">
        <w:rPr>
          <w:rFonts w:ascii="Verdana" w:hAnsi="Verdana"/>
          <w:bCs/>
          <w:noProof/>
          <w:sz w:val="18"/>
          <w:szCs w:val="18"/>
        </w:rPr>
        <w:drawing>
          <wp:inline distT="0" distB="0" distL="0" distR="0" wp14:anchorId="787A4BB6" wp14:editId="06B7700B">
            <wp:extent cx="5731510" cy="118110"/>
            <wp:effectExtent l="0" t="0" r="2540" b="0"/>
            <wp:docPr id="13230080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088ECF26" w14:textId="77777777" w:rsidR="0034681E" w:rsidRPr="0034681E" w:rsidRDefault="0034681E" w:rsidP="0034681E">
      <w:pPr>
        <w:spacing w:line="360" w:lineRule="auto"/>
        <w:ind w:left="680"/>
        <w:rPr>
          <w:rFonts w:ascii="Verdana" w:hAnsi="Verdana"/>
          <w:bCs/>
          <w:sz w:val="18"/>
          <w:szCs w:val="18"/>
          <w:lang w:val="en-GB"/>
        </w:rPr>
      </w:pPr>
      <w:r w:rsidRPr="0034681E">
        <w:rPr>
          <w:rFonts w:ascii="Verdana" w:hAnsi="Verdana"/>
          <w:bCs/>
          <w:sz w:val="18"/>
          <w:szCs w:val="18"/>
        </w:rPr>
        <w:t>Conversion of existing building to a dwelling house</w:t>
      </w:r>
    </w:p>
    <w:p w14:paraId="69AD8D90" w14:textId="42D9FE4D" w:rsidR="0034681E" w:rsidRPr="0034681E" w:rsidRDefault="0034681E" w:rsidP="0034681E">
      <w:pPr>
        <w:spacing w:line="360" w:lineRule="auto"/>
        <w:ind w:left="680"/>
        <w:rPr>
          <w:rFonts w:ascii="Verdana" w:hAnsi="Verdana"/>
          <w:bCs/>
          <w:sz w:val="18"/>
          <w:szCs w:val="18"/>
          <w:lang w:val="en-GB"/>
        </w:rPr>
      </w:pPr>
      <w:r w:rsidRPr="0034681E">
        <w:rPr>
          <w:rFonts w:ascii="Verdana" w:hAnsi="Verdana"/>
          <w:bCs/>
          <w:sz w:val="18"/>
          <w:szCs w:val="18"/>
          <w:lang w:val="en-GB"/>
        </w:rPr>
        <w:t>Granted 22</w:t>
      </w:r>
      <w:r w:rsidRPr="0034681E">
        <w:rPr>
          <w:rFonts w:ascii="Verdana" w:hAnsi="Verdana"/>
          <w:bCs/>
          <w:sz w:val="18"/>
          <w:szCs w:val="18"/>
          <w:vertAlign w:val="superscript"/>
          <w:lang w:val="en-GB"/>
        </w:rPr>
        <w:t>nd</w:t>
      </w:r>
      <w:r w:rsidRPr="0034681E">
        <w:rPr>
          <w:rFonts w:ascii="Verdana" w:hAnsi="Verdana"/>
          <w:bCs/>
          <w:sz w:val="18"/>
          <w:szCs w:val="18"/>
          <w:lang w:val="en-GB"/>
        </w:rPr>
        <w:t xml:space="preserve"> </w:t>
      </w:r>
      <w:r w:rsidR="000D6137" w:rsidRPr="0034681E">
        <w:rPr>
          <w:rFonts w:ascii="Verdana" w:hAnsi="Verdana"/>
          <w:bCs/>
          <w:sz w:val="18"/>
          <w:szCs w:val="18"/>
          <w:lang w:val="en-GB"/>
        </w:rPr>
        <w:t>March.</w:t>
      </w:r>
    </w:p>
    <w:p w14:paraId="421CC652" w14:textId="77777777" w:rsidR="0034681E" w:rsidRPr="0034681E" w:rsidRDefault="0034681E" w:rsidP="0034681E">
      <w:pPr>
        <w:spacing w:line="360" w:lineRule="auto"/>
        <w:ind w:left="680"/>
        <w:rPr>
          <w:rFonts w:ascii="Verdana" w:hAnsi="Verdana"/>
          <w:bCs/>
          <w:sz w:val="18"/>
          <w:szCs w:val="18"/>
          <w:lang w:val="en-GB"/>
        </w:rPr>
      </w:pPr>
      <w:r w:rsidRPr="0034681E">
        <w:rPr>
          <w:rFonts w:ascii="Verdana" w:hAnsi="Verdana"/>
          <w:bCs/>
          <w:noProof/>
          <w:sz w:val="18"/>
          <w:szCs w:val="18"/>
        </w:rPr>
        <w:drawing>
          <wp:inline distT="0" distB="0" distL="0" distR="0" wp14:anchorId="46521144" wp14:editId="556D2B2E">
            <wp:extent cx="5731510" cy="118110"/>
            <wp:effectExtent l="0" t="0" r="2540" b="0"/>
            <wp:docPr id="5466142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64F11F0A" w14:textId="77777777" w:rsidR="0034681E" w:rsidRPr="0034681E" w:rsidRDefault="0034681E" w:rsidP="0034681E">
      <w:pPr>
        <w:spacing w:line="360" w:lineRule="auto"/>
        <w:ind w:left="680"/>
        <w:rPr>
          <w:rFonts w:ascii="Verdana" w:hAnsi="Verdana"/>
          <w:bCs/>
          <w:sz w:val="18"/>
          <w:szCs w:val="18"/>
          <w:lang w:val="en-GB"/>
        </w:rPr>
      </w:pPr>
      <w:r w:rsidRPr="0034681E">
        <w:rPr>
          <w:rFonts w:ascii="Verdana" w:hAnsi="Verdana"/>
          <w:bCs/>
          <w:sz w:val="18"/>
          <w:szCs w:val="18"/>
          <w:lang w:val="en-GB"/>
        </w:rPr>
        <w:t>Creation of new vehicular access and hardstanding.</w:t>
      </w:r>
    </w:p>
    <w:p w14:paraId="31CD9028" w14:textId="23A8549A" w:rsidR="0034681E" w:rsidRPr="007D324D" w:rsidRDefault="0034681E" w:rsidP="0034681E">
      <w:pPr>
        <w:spacing w:line="360" w:lineRule="auto"/>
        <w:ind w:left="680"/>
        <w:rPr>
          <w:rFonts w:ascii="Verdana" w:hAnsi="Verdana"/>
          <w:bCs/>
          <w:sz w:val="18"/>
          <w:szCs w:val="18"/>
          <w:lang w:val="en-GB"/>
        </w:rPr>
      </w:pPr>
      <w:r w:rsidRPr="0034681E">
        <w:rPr>
          <w:rFonts w:ascii="Verdana" w:hAnsi="Verdana"/>
          <w:bCs/>
          <w:sz w:val="18"/>
          <w:szCs w:val="18"/>
          <w:lang w:val="en-GB"/>
        </w:rPr>
        <w:t>Granted 13</w:t>
      </w:r>
      <w:r w:rsidRPr="0034681E">
        <w:rPr>
          <w:rFonts w:ascii="Verdana" w:hAnsi="Verdana"/>
          <w:bCs/>
          <w:sz w:val="18"/>
          <w:szCs w:val="18"/>
          <w:vertAlign w:val="superscript"/>
          <w:lang w:val="en-GB"/>
        </w:rPr>
        <w:t>th</w:t>
      </w:r>
      <w:r w:rsidRPr="0034681E">
        <w:rPr>
          <w:rFonts w:ascii="Verdana" w:hAnsi="Verdana"/>
          <w:bCs/>
          <w:sz w:val="18"/>
          <w:szCs w:val="18"/>
          <w:lang w:val="en-GB"/>
        </w:rPr>
        <w:t xml:space="preserve"> </w:t>
      </w:r>
      <w:r w:rsidR="000D6137" w:rsidRPr="0034681E">
        <w:rPr>
          <w:rFonts w:ascii="Verdana" w:hAnsi="Verdana"/>
          <w:bCs/>
          <w:sz w:val="18"/>
          <w:szCs w:val="18"/>
          <w:lang w:val="en-GB"/>
        </w:rPr>
        <w:t>March.</w:t>
      </w:r>
    </w:p>
    <w:p w14:paraId="04045967" w14:textId="094210BD" w:rsidR="00B638FE" w:rsidRDefault="00F55B69" w:rsidP="00B20E8F">
      <w:pPr>
        <w:spacing w:line="360" w:lineRule="auto"/>
        <w:ind w:left="680"/>
        <w:rPr>
          <w:rFonts w:ascii="Verdana" w:hAnsi="Verdana"/>
          <w:b/>
          <w:sz w:val="18"/>
          <w:szCs w:val="18"/>
        </w:rPr>
      </w:pPr>
      <w:r w:rsidRPr="00CA30A1">
        <w:rPr>
          <w:rFonts w:ascii="Verdana" w:hAnsi="Verdana"/>
          <w:b/>
          <w:sz w:val="18"/>
          <w:szCs w:val="18"/>
        </w:rPr>
        <w:t>Refused:</w:t>
      </w:r>
    </w:p>
    <w:p w14:paraId="293E1DD1" w14:textId="75466829" w:rsidR="00E30337" w:rsidRDefault="00E93C07" w:rsidP="00E93C07">
      <w:pPr>
        <w:spacing w:line="360" w:lineRule="auto"/>
        <w:rPr>
          <w:rFonts w:ascii="Verdana" w:hAnsi="Verdana"/>
          <w:b/>
          <w:sz w:val="18"/>
          <w:szCs w:val="18"/>
        </w:rPr>
      </w:pPr>
      <w:r w:rsidRPr="00CA30A1">
        <w:rPr>
          <w:rFonts w:ascii="Verdana" w:hAnsi="Verdana"/>
          <w:b/>
          <w:sz w:val="18"/>
          <w:szCs w:val="18"/>
        </w:rPr>
        <w:t xml:space="preserve">       </w:t>
      </w:r>
      <w:r w:rsidR="006635DB" w:rsidRPr="00CA30A1">
        <w:rPr>
          <w:rFonts w:ascii="Verdana" w:hAnsi="Verdana"/>
          <w:b/>
          <w:sz w:val="18"/>
          <w:szCs w:val="18"/>
        </w:rPr>
        <w:t xml:space="preserve"> </w:t>
      </w:r>
      <w:r w:rsidRPr="00CA30A1">
        <w:rPr>
          <w:rFonts w:ascii="Verdana" w:hAnsi="Verdana"/>
          <w:b/>
          <w:sz w:val="18"/>
          <w:szCs w:val="18"/>
        </w:rPr>
        <w:t xml:space="preserve">   </w:t>
      </w:r>
      <w:r w:rsidR="0086046F" w:rsidRPr="00CA30A1">
        <w:rPr>
          <w:rFonts w:ascii="Verdana" w:hAnsi="Verdana"/>
          <w:b/>
          <w:sz w:val="18"/>
          <w:szCs w:val="18"/>
        </w:rPr>
        <w:t>Appeals</w:t>
      </w:r>
      <w:r w:rsidR="00F71E95" w:rsidRPr="00CA30A1">
        <w:rPr>
          <w:rFonts w:ascii="Verdana" w:hAnsi="Verdana"/>
          <w:b/>
          <w:sz w:val="18"/>
          <w:szCs w:val="18"/>
        </w:rPr>
        <w:t>:</w:t>
      </w:r>
    </w:p>
    <w:p w14:paraId="42F36ED8" w14:textId="322359ED" w:rsidR="002F1FF3" w:rsidRDefault="003C4500" w:rsidP="00E93C07">
      <w:pPr>
        <w:spacing w:line="360" w:lineRule="auto"/>
        <w:rPr>
          <w:rFonts w:ascii="Verdana" w:hAnsi="Verdana"/>
          <w:b/>
          <w:sz w:val="18"/>
          <w:szCs w:val="18"/>
          <w:lang w:val="en-GB"/>
        </w:rPr>
      </w:pPr>
      <w:r w:rsidRPr="00CA30A1">
        <w:rPr>
          <w:rFonts w:ascii="Verdana" w:hAnsi="Verdana"/>
          <w:b/>
          <w:sz w:val="18"/>
          <w:szCs w:val="18"/>
        </w:rPr>
        <w:t xml:space="preserve">           </w:t>
      </w:r>
      <w:r w:rsidR="0086046F" w:rsidRPr="00CA30A1">
        <w:rPr>
          <w:rFonts w:ascii="Verdana" w:hAnsi="Verdana"/>
          <w:b/>
          <w:sz w:val="18"/>
          <w:szCs w:val="18"/>
          <w:lang w:val="en-GB"/>
        </w:rPr>
        <w:t>Appeals granted:</w:t>
      </w:r>
    </w:p>
    <w:p w14:paraId="58D0B172" w14:textId="77777777" w:rsidR="008B3C10" w:rsidRDefault="002D2A2C" w:rsidP="00820AAE">
      <w:pPr>
        <w:spacing w:line="360" w:lineRule="auto"/>
        <w:rPr>
          <w:rFonts w:ascii="Verdana" w:hAnsi="Verdana"/>
          <w:b/>
          <w:sz w:val="18"/>
          <w:szCs w:val="18"/>
          <w:lang w:val="en-GB"/>
        </w:rPr>
      </w:pPr>
      <w:r w:rsidRPr="00CA30A1">
        <w:rPr>
          <w:rFonts w:ascii="Verdana" w:hAnsi="Verdana"/>
          <w:b/>
          <w:sz w:val="18"/>
          <w:szCs w:val="18"/>
          <w:lang w:val="en-GB"/>
        </w:rPr>
        <w:t xml:space="preserve">           </w:t>
      </w:r>
      <w:r w:rsidR="0086046F" w:rsidRPr="00CA30A1">
        <w:rPr>
          <w:rFonts w:ascii="Verdana" w:hAnsi="Verdana"/>
          <w:b/>
          <w:sz w:val="18"/>
          <w:szCs w:val="18"/>
          <w:lang w:val="en-GB"/>
        </w:rPr>
        <w:t>Appeals: Refused:</w:t>
      </w:r>
    </w:p>
    <w:p w14:paraId="07A7B869" w14:textId="77777777" w:rsidR="0034681E" w:rsidRPr="0034681E" w:rsidRDefault="0034681E" w:rsidP="0034681E">
      <w:pPr>
        <w:spacing w:line="360" w:lineRule="auto"/>
        <w:ind w:left="680"/>
        <w:rPr>
          <w:rFonts w:ascii="Verdana" w:hAnsi="Verdana"/>
          <w:sz w:val="18"/>
          <w:szCs w:val="18"/>
          <w:lang w:val="en-GB"/>
        </w:rPr>
      </w:pPr>
      <w:r w:rsidRPr="0034681E">
        <w:rPr>
          <w:rFonts w:ascii="Verdana" w:hAnsi="Verdana"/>
          <w:noProof/>
          <w:sz w:val="18"/>
          <w:szCs w:val="18"/>
        </w:rPr>
        <w:drawing>
          <wp:inline distT="0" distB="0" distL="0" distR="0" wp14:anchorId="4B0A29F8" wp14:editId="5FF8DA3F">
            <wp:extent cx="5731510" cy="118110"/>
            <wp:effectExtent l="0" t="0" r="2540" b="0"/>
            <wp:docPr id="12346853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19D7D233" w14:textId="7E185E62" w:rsidR="0034681E" w:rsidRPr="0034681E" w:rsidRDefault="0034681E" w:rsidP="0034681E">
      <w:pPr>
        <w:spacing w:line="360" w:lineRule="auto"/>
        <w:ind w:left="680"/>
        <w:rPr>
          <w:rFonts w:ascii="Verdana" w:hAnsi="Verdana"/>
          <w:sz w:val="18"/>
          <w:szCs w:val="18"/>
          <w:lang w:val="en-GB"/>
        </w:rPr>
      </w:pPr>
      <w:r w:rsidRPr="0034681E">
        <w:rPr>
          <w:rFonts w:ascii="Verdana" w:hAnsi="Verdana"/>
          <w:sz w:val="18"/>
          <w:szCs w:val="18"/>
        </w:rPr>
        <w:t>Three new stables</w:t>
      </w:r>
      <w:r w:rsidR="00C3399D">
        <w:rPr>
          <w:rFonts w:ascii="Verdana" w:hAnsi="Verdana"/>
          <w:sz w:val="18"/>
          <w:szCs w:val="18"/>
        </w:rPr>
        <w:t>.</w:t>
      </w:r>
    </w:p>
    <w:p w14:paraId="14B35E5B" w14:textId="57B912CD" w:rsidR="00DF6AA7" w:rsidRPr="00CA30A1" w:rsidRDefault="0086046F" w:rsidP="00EE2E59">
      <w:pPr>
        <w:spacing w:line="360" w:lineRule="auto"/>
        <w:ind w:left="720"/>
        <w:rPr>
          <w:rFonts w:ascii="Verdana" w:hAnsi="Verdana"/>
          <w:b/>
          <w:sz w:val="18"/>
          <w:szCs w:val="18"/>
          <w:lang w:val="en-GB"/>
        </w:rPr>
      </w:pPr>
      <w:r w:rsidRPr="00CA30A1">
        <w:rPr>
          <w:rFonts w:ascii="Verdana" w:hAnsi="Verdana"/>
          <w:b/>
          <w:sz w:val="18"/>
          <w:szCs w:val="18"/>
          <w:lang w:val="en-GB"/>
        </w:rPr>
        <w:t>No longer valid:</w:t>
      </w:r>
    </w:p>
    <w:p w14:paraId="46B5BBBB" w14:textId="5A25C35B" w:rsidR="001831DE" w:rsidRPr="00CA30A1" w:rsidRDefault="0086046F" w:rsidP="00EB7017">
      <w:pPr>
        <w:spacing w:line="360" w:lineRule="auto"/>
        <w:ind w:left="720"/>
        <w:rPr>
          <w:rFonts w:ascii="Verdana" w:hAnsi="Verdana"/>
          <w:b/>
          <w:sz w:val="18"/>
          <w:szCs w:val="18"/>
          <w:lang w:val="en-GB"/>
        </w:rPr>
      </w:pPr>
      <w:r w:rsidRPr="00CA30A1">
        <w:rPr>
          <w:rFonts w:ascii="Verdana" w:hAnsi="Verdana"/>
          <w:b/>
          <w:sz w:val="18"/>
          <w:szCs w:val="18"/>
          <w:lang w:val="en-GB"/>
        </w:rPr>
        <w:t>Withdrawn</w:t>
      </w:r>
      <w:r w:rsidR="00DF12D0" w:rsidRPr="00CA30A1">
        <w:rPr>
          <w:rFonts w:ascii="Verdana" w:hAnsi="Verdana"/>
          <w:b/>
          <w:sz w:val="18"/>
          <w:szCs w:val="18"/>
          <w:lang w:val="en-GB"/>
        </w:rPr>
        <w:t>:</w:t>
      </w:r>
    </w:p>
    <w:p w14:paraId="44EFC63B" w14:textId="77777777" w:rsidR="00CC65D6" w:rsidRPr="00CA30A1" w:rsidRDefault="0086046F" w:rsidP="003C4500">
      <w:pPr>
        <w:spacing w:line="360" w:lineRule="auto"/>
        <w:ind w:left="720"/>
        <w:rPr>
          <w:rFonts w:ascii="Verdana" w:hAnsi="Verdana"/>
          <w:b/>
          <w:sz w:val="18"/>
          <w:szCs w:val="18"/>
          <w:lang w:val="en-GB"/>
        </w:rPr>
      </w:pPr>
      <w:r w:rsidRPr="00CA30A1">
        <w:rPr>
          <w:rFonts w:ascii="Verdana" w:hAnsi="Verdana"/>
          <w:b/>
          <w:sz w:val="18"/>
          <w:szCs w:val="18"/>
          <w:lang w:val="en-GB"/>
        </w:rPr>
        <w:t>Prior Approval not Required</w:t>
      </w:r>
      <w:r w:rsidR="001762A9" w:rsidRPr="00CA30A1">
        <w:rPr>
          <w:rFonts w:ascii="Verdana" w:hAnsi="Verdana"/>
          <w:b/>
          <w:sz w:val="18"/>
          <w:szCs w:val="18"/>
          <w:lang w:val="en-GB"/>
        </w:rPr>
        <w:t>:</w:t>
      </w:r>
    </w:p>
    <w:p w14:paraId="7F63CCBB" w14:textId="112BA403" w:rsidR="00743656" w:rsidRPr="009C57E0" w:rsidRDefault="00970130" w:rsidP="009C57E0">
      <w:pPr>
        <w:pStyle w:val="ListParagraph"/>
        <w:numPr>
          <w:ilvl w:val="0"/>
          <w:numId w:val="1"/>
        </w:numPr>
        <w:tabs>
          <w:tab w:val="num" w:pos="644"/>
        </w:tabs>
        <w:spacing w:line="360" w:lineRule="auto"/>
        <w:ind w:left="984"/>
        <w:rPr>
          <w:rFonts w:ascii="Verdana" w:hAnsi="Verdana"/>
          <w:bCs/>
          <w:i/>
          <w:iCs/>
          <w:sz w:val="18"/>
          <w:szCs w:val="18"/>
        </w:rPr>
      </w:pPr>
      <w:r w:rsidRPr="00CA30A1">
        <w:rPr>
          <w:rFonts w:ascii="Verdana" w:hAnsi="Verdana"/>
          <w:b/>
          <w:sz w:val="18"/>
          <w:szCs w:val="18"/>
        </w:rPr>
        <w:t xml:space="preserve"> </w:t>
      </w:r>
      <w:r w:rsidR="0086046F" w:rsidRPr="00CA30A1">
        <w:rPr>
          <w:rFonts w:ascii="Verdana" w:hAnsi="Verdana"/>
          <w:b/>
          <w:sz w:val="18"/>
          <w:szCs w:val="18"/>
        </w:rPr>
        <w:t>Applications Receive</w:t>
      </w:r>
      <w:r w:rsidR="003072AE" w:rsidRPr="00CA30A1">
        <w:rPr>
          <w:rFonts w:ascii="Verdana" w:hAnsi="Verdana"/>
          <w:b/>
          <w:sz w:val="18"/>
          <w:szCs w:val="18"/>
        </w:rPr>
        <w:t>d</w:t>
      </w:r>
    </w:p>
    <w:p w14:paraId="288587EC" w14:textId="77777777" w:rsidR="00B3395D" w:rsidRDefault="00B3395D" w:rsidP="002F1FF3">
      <w:pPr>
        <w:pStyle w:val="ListParagraph"/>
        <w:tabs>
          <w:tab w:val="left" w:pos="426"/>
        </w:tabs>
        <w:spacing w:before="100" w:beforeAutospacing="1" w:after="100" w:afterAutospacing="1"/>
        <w:ind w:left="1069"/>
        <w:rPr>
          <w:rFonts w:ascii="Verdana" w:hAnsi="Verdana"/>
          <w:bCs/>
          <w:noProof/>
          <w:color w:val="000000" w:themeColor="text1"/>
          <w:sz w:val="18"/>
          <w:szCs w:val="18"/>
        </w:rPr>
      </w:pPr>
    </w:p>
    <w:p w14:paraId="42D4D740" w14:textId="77777777" w:rsidR="0034681E" w:rsidRPr="0034681E" w:rsidRDefault="0034681E"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34681E">
        <w:rPr>
          <w:rFonts w:ascii="Verdana" w:hAnsi="Verdana"/>
          <w:bCs/>
          <w:noProof/>
          <w:color w:val="000000" w:themeColor="text1"/>
          <w:sz w:val="18"/>
          <w:szCs w:val="18"/>
        </w:rPr>
        <w:drawing>
          <wp:inline distT="0" distB="0" distL="0" distR="0" wp14:anchorId="6F826A6E" wp14:editId="7939F638">
            <wp:extent cx="5731510" cy="118110"/>
            <wp:effectExtent l="0" t="0" r="2540" b="0"/>
            <wp:docPr id="4477807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7A528AE3" w14:textId="77777777" w:rsidR="0034681E" w:rsidRPr="0034681E" w:rsidRDefault="0034681E" w:rsidP="0034681E">
      <w:pPr>
        <w:pStyle w:val="ListParagraph"/>
        <w:tabs>
          <w:tab w:val="left" w:pos="426"/>
        </w:tabs>
        <w:spacing w:before="100" w:beforeAutospacing="1" w:after="100" w:afterAutospacing="1"/>
        <w:ind w:left="567"/>
        <w:rPr>
          <w:rFonts w:ascii="Verdana" w:hAnsi="Verdana"/>
          <w:bCs/>
          <w:noProof/>
          <w:color w:val="000000" w:themeColor="text1"/>
          <w:sz w:val="18"/>
          <w:szCs w:val="18"/>
        </w:rPr>
      </w:pPr>
      <w:r w:rsidRPr="0034681E">
        <w:rPr>
          <w:rFonts w:ascii="Verdana" w:hAnsi="Verdana"/>
          <w:bCs/>
          <w:noProof/>
          <w:color w:val="000000" w:themeColor="text1"/>
          <w:sz w:val="18"/>
          <w:szCs w:val="18"/>
        </w:rPr>
        <w:t>Extension to basement. Alteration to the first floor and roof pitch to include new front and rear dormer plus roof light. Alterations to fenestration.</w:t>
      </w:r>
    </w:p>
    <w:p w14:paraId="157E7C8F" w14:textId="77777777" w:rsidR="00C3399D" w:rsidRDefault="00C3399D" w:rsidP="0034681E">
      <w:pPr>
        <w:pStyle w:val="ListParagraph"/>
        <w:tabs>
          <w:tab w:val="left" w:pos="426"/>
        </w:tabs>
        <w:spacing w:before="100" w:beforeAutospacing="1" w:after="100" w:afterAutospacing="1"/>
        <w:ind w:left="567"/>
        <w:rPr>
          <w:rFonts w:ascii="Verdana" w:hAnsi="Verdana"/>
          <w:bCs/>
          <w:noProof/>
          <w:color w:val="000000" w:themeColor="text1"/>
          <w:sz w:val="18"/>
          <w:szCs w:val="18"/>
        </w:rPr>
      </w:pPr>
    </w:p>
    <w:p w14:paraId="4A158AD1" w14:textId="211331D2" w:rsidR="00806F78" w:rsidRDefault="0017437F" w:rsidP="0034681E">
      <w:pPr>
        <w:pStyle w:val="ListParagraph"/>
        <w:tabs>
          <w:tab w:val="left" w:pos="426"/>
        </w:tabs>
        <w:spacing w:before="100" w:beforeAutospacing="1" w:after="100" w:afterAutospacing="1"/>
        <w:ind w:left="567"/>
        <w:rPr>
          <w:rFonts w:ascii="Verdana" w:hAnsi="Verdana"/>
          <w:bCs/>
          <w:noProof/>
          <w:color w:val="000000" w:themeColor="text1"/>
          <w:sz w:val="18"/>
          <w:szCs w:val="18"/>
        </w:rPr>
      </w:pPr>
      <w:r>
        <w:rPr>
          <w:rFonts w:ascii="Verdana" w:hAnsi="Verdana"/>
          <w:bCs/>
          <w:noProof/>
          <w:color w:val="000000" w:themeColor="text1"/>
          <w:sz w:val="18"/>
          <w:szCs w:val="18"/>
        </w:rPr>
        <w:t>Comment only:</w:t>
      </w:r>
    </w:p>
    <w:p w14:paraId="08181EC2" w14:textId="22230046" w:rsidR="00806F78" w:rsidRPr="000D6137" w:rsidRDefault="0017437F" w:rsidP="000D6137">
      <w:pPr>
        <w:pStyle w:val="ListParagraph"/>
        <w:tabs>
          <w:tab w:val="left" w:pos="426"/>
        </w:tabs>
        <w:spacing w:before="100" w:beforeAutospacing="1" w:after="100" w:afterAutospacing="1"/>
        <w:ind w:left="567"/>
        <w:rPr>
          <w:rFonts w:ascii="Verdana" w:hAnsi="Verdana"/>
          <w:bCs/>
          <w:i/>
          <w:iCs/>
          <w:noProof/>
          <w:color w:val="000000" w:themeColor="text1"/>
          <w:sz w:val="18"/>
          <w:szCs w:val="18"/>
        </w:rPr>
      </w:pPr>
      <w:r w:rsidRPr="0017437F">
        <w:rPr>
          <w:rFonts w:ascii="Verdana" w:hAnsi="Verdana"/>
          <w:bCs/>
          <w:i/>
          <w:iCs/>
          <w:noProof/>
          <w:color w:val="000000" w:themeColor="text1"/>
          <w:sz w:val="18"/>
          <w:szCs w:val="18"/>
        </w:rPr>
        <w:t xml:space="preserve">The limited planning </w:t>
      </w:r>
      <w:r w:rsidR="00806F78" w:rsidRPr="0017437F">
        <w:rPr>
          <w:rFonts w:ascii="Verdana" w:hAnsi="Verdana"/>
          <w:bCs/>
          <w:i/>
          <w:iCs/>
          <w:noProof/>
          <w:color w:val="000000" w:themeColor="text1"/>
          <w:sz w:val="18"/>
          <w:szCs w:val="18"/>
        </w:rPr>
        <w:t>information avai</w:t>
      </w:r>
      <w:r w:rsidRPr="0017437F">
        <w:rPr>
          <w:rFonts w:ascii="Verdana" w:hAnsi="Verdana"/>
          <w:bCs/>
          <w:i/>
          <w:iCs/>
          <w:noProof/>
          <w:color w:val="000000" w:themeColor="text1"/>
          <w:sz w:val="18"/>
          <w:szCs w:val="18"/>
        </w:rPr>
        <w:t>l</w:t>
      </w:r>
      <w:r w:rsidR="004F7B11">
        <w:rPr>
          <w:rFonts w:ascii="Verdana" w:hAnsi="Verdana"/>
          <w:bCs/>
          <w:i/>
          <w:iCs/>
          <w:noProof/>
          <w:color w:val="000000" w:themeColor="text1"/>
          <w:sz w:val="18"/>
          <w:szCs w:val="18"/>
        </w:rPr>
        <w:t>a</w:t>
      </w:r>
      <w:r w:rsidR="00806F78" w:rsidRPr="0017437F">
        <w:rPr>
          <w:rFonts w:ascii="Verdana" w:hAnsi="Verdana"/>
          <w:bCs/>
          <w:i/>
          <w:iCs/>
          <w:noProof/>
          <w:color w:val="000000" w:themeColor="text1"/>
          <w:sz w:val="18"/>
          <w:szCs w:val="18"/>
        </w:rPr>
        <w:t xml:space="preserve">ble online </w:t>
      </w:r>
      <w:r>
        <w:rPr>
          <w:rFonts w:ascii="Verdana" w:hAnsi="Verdana"/>
          <w:bCs/>
          <w:i/>
          <w:iCs/>
          <w:noProof/>
          <w:color w:val="000000" w:themeColor="text1"/>
          <w:sz w:val="18"/>
          <w:szCs w:val="18"/>
        </w:rPr>
        <w:t>in relation to</w:t>
      </w:r>
      <w:r w:rsidR="00806F78" w:rsidRPr="0017437F">
        <w:rPr>
          <w:rFonts w:ascii="Verdana" w:hAnsi="Verdana"/>
          <w:bCs/>
          <w:i/>
          <w:iCs/>
          <w:noProof/>
          <w:color w:val="000000" w:themeColor="text1"/>
          <w:sz w:val="18"/>
          <w:szCs w:val="18"/>
        </w:rPr>
        <w:t xml:space="preserve"> this property gives</w:t>
      </w:r>
      <w:r w:rsidRPr="0017437F">
        <w:rPr>
          <w:rFonts w:ascii="Verdana" w:hAnsi="Verdana"/>
          <w:bCs/>
          <w:i/>
          <w:iCs/>
          <w:noProof/>
          <w:color w:val="000000" w:themeColor="text1"/>
          <w:sz w:val="18"/>
          <w:szCs w:val="18"/>
        </w:rPr>
        <w:t xml:space="preserve"> us</w:t>
      </w:r>
      <w:r w:rsidR="00806F78" w:rsidRPr="0017437F">
        <w:rPr>
          <w:rFonts w:ascii="Verdana" w:hAnsi="Verdana"/>
          <w:bCs/>
          <w:i/>
          <w:iCs/>
          <w:noProof/>
          <w:color w:val="000000" w:themeColor="text1"/>
          <w:sz w:val="18"/>
          <w:szCs w:val="18"/>
        </w:rPr>
        <w:t xml:space="preserve"> no clarity regarding the floorspace increase and we ther</w:t>
      </w:r>
      <w:r w:rsidRPr="0017437F">
        <w:rPr>
          <w:rFonts w:ascii="Verdana" w:hAnsi="Verdana"/>
          <w:bCs/>
          <w:i/>
          <w:iCs/>
          <w:noProof/>
          <w:color w:val="000000" w:themeColor="text1"/>
          <w:sz w:val="18"/>
          <w:szCs w:val="18"/>
        </w:rPr>
        <w:t>e</w:t>
      </w:r>
      <w:r w:rsidR="00806F78" w:rsidRPr="0017437F">
        <w:rPr>
          <w:rFonts w:ascii="Verdana" w:hAnsi="Verdana"/>
          <w:bCs/>
          <w:i/>
          <w:iCs/>
          <w:noProof/>
          <w:color w:val="000000" w:themeColor="text1"/>
          <w:sz w:val="18"/>
          <w:szCs w:val="18"/>
        </w:rPr>
        <w:t>fore rely on the officer</w:t>
      </w:r>
      <w:r w:rsidR="000D6137">
        <w:rPr>
          <w:rFonts w:ascii="Verdana" w:hAnsi="Verdana"/>
          <w:bCs/>
          <w:i/>
          <w:iCs/>
          <w:noProof/>
          <w:color w:val="000000" w:themeColor="text1"/>
          <w:sz w:val="18"/>
          <w:szCs w:val="18"/>
        </w:rPr>
        <w:t>’</w:t>
      </w:r>
      <w:r w:rsidR="00806F78" w:rsidRPr="0017437F">
        <w:rPr>
          <w:rFonts w:ascii="Verdana" w:hAnsi="Verdana"/>
          <w:bCs/>
          <w:i/>
          <w:iCs/>
          <w:noProof/>
          <w:color w:val="000000" w:themeColor="text1"/>
          <w:sz w:val="18"/>
          <w:szCs w:val="18"/>
        </w:rPr>
        <w:t>s asses</w:t>
      </w:r>
      <w:r w:rsidR="000D6137">
        <w:rPr>
          <w:rFonts w:ascii="Verdana" w:hAnsi="Verdana"/>
          <w:bCs/>
          <w:i/>
          <w:iCs/>
          <w:noProof/>
          <w:color w:val="000000" w:themeColor="text1"/>
          <w:sz w:val="18"/>
          <w:szCs w:val="18"/>
        </w:rPr>
        <w:t>s</w:t>
      </w:r>
      <w:r w:rsidR="00806F78" w:rsidRPr="0017437F">
        <w:rPr>
          <w:rFonts w:ascii="Verdana" w:hAnsi="Verdana"/>
          <w:bCs/>
          <w:i/>
          <w:iCs/>
          <w:noProof/>
          <w:color w:val="000000" w:themeColor="text1"/>
          <w:sz w:val="18"/>
          <w:szCs w:val="18"/>
        </w:rPr>
        <w:t>ment to clarify t</w:t>
      </w:r>
      <w:r w:rsidRPr="0017437F">
        <w:rPr>
          <w:rFonts w:ascii="Verdana" w:hAnsi="Verdana"/>
          <w:bCs/>
          <w:i/>
          <w:iCs/>
          <w:noProof/>
          <w:color w:val="000000" w:themeColor="text1"/>
          <w:sz w:val="18"/>
          <w:szCs w:val="18"/>
        </w:rPr>
        <w:t xml:space="preserve">his and that </w:t>
      </w:r>
      <w:r w:rsidR="00806F78" w:rsidRPr="0017437F">
        <w:rPr>
          <w:rFonts w:ascii="Verdana" w:hAnsi="Verdana"/>
          <w:bCs/>
          <w:i/>
          <w:iCs/>
          <w:noProof/>
          <w:color w:val="000000" w:themeColor="text1"/>
          <w:sz w:val="18"/>
          <w:szCs w:val="18"/>
        </w:rPr>
        <w:t xml:space="preserve">the proposed increase in the basement adheres to the ‘no daylight’ rules. Providing the </w:t>
      </w:r>
      <w:r w:rsidR="00932226" w:rsidRPr="00932226">
        <w:rPr>
          <w:rFonts w:ascii="Verdana" w:hAnsi="Verdana"/>
          <w:bCs/>
          <w:i/>
          <w:iCs/>
          <w:noProof/>
          <w:color w:val="000000" w:themeColor="text1"/>
          <w:sz w:val="18"/>
          <w:szCs w:val="18"/>
          <w:lang w:val="en-GB"/>
        </w:rPr>
        <w:t>relevant light</w:t>
      </w:r>
      <w:r w:rsidR="00806F78" w:rsidRPr="0017437F">
        <w:rPr>
          <w:rFonts w:ascii="Verdana" w:hAnsi="Verdana"/>
          <w:bCs/>
          <w:i/>
          <w:iCs/>
          <w:noProof/>
          <w:color w:val="000000" w:themeColor="text1"/>
          <w:sz w:val="18"/>
          <w:szCs w:val="18"/>
        </w:rPr>
        <w:t xml:space="preserve"> rules applying to </w:t>
      </w:r>
      <w:r w:rsidR="004F7B11">
        <w:rPr>
          <w:rFonts w:ascii="Verdana" w:hAnsi="Verdana"/>
          <w:bCs/>
          <w:i/>
          <w:iCs/>
          <w:noProof/>
          <w:color w:val="000000" w:themeColor="text1"/>
          <w:sz w:val="18"/>
          <w:szCs w:val="18"/>
        </w:rPr>
        <w:t xml:space="preserve">the </w:t>
      </w:r>
      <w:r w:rsidR="00806F78" w:rsidRPr="0017437F">
        <w:rPr>
          <w:rFonts w:ascii="Verdana" w:hAnsi="Verdana"/>
          <w:bCs/>
          <w:i/>
          <w:iCs/>
          <w:noProof/>
          <w:color w:val="000000" w:themeColor="text1"/>
          <w:sz w:val="18"/>
          <w:szCs w:val="18"/>
        </w:rPr>
        <w:t>basement development are adhered to</w:t>
      </w:r>
      <w:r w:rsidRPr="0017437F">
        <w:rPr>
          <w:rFonts w:ascii="Verdana" w:hAnsi="Verdana"/>
          <w:bCs/>
          <w:i/>
          <w:iCs/>
          <w:noProof/>
          <w:color w:val="000000" w:themeColor="text1"/>
          <w:sz w:val="18"/>
          <w:szCs w:val="18"/>
        </w:rPr>
        <w:t xml:space="preserve"> and that</w:t>
      </w:r>
      <w:r w:rsidR="00806F78" w:rsidRPr="0017437F">
        <w:rPr>
          <w:rFonts w:ascii="Verdana" w:hAnsi="Verdana"/>
          <w:bCs/>
          <w:i/>
          <w:iCs/>
          <w:noProof/>
          <w:color w:val="000000" w:themeColor="text1"/>
          <w:sz w:val="18"/>
          <w:szCs w:val="18"/>
        </w:rPr>
        <w:t xml:space="preserve"> </w:t>
      </w:r>
      <w:r w:rsidRPr="0017437F">
        <w:rPr>
          <w:rFonts w:ascii="Verdana" w:hAnsi="Verdana"/>
          <w:bCs/>
          <w:i/>
          <w:iCs/>
          <w:noProof/>
          <w:color w:val="000000" w:themeColor="text1"/>
          <w:sz w:val="18"/>
          <w:szCs w:val="18"/>
        </w:rPr>
        <w:t>the officer is satisfied that th</w:t>
      </w:r>
      <w:r w:rsidR="004F7B11">
        <w:rPr>
          <w:rFonts w:ascii="Verdana" w:hAnsi="Verdana"/>
          <w:bCs/>
          <w:i/>
          <w:iCs/>
          <w:noProof/>
          <w:color w:val="000000" w:themeColor="text1"/>
          <w:sz w:val="18"/>
          <w:szCs w:val="18"/>
        </w:rPr>
        <w:t>e</w:t>
      </w:r>
      <w:r w:rsidRPr="0017437F">
        <w:rPr>
          <w:rFonts w:ascii="Verdana" w:hAnsi="Verdana"/>
          <w:bCs/>
          <w:i/>
          <w:iCs/>
          <w:noProof/>
          <w:color w:val="000000" w:themeColor="text1"/>
          <w:sz w:val="18"/>
          <w:szCs w:val="18"/>
        </w:rPr>
        <w:t xml:space="preserve"> application conforms with EN1 and EN2 from the NPPF, </w:t>
      </w:r>
      <w:r w:rsidR="00806F78" w:rsidRPr="0017437F">
        <w:rPr>
          <w:rFonts w:ascii="Verdana" w:hAnsi="Verdana"/>
          <w:bCs/>
          <w:i/>
          <w:iCs/>
          <w:noProof/>
          <w:color w:val="000000" w:themeColor="text1"/>
          <w:sz w:val="18"/>
          <w:szCs w:val="18"/>
        </w:rPr>
        <w:t>we would have no objection to this application</w:t>
      </w:r>
      <w:r w:rsidR="000D6137">
        <w:rPr>
          <w:rFonts w:ascii="Verdana" w:hAnsi="Verdana"/>
          <w:bCs/>
          <w:i/>
          <w:iCs/>
          <w:noProof/>
          <w:color w:val="000000" w:themeColor="text1"/>
          <w:sz w:val="18"/>
          <w:szCs w:val="18"/>
        </w:rPr>
        <w:t>.</w:t>
      </w:r>
    </w:p>
    <w:p w14:paraId="54730B24" w14:textId="77777777" w:rsidR="0034681E" w:rsidRPr="0034681E" w:rsidRDefault="0034681E" w:rsidP="0034681E">
      <w:pPr>
        <w:pStyle w:val="ListParagraph"/>
        <w:tabs>
          <w:tab w:val="left" w:pos="426"/>
        </w:tabs>
        <w:spacing w:before="100" w:beforeAutospacing="1" w:after="100" w:afterAutospacing="1"/>
        <w:ind w:left="567"/>
        <w:rPr>
          <w:rFonts w:ascii="Verdana" w:hAnsi="Verdana"/>
          <w:bCs/>
          <w:noProof/>
          <w:color w:val="000000" w:themeColor="text1"/>
          <w:sz w:val="18"/>
          <w:szCs w:val="18"/>
        </w:rPr>
      </w:pPr>
    </w:p>
    <w:p w14:paraId="65D3E7D4" w14:textId="77777777" w:rsidR="0034681E" w:rsidRPr="0034681E" w:rsidRDefault="0034681E"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34681E">
        <w:rPr>
          <w:rFonts w:ascii="Verdana" w:hAnsi="Verdana"/>
          <w:bCs/>
          <w:noProof/>
          <w:color w:val="000000" w:themeColor="text1"/>
          <w:sz w:val="18"/>
          <w:szCs w:val="18"/>
        </w:rPr>
        <w:drawing>
          <wp:inline distT="0" distB="0" distL="0" distR="0" wp14:anchorId="3FA7B0B7" wp14:editId="1F332563">
            <wp:extent cx="5731510" cy="118110"/>
            <wp:effectExtent l="0" t="0" r="2540" b="0"/>
            <wp:docPr id="13060306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0D71AC8D" w14:textId="77777777" w:rsidR="0034681E" w:rsidRPr="0034681E" w:rsidRDefault="0034681E"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34681E">
        <w:rPr>
          <w:rFonts w:ascii="Verdana" w:hAnsi="Verdana"/>
          <w:bCs/>
          <w:noProof/>
          <w:color w:val="000000" w:themeColor="text1"/>
          <w:sz w:val="18"/>
          <w:szCs w:val="18"/>
        </w:rPr>
        <w:t>Demolition of existing structures and redevelopment to provide 4no. detached dwellings, off-street parking, and associated works, all accessed from a private drive connecting to Burlings Lane.</w:t>
      </w:r>
    </w:p>
    <w:p w14:paraId="728565F4" w14:textId="77777777" w:rsidR="0017437F" w:rsidRDefault="0017437F"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7125CCE0" w14:textId="157EB01A" w:rsidR="00E6466B" w:rsidRDefault="00B46634"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Pr>
          <w:rFonts w:ascii="Verdana" w:hAnsi="Verdana"/>
          <w:bCs/>
          <w:noProof/>
          <w:color w:val="000000" w:themeColor="text1"/>
          <w:sz w:val="18"/>
          <w:szCs w:val="18"/>
          <w:lang w:val="en-GB"/>
        </w:rPr>
        <w:t>Comment only:</w:t>
      </w:r>
    </w:p>
    <w:p w14:paraId="7FA82DD2" w14:textId="203B9C2A" w:rsidR="008F3291" w:rsidRPr="008F3291" w:rsidRDefault="008F3291" w:rsidP="008F3291">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8F3291">
        <w:rPr>
          <w:rFonts w:ascii="Verdana" w:hAnsi="Verdana"/>
          <w:bCs/>
          <w:i/>
          <w:iCs/>
          <w:noProof/>
          <w:color w:val="000000" w:themeColor="text1"/>
          <w:sz w:val="18"/>
          <w:szCs w:val="18"/>
          <w:lang w:val="en-GB"/>
        </w:rPr>
        <w:t>We</w:t>
      </w:r>
      <w:r w:rsidR="00E6466B" w:rsidRPr="008F3291">
        <w:rPr>
          <w:rFonts w:ascii="Verdana" w:hAnsi="Verdana"/>
          <w:bCs/>
          <w:i/>
          <w:iCs/>
          <w:noProof/>
          <w:color w:val="000000" w:themeColor="text1"/>
          <w:sz w:val="18"/>
          <w:szCs w:val="18"/>
          <w:lang w:val="en-GB"/>
        </w:rPr>
        <w:t xml:space="preserve"> appreciate the reduction </w:t>
      </w:r>
      <w:r w:rsidR="00233547" w:rsidRPr="008F3291">
        <w:rPr>
          <w:rFonts w:ascii="Verdana" w:hAnsi="Verdana"/>
          <w:bCs/>
          <w:i/>
          <w:iCs/>
          <w:noProof/>
          <w:color w:val="000000" w:themeColor="text1"/>
          <w:sz w:val="18"/>
          <w:szCs w:val="18"/>
          <w:lang w:val="en-GB"/>
        </w:rPr>
        <w:t>in</w:t>
      </w:r>
      <w:r w:rsidR="00E6466B" w:rsidRPr="008F3291">
        <w:rPr>
          <w:rFonts w:ascii="Verdana" w:hAnsi="Verdana"/>
          <w:bCs/>
          <w:i/>
          <w:iCs/>
          <w:noProof/>
          <w:color w:val="000000" w:themeColor="text1"/>
          <w:sz w:val="18"/>
          <w:szCs w:val="18"/>
          <w:lang w:val="en-GB"/>
        </w:rPr>
        <w:t xml:space="preserve"> the number of proposed dwellings</w:t>
      </w:r>
      <w:r w:rsidR="00293881">
        <w:rPr>
          <w:rFonts w:ascii="Verdana" w:hAnsi="Verdana"/>
          <w:bCs/>
          <w:i/>
          <w:iCs/>
          <w:noProof/>
          <w:color w:val="000000" w:themeColor="text1"/>
          <w:sz w:val="18"/>
          <w:szCs w:val="18"/>
          <w:lang w:val="en-GB"/>
        </w:rPr>
        <w:t>,</w:t>
      </w:r>
      <w:r w:rsidRPr="008F3291">
        <w:rPr>
          <w:rFonts w:ascii="Verdana" w:hAnsi="Verdana"/>
          <w:bCs/>
          <w:i/>
          <w:iCs/>
          <w:noProof/>
          <w:color w:val="000000" w:themeColor="text1"/>
          <w:sz w:val="18"/>
          <w:szCs w:val="18"/>
          <w:lang w:val="en-GB"/>
        </w:rPr>
        <w:t xml:space="preserve"> and we </w:t>
      </w:r>
      <w:r w:rsidR="00932226">
        <w:rPr>
          <w:rFonts w:ascii="Verdana" w:hAnsi="Verdana"/>
          <w:bCs/>
          <w:i/>
          <w:iCs/>
          <w:noProof/>
          <w:color w:val="000000" w:themeColor="text1"/>
          <w:sz w:val="18"/>
          <w:szCs w:val="18"/>
          <w:lang w:val="en-GB"/>
        </w:rPr>
        <w:t>p</w:t>
      </w:r>
      <w:r w:rsidR="00932226" w:rsidRPr="00932226">
        <w:rPr>
          <w:rFonts w:ascii="Verdana" w:hAnsi="Verdana"/>
          <w:bCs/>
          <w:i/>
          <w:iCs/>
          <w:noProof/>
          <w:color w:val="000000" w:themeColor="text1"/>
          <w:sz w:val="18"/>
          <w:szCs w:val="18"/>
          <w:lang w:val="en-GB"/>
        </w:rPr>
        <w:t>articularly</w:t>
      </w:r>
      <w:r w:rsidRPr="008F3291">
        <w:rPr>
          <w:rFonts w:ascii="Verdana" w:hAnsi="Verdana"/>
          <w:bCs/>
          <w:i/>
          <w:iCs/>
          <w:noProof/>
          <w:color w:val="000000" w:themeColor="text1"/>
          <w:sz w:val="18"/>
          <w:szCs w:val="18"/>
          <w:lang w:val="en-GB"/>
        </w:rPr>
        <w:t xml:space="preserve"> appreciate the effort that has gone into the design</w:t>
      </w:r>
      <w:r w:rsidR="004F7B11">
        <w:rPr>
          <w:rFonts w:ascii="Verdana" w:hAnsi="Verdana"/>
          <w:bCs/>
          <w:i/>
          <w:iCs/>
          <w:noProof/>
          <w:color w:val="000000" w:themeColor="text1"/>
          <w:sz w:val="18"/>
          <w:szCs w:val="18"/>
          <w:lang w:val="en-GB"/>
        </w:rPr>
        <w:t>,</w:t>
      </w:r>
      <w:r w:rsidRPr="008F3291">
        <w:rPr>
          <w:rFonts w:ascii="Verdana" w:hAnsi="Verdana"/>
          <w:bCs/>
          <w:i/>
          <w:iCs/>
          <w:noProof/>
          <w:color w:val="000000" w:themeColor="text1"/>
          <w:sz w:val="18"/>
          <w:szCs w:val="18"/>
          <w:lang w:val="en-GB"/>
        </w:rPr>
        <w:t xml:space="preserve"> taking into the account the local vernacular. The proposal is sympathetic to the </w:t>
      </w:r>
      <w:r w:rsidR="00932226" w:rsidRPr="008F3291">
        <w:rPr>
          <w:rFonts w:ascii="Verdana" w:hAnsi="Verdana"/>
          <w:bCs/>
          <w:i/>
          <w:iCs/>
          <w:noProof/>
          <w:color w:val="000000" w:themeColor="text1"/>
          <w:sz w:val="18"/>
          <w:szCs w:val="18"/>
          <w:lang w:val="en-GB"/>
        </w:rPr>
        <w:t>local</w:t>
      </w:r>
      <w:r w:rsidR="00932226" w:rsidRPr="00932226">
        <w:rPr>
          <w:sz w:val="22"/>
          <w:szCs w:val="22"/>
          <w:lang w:val="en-GB"/>
        </w:rPr>
        <w:t xml:space="preserve"> </w:t>
      </w:r>
      <w:r w:rsidR="00932226">
        <w:rPr>
          <w:rFonts w:ascii="Verdana" w:hAnsi="Verdana"/>
          <w:bCs/>
          <w:i/>
          <w:iCs/>
          <w:noProof/>
          <w:color w:val="000000" w:themeColor="text1"/>
          <w:sz w:val="18"/>
          <w:szCs w:val="18"/>
          <w:lang w:val="en-GB"/>
        </w:rPr>
        <w:t>p</w:t>
      </w:r>
      <w:r w:rsidR="00932226" w:rsidRPr="00932226">
        <w:rPr>
          <w:rFonts w:ascii="Verdana" w:hAnsi="Verdana"/>
          <w:bCs/>
          <w:i/>
          <w:iCs/>
          <w:noProof/>
          <w:color w:val="000000" w:themeColor="text1"/>
          <w:sz w:val="18"/>
          <w:szCs w:val="18"/>
          <w:lang w:val="en-GB"/>
        </w:rPr>
        <w:t>alett</w:t>
      </w:r>
      <w:r w:rsidR="00932226">
        <w:rPr>
          <w:rFonts w:ascii="Verdana" w:hAnsi="Verdana"/>
          <w:bCs/>
          <w:i/>
          <w:iCs/>
          <w:noProof/>
          <w:color w:val="000000" w:themeColor="text1"/>
          <w:sz w:val="18"/>
          <w:szCs w:val="18"/>
          <w:lang w:val="en-GB"/>
        </w:rPr>
        <w:t>e</w:t>
      </w:r>
      <w:r w:rsidRPr="008F3291">
        <w:rPr>
          <w:rFonts w:ascii="Verdana" w:hAnsi="Verdana"/>
          <w:bCs/>
          <w:i/>
          <w:iCs/>
          <w:noProof/>
          <w:color w:val="000000" w:themeColor="text1"/>
          <w:sz w:val="18"/>
          <w:szCs w:val="18"/>
          <w:lang w:val="en-GB"/>
        </w:rPr>
        <w:t>.</w:t>
      </w:r>
    </w:p>
    <w:p w14:paraId="086FE6F4" w14:textId="7B6E2209" w:rsidR="00E6466B" w:rsidRPr="008F3291" w:rsidRDefault="008F3291" w:rsidP="0034681E">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8F3291">
        <w:rPr>
          <w:rFonts w:ascii="Verdana" w:hAnsi="Verdana"/>
          <w:bCs/>
          <w:i/>
          <w:iCs/>
          <w:noProof/>
          <w:color w:val="000000" w:themeColor="text1"/>
          <w:sz w:val="18"/>
          <w:szCs w:val="18"/>
          <w:lang w:val="en-GB"/>
        </w:rPr>
        <w:t xml:space="preserve">However, </w:t>
      </w:r>
      <w:r w:rsidR="00E6466B" w:rsidRPr="008F3291">
        <w:rPr>
          <w:rFonts w:ascii="Verdana" w:hAnsi="Verdana"/>
          <w:bCs/>
          <w:i/>
          <w:iCs/>
          <w:noProof/>
          <w:color w:val="000000" w:themeColor="text1"/>
          <w:sz w:val="18"/>
          <w:szCs w:val="18"/>
          <w:lang w:val="en-GB"/>
        </w:rPr>
        <w:t>we are disappointed to see no provision has been</w:t>
      </w:r>
      <w:r w:rsidR="00233547" w:rsidRPr="008F3291">
        <w:rPr>
          <w:rFonts w:ascii="Verdana" w:hAnsi="Verdana"/>
          <w:bCs/>
          <w:i/>
          <w:iCs/>
          <w:noProof/>
          <w:color w:val="000000" w:themeColor="text1"/>
          <w:sz w:val="18"/>
          <w:szCs w:val="18"/>
          <w:lang w:val="en-GB"/>
        </w:rPr>
        <w:t xml:space="preserve"> made for the need of small/medium sized proper</w:t>
      </w:r>
      <w:r w:rsidR="00293881">
        <w:rPr>
          <w:rFonts w:ascii="Verdana" w:hAnsi="Verdana"/>
          <w:bCs/>
          <w:i/>
          <w:iCs/>
          <w:noProof/>
          <w:color w:val="000000" w:themeColor="text1"/>
          <w:sz w:val="18"/>
          <w:szCs w:val="18"/>
          <w:lang w:val="en-GB"/>
        </w:rPr>
        <w:t>t</w:t>
      </w:r>
      <w:r w:rsidR="00233547" w:rsidRPr="008F3291">
        <w:rPr>
          <w:rFonts w:ascii="Verdana" w:hAnsi="Verdana"/>
          <w:bCs/>
          <w:i/>
          <w:iCs/>
          <w:noProof/>
          <w:color w:val="000000" w:themeColor="text1"/>
          <w:sz w:val="18"/>
          <w:szCs w:val="18"/>
          <w:lang w:val="en-GB"/>
        </w:rPr>
        <w:t>ies as shown in Sevenoaks’ previous housing survey. One of the proposed dwellings could accom</w:t>
      </w:r>
      <w:r w:rsidR="00293881">
        <w:rPr>
          <w:rFonts w:ascii="Verdana" w:hAnsi="Verdana"/>
          <w:bCs/>
          <w:i/>
          <w:iCs/>
          <w:noProof/>
          <w:color w:val="000000" w:themeColor="text1"/>
          <w:sz w:val="18"/>
          <w:szCs w:val="18"/>
          <w:lang w:val="en-GB"/>
        </w:rPr>
        <w:t>m</w:t>
      </w:r>
      <w:r w:rsidR="00233547" w:rsidRPr="008F3291">
        <w:rPr>
          <w:rFonts w:ascii="Verdana" w:hAnsi="Verdana"/>
          <w:bCs/>
          <w:i/>
          <w:iCs/>
          <w:noProof/>
          <w:color w:val="000000" w:themeColor="text1"/>
          <w:sz w:val="18"/>
          <w:szCs w:val="18"/>
          <w:lang w:val="en-GB"/>
        </w:rPr>
        <w:t xml:space="preserve">odate 2 semi </w:t>
      </w:r>
      <w:r w:rsidR="00932226">
        <w:rPr>
          <w:rFonts w:ascii="Verdana" w:hAnsi="Verdana"/>
          <w:bCs/>
          <w:i/>
          <w:iCs/>
          <w:noProof/>
          <w:color w:val="000000" w:themeColor="text1"/>
          <w:sz w:val="18"/>
          <w:szCs w:val="18"/>
          <w:lang w:val="en-GB"/>
        </w:rPr>
        <w:t>d</w:t>
      </w:r>
      <w:r w:rsidR="00932226" w:rsidRPr="00932226">
        <w:rPr>
          <w:rFonts w:ascii="Verdana" w:hAnsi="Verdana"/>
          <w:bCs/>
          <w:i/>
          <w:iCs/>
          <w:noProof/>
          <w:color w:val="000000" w:themeColor="text1"/>
          <w:sz w:val="18"/>
          <w:szCs w:val="18"/>
          <w:lang w:val="en-GB"/>
        </w:rPr>
        <w:t xml:space="preserve">etached </w:t>
      </w:r>
      <w:r w:rsidR="00233547" w:rsidRPr="008F3291">
        <w:rPr>
          <w:rFonts w:ascii="Verdana" w:hAnsi="Verdana"/>
          <w:bCs/>
          <w:i/>
          <w:iCs/>
          <w:noProof/>
          <w:color w:val="000000" w:themeColor="text1"/>
          <w:sz w:val="18"/>
          <w:szCs w:val="18"/>
          <w:lang w:val="en-GB"/>
        </w:rPr>
        <w:t>dwellings.</w:t>
      </w:r>
    </w:p>
    <w:p w14:paraId="40B1F563" w14:textId="77777777" w:rsidR="00E6466B" w:rsidRPr="008F3291" w:rsidRDefault="00E6466B" w:rsidP="0034681E">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05988580" w14:textId="76498CC5" w:rsidR="00E6466B" w:rsidRPr="008F3291" w:rsidRDefault="00E6466B" w:rsidP="0034681E">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8F3291">
        <w:rPr>
          <w:rFonts w:ascii="Verdana" w:hAnsi="Verdana"/>
          <w:bCs/>
          <w:i/>
          <w:iCs/>
          <w:noProof/>
          <w:color w:val="000000" w:themeColor="text1"/>
          <w:sz w:val="18"/>
          <w:szCs w:val="18"/>
          <w:lang w:val="en-GB"/>
        </w:rPr>
        <w:t xml:space="preserve">We support any </w:t>
      </w:r>
      <w:r w:rsidR="00233547" w:rsidRPr="008F3291">
        <w:rPr>
          <w:rFonts w:ascii="Verdana" w:hAnsi="Verdana"/>
          <w:bCs/>
          <w:i/>
          <w:iCs/>
          <w:noProof/>
          <w:color w:val="000000" w:themeColor="text1"/>
          <w:sz w:val="18"/>
          <w:szCs w:val="18"/>
          <w:lang w:val="en-GB"/>
        </w:rPr>
        <w:t xml:space="preserve">justifiable </w:t>
      </w:r>
      <w:r w:rsidRPr="008F3291">
        <w:rPr>
          <w:rFonts w:ascii="Verdana" w:hAnsi="Verdana"/>
          <w:bCs/>
          <w:i/>
          <w:iCs/>
          <w:noProof/>
          <w:color w:val="000000" w:themeColor="text1"/>
          <w:sz w:val="18"/>
          <w:szCs w:val="18"/>
          <w:lang w:val="en-GB"/>
        </w:rPr>
        <w:t>neighbour concerns</w:t>
      </w:r>
      <w:r w:rsidR="00233547" w:rsidRPr="008F3291">
        <w:rPr>
          <w:rFonts w:ascii="Verdana" w:hAnsi="Verdana"/>
          <w:bCs/>
          <w:i/>
          <w:iCs/>
          <w:noProof/>
          <w:color w:val="000000" w:themeColor="text1"/>
          <w:sz w:val="18"/>
          <w:szCs w:val="18"/>
          <w:lang w:val="en-GB"/>
        </w:rPr>
        <w:t>.</w:t>
      </w:r>
    </w:p>
    <w:p w14:paraId="1FB6E872" w14:textId="77777777" w:rsidR="00E6466B" w:rsidRPr="008F3291" w:rsidRDefault="00E6466B" w:rsidP="0034681E">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0EA7F4F5" w14:textId="3E9FD9E5" w:rsidR="00233547" w:rsidRPr="008F3291" w:rsidRDefault="00233547" w:rsidP="0034681E">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8F3291">
        <w:rPr>
          <w:rFonts w:ascii="Verdana" w:hAnsi="Verdana"/>
          <w:bCs/>
          <w:i/>
          <w:iCs/>
          <w:noProof/>
          <w:color w:val="000000" w:themeColor="text1"/>
          <w:sz w:val="18"/>
          <w:szCs w:val="18"/>
          <w:lang w:val="en-GB"/>
        </w:rPr>
        <w:t>We would like to see some consideration given between the boundary and the adjacent footpath to prevent urbanisation.</w:t>
      </w:r>
    </w:p>
    <w:p w14:paraId="11A22092" w14:textId="77777777" w:rsidR="00233547" w:rsidRPr="008F3291" w:rsidRDefault="00233547" w:rsidP="0034681E">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117570C6" w14:textId="6ACCACEE" w:rsidR="00932226" w:rsidRPr="00932226" w:rsidRDefault="00932226" w:rsidP="00932226">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932226">
        <w:rPr>
          <w:rFonts w:ascii="Verdana" w:hAnsi="Verdana"/>
          <w:bCs/>
          <w:i/>
          <w:iCs/>
          <w:noProof/>
          <w:color w:val="000000" w:themeColor="text1"/>
          <w:sz w:val="18"/>
          <w:szCs w:val="18"/>
          <w:lang w:val="en-GB"/>
        </w:rPr>
        <w:t xml:space="preserve">If </w:t>
      </w:r>
      <w:r>
        <w:rPr>
          <w:rFonts w:ascii="Verdana" w:hAnsi="Verdana"/>
          <w:bCs/>
          <w:i/>
          <w:iCs/>
          <w:noProof/>
          <w:color w:val="000000" w:themeColor="text1"/>
          <w:sz w:val="18"/>
          <w:szCs w:val="18"/>
          <w:lang w:val="en-GB"/>
        </w:rPr>
        <w:t xml:space="preserve">Sevenoaks are </w:t>
      </w:r>
      <w:r w:rsidRPr="00932226">
        <w:rPr>
          <w:rFonts w:ascii="Verdana" w:hAnsi="Verdana"/>
          <w:bCs/>
          <w:i/>
          <w:iCs/>
          <w:noProof/>
          <w:color w:val="000000" w:themeColor="text1"/>
          <w:sz w:val="18"/>
          <w:szCs w:val="18"/>
          <w:lang w:val="en-GB"/>
        </w:rPr>
        <w:t>minded to grant this application, we request all P</w:t>
      </w:r>
      <w:r>
        <w:rPr>
          <w:rFonts w:ascii="Verdana" w:hAnsi="Verdana"/>
          <w:bCs/>
          <w:i/>
          <w:iCs/>
          <w:noProof/>
          <w:color w:val="000000" w:themeColor="text1"/>
          <w:sz w:val="18"/>
          <w:szCs w:val="18"/>
          <w:lang w:val="en-GB"/>
        </w:rPr>
        <w:t xml:space="preserve">ermitted </w:t>
      </w:r>
      <w:r w:rsidRPr="00932226">
        <w:rPr>
          <w:rFonts w:ascii="Verdana" w:hAnsi="Verdana"/>
          <w:bCs/>
          <w:i/>
          <w:iCs/>
          <w:noProof/>
          <w:color w:val="000000" w:themeColor="text1"/>
          <w:sz w:val="18"/>
          <w:szCs w:val="18"/>
          <w:lang w:val="en-GB"/>
        </w:rPr>
        <w:t>D</w:t>
      </w:r>
      <w:r>
        <w:rPr>
          <w:rFonts w:ascii="Verdana" w:hAnsi="Verdana"/>
          <w:bCs/>
          <w:i/>
          <w:iCs/>
          <w:noProof/>
          <w:color w:val="000000" w:themeColor="text1"/>
          <w:sz w:val="18"/>
          <w:szCs w:val="18"/>
          <w:lang w:val="en-GB"/>
        </w:rPr>
        <w:t>evelopment</w:t>
      </w:r>
      <w:r w:rsidRPr="00932226">
        <w:rPr>
          <w:rFonts w:ascii="Verdana" w:hAnsi="Verdana"/>
          <w:bCs/>
          <w:i/>
          <w:iCs/>
          <w:noProof/>
          <w:color w:val="000000" w:themeColor="text1"/>
          <w:sz w:val="18"/>
          <w:szCs w:val="18"/>
          <w:lang w:val="en-GB"/>
        </w:rPr>
        <w:t xml:space="preserve"> rights be removed.</w:t>
      </w:r>
    </w:p>
    <w:p w14:paraId="1B31B29F" w14:textId="77777777" w:rsidR="0034681E" w:rsidRPr="0034681E" w:rsidRDefault="0034681E"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497EFC33" w14:textId="77777777" w:rsidR="0034681E" w:rsidRPr="0034681E" w:rsidRDefault="0034681E"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34681E">
        <w:rPr>
          <w:rFonts w:ascii="Verdana" w:hAnsi="Verdana"/>
          <w:bCs/>
          <w:noProof/>
          <w:color w:val="000000" w:themeColor="text1"/>
          <w:sz w:val="18"/>
          <w:szCs w:val="18"/>
        </w:rPr>
        <w:drawing>
          <wp:inline distT="0" distB="0" distL="0" distR="0" wp14:anchorId="082E16B1" wp14:editId="6B2941F7">
            <wp:extent cx="5731510" cy="118110"/>
            <wp:effectExtent l="0" t="0" r="2540" b="0"/>
            <wp:docPr id="10267804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18110"/>
                    </a:xfrm>
                    <a:prstGeom prst="rect">
                      <a:avLst/>
                    </a:prstGeom>
                    <a:noFill/>
                    <a:ln>
                      <a:noFill/>
                    </a:ln>
                  </pic:spPr>
                </pic:pic>
              </a:graphicData>
            </a:graphic>
          </wp:inline>
        </w:drawing>
      </w:r>
    </w:p>
    <w:p w14:paraId="279E12C3" w14:textId="77777777" w:rsidR="0034681E" w:rsidRPr="0034681E" w:rsidRDefault="0034681E"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sidRPr="0034681E">
        <w:rPr>
          <w:rFonts w:ascii="Verdana" w:hAnsi="Verdana"/>
          <w:bCs/>
          <w:noProof/>
          <w:color w:val="000000" w:themeColor="text1"/>
          <w:sz w:val="18"/>
          <w:szCs w:val="18"/>
        </w:rPr>
        <w:t>Demolition of existing joinery workshop, part stables, stables and ancillary buildings. Proposed two storey four bedroom dwelling with overcladding of existing converted stables. Associated soft and hard landscaping. Addition of lean to tack room to existing stables. Repositioning of greenhouse. Creation of swimming pool.</w:t>
      </w:r>
    </w:p>
    <w:p w14:paraId="6AF3115A" w14:textId="77777777" w:rsidR="004F7B11" w:rsidRDefault="004F7B11"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6EE27337" w14:textId="329385E6" w:rsidR="002A7C93" w:rsidRDefault="002A7C93"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r>
        <w:rPr>
          <w:rFonts w:ascii="Verdana" w:hAnsi="Verdana"/>
          <w:bCs/>
          <w:noProof/>
          <w:color w:val="000000" w:themeColor="text1"/>
          <w:sz w:val="18"/>
          <w:szCs w:val="18"/>
          <w:lang w:val="en-GB"/>
        </w:rPr>
        <w:t>Comment only;</w:t>
      </w:r>
    </w:p>
    <w:p w14:paraId="7A967129" w14:textId="34EA18FE" w:rsidR="004F7B11" w:rsidRPr="002A7C93" w:rsidRDefault="002A7C93" w:rsidP="004F7B11">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Pr>
          <w:rFonts w:ascii="Verdana" w:hAnsi="Verdana"/>
          <w:bCs/>
          <w:i/>
          <w:iCs/>
          <w:noProof/>
          <w:color w:val="000000" w:themeColor="text1"/>
          <w:sz w:val="18"/>
          <w:szCs w:val="18"/>
          <w:lang w:val="en-GB"/>
        </w:rPr>
        <w:t>We appreciate that the planning officers previous objections seem to have been largely addressed however,we</w:t>
      </w:r>
      <w:r w:rsidR="004F7B11" w:rsidRPr="002A7C93">
        <w:rPr>
          <w:rFonts w:ascii="Verdana" w:hAnsi="Verdana"/>
          <w:bCs/>
          <w:i/>
          <w:iCs/>
          <w:noProof/>
          <w:color w:val="000000" w:themeColor="text1"/>
          <w:sz w:val="18"/>
          <w:szCs w:val="18"/>
          <w:lang w:val="en-GB"/>
        </w:rPr>
        <w:t xml:space="preserve"> would </w:t>
      </w:r>
      <w:r>
        <w:rPr>
          <w:rFonts w:ascii="Verdana" w:hAnsi="Verdana"/>
          <w:bCs/>
          <w:i/>
          <w:iCs/>
          <w:noProof/>
          <w:color w:val="000000" w:themeColor="text1"/>
          <w:sz w:val="18"/>
          <w:szCs w:val="18"/>
          <w:lang w:val="en-GB"/>
        </w:rPr>
        <w:t xml:space="preserve">still </w:t>
      </w:r>
      <w:r w:rsidR="004F7B11" w:rsidRPr="002A7C93">
        <w:rPr>
          <w:rFonts w:ascii="Verdana" w:hAnsi="Verdana"/>
          <w:bCs/>
          <w:i/>
          <w:iCs/>
          <w:noProof/>
          <w:color w:val="000000" w:themeColor="text1"/>
          <w:sz w:val="18"/>
          <w:szCs w:val="18"/>
          <w:lang w:val="en-GB"/>
        </w:rPr>
        <w:t xml:space="preserve">like to see confirmation that regulations will be complied to in relation to manure </w:t>
      </w:r>
      <w:r>
        <w:rPr>
          <w:rFonts w:ascii="Verdana" w:hAnsi="Verdana"/>
          <w:bCs/>
          <w:i/>
          <w:iCs/>
          <w:noProof/>
          <w:color w:val="000000" w:themeColor="text1"/>
          <w:sz w:val="18"/>
          <w:szCs w:val="18"/>
          <w:lang w:val="en-GB"/>
        </w:rPr>
        <w:t>st</w:t>
      </w:r>
      <w:r w:rsidR="00932226">
        <w:rPr>
          <w:rFonts w:ascii="Verdana" w:hAnsi="Verdana"/>
          <w:bCs/>
          <w:i/>
          <w:iCs/>
          <w:noProof/>
          <w:color w:val="000000" w:themeColor="text1"/>
          <w:sz w:val="18"/>
          <w:szCs w:val="18"/>
          <w:lang w:val="en-GB"/>
        </w:rPr>
        <w:t>or</w:t>
      </w:r>
      <w:r>
        <w:rPr>
          <w:rFonts w:ascii="Verdana" w:hAnsi="Verdana"/>
          <w:bCs/>
          <w:i/>
          <w:iCs/>
          <w:noProof/>
          <w:color w:val="000000" w:themeColor="text1"/>
          <w:sz w:val="18"/>
          <w:szCs w:val="18"/>
          <w:lang w:val="en-GB"/>
        </w:rPr>
        <w:t xml:space="preserve">age and </w:t>
      </w:r>
      <w:r w:rsidR="004F7B11" w:rsidRPr="002A7C93">
        <w:rPr>
          <w:rFonts w:ascii="Verdana" w:hAnsi="Verdana"/>
          <w:bCs/>
          <w:i/>
          <w:iCs/>
          <w:noProof/>
          <w:color w:val="000000" w:themeColor="text1"/>
          <w:sz w:val="18"/>
          <w:szCs w:val="18"/>
          <w:lang w:val="en-GB"/>
        </w:rPr>
        <w:t xml:space="preserve">disposal.  </w:t>
      </w:r>
    </w:p>
    <w:p w14:paraId="5D55EC41" w14:textId="77777777" w:rsidR="004F7B11" w:rsidRPr="002A7C93" w:rsidRDefault="004F7B11" w:rsidP="0034681E">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p>
    <w:p w14:paraId="1A1307EF" w14:textId="1FA90690" w:rsidR="004F7B11" w:rsidRPr="002A7C93" w:rsidRDefault="004F7B11" w:rsidP="0034681E">
      <w:pPr>
        <w:pStyle w:val="ListParagraph"/>
        <w:tabs>
          <w:tab w:val="left" w:pos="426"/>
        </w:tabs>
        <w:spacing w:before="100" w:beforeAutospacing="1" w:after="100" w:afterAutospacing="1"/>
        <w:ind w:left="567"/>
        <w:rPr>
          <w:rFonts w:ascii="Verdana" w:hAnsi="Verdana"/>
          <w:bCs/>
          <w:i/>
          <w:iCs/>
          <w:noProof/>
          <w:color w:val="000000" w:themeColor="text1"/>
          <w:sz w:val="18"/>
          <w:szCs w:val="18"/>
          <w:lang w:val="en-GB"/>
        </w:rPr>
      </w:pPr>
      <w:r w:rsidRPr="002A7C93">
        <w:rPr>
          <w:rFonts w:ascii="Verdana" w:hAnsi="Verdana"/>
          <w:bCs/>
          <w:i/>
          <w:iCs/>
          <w:noProof/>
          <w:color w:val="000000" w:themeColor="text1"/>
          <w:sz w:val="18"/>
          <w:szCs w:val="18"/>
          <w:lang w:val="en-GB"/>
        </w:rPr>
        <w:t xml:space="preserve">We are </w:t>
      </w:r>
      <w:r w:rsidR="002A7C93">
        <w:rPr>
          <w:rFonts w:ascii="Verdana" w:hAnsi="Verdana"/>
          <w:bCs/>
          <w:i/>
          <w:iCs/>
          <w:noProof/>
          <w:color w:val="000000" w:themeColor="text1"/>
          <w:sz w:val="18"/>
          <w:szCs w:val="18"/>
          <w:lang w:val="en-GB"/>
        </w:rPr>
        <w:t xml:space="preserve">also </w:t>
      </w:r>
      <w:r w:rsidRPr="002A7C93">
        <w:rPr>
          <w:rFonts w:ascii="Verdana" w:hAnsi="Verdana"/>
          <w:bCs/>
          <w:i/>
          <w:iCs/>
          <w:noProof/>
          <w:color w:val="000000" w:themeColor="text1"/>
          <w:sz w:val="18"/>
          <w:szCs w:val="18"/>
          <w:lang w:val="en-GB"/>
        </w:rPr>
        <w:t>surprised to observe the close proximity of a domestic swimming pool to a working stable.</w:t>
      </w:r>
    </w:p>
    <w:p w14:paraId="7ABA07CD" w14:textId="77777777" w:rsidR="00932226" w:rsidRPr="00932226" w:rsidRDefault="00932226" w:rsidP="00932226">
      <w:pPr>
        <w:ind w:left="567"/>
        <w:rPr>
          <w:rFonts w:ascii="Verdana" w:hAnsi="Verdana"/>
          <w:bCs/>
          <w:i/>
          <w:iCs/>
          <w:noProof/>
          <w:color w:val="000000" w:themeColor="text1"/>
          <w:sz w:val="18"/>
          <w:szCs w:val="18"/>
          <w:lang w:val="en-GB"/>
        </w:rPr>
      </w:pPr>
      <w:r w:rsidRPr="00932226">
        <w:rPr>
          <w:rFonts w:ascii="Verdana" w:hAnsi="Verdana"/>
          <w:bCs/>
          <w:i/>
          <w:iCs/>
          <w:noProof/>
          <w:color w:val="000000" w:themeColor="text1"/>
          <w:sz w:val="18"/>
          <w:szCs w:val="18"/>
          <w:lang w:val="en-GB"/>
        </w:rPr>
        <w:t>If Sevenoaks are minded to grant this application, we request all Permitted Development rights be removed.</w:t>
      </w:r>
    </w:p>
    <w:p w14:paraId="7D71437F" w14:textId="77777777" w:rsidR="008F3291" w:rsidRDefault="008F3291" w:rsidP="0034681E">
      <w:pPr>
        <w:pStyle w:val="ListParagraph"/>
        <w:tabs>
          <w:tab w:val="left" w:pos="426"/>
        </w:tabs>
        <w:spacing w:before="100" w:beforeAutospacing="1" w:after="100" w:afterAutospacing="1"/>
        <w:ind w:left="567"/>
        <w:rPr>
          <w:rFonts w:ascii="Verdana" w:hAnsi="Verdana"/>
          <w:bCs/>
          <w:noProof/>
          <w:color w:val="000000" w:themeColor="text1"/>
          <w:sz w:val="18"/>
          <w:szCs w:val="18"/>
          <w:lang w:val="en-GB"/>
        </w:rPr>
      </w:pPr>
    </w:p>
    <w:p w14:paraId="3D1D0F15" w14:textId="77777777" w:rsidR="00B3395D" w:rsidRPr="0034681E" w:rsidRDefault="00B3395D" w:rsidP="002F1FF3">
      <w:pPr>
        <w:pStyle w:val="ListParagraph"/>
        <w:tabs>
          <w:tab w:val="left" w:pos="426"/>
        </w:tabs>
        <w:spacing w:before="100" w:beforeAutospacing="1" w:after="100" w:afterAutospacing="1"/>
        <w:ind w:left="1069"/>
        <w:rPr>
          <w:rFonts w:ascii="Verdana" w:hAnsi="Verdana"/>
          <w:bCs/>
          <w:noProof/>
          <w:color w:val="000000" w:themeColor="text1"/>
          <w:sz w:val="18"/>
          <w:szCs w:val="18"/>
          <w:lang w:val="en-GB"/>
        </w:rPr>
      </w:pPr>
    </w:p>
    <w:p w14:paraId="667D68E8" w14:textId="16750AB1" w:rsidR="00152BDD" w:rsidRPr="008E68D2" w:rsidRDefault="00152BDD" w:rsidP="002F1FF3">
      <w:pPr>
        <w:pStyle w:val="ListParagraph"/>
        <w:tabs>
          <w:tab w:val="left" w:pos="426"/>
        </w:tabs>
        <w:spacing w:before="100" w:beforeAutospacing="1" w:after="100" w:afterAutospacing="1"/>
        <w:ind w:left="1069"/>
        <w:rPr>
          <w:rFonts w:ascii="Verdana" w:hAnsi="Verdana"/>
          <w:b/>
          <w:i/>
          <w:iCs/>
          <w:color w:val="000000" w:themeColor="text1"/>
          <w:sz w:val="18"/>
          <w:szCs w:val="18"/>
          <w:lang w:val="en-GB" w:eastAsia="en-GB"/>
        </w:rPr>
      </w:pPr>
      <w:r w:rsidRPr="008E68D2">
        <w:rPr>
          <w:rFonts w:ascii="Verdana" w:hAnsi="Verdana"/>
          <w:b/>
          <w:i/>
          <w:iCs/>
          <w:color w:val="000000" w:themeColor="text1"/>
          <w:sz w:val="18"/>
          <w:szCs w:val="18"/>
          <w:lang w:val="en-GB" w:eastAsia="en-GB"/>
        </w:rPr>
        <w:tab/>
        <w:t>Other Planning Matters</w:t>
      </w:r>
    </w:p>
    <w:p w14:paraId="742E715B" w14:textId="3FEAF951" w:rsidR="00152BDD" w:rsidRDefault="00152BDD" w:rsidP="00DB51BA">
      <w:pPr>
        <w:pStyle w:val="ListParagraph"/>
        <w:numPr>
          <w:ilvl w:val="1"/>
          <w:numId w:val="1"/>
        </w:numPr>
        <w:tabs>
          <w:tab w:val="left" w:pos="426"/>
        </w:tabs>
        <w:spacing w:before="100" w:beforeAutospacing="1" w:after="100" w:afterAutospacing="1"/>
        <w:ind w:left="1834"/>
        <w:rPr>
          <w:rFonts w:ascii="Verdana" w:hAnsi="Verdana"/>
          <w:b/>
          <w:color w:val="000000" w:themeColor="text1"/>
          <w:sz w:val="18"/>
          <w:szCs w:val="18"/>
          <w:lang w:val="en-GB" w:eastAsia="en-GB"/>
        </w:rPr>
      </w:pPr>
      <w:r w:rsidRPr="008E68D2">
        <w:rPr>
          <w:rFonts w:ascii="Verdana" w:hAnsi="Verdana"/>
          <w:b/>
          <w:color w:val="000000" w:themeColor="text1"/>
          <w:sz w:val="18"/>
          <w:szCs w:val="18"/>
          <w:lang w:val="en-GB" w:eastAsia="en-GB"/>
        </w:rPr>
        <w:t xml:space="preserve">a. Sevenoaks Local Plan and Fort Halstead. </w:t>
      </w:r>
    </w:p>
    <w:p w14:paraId="1AE466FD" w14:textId="2EEF064B" w:rsidR="00B3395D" w:rsidRPr="00B3395D" w:rsidRDefault="00B3395D" w:rsidP="00B3395D">
      <w:pPr>
        <w:pStyle w:val="ListParagraph"/>
        <w:tabs>
          <w:tab w:val="left" w:pos="426"/>
        </w:tabs>
        <w:spacing w:before="100" w:beforeAutospacing="1" w:after="100" w:afterAutospacing="1"/>
        <w:ind w:left="1834"/>
        <w:rPr>
          <w:rFonts w:ascii="Verdana" w:hAnsi="Verdana"/>
          <w:bCs/>
          <w:color w:val="000000" w:themeColor="text1"/>
          <w:sz w:val="18"/>
          <w:szCs w:val="18"/>
          <w:lang w:val="en-GB" w:eastAsia="en-GB"/>
        </w:rPr>
      </w:pPr>
      <w:r w:rsidRPr="00B3395D">
        <w:rPr>
          <w:rFonts w:ascii="Verdana" w:hAnsi="Verdana"/>
          <w:bCs/>
          <w:color w:val="000000" w:themeColor="text1"/>
          <w:sz w:val="18"/>
          <w:szCs w:val="18"/>
          <w:lang w:val="en-GB" w:eastAsia="en-GB"/>
        </w:rPr>
        <w:t>Nothing further to report.</w:t>
      </w:r>
    </w:p>
    <w:p w14:paraId="42EA585B" w14:textId="5BF96A0A" w:rsidR="00D839E8" w:rsidRDefault="0086046F" w:rsidP="00D85F13">
      <w:pPr>
        <w:pStyle w:val="ListParagraph"/>
        <w:numPr>
          <w:ilvl w:val="0"/>
          <w:numId w:val="1"/>
        </w:numPr>
        <w:tabs>
          <w:tab w:val="left" w:pos="426"/>
          <w:tab w:val="num" w:pos="644"/>
        </w:tabs>
        <w:spacing w:before="100" w:beforeAutospacing="1" w:after="100" w:afterAutospacing="1"/>
        <w:ind w:left="1040"/>
        <w:rPr>
          <w:rFonts w:ascii="Verdana" w:hAnsi="Verdana"/>
          <w:b/>
          <w:sz w:val="18"/>
          <w:szCs w:val="18"/>
          <w:lang w:val="en-GB" w:eastAsia="en-GB"/>
        </w:rPr>
      </w:pPr>
      <w:r w:rsidRPr="005B5635">
        <w:rPr>
          <w:rFonts w:ascii="Verdana" w:hAnsi="Verdana"/>
          <w:b/>
          <w:sz w:val="18"/>
          <w:szCs w:val="18"/>
          <w:lang w:val="en-GB" w:eastAsia="en-GB"/>
        </w:rPr>
        <w:t>Transportation Matters</w:t>
      </w:r>
    </w:p>
    <w:p w14:paraId="1F4ECADB" w14:textId="77777777" w:rsidR="008A74AF" w:rsidRPr="00AE2474" w:rsidRDefault="008A74AF" w:rsidP="008E68D2">
      <w:pPr>
        <w:pStyle w:val="ListParagraph"/>
        <w:tabs>
          <w:tab w:val="left" w:pos="426"/>
        </w:tabs>
        <w:spacing w:before="100" w:beforeAutospacing="1" w:after="100" w:afterAutospacing="1"/>
        <w:ind w:left="2160"/>
        <w:rPr>
          <w:rFonts w:ascii="Verdana" w:hAnsi="Verdana"/>
          <w:sz w:val="18"/>
          <w:szCs w:val="18"/>
          <w:lang w:val="en-GB" w:eastAsia="en-GB"/>
        </w:rPr>
      </w:pPr>
    </w:p>
    <w:p w14:paraId="5218C179" w14:textId="21FB5735" w:rsidR="00EA0AE0" w:rsidRPr="00562805" w:rsidRDefault="00132567" w:rsidP="006B50A2">
      <w:pPr>
        <w:pStyle w:val="ListParagraph"/>
        <w:tabs>
          <w:tab w:val="left" w:pos="426"/>
        </w:tabs>
        <w:spacing w:before="100" w:beforeAutospacing="1" w:after="120"/>
        <w:rPr>
          <w:rFonts w:ascii="Verdana" w:hAnsi="Verdana"/>
          <w:sz w:val="18"/>
          <w:szCs w:val="18"/>
          <w:lang w:val="en-GB" w:eastAsia="en-GB"/>
        </w:rPr>
      </w:pPr>
      <w:r w:rsidRPr="00970130">
        <w:rPr>
          <w:rFonts w:ascii="Verdana" w:hAnsi="Verdana"/>
          <w:sz w:val="18"/>
          <w:szCs w:val="18"/>
          <w:lang w:val="en-GB" w:eastAsia="en-GB"/>
        </w:rPr>
        <w:t xml:space="preserve">Meeting </w:t>
      </w:r>
      <w:r w:rsidR="001409FC" w:rsidRPr="00970130">
        <w:rPr>
          <w:rFonts w:ascii="Verdana" w:hAnsi="Verdana"/>
          <w:sz w:val="18"/>
          <w:szCs w:val="18"/>
          <w:lang w:val="en-GB" w:eastAsia="en-GB"/>
        </w:rPr>
        <w:t>ended</w:t>
      </w:r>
      <w:r w:rsidR="00221C96">
        <w:rPr>
          <w:rFonts w:ascii="Verdana" w:hAnsi="Verdana"/>
          <w:sz w:val="18"/>
          <w:szCs w:val="18"/>
          <w:lang w:val="en-GB" w:eastAsia="en-GB"/>
        </w:rPr>
        <w:t>:</w:t>
      </w:r>
      <w:r w:rsidR="00D84797">
        <w:rPr>
          <w:rFonts w:ascii="Verdana" w:hAnsi="Verdana"/>
          <w:sz w:val="18"/>
          <w:szCs w:val="18"/>
          <w:lang w:val="en-GB" w:eastAsia="en-GB"/>
        </w:rPr>
        <w:t xml:space="preserve"> </w:t>
      </w:r>
      <w:r w:rsidR="002A7C93">
        <w:rPr>
          <w:rFonts w:ascii="Verdana" w:hAnsi="Verdana"/>
          <w:sz w:val="18"/>
          <w:szCs w:val="18"/>
          <w:lang w:val="en-GB" w:eastAsia="en-GB"/>
        </w:rPr>
        <w:t>19</w:t>
      </w:r>
      <w:r w:rsidR="00B46634">
        <w:rPr>
          <w:rFonts w:ascii="Verdana" w:hAnsi="Verdana"/>
          <w:sz w:val="18"/>
          <w:szCs w:val="18"/>
          <w:lang w:val="en-GB" w:eastAsia="en-GB"/>
        </w:rPr>
        <w:t>.</w:t>
      </w:r>
      <w:r w:rsidR="002A7C93">
        <w:rPr>
          <w:rFonts w:ascii="Verdana" w:hAnsi="Verdana"/>
          <w:sz w:val="18"/>
          <w:szCs w:val="18"/>
          <w:lang w:val="en-GB" w:eastAsia="en-GB"/>
        </w:rPr>
        <w:t>18</w:t>
      </w:r>
    </w:p>
    <w:p w14:paraId="1AC3186D" w14:textId="77777777" w:rsidR="00EA0AE0" w:rsidRDefault="00EA0AE0" w:rsidP="00DD2122">
      <w:pPr>
        <w:pStyle w:val="ListParagraph"/>
        <w:tabs>
          <w:tab w:val="left" w:pos="426"/>
        </w:tabs>
        <w:spacing w:before="100" w:beforeAutospacing="1" w:after="120"/>
        <w:rPr>
          <w:rFonts w:ascii="Verdana" w:hAnsi="Verdana"/>
          <w:sz w:val="18"/>
          <w:szCs w:val="18"/>
          <w:lang w:val="en-GB" w:eastAsia="en-GB"/>
        </w:rPr>
      </w:pPr>
    </w:p>
    <w:p w14:paraId="498CBC6D" w14:textId="77777777" w:rsidR="005D0AD9" w:rsidRDefault="005D0AD9" w:rsidP="005D0AD9">
      <w:pPr>
        <w:pStyle w:val="ListParagraph"/>
        <w:tabs>
          <w:tab w:val="left" w:pos="426"/>
        </w:tabs>
        <w:spacing w:before="100" w:beforeAutospacing="1" w:after="120"/>
        <w:rPr>
          <w:rFonts w:ascii="Verdana" w:hAnsi="Verdana"/>
          <w:sz w:val="18"/>
          <w:szCs w:val="18"/>
          <w:lang w:val="en-GB" w:eastAsia="en-GB"/>
        </w:rPr>
      </w:pPr>
    </w:p>
    <w:p w14:paraId="37258F98" w14:textId="77777777" w:rsidR="009D53FD" w:rsidRPr="00562805" w:rsidRDefault="00357404" w:rsidP="00562805">
      <w:pPr>
        <w:pStyle w:val="ListParagraph"/>
        <w:tabs>
          <w:tab w:val="left" w:pos="426"/>
        </w:tabs>
        <w:spacing w:before="100" w:beforeAutospacing="1" w:after="120"/>
        <w:rPr>
          <w:rFonts w:ascii="Verdana" w:hAnsi="Verdana"/>
          <w:sz w:val="18"/>
          <w:szCs w:val="18"/>
          <w:lang w:val="en-GB" w:eastAsia="en-GB"/>
        </w:rPr>
      </w:pPr>
      <w:r w:rsidRPr="005D0AD9">
        <w:rPr>
          <w:rFonts w:ascii="Verdana" w:hAnsi="Verdana"/>
          <w:sz w:val="18"/>
          <w:szCs w:val="18"/>
          <w:lang w:val="en-GB" w:eastAsia="en-GB"/>
        </w:rPr>
        <w:t>Signed……………………………………………………………………</w:t>
      </w:r>
    </w:p>
    <w:p w14:paraId="37028692" w14:textId="77777777" w:rsidR="00DB61E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76F16C66" w14:textId="77777777" w:rsidR="00DB61ED" w:rsidRPr="009D53FD" w:rsidRDefault="00DB61ED" w:rsidP="00820AAE">
      <w:pPr>
        <w:pStyle w:val="ListParagraph"/>
        <w:tabs>
          <w:tab w:val="left" w:pos="426"/>
        </w:tabs>
        <w:spacing w:before="100" w:beforeAutospacing="1" w:after="100" w:afterAutospacing="1"/>
        <w:rPr>
          <w:rFonts w:ascii="Verdana" w:hAnsi="Verdana"/>
          <w:sz w:val="18"/>
          <w:szCs w:val="18"/>
          <w:lang w:val="en-GB" w:eastAsia="en-GB"/>
        </w:rPr>
      </w:pPr>
    </w:p>
    <w:p w14:paraId="26D86B55" w14:textId="77777777" w:rsidR="00357404" w:rsidRPr="00970130" w:rsidRDefault="00357404" w:rsidP="00820AAE">
      <w:pPr>
        <w:pStyle w:val="ListParagraph"/>
        <w:tabs>
          <w:tab w:val="left" w:pos="426"/>
        </w:tabs>
        <w:spacing w:before="100" w:beforeAutospacing="1" w:after="100" w:afterAutospacing="1"/>
        <w:rPr>
          <w:rFonts w:ascii="Verdana" w:hAnsi="Verdana"/>
          <w:sz w:val="18"/>
          <w:szCs w:val="18"/>
          <w:lang w:val="en-GB" w:eastAsia="en-GB"/>
        </w:rPr>
      </w:pPr>
      <w:r w:rsidRPr="00970130">
        <w:rPr>
          <w:rFonts w:ascii="Verdana" w:hAnsi="Verdana"/>
          <w:sz w:val="18"/>
          <w:szCs w:val="18"/>
          <w:lang w:val="en-GB" w:eastAsia="en-GB"/>
        </w:rPr>
        <w:t>Date………………………………………………………………………….</w:t>
      </w:r>
    </w:p>
    <w:bookmarkEnd w:id="0"/>
    <w:p w14:paraId="579A7378" w14:textId="77777777" w:rsidR="00B4768B" w:rsidRPr="00B83D64" w:rsidRDefault="00B4768B" w:rsidP="000A4DD6">
      <w:pPr>
        <w:rPr>
          <w:rFonts w:ascii="Verdana" w:hAnsi="Verdana"/>
          <w:sz w:val="18"/>
          <w:szCs w:val="18"/>
          <w:lang w:val="en-GB"/>
        </w:rPr>
      </w:pPr>
    </w:p>
    <w:p w14:paraId="5B4CA965" w14:textId="77777777" w:rsidR="00E9095B" w:rsidRDefault="00E9095B" w:rsidP="000A4DD6">
      <w:pPr>
        <w:rPr>
          <w:sz w:val="22"/>
          <w:szCs w:val="22"/>
        </w:rPr>
      </w:pPr>
    </w:p>
    <w:p w14:paraId="270B69A0" w14:textId="77777777" w:rsidR="00B4768B" w:rsidRDefault="00B4768B" w:rsidP="000A4DD6">
      <w:pPr>
        <w:rPr>
          <w:sz w:val="22"/>
          <w:szCs w:val="22"/>
        </w:rPr>
      </w:pPr>
    </w:p>
    <w:p w14:paraId="7BDFE21C" w14:textId="77777777" w:rsidR="00B4768B" w:rsidRDefault="00B4768B" w:rsidP="000A4DD6">
      <w:pPr>
        <w:rPr>
          <w:sz w:val="22"/>
          <w:szCs w:val="22"/>
        </w:rPr>
      </w:pPr>
    </w:p>
    <w:p w14:paraId="56F234D8" w14:textId="77777777" w:rsidR="00330CAE" w:rsidRDefault="00330CAE" w:rsidP="000A4DD6">
      <w:pPr>
        <w:rPr>
          <w:sz w:val="22"/>
          <w:szCs w:val="22"/>
        </w:rPr>
      </w:pPr>
    </w:p>
    <w:p w14:paraId="235B9D35" w14:textId="77777777" w:rsidR="00330CAE" w:rsidRDefault="00330CAE" w:rsidP="000A4DD6">
      <w:pPr>
        <w:rPr>
          <w:sz w:val="22"/>
          <w:szCs w:val="22"/>
        </w:rPr>
      </w:pPr>
    </w:p>
    <w:p w14:paraId="197FE481" w14:textId="77777777" w:rsidR="00932226" w:rsidRDefault="00932226" w:rsidP="000A4DD6">
      <w:pPr>
        <w:rPr>
          <w:sz w:val="22"/>
          <w:szCs w:val="22"/>
        </w:rPr>
      </w:pPr>
    </w:p>
    <w:p w14:paraId="137B201F" w14:textId="77777777" w:rsidR="00932226" w:rsidRDefault="00932226" w:rsidP="000A4DD6">
      <w:pPr>
        <w:rPr>
          <w:sz w:val="22"/>
          <w:szCs w:val="22"/>
        </w:rPr>
      </w:pPr>
    </w:p>
    <w:sectPr w:rsidR="00932226" w:rsidSect="00702A7D">
      <w:headerReference w:type="default" r:id="rId14"/>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BC245C" w14:textId="77777777" w:rsidR="00702A7D" w:rsidRDefault="00702A7D" w:rsidP="00C86A04">
      <w:r>
        <w:separator/>
      </w:r>
    </w:p>
  </w:endnote>
  <w:endnote w:type="continuationSeparator" w:id="0">
    <w:p w14:paraId="227439E0" w14:textId="77777777" w:rsidR="00702A7D" w:rsidRDefault="00702A7D" w:rsidP="00C86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D37B3" w14:textId="77777777" w:rsidR="00702A7D" w:rsidRDefault="00702A7D" w:rsidP="00C86A04">
      <w:r>
        <w:separator/>
      </w:r>
    </w:p>
  </w:footnote>
  <w:footnote w:type="continuationSeparator" w:id="0">
    <w:p w14:paraId="5AEEE06A" w14:textId="77777777" w:rsidR="00702A7D" w:rsidRDefault="00702A7D" w:rsidP="00C86A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8E007" w14:textId="4D2F69E6" w:rsidR="0086046F" w:rsidRDefault="0086046F">
    <w:pPr>
      <w:pStyle w:val="Header"/>
    </w:pPr>
    <w:r>
      <w:t xml:space="preserve">PTM </w:t>
    </w:r>
    <w:r w:rsidR="00E11B95">
      <w:t>0</w:t>
    </w:r>
    <w:r w:rsidR="0034681E">
      <w:t>4</w:t>
    </w:r>
    <w:r w:rsidR="00E11B95">
      <w:t xml:space="preserve"> 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A5BD9"/>
    <w:multiLevelType w:val="hybridMultilevel"/>
    <w:tmpl w:val="96EC73E4"/>
    <w:lvl w:ilvl="0" w:tplc="A5D42064">
      <w:start w:val="1"/>
      <w:numFmt w:val="decimal"/>
      <w:lvlText w:val="%1."/>
      <w:lvlJc w:val="left"/>
      <w:pPr>
        <w:tabs>
          <w:tab w:val="num" w:pos="927"/>
        </w:tabs>
        <w:ind w:left="927"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6187B"/>
    <w:multiLevelType w:val="hybridMultilevel"/>
    <w:tmpl w:val="3FD0929E"/>
    <w:lvl w:ilvl="0" w:tplc="96803742">
      <w:start w:val="3541"/>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C972A0A"/>
    <w:multiLevelType w:val="hybridMultilevel"/>
    <w:tmpl w:val="D7B0331A"/>
    <w:lvl w:ilvl="0" w:tplc="7586098E">
      <w:start w:val="3"/>
      <w:numFmt w:val="bullet"/>
      <w:lvlText w:val="-"/>
      <w:lvlJc w:val="left"/>
      <w:pPr>
        <w:ind w:left="1944" w:hanging="360"/>
      </w:pPr>
      <w:rPr>
        <w:rFonts w:ascii="Verdana" w:eastAsia="Times New Roman" w:hAnsi="Verdana" w:cs="Times New Roman" w:hint="default"/>
      </w:rPr>
    </w:lvl>
    <w:lvl w:ilvl="1" w:tplc="08090003" w:tentative="1">
      <w:start w:val="1"/>
      <w:numFmt w:val="bullet"/>
      <w:lvlText w:val="o"/>
      <w:lvlJc w:val="left"/>
      <w:pPr>
        <w:ind w:left="2664" w:hanging="360"/>
      </w:pPr>
      <w:rPr>
        <w:rFonts w:ascii="Courier New" w:hAnsi="Courier New" w:cs="Courier New" w:hint="default"/>
      </w:rPr>
    </w:lvl>
    <w:lvl w:ilvl="2" w:tplc="08090005" w:tentative="1">
      <w:start w:val="1"/>
      <w:numFmt w:val="bullet"/>
      <w:lvlText w:val=""/>
      <w:lvlJc w:val="left"/>
      <w:pPr>
        <w:ind w:left="3384" w:hanging="360"/>
      </w:pPr>
      <w:rPr>
        <w:rFonts w:ascii="Wingdings" w:hAnsi="Wingdings" w:hint="default"/>
      </w:rPr>
    </w:lvl>
    <w:lvl w:ilvl="3" w:tplc="08090001" w:tentative="1">
      <w:start w:val="1"/>
      <w:numFmt w:val="bullet"/>
      <w:lvlText w:val=""/>
      <w:lvlJc w:val="left"/>
      <w:pPr>
        <w:ind w:left="4104" w:hanging="360"/>
      </w:pPr>
      <w:rPr>
        <w:rFonts w:ascii="Symbol" w:hAnsi="Symbol" w:hint="default"/>
      </w:rPr>
    </w:lvl>
    <w:lvl w:ilvl="4" w:tplc="08090003" w:tentative="1">
      <w:start w:val="1"/>
      <w:numFmt w:val="bullet"/>
      <w:lvlText w:val="o"/>
      <w:lvlJc w:val="left"/>
      <w:pPr>
        <w:ind w:left="4824" w:hanging="360"/>
      </w:pPr>
      <w:rPr>
        <w:rFonts w:ascii="Courier New" w:hAnsi="Courier New" w:cs="Courier New" w:hint="default"/>
      </w:rPr>
    </w:lvl>
    <w:lvl w:ilvl="5" w:tplc="08090005" w:tentative="1">
      <w:start w:val="1"/>
      <w:numFmt w:val="bullet"/>
      <w:lvlText w:val=""/>
      <w:lvlJc w:val="left"/>
      <w:pPr>
        <w:ind w:left="5544" w:hanging="360"/>
      </w:pPr>
      <w:rPr>
        <w:rFonts w:ascii="Wingdings" w:hAnsi="Wingdings" w:hint="default"/>
      </w:rPr>
    </w:lvl>
    <w:lvl w:ilvl="6" w:tplc="08090001" w:tentative="1">
      <w:start w:val="1"/>
      <w:numFmt w:val="bullet"/>
      <w:lvlText w:val=""/>
      <w:lvlJc w:val="left"/>
      <w:pPr>
        <w:ind w:left="6264" w:hanging="360"/>
      </w:pPr>
      <w:rPr>
        <w:rFonts w:ascii="Symbol" w:hAnsi="Symbol" w:hint="default"/>
      </w:rPr>
    </w:lvl>
    <w:lvl w:ilvl="7" w:tplc="08090003" w:tentative="1">
      <w:start w:val="1"/>
      <w:numFmt w:val="bullet"/>
      <w:lvlText w:val="o"/>
      <w:lvlJc w:val="left"/>
      <w:pPr>
        <w:ind w:left="6984" w:hanging="360"/>
      </w:pPr>
      <w:rPr>
        <w:rFonts w:ascii="Courier New" w:hAnsi="Courier New" w:cs="Courier New" w:hint="default"/>
      </w:rPr>
    </w:lvl>
    <w:lvl w:ilvl="8" w:tplc="08090005" w:tentative="1">
      <w:start w:val="1"/>
      <w:numFmt w:val="bullet"/>
      <w:lvlText w:val=""/>
      <w:lvlJc w:val="left"/>
      <w:pPr>
        <w:ind w:left="7704" w:hanging="360"/>
      </w:pPr>
      <w:rPr>
        <w:rFonts w:ascii="Wingdings" w:hAnsi="Wingdings" w:hint="default"/>
      </w:rPr>
    </w:lvl>
  </w:abstractNum>
  <w:abstractNum w:abstractNumId="3" w15:restartNumberingAfterBreak="0">
    <w:nsid w:val="0CEC721D"/>
    <w:multiLevelType w:val="hybridMultilevel"/>
    <w:tmpl w:val="7D5CBF70"/>
    <w:lvl w:ilvl="0" w:tplc="0DAE19EA">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0E836BD6"/>
    <w:multiLevelType w:val="hybridMultilevel"/>
    <w:tmpl w:val="FF38BBF0"/>
    <w:lvl w:ilvl="0" w:tplc="8FE8312E">
      <w:numFmt w:val="bullet"/>
      <w:lvlText w:val="-"/>
      <w:lvlJc w:val="left"/>
      <w:pPr>
        <w:ind w:left="1080" w:hanging="360"/>
      </w:pPr>
      <w:rPr>
        <w:rFonts w:ascii="Verdana" w:eastAsia="Times New Roman" w:hAnsi="Verdana"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0AB2E40"/>
    <w:multiLevelType w:val="hybridMultilevel"/>
    <w:tmpl w:val="9A8A08B0"/>
    <w:lvl w:ilvl="0" w:tplc="8ED2828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4AC346D"/>
    <w:multiLevelType w:val="hybridMultilevel"/>
    <w:tmpl w:val="B4D2524E"/>
    <w:lvl w:ilvl="0" w:tplc="A14A36B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C291672"/>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927"/>
        </w:tabs>
        <w:ind w:left="927"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1D6C6FDF"/>
    <w:multiLevelType w:val="hybridMultilevel"/>
    <w:tmpl w:val="3B86FDDC"/>
    <w:lvl w:ilvl="0" w:tplc="C6E03276">
      <w:numFmt w:val="bullet"/>
      <w:lvlText w:val="-"/>
      <w:lvlJc w:val="left"/>
      <w:pPr>
        <w:ind w:left="870" w:hanging="360"/>
      </w:pPr>
      <w:rPr>
        <w:rFonts w:ascii="Verdana" w:eastAsia="Times New Roman" w:hAnsi="Verdana" w:cs="Times New Roman" w:hint="default"/>
      </w:rPr>
    </w:lvl>
    <w:lvl w:ilvl="1" w:tplc="08090003" w:tentative="1">
      <w:start w:val="1"/>
      <w:numFmt w:val="bullet"/>
      <w:lvlText w:val="o"/>
      <w:lvlJc w:val="left"/>
      <w:pPr>
        <w:ind w:left="1590" w:hanging="360"/>
      </w:pPr>
      <w:rPr>
        <w:rFonts w:ascii="Courier New" w:hAnsi="Courier New" w:cs="Courier New"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9" w15:restartNumberingAfterBreak="0">
    <w:nsid w:val="1E9E4645"/>
    <w:multiLevelType w:val="hybridMultilevel"/>
    <w:tmpl w:val="934A0042"/>
    <w:lvl w:ilvl="0" w:tplc="AE9E8EAA">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0" w15:restartNumberingAfterBreak="0">
    <w:nsid w:val="22067680"/>
    <w:multiLevelType w:val="hybridMultilevel"/>
    <w:tmpl w:val="50261E94"/>
    <w:lvl w:ilvl="0" w:tplc="C210810C">
      <w:numFmt w:val="bullet"/>
      <w:lvlText w:val="-"/>
      <w:lvlJc w:val="left"/>
      <w:pPr>
        <w:ind w:left="1097" w:hanging="360"/>
      </w:pPr>
      <w:rPr>
        <w:rFonts w:ascii="Verdana" w:eastAsia="Times New Roman" w:hAnsi="Verdana" w:cs="Times New Roman" w:hint="default"/>
      </w:rPr>
    </w:lvl>
    <w:lvl w:ilvl="1" w:tplc="08090003" w:tentative="1">
      <w:start w:val="1"/>
      <w:numFmt w:val="bullet"/>
      <w:lvlText w:val="o"/>
      <w:lvlJc w:val="left"/>
      <w:pPr>
        <w:ind w:left="1817" w:hanging="360"/>
      </w:pPr>
      <w:rPr>
        <w:rFonts w:ascii="Courier New" w:hAnsi="Courier New" w:cs="Courier New" w:hint="default"/>
      </w:rPr>
    </w:lvl>
    <w:lvl w:ilvl="2" w:tplc="08090005" w:tentative="1">
      <w:start w:val="1"/>
      <w:numFmt w:val="bullet"/>
      <w:lvlText w:val=""/>
      <w:lvlJc w:val="left"/>
      <w:pPr>
        <w:ind w:left="2537" w:hanging="360"/>
      </w:pPr>
      <w:rPr>
        <w:rFonts w:ascii="Wingdings" w:hAnsi="Wingdings" w:hint="default"/>
      </w:rPr>
    </w:lvl>
    <w:lvl w:ilvl="3" w:tplc="08090001" w:tentative="1">
      <w:start w:val="1"/>
      <w:numFmt w:val="bullet"/>
      <w:lvlText w:val=""/>
      <w:lvlJc w:val="left"/>
      <w:pPr>
        <w:ind w:left="3257" w:hanging="360"/>
      </w:pPr>
      <w:rPr>
        <w:rFonts w:ascii="Symbol" w:hAnsi="Symbol" w:hint="default"/>
      </w:rPr>
    </w:lvl>
    <w:lvl w:ilvl="4" w:tplc="08090003" w:tentative="1">
      <w:start w:val="1"/>
      <w:numFmt w:val="bullet"/>
      <w:lvlText w:val="o"/>
      <w:lvlJc w:val="left"/>
      <w:pPr>
        <w:ind w:left="3977" w:hanging="360"/>
      </w:pPr>
      <w:rPr>
        <w:rFonts w:ascii="Courier New" w:hAnsi="Courier New" w:cs="Courier New" w:hint="default"/>
      </w:rPr>
    </w:lvl>
    <w:lvl w:ilvl="5" w:tplc="08090005" w:tentative="1">
      <w:start w:val="1"/>
      <w:numFmt w:val="bullet"/>
      <w:lvlText w:val=""/>
      <w:lvlJc w:val="left"/>
      <w:pPr>
        <w:ind w:left="4697" w:hanging="360"/>
      </w:pPr>
      <w:rPr>
        <w:rFonts w:ascii="Wingdings" w:hAnsi="Wingdings" w:hint="default"/>
      </w:rPr>
    </w:lvl>
    <w:lvl w:ilvl="6" w:tplc="08090001" w:tentative="1">
      <w:start w:val="1"/>
      <w:numFmt w:val="bullet"/>
      <w:lvlText w:val=""/>
      <w:lvlJc w:val="left"/>
      <w:pPr>
        <w:ind w:left="5417" w:hanging="360"/>
      </w:pPr>
      <w:rPr>
        <w:rFonts w:ascii="Symbol" w:hAnsi="Symbol" w:hint="default"/>
      </w:rPr>
    </w:lvl>
    <w:lvl w:ilvl="7" w:tplc="08090003" w:tentative="1">
      <w:start w:val="1"/>
      <w:numFmt w:val="bullet"/>
      <w:lvlText w:val="o"/>
      <w:lvlJc w:val="left"/>
      <w:pPr>
        <w:ind w:left="6137" w:hanging="360"/>
      </w:pPr>
      <w:rPr>
        <w:rFonts w:ascii="Courier New" w:hAnsi="Courier New" w:cs="Courier New" w:hint="default"/>
      </w:rPr>
    </w:lvl>
    <w:lvl w:ilvl="8" w:tplc="08090005" w:tentative="1">
      <w:start w:val="1"/>
      <w:numFmt w:val="bullet"/>
      <w:lvlText w:val=""/>
      <w:lvlJc w:val="left"/>
      <w:pPr>
        <w:ind w:left="6857" w:hanging="360"/>
      </w:pPr>
      <w:rPr>
        <w:rFonts w:ascii="Wingdings" w:hAnsi="Wingdings" w:hint="default"/>
      </w:rPr>
    </w:lvl>
  </w:abstractNum>
  <w:abstractNum w:abstractNumId="11" w15:restartNumberingAfterBreak="0">
    <w:nsid w:val="294D1974"/>
    <w:multiLevelType w:val="hybridMultilevel"/>
    <w:tmpl w:val="5482767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29CA56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BE07AA6"/>
    <w:multiLevelType w:val="hybridMultilevel"/>
    <w:tmpl w:val="0EDC749E"/>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E45233"/>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1A6C2B"/>
    <w:multiLevelType w:val="hybridMultilevel"/>
    <w:tmpl w:val="7DEA049C"/>
    <w:lvl w:ilvl="0" w:tplc="05E0C830">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30AD24C5"/>
    <w:multiLevelType w:val="hybridMultilevel"/>
    <w:tmpl w:val="C58C2B10"/>
    <w:lvl w:ilvl="0" w:tplc="A906FA1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C05718"/>
    <w:multiLevelType w:val="hybridMultilevel"/>
    <w:tmpl w:val="EE5CB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92110"/>
    <w:multiLevelType w:val="hybridMultilevel"/>
    <w:tmpl w:val="BB9843B2"/>
    <w:lvl w:ilvl="0" w:tplc="C52CCE38">
      <w:numFmt w:val="bullet"/>
      <w:lvlText w:val="-"/>
      <w:lvlJc w:val="left"/>
      <w:pPr>
        <w:ind w:left="456" w:hanging="360"/>
      </w:pPr>
      <w:rPr>
        <w:rFonts w:ascii="Calibri" w:eastAsiaTheme="minorHAnsi" w:hAnsi="Calibri" w:cs="Calibri" w:hint="default"/>
      </w:rPr>
    </w:lvl>
    <w:lvl w:ilvl="1" w:tplc="08090003">
      <w:start w:val="1"/>
      <w:numFmt w:val="bullet"/>
      <w:lvlText w:val="o"/>
      <w:lvlJc w:val="left"/>
      <w:pPr>
        <w:ind w:left="1176" w:hanging="360"/>
      </w:pPr>
      <w:rPr>
        <w:rFonts w:ascii="Courier New" w:hAnsi="Courier New" w:cs="Courier New" w:hint="default"/>
      </w:rPr>
    </w:lvl>
    <w:lvl w:ilvl="2" w:tplc="08090005">
      <w:start w:val="1"/>
      <w:numFmt w:val="bullet"/>
      <w:lvlText w:val=""/>
      <w:lvlJc w:val="left"/>
      <w:pPr>
        <w:ind w:left="1896" w:hanging="360"/>
      </w:pPr>
      <w:rPr>
        <w:rFonts w:ascii="Wingdings" w:hAnsi="Wingdings" w:hint="default"/>
      </w:rPr>
    </w:lvl>
    <w:lvl w:ilvl="3" w:tplc="08090001">
      <w:start w:val="1"/>
      <w:numFmt w:val="bullet"/>
      <w:lvlText w:val=""/>
      <w:lvlJc w:val="left"/>
      <w:pPr>
        <w:ind w:left="2616" w:hanging="360"/>
      </w:pPr>
      <w:rPr>
        <w:rFonts w:ascii="Symbol" w:hAnsi="Symbol" w:hint="default"/>
      </w:rPr>
    </w:lvl>
    <w:lvl w:ilvl="4" w:tplc="08090003">
      <w:start w:val="1"/>
      <w:numFmt w:val="bullet"/>
      <w:lvlText w:val="o"/>
      <w:lvlJc w:val="left"/>
      <w:pPr>
        <w:ind w:left="3336" w:hanging="360"/>
      </w:pPr>
      <w:rPr>
        <w:rFonts w:ascii="Courier New" w:hAnsi="Courier New" w:cs="Courier New" w:hint="default"/>
      </w:rPr>
    </w:lvl>
    <w:lvl w:ilvl="5" w:tplc="08090005">
      <w:start w:val="1"/>
      <w:numFmt w:val="bullet"/>
      <w:lvlText w:val=""/>
      <w:lvlJc w:val="left"/>
      <w:pPr>
        <w:ind w:left="4056" w:hanging="360"/>
      </w:pPr>
      <w:rPr>
        <w:rFonts w:ascii="Wingdings" w:hAnsi="Wingdings" w:hint="default"/>
      </w:rPr>
    </w:lvl>
    <w:lvl w:ilvl="6" w:tplc="08090001">
      <w:start w:val="1"/>
      <w:numFmt w:val="bullet"/>
      <w:lvlText w:val=""/>
      <w:lvlJc w:val="left"/>
      <w:pPr>
        <w:ind w:left="4776" w:hanging="360"/>
      </w:pPr>
      <w:rPr>
        <w:rFonts w:ascii="Symbol" w:hAnsi="Symbol" w:hint="default"/>
      </w:rPr>
    </w:lvl>
    <w:lvl w:ilvl="7" w:tplc="08090003">
      <w:start w:val="1"/>
      <w:numFmt w:val="bullet"/>
      <w:lvlText w:val="o"/>
      <w:lvlJc w:val="left"/>
      <w:pPr>
        <w:ind w:left="5496" w:hanging="360"/>
      </w:pPr>
      <w:rPr>
        <w:rFonts w:ascii="Courier New" w:hAnsi="Courier New" w:cs="Courier New" w:hint="default"/>
      </w:rPr>
    </w:lvl>
    <w:lvl w:ilvl="8" w:tplc="08090005">
      <w:start w:val="1"/>
      <w:numFmt w:val="bullet"/>
      <w:lvlText w:val=""/>
      <w:lvlJc w:val="left"/>
      <w:pPr>
        <w:ind w:left="6216" w:hanging="360"/>
      </w:pPr>
      <w:rPr>
        <w:rFonts w:ascii="Wingdings" w:hAnsi="Wingdings" w:hint="default"/>
      </w:rPr>
    </w:lvl>
  </w:abstractNum>
  <w:abstractNum w:abstractNumId="19" w15:restartNumberingAfterBreak="0">
    <w:nsid w:val="3BFB5B3A"/>
    <w:multiLevelType w:val="hybridMultilevel"/>
    <w:tmpl w:val="12965192"/>
    <w:lvl w:ilvl="0" w:tplc="C22A38D8">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0" w15:restartNumberingAfterBreak="0">
    <w:nsid w:val="4042692B"/>
    <w:multiLevelType w:val="hybridMultilevel"/>
    <w:tmpl w:val="C8E6A596"/>
    <w:lvl w:ilvl="0" w:tplc="70504216">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1" w15:restartNumberingAfterBreak="0">
    <w:nsid w:val="42AD2839"/>
    <w:multiLevelType w:val="hybridMultilevel"/>
    <w:tmpl w:val="B2B20C3C"/>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2" w15:restartNumberingAfterBreak="0">
    <w:nsid w:val="47442C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B583DDE"/>
    <w:multiLevelType w:val="hybridMultilevel"/>
    <w:tmpl w:val="7D00DEBA"/>
    <w:lvl w:ilvl="0" w:tplc="F322FD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C231C8B"/>
    <w:multiLevelType w:val="hybridMultilevel"/>
    <w:tmpl w:val="2C18EED2"/>
    <w:lvl w:ilvl="0" w:tplc="D212A4BC">
      <w:start w:val="2"/>
      <w:numFmt w:val="lowerLetter"/>
      <w:lvlText w:val="%1."/>
      <w:lvlJc w:val="left"/>
      <w:pPr>
        <w:ind w:left="2137" w:hanging="360"/>
      </w:pPr>
      <w:rPr>
        <w:rFonts w:hint="default"/>
      </w:rPr>
    </w:lvl>
    <w:lvl w:ilvl="1" w:tplc="08090019" w:tentative="1">
      <w:start w:val="1"/>
      <w:numFmt w:val="lowerLetter"/>
      <w:lvlText w:val="%2."/>
      <w:lvlJc w:val="left"/>
      <w:pPr>
        <w:ind w:left="2857" w:hanging="360"/>
      </w:pPr>
    </w:lvl>
    <w:lvl w:ilvl="2" w:tplc="0809001B" w:tentative="1">
      <w:start w:val="1"/>
      <w:numFmt w:val="lowerRoman"/>
      <w:lvlText w:val="%3."/>
      <w:lvlJc w:val="right"/>
      <w:pPr>
        <w:ind w:left="3577" w:hanging="180"/>
      </w:pPr>
    </w:lvl>
    <w:lvl w:ilvl="3" w:tplc="0809000F" w:tentative="1">
      <w:start w:val="1"/>
      <w:numFmt w:val="decimal"/>
      <w:lvlText w:val="%4."/>
      <w:lvlJc w:val="left"/>
      <w:pPr>
        <w:ind w:left="4297" w:hanging="360"/>
      </w:pPr>
    </w:lvl>
    <w:lvl w:ilvl="4" w:tplc="08090019" w:tentative="1">
      <w:start w:val="1"/>
      <w:numFmt w:val="lowerLetter"/>
      <w:lvlText w:val="%5."/>
      <w:lvlJc w:val="left"/>
      <w:pPr>
        <w:ind w:left="5017" w:hanging="360"/>
      </w:pPr>
    </w:lvl>
    <w:lvl w:ilvl="5" w:tplc="0809001B" w:tentative="1">
      <w:start w:val="1"/>
      <w:numFmt w:val="lowerRoman"/>
      <w:lvlText w:val="%6."/>
      <w:lvlJc w:val="right"/>
      <w:pPr>
        <w:ind w:left="5737" w:hanging="180"/>
      </w:pPr>
    </w:lvl>
    <w:lvl w:ilvl="6" w:tplc="0809000F" w:tentative="1">
      <w:start w:val="1"/>
      <w:numFmt w:val="decimal"/>
      <w:lvlText w:val="%7."/>
      <w:lvlJc w:val="left"/>
      <w:pPr>
        <w:ind w:left="6457" w:hanging="360"/>
      </w:pPr>
    </w:lvl>
    <w:lvl w:ilvl="7" w:tplc="08090019" w:tentative="1">
      <w:start w:val="1"/>
      <w:numFmt w:val="lowerLetter"/>
      <w:lvlText w:val="%8."/>
      <w:lvlJc w:val="left"/>
      <w:pPr>
        <w:ind w:left="7177" w:hanging="360"/>
      </w:pPr>
    </w:lvl>
    <w:lvl w:ilvl="8" w:tplc="0809001B" w:tentative="1">
      <w:start w:val="1"/>
      <w:numFmt w:val="lowerRoman"/>
      <w:lvlText w:val="%9."/>
      <w:lvlJc w:val="right"/>
      <w:pPr>
        <w:ind w:left="7897" w:hanging="180"/>
      </w:pPr>
    </w:lvl>
  </w:abstractNum>
  <w:abstractNum w:abstractNumId="25" w15:restartNumberingAfterBreak="0">
    <w:nsid w:val="4D824BBD"/>
    <w:multiLevelType w:val="hybridMultilevel"/>
    <w:tmpl w:val="0264334C"/>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26" w15:restartNumberingAfterBreak="0">
    <w:nsid w:val="51835F0B"/>
    <w:multiLevelType w:val="hybridMultilevel"/>
    <w:tmpl w:val="AB2425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51BB3D1B"/>
    <w:multiLevelType w:val="hybridMultilevel"/>
    <w:tmpl w:val="D7EAA878"/>
    <w:lvl w:ilvl="0" w:tplc="A5D42064">
      <w:start w:val="1"/>
      <w:numFmt w:val="decimal"/>
      <w:lvlText w:val="%1."/>
      <w:lvlJc w:val="left"/>
      <w:pPr>
        <w:tabs>
          <w:tab w:val="num" w:pos="1353"/>
        </w:tabs>
        <w:ind w:left="1353"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2E3D64"/>
    <w:multiLevelType w:val="hybridMultilevel"/>
    <w:tmpl w:val="9782D124"/>
    <w:lvl w:ilvl="0" w:tplc="92B46EF4">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57CC6280"/>
    <w:multiLevelType w:val="hybridMultilevel"/>
    <w:tmpl w:val="3662B194"/>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30" w15:restartNumberingAfterBreak="0">
    <w:nsid w:val="5B940BC9"/>
    <w:multiLevelType w:val="hybridMultilevel"/>
    <w:tmpl w:val="B790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C2B1835"/>
    <w:multiLevelType w:val="hybridMultilevel"/>
    <w:tmpl w:val="1902DAE0"/>
    <w:lvl w:ilvl="0" w:tplc="0E7A9928">
      <w:numFmt w:val="bullet"/>
      <w:lvlText w:val="-"/>
      <w:lvlJc w:val="left"/>
      <w:pPr>
        <w:ind w:left="720" w:hanging="360"/>
      </w:pPr>
      <w:rPr>
        <w:rFonts w:ascii="Verdana" w:eastAsia="Times New Roman"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D7234E1"/>
    <w:multiLevelType w:val="hybridMultilevel"/>
    <w:tmpl w:val="23108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F953502"/>
    <w:multiLevelType w:val="hybridMultilevel"/>
    <w:tmpl w:val="1BF4D9DC"/>
    <w:lvl w:ilvl="0" w:tplc="08090019">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0394181"/>
    <w:multiLevelType w:val="hybridMultilevel"/>
    <w:tmpl w:val="1FDEDA48"/>
    <w:lvl w:ilvl="0" w:tplc="75001732">
      <w:start w:val="1"/>
      <w:numFmt w:val="bullet"/>
      <w:lvlText w:val="-"/>
      <w:lvlJc w:val="left"/>
      <w:pPr>
        <w:ind w:left="1004" w:hanging="360"/>
      </w:pPr>
      <w:rPr>
        <w:rFonts w:ascii="Verdana" w:eastAsia="Times New Roman" w:hAnsi="Verdana" w:cs="Times New Roman"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5" w15:restartNumberingAfterBreak="0">
    <w:nsid w:val="632C5FA7"/>
    <w:multiLevelType w:val="multilevel"/>
    <w:tmpl w:val="864C7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50414FD"/>
    <w:multiLevelType w:val="hybridMultilevel"/>
    <w:tmpl w:val="F9F6E03A"/>
    <w:lvl w:ilvl="0" w:tplc="65E0D5D6">
      <w:numFmt w:val="bullet"/>
      <w:lvlText w:val="-"/>
      <w:lvlJc w:val="left"/>
      <w:pPr>
        <w:ind w:left="984" w:hanging="360"/>
      </w:pPr>
      <w:rPr>
        <w:rFonts w:ascii="Verdana" w:eastAsia="Times New Roman" w:hAnsi="Verdana" w:cs="Times New Roman" w:hint="default"/>
      </w:rPr>
    </w:lvl>
    <w:lvl w:ilvl="1" w:tplc="08090003" w:tentative="1">
      <w:start w:val="1"/>
      <w:numFmt w:val="bullet"/>
      <w:lvlText w:val="o"/>
      <w:lvlJc w:val="left"/>
      <w:pPr>
        <w:ind w:left="1704" w:hanging="360"/>
      </w:pPr>
      <w:rPr>
        <w:rFonts w:ascii="Courier New" w:hAnsi="Courier New" w:cs="Courier New" w:hint="default"/>
      </w:rPr>
    </w:lvl>
    <w:lvl w:ilvl="2" w:tplc="08090005" w:tentative="1">
      <w:start w:val="1"/>
      <w:numFmt w:val="bullet"/>
      <w:lvlText w:val=""/>
      <w:lvlJc w:val="left"/>
      <w:pPr>
        <w:ind w:left="2424" w:hanging="360"/>
      </w:pPr>
      <w:rPr>
        <w:rFonts w:ascii="Wingdings" w:hAnsi="Wingdings" w:hint="default"/>
      </w:rPr>
    </w:lvl>
    <w:lvl w:ilvl="3" w:tplc="08090001" w:tentative="1">
      <w:start w:val="1"/>
      <w:numFmt w:val="bullet"/>
      <w:lvlText w:val=""/>
      <w:lvlJc w:val="left"/>
      <w:pPr>
        <w:ind w:left="3144" w:hanging="360"/>
      </w:pPr>
      <w:rPr>
        <w:rFonts w:ascii="Symbol" w:hAnsi="Symbol" w:hint="default"/>
      </w:rPr>
    </w:lvl>
    <w:lvl w:ilvl="4" w:tplc="08090003" w:tentative="1">
      <w:start w:val="1"/>
      <w:numFmt w:val="bullet"/>
      <w:lvlText w:val="o"/>
      <w:lvlJc w:val="left"/>
      <w:pPr>
        <w:ind w:left="3864" w:hanging="360"/>
      </w:pPr>
      <w:rPr>
        <w:rFonts w:ascii="Courier New" w:hAnsi="Courier New" w:cs="Courier New" w:hint="default"/>
      </w:rPr>
    </w:lvl>
    <w:lvl w:ilvl="5" w:tplc="08090005" w:tentative="1">
      <w:start w:val="1"/>
      <w:numFmt w:val="bullet"/>
      <w:lvlText w:val=""/>
      <w:lvlJc w:val="left"/>
      <w:pPr>
        <w:ind w:left="4584" w:hanging="360"/>
      </w:pPr>
      <w:rPr>
        <w:rFonts w:ascii="Wingdings" w:hAnsi="Wingdings" w:hint="default"/>
      </w:rPr>
    </w:lvl>
    <w:lvl w:ilvl="6" w:tplc="08090001" w:tentative="1">
      <w:start w:val="1"/>
      <w:numFmt w:val="bullet"/>
      <w:lvlText w:val=""/>
      <w:lvlJc w:val="left"/>
      <w:pPr>
        <w:ind w:left="5304" w:hanging="360"/>
      </w:pPr>
      <w:rPr>
        <w:rFonts w:ascii="Symbol" w:hAnsi="Symbol" w:hint="default"/>
      </w:rPr>
    </w:lvl>
    <w:lvl w:ilvl="7" w:tplc="08090003" w:tentative="1">
      <w:start w:val="1"/>
      <w:numFmt w:val="bullet"/>
      <w:lvlText w:val="o"/>
      <w:lvlJc w:val="left"/>
      <w:pPr>
        <w:ind w:left="6024" w:hanging="360"/>
      </w:pPr>
      <w:rPr>
        <w:rFonts w:ascii="Courier New" w:hAnsi="Courier New" w:cs="Courier New" w:hint="default"/>
      </w:rPr>
    </w:lvl>
    <w:lvl w:ilvl="8" w:tplc="08090005" w:tentative="1">
      <w:start w:val="1"/>
      <w:numFmt w:val="bullet"/>
      <w:lvlText w:val=""/>
      <w:lvlJc w:val="left"/>
      <w:pPr>
        <w:ind w:left="6744" w:hanging="360"/>
      </w:pPr>
      <w:rPr>
        <w:rFonts w:ascii="Wingdings" w:hAnsi="Wingdings" w:hint="default"/>
      </w:rPr>
    </w:lvl>
  </w:abstractNum>
  <w:abstractNum w:abstractNumId="37" w15:restartNumberingAfterBreak="0">
    <w:nsid w:val="6B101D2B"/>
    <w:multiLevelType w:val="hybridMultilevel"/>
    <w:tmpl w:val="5CA6C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0094A51"/>
    <w:multiLevelType w:val="hybridMultilevel"/>
    <w:tmpl w:val="D16E07AE"/>
    <w:lvl w:ilvl="0" w:tplc="D522115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1A94187"/>
    <w:multiLevelType w:val="hybridMultilevel"/>
    <w:tmpl w:val="A93CCF5A"/>
    <w:lvl w:ilvl="0" w:tplc="0764F2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72B435EE"/>
    <w:multiLevelType w:val="hybridMultilevel"/>
    <w:tmpl w:val="52F84DF8"/>
    <w:lvl w:ilvl="0" w:tplc="BA1AF17A">
      <w:start w:val="1"/>
      <w:numFmt w:val="decimal"/>
      <w:lvlText w:val="%1."/>
      <w:lvlJc w:val="left"/>
      <w:pPr>
        <w:tabs>
          <w:tab w:val="num" w:pos="1069"/>
        </w:tabs>
        <w:ind w:left="1069" w:hanging="360"/>
      </w:pPr>
      <w:rPr>
        <w:rFonts w:ascii="Verdana" w:eastAsia="Times New Roman" w:hAnsi="Verdana" w:cs="Times New Roman"/>
        <w:b/>
        <w:color w:val="auto"/>
        <w:sz w:val="22"/>
        <w:szCs w:val="22"/>
      </w:rPr>
    </w:lvl>
    <w:lvl w:ilvl="1" w:tplc="A5D42064">
      <w:start w:val="1"/>
      <w:numFmt w:val="decimal"/>
      <w:lvlText w:val="%2."/>
      <w:lvlJc w:val="left"/>
      <w:pPr>
        <w:tabs>
          <w:tab w:val="num" w:pos="1353"/>
        </w:tabs>
        <w:ind w:left="1353"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15:restartNumberingAfterBreak="0">
    <w:nsid w:val="7590547B"/>
    <w:multiLevelType w:val="hybridMultilevel"/>
    <w:tmpl w:val="A3D47502"/>
    <w:lvl w:ilvl="0" w:tplc="C05C433C">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2" w15:restartNumberingAfterBreak="0">
    <w:nsid w:val="7D1157E6"/>
    <w:multiLevelType w:val="hybridMultilevel"/>
    <w:tmpl w:val="8A38EEA8"/>
    <w:lvl w:ilvl="0" w:tplc="122EAB70">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num w:numId="1" w16cid:durableId="528298359">
    <w:abstractNumId w:val="7"/>
  </w:num>
  <w:num w:numId="2" w16cid:durableId="1030881427">
    <w:abstractNumId w:val="22"/>
  </w:num>
  <w:num w:numId="3" w16cid:durableId="1788354352">
    <w:abstractNumId w:val="12"/>
  </w:num>
  <w:num w:numId="4" w16cid:durableId="32077691">
    <w:abstractNumId w:val="7"/>
  </w:num>
  <w:num w:numId="5" w16cid:durableId="1547445943">
    <w:abstractNumId w:val="23"/>
  </w:num>
  <w:num w:numId="6" w16cid:durableId="448546687">
    <w:abstractNumId w:val="5"/>
  </w:num>
  <w:num w:numId="7" w16cid:durableId="1084840641">
    <w:abstractNumId w:val="6"/>
  </w:num>
  <w:num w:numId="8" w16cid:durableId="751271387">
    <w:abstractNumId w:val="16"/>
  </w:num>
  <w:num w:numId="9" w16cid:durableId="354234391">
    <w:abstractNumId w:val="13"/>
  </w:num>
  <w:num w:numId="10" w16cid:durableId="1340111405">
    <w:abstractNumId w:val="41"/>
  </w:num>
  <w:num w:numId="11" w16cid:durableId="1827236804">
    <w:abstractNumId w:val="19"/>
  </w:num>
  <w:num w:numId="12" w16cid:durableId="1578049257">
    <w:abstractNumId w:val="20"/>
  </w:num>
  <w:num w:numId="13" w16cid:durableId="147288854">
    <w:abstractNumId w:val="42"/>
  </w:num>
  <w:num w:numId="14" w16cid:durableId="874317534">
    <w:abstractNumId w:val="9"/>
  </w:num>
  <w:num w:numId="15" w16cid:durableId="485246942">
    <w:abstractNumId w:val="33"/>
  </w:num>
  <w:num w:numId="16" w16cid:durableId="759452451">
    <w:abstractNumId w:val="35"/>
  </w:num>
  <w:num w:numId="17" w16cid:durableId="1145856131">
    <w:abstractNumId w:val="39"/>
  </w:num>
  <w:num w:numId="18" w16cid:durableId="1166483178">
    <w:abstractNumId w:val="38"/>
  </w:num>
  <w:num w:numId="19" w16cid:durableId="663781124">
    <w:abstractNumId w:val="17"/>
  </w:num>
  <w:num w:numId="20" w16cid:durableId="469439222">
    <w:abstractNumId w:val="2"/>
  </w:num>
  <w:num w:numId="21" w16cid:durableId="1929077298">
    <w:abstractNumId w:val="37"/>
  </w:num>
  <w:num w:numId="22" w16cid:durableId="4404413">
    <w:abstractNumId w:val="30"/>
  </w:num>
  <w:num w:numId="23" w16cid:durableId="1566795880">
    <w:abstractNumId w:val="18"/>
  </w:num>
  <w:num w:numId="24" w16cid:durableId="1947879832">
    <w:abstractNumId w:val="27"/>
  </w:num>
  <w:num w:numId="25" w16cid:durableId="1094671682">
    <w:abstractNumId w:val="14"/>
  </w:num>
  <w:num w:numId="26" w16cid:durableId="431781024">
    <w:abstractNumId w:val="8"/>
  </w:num>
  <w:num w:numId="27" w16cid:durableId="330374360">
    <w:abstractNumId w:val="10"/>
  </w:num>
  <w:num w:numId="28" w16cid:durableId="702678086">
    <w:abstractNumId w:val="32"/>
  </w:num>
  <w:num w:numId="29" w16cid:durableId="1047412430">
    <w:abstractNumId w:val="28"/>
  </w:num>
  <w:num w:numId="30" w16cid:durableId="1912304625">
    <w:abstractNumId w:val="11"/>
  </w:num>
  <w:num w:numId="31" w16cid:durableId="843251984">
    <w:abstractNumId w:val="40"/>
  </w:num>
  <w:num w:numId="32" w16cid:durableId="1859276165">
    <w:abstractNumId w:val="36"/>
  </w:num>
  <w:num w:numId="33" w16cid:durableId="533269340">
    <w:abstractNumId w:val="21"/>
  </w:num>
  <w:num w:numId="34" w16cid:durableId="571428601">
    <w:abstractNumId w:val="29"/>
  </w:num>
  <w:num w:numId="35" w16cid:durableId="158669274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21888458">
    <w:abstractNumId w:val="3"/>
  </w:num>
  <w:num w:numId="37" w16cid:durableId="1116405940">
    <w:abstractNumId w:val="34"/>
  </w:num>
  <w:num w:numId="38" w16cid:durableId="1114010262">
    <w:abstractNumId w:val="31"/>
  </w:num>
  <w:num w:numId="39" w16cid:durableId="685132648">
    <w:abstractNumId w:val="25"/>
  </w:num>
  <w:num w:numId="40" w16cid:durableId="865481220">
    <w:abstractNumId w:val="26"/>
  </w:num>
  <w:num w:numId="41" w16cid:durableId="1619138263">
    <w:abstractNumId w:val="24"/>
  </w:num>
  <w:num w:numId="42" w16cid:durableId="1057557881">
    <w:abstractNumId w:val="0"/>
  </w:num>
  <w:num w:numId="43" w16cid:durableId="85469299">
    <w:abstractNumId w:val="15"/>
  </w:num>
  <w:num w:numId="44" w16cid:durableId="1393502835">
    <w:abstractNumId w:val="4"/>
  </w:num>
  <w:num w:numId="45" w16cid:durableId="16438530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F3E"/>
    <w:rsid w:val="0000134D"/>
    <w:rsid w:val="00003AD5"/>
    <w:rsid w:val="00004EFC"/>
    <w:rsid w:val="000052F5"/>
    <w:rsid w:val="00006252"/>
    <w:rsid w:val="0000689A"/>
    <w:rsid w:val="000079CA"/>
    <w:rsid w:val="00012CB3"/>
    <w:rsid w:val="000144F4"/>
    <w:rsid w:val="00014732"/>
    <w:rsid w:val="000148CC"/>
    <w:rsid w:val="00014CCF"/>
    <w:rsid w:val="000166CE"/>
    <w:rsid w:val="00020BBA"/>
    <w:rsid w:val="00020CEC"/>
    <w:rsid w:val="00021B25"/>
    <w:rsid w:val="00021CF7"/>
    <w:rsid w:val="00021FDC"/>
    <w:rsid w:val="00022173"/>
    <w:rsid w:val="00022DEC"/>
    <w:rsid w:val="000256D9"/>
    <w:rsid w:val="0002731B"/>
    <w:rsid w:val="00033C64"/>
    <w:rsid w:val="00034948"/>
    <w:rsid w:val="0003497D"/>
    <w:rsid w:val="00035E62"/>
    <w:rsid w:val="000374F2"/>
    <w:rsid w:val="000409DB"/>
    <w:rsid w:val="000412E0"/>
    <w:rsid w:val="0004284A"/>
    <w:rsid w:val="00045A6F"/>
    <w:rsid w:val="000500BB"/>
    <w:rsid w:val="000507D6"/>
    <w:rsid w:val="000517EE"/>
    <w:rsid w:val="000518F4"/>
    <w:rsid w:val="000520F5"/>
    <w:rsid w:val="00054827"/>
    <w:rsid w:val="00055417"/>
    <w:rsid w:val="0005547B"/>
    <w:rsid w:val="00055B17"/>
    <w:rsid w:val="00055C87"/>
    <w:rsid w:val="00056185"/>
    <w:rsid w:val="00056833"/>
    <w:rsid w:val="00056AF2"/>
    <w:rsid w:val="00057B7F"/>
    <w:rsid w:val="00061980"/>
    <w:rsid w:val="000628E7"/>
    <w:rsid w:val="000643FE"/>
    <w:rsid w:val="00065BB6"/>
    <w:rsid w:val="00065C4D"/>
    <w:rsid w:val="00067105"/>
    <w:rsid w:val="000713FA"/>
    <w:rsid w:val="00071D4D"/>
    <w:rsid w:val="000754D1"/>
    <w:rsid w:val="00076880"/>
    <w:rsid w:val="00076F45"/>
    <w:rsid w:val="00084D6C"/>
    <w:rsid w:val="00085836"/>
    <w:rsid w:val="00087A06"/>
    <w:rsid w:val="00090D70"/>
    <w:rsid w:val="00092AE4"/>
    <w:rsid w:val="00093AC2"/>
    <w:rsid w:val="000943F8"/>
    <w:rsid w:val="0009570C"/>
    <w:rsid w:val="000959F8"/>
    <w:rsid w:val="00095E31"/>
    <w:rsid w:val="000971BD"/>
    <w:rsid w:val="00097441"/>
    <w:rsid w:val="000A1116"/>
    <w:rsid w:val="000A1402"/>
    <w:rsid w:val="000A1F89"/>
    <w:rsid w:val="000A29CE"/>
    <w:rsid w:val="000A30A7"/>
    <w:rsid w:val="000A3B99"/>
    <w:rsid w:val="000A4DD6"/>
    <w:rsid w:val="000A727D"/>
    <w:rsid w:val="000A7B5D"/>
    <w:rsid w:val="000B0FAB"/>
    <w:rsid w:val="000B185A"/>
    <w:rsid w:val="000B2359"/>
    <w:rsid w:val="000B312B"/>
    <w:rsid w:val="000B33F6"/>
    <w:rsid w:val="000B395F"/>
    <w:rsid w:val="000B4BAB"/>
    <w:rsid w:val="000B4D4B"/>
    <w:rsid w:val="000B4E6C"/>
    <w:rsid w:val="000B70EA"/>
    <w:rsid w:val="000C22C2"/>
    <w:rsid w:val="000C41AD"/>
    <w:rsid w:val="000C47C2"/>
    <w:rsid w:val="000C63F0"/>
    <w:rsid w:val="000C6982"/>
    <w:rsid w:val="000D4723"/>
    <w:rsid w:val="000D4979"/>
    <w:rsid w:val="000D6137"/>
    <w:rsid w:val="000D72D3"/>
    <w:rsid w:val="000D7F43"/>
    <w:rsid w:val="000E0172"/>
    <w:rsid w:val="000E0B0C"/>
    <w:rsid w:val="000E197E"/>
    <w:rsid w:val="000E384D"/>
    <w:rsid w:val="000E48B3"/>
    <w:rsid w:val="000E538B"/>
    <w:rsid w:val="000E66DB"/>
    <w:rsid w:val="000E70CF"/>
    <w:rsid w:val="000E7D16"/>
    <w:rsid w:val="000F2D0F"/>
    <w:rsid w:val="000F2F6A"/>
    <w:rsid w:val="000F4CA1"/>
    <w:rsid w:val="000F4E16"/>
    <w:rsid w:val="000F4FDF"/>
    <w:rsid w:val="000F5CBD"/>
    <w:rsid w:val="000F7C21"/>
    <w:rsid w:val="001009FF"/>
    <w:rsid w:val="001010FD"/>
    <w:rsid w:val="00104EB4"/>
    <w:rsid w:val="00105035"/>
    <w:rsid w:val="001078DA"/>
    <w:rsid w:val="00107CEF"/>
    <w:rsid w:val="00107E40"/>
    <w:rsid w:val="00110415"/>
    <w:rsid w:val="0011264D"/>
    <w:rsid w:val="0011376C"/>
    <w:rsid w:val="0011649C"/>
    <w:rsid w:val="00120760"/>
    <w:rsid w:val="00120C95"/>
    <w:rsid w:val="001237D1"/>
    <w:rsid w:val="001249F6"/>
    <w:rsid w:val="00124F12"/>
    <w:rsid w:val="001253A5"/>
    <w:rsid w:val="00125D8F"/>
    <w:rsid w:val="00126621"/>
    <w:rsid w:val="00130080"/>
    <w:rsid w:val="00131839"/>
    <w:rsid w:val="00131E6C"/>
    <w:rsid w:val="00132567"/>
    <w:rsid w:val="001331D1"/>
    <w:rsid w:val="00133784"/>
    <w:rsid w:val="00133CEA"/>
    <w:rsid w:val="00136DBC"/>
    <w:rsid w:val="001409FC"/>
    <w:rsid w:val="001412E7"/>
    <w:rsid w:val="001426E0"/>
    <w:rsid w:val="00144F0E"/>
    <w:rsid w:val="0014768D"/>
    <w:rsid w:val="001476EC"/>
    <w:rsid w:val="001525B9"/>
    <w:rsid w:val="00152BDD"/>
    <w:rsid w:val="00153285"/>
    <w:rsid w:val="00153571"/>
    <w:rsid w:val="00155C8B"/>
    <w:rsid w:val="00156448"/>
    <w:rsid w:val="00157E78"/>
    <w:rsid w:val="001616B1"/>
    <w:rsid w:val="00163998"/>
    <w:rsid w:val="00163CA4"/>
    <w:rsid w:val="001647EF"/>
    <w:rsid w:val="00165D5D"/>
    <w:rsid w:val="0016678F"/>
    <w:rsid w:val="00167930"/>
    <w:rsid w:val="00167FAD"/>
    <w:rsid w:val="00171ADB"/>
    <w:rsid w:val="0017437F"/>
    <w:rsid w:val="00174705"/>
    <w:rsid w:val="001762A9"/>
    <w:rsid w:val="00177031"/>
    <w:rsid w:val="00181A5B"/>
    <w:rsid w:val="00181D2F"/>
    <w:rsid w:val="001831DE"/>
    <w:rsid w:val="001837CD"/>
    <w:rsid w:val="00184515"/>
    <w:rsid w:val="001851D1"/>
    <w:rsid w:val="00185E23"/>
    <w:rsid w:val="00186ED9"/>
    <w:rsid w:val="001871DF"/>
    <w:rsid w:val="00187921"/>
    <w:rsid w:val="00191A00"/>
    <w:rsid w:val="001924EE"/>
    <w:rsid w:val="00194208"/>
    <w:rsid w:val="00196B14"/>
    <w:rsid w:val="001A07DF"/>
    <w:rsid w:val="001A64F6"/>
    <w:rsid w:val="001A7BB3"/>
    <w:rsid w:val="001B072B"/>
    <w:rsid w:val="001B20F7"/>
    <w:rsid w:val="001B3D89"/>
    <w:rsid w:val="001B4BE4"/>
    <w:rsid w:val="001B5067"/>
    <w:rsid w:val="001C0F82"/>
    <w:rsid w:val="001C1054"/>
    <w:rsid w:val="001C1AB5"/>
    <w:rsid w:val="001C2AAD"/>
    <w:rsid w:val="001C3709"/>
    <w:rsid w:val="001C6805"/>
    <w:rsid w:val="001C7AAC"/>
    <w:rsid w:val="001D2D22"/>
    <w:rsid w:val="001D49D1"/>
    <w:rsid w:val="001D4A68"/>
    <w:rsid w:val="001D4CBA"/>
    <w:rsid w:val="001D5C27"/>
    <w:rsid w:val="001D6FB5"/>
    <w:rsid w:val="001D7716"/>
    <w:rsid w:val="001D7AF7"/>
    <w:rsid w:val="001E0BBE"/>
    <w:rsid w:val="001E1286"/>
    <w:rsid w:val="001E54DC"/>
    <w:rsid w:val="001F16F1"/>
    <w:rsid w:val="001F31C0"/>
    <w:rsid w:val="001F3AC0"/>
    <w:rsid w:val="001F7084"/>
    <w:rsid w:val="001F76C3"/>
    <w:rsid w:val="001F76C6"/>
    <w:rsid w:val="002006F0"/>
    <w:rsid w:val="002022B3"/>
    <w:rsid w:val="00202370"/>
    <w:rsid w:val="00205161"/>
    <w:rsid w:val="0020687A"/>
    <w:rsid w:val="00207778"/>
    <w:rsid w:val="0021099C"/>
    <w:rsid w:val="00211646"/>
    <w:rsid w:val="002123AF"/>
    <w:rsid w:val="00216DDB"/>
    <w:rsid w:val="00221491"/>
    <w:rsid w:val="00221C96"/>
    <w:rsid w:val="00222E7D"/>
    <w:rsid w:val="002249CF"/>
    <w:rsid w:val="00224FD0"/>
    <w:rsid w:val="002276DD"/>
    <w:rsid w:val="00231123"/>
    <w:rsid w:val="002316E1"/>
    <w:rsid w:val="0023179A"/>
    <w:rsid w:val="00233547"/>
    <w:rsid w:val="002338E7"/>
    <w:rsid w:val="00234842"/>
    <w:rsid w:val="0023798F"/>
    <w:rsid w:val="00240831"/>
    <w:rsid w:val="00242AF8"/>
    <w:rsid w:val="002460DA"/>
    <w:rsid w:val="00246AF0"/>
    <w:rsid w:val="00251EB5"/>
    <w:rsid w:val="002532BC"/>
    <w:rsid w:val="002543C4"/>
    <w:rsid w:val="00255441"/>
    <w:rsid w:val="00256AB2"/>
    <w:rsid w:val="002575DF"/>
    <w:rsid w:val="0026197F"/>
    <w:rsid w:val="00261A33"/>
    <w:rsid w:val="00261D61"/>
    <w:rsid w:val="00262318"/>
    <w:rsid w:val="00262BF1"/>
    <w:rsid w:val="00262DDB"/>
    <w:rsid w:val="00264CBE"/>
    <w:rsid w:val="002662E5"/>
    <w:rsid w:val="0026744F"/>
    <w:rsid w:val="00270272"/>
    <w:rsid w:val="002704D2"/>
    <w:rsid w:val="0027085B"/>
    <w:rsid w:val="00270FE6"/>
    <w:rsid w:val="00274E0C"/>
    <w:rsid w:val="00277744"/>
    <w:rsid w:val="0028024B"/>
    <w:rsid w:val="00281759"/>
    <w:rsid w:val="0028604B"/>
    <w:rsid w:val="00286D5D"/>
    <w:rsid w:val="00287192"/>
    <w:rsid w:val="00287AD0"/>
    <w:rsid w:val="00290B34"/>
    <w:rsid w:val="002914A3"/>
    <w:rsid w:val="00293881"/>
    <w:rsid w:val="0029650C"/>
    <w:rsid w:val="00297662"/>
    <w:rsid w:val="002A0E9A"/>
    <w:rsid w:val="002A3AEF"/>
    <w:rsid w:val="002A4573"/>
    <w:rsid w:val="002A54FC"/>
    <w:rsid w:val="002A681F"/>
    <w:rsid w:val="002A735D"/>
    <w:rsid w:val="002A7855"/>
    <w:rsid w:val="002A7A7A"/>
    <w:rsid w:val="002A7C93"/>
    <w:rsid w:val="002B0E0C"/>
    <w:rsid w:val="002B2864"/>
    <w:rsid w:val="002B340B"/>
    <w:rsid w:val="002B38FC"/>
    <w:rsid w:val="002B443A"/>
    <w:rsid w:val="002B4711"/>
    <w:rsid w:val="002B4979"/>
    <w:rsid w:val="002B5661"/>
    <w:rsid w:val="002B6FCB"/>
    <w:rsid w:val="002C167B"/>
    <w:rsid w:val="002C16B3"/>
    <w:rsid w:val="002C3C12"/>
    <w:rsid w:val="002C4655"/>
    <w:rsid w:val="002C4D6B"/>
    <w:rsid w:val="002C4D88"/>
    <w:rsid w:val="002C67A8"/>
    <w:rsid w:val="002C6E94"/>
    <w:rsid w:val="002D074C"/>
    <w:rsid w:val="002D19E9"/>
    <w:rsid w:val="002D2A2C"/>
    <w:rsid w:val="002D3149"/>
    <w:rsid w:val="002D3B7F"/>
    <w:rsid w:val="002D4590"/>
    <w:rsid w:val="002D4C6D"/>
    <w:rsid w:val="002D64C5"/>
    <w:rsid w:val="002D665B"/>
    <w:rsid w:val="002D7FCE"/>
    <w:rsid w:val="002E0187"/>
    <w:rsid w:val="002E432E"/>
    <w:rsid w:val="002E6D6E"/>
    <w:rsid w:val="002F0043"/>
    <w:rsid w:val="002F1FF3"/>
    <w:rsid w:val="002F55CA"/>
    <w:rsid w:val="002F574B"/>
    <w:rsid w:val="002F6C54"/>
    <w:rsid w:val="002F6F47"/>
    <w:rsid w:val="00300135"/>
    <w:rsid w:val="00302BDA"/>
    <w:rsid w:val="003049FC"/>
    <w:rsid w:val="00305A11"/>
    <w:rsid w:val="003069F7"/>
    <w:rsid w:val="003072AE"/>
    <w:rsid w:val="00307F72"/>
    <w:rsid w:val="00311097"/>
    <w:rsid w:val="00311B82"/>
    <w:rsid w:val="0032050D"/>
    <w:rsid w:val="00320F36"/>
    <w:rsid w:val="00321F7C"/>
    <w:rsid w:val="00322893"/>
    <w:rsid w:val="00322F8A"/>
    <w:rsid w:val="00326C95"/>
    <w:rsid w:val="00330CAE"/>
    <w:rsid w:val="00330E40"/>
    <w:rsid w:val="003310F2"/>
    <w:rsid w:val="00331E0D"/>
    <w:rsid w:val="00332443"/>
    <w:rsid w:val="00332FCA"/>
    <w:rsid w:val="00335406"/>
    <w:rsid w:val="003403A9"/>
    <w:rsid w:val="00341278"/>
    <w:rsid w:val="00341C33"/>
    <w:rsid w:val="0034441B"/>
    <w:rsid w:val="00344FF0"/>
    <w:rsid w:val="00345198"/>
    <w:rsid w:val="0034681E"/>
    <w:rsid w:val="003468B6"/>
    <w:rsid w:val="003475F3"/>
    <w:rsid w:val="00350EA3"/>
    <w:rsid w:val="00353114"/>
    <w:rsid w:val="00355EDC"/>
    <w:rsid w:val="00355FC8"/>
    <w:rsid w:val="00357404"/>
    <w:rsid w:val="003577AB"/>
    <w:rsid w:val="00357CAE"/>
    <w:rsid w:val="003624B3"/>
    <w:rsid w:val="0036362F"/>
    <w:rsid w:val="00364D51"/>
    <w:rsid w:val="00366626"/>
    <w:rsid w:val="0036718D"/>
    <w:rsid w:val="00367A28"/>
    <w:rsid w:val="0037632D"/>
    <w:rsid w:val="003805AF"/>
    <w:rsid w:val="0038568B"/>
    <w:rsid w:val="0038753D"/>
    <w:rsid w:val="00387F99"/>
    <w:rsid w:val="0039001A"/>
    <w:rsid w:val="003902D4"/>
    <w:rsid w:val="00390B7C"/>
    <w:rsid w:val="00392178"/>
    <w:rsid w:val="003947D4"/>
    <w:rsid w:val="0039480C"/>
    <w:rsid w:val="003973CF"/>
    <w:rsid w:val="003A1570"/>
    <w:rsid w:val="003A30C5"/>
    <w:rsid w:val="003A43E0"/>
    <w:rsid w:val="003A46FA"/>
    <w:rsid w:val="003A78F8"/>
    <w:rsid w:val="003B33CC"/>
    <w:rsid w:val="003B3B6A"/>
    <w:rsid w:val="003B4643"/>
    <w:rsid w:val="003C1B91"/>
    <w:rsid w:val="003C447A"/>
    <w:rsid w:val="003C4500"/>
    <w:rsid w:val="003C4F05"/>
    <w:rsid w:val="003C5AA9"/>
    <w:rsid w:val="003C6386"/>
    <w:rsid w:val="003C6ACF"/>
    <w:rsid w:val="003D078C"/>
    <w:rsid w:val="003D1653"/>
    <w:rsid w:val="003D496C"/>
    <w:rsid w:val="003D69FA"/>
    <w:rsid w:val="003D73F9"/>
    <w:rsid w:val="003E0040"/>
    <w:rsid w:val="003E1FD4"/>
    <w:rsid w:val="003E3C67"/>
    <w:rsid w:val="003E47ED"/>
    <w:rsid w:val="003E5F2D"/>
    <w:rsid w:val="003E62DD"/>
    <w:rsid w:val="003E6534"/>
    <w:rsid w:val="003E6965"/>
    <w:rsid w:val="003E6C42"/>
    <w:rsid w:val="003E78DA"/>
    <w:rsid w:val="003F04D1"/>
    <w:rsid w:val="003F2748"/>
    <w:rsid w:val="003F38B2"/>
    <w:rsid w:val="003F459D"/>
    <w:rsid w:val="003F6208"/>
    <w:rsid w:val="003F6238"/>
    <w:rsid w:val="00402985"/>
    <w:rsid w:val="00404005"/>
    <w:rsid w:val="004049D3"/>
    <w:rsid w:val="004066E2"/>
    <w:rsid w:val="00406DDB"/>
    <w:rsid w:val="00413294"/>
    <w:rsid w:val="004141B3"/>
    <w:rsid w:val="004161D6"/>
    <w:rsid w:val="004169BB"/>
    <w:rsid w:val="00416F46"/>
    <w:rsid w:val="00417F0C"/>
    <w:rsid w:val="00421B14"/>
    <w:rsid w:val="00424190"/>
    <w:rsid w:val="00425346"/>
    <w:rsid w:val="00426F36"/>
    <w:rsid w:val="004279BB"/>
    <w:rsid w:val="00427C3B"/>
    <w:rsid w:val="004302D3"/>
    <w:rsid w:val="0043045F"/>
    <w:rsid w:val="00430B63"/>
    <w:rsid w:val="0043127B"/>
    <w:rsid w:val="004314D3"/>
    <w:rsid w:val="004378E3"/>
    <w:rsid w:val="00440E00"/>
    <w:rsid w:val="00442B01"/>
    <w:rsid w:val="0044472A"/>
    <w:rsid w:val="0044589D"/>
    <w:rsid w:val="0044742C"/>
    <w:rsid w:val="00453BE9"/>
    <w:rsid w:val="004572B8"/>
    <w:rsid w:val="004615B7"/>
    <w:rsid w:val="0046181F"/>
    <w:rsid w:val="00461A16"/>
    <w:rsid w:val="004622DE"/>
    <w:rsid w:val="004642D8"/>
    <w:rsid w:val="004643ED"/>
    <w:rsid w:val="00466B7F"/>
    <w:rsid w:val="00470032"/>
    <w:rsid w:val="00470B65"/>
    <w:rsid w:val="00471E3A"/>
    <w:rsid w:val="00472B1D"/>
    <w:rsid w:val="004749DD"/>
    <w:rsid w:val="00475BB3"/>
    <w:rsid w:val="00477923"/>
    <w:rsid w:val="00477D6D"/>
    <w:rsid w:val="004816A0"/>
    <w:rsid w:val="00483156"/>
    <w:rsid w:val="00485AF2"/>
    <w:rsid w:val="0048780F"/>
    <w:rsid w:val="00490102"/>
    <w:rsid w:val="004903F9"/>
    <w:rsid w:val="004929AB"/>
    <w:rsid w:val="0049315D"/>
    <w:rsid w:val="0049538D"/>
    <w:rsid w:val="00495EF4"/>
    <w:rsid w:val="00496AD1"/>
    <w:rsid w:val="004A281D"/>
    <w:rsid w:val="004A3EF9"/>
    <w:rsid w:val="004A567B"/>
    <w:rsid w:val="004A6098"/>
    <w:rsid w:val="004A6A60"/>
    <w:rsid w:val="004B163D"/>
    <w:rsid w:val="004B209D"/>
    <w:rsid w:val="004B288A"/>
    <w:rsid w:val="004B2C27"/>
    <w:rsid w:val="004B613E"/>
    <w:rsid w:val="004B72B9"/>
    <w:rsid w:val="004C10AF"/>
    <w:rsid w:val="004C332F"/>
    <w:rsid w:val="004C3885"/>
    <w:rsid w:val="004C47FC"/>
    <w:rsid w:val="004C56FB"/>
    <w:rsid w:val="004D07AD"/>
    <w:rsid w:val="004D0B43"/>
    <w:rsid w:val="004D4023"/>
    <w:rsid w:val="004D52E0"/>
    <w:rsid w:val="004D5532"/>
    <w:rsid w:val="004D55A1"/>
    <w:rsid w:val="004D7DC1"/>
    <w:rsid w:val="004E0638"/>
    <w:rsid w:val="004E1D68"/>
    <w:rsid w:val="004E217E"/>
    <w:rsid w:val="004E34DB"/>
    <w:rsid w:val="004E4ED8"/>
    <w:rsid w:val="004E5EBC"/>
    <w:rsid w:val="004E616B"/>
    <w:rsid w:val="004E66F5"/>
    <w:rsid w:val="004E739E"/>
    <w:rsid w:val="004E7CDD"/>
    <w:rsid w:val="004F1F93"/>
    <w:rsid w:val="004F2437"/>
    <w:rsid w:val="004F35BE"/>
    <w:rsid w:val="004F4782"/>
    <w:rsid w:val="004F58C8"/>
    <w:rsid w:val="004F6478"/>
    <w:rsid w:val="004F735D"/>
    <w:rsid w:val="004F7B11"/>
    <w:rsid w:val="00501BB0"/>
    <w:rsid w:val="005022EA"/>
    <w:rsid w:val="00503300"/>
    <w:rsid w:val="00503D23"/>
    <w:rsid w:val="005044B5"/>
    <w:rsid w:val="00511FC7"/>
    <w:rsid w:val="00512D69"/>
    <w:rsid w:val="005132FA"/>
    <w:rsid w:val="005160DC"/>
    <w:rsid w:val="00520852"/>
    <w:rsid w:val="005228CD"/>
    <w:rsid w:val="00523C3D"/>
    <w:rsid w:val="005242F3"/>
    <w:rsid w:val="00526E9B"/>
    <w:rsid w:val="00530745"/>
    <w:rsid w:val="00531723"/>
    <w:rsid w:val="00531A6E"/>
    <w:rsid w:val="005348A1"/>
    <w:rsid w:val="005355CC"/>
    <w:rsid w:val="00537FF0"/>
    <w:rsid w:val="00541203"/>
    <w:rsid w:val="00542914"/>
    <w:rsid w:val="005431D0"/>
    <w:rsid w:val="00544521"/>
    <w:rsid w:val="00550134"/>
    <w:rsid w:val="00552707"/>
    <w:rsid w:val="00555F0F"/>
    <w:rsid w:val="005568E3"/>
    <w:rsid w:val="005611AD"/>
    <w:rsid w:val="00561E8D"/>
    <w:rsid w:val="00562127"/>
    <w:rsid w:val="00562805"/>
    <w:rsid w:val="005638B6"/>
    <w:rsid w:val="005641CB"/>
    <w:rsid w:val="00566A9D"/>
    <w:rsid w:val="00566B10"/>
    <w:rsid w:val="00566CAB"/>
    <w:rsid w:val="005720E5"/>
    <w:rsid w:val="005721A9"/>
    <w:rsid w:val="00572EFF"/>
    <w:rsid w:val="005733C7"/>
    <w:rsid w:val="005778ED"/>
    <w:rsid w:val="00580B61"/>
    <w:rsid w:val="005813CA"/>
    <w:rsid w:val="00581E57"/>
    <w:rsid w:val="0058237E"/>
    <w:rsid w:val="00586BAA"/>
    <w:rsid w:val="00590917"/>
    <w:rsid w:val="00590B1F"/>
    <w:rsid w:val="00592E41"/>
    <w:rsid w:val="00594D81"/>
    <w:rsid w:val="00595FB5"/>
    <w:rsid w:val="005A0B22"/>
    <w:rsid w:val="005A1DE1"/>
    <w:rsid w:val="005A32F6"/>
    <w:rsid w:val="005A3B52"/>
    <w:rsid w:val="005A46C3"/>
    <w:rsid w:val="005A7D44"/>
    <w:rsid w:val="005B1A93"/>
    <w:rsid w:val="005B1D83"/>
    <w:rsid w:val="005B2D35"/>
    <w:rsid w:val="005B34D9"/>
    <w:rsid w:val="005B39AF"/>
    <w:rsid w:val="005B526B"/>
    <w:rsid w:val="005B53DF"/>
    <w:rsid w:val="005B7D95"/>
    <w:rsid w:val="005C0436"/>
    <w:rsid w:val="005C2B47"/>
    <w:rsid w:val="005C30D2"/>
    <w:rsid w:val="005C5014"/>
    <w:rsid w:val="005C59AA"/>
    <w:rsid w:val="005C68B2"/>
    <w:rsid w:val="005C70D2"/>
    <w:rsid w:val="005C70F1"/>
    <w:rsid w:val="005D0AD9"/>
    <w:rsid w:val="005D0D26"/>
    <w:rsid w:val="005D3857"/>
    <w:rsid w:val="005D3D3E"/>
    <w:rsid w:val="005D4350"/>
    <w:rsid w:val="005D7401"/>
    <w:rsid w:val="005E145B"/>
    <w:rsid w:val="005E2A19"/>
    <w:rsid w:val="005E501C"/>
    <w:rsid w:val="005E5998"/>
    <w:rsid w:val="005E65B2"/>
    <w:rsid w:val="005E6DDF"/>
    <w:rsid w:val="005E71AE"/>
    <w:rsid w:val="005E7D05"/>
    <w:rsid w:val="005F2675"/>
    <w:rsid w:val="005F26B8"/>
    <w:rsid w:val="005F321D"/>
    <w:rsid w:val="005F3ABF"/>
    <w:rsid w:val="005F3B60"/>
    <w:rsid w:val="005F3BD2"/>
    <w:rsid w:val="005F4CB7"/>
    <w:rsid w:val="005F5EF9"/>
    <w:rsid w:val="005F64C8"/>
    <w:rsid w:val="005F6523"/>
    <w:rsid w:val="005F6E75"/>
    <w:rsid w:val="005F74EB"/>
    <w:rsid w:val="005F7FF2"/>
    <w:rsid w:val="00600523"/>
    <w:rsid w:val="00603730"/>
    <w:rsid w:val="00603EE5"/>
    <w:rsid w:val="0060570F"/>
    <w:rsid w:val="0060626C"/>
    <w:rsid w:val="00610E0C"/>
    <w:rsid w:val="00612503"/>
    <w:rsid w:val="00613B76"/>
    <w:rsid w:val="00614151"/>
    <w:rsid w:val="00614243"/>
    <w:rsid w:val="00615B87"/>
    <w:rsid w:val="00616D78"/>
    <w:rsid w:val="00616DE9"/>
    <w:rsid w:val="006210DF"/>
    <w:rsid w:val="006221A3"/>
    <w:rsid w:val="0062237C"/>
    <w:rsid w:val="006228D3"/>
    <w:rsid w:val="00623D2A"/>
    <w:rsid w:val="00625039"/>
    <w:rsid w:val="00627465"/>
    <w:rsid w:val="00630A94"/>
    <w:rsid w:val="00633260"/>
    <w:rsid w:val="00633BB4"/>
    <w:rsid w:val="006356E1"/>
    <w:rsid w:val="0063582D"/>
    <w:rsid w:val="00635E1B"/>
    <w:rsid w:val="00641067"/>
    <w:rsid w:val="00642632"/>
    <w:rsid w:val="006426DD"/>
    <w:rsid w:val="00642858"/>
    <w:rsid w:val="0064314C"/>
    <w:rsid w:val="00646A8B"/>
    <w:rsid w:val="00647811"/>
    <w:rsid w:val="00650D86"/>
    <w:rsid w:val="00653E04"/>
    <w:rsid w:val="00653F9F"/>
    <w:rsid w:val="0065606E"/>
    <w:rsid w:val="00656C5D"/>
    <w:rsid w:val="00657C2D"/>
    <w:rsid w:val="00661790"/>
    <w:rsid w:val="00661FF2"/>
    <w:rsid w:val="006622B3"/>
    <w:rsid w:val="006635DB"/>
    <w:rsid w:val="00670AA4"/>
    <w:rsid w:val="006723A7"/>
    <w:rsid w:val="00674023"/>
    <w:rsid w:val="006740AD"/>
    <w:rsid w:val="0067504D"/>
    <w:rsid w:val="00675F9B"/>
    <w:rsid w:val="00677987"/>
    <w:rsid w:val="00680317"/>
    <w:rsid w:val="00680414"/>
    <w:rsid w:val="006807C3"/>
    <w:rsid w:val="00682745"/>
    <w:rsid w:val="0068494D"/>
    <w:rsid w:val="0068630D"/>
    <w:rsid w:val="0069088E"/>
    <w:rsid w:val="00691431"/>
    <w:rsid w:val="0069398D"/>
    <w:rsid w:val="006966D1"/>
    <w:rsid w:val="0069719B"/>
    <w:rsid w:val="0069757C"/>
    <w:rsid w:val="00697AFA"/>
    <w:rsid w:val="006A0D31"/>
    <w:rsid w:val="006A1EB3"/>
    <w:rsid w:val="006A299C"/>
    <w:rsid w:val="006A3E17"/>
    <w:rsid w:val="006A44FF"/>
    <w:rsid w:val="006A4729"/>
    <w:rsid w:val="006A4FBF"/>
    <w:rsid w:val="006A7C1A"/>
    <w:rsid w:val="006B290E"/>
    <w:rsid w:val="006B50A2"/>
    <w:rsid w:val="006B5C3A"/>
    <w:rsid w:val="006B682F"/>
    <w:rsid w:val="006B6996"/>
    <w:rsid w:val="006B75BC"/>
    <w:rsid w:val="006C15A6"/>
    <w:rsid w:val="006C3892"/>
    <w:rsid w:val="006C49A4"/>
    <w:rsid w:val="006C61E1"/>
    <w:rsid w:val="006D2BEA"/>
    <w:rsid w:val="006D31FA"/>
    <w:rsid w:val="006D3EFD"/>
    <w:rsid w:val="006D75E2"/>
    <w:rsid w:val="006E1C91"/>
    <w:rsid w:val="006E1E0F"/>
    <w:rsid w:val="006E2DEB"/>
    <w:rsid w:val="006E32A9"/>
    <w:rsid w:val="006E3CA3"/>
    <w:rsid w:val="006E501D"/>
    <w:rsid w:val="006E5424"/>
    <w:rsid w:val="006E5D36"/>
    <w:rsid w:val="006E672C"/>
    <w:rsid w:val="006E766A"/>
    <w:rsid w:val="006E7B3C"/>
    <w:rsid w:val="006F0AFE"/>
    <w:rsid w:val="006F303E"/>
    <w:rsid w:val="006F3984"/>
    <w:rsid w:val="006F5ED4"/>
    <w:rsid w:val="007001C0"/>
    <w:rsid w:val="00701801"/>
    <w:rsid w:val="00702A7D"/>
    <w:rsid w:val="00702EEF"/>
    <w:rsid w:val="007030F0"/>
    <w:rsid w:val="00703B58"/>
    <w:rsid w:val="00705EA4"/>
    <w:rsid w:val="00705EC0"/>
    <w:rsid w:val="00706045"/>
    <w:rsid w:val="00706E10"/>
    <w:rsid w:val="00707763"/>
    <w:rsid w:val="00712790"/>
    <w:rsid w:val="00712AA0"/>
    <w:rsid w:val="00716699"/>
    <w:rsid w:val="00720497"/>
    <w:rsid w:val="007207FA"/>
    <w:rsid w:val="00723669"/>
    <w:rsid w:val="007310B1"/>
    <w:rsid w:val="00731F6F"/>
    <w:rsid w:val="00731F81"/>
    <w:rsid w:val="0073373E"/>
    <w:rsid w:val="007347AE"/>
    <w:rsid w:val="0073498A"/>
    <w:rsid w:val="00735A25"/>
    <w:rsid w:val="00736E74"/>
    <w:rsid w:val="00736EB3"/>
    <w:rsid w:val="00736EE2"/>
    <w:rsid w:val="007374DD"/>
    <w:rsid w:val="0074019D"/>
    <w:rsid w:val="00740529"/>
    <w:rsid w:val="007422D1"/>
    <w:rsid w:val="0074294D"/>
    <w:rsid w:val="0074331C"/>
    <w:rsid w:val="00743656"/>
    <w:rsid w:val="00744E6B"/>
    <w:rsid w:val="00745436"/>
    <w:rsid w:val="00746F73"/>
    <w:rsid w:val="0075373C"/>
    <w:rsid w:val="007556A7"/>
    <w:rsid w:val="00756D10"/>
    <w:rsid w:val="00760024"/>
    <w:rsid w:val="007601A8"/>
    <w:rsid w:val="00761A81"/>
    <w:rsid w:val="00761B1B"/>
    <w:rsid w:val="00763176"/>
    <w:rsid w:val="00763956"/>
    <w:rsid w:val="00766316"/>
    <w:rsid w:val="007669F6"/>
    <w:rsid w:val="00767998"/>
    <w:rsid w:val="007708A7"/>
    <w:rsid w:val="00772703"/>
    <w:rsid w:val="00775A78"/>
    <w:rsid w:val="00775B32"/>
    <w:rsid w:val="007763D8"/>
    <w:rsid w:val="00777220"/>
    <w:rsid w:val="00777750"/>
    <w:rsid w:val="00782291"/>
    <w:rsid w:val="007829FF"/>
    <w:rsid w:val="0078314B"/>
    <w:rsid w:val="0078333D"/>
    <w:rsid w:val="00783A1F"/>
    <w:rsid w:val="00785568"/>
    <w:rsid w:val="00785CD8"/>
    <w:rsid w:val="0078655C"/>
    <w:rsid w:val="0078664A"/>
    <w:rsid w:val="00790923"/>
    <w:rsid w:val="007915E7"/>
    <w:rsid w:val="007929D2"/>
    <w:rsid w:val="00794473"/>
    <w:rsid w:val="007944C4"/>
    <w:rsid w:val="00794727"/>
    <w:rsid w:val="00794DE7"/>
    <w:rsid w:val="00794E34"/>
    <w:rsid w:val="007950DB"/>
    <w:rsid w:val="007954C4"/>
    <w:rsid w:val="00795569"/>
    <w:rsid w:val="00795604"/>
    <w:rsid w:val="0079667D"/>
    <w:rsid w:val="00796A2B"/>
    <w:rsid w:val="007A08AB"/>
    <w:rsid w:val="007A1F03"/>
    <w:rsid w:val="007A2221"/>
    <w:rsid w:val="007A3AD6"/>
    <w:rsid w:val="007A63AF"/>
    <w:rsid w:val="007B0C11"/>
    <w:rsid w:val="007B2166"/>
    <w:rsid w:val="007B30CA"/>
    <w:rsid w:val="007B4D55"/>
    <w:rsid w:val="007B59FD"/>
    <w:rsid w:val="007B6AFD"/>
    <w:rsid w:val="007C0BDC"/>
    <w:rsid w:val="007C1259"/>
    <w:rsid w:val="007C451D"/>
    <w:rsid w:val="007C5AAC"/>
    <w:rsid w:val="007C5EC1"/>
    <w:rsid w:val="007D22F5"/>
    <w:rsid w:val="007D2435"/>
    <w:rsid w:val="007D262F"/>
    <w:rsid w:val="007D2806"/>
    <w:rsid w:val="007D324D"/>
    <w:rsid w:val="007D3631"/>
    <w:rsid w:val="007E19B1"/>
    <w:rsid w:val="007E1FDE"/>
    <w:rsid w:val="007E2037"/>
    <w:rsid w:val="007E252C"/>
    <w:rsid w:val="007E31ED"/>
    <w:rsid w:val="007E33B3"/>
    <w:rsid w:val="007E38FA"/>
    <w:rsid w:val="007E4FE7"/>
    <w:rsid w:val="007E7D7F"/>
    <w:rsid w:val="007F024B"/>
    <w:rsid w:val="007F02DB"/>
    <w:rsid w:val="007F0529"/>
    <w:rsid w:val="007F0EAC"/>
    <w:rsid w:val="007F48A7"/>
    <w:rsid w:val="007F4C55"/>
    <w:rsid w:val="007F5F12"/>
    <w:rsid w:val="007F5F83"/>
    <w:rsid w:val="007F6980"/>
    <w:rsid w:val="007F791F"/>
    <w:rsid w:val="007F7EC4"/>
    <w:rsid w:val="00800817"/>
    <w:rsid w:val="00801627"/>
    <w:rsid w:val="008019B2"/>
    <w:rsid w:val="00802397"/>
    <w:rsid w:val="00802C2F"/>
    <w:rsid w:val="008034C4"/>
    <w:rsid w:val="00805EC8"/>
    <w:rsid w:val="0080633E"/>
    <w:rsid w:val="0080689F"/>
    <w:rsid w:val="00806F78"/>
    <w:rsid w:val="00807E28"/>
    <w:rsid w:val="00810252"/>
    <w:rsid w:val="00810894"/>
    <w:rsid w:val="008116AF"/>
    <w:rsid w:val="00811A40"/>
    <w:rsid w:val="008122C5"/>
    <w:rsid w:val="008128B1"/>
    <w:rsid w:val="00813542"/>
    <w:rsid w:val="008144AA"/>
    <w:rsid w:val="008149F5"/>
    <w:rsid w:val="00815B38"/>
    <w:rsid w:val="008162B5"/>
    <w:rsid w:val="00816547"/>
    <w:rsid w:val="008169E2"/>
    <w:rsid w:val="00816E9C"/>
    <w:rsid w:val="00816F91"/>
    <w:rsid w:val="00817255"/>
    <w:rsid w:val="00820320"/>
    <w:rsid w:val="00820AAE"/>
    <w:rsid w:val="0082226E"/>
    <w:rsid w:val="008226AB"/>
    <w:rsid w:val="00825FEB"/>
    <w:rsid w:val="00825FF0"/>
    <w:rsid w:val="00826714"/>
    <w:rsid w:val="00831D29"/>
    <w:rsid w:val="008329BE"/>
    <w:rsid w:val="0083326E"/>
    <w:rsid w:val="008355E1"/>
    <w:rsid w:val="0083585F"/>
    <w:rsid w:val="00836B9F"/>
    <w:rsid w:val="008370F0"/>
    <w:rsid w:val="0083729F"/>
    <w:rsid w:val="00844787"/>
    <w:rsid w:val="00844F38"/>
    <w:rsid w:val="00847423"/>
    <w:rsid w:val="00854645"/>
    <w:rsid w:val="00855445"/>
    <w:rsid w:val="00855A64"/>
    <w:rsid w:val="008574AC"/>
    <w:rsid w:val="00860371"/>
    <w:rsid w:val="0086046F"/>
    <w:rsid w:val="008626B8"/>
    <w:rsid w:val="00863FD1"/>
    <w:rsid w:val="0086494F"/>
    <w:rsid w:val="00864F18"/>
    <w:rsid w:val="00865A95"/>
    <w:rsid w:val="008664C7"/>
    <w:rsid w:val="0086683B"/>
    <w:rsid w:val="00866AD3"/>
    <w:rsid w:val="00866DB4"/>
    <w:rsid w:val="00871099"/>
    <w:rsid w:val="00871D46"/>
    <w:rsid w:val="008730CC"/>
    <w:rsid w:val="008735E3"/>
    <w:rsid w:val="00873E54"/>
    <w:rsid w:val="0087437D"/>
    <w:rsid w:val="0087494B"/>
    <w:rsid w:val="00881829"/>
    <w:rsid w:val="0088207D"/>
    <w:rsid w:val="00884DED"/>
    <w:rsid w:val="00887C22"/>
    <w:rsid w:val="0089151C"/>
    <w:rsid w:val="0089278B"/>
    <w:rsid w:val="00893A56"/>
    <w:rsid w:val="00895AD0"/>
    <w:rsid w:val="00896967"/>
    <w:rsid w:val="008A74AF"/>
    <w:rsid w:val="008B2757"/>
    <w:rsid w:val="008B3AC2"/>
    <w:rsid w:val="008B3C10"/>
    <w:rsid w:val="008B543A"/>
    <w:rsid w:val="008B6342"/>
    <w:rsid w:val="008B6D00"/>
    <w:rsid w:val="008B70C3"/>
    <w:rsid w:val="008B7803"/>
    <w:rsid w:val="008C1CB5"/>
    <w:rsid w:val="008C2BED"/>
    <w:rsid w:val="008C2E76"/>
    <w:rsid w:val="008C3C08"/>
    <w:rsid w:val="008D2DE6"/>
    <w:rsid w:val="008D4628"/>
    <w:rsid w:val="008D4694"/>
    <w:rsid w:val="008D470E"/>
    <w:rsid w:val="008D5693"/>
    <w:rsid w:val="008D58A8"/>
    <w:rsid w:val="008D5E23"/>
    <w:rsid w:val="008D70B2"/>
    <w:rsid w:val="008E2755"/>
    <w:rsid w:val="008E4E59"/>
    <w:rsid w:val="008E4E9A"/>
    <w:rsid w:val="008E68D2"/>
    <w:rsid w:val="008E69DC"/>
    <w:rsid w:val="008F3291"/>
    <w:rsid w:val="008F3D39"/>
    <w:rsid w:val="008F4F1B"/>
    <w:rsid w:val="008F6AF7"/>
    <w:rsid w:val="009018EA"/>
    <w:rsid w:val="00901D75"/>
    <w:rsid w:val="00902209"/>
    <w:rsid w:val="00902F75"/>
    <w:rsid w:val="0090331D"/>
    <w:rsid w:val="00904D17"/>
    <w:rsid w:val="009068F9"/>
    <w:rsid w:val="00906AF2"/>
    <w:rsid w:val="00907B2C"/>
    <w:rsid w:val="009130F3"/>
    <w:rsid w:val="00913790"/>
    <w:rsid w:val="00913819"/>
    <w:rsid w:val="00913DB1"/>
    <w:rsid w:val="009145E3"/>
    <w:rsid w:val="00915498"/>
    <w:rsid w:val="0092066F"/>
    <w:rsid w:val="00920CA2"/>
    <w:rsid w:val="00921868"/>
    <w:rsid w:val="00922F86"/>
    <w:rsid w:val="0092365F"/>
    <w:rsid w:val="0092537B"/>
    <w:rsid w:val="00926047"/>
    <w:rsid w:val="0092627A"/>
    <w:rsid w:val="00926EE6"/>
    <w:rsid w:val="00932226"/>
    <w:rsid w:val="009348A9"/>
    <w:rsid w:val="009350B5"/>
    <w:rsid w:val="0093534B"/>
    <w:rsid w:val="00937E47"/>
    <w:rsid w:val="00940B45"/>
    <w:rsid w:val="00941291"/>
    <w:rsid w:val="00942345"/>
    <w:rsid w:val="0095016E"/>
    <w:rsid w:val="00951713"/>
    <w:rsid w:val="009525BD"/>
    <w:rsid w:val="00953072"/>
    <w:rsid w:val="00953332"/>
    <w:rsid w:val="00956578"/>
    <w:rsid w:val="00956E70"/>
    <w:rsid w:val="0095728F"/>
    <w:rsid w:val="00961A79"/>
    <w:rsid w:val="00962412"/>
    <w:rsid w:val="00964395"/>
    <w:rsid w:val="0096507F"/>
    <w:rsid w:val="009655E9"/>
    <w:rsid w:val="00965D8A"/>
    <w:rsid w:val="00970130"/>
    <w:rsid w:val="00973ABF"/>
    <w:rsid w:val="009742C6"/>
    <w:rsid w:val="00974AAB"/>
    <w:rsid w:val="00975044"/>
    <w:rsid w:val="009768B7"/>
    <w:rsid w:val="00980819"/>
    <w:rsid w:val="00980EFC"/>
    <w:rsid w:val="00981FD2"/>
    <w:rsid w:val="0098399A"/>
    <w:rsid w:val="00983C9A"/>
    <w:rsid w:val="00984D37"/>
    <w:rsid w:val="00987DC2"/>
    <w:rsid w:val="009900DB"/>
    <w:rsid w:val="00992979"/>
    <w:rsid w:val="00992B35"/>
    <w:rsid w:val="00993662"/>
    <w:rsid w:val="009960BE"/>
    <w:rsid w:val="0099674C"/>
    <w:rsid w:val="00996DA0"/>
    <w:rsid w:val="009A2176"/>
    <w:rsid w:val="009A2FDC"/>
    <w:rsid w:val="009A59CD"/>
    <w:rsid w:val="009A610C"/>
    <w:rsid w:val="009A6524"/>
    <w:rsid w:val="009A7E79"/>
    <w:rsid w:val="009B37D4"/>
    <w:rsid w:val="009B5082"/>
    <w:rsid w:val="009B57C3"/>
    <w:rsid w:val="009B62A8"/>
    <w:rsid w:val="009B6751"/>
    <w:rsid w:val="009B755A"/>
    <w:rsid w:val="009C411D"/>
    <w:rsid w:val="009C57E0"/>
    <w:rsid w:val="009C6CE7"/>
    <w:rsid w:val="009C6DC9"/>
    <w:rsid w:val="009D14DD"/>
    <w:rsid w:val="009D2510"/>
    <w:rsid w:val="009D357C"/>
    <w:rsid w:val="009D53FD"/>
    <w:rsid w:val="009D5B60"/>
    <w:rsid w:val="009D780E"/>
    <w:rsid w:val="009E0475"/>
    <w:rsid w:val="009E04FB"/>
    <w:rsid w:val="009E0F3A"/>
    <w:rsid w:val="009E1739"/>
    <w:rsid w:val="009E3320"/>
    <w:rsid w:val="009E4E7C"/>
    <w:rsid w:val="009E5923"/>
    <w:rsid w:val="009E6B32"/>
    <w:rsid w:val="009F1C11"/>
    <w:rsid w:val="009F3D46"/>
    <w:rsid w:val="00A00C71"/>
    <w:rsid w:val="00A01DA9"/>
    <w:rsid w:val="00A02882"/>
    <w:rsid w:val="00A03463"/>
    <w:rsid w:val="00A0362E"/>
    <w:rsid w:val="00A04EC9"/>
    <w:rsid w:val="00A0668A"/>
    <w:rsid w:val="00A06C84"/>
    <w:rsid w:val="00A132A4"/>
    <w:rsid w:val="00A137D6"/>
    <w:rsid w:val="00A15042"/>
    <w:rsid w:val="00A157B5"/>
    <w:rsid w:val="00A1667C"/>
    <w:rsid w:val="00A2188B"/>
    <w:rsid w:val="00A224A8"/>
    <w:rsid w:val="00A238A0"/>
    <w:rsid w:val="00A25386"/>
    <w:rsid w:val="00A27B5E"/>
    <w:rsid w:val="00A31F53"/>
    <w:rsid w:val="00A33469"/>
    <w:rsid w:val="00A373C8"/>
    <w:rsid w:val="00A45A0E"/>
    <w:rsid w:val="00A45C72"/>
    <w:rsid w:val="00A46379"/>
    <w:rsid w:val="00A50569"/>
    <w:rsid w:val="00A507A3"/>
    <w:rsid w:val="00A517B7"/>
    <w:rsid w:val="00A54577"/>
    <w:rsid w:val="00A559FD"/>
    <w:rsid w:val="00A60745"/>
    <w:rsid w:val="00A60AB6"/>
    <w:rsid w:val="00A60E1C"/>
    <w:rsid w:val="00A6183C"/>
    <w:rsid w:val="00A62330"/>
    <w:rsid w:val="00A63CDF"/>
    <w:rsid w:val="00A63EA3"/>
    <w:rsid w:val="00A65CE8"/>
    <w:rsid w:val="00A65F55"/>
    <w:rsid w:val="00A7083D"/>
    <w:rsid w:val="00A72B93"/>
    <w:rsid w:val="00A766A4"/>
    <w:rsid w:val="00A76759"/>
    <w:rsid w:val="00A77C41"/>
    <w:rsid w:val="00A811BF"/>
    <w:rsid w:val="00A82974"/>
    <w:rsid w:val="00A83687"/>
    <w:rsid w:val="00A8406B"/>
    <w:rsid w:val="00A84A75"/>
    <w:rsid w:val="00A84B5E"/>
    <w:rsid w:val="00A868F7"/>
    <w:rsid w:val="00A91622"/>
    <w:rsid w:val="00A925FF"/>
    <w:rsid w:val="00A92DB0"/>
    <w:rsid w:val="00A93A7F"/>
    <w:rsid w:val="00A94530"/>
    <w:rsid w:val="00A95F8E"/>
    <w:rsid w:val="00A97177"/>
    <w:rsid w:val="00AA088A"/>
    <w:rsid w:val="00AA1414"/>
    <w:rsid w:val="00AA4C0F"/>
    <w:rsid w:val="00AA6012"/>
    <w:rsid w:val="00AA6723"/>
    <w:rsid w:val="00AB04E6"/>
    <w:rsid w:val="00AB0559"/>
    <w:rsid w:val="00AB1047"/>
    <w:rsid w:val="00AB15CB"/>
    <w:rsid w:val="00AB16D1"/>
    <w:rsid w:val="00AB2781"/>
    <w:rsid w:val="00AB2D81"/>
    <w:rsid w:val="00AB3E47"/>
    <w:rsid w:val="00AB5035"/>
    <w:rsid w:val="00AB5A7E"/>
    <w:rsid w:val="00AB5E47"/>
    <w:rsid w:val="00AB6A64"/>
    <w:rsid w:val="00AB72F4"/>
    <w:rsid w:val="00AB77E4"/>
    <w:rsid w:val="00AC3DE2"/>
    <w:rsid w:val="00AC4B4E"/>
    <w:rsid w:val="00AC4CA7"/>
    <w:rsid w:val="00AC5837"/>
    <w:rsid w:val="00AD0560"/>
    <w:rsid w:val="00AD168C"/>
    <w:rsid w:val="00AD3B1D"/>
    <w:rsid w:val="00AD3FE3"/>
    <w:rsid w:val="00AD4ABE"/>
    <w:rsid w:val="00AD7AF3"/>
    <w:rsid w:val="00AE0798"/>
    <w:rsid w:val="00AE1956"/>
    <w:rsid w:val="00AE1C86"/>
    <w:rsid w:val="00AE2474"/>
    <w:rsid w:val="00AE46A0"/>
    <w:rsid w:val="00AE7970"/>
    <w:rsid w:val="00AF0493"/>
    <w:rsid w:val="00AF072B"/>
    <w:rsid w:val="00AF145B"/>
    <w:rsid w:val="00AF1EAD"/>
    <w:rsid w:val="00AF3E7A"/>
    <w:rsid w:val="00AF44FA"/>
    <w:rsid w:val="00B00233"/>
    <w:rsid w:val="00B00A5D"/>
    <w:rsid w:val="00B06BF2"/>
    <w:rsid w:val="00B07CED"/>
    <w:rsid w:val="00B101CD"/>
    <w:rsid w:val="00B12D0E"/>
    <w:rsid w:val="00B13B97"/>
    <w:rsid w:val="00B15137"/>
    <w:rsid w:val="00B20E8F"/>
    <w:rsid w:val="00B22615"/>
    <w:rsid w:val="00B23B27"/>
    <w:rsid w:val="00B2670E"/>
    <w:rsid w:val="00B271FD"/>
    <w:rsid w:val="00B30AE0"/>
    <w:rsid w:val="00B30D89"/>
    <w:rsid w:val="00B310D3"/>
    <w:rsid w:val="00B31417"/>
    <w:rsid w:val="00B318F6"/>
    <w:rsid w:val="00B3395D"/>
    <w:rsid w:val="00B34F58"/>
    <w:rsid w:val="00B357F8"/>
    <w:rsid w:val="00B4071A"/>
    <w:rsid w:val="00B417B8"/>
    <w:rsid w:val="00B41DF6"/>
    <w:rsid w:val="00B4226D"/>
    <w:rsid w:val="00B454BA"/>
    <w:rsid w:val="00B46634"/>
    <w:rsid w:val="00B4768B"/>
    <w:rsid w:val="00B50CA8"/>
    <w:rsid w:val="00B52D4D"/>
    <w:rsid w:val="00B5343A"/>
    <w:rsid w:val="00B539B8"/>
    <w:rsid w:val="00B56B95"/>
    <w:rsid w:val="00B57129"/>
    <w:rsid w:val="00B604B4"/>
    <w:rsid w:val="00B60749"/>
    <w:rsid w:val="00B6093C"/>
    <w:rsid w:val="00B61CDD"/>
    <w:rsid w:val="00B61D5D"/>
    <w:rsid w:val="00B638FE"/>
    <w:rsid w:val="00B63A3E"/>
    <w:rsid w:val="00B650A6"/>
    <w:rsid w:val="00B65C2E"/>
    <w:rsid w:val="00B70336"/>
    <w:rsid w:val="00B70E3A"/>
    <w:rsid w:val="00B74EA9"/>
    <w:rsid w:val="00B7775F"/>
    <w:rsid w:val="00B77947"/>
    <w:rsid w:val="00B82C1D"/>
    <w:rsid w:val="00B8362E"/>
    <w:rsid w:val="00B83D64"/>
    <w:rsid w:val="00B84D52"/>
    <w:rsid w:val="00B90115"/>
    <w:rsid w:val="00B901FC"/>
    <w:rsid w:val="00B90462"/>
    <w:rsid w:val="00B91AA7"/>
    <w:rsid w:val="00B93BAA"/>
    <w:rsid w:val="00B960E7"/>
    <w:rsid w:val="00B97846"/>
    <w:rsid w:val="00BA0136"/>
    <w:rsid w:val="00BA198C"/>
    <w:rsid w:val="00BA2F8F"/>
    <w:rsid w:val="00BA52F2"/>
    <w:rsid w:val="00BA5878"/>
    <w:rsid w:val="00BA7294"/>
    <w:rsid w:val="00BA7C31"/>
    <w:rsid w:val="00BB05F4"/>
    <w:rsid w:val="00BB166B"/>
    <w:rsid w:val="00BB56DF"/>
    <w:rsid w:val="00BB614F"/>
    <w:rsid w:val="00BC1E11"/>
    <w:rsid w:val="00BC38B2"/>
    <w:rsid w:val="00BC3B60"/>
    <w:rsid w:val="00BC43BE"/>
    <w:rsid w:val="00BC4471"/>
    <w:rsid w:val="00BC4DBC"/>
    <w:rsid w:val="00BC5C5B"/>
    <w:rsid w:val="00BC6B39"/>
    <w:rsid w:val="00BC75F9"/>
    <w:rsid w:val="00BD0663"/>
    <w:rsid w:val="00BD13AA"/>
    <w:rsid w:val="00BD3932"/>
    <w:rsid w:val="00BE0940"/>
    <w:rsid w:val="00BE14F7"/>
    <w:rsid w:val="00BE1926"/>
    <w:rsid w:val="00BE398B"/>
    <w:rsid w:val="00BE5171"/>
    <w:rsid w:val="00BE598B"/>
    <w:rsid w:val="00BE681D"/>
    <w:rsid w:val="00BE70C1"/>
    <w:rsid w:val="00BE7798"/>
    <w:rsid w:val="00BF0339"/>
    <w:rsid w:val="00BF1D76"/>
    <w:rsid w:val="00BF20A7"/>
    <w:rsid w:val="00BF261C"/>
    <w:rsid w:val="00BF3ABC"/>
    <w:rsid w:val="00BF6C8B"/>
    <w:rsid w:val="00BF6FA5"/>
    <w:rsid w:val="00C035F0"/>
    <w:rsid w:val="00C0376A"/>
    <w:rsid w:val="00C040AA"/>
    <w:rsid w:val="00C06EB1"/>
    <w:rsid w:val="00C11054"/>
    <w:rsid w:val="00C11CC7"/>
    <w:rsid w:val="00C12CE7"/>
    <w:rsid w:val="00C14C74"/>
    <w:rsid w:val="00C1658F"/>
    <w:rsid w:val="00C166D9"/>
    <w:rsid w:val="00C17FCA"/>
    <w:rsid w:val="00C21184"/>
    <w:rsid w:val="00C21607"/>
    <w:rsid w:val="00C2412A"/>
    <w:rsid w:val="00C2418B"/>
    <w:rsid w:val="00C246A5"/>
    <w:rsid w:val="00C25AC3"/>
    <w:rsid w:val="00C2709D"/>
    <w:rsid w:val="00C273A0"/>
    <w:rsid w:val="00C2769D"/>
    <w:rsid w:val="00C31F51"/>
    <w:rsid w:val="00C321D7"/>
    <w:rsid w:val="00C32C5A"/>
    <w:rsid w:val="00C32CDD"/>
    <w:rsid w:val="00C3399D"/>
    <w:rsid w:val="00C361DC"/>
    <w:rsid w:val="00C36A8B"/>
    <w:rsid w:val="00C452A5"/>
    <w:rsid w:val="00C45638"/>
    <w:rsid w:val="00C51E75"/>
    <w:rsid w:val="00C52BAB"/>
    <w:rsid w:val="00C55BD8"/>
    <w:rsid w:val="00C57EEA"/>
    <w:rsid w:val="00C61C17"/>
    <w:rsid w:val="00C61C8C"/>
    <w:rsid w:val="00C6428B"/>
    <w:rsid w:val="00C64A96"/>
    <w:rsid w:val="00C6673D"/>
    <w:rsid w:val="00C66B94"/>
    <w:rsid w:val="00C706DD"/>
    <w:rsid w:val="00C72D13"/>
    <w:rsid w:val="00C732C8"/>
    <w:rsid w:val="00C77996"/>
    <w:rsid w:val="00C80548"/>
    <w:rsid w:val="00C806F1"/>
    <w:rsid w:val="00C8073D"/>
    <w:rsid w:val="00C82A49"/>
    <w:rsid w:val="00C82BBD"/>
    <w:rsid w:val="00C86A04"/>
    <w:rsid w:val="00C876CC"/>
    <w:rsid w:val="00C90F06"/>
    <w:rsid w:val="00C913C4"/>
    <w:rsid w:val="00C9196D"/>
    <w:rsid w:val="00C91E79"/>
    <w:rsid w:val="00CA1DBE"/>
    <w:rsid w:val="00CA2336"/>
    <w:rsid w:val="00CA30A1"/>
    <w:rsid w:val="00CA7853"/>
    <w:rsid w:val="00CB1155"/>
    <w:rsid w:val="00CB2349"/>
    <w:rsid w:val="00CB2FC8"/>
    <w:rsid w:val="00CB3BB2"/>
    <w:rsid w:val="00CB3F0E"/>
    <w:rsid w:val="00CB7A30"/>
    <w:rsid w:val="00CC186C"/>
    <w:rsid w:val="00CC2CC8"/>
    <w:rsid w:val="00CC3DC9"/>
    <w:rsid w:val="00CC49AE"/>
    <w:rsid w:val="00CC5873"/>
    <w:rsid w:val="00CC65D6"/>
    <w:rsid w:val="00CC7479"/>
    <w:rsid w:val="00CD14BD"/>
    <w:rsid w:val="00CD3A5D"/>
    <w:rsid w:val="00CD4DD2"/>
    <w:rsid w:val="00CD67E0"/>
    <w:rsid w:val="00CD79D0"/>
    <w:rsid w:val="00CE11ED"/>
    <w:rsid w:val="00CE3F11"/>
    <w:rsid w:val="00CE6794"/>
    <w:rsid w:val="00CF3D86"/>
    <w:rsid w:val="00CF53FC"/>
    <w:rsid w:val="00D00593"/>
    <w:rsid w:val="00D00EC5"/>
    <w:rsid w:val="00D02884"/>
    <w:rsid w:val="00D0363F"/>
    <w:rsid w:val="00D04CA3"/>
    <w:rsid w:val="00D05952"/>
    <w:rsid w:val="00D07011"/>
    <w:rsid w:val="00D1039A"/>
    <w:rsid w:val="00D10407"/>
    <w:rsid w:val="00D13144"/>
    <w:rsid w:val="00D14DF1"/>
    <w:rsid w:val="00D16114"/>
    <w:rsid w:val="00D172F4"/>
    <w:rsid w:val="00D20D56"/>
    <w:rsid w:val="00D23C3A"/>
    <w:rsid w:val="00D2491D"/>
    <w:rsid w:val="00D24B09"/>
    <w:rsid w:val="00D30744"/>
    <w:rsid w:val="00D32976"/>
    <w:rsid w:val="00D342A4"/>
    <w:rsid w:val="00D3561B"/>
    <w:rsid w:val="00D367FB"/>
    <w:rsid w:val="00D45DAC"/>
    <w:rsid w:val="00D46B03"/>
    <w:rsid w:val="00D47C88"/>
    <w:rsid w:val="00D513A2"/>
    <w:rsid w:val="00D51B5B"/>
    <w:rsid w:val="00D53C65"/>
    <w:rsid w:val="00D54550"/>
    <w:rsid w:val="00D57202"/>
    <w:rsid w:val="00D57832"/>
    <w:rsid w:val="00D61044"/>
    <w:rsid w:val="00D61192"/>
    <w:rsid w:val="00D647A2"/>
    <w:rsid w:val="00D64A62"/>
    <w:rsid w:val="00D650A4"/>
    <w:rsid w:val="00D65705"/>
    <w:rsid w:val="00D70F3D"/>
    <w:rsid w:val="00D74600"/>
    <w:rsid w:val="00D74A14"/>
    <w:rsid w:val="00D74F07"/>
    <w:rsid w:val="00D74F79"/>
    <w:rsid w:val="00D80296"/>
    <w:rsid w:val="00D839E8"/>
    <w:rsid w:val="00D84687"/>
    <w:rsid w:val="00D84797"/>
    <w:rsid w:val="00D84AD5"/>
    <w:rsid w:val="00D84F56"/>
    <w:rsid w:val="00D84FDC"/>
    <w:rsid w:val="00D85CD6"/>
    <w:rsid w:val="00D85F13"/>
    <w:rsid w:val="00D906DB"/>
    <w:rsid w:val="00D90E42"/>
    <w:rsid w:val="00D93A3E"/>
    <w:rsid w:val="00D95DE6"/>
    <w:rsid w:val="00DA2526"/>
    <w:rsid w:val="00DA2A97"/>
    <w:rsid w:val="00DA2C74"/>
    <w:rsid w:val="00DA3540"/>
    <w:rsid w:val="00DA5486"/>
    <w:rsid w:val="00DA7058"/>
    <w:rsid w:val="00DB3D61"/>
    <w:rsid w:val="00DB3F9D"/>
    <w:rsid w:val="00DB51BA"/>
    <w:rsid w:val="00DB590E"/>
    <w:rsid w:val="00DB61ED"/>
    <w:rsid w:val="00DB6896"/>
    <w:rsid w:val="00DC0132"/>
    <w:rsid w:val="00DC2811"/>
    <w:rsid w:val="00DC4220"/>
    <w:rsid w:val="00DC447F"/>
    <w:rsid w:val="00DC5787"/>
    <w:rsid w:val="00DC57AE"/>
    <w:rsid w:val="00DC684B"/>
    <w:rsid w:val="00DC6B92"/>
    <w:rsid w:val="00DD2122"/>
    <w:rsid w:val="00DD4E6F"/>
    <w:rsid w:val="00DD68C3"/>
    <w:rsid w:val="00DD6CD5"/>
    <w:rsid w:val="00DD796F"/>
    <w:rsid w:val="00DE0E19"/>
    <w:rsid w:val="00DE1D15"/>
    <w:rsid w:val="00DE1D3F"/>
    <w:rsid w:val="00DE3B21"/>
    <w:rsid w:val="00DE3CAB"/>
    <w:rsid w:val="00DE6345"/>
    <w:rsid w:val="00DE6F7C"/>
    <w:rsid w:val="00DE7806"/>
    <w:rsid w:val="00DE7AAC"/>
    <w:rsid w:val="00DF12D0"/>
    <w:rsid w:val="00DF23F5"/>
    <w:rsid w:val="00DF3C09"/>
    <w:rsid w:val="00DF4114"/>
    <w:rsid w:val="00DF5F9F"/>
    <w:rsid w:val="00DF6AA7"/>
    <w:rsid w:val="00E00B5C"/>
    <w:rsid w:val="00E029F0"/>
    <w:rsid w:val="00E06976"/>
    <w:rsid w:val="00E107B5"/>
    <w:rsid w:val="00E11B95"/>
    <w:rsid w:val="00E14F55"/>
    <w:rsid w:val="00E15501"/>
    <w:rsid w:val="00E17056"/>
    <w:rsid w:val="00E170F9"/>
    <w:rsid w:val="00E177BE"/>
    <w:rsid w:val="00E179AD"/>
    <w:rsid w:val="00E20026"/>
    <w:rsid w:val="00E20E14"/>
    <w:rsid w:val="00E235CE"/>
    <w:rsid w:val="00E2393C"/>
    <w:rsid w:val="00E24E46"/>
    <w:rsid w:val="00E256B0"/>
    <w:rsid w:val="00E2571D"/>
    <w:rsid w:val="00E25DBD"/>
    <w:rsid w:val="00E30337"/>
    <w:rsid w:val="00E31B5B"/>
    <w:rsid w:val="00E32AF2"/>
    <w:rsid w:val="00E358A2"/>
    <w:rsid w:val="00E378FF"/>
    <w:rsid w:val="00E40063"/>
    <w:rsid w:val="00E41401"/>
    <w:rsid w:val="00E41BB5"/>
    <w:rsid w:val="00E448AE"/>
    <w:rsid w:val="00E4507D"/>
    <w:rsid w:val="00E474B6"/>
    <w:rsid w:val="00E50C2A"/>
    <w:rsid w:val="00E50FE0"/>
    <w:rsid w:val="00E5194A"/>
    <w:rsid w:val="00E53F4C"/>
    <w:rsid w:val="00E54325"/>
    <w:rsid w:val="00E54774"/>
    <w:rsid w:val="00E5586F"/>
    <w:rsid w:val="00E575AD"/>
    <w:rsid w:val="00E60EAE"/>
    <w:rsid w:val="00E6112D"/>
    <w:rsid w:val="00E624CC"/>
    <w:rsid w:val="00E6308B"/>
    <w:rsid w:val="00E63B75"/>
    <w:rsid w:val="00E6466B"/>
    <w:rsid w:val="00E664C4"/>
    <w:rsid w:val="00E66BAC"/>
    <w:rsid w:val="00E70580"/>
    <w:rsid w:val="00E7085A"/>
    <w:rsid w:val="00E7312C"/>
    <w:rsid w:val="00E73A97"/>
    <w:rsid w:val="00E7465A"/>
    <w:rsid w:val="00E754E6"/>
    <w:rsid w:val="00E7682C"/>
    <w:rsid w:val="00E76B22"/>
    <w:rsid w:val="00E77439"/>
    <w:rsid w:val="00E77956"/>
    <w:rsid w:val="00E830D6"/>
    <w:rsid w:val="00E84E34"/>
    <w:rsid w:val="00E85B28"/>
    <w:rsid w:val="00E86602"/>
    <w:rsid w:val="00E90888"/>
    <w:rsid w:val="00E9095B"/>
    <w:rsid w:val="00E92B9F"/>
    <w:rsid w:val="00E93C07"/>
    <w:rsid w:val="00E9447C"/>
    <w:rsid w:val="00E94E48"/>
    <w:rsid w:val="00E95ABB"/>
    <w:rsid w:val="00E963B5"/>
    <w:rsid w:val="00E96D26"/>
    <w:rsid w:val="00E97BFD"/>
    <w:rsid w:val="00EA0AE0"/>
    <w:rsid w:val="00EA2728"/>
    <w:rsid w:val="00EA36C4"/>
    <w:rsid w:val="00EA522B"/>
    <w:rsid w:val="00EA5E53"/>
    <w:rsid w:val="00EA69EE"/>
    <w:rsid w:val="00EB1775"/>
    <w:rsid w:val="00EB48CC"/>
    <w:rsid w:val="00EB4EAD"/>
    <w:rsid w:val="00EB5234"/>
    <w:rsid w:val="00EB7017"/>
    <w:rsid w:val="00EB7730"/>
    <w:rsid w:val="00EC011A"/>
    <w:rsid w:val="00EC1DAD"/>
    <w:rsid w:val="00EC2907"/>
    <w:rsid w:val="00EC592E"/>
    <w:rsid w:val="00EC645B"/>
    <w:rsid w:val="00ED13EA"/>
    <w:rsid w:val="00ED5658"/>
    <w:rsid w:val="00ED56D2"/>
    <w:rsid w:val="00ED6614"/>
    <w:rsid w:val="00EE07B3"/>
    <w:rsid w:val="00EE0C27"/>
    <w:rsid w:val="00EE2E59"/>
    <w:rsid w:val="00EE3C39"/>
    <w:rsid w:val="00EE46F7"/>
    <w:rsid w:val="00EE52FA"/>
    <w:rsid w:val="00EE5851"/>
    <w:rsid w:val="00EE5C0B"/>
    <w:rsid w:val="00EE7F9C"/>
    <w:rsid w:val="00EF2560"/>
    <w:rsid w:val="00EF3D44"/>
    <w:rsid w:val="00EF439F"/>
    <w:rsid w:val="00EF5614"/>
    <w:rsid w:val="00F001B9"/>
    <w:rsid w:val="00F02932"/>
    <w:rsid w:val="00F043D5"/>
    <w:rsid w:val="00F04AC1"/>
    <w:rsid w:val="00F05501"/>
    <w:rsid w:val="00F057A9"/>
    <w:rsid w:val="00F06365"/>
    <w:rsid w:val="00F06E58"/>
    <w:rsid w:val="00F10C5E"/>
    <w:rsid w:val="00F11B91"/>
    <w:rsid w:val="00F12218"/>
    <w:rsid w:val="00F129F7"/>
    <w:rsid w:val="00F14111"/>
    <w:rsid w:val="00F15059"/>
    <w:rsid w:val="00F15F7F"/>
    <w:rsid w:val="00F16699"/>
    <w:rsid w:val="00F166F1"/>
    <w:rsid w:val="00F17DDC"/>
    <w:rsid w:val="00F26439"/>
    <w:rsid w:val="00F27CDF"/>
    <w:rsid w:val="00F31FE8"/>
    <w:rsid w:val="00F321A4"/>
    <w:rsid w:val="00F32DAF"/>
    <w:rsid w:val="00F35A7A"/>
    <w:rsid w:val="00F376F1"/>
    <w:rsid w:val="00F410B4"/>
    <w:rsid w:val="00F42544"/>
    <w:rsid w:val="00F42C63"/>
    <w:rsid w:val="00F43421"/>
    <w:rsid w:val="00F46180"/>
    <w:rsid w:val="00F46AA5"/>
    <w:rsid w:val="00F47F3E"/>
    <w:rsid w:val="00F508D4"/>
    <w:rsid w:val="00F53AF1"/>
    <w:rsid w:val="00F53B9B"/>
    <w:rsid w:val="00F55B69"/>
    <w:rsid w:val="00F57D74"/>
    <w:rsid w:val="00F60729"/>
    <w:rsid w:val="00F616E3"/>
    <w:rsid w:val="00F632B3"/>
    <w:rsid w:val="00F63448"/>
    <w:rsid w:val="00F666BA"/>
    <w:rsid w:val="00F6764A"/>
    <w:rsid w:val="00F7056A"/>
    <w:rsid w:val="00F70EBB"/>
    <w:rsid w:val="00F71E95"/>
    <w:rsid w:val="00F72FA8"/>
    <w:rsid w:val="00F75039"/>
    <w:rsid w:val="00F7659E"/>
    <w:rsid w:val="00F7663A"/>
    <w:rsid w:val="00F8020B"/>
    <w:rsid w:val="00F8152B"/>
    <w:rsid w:val="00F85211"/>
    <w:rsid w:val="00F87569"/>
    <w:rsid w:val="00F8768F"/>
    <w:rsid w:val="00F879FD"/>
    <w:rsid w:val="00F9023D"/>
    <w:rsid w:val="00F90BFF"/>
    <w:rsid w:val="00F924E0"/>
    <w:rsid w:val="00F93830"/>
    <w:rsid w:val="00F961CC"/>
    <w:rsid w:val="00F963D8"/>
    <w:rsid w:val="00FA42F1"/>
    <w:rsid w:val="00FA7452"/>
    <w:rsid w:val="00FA7F02"/>
    <w:rsid w:val="00FB0325"/>
    <w:rsid w:val="00FB1359"/>
    <w:rsid w:val="00FB1436"/>
    <w:rsid w:val="00FB2559"/>
    <w:rsid w:val="00FB6744"/>
    <w:rsid w:val="00FB7AB3"/>
    <w:rsid w:val="00FC0DA1"/>
    <w:rsid w:val="00FC0F17"/>
    <w:rsid w:val="00FC1C08"/>
    <w:rsid w:val="00FC2C7C"/>
    <w:rsid w:val="00FC3BAA"/>
    <w:rsid w:val="00FC48D4"/>
    <w:rsid w:val="00FC5994"/>
    <w:rsid w:val="00FC655B"/>
    <w:rsid w:val="00FC698D"/>
    <w:rsid w:val="00FC7B91"/>
    <w:rsid w:val="00FC7BE4"/>
    <w:rsid w:val="00FD03BF"/>
    <w:rsid w:val="00FD0A6F"/>
    <w:rsid w:val="00FD1233"/>
    <w:rsid w:val="00FD1A72"/>
    <w:rsid w:val="00FD22F1"/>
    <w:rsid w:val="00FD44D3"/>
    <w:rsid w:val="00FE0530"/>
    <w:rsid w:val="00FE0FD3"/>
    <w:rsid w:val="00FE1BD2"/>
    <w:rsid w:val="00FE2532"/>
    <w:rsid w:val="00FE28AA"/>
    <w:rsid w:val="00FE4461"/>
    <w:rsid w:val="00FE7EC7"/>
    <w:rsid w:val="00FF202D"/>
    <w:rsid w:val="00FF2542"/>
    <w:rsid w:val="00FF326F"/>
    <w:rsid w:val="00FF5072"/>
    <w:rsid w:val="00FF5163"/>
    <w:rsid w:val="00FF68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56FFAE"/>
  <w15:docId w15:val="{DDE57FFD-3087-42F3-8978-6BE2C21C6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615"/>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34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373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73C8"/>
    <w:rPr>
      <w:rFonts w:ascii="Segoe UI" w:eastAsia="Times New Roman" w:hAnsi="Segoe UI" w:cs="Segoe UI"/>
      <w:sz w:val="18"/>
      <w:szCs w:val="18"/>
      <w:lang w:val="en-US"/>
    </w:rPr>
  </w:style>
  <w:style w:type="paragraph" w:styleId="Header">
    <w:name w:val="header"/>
    <w:basedOn w:val="Normal"/>
    <w:link w:val="HeaderChar"/>
    <w:uiPriority w:val="99"/>
    <w:unhideWhenUsed/>
    <w:rsid w:val="00C86A04"/>
    <w:pPr>
      <w:tabs>
        <w:tab w:val="center" w:pos="4513"/>
        <w:tab w:val="right" w:pos="9026"/>
      </w:tabs>
    </w:pPr>
  </w:style>
  <w:style w:type="character" w:customStyle="1" w:styleId="HeaderChar">
    <w:name w:val="Header Char"/>
    <w:basedOn w:val="DefaultParagraphFont"/>
    <w:link w:val="Header"/>
    <w:uiPriority w:val="99"/>
    <w:rsid w:val="00C86A04"/>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C86A04"/>
    <w:pPr>
      <w:tabs>
        <w:tab w:val="center" w:pos="4513"/>
        <w:tab w:val="right" w:pos="9026"/>
      </w:tabs>
    </w:pPr>
  </w:style>
  <w:style w:type="character" w:customStyle="1" w:styleId="FooterChar">
    <w:name w:val="Footer Char"/>
    <w:basedOn w:val="DefaultParagraphFont"/>
    <w:link w:val="Footer"/>
    <w:uiPriority w:val="99"/>
    <w:rsid w:val="00C86A04"/>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A517B7"/>
    <w:pPr>
      <w:ind w:left="720"/>
      <w:contextualSpacing/>
    </w:pPr>
  </w:style>
  <w:style w:type="paragraph" w:styleId="BodyText">
    <w:name w:val="Body Text"/>
    <w:basedOn w:val="Normal"/>
    <w:link w:val="BodyTextChar"/>
    <w:rsid w:val="00B4768B"/>
    <w:pPr>
      <w:tabs>
        <w:tab w:val="left" w:pos="2552"/>
      </w:tabs>
      <w:jc w:val="center"/>
    </w:pPr>
    <w:rPr>
      <w:rFonts w:ascii="Arial" w:hAnsi="Arial"/>
      <w:b/>
      <w:sz w:val="32"/>
      <w:u w:val="single"/>
    </w:rPr>
  </w:style>
  <w:style w:type="character" w:customStyle="1" w:styleId="BodyTextChar">
    <w:name w:val="Body Text Char"/>
    <w:basedOn w:val="DefaultParagraphFont"/>
    <w:link w:val="BodyText"/>
    <w:rsid w:val="00B4768B"/>
    <w:rPr>
      <w:rFonts w:ascii="Arial" w:eastAsia="Times New Roman" w:hAnsi="Arial" w:cs="Times New Roman"/>
      <w:b/>
      <w:sz w:val="32"/>
      <w:szCs w:val="20"/>
      <w:u w:val="single"/>
      <w:lang w:val="en-US"/>
    </w:rPr>
  </w:style>
  <w:style w:type="character" w:styleId="Hyperlink">
    <w:name w:val="Hyperlink"/>
    <w:basedOn w:val="DefaultParagraphFont"/>
    <w:uiPriority w:val="99"/>
    <w:unhideWhenUsed/>
    <w:rsid w:val="002276DD"/>
    <w:rPr>
      <w:color w:val="0563C1" w:themeColor="hyperlink"/>
      <w:u w:val="single"/>
    </w:rPr>
  </w:style>
  <w:style w:type="character" w:styleId="Emphasis">
    <w:name w:val="Emphasis"/>
    <w:basedOn w:val="DefaultParagraphFont"/>
    <w:uiPriority w:val="20"/>
    <w:qFormat/>
    <w:rsid w:val="00262BF1"/>
    <w:rPr>
      <w:i/>
      <w:iCs/>
    </w:rPr>
  </w:style>
  <w:style w:type="paragraph" w:styleId="NormalWeb">
    <w:name w:val="Normal (Web)"/>
    <w:basedOn w:val="Normal"/>
    <w:uiPriority w:val="99"/>
    <w:semiHidden/>
    <w:unhideWhenUsed/>
    <w:rsid w:val="009C6CE7"/>
    <w:pPr>
      <w:spacing w:before="100" w:beforeAutospacing="1" w:after="100" w:afterAutospacing="1"/>
    </w:pPr>
    <w:rPr>
      <w:sz w:val="24"/>
      <w:szCs w:val="24"/>
      <w:lang w:val="en-GB" w:eastAsia="en-GB"/>
    </w:rPr>
  </w:style>
  <w:style w:type="character" w:styleId="Strong">
    <w:name w:val="Strong"/>
    <w:basedOn w:val="DefaultParagraphFont"/>
    <w:uiPriority w:val="22"/>
    <w:qFormat/>
    <w:rsid w:val="009C6CE7"/>
    <w:rPr>
      <w:b/>
      <w:bCs/>
    </w:rPr>
  </w:style>
  <w:style w:type="character" w:customStyle="1" w:styleId="UnresolvedMention1">
    <w:name w:val="Unresolved Mention1"/>
    <w:basedOn w:val="DefaultParagraphFont"/>
    <w:uiPriority w:val="99"/>
    <w:semiHidden/>
    <w:unhideWhenUsed/>
    <w:rsid w:val="00C6428B"/>
    <w:rPr>
      <w:color w:val="605E5C"/>
      <w:shd w:val="clear" w:color="auto" w:fill="E1DFDD"/>
    </w:rPr>
  </w:style>
  <w:style w:type="character" w:styleId="UnresolvedMention">
    <w:name w:val="Unresolved Mention"/>
    <w:basedOn w:val="DefaultParagraphFont"/>
    <w:uiPriority w:val="99"/>
    <w:semiHidden/>
    <w:unhideWhenUsed/>
    <w:rsid w:val="00A72B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8244">
      <w:bodyDiv w:val="1"/>
      <w:marLeft w:val="0"/>
      <w:marRight w:val="0"/>
      <w:marTop w:val="0"/>
      <w:marBottom w:val="0"/>
      <w:divBdr>
        <w:top w:val="none" w:sz="0" w:space="0" w:color="auto"/>
        <w:left w:val="none" w:sz="0" w:space="0" w:color="auto"/>
        <w:bottom w:val="none" w:sz="0" w:space="0" w:color="auto"/>
        <w:right w:val="none" w:sz="0" w:space="0" w:color="auto"/>
      </w:divBdr>
      <w:divsChild>
        <w:div w:id="14446865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3341195">
              <w:marLeft w:val="0"/>
              <w:marRight w:val="0"/>
              <w:marTop w:val="0"/>
              <w:marBottom w:val="0"/>
              <w:divBdr>
                <w:top w:val="none" w:sz="0" w:space="0" w:color="auto"/>
                <w:left w:val="none" w:sz="0" w:space="0" w:color="auto"/>
                <w:bottom w:val="none" w:sz="0" w:space="0" w:color="auto"/>
                <w:right w:val="none" w:sz="0" w:space="0" w:color="auto"/>
              </w:divBdr>
              <w:divsChild>
                <w:div w:id="2769593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7584732">
                      <w:marLeft w:val="0"/>
                      <w:marRight w:val="0"/>
                      <w:marTop w:val="0"/>
                      <w:marBottom w:val="0"/>
                      <w:divBdr>
                        <w:top w:val="none" w:sz="0" w:space="0" w:color="auto"/>
                        <w:left w:val="none" w:sz="0" w:space="0" w:color="auto"/>
                        <w:bottom w:val="none" w:sz="0" w:space="0" w:color="auto"/>
                        <w:right w:val="none" w:sz="0" w:space="0" w:color="auto"/>
                      </w:divBdr>
                      <w:divsChild>
                        <w:div w:id="143505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184346">
      <w:bodyDiv w:val="1"/>
      <w:marLeft w:val="0"/>
      <w:marRight w:val="0"/>
      <w:marTop w:val="0"/>
      <w:marBottom w:val="0"/>
      <w:divBdr>
        <w:top w:val="none" w:sz="0" w:space="0" w:color="auto"/>
        <w:left w:val="none" w:sz="0" w:space="0" w:color="auto"/>
        <w:bottom w:val="none" w:sz="0" w:space="0" w:color="auto"/>
        <w:right w:val="none" w:sz="0" w:space="0" w:color="auto"/>
      </w:divBdr>
    </w:div>
    <w:div w:id="28068668">
      <w:bodyDiv w:val="1"/>
      <w:marLeft w:val="0"/>
      <w:marRight w:val="0"/>
      <w:marTop w:val="0"/>
      <w:marBottom w:val="0"/>
      <w:divBdr>
        <w:top w:val="none" w:sz="0" w:space="0" w:color="auto"/>
        <w:left w:val="none" w:sz="0" w:space="0" w:color="auto"/>
        <w:bottom w:val="none" w:sz="0" w:space="0" w:color="auto"/>
        <w:right w:val="none" w:sz="0" w:space="0" w:color="auto"/>
      </w:divBdr>
      <w:divsChild>
        <w:div w:id="2016685984">
          <w:marLeft w:val="0"/>
          <w:marRight w:val="0"/>
          <w:marTop w:val="0"/>
          <w:marBottom w:val="0"/>
          <w:divBdr>
            <w:top w:val="none" w:sz="0" w:space="0" w:color="auto"/>
            <w:left w:val="none" w:sz="0" w:space="0" w:color="auto"/>
            <w:bottom w:val="none" w:sz="0" w:space="0" w:color="auto"/>
            <w:right w:val="none" w:sz="0" w:space="0" w:color="auto"/>
          </w:divBdr>
        </w:div>
        <w:div w:id="498615861">
          <w:marLeft w:val="0"/>
          <w:marRight w:val="0"/>
          <w:marTop w:val="0"/>
          <w:marBottom w:val="0"/>
          <w:divBdr>
            <w:top w:val="none" w:sz="0" w:space="0" w:color="auto"/>
            <w:left w:val="none" w:sz="0" w:space="0" w:color="auto"/>
            <w:bottom w:val="none" w:sz="0" w:space="0" w:color="auto"/>
            <w:right w:val="none" w:sz="0" w:space="0" w:color="auto"/>
          </w:divBdr>
        </w:div>
        <w:div w:id="9575154">
          <w:marLeft w:val="0"/>
          <w:marRight w:val="0"/>
          <w:marTop w:val="0"/>
          <w:marBottom w:val="0"/>
          <w:divBdr>
            <w:top w:val="none" w:sz="0" w:space="0" w:color="auto"/>
            <w:left w:val="none" w:sz="0" w:space="0" w:color="auto"/>
            <w:bottom w:val="none" w:sz="0" w:space="0" w:color="auto"/>
            <w:right w:val="none" w:sz="0" w:space="0" w:color="auto"/>
          </w:divBdr>
        </w:div>
        <w:div w:id="861699091">
          <w:marLeft w:val="0"/>
          <w:marRight w:val="0"/>
          <w:marTop w:val="0"/>
          <w:marBottom w:val="0"/>
          <w:divBdr>
            <w:top w:val="none" w:sz="0" w:space="0" w:color="auto"/>
            <w:left w:val="none" w:sz="0" w:space="0" w:color="auto"/>
            <w:bottom w:val="none" w:sz="0" w:space="0" w:color="auto"/>
            <w:right w:val="none" w:sz="0" w:space="0" w:color="auto"/>
          </w:divBdr>
        </w:div>
        <w:div w:id="307708306">
          <w:marLeft w:val="0"/>
          <w:marRight w:val="0"/>
          <w:marTop w:val="0"/>
          <w:marBottom w:val="0"/>
          <w:divBdr>
            <w:top w:val="none" w:sz="0" w:space="0" w:color="auto"/>
            <w:left w:val="none" w:sz="0" w:space="0" w:color="auto"/>
            <w:bottom w:val="none" w:sz="0" w:space="0" w:color="auto"/>
            <w:right w:val="none" w:sz="0" w:space="0" w:color="auto"/>
          </w:divBdr>
        </w:div>
        <w:div w:id="140930175">
          <w:marLeft w:val="0"/>
          <w:marRight w:val="0"/>
          <w:marTop w:val="0"/>
          <w:marBottom w:val="0"/>
          <w:divBdr>
            <w:top w:val="none" w:sz="0" w:space="0" w:color="auto"/>
            <w:left w:val="none" w:sz="0" w:space="0" w:color="auto"/>
            <w:bottom w:val="none" w:sz="0" w:space="0" w:color="auto"/>
            <w:right w:val="none" w:sz="0" w:space="0" w:color="auto"/>
          </w:divBdr>
        </w:div>
        <w:div w:id="2052849864">
          <w:marLeft w:val="0"/>
          <w:marRight w:val="0"/>
          <w:marTop w:val="0"/>
          <w:marBottom w:val="0"/>
          <w:divBdr>
            <w:top w:val="none" w:sz="0" w:space="0" w:color="auto"/>
            <w:left w:val="none" w:sz="0" w:space="0" w:color="auto"/>
            <w:bottom w:val="none" w:sz="0" w:space="0" w:color="auto"/>
            <w:right w:val="none" w:sz="0" w:space="0" w:color="auto"/>
          </w:divBdr>
        </w:div>
        <w:div w:id="2073842809">
          <w:marLeft w:val="0"/>
          <w:marRight w:val="0"/>
          <w:marTop w:val="0"/>
          <w:marBottom w:val="0"/>
          <w:divBdr>
            <w:top w:val="none" w:sz="0" w:space="0" w:color="auto"/>
            <w:left w:val="none" w:sz="0" w:space="0" w:color="auto"/>
            <w:bottom w:val="none" w:sz="0" w:space="0" w:color="auto"/>
            <w:right w:val="none" w:sz="0" w:space="0" w:color="auto"/>
          </w:divBdr>
        </w:div>
        <w:div w:id="1026053750">
          <w:marLeft w:val="0"/>
          <w:marRight w:val="0"/>
          <w:marTop w:val="0"/>
          <w:marBottom w:val="0"/>
          <w:divBdr>
            <w:top w:val="none" w:sz="0" w:space="0" w:color="auto"/>
            <w:left w:val="none" w:sz="0" w:space="0" w:color="auto"/>
            <w:bottom w:val="none" w:sz="0" w:space="0" w:color="auto"/>
            <w:right w:val="none" w:sz="0" w:space="0" w:color="auto"/>
          </w:divBdr>
        </w:div>
        <w:div w:id="486673302">
          <w:marLeft w:val="0"/>
          <w:marRight w:val="0"/>
          <w:marTop w:val="0"/>
          <w:marBottom w:val="0"/>
          <w:divBdr>
            <w:top w:val="none" w:sz="0" w:space="0" w:color="auto"/>
            <w:left w:val="none" w:sz="0" w:space="0" w:color="auto"/>
            <w:bottom w:val="none" w:sz="0" w:space="0" w:color="auto"/>
            <w:right w:val="none" w:sz="0" w:space="0" w:color="auto"/>
          </w:divBdr>
        </w:div>
      </w:divsChild>
    </w:div>
    <w:div w:id="45833955">
      <w:bodyDiv w:val="1"/>
      <w:marLeft w:val="0"/>
      <w:marRight w:val="0"/>
      <w:marTop w:val="0"/>
      <w:marBottom w:val="0"/>
      <w:divBdr>
        <w:top w:val="none" w:sz="0" w:space="0" w:color="auto"/>
        <w:left w:val="none" w:sz="0" w:space="0" w:color="auto"/>
        <w:bottom w:val="none" w:sz="0" w:space="0" w:color="auto"/>
        <w:right w:val="none" w:sz="0" w:space="0" w:color="auto"/>
      </w:divBdr>
    </w:div>
    <w:div w:id="54164936">
      <w:bodyDiv w:val="1"/>
      <w:marLeft w:val="0"/>
      <w:marRight w:val="0"/>
      <w:marTop w:val="0"/>
      <w:marBottom w:val="0"/>
      <w:divBdr>
        <w:top w:val="none" w:sz="0" w:space="0" w:color="auto"/>
        <w:left w:val="none" w:sz="0" w:space="0" w:color="auto"/>
        <w:bottom w:val="none" w:sz="0" w:space="0" w:color="auto"/>
        <w:right w:val="none" w:sz="0" w:space="0" w:color="auto"/>
      </w:divBdr>
    </w:div>
    <w:div w:id="76833841">
      <w:bodyDiv w:val="1"/>
      <w:marLeft w:val="0"/>
      <w:marRight w:val="0"/>
      <w:marTop w:val="0"/>
      <w:marBottom w:val="0"/>
      <w:divBdr>
        <w:top w:val="none" w:sz="0" w:space="0" w:color="auto"/>
        <w:left w:val="none" w:sz="0" w:space="0" w:color="auto"/>
        <w:bottom w:val="none" w:sz="0" w:space="0" w:color="auto"/>
        <w:right w:val="none" w:sz="0" w:space="0" w:color="auto"/>
      </w:divBdr>
      <w:divsChild>
        <w:div w:id="410469959">
          <w:marLeft w:val="0"/>
          <w:marRight w:val="0"/>
          <w:marTop w:val="0"/>
          <w:marBottom w:val="0"/>
          <w:divBdr>
            <w:top w:val="none" w:sz="0" w:space="0" w:color="auto"/>
            <w:left w:val="none" w:sz="0" w:space="0" w:color="auto"/>
            <w:bottom w:val="none" w:sz="0" w:space="0" w:color="auto"/>
            <w:right w:val="none" w:sz="0" w:space="0" w:color="auto"/>
          </w:divBdr>
        </w:div>
        <w:div w:id="949312501">
          <w:marLeft w:val="0"/>
          <w:marRight w:val="0"/>
          <w:marTop w:val="0"/>
          <w:marBottom w:val="0"/>
          <w:divBdr>
            <w:top w:val="none" w:sz="0" w:space="0" w:color="auto"/>
            <w:left w:val="none" w:sz="0" w:space="0" w:color="auto"/>
            <w:bottom w:val="none" w:sz="0" w:space="0" w:color="auto"/>
            <w:right w:val="none" w:sz="0" w:space="0" w:color="auto"/>
          </w:divBdr>
        </w:div>
        <w:div w:id="1990012434">
          <w:marLeft w:val="0"/>
          <w:marRight w:val="0"/>
          <w:marTop w:val="0"/>
          <w:marBottom w:val="0"/>
          <w:divBdr>
            <w:top w:val="none" w:sz="0" w:space="0" w:color="auto"/>
            <w:left w:val="none" w:sz="0" w:space="0" w:color="auto"/>
            <w:bottom w:val="none" w:sz="0" w:space="0" w:color="auto"/>
            <w:right w:val="none" w:sz="0" w:space="0" w:color="auto"/>
          </w:divBdr>
        </w:div>
      </w:divsChild>
    </w:div>
    <w:div w:id="99185226">
      <w:bodyDiv w:val="1"/>
      <w:marLeft w:val="0"/>
      <w:marRight w:val="0"/>
      <w:marTop w:val="0"/>
      <w:marBottom w:val="0"/>
      <w:divBdr>
        <w:top w:val="none" w:sz="0" w:space="0" w:color="auto"/>
        <w:left w:val="none" w:sz="0" w:space="0" w:color="auto"/>
        <w:bottom w:val="none" w:sz="0" w:space="0" w:color="auto"/>
        <w:right w:val="none" w:sz="0" w:space="0" w:color="auto"/>
      </w:divBdr>
    </w:div>
    <w:div w:id="145050333">
      <w:bodyDiv w:val="1"/>
      <w:marLeft w:val="0"/>
      <w:marRight w:val="0"/>
      <w:marTop w:val="0"/>
      <w:marBottom w:val="0"/>
      <w:divBdr>
        <w:top w:val="none" w:sz="0" w:space="0" w:color="auto"/>
        <w:left w:val="none" w:sz="0" w:space="0" w:color="auto"/>
        <w:bottom w:val="none" w:sz="0" w:space="0" w:color="auto"/>
        <w:right w:val="none" w:sz="0" w:space="0" w:color="auto"/>
      </w:divBdr>
    </w:div>
    <w:div w:id="152918940">
      <w:bodyDiv w:val="1"/>
      <w:marLeft w:val="0"/>
      <w:marRight w:val="0"/>
      <w:marTop w:val="0"/>
      <w:marBottom w:val="0"/>
      <w:divBdr>
        <w:top w:val="none" w:sz="0" w:space="0" w:color="auto"/>
        <w:left w:val="none" w:sz="0" w:space="0" w:color="auto"/>
        <w:bottom w:val="none" w:sz="0" w:space="0" w:color="auto"/>
        <w:right w:val="none" w:sz="0" w:space="0" w:color="auto"/>
      </w:divBdr>
    </w:div>
    <w:div w:id="174926979">
      <w:bodyDiv w:val="1"/>
      <w:marLeft w:val="0"/>
      <w:marRight w:val="0"/>
      <w:marTop w:val="0"/>
      <w:marBottom w:val="0"/>
      <w:divBdr>
        <w:top w:val="none" w:sz="0" w:space="0" w:color="auto"/>
        <w:left w:val="none" w:sz="0" w:space="0" w:color="auto"/>
        <w:bottom w:val="none" w:sz="0" w:space="0" w:color="auto"/>
        <w:right w:val="none" w:sz="0" w:space="0" w:color="auto"/>
      </w:divBdr>
    </w:div>
    <w:div w:id="182942008">
      <w:bodyDiv w:val="1"/>
      <w:marLeft w:val="0"/>
      <w:marRight w:val="0"/>
      <w:marTop w:val="0"/>
      <w:marBottom w:val="0"/>
      <w:divBdr>
        <w:top w:val="none" w:sz="0" w:space="0" w:color="auto"/>
        <w:left w:val="none" w:sz="0" w:space="0" w:color="auto"/>
        <w:bottom w:val="none" w:sz="0" w:space="0" w:color="auto"/>
        <w:right w:val="none" w:sz="0" w:space="0" w:color="auto"/>
      </w:divBdr>
    </w:div>
    <w:div w:id="195122143">
      <w:bodyDiv w:val="1"/>
      <w:marLeft w:val="0"/>
      <w:marRight w:val="0"/>
      <w:marTop w:val="0"/>
      <w:marBottom w:val="0"/>
      <w:divBdr>
        <w:top w:val="none" w:sz="0" w:space="0" w:color="auto"/>
        <w:left w:val="none" w:sz="0" w:space="0" w:color="auto"/>
        <w:bottom w:val="none" w:sz="0" w:space="0" w:color="auto"/>
        <w:right w:val="none" w:sz="0" w:space="0" w:color="auto"/>
      </w:divBdr>
    </w:div>
    <w:div w:id="239490161">
      <w:bodyDiv w:val="1"/>
      <w:marLeft w:val="0"/>
      <w:marRight w:val="0"/>
      <w:marTop w:val="0"/>
      <w:marBottom w:val="0"/>
      <w:divBdr>
        <w:top w:val="none" w:sz="0" w:space="0" w:color="auto"/>
        <w:left w:val="none" w:sz="0" w:space="0" w:color="auto"/>
        <w:bottom w:val="none" w:sz="0" w:space="0" w:color="auto"/>
        <w:right w:val="none" w:sz="0" w:space="0" w:color="auto"/>
      </w:divBdr>
      <w:divsChild>
        <w:div w:id="1062287600">
          <w:marLeft w:val="0"/>
          <w:marRight w:val="0"/>
          <w:marTop w:val="0"/>
          <w:marBottom w:val="0"/>
          <w:divBdr>
            <w:top w:val="none" w:sz="0" w:space="0" w:color="auto"/>
            <w:left w:val="none" w:sz="0" w:space="0" w:color="auto"/>
            <w:bottom w:val="none" w:sz="0" w:space="0" w:color="auto"/>
            <w:right w:val="none" w:sz="0" w:space="0" w:color="auto"/>
          </w:divBdr>
        </w:div>
        <w:div w:id="1586956936">
          <w:marLeft w:val="0"/>
          <w:marRight w:val="0"/>
          <w:marTop w:val="0"/>
          <w:marBottom w:val="0"/>
          <w:divBdr>
            <w:top w:val="none" w:sz="0" w:space="0" w:color="auto"/>
            <w:left w:val="none" w:sz="0" w:space="0" w:color="auto"/>
            <w:bottom w:val="none" w:sz="0" w:space="0" w:color="auto"/>
            <w:right w:val="none" w:sz="0" w:space="0" w:color="auto"/>
          </w:divBdr>
        </w:div>
      </w:divsChild>
    </w:div>
    <w:div w:id="240136824">
      <w:bodyDiv w:val="1"/>
      <w:marLeft w:val="0"/>
      <w:marRight w:val="0"/>
      <w:marTop w:val="0"/>
      <w:marBottom w:val="0"/>
      <w:divBdr>
        <w:top w:val="none" w:sz="0" w:space="0" w:color="auto"/>
        <w:left w:val="none" w:sz="0" w:space="0" w:color="auto"/>
        <w:bottom w:val="none" w:sz="0" w:space="0" w:color="auto"/>
        <w:right w:val="none" w:sz="0" w:space="0" w:color="auto"/>
      </w:divBdr>
    </w:div>
    <w:div w:id="252595993">
      <w:bodyDiv w:val="1"/>
      <w:marLeft w:val="0"/>
      <w:marRight w:val="0"/>
      <w:marTop w:val="0"/>
      <w:marBottom w:val="0"/>
      <w:divBdr>
        <w:top w:val="none" w:sz="0" w:space="0" w:color="auto"/>
        <w:left w:val="none" w:sz="0" w:space="0" w:color="auto"/>
        <w:bottom w:val="none" w:sz="0" w:space="0" w:color="auto"/>
        <w:right w:val="none" w:sz="0" w:space="0" w:color="auto"/>
      </w:divBdr>
    </w:div>
    <w:div w:id="266084270">
      <w:bodyDiv w:val="1"/>
      <w:marLeft w:val="0"/>
      <w:marRight w:val="0"/>
      <w:marTop w:val="0"/>
      <w:marBottom w:val="0"/>
      <w:divBdr>
        <w:top w:val="none" w:sz="0" w:space="0" w:color="auto"/>
        <w:left w:val="none" w:sz="0" w:space="0" w:color="auto"/>
        <w:bottom w:val="none" w:sz="0" w:space="0" w:color="auto"/>
        <w:right w:val="none" w:sz="0" w:space="0" w:color="auto"/>
      </w:divBdr>
    </w:div>
    <w:div w:id="313068540">
      <w:bodyDiv w:val="1"/>
      <w:marLeft w:val="0"/>
      <w:marRight w:val="0"/>
      <w:marTop w:val="0"/>
      <w:marBottom w:val="0"/>
      <w:divBdr>
        <w:top w:val="none" w:sz="0" w:space="0" w:color="auto"/>
        <w:left w:val="none" w:sz="0" w:space="0" w:color="auto"/>
        <w:bottom w:val="none" w:sz="0" w:space="0" w:color="auto"/>
        <w:right w:val="none" w:sz="0" w:space="0" w:color="auto"/>
      </w:divBdr>
    </w:div>
    <w:div w:id="322852829">
      <w:bodyDiv w:val="1"/>
      <w:marLeft w:val="0"/>
      <w:marRight w:val="0"/>
      <w:marTop w:val="0"/>
      <w:marBottom w:val="0"/>
      <w:divBdr>
        <w:top w:val="none" w:sz="0" w:space="0" w:color="auto"/>
        <w:left w:val="none" w:sz="0" w:space="0" w:color="auto"/>
        <w:bottom w:val="none" w:sz="0" w:space="0" w:color="auto"/>
        <w:right w:val="none" w:sz="0" w:space="0" w:color="auto"/>
      </w:divBdr>
    </w:div>
    <w:div w:id="330259557">
      <w:bodyDiv w:val="1"/>
      <w:marLeft w:val="0"/>
      <w:marRight w:val="0"/>
      <w:marTop w:val="0"/>
      <w:marBottom w:val="0"/>
      <w:divBdr>
        <w:top w:val="none" w:sz="0" w:space="0" w:color="auto"/>
        <w:left w:val="none" w:sz="0" w:space="0" w:color="auto"/>
        <w:bottom w:val="none" w:sz="0" w:space="0" w:color="auto"/>
        <w:right w:val="none" w:sz="0" w:space="0" w:color="auto"/>
      </w:divBdr>
    </w:div>
    <w:div w:id="340739939">
      <w:bodyDiv w:val="1"/>
      <w:marLeft w:val="0"/>
      <w:marRight w:val="0"/>
      <w:marTop w:val="0"/>
      <w:marBottom w:val="0"/>
      <w:divBdr>
        <w:top w:val="none" w:sz="0" w:space="0" w:color="auto"/>
        <w:left w:val="none" w:sz="0" w:space="0" w:color="auto"/>
        <w:bottom w:val="none" w:sz="0" w:space="0" w:color="auto"/>
        <w:right w:val="none" w:sz="0" w:space="0" w:color="auto"/>
      </w:divBdr>
    </w:div>
    <w:div w:id="357239636">
      <w:bodyDiv w:val="1"/>
      <w:marLeft w:val="0"/>
      <w:marRight w:val="0"/>
      <w:marTop w:val="0"/>
      <w:marBottom w:val="0"/>
      <w:divBdr>
        <w:top w:val="none" w:sz="0" w:space="0" w:color="auto"/>
        <w:left w:val="none" w:sz="0" w:space="0" w:color="auto"/>
        <w:bottom w:val="none" w:sz="0" w:space="0" w:color="auto"/>
        <w:right w:val="none" w:sz="0" w:space="0" w:color="auto"/>
      </w:divBdr>
    </w:div>
    <w:div w:id="362175130">
      <w:bodyDiv w:val="1"/>
      <w:marLeft w:val="0"/>
      <w:marRight w:val="0"/>
      <w:marTop w:val="0"/>
      <w:marBottom w:val="0"/>
      <w:divBdr>
        <w:top w:val="none" w:sz="0" w:space="0" w:color="auto"/>
        <w:left w:val="none" w:sz="0" w:space="0" w:color="auto"/>
        <w:bottom w:val="none" w:sz="0" w:space="0" w:color="auto"/>
        <w:right w:val="none" w:sz="0" w:space="0" w:color="auto"/>
      </w:divBdr>
    </w:div>
    <w:div w:id="374621678">
      <w:bodyDiv w:val="1"/>
      <w:marLeft w:val="0"/>
      <w:marRight w:val="0"/>
      <w:marTop w:val="0"/>
      <w:marBottom w:val="0"/>
      <w:divBdr>
        <w:top w:val="none" w:sz="0" w:space="0" w:color="auto"/>
        <w:left w:val="none" w:sz="0" w:space="0" w:color="auto"/>
        <w:bottom w:val="none" w:sz="0" w:space="0" w:color="auto"/>
        <w:right w:val="none" w:sz="0" w:space="0" w:color="auto"/>
      </w:divBdr>
    </w:div>
    <w:div w:id="378020032">
      <w:bodyDiv w:val="1"/>
      <w:marLeft w:val="0"/>
      <w:marRight w:val="0"/>
      <w:marTop w:val="0"/>
      <w:marBottom w:val="0"/>
      <w:divBdr>
        <w:top w:val="none" w:sz="0" w:space="0" w:color="auto"/>
        <w:left w:val="none" w:sz="0" w:space="0" w:color="auto"/>
        <w:bottom w:val="none" w:sz="0" w:space="0" w:color="auto"/>
        <w:right w:val="none" w:sz="0" w:space="0" w:color="auto"/>
      </w:divBdr>
    </w:div>
    <w:div w:id="392236539">
      <w:bodyDiv w:val="1"/>
      <w:marLeft w:val="0"/>
      <w:marRight w:val="0"/>
      <w:marTop w:val="0"/>
      <w:marBottom w:val="0"/>
      <w:divBdr>
        <w:top w:val="none" w:sz="0" w:space="0" w:color="auto"/>
        <w:left w:val="none" w:sz="0" w:space="0" w:color="auto"/>
        <w:bottom w:val="none" w:sz="0" w:space="0" w:color="auto"/>
        <w:right w:val="none" w:sz="0" w:space="0" w:color="auto"/>
      </w:divBdr>
      <w:divsChild>
        <w:div w:id="151603115">
          <w:marLeft w:val="0"/>
          <w:marRight w:val="0"/>
          <w:marTop w:val="0"/>
          <w:marBottom w:val="0"/>
          <w:divBdr>
            <w:top w:val="none" w:sz="0" w:space="0" w:color="auto"/>
            <w:left w:val="none" w:sz="0" w:space="0" w:color="auto"/>
            <w:bottom w:val="none" w:sz="0" w:space="0" w:color="auto"/>
            <w:right w:val="none" w:sz="0" w:space="0" w:color="auto"/>
          </w:divBdr>
        </w:div>
        <w:div w:id="1876114673">
          <w:marLeft w:val="0"/>
          <w:marRight w:val="0"/>
          <w:marTop w:val="0"/>
          <w:marBottom w:val="0"/>
          <w:divBdr>
            <w:top w:val="none" w:sz="0" w:space="0" w:color="auto"/>
            <w:left w:val="none" w:sz="0" w:space="0" w:color="auto"/>
            <w:bottom w:val="none" w:sz="0" w:space="0" w:color="auto"/>
            <w:right w:val="none" w:sz="0" w:space="0" w:color="auto"/>
          </w:divBdr>
        </w:div>
        <w:div w:id="2005668962">
          <w:marLeft w:val="0"/>
          <w:marRight w:val="0"/>
          <w:marTop w:val="0"/>
          <w:marBottom w:val="0"/>
          <w:divBdr>
            <w:top w:val="none" w:sz="0" w:space="0" w:color="auto"/>
            <w:left w:val="none" w:sz="0" w:space="0" w:color="auto"/>
            <w:bottom w:val="none" w:sz="0" w:space="0" w:color="auto"/>
            <w:right w:val="none" w:sz="0" w:space="0" w:color="auto"/>
          </w:divBdr>
        </w:div>
      </w:divsChild>
    </w:div>
    <w:div w:id="393240680">
      <w:bodyDiv w:val="1"/>
      <w:marLeft w:val="0"/>
      <w:marRight w:val="0"/>
      <w:marTop w:val="0"/>
      <w:marBottom w:val="0"/>
      <w:divBdr>
        <w:top w:val="none" w:sz="0" w:space="0" w:color="auto"/>
        <w:left w:val="none" w:sz="0" w:space="0" w:color="auto"/>
        <w:bottom w:val="none" w:sz="0" w:space="0" w:color="auto"/>
        <w:right w:val="none" w:sz="0" w:space="0" w:color="auto"/>
      </w:divBdr>
      <w:divsChild>
        <w:div w:id="24839858">
          <w:marLeft w:val="0"/>
          <w:marRight w:val="0"/>
          <w:marTop w:val="0"/>
          <w:marBottom w:val="0"/>
          <w:divBdr>
            <w:top w:val="none" w:sz="0" w:space="0" w:color="auto"/>
            <w:left w:val="none" w:sz="0" w:space="0" w:color="auto"/>
            <w:bottom w:val="none" w:sz="0" w:space="0" w:color="auto"/>
            <w:right w:val="none" w:sz="0" w:space="0" w:color="auto"/>
          </w:divBdr>
        </w:div>
        <w:div w:id="1847789756">
          <w:marLeft w:val="0"/>
          <w:marRight w:val="0"/>
          <w:marTop w:val="0"/>
          <w:marBottom w:val="0"/>
          <w:divBdr>
            <w:top w:val="none" w:sz="0" w:space="0" w:color="auto"/>
            <w:left w:val="none" w:sz="0" w:space="0" w:color="auto"/>
            <w:bottom w:val="none" w:sz="0" w:space="0" w:color="auto"/>
            <w:right w:val="none" w:sz="0" w:space="0" w:color="auto"/>
          </w:divBdr>
        </w:div>
        <w:div w:id="328216248">
          <w:marLeft w:val="0"/>
          <w:marRight w:val="0"/>
          <w:marTop w:val="0"/>
          <w:marBottom w:val="0"/>
          <w:divBdr>
            <w:top w:val="none" w:sz="0" w:space="0" w:color="auto"/>
            <w:left w:val="none" w:sz="0" w:space="0" w:color="auto"/>
            <w:bottom w:val="none" w:sz="0" w:space="0" w:color="auto"/>
            <w:right w:val="none" w:sz="0" w:space="0" w:color="auto"/>
          </w:divBdr>
        </w:div>
        <w:div w:id="1368144839">
          <w:marLeft w:val="0"/>
          <w:marRight w:val="0"/>
          <w:marTop w:val="0"/>
          <w:marBottom w:val="0"/>
          <w:divBdr>
            <w:top w:val="none" w:sz="0" w:space="0" w:color="auto"/>
            <w:left w:val="none" w:sz="0" w:space="0" w:color="auto"/>
            <w:bottom w:val="none" w:sz="0" w:space="0" w:color="auto"/>
            <w:right w:val="none" w:sz="0" w:space="0" w:color="auto"/>
          </w:divBdr>
        </w:div>
        <w:div w:id="1423335965">
          <w:marLeft w:val="0"/>
          <w:marRight w:val="0"/>
          <w:marTop w:val="0"/>
          <w:marBottom w:val="0"/>
          <w:divBdr>
            <w:top w:val="none" w:sz="0" w:space="0" w:color="auto"/>
            <w:left w:val="none" w:sz="0" w:space="0" w:color="auto"/>
            <w:bottom w:val="none" w:sz="0" w:space="0" w:color="auto"/>
            <w:right w:val="none" w:sz="0" w:space="0" w:color="auto"/>
          </w:divBdr>
        </w:div>
      </w:divsChild>
    </w:div>
    <w:div w:id="394864570">
      <w:bodyDiv w:val="1"/>
      <w:marLeft w:val="0"/>
      <w:marRight w:val="0"/>
      <w:marTop w:val="0"/>
      <w:marBottom w:val="0"/>
      <w:divBdr>
        <w:top w:val="none" w:sz="0" w:space="0" w:color="auto"/>
        <w:left w:val="none" w:sz="0" w:space="0" w:color="auto"/>
        <w:bottom w:val="none" w:sz="0" w:space="0" w:color="auto"/>
        <w:right w:val="none" w:sz="0" w:space="0" w:color="auto"/>
      </w:divBdr>
    </w:div>
    <w:div w:id="405343519">
      <w:bodyDiv w:val="1"/>
      <w:marLeft w:val="0"/>
      <w:marRight w:val="0"/>
      <w:marTop w:val="0"/>
      <w:marBottom w:val="0"/>
      <w:divBdr>
        <w:top w:val="none" w:sz="0" w:space="0" w:color="auto"/>
        <w:left w:val="none" w:sz="0" w:space="0" w:color="auto"/>
        <w:bottom w:val="none" w:sz="0" w:space="0" w:color="auto"/>
        <w:right w:val="none" w:sz="0" w:space="0" w:color="auto"/>
      </w:divBdr>
    </w:div>
    <w:div w:id="410011060">
      <w:bodyDiv w:val="1"/>
      <w:marLeft w:val="0"/>
      <w:marRight w:val="0"/>
      <w:marTop w:val="0"/>
      <w:marBottom w:val="0"/>
      <w:divBdr>
        <w:top w:val="none" w:sz="0" w:space="0" w:color="auto"/>
        <w:left w:val="none" w:sz="0" w:space="0" w:color="auto"/>
        <w:bottom w:val="none" w:sz="0" w:space="0" w:color="auto"/>
        <w:right w:val="none" w:sz="0" w:space="0" w:color="auto"/>
      </w:divBdr>
    </w:div>
    <w:div w:id="410198681">
      <w:bodyDiv w:val="1"/>
      <w:marLeft w:val="0"/>
      <w:marRight w:val="0"/>
      <w:marTop w:val="0"/>
      <w:marBottom w:val="0"/>
      <w:divBdr>
        <w:top w:val="none" w:sz="0" w:space="0" w:color="auto"/>
        <w:left w:val="none" w:sz="0" w:space="0" w:color="auto"/>
        <w:bottom w:val="none" w:sz="0" w:space="0" w:color="auto"/>
        <w:right w:val="none" w:sz="0" w:space="0" w:color="auto"/>
      </w:divBdr>
    </w:div>
    <w:div w:id="445656788">
      <w:bodyDiv w:val="1"/>
      <w:marLeft w:val="0"/>
      <w:marRight w:val="0"/>
      <w:marTop w:val="0"/>
      <w:marBottom w:val="0"/>
      <w:divBdr>
        <w:top w:val="none" w:sz="0" w:space="0" w:color="auto"/>
        <w:left w:val="none" w:sz="0" w:space="0" w:color="auto"/>
        <w:bottom w:val="none" w:sz="0" w:space="0" w:color="auto"/>
        <w:right w:val="none" w:sz="0" w:space="0" w:color="auto"/>
      </w:divBdr>
    </w:div>
    <w:div w:id="455029654">
      <w:bodyDiv w:val="1"/>
      <w:marLeft w:val="0"/>
      <w:marRight w:val="0"/>
      <w:marTop w:val="0"/>
      <w:marBottom w:val="0"/>
      <w:divBdr>
        <w:top w:val="none" w:sz="0" w:space="0" w:color="auto"/>
        <w:left w:val="none" w:sz="0" w:space="0" w:color="auto"/>
        <w:bottom w:val="none" w:sz="0" w:space="0" w:color="auto"/>
        <w:right w:val="none" w:sz="0" w:space="0" w:color="auto"/>
      </w:divBdr>
    </w:div>
    <w:div w:id="457527370">
      <w:bodyDiv w:val="1"/>
      <w:marLeft w:val="0"/>
      <w:marRight w:val="0"/>
      <w:marTop w:val="0"/>
      <w:marBottom w:val="0"/>
      <w:divBdr>
        <w:top w:val="none" w:sz="0" w:space="0" w:color="auto"/>
        <w:left w:val="none" w:sz="0" w:space="0" w:color="auto"/>
        <w:bottom w:val="none" w:sz="0" w:space="0" w:color="auto"/>
        <w:right w:val="none" w:sz="0" w:space="0" w:color="auto"/>
      </w:divBdr>
    </w:div>
    <w:div w:id="465010040">
      <w:bodyDiv w:val="1"/>
      <w:marLeft w:val="0"/>
      <w:marRight w:val="0"/>
      <w:marTop w:val="0"/>
      <w:marBottom w:val="0"/>
      <w:divBdr>
        <w:top w:val="none" w:sz="0" w:space="0" w:color="auto"/>
        <w:left w:val="none" w:sz="0" w:space="0" w:color="auto"/>
        <w:bottom w:val="none" w:sz="0" w:space="0" w:color="auto"/>
        <w:right w:val="none" w:sz="0" w:space="0" w:color="auto"/>
      </w:divBdr>
    </w:div>
    <w:div w:id="473109263">
      <w:bodyDiv w:val="1"/>
      <w:marLeft w:val="0"/>
      <w:marRight w:val="0"/>
      <w:marTop w:val="0"/>
      <w:marBottom w:val="0"/>
      <w:divBdr>
        <w:top w:val="none" w:sz="0" w:space="0" w:color="auto"/>
        <w:left w:val="none" w:sz="0" w:space="0" w:color="auto"/>
        <w:bottom w:val="none" w:sz="0" w:space="0" w:color="auto"/>
        <w:right w:val="none" w:sz="0" w:space="0" w:color="auto"/>
      </w:divBdr>
    </w:div>
    <w:div w:id="474642080">
      <w:bodyDiv w:val="1"/>
      <w:marLeft w:val="0"/>
      <w:marRight w:val="0"/>
      <w:marTop w:val="0"/>
      <w:marBottom w:val="0"/>
      <w:divBdr>
        <w:top w:val="none" w:sz="0" w:space="0" w:color="auto"/>
        <w:left w:val="none" w:sz="0" w:space="0" w:color="auto"/>
        <w:bottom w:val="none" w:sz="0" w:space="0" w:color="auto"/>
        <w:right w:val="none" w:sz="0" w:space="0" w:color="auto"/>
      </w:divBdr>
    </w:div>
    <w:div w:id="507404303">
      <w:bodyDiv w:val="1"/>
      <w:marLeft w:val="0"/>
      <w:marRight w:val="0"/>
      <w:marTop w:val="0"/>
      <w:marBottom w:val="0"/>
      <w:divBdr>
        <w:top w:val="none" w:sz="0" w:space="0" w:color="auto"/>
        <w:left w:val="none" w:sz="0" w:space="0" w:color="auto"/>
        <w:bottom w:val="none" w:sz="0" w:space="0" w:color="auto"/>
        <w:right w:val="none" w:sz="0" w:space="0" w:color="auto"/>
      </w:divBdr>
    </w:div>
    <w:div w:id="529100793">
      <w:bodyDiv w:val="1"/>
      <w:marLeft w:val="0"/>
      <w:marRight w:val="0"/>
      <w:marTop w:val="0"/>
      <w:marBottom w:val="0"/>
      <w:divBdr>
        <w:top w:val="none" w:sz="0" w:space="0" w:color="auto"/>
        <w:left w:val="none" w:sz="0" w:space="0" w:color="auto"/>
        <w:bottom w:val="none" w:sz="0" w:space="0" w:color="auto"/>
        <w:right w:val="none" w:sz="0" w:space="0" w:color="auto"/>
      </w:divBdr>
    </w:div>
    <w:div w:id="588150582">
      <w:bodyDiv w:val="1"/>
      <w:marLeft w:val="0"/>
      <w:marRight w:val="0"/>
      <w:marTop w:val="0"/>
      <w:marBottom w:val="0"/>
      <w:divBdr>
        <w:top w:val="none" w:sz="0" w:space="0" w:color="auto"/>
        <w:left w:val="none" w:sz="0" w:space="0" w:color="auto"/>
        <w:bottom w:val="none" w:sz="0" w:space="0" w:color="auto"/>
        <w:right w:val="none" w:sz="0" w:space="0" w:color="auto"/>
      </w:divBdr>
    </w:div>
    <w:div w:id="597173434">
      <w:bodyDiv w:val="1"/>
      <w:marLeft w:val="0"/>
      <w:marRight w:val="0"/>
      <w:marTop w:val="0"/>
      <w:marBottom w:val="0"/>
      <w:divBdr>
        <w:top w:val="none" w:sz="0" w:space="0" w:color="auto"/>
        <w:left w:val="none" w:sz="0" w:space="0" w:color="auto"/>
        <w:bottom w:val="none" w:sz="0" w:space="0" w:color="auto"/>
        <w:right w:val="none" w:sz="0" w:space="0" w:color="auto"/>
      </w:divBdr>
    </w:div>
    <w:div w:id="630330516">
      <w:bodyDiv w:val="1"/>
      <w:marLeft w:val="0"/>
      <w:marRight w:val="0"/>
      <w:marTop w:val="0"/>
      <w:marBottom w:val="0"/>
      <w:divBdr>
        <w:top w:val="none" w:sz="0" w:space="0" w:color="auto"/>
        <w:left w:val="none" w:sz="0" w:space="0" w:color="auto"/>
        <w:bottom w:val="none" w:sz="0" w:space="0" w:color="auto"/>
        <w:right w:val="none" w:sz="0" w:space="0" w:color="auto"/>
      </w:divBdr>
    </w:div>
    <w:div w:id="640382727">
      <w:bodyDiv w:val="1"/>
      <w:marLeft w:val="0"/>
      <w:marRight w:val="0"/>
      <w:marTop w:val="0"/>
      <w:marBottom w:val="0"/>
      <w:divBdr>
        <w:top w:val="none" w:sz="0" w:space="0" w:color="auto"/>
        <w:left w:val="none" w:sz="0" w:space="0" w:color="auto"/>
        <w:bottom w:val="none" w:sz="0" w:space="0" w:color="auto"/>
        <w:right w:val="none" w:sz="0" w:space="0" w:color="auto"/>
      </w:divBdr>
    </w:div>
    <w:div w:id="660305497">
      <w:bodyDiv w:val="1"/>
      <w:marLeft w:val="0"/>
      <w:marRight w:val="0"/>
      <w:marTop w:val="0"/>
      <w:marBottom w:val="0"/>
      <w:divBdr>
        <w:top w:val="none" w:sz="0" w:space="0" w:color="auto"/>
        <w:left w:val="none" w:sz="0" w:space="0" w:color="auto"/>
        <w:bottom w:val="none" w:sz="0" w:space="0" w:color="auto"/>
        <w:right w:val="none" w:sz="0" w:space="0" w:color="auto"/>
      </w:divBdr>
    </w:div>
    <w:div w:id="660813815">
      <w:bodyDiv w:val="1"/>
      <w:marLeft w:val="0"/>
      <w:marRight w:val="0"/>
      <w:marTop w:val="0"/>
      <w:marBottom w:val="0"/>
      <w:divBdr>
        <w:top w:val="none" w:sz="0" w:space="0" w:color="auto"/>
        <w:left w:val="none" w:sz="0" w:space="0" w:color="auto"/>
        <w:bottom w:val="none" w:sz="0" w:space="0" w:color="auto"/>
        <w:right w:val="none" w:sz="0" w:space="0" w:color="auto"/>
      </w:divBdr>
      <w:divsChild>
        <w:div w:id="1120413401">
          <w:marLeft w:val="0"/>
          <w:marRight w:val="0"/>
          <w:marTop w:val="0"/>
          <w:marBottom w:val="0"/>
          <w:divBdr>
            <w:top w:val="none" w:sz="0" w:space="0" w:color="auto"/>
            <w:left w:val="none" w:sz="0" w:space="0" w:color="auto"/>
            <w:bottom w:val="none" w:sz="0" w:space="0" w:color="auto"/>
            <w:right w:val="none" w:sz="0" w:space="0" w:color="auto"/>
          </w:divBdr>
        </w:div>
        <w:div w:id="1654068188">
          <w:marLeft w:val="0"/>
          <w:marRight w:val="0"/>
          <w:marTop w:val="0"/>
          <w:marBottom w:val="0"/>
          <w:divBdr>
            <w:top w:val="none" w:sz="0" w:space="0" w:color="auto"/>
            <w:left w:val="none" w:sz="0" w:space="0" w:color="auto"/>
            <w:bottom w:val="none" w:sz="0" w:space="0" w:color="auto"/>
            <w:right w:val="none" w:sz="0" w:space="0" w:color="auto"/>
          </w:divBdr>
        </w:div>
        <w:div w:id="1597787379">
          <w:marLeft w:val="0"/>
          <w:marRight w:val="0"/>
          <w:marTop w:val="0"/>
          <w:marBottom w:val="0"/>
          <w:divBdr>
            <w:top w:val="none" w:sz="0" w:space="0" w:color="auto"/>
            <w:left w:val="none" w:sz="0" w:space="0" w:color="auto"/>
            <w:bottom w:val="none" w:sz="0" w:space="0" w:color="auto"/>
            <w:right w:val="none" w:sz="0" w:space="0" w:color="auto"/>
          </w:divBdr>
        </w:div>
        <w:div w:id="698553031">
          <w:marLeft w:val="0"/>
          <w:marRight w:val="0"/>
          <w:marTop w:val="0"/>
          <w:marBottom w:val="0"/>
          <w:divBdr>
            <w:top w:val="none" w:sz="0" w:space="0" w:color="auto"/>
            <w:left w:val="none" w:sz="0" w:space="0" w:color="auto"/>
            <w:bottom w:val="none" w:sz="0" w:space="0" w:color="auto"/>
            <w:right w:val="none" w:sz="0" w:space="0" w:color="auto"/>
          </w:divBdr>
        </w:div>
        <w:div w:id="1910920279">
          <w:marLeft w:val="0"/>
          <w:marRight w:val="0"/>
          <w:marTop w:val="0"/>
          <w:marBottom w:val="0"/>
          <w:divBdr>
            <w:top w:val="none" w:sz="0" w:space="0" w:color="auto"/>
            <w:left w:val="none" w:sz="0" w:space="0" w:color="auto"/>
            <w:bottom w:val="none" w:sz="0" w:space="0" w:color="auto"/>
            <w:right w:val="none" w:sz="0" w:space="0" w:color="auto"/>
          </w:divBdr>
        </w:div>
        <w:div w:id="780413143">
          <w:marLeft w:val="0"/>
          <w:marRight w:val="0"/>
          <w:marTop w:val="0"/>
          <w:marBottom w:val="0"/>
          <w:divBdr>
            <w:top w:val="none" w:sz="0" w:space="0" w:color="auto"/>
            <w:left w:val="none" w:sz="0" w:space="0" w:color="auto"/>
            <w:bottom w:val="none" w:sz="0" w:space="0" w:color="auto"/>
            <w:right w:val="none" w:sz="0" w:space="0" w:color="auto"/>
          </w:divBdr>
        </w:div>
        <w:div w:id="1148009145">
          <w:marLeft w:val="0"/>
          <w:marRight w:val="0"/>
          <w:marTop w:val="0"/>
          <w:marBottom w:val="0"/>
          <w:divBdr>
            <w:top w:val="none" w:sz="0" w:space="0" w:color="auto"/>
            <w:left w:val="none" w:sz="0" w:space="0" w:color="auto"/>
            <w:bottom w:val="none" w:sz="0" w:space="0" w:color="auto"/>
            <w:right w:val="none" w:sz="0" w:space="0" w:color="auto"/>
          </w:divBdr>
        </w:div>
        <w:div w:id="1996446524">
          <w:marLeft w:val="0"/>
          <w:marRight w:val="0"/>
          <w:marTop w:val="0"/>
          <w:marBottom w:val="0"/>
          <w:divBdr>
            <w:top w:val="none" w:sz="0" w:space="0" w:color="auto"/>
            <w:left w:val="none" w:sz="0" w:space="0" w:color="auto"/>
            <w:bottom w:val="none" w:sz="0" w:space="0" w:color="auto"/>
            <w:right w:val="none" w:sz="0" w:space="0" w:color="auto"/>
          </w:divBdr>
        </w:div>
        <w:div w:id="516499885">
          <w:marLeft w:val="0"/>
          <w:marRight w:val="0"/>
          <w:marTop w:val="0"/>
          <w:marBottom w:val="0"/>
          <w:divBdr>
            <w:top w:val="none" w:sz="0" w:space="0" w:color="auto"/>
            <w:left w:val="none" w:sz="0" w:space="0" w:color="auto"/>
            <w:bottom w:val="none" w:sz="0" w:space="0" w:color="auto"/>
            <w:right w:val="none" w:sz="0" w:space="0" w:color="auto"/>
          </w:divBdr>
        </w:div>
        <w:div w:id="1820419768">
          <w:marLeft w:val="0"/>
          <w:marRight w:val="0"/>
          <w:marTop w:val="0"/>
          <w:marBottom w:val="0"/>
          <w:divBdr>
            <w:top w:val="none" w:sz="0" w:space="0" w:color="auto"/>
            <w:left w:val="none" w:sz="0" w:space="0" w:color="auto"/>
            <w:bottom w:val="none" w:sz="0" w:space="0" w:color="auto"/>
            <w:right w:val="none" w:sz="0" w:space="0" w:color="auto"/>
          </w:divBdr>
        </w:div>
        <w:div w:id="1354039603">
          <w:marLeft w:val="0"/>
          <w:marRight w:val="0"/>
          <w:marTop w:val="0"/>
          <w:marBottom w:val="0"/>
          <w:divBdr>
            <w:top w:val="none" w:sz="0" w:space="0" w:color="auto"/>
            <w:left w:val="none" w:sz="0" w:space="0" w:color="auto"/>
            <w:bottom w:val="none" w:sz="0" w:space="0" w:color="auto"/>
            <w:right w:val="none" w:sz="0" w:space="0" w:color="auto"/>
          </w:divBdr>
        </w:div>
        <w:div w:id="2023625994">
          <w:marLeft w:val="0"/>
          <w:marRight w:val="0"/>
          <w:marTop w:val="0"/>
          <w:marBottom w:val="0"/>
          <w:divBdr>
            <w:top w:val="none" w:sz="0" w:space="0" w:color="auto"/>
            <w:left w:val="none" w:sz="0" w:space="0" w:color="auto"/>
            <w:bottom w:val="none" w:sz="0" w:space="0" w:color="auto"/>
            <w:right w:val="none" w:sz="0" w:space="0" w:color="auto"/>
          </w:divBdr>
        </w:div>
        <w:div w:id="685790022">
          <w:marLeft w:val="0"/>
          <w:marRight w:val="0"/>
          <w:marTop w:val="0"/>
          <w:marBottom w:val="0"/>
          <w:divBdr>
            <w:top w:val="none" w:sz="0" w:space="0" w:color="auto"/>
            <w:left w:val="none" w:sz="0" w:space="0" w:color="auto"/>
            <w:bottom w:val="none" w:sz="0" w:space="0" w:color="auto"/>
            <w:right w:val="none" w:sz="0" w:space="0" w:color="auto"/>
          </w:divBdr>
        </w:div>
        <w:div w:id="1156650279">
          <w:marLeft w:val="0"/>
          <w:marRight w:val="0"/>
          <w:marTop w:val="0"/>
          <w:marBottom w:val="0"/>
          <w:divBdr>
            <w:top w:val="none" w:sz="0" w:space="0" w:color="auto"/>
            <w:left w:val="none" w:sz="0" w:space="0" w:color="auto"/>
            <w:bottom w:val="none" w:sz="0" w:space="0" w:color="auto"/>
            <w:right w:val="none" w:sz="0" w:space="0" w:color="auto"/>
          </w:divBdr>
        </w:div>
        <w:div w:id="240724894">
          <w:marLeft w:val="0"/>
          <w:marRight w:val="0"/>
          <w:marTop w:val="0"/>
          <w:marBottom w:val="0"/>
          <w:divBdr>
            <w:top w:val="none" w:sz="0" w:space="0" w:color="auto"/>
            <w:left w:val="none" w:sz="0" w:space="0" w:color="auto"/>
            <w:bottom w:val="none" w:sz="0" w:space="0" w:color="auto"/>
            <w:right w:val="none" w:sz="0" w:space="0" w:color="auto"/>
          </w:divBdr>
        </w:div>
        <w:div w:id="1673557842">
          <w:marLeft w:val="0"/>
          <w:marRight w:val="0"/>
          <w:marTop w:val="0"/>
          <w:marBottom w:val="0"/>
          <w:divBdr>
            <w:top w:val="none" w:sz="0" w:space="0" w:color="auto"/>
            <w:left w:val="none" w:sz="0" w:space="0" w:color="auto"/>
            <w:bottom w:val="none" w:sz="0" w:space="0" w:color="auto"/>
            <w:right w:val="none" w:sz="0" w:space="0" w:color="auto"/>
          </w:divBdr>
        </w:div>
        <w:div w:id="670832049">
          <w:marLeft w:val="0"/>
          <w:marRight w:val="0"/>
          <w:marTop w:val="0"/>
          <w:marBottom w:val="0"/>
          <w:divBdr>
            <w:top w:val="none" w:sz="0" w:space="0" w:color="auto"/>
            <w:left w:val="none" w:sz="0" w:space="0" w:color="auto"/>
            <w:bottom w:val="none" w:sz="0" w:space="0" w:color="auto"/>
            <w:right w:val="none" w:sz="0" w:space="0" w:color="auto"/>
          </w:divBdr>
        </w:div>
        <w:div w:id="867841279">
          <w:marLeft w:val="0"/>
          <w:marRight w:val="0"/>
          <w:marTop w:val="0"/>
          <w:marBottom w:val="0"/>
          <w:divBdr>
            <w:top w:val="none" w:sz="0" w:space="0" w:color="auto"/>
            <w:left w:val="none" w:sz="0" w:space="0" w:color="auto"/>
            <w:bottom w:val="none" w:sz="0" w:space="0" w:color="auto"/>
            <w:right w:val="none" w:sz="0" w:space="0" w:color="auto"/>
          </w:divBdr>
        </w:div>
        <w:div w:id="773867846">
          <w:marLeft w:val="0"/>
          <w:marRight w:val="0"/>
          <w:marTop w:val="0"/>
          <w:marBottom w:val="0"/>
          <w:divBdr>
            <w:top w:val="none" w:sz="0" w:space="0" w:color="auto"/>
            <w:left w:val="none" w:sz="0" w:space="0" w:color="auto"/>
            <w:bottom w:val="none" w:sz="0" w:space="0" w:color="auto"/>
            <w:right w:val="none" w:sz="0" w:space="0" w:color="auto"/>
          </w:divBdr>
        </w:div>
      </w:divsChild>
    </w:div>
    <w:div w:id="670571228">
      <w:bodyDiv w:val="1"/>
      <w:marLeft w:val="0"/>
      <w:marRight w:val="0"/>
      <w:marTop w:val="0"/>
      <w:marBottom w:val="0"/>
      <w:divBdr>
        <w:top w:val="none" w:sz="0" w:space="0" w:color="auto"/>
        <w:left w:val="none" w:sz="0" w:space="0" w:color="auto"/>
        <w:bottom w:val="none" w:sz="0" w:space="0" w:color="auto"/>
        <w:right w:val="none" w:sz="0" w:space="0" w:color="auto"/>
      </w:divBdr>
    </w:div>
    <w:div w:id="679939165">
      <w:bodyDiv w:val="1"/>
      <w:marLeft w:val="0"/>
      <w:marRight w:val="0"/>
      <w:marTop w:val="0"/>
      <w:marBottom w:val="0"/>
      <w:divBdr>
        <w:top w:val="none" w:sz="0" w:space="0" w:color="auto"/>
        <w:left w:val="none" w:sz="0" w:space="0" w:color="auto"/>
        <w:bottom w:val="none" w:sz="0" w:space="0" w:color="auto"/>
        <w:right w:val="none" w:sz="0" w:space="0" w:color="auto"/>
      </w:divBdr>
    </w:div>
    <w:div w:id="693113045">
      <w:bodyDiv w:val="1"/>
      <w:marLeft w:val="0"/>
      <w:marRight w:val="0"/>
      <w:marTop w:val="0"/>
      <w:marBottom w:val="0"/>
      <w:divBdr>
        <w:top w:val="none" w:sz="0" w:space="0" w:color="auto"/>
        <w:left w:val="none" w:sz="0" w:space="0" w:color="auto"/>
        <w:bottom w:val="none" w:sz="0" w:space="0" w:color="auto"/>
        <w:right w:val="none" w:sz="0" w:space="0" w:color="auto"/>
      </w:divBdr>
    </w:div>
    <w:div w:id="701053958">
      <w:bodyDiv w:val="1"/>
      <w:marLeft w:val="0"/>
      <w:marRight w:val="0"/>
      <w:marTop w:val="0"/>
      <w:marBottom w:val="0"/>
      <w:divBdr>
        <w:top w:val="none" w:sz="0" w:space="0" w:color="auto"/>
        <w:left w:val="none" w:sz="0" w:space="0" w:color="auto"/>
        <w:bottom w:val="none" w:sz="0" w:space="0" w:color="auto"/>
        <w:right w:val="none" w:sz="0" w:space="0" w:color="auto"/>
      </w:divBdr>
    </w:div>
    <w:div w:id="705759860">
      <w:bodyDiv w:val="1"/>
      <w:marLeft w:val="0"/>
      <w:marRight w:val="0"/>
      <w:marTop w:val="0"/>
      <w:marBottom w:val="0"/>
      <w:divBdr>
        <w:top w:val="none" w:sz="0" w:space="0" w:color="auto"/>
        <w:left w:val="none" w:sz="0" w:space="0" w:color="auto"/>
        <w:bottom w:val="none" w:sz="0" w:space="0" w:color="auto"/>
        <w:right w:val="none" w:sz="0" w:space="0" w:color="auto"/>
      </w:divBdr>
    </w:div>
    <w:div w:id="718357586">
      <w:bodyDiv w:val="1"/>
      <w:marLeft w:val="0"/>
      <w:marRight w:val="0"/>
      <w:marTop w:val="0"/>
      <w:marBottom w:val="0"/>
      <w:divBdr>
        <w:top w:val="none" w:sz="0" w:space="0" w:color="auto"/>
        <w:left w:val="none" w:sz="0" w:space="0" w:color="auto"/>
        <w:bottom w:val="none" w:sz="0" w:space="0" w:color="auto"/>
        <w:right w:val="none" w:sz="0" w:space="0" w:color="auto"/>
      </w:divBdr>
    </w:div>
    <w:div w:id="728530711">
      <w:bodyDiv w:val="1"/>
      <w:marLeft w:val="0"/>
      <w:marRight w:val="0"/>
      <w:marTop w:val="0"/>
      <w:marBottom w:val="0"/>
      <w:divBdr>
        <w:top w:val="none" w:sz="0" w:space="0" w:color="auto"/>
        <w:left w:val="none" w:sz="0" w:space="0" w:color="auto"/>
        <w:bottom w:val="none" w:sz="0" w:space="0" w:color="auto"/>
        <w:right w:val="none" w:sz="0" w:space="0" w:color="auto"/>
      </w:divBdr>
    </w:div>
    <w:div w:id="740174613">
      <w:bodyDiv w:val="1"/>
      <w:marLeft w:val="0"/>
      <w:marRight w:val="0"/>
      <w:marTop w:val="0"/>
      <w:marBottom w:val="0"/>
      <w:divBdr>
        <w:top w:val="none" w:sz="0" w:space="0" w:color="auto"/>
        <w:left w:val="none" w:sz="0" w:space="0" w:color="auto"/>
        <w:bottom w:val="none" w:sz="0" w:space="0" w:color="auto"/>
        <w:right w:val="none" w:sz="0" w:space="0" w:color="auto"/>
      </w:divBdr>
    </w:div>
    <w:div w:id="744646319">
      <w:bodyDiv w:val="1"/>
      <w:marLeft w:val="0"/>
      <w:marRight w:val="0"/>
      <w:marTop w:val="0"/>
      <w:marBottom w:val="0"/>
      <w:divBdr>
        <w:top w:val="none" w:sz="0" w:space="0" w:color="auto"/>
        <w:left w:val="none" w:sz="0" w:space="0" w:color="auto"/>
        <w:bottom w:val="none" w:sz="0" w:space="0" w:color="auto"/>
        <w:right w:val="none" w:sz="0" w:space="0" w:color="auto"/>
      </w:divBdr>
    </w:div>
    <w:div w:id="753892759">
      <w:bodyDiv w:val="1"/>
      <w:marLeft w:val="0"/>
      <w:marRight w:val="0"/>
      <w:marTop w:val="0"/>
      <w:marBottom w:val="0"/>
      <w:divBdr>
        <w:top w:val="none" w:sz="0" w:space="0" w:color="auto"/>
        <w:left w:val="none" w:sz="0" w:space="0" w:color="auto"/>
        <w:bottom w:val="none" w:sz="0" w:space="0" w:color="auto"/>
        <w:right w:val="none" w:sz="0" w:space="0" w:color="auto"/>
      </w:divBdr>
    </w:div>
    <w:div w:id="771167489">
      <w:bodyDiv w:val="1"/>
      <w:marLeft w:val="0"/>
      <w:marRight w:val="0"/>
      <w:marTop w:val="0"/>
      <w:marBottom w:val="0"/>
      <w:divBdr>
        <w:top w:val="none" w:sz="0" w:space="0" w:color="auto"/>
        <w:left w:val="none" w:sz="0" w:space="0" w:color="auto"/>
        <w:bottom w:val="none" w:sz="0" w:space="0" w:color="auto"/>
        <w:right w:val="none" w:sz="0" w:space="0" w:color="auto"/>
      </w:divBdr>
    </w:div>
    <w:div w:id="773668290">
      <w:bodyDiv w:val="1"/>
      <w:marLeft w:val="0"/>
      <w:marRight w:val="0"/>
      <w:marTop w:val="0"/>
      <w:marBottom w:val="0"/>
      <w:divBdr>
        <w:top w:val="none" w:sz="0" w:space="0" w:color="auto"/>
        <w:left w:val="none" w:sz="0" w:space="0" w:color="auto"/>
        <w:bottom w:val="none" w:sz="0" w:space="0" w:color="auto"/>
        <w:right w:val="none" w:sz="0" w:space="0" w:color="auto"/>
      </w:divBdr>
    </w:div>
    <w:div w:id="797725551">
      <w:bodyDiv w:val="1"/>
      <w:marLeft w:val="0"/>
      <w:marRight w:val="0"/>
      <w:marTop w:val="0"/>
      <w:marBottom w:val="0"/>
      <w:divBdr>
        <w:top w:val="none" w:sz="0" w:space="0" w:color="auto"/>
        <w:left w:val="none" w:sz="0" w:space="0" w:color="auto"/>
        <w:bottom w:val="none" w:sz="0" w:space="0" w:color="auto"/>
        <w:right w:val="none" w:sz="0" w:space="0" w:color="auto"/>
      </w:divBdr>
    </w:div>
    <w:div w:id="830953470">
      <w:bodyDiv w:val="1"/>
      <w:marLeft w:val="0"/>
      <w:marRight w:val="0"/>
      <w:marTop w:val="0"/>
      <w:marBottom w:val="0"/>
      <w:divBdr>
        <w:top w:val="none" w:sz="0" w:space="0" w:color="auto"/>
        <w:left w:val="none" w:sz="0" w:space="0" w:color="auto"/>
        <w:bottom w:val="none" w:sz="0" w:space="0" w:color="auto"/>
        <w:right w:val="none" w:sz="0" w:space="0" w:color="auto"/>
      </w:divBdr>
    </w:div>
    <w:div w:id="836190623">
      <w:bodyDiv w:val="1"/>
      <w:marLeft w:val="0"/>
      <w:marRight w:val="0"/>
      <w:marTop w:val="0"/>
      <w:marBottom w:val="0"/>
      <w:divBdr>
        <w:top w:val="none" w:sz="0" w:space="0" w:color="auto"/>
        <w:left w:val="none" w:sz="0" w:space="0" w:color="auto"/>
        <w:bottom w:val="none" w:sz="0" w:space="0" w:color="auto"/>
        <w:right w:val="none" w:sz="0" w:space="0" w:color="auto"/>
      </w:divBdr>
    </w:div>
    <w:div w:id="839083179">
      <w:bodyDiv w:val="1"/>
      <w:marLeft w:val="0"/>
      <w:marRight w:val="0"/>
      <w:marTop w:val="0"/>
      <w:marBottom w:val="0"/>
      <w:divBdr>
        <w:top w:val="none" w:sz="0" w:space="0" w:color="auto"/>
        <w:left w:val="none" w:sz="0" w:space="0" w:color="auto"/>
        <w:bottom w:val="none" w:sz="0" w:space="0" w:color="auto"/>
        <w:right w:val="none" w:sz="0" w:space="0" w:color="auto"/>
      </w:divBdr>
    </w:div>
    <w:div w:id="841966964">
      <w:bodyDiv w:val="1"/>
      <w:marLeft w:val="0"/>
      <w:marRight w:val="0"/>
      <w:marTop w:val="0"/>
      <w:marBottom w:val="0"/>
      <w:divBdr>
        <w:top w:val="none" w:sz="0" w:space="0" w:color="auto"/>
        <w:left w:val="none" w:sz="0" w:space="0" w:color="auto"/>
        <w:bottom w:val="none" w:sz="0" w:space="0" w:color="auto"/>
        <w:right w:val="none" w:sz="0" w:space="0" w:color="auto"/>
      </w:divBdr>
    </w:div>
    <w:div w:id="848180938">
      <w:bodyDiv w:val="1"/>
      <w:marLeft w:val="0"/>
      <w:marRight w:val="0"/>
      <w:marTop w:val="0"/>
      <w:marBottom w:val="0"/>
      <w:divBdr>
        <w:top w:val="none" w:sz="0" w:space="0" w:color="auto"/>
        <w:left w:val="none" w:sz="0" w:space="0" w:color="auto"/>
        <w:bottom w:val="none" w:sz="0" w:space="0" w:color="auto"/>
        <w:right w:val="none" w:sz="0" w:space="0" w:color="auto"/>
      </w:divBdr>
    </w:div>
    <w:div w:id="858204640">
      <w:bodyDiv w:val="1"/>
      <w:marLeft w:val="0"/>
      <w:marRight w:val="0"/>
      <w:marTop w:val="0"/>
      <w:marBottom w:val="0"/>
      <w:divBdr>
        <w:top w:val="none" w:sz="0" w:space="0" w:color="auto"/>
        <w:left w:val="none" w:sz="0" w:space="0" w:color="auto"/>
        <w:bottom w:val="none" w:sz="0" w:space="0" w:color="auto"/>
        <w:right w:val="none" w:sz="0" w:space="0" w:color="auto"/>
      </w:divBdr>
    </w:div>
    <w:div w:id="859707702">
      <w:bodyDiv w:val="1"/>
      <w:marLeft w:val="0"/>
      <w:marRight w:val="0"/>
      <w:marTop w:val="0"/>
      <w:marBottom w:val="0"/>
      <w:divBdr>
        <w:top w:val="none" w:sz="0" w:space="0" w:color="auto"/>
        <w:left w:val="none" w:sz="0" w:space="0" w:color="auto"/>
        <w:bottom w:val="none" w:sz="0" w:space="0" w:color="auto"/>
        <w:right w:val="none" w:sz="0" w:space="0" w:color="auto"/>
      </w:divBdr>
    </w:div>
    <w:div w:id="874271902">
      <w:bodyDiv w:val="1"/>
      <w:marLeft w:val="0"/>
      <w:marRight w:val="0"/>
      <w:marTop w:val="0"/>
      <w:marBottom w:val="0"/>
      <w:divBdr>
        <w:top w:val="none" w:sz="0" w:space="0" w:color="auto"/>
        <w:left w:val="none" w:sz="0" w:space="0" w:color="auto"/>
        <w:bottom w:val="none" w:sz="0" w:space="0" w:color="auto"/>
        <w:right w:val="none" w:sz="0" w:space="0" w:color="auto"/>
      </w:divBdr>
    </w:div>
    <w:div w:id="917790151">
      <w:bodyDiv w:val="1"/>
      <w:marLeft w:val="0"/>
      <w:marRight w:val="0"/>
      <w:marTop w:val="0"/>
      <w:marBottom w:val="0"/>
      <w:divBdr>
        <w:top w:val="none" w:sz="0" w:space="0" w:color="auto"/>
        <w:left w:val="none" w:sz="0" w:space="0" w:color="auto"/>
        <w:bottom w:val="none" w:sz="0" w:space="0" w:color="auto"/>
        <w:right w:val="none" w:sz="0" w:space="0" w:color="auto"/>
      </w:divBdr>
    </w:div>
    <w:div w:id="944575187">
      <w:bodyDiv w:val="1"/>
      <w:marLeft w:val="0"/>
      <w:marRight w:val="0"/>
      <w:marTop w:val="0"/>
      <w:marBottom w:val="0"/>
      <w:divBdr>
        <w:top w:val="none" w:sz="0" w:space="0" w:color="auto"/>
        <w:left w:val="none" w:sz="0" w:space="0" w:color="auto"/>
        <w:bottom w:val="none" w:sz="0" w:space="0" w:color="auto"/>
        <w:right w:val="none" w:sz="0" w:space="0" w:color="auto"/>
      </w:divBdr>
    </w:div>
    <w:div w:id="945624601">
      <w:bodyDiv w:val="1"/>
      <w:marLeft w:val="0"/>
      <w:marRight w:val="0"/>
      <w:marTop w:val="0"/>
      <w:marBottom w:val="0"/>
      <w:divBdr>
        <w:top w:val="none" w:sz="0" w:space="0" w:color="auto"/>
        <w:left w:val="none" w:sz="0" w:space="0" w:color="auto"/>
        <w:bottom w:val="none" w:sz="0" w:space="0" w:color="auto"/>
        <w:right w:val="none" w:sz="0" w:space="0" w:color="auto"/>
      </w:divBdr>
    </w:div>
    <w:div w:id="947199849">
      <w:bodyDiv w:val="1"/>
      <w:marLeft w:val="0"/>
      <w:marRight w:val="0"/>
      <w:marTop w:val="0"/>
      <w:marBottom w:val="0"/>
      <w:divBdr>
        <w:top w:val="none" w:sz="0" w:space="0" w:color="auto"/>
        <w:left w:val="none" w:sz="0" w:space="0" w:color="auto"/>
        <w:bottom w:val="none" w:sz="0" w:space="0" w:color="auto"/>
        <w:right w:val="none" w:sz="0" w:space="0" w:color="auto"/>
      </w:divBdr>
    </w:div>
    <w:div w:id="952520611">
      <w:bodyDiv w:val="1"/>
      <w:marLeft w:val="0"/>
      <w:marRight w:val="0"/>
      <w:marTop w:val="0"/>
      <w:marBottom w:val="0"/>
      <w:divBdr>
        <w:top w:val="none" w:sz="0" w:space="0" w:color="auto"/>
        <w:left w:val="none" w:sz="0" w:space="0" w:color="auto"/>
        <w:bottom w:val="none" w:sz="0" w:space="0" w:color="auto"/>
        <w:right w:val="none" w:sz="0" w:space="0" w:color="auto"/>
      </w:divBdr>
    </w:div>
    <w:div w:id="960108969">
      <w:bodyDiv w:val="1"/>
      <w:marLeft w:val="0"/>
      <w:marRight w:val="0"/>
      <w:marTop w:val="0"/>
      <w:marBottom w:val="0"/>
      <w:divBdr>
        <w:top w:val="none" w:sz="0" w:space="0" w:color="auto"/>
        <w:left w:val="none" w:sz="0" w:space="0" w:color="auto"/>
        <w:bottom w:val="none" w:sz="0" w:space="0" w:color="auto"/>
        <w:right w:val="none" w:sz="0" w:space="0" w:color="auto"/>
      </w:divBdr>
    </w:div>
    <w:div w:id="963118308">
      <w:bodyDiv w:val="1"/>
      <w:marLeft w:val="0"/>
      <w:marRight w:val="0"/>
      <w:marTop w:val="0"/>
      <w:marBottom w:val="0"/>
      <w:divBdr>
        <w:top w:val="none" w:sz="0" w:space="0" w:color="auto"/>
        <w:left w:val="none" w:sz="0" w:space="0" w:color="auto"/>
        <w:bottom w:val="none" w:sz="0" w:space="0" w:color="auto"/>
        <w:right w:val="none" w:sz="0" w:space="0" w:color="auto"/>
      </w:divBdr>
    </w:div>
    <w:div w:id="964853750">
      <w:bodyDiv w:val="1"/>
      <w:marLeft w:val="0"/>
      <w:marRight w:val="0"/>
      <w:marTop w:val="0"/>
      <w:marBottom w:val="0"/>
      <w:divBdr>
        <w:top w:val="none" w:sz="0" w:space="0" w:color="auto"/>
        <w:left w:val="none" w:sz="0" w:space="0" w:color="auto"/>
        <w:bottom w:val="none" w:sz="0" w:space="0" w:color="auto"/>
        <w:right w:val="none" w:sz="0" w:space="0" w:color="auto"/>
      </w:divBdr>
    </w:div>
    <w:div w:id="967248528">
      <w:bodyDiv w:val="1"/>
      <w:marLeft w:val="0"/>
      <w:marRight w:val="0"/>
      <w:marTop w:val="0"/>
      <w:marBottom w:val="0"/>
      <w:divBdr>
        <w:top w:val="none" w:sz="0" w:space="0" w:color="auto"/>
        <w:left w:val="none" w:sz="0" w:space="0" w:color="auto"/>
        <w:bottom w:val="none" w:sz="0" w:space="0" w:color="auto"/>
        <w:right w:val="none" w:sz="0" w:space="0" w:color="auto"/>
      </w:divBdr>
    </w:div>
    <w:div w:id="970747192">
      <w:bodyDiv w:val="1"/>
      <w:marLeft w:val="0"/>
      <w:marRight w:val="0"/>
      <w:marTop w:val="0"/>
      <w:marBottom w:val="0"/>
      <w:divBdr>
        <w:top w:val="none" w:sz="0" w:space="0" w:color="auto"/>
        <w:left w:val="none" w:sz="0" w:space="0" w:color="auto"/>
        <w:bottom w:val="none" w:sz="0" w:space="0" w:color="auto"/>
        <w:right w:val="none" w:sz="0" w:space="0" w:color="auto"/>
      </w:divBdr>
    </w:div>
    <w:div w:id="981930636">
      <w:bodyDiv w:val="1"/>
      <w:marLeft w:val="0"/>
      <w:marRight w:val="0"/>
      <w:marTop w:val="0"/>
      <w:marBottom w:val="0"/>
      <w:divBdr>
        <w:top w:val="none" w:sz="0" w:space="0" w:color="auto"/>
        <w:left w:val="none" w:sz="0" w:space="0" w:color="auto"/>
        <w:bottom w:val="none" w:sz="0" w:space="0" w:color="auto"/>
        <w:right w:val="none" w:sz="0" w:space="0" w:color="auto"/>
      </w:divBdr>
    </w:div>
    <w:div w:id="994920688">
      <w:bodyDiv w:val="1"/>
      <w:marLeft w:val="0"/>
      <w:marRight w:val="0"/>
      <w:marTop w:val="0"/>
      <w:marBottom w:val="0"/>
      <w:divBdr>
        <w:top w:val="none" w:sz="0" w:space="0" w:color="auto"/>
        <w:left w:val="none" w:sz="0" w:space="0" w:color="auto"/>
        <w:bottom w:val="none" w:sz="0" w:space="0" w:color="auto"/>
        <w:right w:val="none" w:sz="0" w:space="0" w:color="auto"/>
      </w:divBdr>
    </w:div>
    <w:div w:id="1025012553">
      <w:bodyDiv w:val="1"/>
      <w:marLeft w:val="0"/>
      <w:marRight w:val="0"/>
      <w:marTop w:val="0"/>
      <w:marBottom w:val="0"/>
      <w:divBdr>
        <w:top w:val="none" w:sz="0" w:space="0" w:color="auto"/>
        <w:left w:val="none" w:sz="0" w:space="0" w:color="auto"/>
        <w:bottom w:val="none" w:sz="0" w:space="0" w:color="auto"/>
        <w:right w:val="none" w:sz="0" w:space="0" w:color="auto"/>
      </w:divBdr>
    </w:div>
    <w:div w:id="1039015768">
      <w:bodyDiv w:val="1"/>
      <w:marLeft w:val="0"/>
      <w:marRight w:val="0"/>
      <w:marTop w:val="0"/>
      <w:marBottom w:val="0"/>
      <w:divBdr>
        <w:top w:val="none" w:sz="0" w:space="0" w:color="auto"/>
        <w:left w:val="none" w:sz="0" w:space="0" w:color="auto"/>
        <w:bottom w:val="none" w:sz="0" w:space="0" w:color="auto"/>
        <w:right w:val="none" w:sz="0" w:space="0" w:color="auto"/>
      </w:divBdr>
    </w:div>
    <w:div w:id="1041051253">
      <w:bodyDiv w:val="1"/>
      <w:marLeft w:val="0"/>
      <w:marRight w:val="0"/>
      <w:marTop w:val="0"/>
      <w:marBottom w:val="0"/>
      <w:divBdr>
        <w:top w:val="none" w:sz="0" w:space="0" w:color="auto"/>
        <w:left w:val="none" w:sz="0" w:space="0" w:color="auto"/>
        <w:bottom w:val="none" w:sz="0" w:space="0" w:color="auto"/>
        <w:right w:val="none" w:sz="0" w:space="0" w:color="auto"/>
      </w:divBdr>
    </w:div>
    <w:div w:id="1079401167">
      <w:bodyDiv w:val="1"/>
      <w:marLeft w:val="0"/>
      <w:marRight w:val="0"/>
      <w:marTop w:val="0"/>
      <w:marBottom w:val="0"/>
      <w:divBdr>
        <w:top w:val="none" w:sz="0" w:space="0" w:color="auto"/>
        <w:left w:val="none" w:sz="0" w:space="0" w:color="auto"/>
        <w:bottom w:val="none" w:sz="0" w:space="0" w:color="auto"/>
        <w:right w:val="none" w:sz="0" w:space="0" w:color="auto"/>
      </w:divBdr>
    </w:div>
    <w:div w:id="1084490473">
      <w:bodyDiv w:val="1"/>
      <w:marLeft w:val="0"/>
      <w:marRight w:val="0"/>
      <w:marTop w:val="0"/>
      <w:marBottom w:val="0"/>
      <w:divBdr>
        <w:top w:val="none" w:sz="0" w:space="0" w:color="auto"/>
        <w:left w:val="none" w:sz="0" w:space="0" w:color="auto"/>
        <w:bottom w:val="none" w:sz="0" w:space="0" w:color="auto"/>
        <w:right w:val="none" w:sz="0" w:space="0" w:color="auto"/>
      </w:divBdr>
    </w:div>
    <w:div w:id="1098915242">
      <w:bodyDiv w:val="1"/>
      <w:marLeft w:val="0"/>
      <w:marRight w:val="0"/>
      <w:marTop w:val="0"/>
      <w:marBottom w:val="0"/>
      <w:divBdr>
        <w:top w:val="none" w:sz="0" w:space="0" w:color="auto"/>
        <w:left w:val="none" w:sz="0" w:space="0" w:color="auto"/>
        <w:bottom w:val="none" w:sz="0" w:space="0" w:color="auto"/>
        <w:right w:val="none" w:sz="0" w:space="0" w:color="auto"/>
      </w:divBdr>
    </w:div>
    <w:div w:id="1100636665">
      <w:bodyDiv w:val="1"/>
      <w:marLeft w:val="0"/>
      <w:marRight w:val="0"/>
      <w:marTop w:val="0"/>
      <w:marBottom w:val="0"/>
      <w:divBdr>
        <w:top w:val="none" w:sz="0" w:space="0" w:color="auto"/>
        <w:left w:val="none" w:sz="0" w:space="0" w:color="auto"/>
        <w:bottom w:val="none" w:sz="0" w:space="0" w:color="auto"/>
        <w:right w:val="none" w:sz="0" w:space="0" w:color="auto"/>
      </w:divBdr>
    </w:div>
    <w:div w:id="1103646466">
      <w:bodyDiv w:val="1"/>
      <w:marLeft w:val="0"/>
      <w:marRight w:val="0"/>
      <w:marTop w:val="0"/>
      <w:marBottom w:val="0"/>
      <w:divBdr>
        <w:top w:val="none" w:sz="0" w:space="0" w:color="auto"/>
        <w:left w:val="none" w:sz="0" w:space="0" w:color="auto"/>
        <w:bottom w:val="none" w:sz="0" w:space="0" w:color="auto"/>
        <w:right w:val="none" w:sz="0" w:space="0" w:color="auto"/>
      </w:divBdr>
    </w:div>
    <w:div w:id="1106189917">
      <w:bodyDiv w:val="1"/>
      <w:marLeft w:val="0"/>
      <w:marRight w:val="0"/>
      <w:marTop w:val="0"/>
      <w:marBottom w:val="0"/>
      <w:divBdr>
        <w:top w:val="none" w:sz="0" w:space="0" w:color="auto"/>
        <w:left w:val="none" w:sz="0" w:space="0" w:color="auto"/>
        <w:bottom w:val="none" w:sz="0" w:space="0" w:color="auto"/>
        <w:right w:val="none" w:sz="0" w:space="0" w:color="auto"/>
      </w:divBdr>
    </w:div>
    <w:div w:id="1110587711">
      <w:bodyDiv w:val="1"/>
      <w:marLeft w:val="0"/>
      <w:marRight w:val="0"/>
      <w:marTop w:val="0"/>
      <w:marBottom w:val="0"/>
      <w:divBdr>
        <w:top w:val="none" w:sz="0" w:space="0" w:color="auto"/>
        <w:left w:val="none" w:sz="0" w:space="0" w:color="auto"/>
        <w:bottom w:val="none" w:sz="0" w:space="0" w:color="auto"/>
        <w:right w:val="none" w:sz="0" w:space="0" w:color="auto"/>
      </w:divBdr>
    </w:div>
    <w:div w:id="1144279241">
      <w:bodyDiv w:val="1"/>
      <w:marLeft w:val="0"/>
      <w:marRight w:val="0"/>
      <w:marTop w:val="0"/>
      <w:marBottom w:val="0"/>
      <w:divBdr>
        <w:top w:val="none" w:sz="0" w:space="0" w:color="auto"/>
        <w:left w:val="none" w:sz="0" w:space="0" w:color="auto"/>
        <w:bottom w:val="none" w:sz="0" w:space="0" w:color="auto"/>
        <w:right w:val="none" w:sz="0" w:space="0" w:color="auto"/>
      </w:divBdr>
      <w:divsChild>
        <w:div w:id="24063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6849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5146389">
              <w:marLeft w:val="0"/>
              <w:marRight w:val="0"/>
              <w:marTop w:val="0"/>
              <w:marBottom w:val="0"/>
              <w:divBdr>
                <w:top w:val="none" w:sz="0" w:space="0" w:color="auto"/>
                <w:left w:val="none" w:sz="0" w:space="0" w:color="auto"/>
                <w:bottom w:val="none" w:sz="0" w:space="0" w:color="auto"/>
                <w:right w:val="none" w:sz="0" w:space="0" w:color="auto"/>
              </w:divBdr>
            </w:div>
          </w:divsChild>
        </w:div>
        <w:div w:id="15714239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1694654">
      <w:bodyDiv w:val="1"/>
      <w:marLeft w:val="0"/>
      <w:marRight w:val="0"/>
      <w:marTop w:val="0"/>
      <w:marBottom w:val="0"/>
      <w:divBdr>
        <w:top w:val="none" w:sz="0" w:space="0" w:color="auto"/>
        <w:left w:val="none" w:sz="0" w:space="0" w:color="auto"/>
        <w:bottom w:val="none" w:sz="0" w:space="0" w:color="auto"/>
        <w:right w:val="none" w:sz="0" w:space="0" w:color="auto"/>
      </w:divBdr>
    </w:div>
    <w:div w:id="1163814634">
      <w:bodyDiv w:val="1"/>
      <w:marLeft w:val="0"/>
      <w:marRight w:val="0"/>
      <w:marTop w:val="0"/>
      <w:marBottom w:val="0"/>
      <w:divBdr>
        <w:top w:val="none" w:sz="0" w:space="0" w:color="auto"/>
        <w:left w:val="none" w:sz="0" w:space="0" w:color="auto"/>
        <w:bottom w:val="none" w:sz="0" w:space="0" w:color="auto"/>
        <w:right w:val="none" w:sz="0" w:space="0" w:color="auto"/>
      </w:divBdr>
    </w:div>
    <w:div w:id="1174421044">
      <w:bodyDiv w:val="1"/>
      <w:marLeft w:val="0"/>
      <w:marRight w:val="0"/>
      <w:marTop w:val="0"/>
      <w:marBottom w:val="0"/>
      <w:divBdr>
        <w:top w:val="none" w:sz="0" w:space="0" w:color="auto"/>
        <w:left w:val="none" w:sz="0" w:space="0" w:color="auto"/>
        <w:bottom w:val="none" w:sz="0" w:space="0" w:color="auto"/>
        <w:right w:val="none" w:sz="0" w:space="0" w:color="auto"/>
      </w:divBdr>
    </w:div>
    <w:div w:id="1175077053">
      <w:bodyDiv w:val="1"/>
      <w:marLeft w:val="0"/>
      <w:marRight w:val="0"/>
      <w:marTop w:val="0"/>
      <w:marBottom w:val="0"/>
      <w:divBdr>
        <w:top w:val="none" w:sz="0" w:space="0" w:color="auto"/>
        <w:left w:val="none" w:sz="0" w:space="0" w:color="auto"/>
        <w:bottom w:val="none" w:sz="0" w:space="0" w:color="auto"/>
        <w:right w:val="none" w:sz="0" w:space="0" w:color="auto"/>
      </w:divBdr>
    </w:div>
    <w:div w:id="1252470707">
      <w:bodyDiv w:val="1"/>
      <w:marLeft w:val="0"/>
      <w:marRight w:val="0"/>
      <w:marTop w:val="0"/>
      <w:marBottom w:val="0"/>
      <w:divBdr>
        <w:top w:val="none" w:sz="0" w:space="0" w:color="auto"/>
        <w:left w:val="none" w:sz="0" w:space="0" w:color="auto"/>
        <w:bottom w:val="none" w:sz="0" w:space="0" w:color="auto"/>
        <w:right w:val="none" w:sz="0" w:space="0" w:color="auto"/>
      </w:divBdr>
    </w:div>
    <w:div w:id="1260138424">
      <w:bodyDiv w:val="1"/>
      <w:marLeft w:val="0"/>
      <w:marRight w:val="0"/>
      <w:marTop w:val="0"/>
      <w:marBottom w:val="0"/>
      <w:divBdr>
        <w:top w:val="none" w:sz="0" w:space="0" w:color="auto"/>
        <w:left w:val="none" w:sz="0" w:space="0" w:color="auto"/>
        <w:bottom w:val="none" w:sz="0" w:space="0" w:color="auto"/>
        <w:right w:val="none" w:sz="0" w:space="0" w:color="auto"/>
      </w:divBdr>
    </w:div>
    <w:div w:id="1262758667">
      <w:bodyDiv w:val="1"/>
      <w:marLeft w:val="0"/>
      <w:marRight w:val="0"/>
      <w:marTop w:val="0"/>
      <w:marBottom w:val="0"/>
      <w:divBdr>
        <w:top w:val="none" w:sz="0" w:space="0" w:color="auto"/>
        <w:left w:val="none" w:sz="0" w:space="0" w:color="auto"/>
        <w:bottom w:val="none" w:sz="0" w:space="0" w:color="auto"/>
        <w:right w:val="none" w:sz="0" w:space="0" w:color="auto"/>
      </w:divBdr>
    </w:div>
    <w:div w:id="1277907469">
      <w:bodyDiv w:val="1"/>
      <w:marLeft w:val="0"/>
      <w:marRight w:val="0"/>
      <w:marTop w:val="0"/>
      <w:marBottom w:val="0"/>
      <w:divBdr>
        <w:top w:val="none" w:sz="0" w:space="0" w:color="auto"/>
        <w:left w:val="none" w:sz="0" w:space="0" w:color="auto"/>
        <w:bottom w:val="none" w:sz="0" w:space="0" w:color="auto"/>
        <w:right w:val="none" w:sz="0" w:space="0" w:color="auto"/>
      </w:divBdr>
    </w:div>
    <w:div w:id="1296915176">
      <w:bodyDiv w:val="1"/>
      <w:marLeft w:val="0"/>
      <w:marRight w:val="0"/>
      <w:marTop w:val="0"/>
      <w:marBottom w:val="0"/>
      <w:divBdr>
        <w:top w:val="none" w:sz="0" w:space="0" w:color="auto"/>
        <w:left w:val="none" w:sz="0" w:space="0" w:color="auto"/>
        <w:bottom w:val="none" w:sz="0" w:space="0" w:color="auto"/>
        <w:right w:val="none" w:sz="0" w:space="0" w:color="auto"/>
      </w:divBdr>
    </w:div>
    <w:div w:id="1311834987">
      <w:bodyDiv w:val="1"/>
      <w:marLeft w:val="0"/>
      <w:marRight w:val="0"/>
      <w:marTop w:val="0"/>
      <w:marBottom w:val="0"/>
      <w:divBdr>
        <w:top w:val="none" w:sz="0" w:space="0" w:color="auto"/>
        <w:left w:val="none" w:sz="0" w:space="0" w:color="auto"/>
        <w:bottom w:val="none" w:sz="0" w:space="0" w:color="auto"/>
        <w:right w:val="none" w:sz="0" w:space="0" w:color="auto"/>
      </w:divBdr>
    </w:div>
    <w:div w:id="1313363274">
      <w:bodyDiv w:val="1"/>
      <w:marLeft w:val="0"/>
      <w:marRight w:val="0"/>
      <w:marTop w:val="0"/>
      <w:marBottom w:val="0"/>
      <w:divBdr>
        <w:top w:val="none" w:sz="0" w:space="0" w:color="auto"/>
        <w:left w:val="none" w:sz="0" w:space="0" w:color="auto"/>
        <w:bottom w:val="none" w:sz="0" w:space="0" w:color="auto"/>
        <w:right w:val="none" w:sz="0" w:space="0" w:color="auto"/>
      </w:divBdr>
      <w:divsChild>
        <w:div w:id="69356344">
          <w:marLeft w:val="0"/>
          <w:marRight w:val="0"/>
          <w:marTop w:val="0"/>
          <w:marBottom w:val="0"/>
          <w:divBdr>
            <w:top w:val="none" w:sz="0" w:space="0" w:color="auto"/>
            <w:left w:val="none" w:sz="0" w:space="0" w:color="auto"/>
            <w:bottom w:val="none" w:sz="0" w:space="0" w:color="auto"/>
            <w:right w:val="none" w:sz="0" w:space="0" w:color="auto"/>
          </w:divBdr>
        </w:div>
        <w:div w:id="1004747912">
          <w:marLeft w:val="0"/>
          <w:marRight w:val="0"/>
          <w:marTop w:val="0"/>
          <w:marBottom w:val="0"/>
          <w:divBdr>
            <w:top w:val="none" w:sz="0" w:space="0" w:color="auto"/>
            <w:left w:val="none" w:sz="0" w:space="0" w:color="auto"/>
            <w:bottom w:val="none" w:sz="0" w:space="0" w:color="auto"/>
            <w:right w:val="none" w:sz="0" w:space="0" w:color="auto"/>
          </w:divBdr>
        </w:div>
        <w:div w:id="1139348733">
          <w:marLeft w:val="0"/>
          <w:marRight w:val="0"/>
          <w:marTop w:val="0"/>
          <w:marBottom w:val="0"/>
          <w:divBdr>
            <w:top w:val="none" w:sz="0" w:space="0" w:color="auto"/>
            <w:left w:val="none" w:sz="0" w:space="0" w:color="auto"/>
            <w:bottom w:val="none" w:sz="0" w:space="0" w:color="auto"/>
            <w:right w:val="none" w:sz="0" w:space="0" w:color="auto"/>
          </w:divBdr>
        </w:div>
      </w:divsChild>
    </w:div>
    <w:div w:id="1316911255">
      <w:bodyDiv w:val="1"/>
      <w:marLeft w:val="0"/>
      <w:marRight w:val="0"/>
      <w:marTop w:val="0"/>
      <w:marBottom w:val="0"/>
      <w:divBdr>
        <w:top w:val="none" w:sz="0" w:space="0" w:color="auto"/>
        <w:left w:val="none" w:sz="0" w:space="0" w:color="auto"/>
        <w:bottom w:val="none" w:sz="0" w:space="0" w:color="auto"/>
        <w:right w:val="none" w:sz="0" w:space="0" w:color="auto"/>
      </w:divBdr>
    </w:div>
    <w:div w:id="1320688602">
      <w:bodyDiv w:val="1"/>
      <w:marLeft w:val="0"/>
      <w:marRight w:val="0"/>
      <w:marTop w:val="0"/>
      <w:marBottom w:val="0"/>
      <w:divBdr>
        <w:top w:val="none" w:sz="0" w:space="0" w:color="auto"/>
        <w:left w:val="none" w:sz="0" w:space="0" w:color="auto"/>
        <w:bottom w:val="none" w:sz="0" w:space="0" w:color="auto"/>
        <w:right w:val="none" w:sz="0" w:space="0" w:color="auto"/>
      </w:divBdr>
    </w:div>
    <w:div w:id="1330333582">
      <w:bodyDiv w:val="1"/>
      <w:marLeft w:val="0"/>
      <w:marRight w:val="0"/>
      <w:marTop w:val="0"/>
      <w:marBottom w:val="0"/>
      <w:divBdr>
        <w:top w:val="none" w:sz="0" w:space="0" w:color="auto"/>
        <w:left w:val="none" w:sz="0" w:space="0" w:color="auto"/>
        <w:bottom w:val="none" w:sz="0" w:space="0" w:color="auto"/>
        <w:right w:val="none" w:sz="0" w:space="0" w:color="auto"/>
      </w:divBdr>
    </w:div>
    <w:div w:id="1343359037">
      <w:bodyDiv w:val="1"/>
      <w:marLeft w:val="0"/>
      <w:marRight w:val="0"/>
      <w:marTop w:val="0"/>
      <w:marBottom w:val="0"/>
      <w:divBdr>
        <w:top w:val="none" w:sz="0" w:space="0" w:color="auto"/>
        <w:left w:val="none" w:sz="0" w:space="0" w:color="auto"/>
        <w:bottom w:val="none" w:sz="0" w:space="0" w:color="auto"/>
        <w:right w:val="none" w:sz="0" w:space="0" w:color="auto"/>
      </w:divBdr>
    </w:div>
    <w:div w:id="1347974097">
      <w:bodyDiv w:val="1"/>
      <w:marLeft w:val="0"/>
      <w:marRight w:val="0"/>
      <w:marTop w:val="0"/>
      <w:marBottom w:val="0"/>
      <w:divBdr>
        <w:top w:val="none" w:sz="0" w:space="0" w:color="auto"/>
        <w:left w:val="none" w:sz="0" w:space="0" w:color="auto"/>
        <w:bottom w:val="none" w:sz="0" w:space="0" w:color="auto"/>
        <w:right w:val="none" w:sz="0" w:space="0" w:color="auto"/>
      </w:divBdr>
    </w:div>
    <w:div w:id="1361391696">
      <w:bodyDiv w:val="1"/>
      <w:marLeft w:val="0"/>
      <w:marRight w:val="0"/>
      <w:marTop w:val="0"/>
      <w:marBottom w:val="0"/>
      <w:divBdr>
        <w:top w:val="none" w:sz="0" w:space="0" w:color="auto"/>
        <w:left w:val="none" w:sz="0" w:space="0" w:color="auto"/>
        <w:bottom w:val="none" w:sz="0" w:space="0" w:color="auto"/>
        <w:right w:val="none" w:sz="0" w:space="0" w:color="auto"/>
      </w:divBdr>
    </w:div>
    <w:div w:id="1365401293">
      <w:bodyDiv w:val="1"/>
      <w:marLeft w:val="0"/>
      <w:marRight w:val="0"/>
      <w:marTop w:val="0"/>
      <w:marBottom w:val="0"/>
      <w:divBdr>
        <w:top w:val="none" w:sz="0" w:space="0" w:color="auto"/>
        <w:left w:val="none" w:sz="0" w:space="0" w:color="auto"/>
        <w:bottom w:val="none" w:sz="0" w:space="0" w:color="auto"/>
        <w:right w:val="none" w:sz="0" w:space="0" w:color="auto"/>
      </w:divBdr>
    </w:div>
    <w:div w:id="1376925029">
      <w:bodyDiv w:val="1"/>
      <w:marLeft w:val="0"/>
      <w:marRight w:val="0"/>
      <w:marTop w:val="0"/>
      <w:marBottom w:val="0"/>
      <w:divBdr>
        <w:top w:val="none" w:sz="0" w:space="0" w:color="auto"/>
        <w:left w:val="none" w:sz="0" w:space="0" w:color="auto"/>
        <w:bottom w:val="none" w:sz="0" w:space="0" w:color="auto"/>
        <w:right w:val="none" w:sz="0" w:space="0" w:color="auto"/>
      </w:divBdr>
    </w:div>
    <w:div w:id="1400207935">
      <w:bodyDiv w:val="1"/>
      <w:marLeft w:val="0"/>
      <w:marRight w:val="0"/>
      <w:marTop w:val="0"/>
      <w:marBottom w:val="0"/>
      <w:divBdr>
        <w:top w:val="none" w:sz="0" w:space="0" w:color="auto"/>
        <w:left w:val="none" w:sz="0" w:space="0" w:color="auto"/>
        <w:bottom w:val="none" w:sz="0" w:space="0" w:color="auto"/>
        <w:right w:val="none" w:sz="0" w:space="0" w:color="auto"/>
      </w:divBdr>
    </w:div>
    <w:div w:id="1406412162">
      <w:bodyDiv w:val="1"/>
      <w:marLeft w:val="0"/>
      <w:marRight w:val="0"/>
      <w:marTop w:val="0"/>
      <w:marBottom w:val="0"/>
      <w:divBdr>
        <w:top w:val="none" w:sz="0" w:space="0" w:color="auto"/>
        <w:left w:val="none" w:sz="0" w:space="0" w:color="auto"/>
        <w:bottom w:val="none" w:sz="0" w:space="0" w:color="auto"/>
        <w:right w:val="none" w:sz="0" w:space="0" w:color="auto"/>
      </w:divBdr>
    </w:div>
    <w:div w:id="1445614443">
      <w:bodyDiv w:val="1"/>
      <w:marLeft w:val="0"/>
      <w:marRight w:val="0"/>
      <w:marTop w:val="0"/>
      <w:marBottom w:val="0"/>
      <w:divBdr>
        <w:top w:val="none" w:sz="0" w:space="0" w:color="auto"/>
        <w:left w:val="none" w:sz="0" w:space="0" w:color="auto"/>
        <w:bottom w:val="none" w:sz="0" w:space="0" w:color="auto"/>
        <w:right w:val="none" w:sz="0" w:space="0" w:color="auto"/>
      </w:divBdr>
    </w:div>
    <w:div w:id="1446268932">
      <w:bodyDiv w:val="1"/>
      <w:marLeft w:val="0"/>
      <w:marRight w:val="0"/>
      <w:marTop w:val="0"/>
      <w:marBottom w:val="0"/>
      <w:divBdr>
        <w:top w:val="none" w:sz="0" w:space="0" w:color="auto"/>
        <w:left w:val="none" w:sz="0" w:space="0" w:color="auto"/>
        <w:bottom w:val="none" w:sz="0" w:space="0" w:color="auto"/>
        <w:right w:val="none" w:sz="0" w:space="0" w:color="auto"/>
      </w:divBdr>
    </w:div>
    <w:div w:id="1479954554">
      <w:bodyDiv w:val="1"/>
      <w:marLeft w:val="0"/>
      <w:marRight w:val="0"/>
      <w:marTop w:val="0"/>
      <w:marBottom w:val="0"/>
      <w:divBdr>
        <w:top w:val="none" w:sz="0" w:space="0" w:color="auto"/>
        <w:left w:val="none" w:sz="0" w:space="0" w:color="auto"/>
        <w:bottom w:val="none" w:sz="0" w:space="0" w:color="auto"/>
        <w:right w:val="none" w:sz="0" w:space="0" w:color="auto"/>
      </w:divBdr>
    </w:div>
    <w:div w:id="1483503093">
      <w:bodyDiv w:val="1"/>
      <w:marLeft w:val="0"/>
      <w:marRight w:val="0"/>
      <w:marTop w:val="0"/>
      <w:marBottom w:val="0"/>
      <w:divBdr>
        <w:top w:val="none" w:sz="0" w:space="0" w:color="auto"/>
        <w:left w:val="none" w:sz="0" w:space="0" w:color="auto"/>
        <w:bottom w:val="none" w:sz="0" w:space="0" w:color="auto"/>
        <w:right w:val="none" w:sz="0" w:space="0" w:color="auto"/>
      </w:divBdr>
    </w:div>
    <w:div w:id="1517888248">
      <w:bodyDiv w:val="1"/>
      <w:marLeft w:val="0"/>
      <w:marRight w:val="0"/>
      <w:marTop w:val="0"/>
      <w:marBottom w:val="0"/>
      <w:divBdr>
        <w:top w:val="none" w:sz="0" w:space="0" w:color="auto"/>
        <w:left w:val="none" w:sz="0" w:space="0" w:color="auto"/>
        <w:bottom w:val="none" w:sz="0" w:space="0" w:color="auto"/>
        <w:right w:val="none" w:sz="0" w:space="0" w:color="auto"/>
      </w:divBdr>
    </w:div>
    <w:div w:id="1519079808">
      <w:bodyDiv w:val="1"/>
      <w:marLeft w:val="0"/>
      <w:marRight w:val="0"/>
      <w:marTop w:val="0"/>
      <w:marBottom w:val="0"/>
      <w:divBdr>
        <w:top w:val="none" w:sz="0" w:space="0" w:color="auto"/>
        <w:left w:val="none" w:sz="0" w:space="0" w:color="auto"/>
        <w:bottom w:val="none" w:sz="0" w:space="0" w:color="auto"/>
        <w:right w:val="none" w:sz="0" w:space="0" w:color="auto"/>
      </w:divBdr>
    </w:div>
    <w:div w:id="1559047522">
      <w:bodyDiv w:val="1"/>
      <w:marLeft w:val="0"/>
      <w:marRight w:val="0"/>
      <w:marTop w:val="0"/>
      <w:marBottom w:val="0"/>
      <w:divBdr>
        <w:top w:val="none" w:sz="0" w:space="0" w:color="auto"/>
        <w:left w:val="none" w:sz="0" w:space="0" w:color="auto"/>
        <w:bottom w:val="none" w:sz="0" w:space="0" w:color="auto"/>
        <w:right w:val="none" w:sz="0" w:space="0" w:color="auto"/>
      </w:divBdr>
    </w:div>
    <w:div w:id="1564751983">
      <w:bodyDiv w:val="1"/>
      <w:marLeft w:val="0"/>
      <w:marRight w:val="0"/>
      <w:marTop w:val="0"/>
      <w:marBottom w:val="0"/>
      <w:divBdr>
        <w:top w:val="none" w:sz="0" w:space="0" w:color="auto"/>
        <w:left w:val="none" w:sz="0" w:space="0" w:color="auto"/>
        <w:bottom w:val="none" w:sz="0" w:space="0" w:color="auto"/>
        <w:right w:val="none" w:sz="0" w:space="0" w:color="auto"/>
      </w:divBdr>
    </w:div>
    <w:div w:id="1614241838">
      <w:bodyDiv w:val="1"/>
      <w:marLeft w:val="0"/>
      <w:marRight w:val="0"/>
      <w:marTop w:val="0"/>
      <w:marBottom w:val="0"/>
      <w:divBdr>
        <w:top w:val="none" w:sz="0" w:space="0" w:color="auto"/>
        <w:left w:val="none" w:sz="0" w:space="0" w:color="auto"/>
        <w:bottom w:val="none" w:sz="0" w:space="0" w:color="auto"/>
        <w:right w:val="none" w:sz="0" w:space="0" w:color="auto"/>
      </w:divBdr>
    </w:div>
    <w:div w:id="1630286620">
      <w:bodyDiv w:val="1"/>
      <w:marLeft w:val="0"/>
      <w:marRight w:val="0"/>
      <w:marTop w:val="0"/>
      <w:marBottom w:val="0"/>
      <w:divBdr>
        <w:top w:val="none" w:sz="0" w:space="0" w:color="auto"/>
        <w:left w:val="none" w:sz="0" w:space="0" w:color="auto"/>
        <w:bottom w:val="none" w:sz="0" w:space="0" w:color="auto"/>
        <w:right w:val="none" w:sz="0" w:space="0" w:color="auto"/>
      </w:divBdr>
    </w:div>
    <w:div w:id="1641114526">
      <w:bodyDiv w:val="1"/>
      <w:marLeft w:val="0"/>
      <w:marRight w:val="0"/>
      <w:marTop w:val="0"/>
      <w:marBottom w:val="0"/>
      <w:divBdr>
        <w:top w:val="none" w:sz="0" w:space="0" w:color="auto"/>
        <w:left w:val="none" w:sz="0" w:space="0" w:color="auto"/>
        <w:bottom w:val="none" w:sz="0" w:space="0" w:color="auto"/>
        <w:right w:val="none" w:sz="0" w:space="0" w:color="auto"/>
      </w:divBdr>
    </w:div>
    <w:div w:id="1645961931">
      <w:bodyDiv w:val="1"/>
      <w:marLeft w:val="0"/>
      <w:marRight w:val="0"/>
      <w:marTop w:val="0"/>
      <w:marBottom w:val="0"/>
      <w:divBdr>
        <w:top w:val="none" w:sz="0" w:space="0" w:color="auto"/>
        <w:left w:val="none" w:sz="0" w:space="0" w:color="auto"/>
        <w:bottom w:val="none" w:sz="0" w:space="0" w:color="auto"/>
        <w:right w:val="none" w:sz="0" w:space="0" w:color="auto"/>
      </w:divBdr>
    </w:div>
    <w:div w:id="1648899190">
      <w:bodyDiv w:val="1"/>
      <w:marLeft w:val="0"/>
      <w:marRight w:val="0"/>
      <w:marTop w:val="0"/>
      <w:marBottom w:val="0"/>
      <w:divBdr>
        <w:top w:val="none" w:sz="0" w:space="0" w:color="auto"/>
        <w:left w:val="none" w:sz="0" w:space="0" w:color="auto"/>
        <w:bottom w:val="none" w:sz="0" w:space="0" w:color="auto"/>
        <w:right w:val="none" w:sz="0" w:space="0" w:color="auto"/>
      </w:divBdr>
    </w:div>
    <w:div w:id="1651053102">
      <w:bodyDiv w:val="1"/>
      <w:marLeft w:val="0"/>
      <w:marRight w:val="0"/>
      <w:marTop w:val="0"/>
      <w:marBottom w:val="0"/>
      <w:divBdr>
        <w:top w:val="none" w:sz="0" w:space="0" w:color="auto"/>
        <w:left w:val="none" w:sz="0" w:space="0" w:color="auto"/>
        <w:bottom w:val="none" w:sz="0" w:space="0" w:color="auto"/>
        <w:right w:val="none" w:sz="0" w:space="0" w:color="auto"/>
      </w:divBdr>
    </w:div>
    <w:div w:id="1666128307">
      <w:bodyDiv w:val="1"/>
      <w:marLeft w:val="0"/>
      <w:marRight w:val="0"/>
      <w:marTop w:val="0"/>
      <w:marBottom w:val="0"/>
      <w:divBdr>
        <w:top w:val="none" w:sz="0" w:space="0" w:color="auto"/>
        <w:left w:val="none" w:sz="0" w:space="0" w:color="auto"/>
        <w:bottom w:val="none" w:sz="0" w:space="0" w:color="auto"/>
        <w:right w:val="none" w:sz="0" w:space="0" w:color="auto"/>
      </w:divBdr>
    </w:div>
    <w:div w:id="1670518902">
      <w:bodyDiv w:val="1"/>
      <w:marLeft w:val="0"/>
      <w:marRight w:val="0"/>
      <w:marTop w:val="0"/>
      <w:marBottom w:val="0"/>
      <w:divBdr>
        <w:top w:val="none" w:sz="0" w:space="0" w:color="auto"/>
        <w:left w:val="none" w:sz="0" w:space="0" w:color="auto"/>
        <w:bottom w:val="none" w:sz="0" w:space="0" w:color="auto"/>
        <w:right w:val="none" w:sz="0" w:space="0" w:color="auto"/>
      </w:divBdr>
      <w:divsChild>
        <w:div w:id="1453475910">
          <w:marLeft w:val="0"/>
          <w:marRight w:val="0"/>
          <w:marTop w:val="0"/>
          <w:marBottom w:val="0"/>
          <w:divBdr>
            <w:top w:val="none" w:sz="0" w:space="0" w:color="auto"/>
            <w:left w:val="none" w:sz="0" w:space="0" w:color="auto"/>
            <w:bottom w:val="none" w:sz="0" w:space="0" w:color="auto"/>
            <w:right w:val="none" w:sz="0" w:space="0" w:color="auto"/>
          </w:divBdr>
        </w:div>
        <w:div w:id="907692878">
          <w:marLeft w:val="0"/>
          <w:marRight w:val="0"/>
          <w:marTop w:val="0"/>
          <w:marBottom w:val="0"/>
          <w:divBdr>
            <w:top w:val="none" w:sz="0" w:space="0" w:color="auto"/>
            <w:left w:val="none" w:sz="0" w:space="0" w:color="auto"/>
            <w:bottom w:val="none" w:sz="0" w:space="0" w:color="auto"/>
            <w:right w:val="none" w:sz="0" w:space="0" w:color="auto"/>
          </w:divBdr>
        </w:div>
        <w:div w:id="458306114">
          <w:marLeft w:val="0"/>
          <w:marRight w:val="0"/>
          <w:marTop w:val="0"/>
          <w:marBottom w:val="0"/>
          <w:divBdr>
            <w:top w:val="none" w:sz="0" w:space="0" w:color="auto"/>
            <w:left w:val="none" w:sz="0" w:space="0" w:color="auto"/>
            <w:bottom w:val="none" w:sz="0" w:space="0" w:color="auto"/>
            <w:right w:val="none" w:sz="0" w:space="0" w:color="auto"/>
          </w:divBdr>
        </w:div>
        <w:div w:id="765080949">
          <w:marLeft w:val="0"/>
          <w:marRight w:val="0"/>
          <w:marTop w:val="0"/>
          <w:marBottom w:val="0"/>
          <w:divBdr>
            <w:top w:val="none" w:sz="0" w:space="0" w:color="auto"/>
            <w:left w:val="none" w:sz="0" w:space="0" w:color="auto"/>
            <w:bottom w:val="none" w:sz="0" w:space="0" w:color="auto"/>
            <w:right w:val="none" w:sz="0" w:space="0" w:color="auto"/>
          </w:divBdr>
        </w:div>
        <w:div w:id="1559589051">
          <w:marLeft w:val="0"/>
          <w:marRight w:val="0"/>
          <w:marTop w:val="0"/>
          <w:marBottom w:val="0"/>
          <w:divBdr>
            <w:top w:val="none" w:sz="0" w:space="0" w:color="auto"/>
            <w:left w:val="none" w:sz="0" w:space="0" w:color="auto"/>
            <w:bottom w:val="none" w:sz="0" w:space="0" w:color="auto"/>
            <w:right w:val="none" w:sz="0" w:space="0" w:color="auto"/>
          </w:divBdr>
        </w:div>
        <w:div w:id="1692493141">
          <w:marLeft w:val="0"/>
          <w:marRight w:val="0"/>
          <w:marTop w:val="0"/>
          <w:marBottom w:val="0"/>
          <w:divBdr>
            <w:top w:val="none" w:sz="0" w:space="0" w:color="auto"/>
            <w:left w:val="none" w:sz="0" w:space="0" w:color="auto"/>
            <w:bottom w:val="none" w:sz="0" w:space="0" w:color="auto"/>
            <w:right w:val="none" w:sz="0" w:space="0" w:color="auto"/>
          </w:divBdr>
        </w:div>
        <w:div w:id="265576981">
          <w:marLeft w:val="0"/>
          <w:marRight w:val="0"/>
          <w:marTop w:val="0"/>
          <w:marBottom w:val="0"/>
          <w:divBdr>
            <w:top w:val="none" w:sz="0" w:space="0" w:color="auto"/>
            <w:left w:val="none" w:sz="0" w:space="0" w:color="auto"/>
            <w:bottom w:val="none" w:sz="0" w:space="0" w:color="auto"/>
            <w:right w:val="none" w:sz="0" w:space="0" w:color="auto"/>
          </w:divBdr>
        </w:div>
        <w:div w:id="1813860425">
          <w:marLeft w:val="0"/>
          <w:marRight w:val="0"/>
          <w:marTop w:val="0"/>
          <w:marBottom w:val="0"/>
          <w:divBdr>
            <w:top w:val="none" w:sz="0" w:space="0" w:color="auto"/>
            <w:left w:val="none" w:sz="0" w:space="0" w:color="auto"/>
            <w:bottom w:val="none" w:sz="0" w:space="0" w:color="auto"/>
            <w:right w:val="none" w:sz="0" w:space="0" w:color="auto"/>
          </w:divBdr>
        </w:div>
        <w:div w:id="719673621">
          <w:marLeft w:val="0"/>
          <w:marRight w:val="0"/>
          <w:marTop w:val="0"/>
          <w:marBottom w:val="0"/>
          <w:divBdr>
            <w:top w:val="none" w:sz="0" w:space="0" w:color="auto"/>
            <w:left w:val="none" w:sz="0" w:space="0" w:color="auto"/>
            <w:bottom w:val="none" w:sz="0" w:space="0" w:color="auto"/>
            <w:right w:val="none" w:sz="0" w:space="0" w:color="auto"/>
          </w:divBdr>
        </w:div>
        <w:div w:id="753554985">
          <w:marLeft w:val="0"/>
          <w:marRight w:val="0"/>
          <w:marTop w:val="0"/>
          <w:marBottom w:val="0"/>
          <w:divBdr>
            <w:top w:val="none" w:sz="0" w:space="0" w:color="auto"/>
            <w:left w:val="none" w:sz="0" w:space="0" w:color="auto"/>
            <w:bottom w:val="none" w:sz="0" w:space="0" w:color="auto"/>
            <w:right w:val="none" w:sz="0" w:space="0" w:color="auto"/>
          </w:divBdr>
        </w:div>
        <w:div w:id="9649219">
          <w:marLeft w:val="0"/>
          <w:marRight w:val="0"/>
          <w:marTop w:val="0"/>
          <w:marBottom w:val="0"/>
          <w:divBdr>
            <w:top w:val="none" w:sz="0" w:space="0" w:color="auto"/>
            <w:left w:val="none" w:sz="0" w:space="0" w:color="auto"/>
            <w:bottom w:val="none" w:sz="0" w:space="0" w:color="auto"/>
            <w:right w:val="none" w:sz="0" w:space="0" w:color="auto"/>
          </w:divBdr>
        </w:div>
        <w:div w:id="2131971938">
          <w:marLeft w:val="0"/>
          <w:marRight w:val="0"/>
          <w:marTop w:val="0"/>
          <w:marBottom w:val="0"/>
          <w:divBdr>
            <w:top w:val="none" w:sz="0" w:space="0" w:color="auto"/>
            <w:left w:val="none" w:sz="0" w:space="0" w:color="auto"/>
            <w:bottom w:val="none" w:sz="0" w:space="0" w:color="auto"/>
            <w:right w:val="none" w:sz="0" w:space="0" w:color="auto"/>
          </w:divBdr>
        </w:div>
        <w:div w:id="93981345">
          <w:marLeft w:val="0"/>
          <w:marRight w:val="0"/>
          <w:marTop w:val="0"/>
          <w:marBottom w:val="0"/>
          <w:divBdr>
            <w:top w:val="none" w:sz="0" w:space="0" w:color="auto"/>
            <w:left w:val="none" w:sz="0" w:space="0" w:color="auto"/>
            <w:bottom w:val="none" w:sz="0" w:space="0" w:color="auto"/>
            <w:right w:val="none" w:sz="0" w:space="0" w:color="auto"/>
          </w:divBdr>
        </w:div>
        <w:div w:id="1558976720">
          <w:marLeft w:val="0"/>
          <w:marRight w:val="0"/>
          <w:marTop w:val="0"/>
          <w:marBottom w:val="0"/>
          <w:divBdr>
            <w:top w:val="none" w:sz="0" w:space="0" w:color="auto"/>
            <w:left w:val="none" w:sz="0" w:space="0" w:color="auto"/>
            <w:bottom w:val="none" w:sz="0" w:space="0" w:color="auto"/>
            <w:right w:val="none" w:sz="0" w:space="0" w:color="auto"/>
          </w:divBdr>
        </w:div>
        <w:div w:id="2110855373">
          <w:marLeft w:val="0"/>
          <w:marRight w:val="0"/>
          <w:marTop w:val="0"/>
          <w:marBottom w:val="0"/>
          <w:divBdr>
            <w:top w:val="none" w:sz="0" w:space="0" w:color="auto"/>
            <w:left w:val="none" w:sz="0" w:space="0" w:color="auto"/>
            <w:bottom w:val="none" w:sz="0" w:space="0" w:color="auto"/>
            <w:right w:val="none" w:sz="0" w:space="0" w:color="auto"/>
          </w:divBdr>
        </w:div>
        <w:div w:id="1992903338">
          <w:marLeft w:val="0"/>
          <w:marRight w:val="0"/>
          <w:marTop w:val="0"/>
          <w:marBottom w:val="0"/>
          <w:divBdr>
            <w:top w:val="none" w:sz="0" w:space="0" w:color="auto"/>
            <w:left w:val="none" w:sz="0" w:space="0" w:color="auto"/>
            <w:bottom w:val="none" w:sz="0" w:space="0" w:color="auto"/>
            <w:right w:val="none" w:sz="0" w:space="0" w:color="auto"/>
          </w:divBdr>
        </w:div>
        <w:div w:id="2087026504">
          <w:marLeft w:val="0"/>
          <w:marRight w:val="0"/>
          <w:marTop w:val="0"/>
          <w:marBottom w:val="0"/>
          <w:divBdr>
            <w:top w:val="none" w:sz="0" w:space="0" w:color="auto"/>
            <w:left w:val="none" w:sz="0" w:space="0" w:color="auto"/>
            <w:bottom w:val="none" w:sz="0" w:space="0" w:color="auto"/>
            <w:right w:val="none" w:sz="0" w:space="0" w:color="auto"/>
          </w:divBdr>
        </w:div>
        <w:div w:id="157503647">
          <w:marLeft w:val="0"/>
          <w:marRight w:val="0"/>
          <w:marTop w:val="0"/>
          <w:marBottom w:val="0"/>
          <w:divBdr>
            <w:top w:val="none" w:sz="0" w:space="0" w:color="auto"/>
            <w:left w:val="none" w:sz="0" w:space="0" w:color="auto"/>
            <w:bottom w:val="none" w:sz="0" w:space="0" w:color="auto"/>
            <w:right w:val="none" w:sz="0" w:space="0" w:color="auto"/>
          </w:divBdr>
        </w:div>
        <w:div w:id="1912306769">
          <w:marLeft w:val="0"/>
          <w:marRight w:val="0"/>
          <w:marTop w:val="0"/>
          <w:marBottom w:val="0"/>
          <w:divBdr>
            <w:top w:val="none" w:sz="0" w:space="0" w:color="auto"/>
            <w:left w:val="none" w:sz="0" w:space="0" w:color="auto"/>
            <w:bottom w:val="none" w:sz="0" w:space="0" w:color="auto"/>
            <w:right w:val="none" w:sz="0" w:space="0" w:color="auto"/>
          </w:divBdr>
        </w:div>
      </w:divsChild>
    </w:div>
    <w:div w:id="1682468161">
      <w:bodyDiv w:val="1"/>
      <w:marLeft w:val="0"/>
      <w:marRight w:val="0"/>
      <w:marTop w:val="0"/>
      <w:marBottom w:val="0"/>
      <w:divBdr>
        <w:top w:val="none" w:sz="0" w:space="0" w:color="auto"/>
        <w:left w:val="none" w:sz="0" w:space="0" w:color="auto"/>
        <w:bottom w:val="none" w:sz="0" w:space="0" w:color="auto"/>
        <w:right w:val="none" w:sz="0" w:space="0" w:color="auto"/>
      </w:divBdr>
    </w:div>
    <w:div w:id="1697846030">
      <w:bodyDiv w:val="1"/>
      <w:marLeft w:val="0"/>
      <w:marRight w:val="0"/>
      <w:marTop w:val="0"/>
      <w:marBottom w:val="0"/>
      <w:divBdr>
        <w:top w:val="none" w:sz="0" w:space="0" w:color="auto"/>
        <w:left w:val="none" w:sz="0" w:space="0" w:color="auto"/>
        <w:bottom w:val="none" w:sz="0" w:space="0" w:color="auto"/>
        <w:right w:val="none" w:sz="0" w:space="0" w:color="auto"/>
      </w:divBdr>
      <w:divsChild>
        <w:div w:id="489250146">
          <w:marLeft w:val="0"/>
          <w:marRight w:val="0"/>
          <w:marTop w:val="0"/>
          <w:marBottom w:val="0"/>
          <w:divBdr>
            <w:top w:val="none" w:sz="0" w:space="0" w:color="auto"/>
            <w:left w:val="none" w:sz="0" w:space="0" w:color="auto"/>
            <w:bottom w:val="none" w:sz="0" w:space="0" w:color="auto"/>
            <w:right w:val="none" w:sz="0" w:space="0" w:color="auto"/>
          </w:divBdr>
        </w:div>
        <w:div w:id="263658594">
          <w:marLeft w:val="0"/>
          <w:marRight w:val="0"/>
          <w:marTop w:val="0"/>
          <w:marBottom w:val="0"/>
          <w:divBdr>
            <w:top w:val="none" w:sz="0" w:space="0" w:color="auto"/>
            <w:left w:val="none" w:sz="0" w:space="0" w:color="auto"/>
            <w:bottom w:val="none" w:sz="0" w:space="0" w:color="auto"/>
            <w:right w:val="none" w:sz="0" w:space="0" w:color="auto"/>
          </w:divBdr>
        </w:div>
        <w:div w:id="2002270732">
          <w:marLeft w:val="0"/>
          <w:marRight w:val="0"/>
          <w:marTop w:val="0"/>
          <w:marBottom w:val="0"/>
          <w:divBdr>
            <w:top w:val="none" w:sz="0" w:space="0" w:color="auto"/>
            <w:left w:val="none" w:sz="0" w:space="0" w:color="auto"/>
            <w:bottom w:val="none" w:sz="0" w:space="0" w:color="auto"/>
            <w:right w:val="none" w:sz="0" w:space="0" w:color="auto"/>
          </w:divBdr>
        </w:div>
        <w:div w:id="1809013154">
          <w:marLeft w:val="0"/>
          <w:marRight w:val="0"/>
          <w:marTop w:val="0"/>
          <w:marBottom w:val="0"/>
          <w:divBdr>
            <w:top w:val="none" w:sz="0" w:space="0" w:color="auto"/>
            <w:left w:val="none" w:sz="0" w:space="0" w:color="auto"/>
            <w:bottom w:val="none" w:sz="0" w:space="0" w:color="auto"/>
            <w:right w:val="none" w:sz="0" w:space="0" w:color="auto"/>
          </w:divBdr>
        </w:div>
        <w:div w:id="1051924058">
          <w:marLeft w:val="0"/>
          <w:marRight w:val="0"/>
          <w:marTop w:val="0"/>
          <w:marBottom w:val="0"/>
          <w:divBdr>
            <w:top w:val="none" w:sz="0" w:space="0" w:color="auto"/>
            <w:left w:val="none" w:sz="0" w:space="0" w:color="auto"/>
            <w:bottom w:val="none" w:sz="0" w:space="0" w:color="auto"/>
            <w:right w:val="none" w:sz="0" w:space="0" w:color="auto"/>
          </w:divBdr>
        </w:div>
        <w:div w:id="354693066">
          <w:marLeft w:val="0"/>
          <w:marRight w:val="0"/>
          <w:marTop w:val="0"/>
          <w:marBottom w:val="0"/>
          <w:divBdr>
            <w:top w:val="none" w:sz="0" w:space="0" w:color="auto"/>
            <w:left w:val="none" w:sz="0" w:space="0" w:color="auto"/>
            <w:bottom w:val="none" w:sz="0" w:space="0" w:color="auto"/>
            <w:right w:val="none" w:sz="0" w:space="0" w:color="auto"/>
          </w:divBdr>
        </w:div>
        <w:div w:id="2086225734">
          <w:marLeft w:val="0"/>
          <w:marRight w:val="0"/>
          <w:marTop w:val="0"/>
          <w:marBottom w:val="0"/>
          <w:divBdr>
            <w:top w:val="none" w:sz="0" w:space="0" w:color="auto"/>
            <w:left w:val="none" w:sz="0" w:space="0" w:color="auto"/>
            <w:bottom w:val="none" w:sz="0" w:space="0" w:color="auto"/>
            <w:right w:val="none" w:sz="0" w:space="0" w:color="auto"/>
          </w:divBdr>
        </w:div>
      </w:divsChild>
    </w:div>
    <w:div w:id="1704287719">
      <w:bodyDiv w:val="1"/>
      <w:marLeft w:val="0"/>
      <w:marRight w:val="0"/>
      <w:marTop w:val="0"/>
      <w:marBottom w:val="0"/>
      <w:divBdr>
        <w:top w:val="none" w:sz="0" w:space="0" w:color="auto"/>
        <w:left w:val="none" w:sz="0" w:space="0" w:color="auto"/>
        <w:bottom w:val="none" w:sz="0" w:space="0" w:color="auto"/>
        <w:right w:val="none" w:sz="0" w:space="0" w:color="auto"/>
      </w:divBdr>
    </w:div>
    <w:div w:id="1707178560">
      <w:bodyDiv w:val="1"/>
      <w:marLeft w:val="0"/>
      <w:marRight w:val="0"/>
      <w:marTop w:val="0"/>
      <w:marBottom w:val="0"/>
      <w:divBdr>
        <w:top w:val="none" w:sz="0" w:space="0" w:color="auto"/>
        <w:left w:val="none" w:sz="0" w:space="0" w:color="auto"/>
        <w:bottom w:val="none" w:sz="0" w:space="0" w:color="auto"/>
        <w:right w:val="none" w:sz="0" w:space="0" w:color="auto"/>
      </w:divBdr>
    </w:div>
    <w:div w:id="1723598542">
      <w:bodyDiv w:val="1"/>
      <w:marLeft w:val="0"/>
      <w:marRight w:val="0"/>
      <w:marTop w:val="0"/>
      <w:marBottom w:val="0"/>
      <w:divBdr>
        <w:top w:val="none" w:sz="0" w:space="0" w:color="auto"/>
        <w:left w:val="none" w:sz="0" w:space="0" w:color="auto"/>
        <w:bottom w:val="none" w:sz="0" w:space="0" w:color="auto"/>
        <w:right w:val="none" w:sz="0" w:space="0" w:color="auto"/>
      </w:divBdr>
      <w:divsChild>
        <w:div w:id="1256013864">
          <w:marLeft w:val="0"/>
          <w:marRight w:val="0"/>
          <w:marTop w:val="0"/>
          <w:marBottom w:val="0"/>
          <w:divBdr>
            <w:top w:val="none" w:sz="0" w:space="0" w:color="auto"/>
            <w:left w:val="none" w:sz="0" w:space="0" w:color="auto"/>
            <w:bottom w:val="none" w:sz="0" w:space="0" w:color="auto"/>
            <w:right w:val="none" w:sz="0" w:space="0" w:color="auto"/>
          </w:divBdr>
        </w:div>
        <w:div w:id="1717466572">
          <w:marLeft w:val="0"/>
          <w:marRight w:val="0"/>
          <w:marTop w:val="0"/>
          <w:marBottom w:val="0"/>
          <w:divBdr>
            <w:top w:val="none" w:sz="0" w:space="0" w:color="auto"/>
            <w:left w:val="none" w:sz="0" w:space="0" w:color="auto"/>
            <w:bottom w:val="none" w:sz="0" w:space="0" w:color="auto"/>
            <w:right w:val="none" w:sz="0" w:space="0" w:color="auto"/>
          </w:divBdr>
        </w:div>
      </w:divsChild>
    </w:div>
    <w:div w:id="1729569856">
      <w:bodyDiv w:val="1"/>
      <w:marLeft w:val="0"/>
      <w:marRight w:val="0"/>
      <w:marTop w:val="0"/>
      <w:marBottom w:val="0"/>
      <w:divBdr>
        <w:top w:val="none" w:sz="0" w:space="0" w:color="auto"/>
        <w:left w:val="none" w:sz="0" w:space="0" w:color="auto"/>
        <w:bottom w:val="none" w:sz="0" w:space="0" w:color="auto"/>
        <w:right w:val="none" w:sz="0" w:space="0" w:color="auto"/>
      </w:divBdr>
      <w:divsChild>
        <w:div w:id="1164318356">
          <w:marLeft w:val="0"/>
          <w:marRight w:val="0"/>
          <w:marTop w:val="0"/>
          <w:marBottom w:val="0"/>
          <w:divBdr>
            <w:top w:val="none" w:sz="0" w:space="0" w:color="auto"/>
            <w:left w:val="none" w:sz="0" w:space="0" w:color="auto"/>
            <w:bottom w:val="none" w:sz="0" w:space="0" w:color="auto"/>
            <w:right w:val="none" w:sz="0" w:space="0" w:color="auto"/>
          </w:divBdr>
        </w:div>
        <w:div w:id="1155687091">
          <w:marLeft w:val="0"/>
          <w:marRight w:val="0"/>
          <w:marTop w:val="0"/>
          <w:marBottom w:val="0"/>
          <w:divBdr>
            <w:top w:val="none" w:sz="0" w:space="0" w:color="auto"/>
            <w:left w:val="none" w:sz="0" w:space="0" w:color="auto"/>
            <w:bottom w:val="none" w:sz="0" w:space="0" w:color="auto"/>
            <w:right w:val="none" w:sz="0" w:space="0" w:color="auto"/>
          </w:divBdr>
        </w:div>
        <w:div w:id="101071171">
          <w:marLeft w:val="0"/>
          <w:marRight w:val="0"/>
          <w:marTop w:val="0"/>
          <w:marBottom w:val="0"/>
          <w:divBdr>
            <w:top w:val="none" w:sz="0" w:space="0" w:color="auto"/>
            <w:left w:val="none" w:sz="0" w:space="0" w:color="auto"/>
            <w:bottom w:val="none" w:sz="0" w:space="0" w:color="auto"/>
            <w:right w:val="none" w:sz="0" w:space="0" w:color="auto"/>
          </w:divBdr>
        </w:div>
        <w:div w:id="1619486030">
          <w:marLeft w:val="0"/>
          <w:marRight w:val="0"/>
          <w:marTop w:val="0"/>
          <w:marBottom w:val="0"/>
          <w:divBdr>
            <w:top w:val="none" w:sz="0" w:space="0" w:color="auto"/>
            <w:left w:val="none" w:sz="0" w:space="0" w:color="auto"/>
            <w:bottom w:val="none" w:sz="0" w:space="0" w:color="auto"/>
            <w:right w:val="none" w:sz="0" w:space="0" w:color="auto"/>
          </w:divBdr>
        </w:div>
        <w:div w:id="1974289355">
          <w:marLeft w:val="0"/>
          <w:marRight w:val="0"/>
          <w:marTop w:val="0"/>
          <w:marBottom w:val="0"/>
          <w:divBdr>
            <w:top w:val="none" w:sz="0" w:space="0" w:color="auto"/>
            <w:left w:val="none" w:sz="0" w:space="0" w:color="auto"/>
            <w:bottom w:val="none" w:sz="0" w:space="0" w:color="auto"/>
            <w:right w:val="none" w:sz="0" w:space="0" w:color="auto"/>
          </w:divBdr>
        </w:div>
        <w:div w:id="1475903129">
          <w:marLeft w:val="0"/>
          <w:marRight w:val="0"/>
          <w:marTop w:val="0"/>
          <w:marBottom w:val="0"/>
          <w:divBdr>
            <w:top w:val="none" w:sz="0" w:space="0" w:color="auto"/>
            <w:left w:val="none" w:sz="0" w:space="0" w:color="auto"/>
            <w:bottom w:val="none" w:sz="0" w:space="0" w:color="auto"/>
            <w:right w:val="none" w:sz="0" w:space="0" w:color="auto"/>
          </w:divBdr>
        </w:div>
        <w:div w:id="1755321636">
          <w:marLeft w:val="0"/>
          <w:marRight w:val="0"/>
          <w:marTop w:val="0"/>
          <w:marBottom w:val="0"/>
          <w:divBdr>
            <w:top w:val="none" w:sz="0" w:space="0" w:color="auto"/>
            <w:left w:val="none" w:sz="0" w:space="0" w:color="auto"/>
            <w:bottom w:val="none" w:sz="0" w:space="0" w:color="auto"/>
            <w:right w:val="none" w:sz="0" w:space="0" w:color="auto"/>
          </w:divBdr>
        </w:div>
        <w:div w:id="119736603">
          <w:marLeft w:val="0"/>
          <w:marRight w:val="0"/>
          <w:marTop w:val="0"/>
          <w:marBottom w:val="0"/>
          <w:divBdr>
            <w:top w:val="none" w:sz="0" w:space="0" w:color="auto"/>
            <w:left w:val="none" w:sz="0" w:space="0" w:color="auto"/>
            <w:bottom w:val="none" w:sz="0" w:space="0" w:color="auto"/>
            <w:right w:val="none" w:sz="0" w:space="0" w:color="auto"/>
          </w:divBdr>
        </w:div>
      </w:divsChild>
    </w:div>
    <w:div w:id="1729953934">
      <w:bodyDiv w:val="1"/>
      <w:marLeft w:val="0"/>
      <w:marRight w:val="0"/>
      <w:marTop w:val="0"/>
      <w:marBottom w:val="0"/>
      <w:divBdr>
        <w:top w:val="none" w:sz="0" w:space="0" w:color="auto"/>
        <w:left w:val="none" w:sz="0" w:space="0" w:color="auto"/>
        <w:bottom w:val="none" w:sz="0" w:space="0" w:color="auto"/>
        <w:right w:val="none" w:sz="0" w:space="0" w:color="auto"/>
      </w:divBdr>
    </w:div>
    <w:div w:id="1731029781">
      <w:bodyDiv w:val="1"/>
      <w:marLeft w:val="0"/>
      <w:marRight w:val="0"/>
      <w:marTop w:val="0"/>
      <w:marBottom w:val="0"/>
      <w:divBdr>
        <w:top w:val="none" w:sz="0" w:space="0" w:color="auto"/>
        <w:left w:val="none" w:sz="0" w:space="0" w:color="auto"/>
        <w:bottom w:val="none" w:sz="0" w:space="0" w:color="auto"/>
        <w:right w:val="none" w:sz="0" w:space="0" w:color="auto"/>
      </w:divBdr>
    </w:div>
    <w:div w:id="1732541139">
      <w:bodyDiv w:val="1"/>
      <w:marLeft w:val="0"/>
      <w:marRight w:val="0"/>
      <w:marTop w:val="0"/>
      <w:marBottom w:val="0"/>
      <w:divBdr>
        <w:top w:val="none" w:sz="0" w:space="0" w:color="auto"/>
        <w:left w:val="none" w:sz="0" w:space="0" w:color="auto"/>
        <w:bottom w:val="none" w:sz="0" w:space="0" w:color="auto"/>
        <w:right w:val="none" w:sz="0" w:space="0" w:color="auto"/>
      </w:divBdr>
      <w:divsChild>
        <w:div w:id="622417862">
          <w:marLeft w:val="0"/>
          <w:marRight w:val="0"/>
          <w:marTop w:val="0"/>
          <w:marBottom w:val="0"/>
          <w:divBdr>
            <w:top w:val="none" w:sz="0" w:space="0" w:color="auto"/>
            <w:left w:val="none" w:sz="0" w:space="0" w:color="auto"/>
            <w:bottom w:val="none" w:sz="0" w:space="0" w:color="auto"/>
            <w:right w:val="none" w:sz="0" w:space="0" w:color="auto"/>
          </w:divBdr>
        </w:div>
        <w:div w:id="1979677101">
          <w:marLeft w:val="0"/>
          <w:marRight w:val="0"/>
          <w:marTop w:val="0"/>
          <w:marBottom w:val="0"/>
          <w:divBdr>
            <w:top w:val="none" w:sz="0" w:space="0" w:color="auto"/>
            <w:left w:val="none" w:sz="0" w:space="0" w:color="auto"/>
            <w:bottom w:val="none" w:sz="0" w:space="0" w:color="auto"/>
            <w:right w:val="none" w:sz="0" w:space="0" w:color="auto"/>
          </w:divBdr>
        </w:div>
        <w:div w:id="339701193">
          <w:marLeft w:val="0"/>
          <w:marRight w:val="0"/>
          <w:marTop w:val="0"/>
          <w:marBottom w:val="0"/>
          <w:divBdr>
            <w:top w:val="none" w:sz="0" w:space="0" w:color="auto"/>
            <w:left w:val="none" w:sz="0" w:space="0" w:color="auto"/>
            <w:bottom w:val="none" w:sz="0" w:space="0" w:color="auto"/>
            <w:right w:val="none" w:sz="0" w:space="0" w:color="auto"/>
          </w:divBdr>
        </w:div>
        <w:div w:id="1712997686">
          <w:marLeft w:val="0"/>
          <w:marRight w:val="0"/>
          <w:marTop w:val="0"/>
          <w:marBottom w:val="0"/>
          <w:divBdr>
            <w:top w:val="none" w:sz="0" w:space="0" w:color="auto"/>
            <w:left w:val="none" w:sz="0" w:space="0" w:color="auto"/>
            <w:bottom w:val="none" w:sz="0" w:space="0" w:color="auto"/>
            <w:right w:val="none" w:sz="0" w:space="0" w:color="auto"/>
          </w:divBdr>
        </w:div>
      </w:divsChild>
    </w:div>
    <w:div w:id="1735928547">
      <w:bodyDiv w:val="1"/>
      <w:marLeft w:val="0"/>
      <w:marRight w:val="0"/>
      <w:marTop w:val="0"/>
      <w:marBottom w:val="0"/>
      <w:divBdr>
        <w:top w:val="none" w:sz="0" w:space="0" w:color="auto"/>
        <w:left w:val="none" w:sz="0" w:space="0" w:color="auto"/>
        <w:bottom w:val="none" w:sz="0" w:space="0" w:color="auto"/>
        <w:right w:val="none" w:sz="0" w:space="0" w:color="auto"/>
      </w:divBdr>
    </w:div>
    <w:div w:id="1746221763">
      <w:bodyDiv w:val="1"/>
      <w:marLeft w:val="0"/>
      <w:marRight w:val="0"/>
      <w:marTop w:val="0"/>
      <w:marBottom w:val="0"/>
      <w:divBdr>
        <w:top w:val="none" w:sz="0" w:space="0" w:color="auto"/>
        <w:left w:val="none" w:sz="0" w:space="0" w:color="auto"/>
        <w:bottom w:val="none" w:sz="0" w:space="0" w:color="auto"/>
        <w:right w:val="none" w:sz="0" w:space="0" w:color="auto"/>
      </w:divBdr>
      <w:divsChild>
        <w:div w:id="998342298">
          <w:marLeft w:val="0"/>
          <w:marRight w:val="0"/>
          <w:marTop w:val="0"/>
          <w:marBottom w:val="0"/>
          <w:divBdr>
            <w:top w:val="none" w:sz="0" w:space="0" w:color="auto"/>
            <w:left w:val="none" w:sz="0" w:space="0" w:color="auto"/>
            <w:bottom w:val="none" w:sz="0" w:space="0" w:color="auto"/>
            <w:right w:val="none" w:sz="0" w:space="0" w:color="auto"/>
          </w:divBdr>
        </w:div>
        <w:div w:id="274338369">
          <w:marLeft w:val="0"/>
          <w:marRight w:val="0"/>
          <w:marTop w:val="0"/>
          <w:marBottom w:val="0"/>
          <w:divBdr>
            <w:top w:val="none" w:sz="0" w:space="0" w:color="auto"/>
            <w:left w:val="none" w:sz="0" w:space="0" w:color="auto"/>
            <w:bottom w:val="none" w:sz="0" w:space="0" w:color="auto"/>
            <w:right w:val="none" w:sz="0" w:space="0" w:color="auto"/>
          </w:divBdr>
        </w:div>
        <w:div w:id="1128089086">
          <w:marLeft w:val="0"/>
          <w:marRight w:val="0"/>
          <w:marTop w:val="0"/>
          <w:marBottom w:val="0"/>
          <w:divBdr>
            <w:top w:val="none" w:sz="0" w:space="0" w:color="auto"/>
            <w:left w:val="none" w:sz="0" w:space="0" w:color="auto"/>
            <w:bottom w:val="none" w:sz="0" w:space="0" w:color="auto"/>
            <w:right w:val="none" w:sz="0" w:space="0" w:color="auto"/>
          </w:divBdr>
        </w:div>
        <w:div w:id="1153911766">
          <w:marLeft w:val="0"/>
          <w:marRight w:val="0"/>
          <w:marTop w:val="0"/>
          <w:marBottom w:val="0"/>
          <w:divBdr>
            <w:top w:val="none" w:sz="0" w:space="0" w:color="auto"/>
            <w:left w:val="none" w:sz="0" w:space="0" w:color="auto"/>
            <w:bottom w:val="none" w:sz="0" w:space="0" w:color="auto"/>
            <w:right w:val="none" w:sz="0" w:space="0" w:color="auto"/>
          </w:divBdr>
        </w:div>
        <w:div w:id="2144496009">
          <w:marLeft w:val="0"/>
          <w:marRight w:val="0"/>
          <w:marTop w:val="0"/>
          <w:marBottom w:val="0"/>
          <w:divBdr>
            <w:top w:val="none" w:sz="0" w:space="0" w:color="auto"/>
            <w:left w:val="none" w:sz="0" w:space="0" w:color="auto"/>
            <w:bottom w:val="none" w:sz="0" w:space="0" w:color="auto"/>
            <w:right w:val="none" w:sz="0" w:space="0" w:color="auto"/>
          </w:divBdr>
        </w:div>
        <w:div w:id="1691757928">
          <w:marLeft w:val="0"/>
          <w:marRight w:val="0"/>
          <w:marTop w:val="0"/>
          <w:marBottom w:val="0"/>
          <w:divBdr>
            <w:top w:val="none" w:sz="0" w:space="0" w:color="auto"/>
            <w:left w:val="none" w:sz="0" w:space="0" w:color="auto"/>
            <w:bottom w:val="none" w:sz="0" w:space="0" w:color="auto"/>
            <w:right w:val="none" w:sz="0" w:space="0" w:color="auto"/>
          </w:divBdr>
        </w:div>
        <w:div w:id="269510772">
          <w:marLeft w:val="0"/>
          <w:marRight w:val="0"/>
          <w:marTop w:val="0"/>
          <w:marBottom w:val="0"/>
          <w:divBdr>
            <w:top w:val="none" w:sz="0" w:space="0" w:color="auto"/>
            <w:left w:val="none" w:sz="0" w:space="0" w:color="auto"/>
            <w:bottom w:val="none" w:sz="0" w:space="0" w:color="auto"/>
            <w:right w:val="none" w:sz="0" w:space="0" w:color="auto"/>
          </w:divBdr>
        </w:div>
        <w:div w:id="1539851930">
          <w:marLeft w:val="0"/>
          <w:marRight w:val="0"/>
          <w:marTop w:val="0"/>
          <w:marBottom w:val="0"/>
          <w:divBdr>
            <w:top w:val="none" w:sz="0" w:space="0" w:color="auto"/>
            <w:left w:val="none" w:sz="0" w:space="0" w:color="auto"/>
            <w:bottom w:val="none" w:sz="0" w:space="0" w:color="auto"/>
            <w:right w:val="none" w:sz="0" w:space="0" w:color="auto"/>
          </w:divBdr>
        </w:div>
        <w:div w:id="690424047">
          <w:marLeft w:val="0"/>
          <w:marRight w:val="0"/>
          <w:marTop w:val="0"/>
          <w:marBottom w:val="0"/>
          <w:divBdr>
            <w:top w:val="none" w:sz="0" w:space="0" w:color="auto"/>
            <w:left w:val="none" w:sz="0" w:space="0" w:color="auto"/>
            <w:bottom w:val="none" w:sz="0" w:space="0" w:color="auto"/>
            <w:right w:val="none" w:sz="0" w:space="0" w:color="auto"/>
          </w:divBdr>
        </w:div>
        <w:div w:id="1164979781">
          <w:marLeft w:val="0"/>
          <w:marRight w:val="0"/>
          <w:marTop w:val="0"/>
          <w:marBottom w:val="0"/>
          <w:divBdr>
            <w:top w:val="none" w:sz="0" w:space="0" w:color="auto"/>
            <w:left w:val="none" w:sz="0" w:space="0" w:color="auto"/>
            <w:bottom w:val="none" w:sz="0" w:space="0" w:color="auto"/>
            <w:right w:val="none" w:sz="0" w:space="0" w:color="auto"/>
          </w:divBdr>
        </w:div>
        <w:div w:id="385494671">
          <w:marLeft w:val="0"/>
          <w:marRight w:val="0"/>
          <w:marTop w:val="0"/>
          <w:marBottom w:val="0"/>
          <w:divBdr>
            <w:top w:val="none" w:sz="0" w:space="0" w:color="auto"/>
            <w:left w:val="none" w:sz="0" w:space="0" w:color="auto"/>
            <w:bottom w:val="none" w:sz="0" w:space="0" w:color="auto"/>
            <w:right w:val="none" w:sz="0" w:space="0" w:color="auto"/>
          </w:divBdr>
        </w:div>
        <w:div w:id="992371175">
          <w:marLeft w:val="0"/>
          <w:marRight w:val="0"/>
          <w:marTop w:val="0"/>
          <w:marBottom w:val="0"/>
          <w:divBdr>
            <w:top w:val="none" w:sz="0" w:space="0" w:color="auto"/>
            <w:left w:val="none" w:sz="0" w:space="0" w:color="auto"/>
            <w:bottom w:val="none" w:sz="0" w:space="0" w:color="auto"/>
            <w:right w:val="none" w:sz="0" w:space="0" w:color="auto"/>
          </w:divBdr>
        </w:div>
        <w:div w:id="142166494">
          <w:marLeft w:val="0"/>
          <w:marRight w:val="0"/>
          <w:marTop w:val="0"/>
          <w:marBottom w:val="0"/>
          <w:divBdr>
            <w:top w:val="none" w:sz="0" w:space="0" w:color="auto"/>
            <w:left w:val="none" w:sz="0" w:space="0" w:color="auto"/>
            <w:bottom w:val="none" w:sz="0" w:space="0" w:color="auto"/>
            <w:right w:val="none" w:sz="0" w:space="0" w:color="auto"/>
          </w:divBdr>
        </w:div>
        <w:div w:id="1956253109">
          <w:marLeft w:val="0"/>
          <w:marRight w:val="0"/>
          <w:marTop w:val="0"/>
          <w:marBottom w:val="0"/>
          <w:divBdr>
            <w:top w:val="none" w:sz="0" w:space="0" w:color="auto"/>
            <w:left w:val="none" w:sz="0" w:space="0" w:color="auto"/>
            <w:bottom w:val="none" w:sz="0" w:space="0" w:color="auto"/>
            <w:right w:val="none" w:sz="0" w:space="0" w:color="auto"/>
          </w:divBdr>
        </w:div>
      </w:divsChild>
    </w:div>
    <w:div w:id="1785660496">
      <w:bodyDiv w:val="1"/>
      <w:marLeft w:val="0"/>
      <w:marRight w:val="0"/>
      <w:marTop w:val="0"/>
      <w:marBottom w:val="0"/>
      <w:divBdr>
        <w:top w:val="none" w:sz="0" w:space="0" w:color="auto"/>
        <w:left w:val="none" w:sz="0" w:space="0" w:color="auto"/>
        <w:bottom w:val="none" w:sz="0" w:space="0" w:color="auto"/>
        <w:right w:val="none" w:sz="0" w:space="0" w:color="auto"/>
      </w:divBdr>
    </w:div>
    <w:div w:id="1799450736">
      <w:bodyDiv w:val="1"/>
      <w:marLeft w:val="0"/>
      <w:marRight w:val="0"/>
      <w:marTop w:val="0"/>
      <w:marBottom w:val="0"/>
      <w:divBdr>
        <w:top w:val="none" w:sz="0" w:space="0" w:color="auto"/>
        <w:left w:val="none" w:sz="0" w:space="0" w:color="auto"/>
        <w:bottom w:val="none" w:sz="0" w:space="0" w:color="auto"/>
        <w:right w:val="none" w:sz="0" w:space="0" w:color="auto"/>
      </w:divBdr>
      <w:divsChild>
        <w:div w:id="1078557136">
          <w:marLeft w:val="0"/>
          <w:marRight w:val="0"/>
          <w:marTop w:val="0"/>
          <w:marBottom w:val="0"/>
          <w:divBdr>
            <w:top w:val="none" w:sz="0" w:space="0" w:color="auto"/>
            <w:left w:val="none" w:sz="0" w:space="0" w:color="auto"/>
            <w:bottom w:val="none" w:sz="0" w:space="0" w:color="auto"/>
            <w:right w:val="none" w:sz="0" w:space="0" w:color="auto"/>
          </w:divBdr>
        </w:div>
        <w:div w:id="1133984524">
          <w:marLeft w:val="0"/>
          <w:marRight w:val="0"/>
          <w:marTop w:val="0"/>
          <w:marBottom w:val="0"/>
          <w:divBdr>
            <w:top w:val="none" w:sz="0" w:space="0" w:color="auto"/>
            <w:left w:val="none" w:sz="0" w:space="0" w:color="auto"/>
            <w:bottom w:val="none" w:sz="0" w:space="0" w:color="auto"/>
            <w:right w:val="none" w:sz="0" w:space="0" w:color="auto"/>
          </w:divBdr>
        </w:div>
        <w:div w:id="1176069536">
          <w:marLeft w:val="0"/>
          <w:marRight w:val="0"/>
          <w:marTop w:val="0"/>
          <w:marBottom w:val="0"/>
          <w:divBdr>
            <w:top w:val="none" w:sz="0" w:space="0" w:color="auto"/>
            <w:left w:val="none" w:sz="0" w:space="0" w:color="auto"/>
            <w:bottom w:val="none" w:sz="0" w:space="0" w:color="auto"/>
            <w:right w:val="none" w:sz="0" w:space="0" w:color="auto"/>
          </w:divBdr>
        </w:div>
        <w:div w:id="1445924709">
          <w:marLeft w:val="0"/>
          <w:marRight w:val="0"/>
          <w:marTop w:val="0"/>
          <w:marBottom w:val="0"/>
          <w:divBdr>
            <w:top w:val="none" w:sz="0" w:space="0" w:color="auto"/>
            <w:left w:val="none" w:sz="0" w:space="0" w:color="auto"/>
            <w:bottom w:val="none" w:sz="0" w:space="0" w:color="auto"/>
            <w:right w:val="none" w:sz="0" w:space="0" w:color="auto"/>
          </w:divBdr>
        </w:div>
        <w:div w:id="600452679">
          <w:marLeft w:val="0"/>
          <w:marRight w:val="0"/>
          <w:marTop w:val="0"/>
          <w:marBottom w:val="0"/>
          <w:divBdr>
            <w:top w:val="none" w:sz="0" w:space="0" w:color="auto"/>
            <w:left w:val="none" w:sz="0" w:space="0" w:color="auto"/>
            <w:bottom w:val="none" w:sz="0" w:space="0" w:color="auto"/>
            <w:right w:val="none" w:sz="0" w:space="0" w:color="auto"/>
          </w:divBdr>
        </w:div>
        <w:div w:id="1870561054">
          <w:marLeft w:val="0"/>
          <w:marRight w:val="0"/>
          <w:marTop w:val="0"/>
          <w:marBottom w:val="0"/>
          <w:divBdr>
            <w:top w:val="none" w:sz="0" w:space="0" w:color="auto"/>
            <w:left w:val="none" w:sz="0" w:space="0" w:color="auto"/>
            <w:bottom w:val="none" w:sz="0" w:space="0" w:color="auto"/>
            <w:right w:val="none" w:sz="0" w:space="0" w:color="auto"/>
          </w:divBdr>
        </w:div>
        <w:div w:id="1488209296">
          <w:marLeft w:val="0"/>
          <w:marRight w:val="0"/>
          <w:marTop w:val="0"/>
          <w:marBottom w:val="0"/>
          <w:divBdr>
            <w:top w:val="none" w:sz="0" w:space="0" w:color="auto"/>
            <w:left w:val="none" w:sz="0" w:space="0" w:color="auto"/>
            <w:bottom w:val="none" w:sz="0" w:space="0" w:color="auto"/>
            <w:right w:val="none" w:sz="0" w:space="0" w:color="auto"/>
          </w:divBdr>
        </w:div>
        <w:div w:id="1141922292">
          <w:marLeft w:val="0"/>
          <w:marRight w:val="0"/>
          <w:marTop w:val="0"/>
          <w:marBottom w:val="0"/>
          <w:divBdr>
            <w:top w:val="none" w:sz="0" w:space="0" w:color="auto"/>
            <w:left w:val="none" w:sz="0" w:space="0" w:color="auto"/>
            <w:bottom w:val="none" w:sz="0" w:space="0" w:color="auto"/>
            <w:right w:val="none" w:sz="0" w:space="0" w:color="auto"/>
          </w:divBdr>
        </w:div>
        <w:div w:id="2031368872">
          <w:marLeft w:val="0"/>
          <w:marRight w:val="0"/>
          <w:marTop w:val="0"/>
          <w:marBottom w:val="0"/>
          <w:divBdr>
            <w:top w:val="none" w:sz="0" w:space="0" w:color="auto"/>
            <w:left w:val="none" w:sz="0" w:space="0" w:color="auto"/>
            <w:bottom w:val="none" w:sz="0" w:space="0" w:color="auto"/>
            <w:right w:val="none" w:sz="0" w:space="0" w:color="auto"/>
          </w:divBdr>
        </w:div>
        <w:div w:id="1352224065">
          <w:marLeft w:val="0"/>
          <w:marRight w:val="0"/>
          <w:marTop w:val="0"/>
          <w:marBottom w:val="0"/>
          <w:divBdr>
            <w:top w:val="none" w:sz="0" w:space="0" w:color="auto"/>
            <w:left w:val="none" w:sz="0" w:space="0" w:color="auto"/>
            <w:bottom w:val="none" w:sz="0" w:space="0" w:color="auto"/>
            <w:right w:val="none" w:sz="0" w:space="0" w:color="auto"/>
          </w:divBdr>
        </w:div>
        <w:div w:id="1184779658">
          <w:marLeft w:val="0"/>
          <w:marRight w:val="0"/>
          <w:marTop w:val="0"/>
          <w:marBottom w:val="0"/>
          <w:divBdr>
            <w:top w:val="none" w:sz="0" w:space="0" w:color="auto"/>
            <w:left w:val="none" w:sz="0" w:space="0" w:color="auto"/>
            <w:bottom w:val="none" w:sz="0" w:space="0" w:color="auto"/>
            <w:right w:val="none" w:sz="0" w:space="0" w:color="auto"/>
          </w:divBdr>
        </w:div>
        <w:div w:id="1231845301">
          <w:marLeft w:val="0"/>
          <w:marRight w:val="0"/>
          <w:marTop w:val="0"/>
          <w:marBottom w:val="0"/>
          <w:divBdr>
            <w:top w:val="none" w:sz="0" w:space="0" w:color="auto"/>
            <w:left w:val="none" w:sz="0" w:space="0" w:color="auto"/>
            <w:bottom w:val="none" w:sz="0" w:space="0" w:color="auto"/>
            <w:right w:val="none" w:sz="0" w:space="0" w:color="auto"/>
          </w:divBdr>
        </w:div>
        <w:div w:id="327635515">
          <w:marLeft w:val="0"/>
          <w:marRight w:val="0"/>
          <w:marTop w:val="0"/>
          <w:marBottom w:val="0"/>
          <w:divBdr>
            <w:top w:val="none" w:sz="0" w:space="0" w:color="auto"/>
            <w:left w:val="none" w:sz="0" w:space="0" w:color="auto"/>
            <w:bottom w:val="none" w:sz="0" w:space="0" w:color="auto"/>
            <w:right w:val="none" w:sz="0" w:space="0" w:color="auto"/>
          </w:divBdr>
        </w:div>
        <w:div w:id="1377580317">
          <w:marLeft w:val="0"/>
          <w:marRight w:val="0"/>
          <w:marTop w:val="0"/>
          <w:marBottom w:val="0"/>
          <w:divBdr>
            <w:top w:val="none" w:sz="0" w:space="0" w:color="auto"/>
            <w:left w:val="none" w:sz="0" w:space="0" w:color="auto"/>
            <w:bottom w:val="none" w:sz="0" w:space="0" w:color="auto"/>
            <w:right w:val="none" w:sz="0" w:space="0" w:color="auto"/>
          </w:divBdr>
        </w:div>
        <w:div w:id="1064333142">
          <w:marLeft w:val="0"/>
          <w:marRight w:val="0"/>
          <w:marTop w:val="0"/>
          <w:marBottom w:val="0"/>
          <w:divBdr>
            <w:top w:val="none" w:sz="0" w:space="0" w:color="auto"/>
            <w:left w:val="none" w:sz="0" w:space="0" w:color="auto"/>
            <w:bottom w:val="none" w:sz="0" w:space="0" w:color="auto"/>
            <w:right w:val="none" w:sz="0" w:space="0" w:color="auto"/>
          </w:divBdr>
        </w:div>
        <w:div w:id="1908422154">
          <w:marLeft w:val="0"/>
          <w:marRight w:val="0"/>
          <w:marTop w:val="0"/>
          <w:marBottom w:val="0"/>
          <w:divBdr>
            <w:top w:val="none" w:sz="0" w:space="0" w:color="auto"/>
            <w:left w:val="none" w:sz="0" w:space="0" w:color="auto"/>
            <w:bottom w:val="none" w:sz="0" w:space="0" w:color="auto"/>
            <w:right w:val="none" w:sz="0" w:space="0" w:color="auto"/>
          </w:divBdr>
        </w:div>
        <w:div w:id="753626505">
          <w:marLeft w:val="0"/>
          <w:marRight w:val="0"/>
          <w:marTop w:val="0"/>
          <w:marBottom w:val="0"/>
          <w:divBdr>
            <w:top w:val="none" w:sz="0" w:space="0" w:color="auto"/>
            <w:left w:val="none" w:sz="0" w:space="0" w:color="auto"/>
            <w:bottom w:val="none" w:sz="0" w:space="0" w:color="auto"/>
            <w:right w:val="none" w:sz="0" w:space="0" w:color="auto"/>
          </w:divBdr>
        </w:div>
        <w:div w:id="946274983">
          <w:marLeft w:val="0"/>
          <w:marRight w:val="0"/>
          <w:marTop w:val="0"/>
          <w:marBottom w:val="0"/>
          <w:divBdr>
            <w:top w:val="none" w:sz="0" w:space="0" w:color="auto"/>
            <w:left w:val="none" w:sz="0" w:space="0" w:color="auto"/>
            <w:bottom w:val="none" w:sz="0" w:space="0" w:color="auto"/>
            <w:right w:val="none" w:sz="0" w:space="0" w:color="auto"/>
          </w:divBdr>
        </w:div>
        <w:div w:id="998922297">
          <w:marLeft w:val="0"/>
          <w:marRight w:val="0"/>
          <w:marTop w:val="0"/>
          <w:marBottom w:val="0"/>
          <w:divBdr>
            <w:top w:val="none" w:sz="0" w:space="0" w:color="auto"/>
            <w:left w:val="none" w:sz="0" w:space="0" w:color="auto"/>
            <w:bottom w:val="none" w:sz="0" w:space="0" w:color="auto"/>
            <w:right w:val="none" w:sz="0" w:space="0" w:color="auto"/>
          </w:divBdr>
        </w:div>
        <w:div w:id="367874326">
          <w:marLeft w:val="0"/>
          <w:marRight w:val="0"/>
          <w:marTop w:val="0"/>
          <w:marBottom w:val="0"/>
          <w:divBdr>
            <w:top w:val="none" w:sz="0" w:space="0" w:color="auto"/>
            <w:left w:val="none" w:sz="0" w:space="0" w:color="auto"/>
            <w:bottom w:val="none" w:sz="0" w:space="0" w:color="auto"/>
            <w:right w:val="none" w:sz="0" w:space="0" w:color="auto"/>
          </w:divBdr>
        </w:div>
        <w:div w:id="1230728064">
          <w:marLeft w:val="0"/>
          <w:marRight w:val="0"/>
          <w:marTop w:val="0"/>
          <w:marBottom w:val="0"/>
          <w:divBdr>
            <w:top w:val="none" w:sz="0" w:space="0" w:color="auto"/>
            <w:left w:val="none" w:sz="0" w:space="0" w:color="auto"/>
            <w:bottom w:val="none" w:sz="0" w:space="0" w:color="auto"/>
            <w:right w:val="none" w:sz="0" w:space="0" w:color="auto"/>
          </w:divBdr>
        </w:div>
        <w:div w:id="756756346">
          <w:marLeft w:val="0"/>
          <w:marRight w:val="0"/>
          <w:marTop w:val="0"/>
          <w:marBottom w:val="0"/>
          <w:divBdr>
            <w:top w:val="none" w:sz="0" w:space="0" w:color="auto"/>
            <w:left w:val="none" w:sz="0" w:space="0" w:color="auto"/>
            <w:bottom w:val="none" w:sz="0" w:space="0" w:color="auto"/>
            <w:right w:val="none" w:sz="0" w:space="0" w:color="auto"/>
          </w:divBdr>
        </w:div>
      </w:divsChild>
    </w:div>
    <w:div w:id="1810321541">
      <w:bodyDiv w:val="1"/>
      <w:marLeft w:val="0"/>
      <w:marRight w:val="0"/>
      <w:marTop w:val="0"/>
      <w:marBottom w:val="0"/>
      <w:divBdr>
        <w:top w:val="none" w:sz="0" w:space="0" w:color="auto"/>
        <w:left w:val="none" w:sz="0" w:space="0" w:color="auto"/>
        <w:bottom w:val="none" w:sz="0" w:space="0" w:color="auto"/>
        <w:right w:val="none" w:sz="0" w:space="0" w:color="auto"/>
      </w:divBdr>
    </w:div>
    <w:div w:id="1825924036">
      <w:bodyDiv w:val="1"/>
      <w:marLeft w:val="0"/>
      <w:marRight w:val="0"/>
      <w:marTop w:val="0"/>
      <w:marBottom w:val="0"/>
      <w:divBdr>
        <w:top w:val="none" w:sz="0" w:space="0" w:color="auto"/>
        <w:left w:val="none" w:sz="0" w:space="0" w:color="auto"/>
        <w:bottom w:val="none" w:sz="0" w:space="0" w:color="auto"/>
        <w:right w:val="none" w:sz="0" w:space="0" w:color="auto"/>
      </w:divBdr>
    </w:div>
    <w:div w:id="1849951737">
      <w:bodyDiv w:val="1"/>
      <w:marLeft w:val="0"/>
      <w:marRight w:val="0"/>
      <w:marTop w:val="0"/>
      <w:marBottom w:val="0"/>
      <w:divBdr>
        <w:top w:val="none" w:sz="0" w:space="0" w:color="auto"/>
        <w:left w:val="none" w:sz="0" w:space="0" w:color="auto"/>
        <w:bottom w:val="none" w:sz="0" w:space="0" w:color="auto"/>
        <w:right w:val="none" w:sz="0" w:space="0" w:color="auto"/>
      </w:divBdr>
    </w:div>
    <w:div w:id="1851673042">
      <w:bodyDiv w:val="1"/>
      <w:marLeft w:val="0"/>
      <w:marRight w:val="0"/>
      <w:marTop w:val="0"/>
      <w:marBottom w:val="0"/>
      <w:divBdr>
        <w:top w:val="none" w:sz="0" w:space="0" w:color="auto"/>
        <w:left w:val="none" w:sz="0" w:space="0" w:color="auto"/>
        <w:bottom w:val="none" w:sz="0" w:space="0" w:color="auto"/>
        <w:right w:val="none" w:sz="0" w:space="0" w:color="auto"/>
      </w:divBdr>
    </w:div>
    <w:div w:id="1874611546">
      <w:bodyDiv w:val="1"/>
      <w:marLeft w:val="0"/>
      <w:marRight w:val="0"/>
      <w:marTop w:val="0"/>
      <w:marBottom w:val="0"/>
      <w:divBdr>
        <w:top w:val="none" w:sz="0" w:space="0" w:color="auto"/>
        <w:left w:val="none" w:sz="0" w:space="0" w:color="auto"/>
        <w:bottom w:val="none" w:sz="0" w:space="0" w:color="auto"/>
        <w:right w:val="none" w:sz="0" w:space="0" w:color="auto"/>
      </w:divBdr>
    </w:div>
    <w:div w:id="1882470313">
      <w:bodyDiv w:val="1"/>
      <w:marLeft w:val="0"/>
      <w:marRight w:val="0"/>
      <w:marTop w:val="0"/>
      <w:marBottom w:val="0"/>
      <w:divBdr>
        <w:top w:val="none" w:sz="0" w:space="0" w:color="auto"/>
        <w:left w:val="none" w:sz="0" w:space="0" w:color="auto"/>
        <w:bottom w:val="none" w:sz="0" w:space="0" w:color="auto"/>
        <w:right w:val="none" w:sz="0" w:space="0" w:color="auto"/>
      </w:divBdr>
    </w:div>
    <w:div w:id="1910649737">
      <w:bodyDiv w:val="1"/>
      <w:marLeft w:val="0"/>
      <w:marRight w:val="0"/>
      <w:marTop w:val="0"/>
      <w:marBottom w:val="0"/>
      <w:divBdr>
        <w:top w:val="none" w:sz="0" w:space="0" w:color="auto"/>
        <w:left w:val="none" w:sz="0" w:space="0" w:color="auto"/>
        <w:bottom w:val="none" w:sz="0" w:space="0" w:color="auto"/>
        <w:right w:val="none" w:sz="0" w:space="0" w:color="auto"/>
      </w:divBdr>
    </w:div>
    <w:div w:id="1944610579">
      <w:bodyDiv w:val="1"/>
      <w:marLeft w:val="0"/>
      <w:marRight w:val="0"/>
      <w:marTop w:val="0"/>
      <w:marBottom w:val="0"/>
      <w:divBdr>
        <w:top w:val="none" w:sz="0" w:space="0" w:color="auto"/>
        <w:left w:val="none" w:sz="0" w:space="0" w:color="auto"/>
        <w:bottom w:val="none" w:sz="0" w:space="0" w:color="auto"/>
        <w:right w:val="none" w:sz="0" w:space="0" w:color="auto"/>
      </w:divBdr>
    </w:div>
    <w:div w:id="1948123244">
      <w:bodyDiv w:val="1"/>
      <w:marLeft w:val="0"/>
      <w:marRight w:val="0"/>
      <w:marTop w:val="0"/>
      <w:marBottom w:val="0"/>
      <w:divBdr>
        <w:top w:val="none" w:sz="0" w:space="0" w:color="auto"/>
        <w:left w:val="none" w:sz="0" w:space="0" w:color="auto"/>
        <w:bottom w:val="none" w:sz="0" w:space="0" w:color="auto"/>
        <w:right w:val="none" w:sz="0" w:space="0" w:color="auto"/>
      </w:divBdr>
    </w:div>
    <w:div w:id="1950236789">
      <w:bodyDiv w:val="1"/>
      <w:marLeft w:val="0"/>
      <w:marRight w:val="0"/>
      <w:marTop w:val="0"/>
      <w:marBottom w:val="0"/>
      <w:divBdr>
        <w:top w:val="none" w:sz="0" w:space="0" w:color="auto"/>
        <w:left w:val="none" w:sz="0" w:space="0" w:color="auto"/>
        <w:bottom w:val="none" w:sz="0" w:space="0" w:color="auto"/>
        <w:right w:val="none" w:sz="0" w:space="0" w:color="auto"/>
      </w:divBdr>
    </w:div>
    <w:div w:id="1972204069">
      <w:bodyDiv w:val="1"/>
      <w:marLeft w:val="0"/>
      <w:marRight w:val="0"/>
      <w:marTop w:val="0"/>
      <w:marBottom w:val="0"/>
      <w:divBdr>
        <w:top w:val="none" w:sz="0" w:space="0" w:color="auto"/>
        <w:left w:val="none" w:sz="0" w:space="0" w:color="auto"/>
        <w:bottom w:val="none" w:sz="0" w:space="0" w:color="auto"/>
        <w:right w:val="none" w:sz="0" w:space="0" w:color="auto"/>
      </w:divBdr>
    </w:div>
    <w:div w:id="1975913273">
      <w:bodyDiv w:val="1"/>
      <w:marLeft w:val="0"/>
      <w:marRight w:val="0"/>
      <w:marTop w:val="0"/>
      <w:marBottom w:val="0"/>
      <w:divBdr>
        <w:top w:val="none" w:sz="0" w:space="0" w:color="auto"/>
        <w:left w:val="none" w:sz="0" w:space="0" w:color="auto"/>
        <w:bottom w:val="none" w:sz="0" w:space="0" w:color="auto"/>
        <w:right w:val="none" w:sz="0" w:space="0" w:color="auto"/>
      </w:divBdr>
    </w:div>
    <w:div w:id="1981691051">
      <w:bodyDiv w:val="1"/>
      <w:marLeft w:val="0"/>
      <w:marRight w:val="0"/>
      <w:marTop w:val="0"/>
      <w:marBottom w:val="0"/>
      <w:divBdr>
        <w:top w:val="none" w:sz="0" w:space="0" w:color="auto"/>
        <w:left w:val="none" w:sz="0" w:space="0" w:color="auto"/>
        <w:bottom w:val="none" w:sz="0" w:space="0" w:color="auto"/>
        <w:right w:val="none" w:sz="0" w:space="0" w:color="auto"/>
      </w:divBdr>
    </w:div>
    <w:div w:id="1983387855">
      <w:bodyDiv w:val="1"/>
      <w:marLeft w:val="0"/>
      <w:marRight w:val="0"/>
      <w:marTop w:val="0"/>
      <w:marBottom w:val="0"/>
      <w:divBdr>
        <w:top w:val="none" w:sz="0" w:space="0" w:color="auto"/>
        <w:left w:val="none" w:sz="0" w:space="0" w:color="auto"/>
        <w:bottom w:val="none" w:sz="0" w:space="0" w:color="auto"/>
        <w:right w:val="none" w:sz="0" w:space="0" w:color="auto"/>
      </w:divBdr>
    </w:div>
    <w:div w:id="2045863601">
      <w:bodyDiv w:val="1"/>
      <w:marLeft w:val="0"/>
      <w:marRight w:val="0"/>
      <w:marTop w:val="0"/>
      <w:marBottom w:val="0"/>
      <w:divBdr>
        <w:top w:val="none" w:sz="0" w:space="0" w:color="auto"/>
        <w:left w:val="none" w:sz="0" w:space="0" w:color="auto"/>
        <w:bottom w:val="none" w:sz="0" w:space="0" w:color="auto"/>
        <w:right w:val="none" w:sz="0" w:space="0" w:color="auto"/>
      </w:divBdr>
    </w:div>
    <w:div w:id="2052413967">
      <w:bodyDiv w:val="1"/>
      <w:marLeft w:val="0"/>
      <w:marRight w:val="0"/>
      <w:marTop w:val="0"/>
      <w:marBottom w:val="0"/>
      <w:divBdr>
        <w:top w:val="none" w:sz="0" w:space="0" w:color="auto"/>
        <w:left w:val="none" w:sz="0" w:space="0" w:color="auto"/>
        <w:bottom w:val="none" w:sz="0" w:space="0" w:color="auto"/>
        <w:right w:val="none" w:sz="0" w:space="0" w:color="auto"/>
      </w:divBdr>
      <w:divsChild>
        <w:div w:id="1561790064">
          <w:marLeft w:val="0"/>
          <w:marRight w:val="0"/>
          <w:marTop w:val="0"/>
          <w:marBottom w:val="0"/>
          <w:divBdr>
            <w:top w:val="none" w:sz="0" w:space="0" w:color="auto"/>
            <w:left w:val="none" w:sz="0" w:space="0" w:color="auto"/>
            <w:bottom w:val="none" w:sz="0" w:space="0" w:color="auto"/>
            <w:right w:val="none" w:sz="0" w:space="0" w:color="auto"/>
          </w:divBdr>
        </w:div>
        <w:div w:id="2105685583">
          <w:marLeft w:val="0"/>
          <w:marRight w:val="0"/>
          <w:marTop w:val="0"/>
          <w:marBottom w:val="0"/>
          <w:divBdr>
            <w:top w:val="none" w:sz="0" w:space="0" w:color="auto"/>
            <w:left w:val="none" w:sz="0" w:space="0" w:color="auto"/>
            <w:bottom w:val="none" w:sz="0" w:space="0" w:color="auto"/>
            <w:right w:val="none" w:sz="0" w:space="0" w:color="auto"/>
          </w:divBdr>
        </w:div>
      </w:divsChild>
    </w:div>
    <w:div w:id="2056849917">
      <w:bodyDiv w:val="1"/>
      <w:marLeft w:val="0"/>
      <w:marRight w:val="0"/>
      <w:marTop w:val="0"/>
      <w:marBottom w:val="0"/>
      <w:divBdr>
        <w:top w:val="none" w:sz="0" w:space="0" w:color="auto"/>
        <w:left w:val="none" w:sz="0" w:space="0" w:color="auto"/>
        <w:bottom w:val="none" w:sz="0" w:space="0" w:color="auto"/>
        <w:right w:val="none" w:sz="0" w:space="0" w:color="auto"/>
      </w:divBdr>
    </w:div>
    <w:div w:id="2085570907">
      <w:bodyDiv w:val="1"/>
      <w:marLeft w:val="0"/>
      <w:marRight w:val="0"/>
      <w:marTop w:val="0"/>
      <w:marBottom w:val="0"/>
      <w:divBdr>
        <w:top w:val="none" w:sz="0" w:space="0" w:color="auto"/>
        <w:left w:val="none" w:sz="0" w:space="0" w:color="auto"/>
        <w:bottom w:val="none" w:sz="0" w:space="0" w:color="auto"/>
        <w:right w:val="none" w:sz="0" w:space="0" w:color="auto"/>
      </w:divBdr>
    </w:div>
    <w:div w:id="2104524024">
      <w:bodyDiv w:val="1"/>
      <w:marLeft w:val="0"/>
      <w:marRight w:val="0"/>
      <w:marTop w:val="0"/>
      <w:marBottom w:val="0"/>
      <w:divBdr>
        <w:top w:val="none" w:sz="0" w:space="0" w:color="auto"/>
        <w:left w:val="none" w:sz="0" w:space="0" w:color="auto"/>
        <w:bottom w:val="none" w:sz="0" w:space="0" w:color="auto"/>
        <w:right w:val="none" w:sz="0" w:space="0" w:color="auto"/>
      </w:divBdr>
    </w:div>
    <w:div w:id="2114281913">
      <w:bodyDiv w:val="1"/>
      <w:marLeft w:val="0"/>
      <w:marRight w:val="0"/>
      <w:marTop w:val="0"/>
      <w:marBottom w:val="0"/>
      <w:divBdr>
        <w:top w:val="none" w:sz="0" w:space="0" w:color="auto"/>
        <w:left w:val="none" w:sz="0" w:space="0" w:color="auto"/>
        <w:bottom w:val="none" w:sz="0" w:space="0" w:color="auto"/>
        <w:right w:val="none" w:sz="0" w:space="0" w:color="auto"/>
      </w:divBdr>
    </w:div>
    <w:div w:id="2119400838">
      <w:bodyDiv w:val="1"/>
      <w:marLeft w:val="0"/>
      <w:marRight w:val="0"/>
      <w:marTop w:val="0"/>
      <w:marBottom w:val="0"/>
      <w:divBdr>
        <w:top w:val="none" w:sz="0" w:space="0" w:color="auto"/>
        <w:left w:val="none" w:sz="0" w:space="0" w:color="auto"/>
        <w:bottom w:val="none" w:sz="0" w:space="0" w:color="auto"/>
        <w:right w:val="none" w:sz="0" w:space="0" w:color="auto"/>
      </w:divBdr>
    </w:div>
    <w:div w:id="2138330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D6F4E0-489F-47E8-B9FE-F6A0D1917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501</Words>
  <Characters>2861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FREDA ENGLAND</dc:creator>
  <cp:lastModifiedBy>Zoe Billing</cp:lastModifiedBy>
  <cp:revision>2</cp:revision>
  <cp:lastPrinted>2024-04-12T09:18:00Z</cp:lastPrinted>
  <dcterms:created xsi:type="dcterms:W3CDTF">2024-04-22T09:35:00Z</dcterms:created>
  <dcterms:modified xsi:type="dcterms:W3CDTF">2024-04-22T09:35:00Z</dcterms:modified>
</cp:coreProperties>
</file>