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FA0E" w14:textId="77777777" w:rsidR="00B04678" w:rsidRPr="007E3B85" w:rsidRDefault="00B04678" w:rsidP="00B04678">
      <w:pPr>
        <w:jc w:val="center"/>
        <w:rPr>
          <w:b/>
          <w:sz w:val="39"/>
          <w:szCs w:val="39"/>
        </w:rPr>
      </w:pPr>
      <w:r w:rsidRPr="007E3B85">
        <w:rPr>
          <w:b/>
          <w:sz w:val="39"/>
          <w:szCs w:val="39"/>
        </w:rPr>
        <w:t>Shireoaks Parish Council</w:t>
      </w:r>
    </w:p>
    <w:p w14:paraId="2FE5DDC9" w14:textId="164683B9" w:rsidR="00EB49BF" w:rsidRPr="00B04678" w:rsidRDefault="00B04678" w:rsidP="00EB49BF">
      <w:pPr>
        <w:jc w:val="center"/>
        <w:rPr>
          <w:b/>
          <w:sz w:val="32"/>
          <w:szCs w:val="32"/>
        </w:rPr>
      </w:pPr>
      <w:r w:rsidRPr="00B04678">
        <w:rPr>
          <w:b/>
          <w:sz w:val="32"/>
          <w:szCs w:val="32"/>
        </w:rPr>
        <w:t>Minutes of the</w:t>
      </w:r>
      <w:r>
        <w:rPr>
          <w:b/>
          <w:sz w:val="32"/>
          <w:szCs w:val="32"/>
        </w:rPr>
        <w:t xml:space="preserve"> Annual Parish M</w:t>
      </w:r>
      <w:r w:rsidRPr="00B04678">
        <w:rPr>
          <w:b/>
          <w:sz w:val="32"/>
          <w:szCs w:val="32"/>
        </w:rPr>
        <w:t xml:space="preserve">eeting held </w:t>
      </w:r>
      <w:r w:rsidR="00EB49BF" w:rsidRPr="00B04678">
        <w:rPr>
          <w:b/>
          <w:sz w:val="32"/>
          <w:szCs w:val="32"/>
        </w:rPr>
        <w:t>11th April 202</w:t>
      </w:r>
      <w:r w:rsidR="007615A1" w:rsidRPr="00B04678">
        <w:rPr>
          <w:b/>
          <w:sz w:val="32"/>
          <w:szCs w:val="32"/>
        </w:rPr>
        <w:t>3</w:t>
      </w:r>
      <w:r w:rsidR="00EB49BF" w:rsidRPr="00B04678">
        <w:rPr>
          <w:b/>
          <w:sz w:val="32"/>
          <w:szCs w:val="32"/>
        </w:rPr>
        <w:t xml:space="preserve"> </w:t>
      </w:r>
    </w:p>
    <w:p w14:paraId="207A2B28" w14:textId="77777777" w:rsidR="00EB49BF" w:rsidRPr="00B04678" w:rsidRDefault="00EB49BF" w:rsidP="00EB49BF">
      <w:pPr>
        <w:rPr>
          <w:rFonts w:ascii="Calibri" w:hAnsi="Calibri" w:cs="Calibri"/>
        </w:rPr>
      </w:pPr>
    </w:p>
    <w:p w14:paraId="023E59BE" w14:textId="775236F6" w:rsidR="00EB49BF" w:rsidRPr="00B04678" w:rsidRDefault="00B04678" w:rsidP="00EB49BF">
      <w:pPr>
        <w:rPr>
          <w:rFonts w:ascii="Calibri" w:hAnsi="Calibri" w:cs="Calibri"/>
        </w:rPr>
      </w:pPr>
      <w:r w:rsidRPr="00B04678">
        <w:rPr>
          <w:rFonts w:ascii="Calibri" w:hAnsi="Calibri" w:cs="Calibri"/>
        </w:rPr>
        <w:t>There were no members of the public present.</w:t>
      </w:r>
    </w:p>
    <w:p w14:paraId="0C02DE09" w14:textId="77777777" w:rsidR="00B04678" w:rsidRDefault="00B04678" w:rsidP="00EB49BF">
      <w:pPr>
        <w:rPr>
          <w:rFonts w:ascii="Calibri" w:hAnsi="Calibri" w:cs="Calibri"/>
          <w:sz w:val="32"/>
          <w:szCs w:val="32"/>
        </w:rPr>
      </w:pPr>
    </w:p>
    <w:p w14:paraId="2D057776" w14:textId="5509DE41" w:rsidR="00EB49BF" w:rsidRDefault="00C97DF8" w:rsidP="00C97DF8">
      <w:pPr>
        <w:pStyle w:val="NoSpacing"/>
      </w:pPr>
      <w:r w:rsidRPr="00C97DF8">
        <w:t>The chair had been approached by a few residents who were concerned about the Shireoaks Bus services, Nos 6 and 7.</w:t>
      </w:r>
      <w:r>
        <w:t xml:space="preserve"> There is no live information at the bus stops and timetables are incorrect. This is causing some residents to miss the service.</w:t>
      </w:r>
    </w:p>
    <w:p w14:paraId="7ECC6101" w14:textId="55EA1B5F" w:rsidR="00C97DF8" w:rsidRDefault="00C97DF8" w:rsidP="00C97DF8">
      <w:pPr>
        <w:pStyle w:val="NoSpacing"/>
      </w:pPr>
      <w:r>
        <w:t>They were also concerned that although a subsidy had been received to uphold these services for 1 year</w:t>
      </w:r>
      <w:r w:rsidR="00CF6603">
        <w:t>, t</w:t>
      </w:r>
      <w:r>
        <w:t>here is no advertising about this fact f</w:t>
      </w:r>
      <w:r w:rsidR="00CF6603">
        <w:t>ro</w:t>
      </w:r>
      <w:r>
        <w:t>m Nottinghamshire County Council.</w:t>
      </w:r>
    </w:p>
    <w:p w14:paraId="7433EB4D" w14:textId="6CCEB357" w:rsidR="00C97DF8" w:rsidRDefault="00C97DF8" w:rsidP="00C97DF8">
      <w:pPr>
        <w:pStyle w:val="NoSpacing"/>
      </w:pPr>
      <w:r>
        <w:t>If this service becomes commercially unviable the older residents</w:t>
      </w:r>
      <w:r w:rsidR="00CF6603">
        <w:t xml:space="preserve"> and those without cars</w:t>
      </w:r>
      <w:r>
        <w:t xml:space="preserve"> in the parish will be unable to get transport into Worksop for shopping. </w:t>
      </w:r>
    </w:p>
    <w:p w14:paraId="4ECE01FF" w14:textId="6EC42BD6" w:rsidR="00C97DF8" w:rsidRDefault="00CF6603" w:rsidP="00C97DF8">
      <w:pPr>
        <w:pStyle w:val="NoSpacing"/>
      </w:pPr>
      <w:r>
        <w:t>This i</w:t>
      </w:r>
      <w:r w:rsidR="00C97DF8">
        <w:t>ssue will be raised with Nottinghamshire County Council and Stagecoach on their behalf.</w:t>
      </w:r>
    </w:p>
    <w:p w14:paraId="52AEB695" w14:textId="77777777" w:rsidR="00C97DF8" w:rsidRDefault="00C97DF8" w:rsidP="00C97DF8">
      <w:pPr>
        <w:pStyle w:val="NoSpacing"/>
      </w:pPr>
    </w:p>
    <w:p w14:paraId="44B91895" w14:textId="77777777" w:rsidR="00C97DF8" w:rsidRDefault="00C97DF8" w:rsidP="00C97DF8">
      <w:pPr>
        <w:pStyle w:val="NoSpacing"/>
      </w:pPr>
      <w:r>
        <w:t xml:space="preserve">The other issue raised was anxiety at increasing antisocial behaviour around the area. </w:t>
      </w:r>
    </w:p>
    <w:p w14:paraId="5FED6961" w14:textId="7DD3F307" w:rsidR="00C97DF8" w:rsidRDefault="00C97DF8" w:rsidP="00C97DF8">
      <w:pPr>
        <w:pStyle w:val="NoSpacing"/>
      </w:pPr>
      <w:r>
        <w:t xml:space="preserve">Recently the viewpoint on the pit top had been </w:t>
      </w:r>
      <w:r w:rsidR="00277EC4">
        <w:t>severely damaged</w:t>
      </w:r>
      <w:r>
        <w:t xml:space="preserve">, and this was </w:t>
      </w:r>
      <w:r w:rsidR="00CF6603">
        <w:t>after</w:t>
      </w:r>
      <w:r>
        <w:t xml:space="preserve"> it had been repaired from the last vandalism.</w:t>
      </w:r>
    </w:p>
    <w:p w14:paraId="06C031BB" w14:textId="32FB12E9" w:rsidR="00C97DF8" w:rsidRDefault="00A17861" w:rsidP="00C97DF8">
      <w:pPr>
        <w:pStyle w:val="NoSpacing"/>
      </w:pPr>
      <w:r>
        <w:t xml:space="preserve">The bird hide had been pelted with rocks and someone tried to force the door open. </w:t>
      </w:r>
      <w:r w:rsidR="00277EC4">
        <w:t>Also,</w:t>
      </w:r>
      <w:r>
        <w:t xml:space="preserve"> when young trees had been planted the support sticks had been removed.</w:t>
      </w:r>
    </w:p>
    <w:p w14:paraId="39A04B05" w14:textId="504C7070" w:rsidR="00A17861" w:rsidRDefault="00A17861" w:rsidP="00C97DF8">
      <w:pPr>
        <w:pStyle w:val="NoSpacing"/>
      </w:pPr>
      <w:r>
        <w:t>The issue has been raised with the Police and the Antisocial team at Bassetlaw District Council.</w:t>
      </w:r>
    </w:p>
    <w:p w14:paraId="454D9B8A" w14:textId="77777777" w:rsidR="00C97DF8" w:rsidRDefault="00C97DF8" w:rsidP="00EB49BF">
      <w:pPr>
        <w:rPr>
          <w:rFonts w:ascii="Calibri" w:hAnsi="Calibri" w:cs="Calibri"/>
        </w:rPr>
      </w:pPr>
    </w:p>
    <w:p w14:paraId="4D6B61BD" w14:textId="77777777" w:rsidR="00C97DF8" w:rsidRPr="00C97DF8" w:rsidRDefault="00C97DF8" w:rsidP="00EB49BF">
      <w:pPr>
        <w:rPr>
          <w:rFonts w:ascii="Calibri" w:hAnsi="Calibri" w:cs="Calibri"/>
        </w:rPr>
      </w:pPr>
    </w:p>
    <w:p w14:paraId="257AB31F" w14:textId="77777777" w:rsidR="00C97DF8" w:rsidRDefault="00C97DF8" w:rsidP="00EB49BF">
      <w:pPr>
        <w:rPr>
          <w:rFonts w:ascii="Calibri" w:hAnsi="Calibri" w:cs="Calibri"/>
          <w:sz w:val="32"/>
          <w:szCs w:val="32"/>
        </w:rPr>
      </w:pPr>
    </w:p>
    <w:p w14:paraId="04D2E279"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1F739CFC"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6B6E5E4C"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0466B4C0"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3502A77A"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3E9E144C"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53F64BD0"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3DA2C688"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31B7D29C"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42E202AE"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1AF57EEB"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026ACE44"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4CAC6BAD"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0B81D3D0"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4D634D12"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4370D663"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7A041DF0"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39F9D0A9" w14:textId="77777777" w:rsidR="00EB49BF" w:rsidRDefault="00EB49BF" w:rsidP="009E1CF4">
      <w:pPr>
        <w:pStyle w:val="NormalWeb"/>
        <w:spacing w:before="0" w:beforeAutospacing="0" w:after="0" w:afterAutospacing="0"/>
        <w:jc w:val="center"/>
        <w:rPr>
          <w:rFonts w:asciiTheme="minorHAnsi" w:hAnsiTheme="minorHAnsi" w:cstheme="minorHAnsi"/>
          <w:b/>
          <w:bCs/>
          <w:color w:val="000000"/>
          <w:sz w:val="32"/>
          <w:szCs w:val="32"/>
          <w:u w:val="single"/>
        </w:rPr>
      </w:pPr>
    </w:p>
    <w:p w14:paraId="1B642053" w14:textId="77777777" w:rsidR="00B04678" w:rsidRPr="007E3B85" w:rsidRDefault="00B04678" w:rsidP="00B04678">
      <w:pPr>
        <w:jc w:val="center"/>
        <w:rPr>
          <w:b/>
          <w:sz w:val="39"/>
          <w:szCs w:val="39"/>
        </w:rPr>
      </w:pPr>
      <w:r w:rsidRPr="007E3B85">
        <w:rPr>
          <w:b/>
          <w:sz w:val="39"/>
          <w:szCs w:val="39"/>
        </w:rPr>
        <w:lastRenderedPageBreak/>
        <w:t>Shireoaks Parish Council</w:t>
      </w:r>
    </w:p>
    <w:p w14:paraId="4DFF3F07" w14:textId="4318FFB4" w:rsidR="00B04678" w:rsidRPr="007E3B85" w:rsidRDefault="00B04678" w:rsidP="00B04678">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Pr>
          <w:b/>
          <w:sz w:val="31"/>
          <w:szCs w:val="31"/>
        </w:rPr>
        <w:t>11</w:t>
      </w:r>
      <w:r w:rsidRPr="003E478A">
        <w:rPr>
          <w:b/>
          <w:sz w:val="31"/>
          <w:szCs w:val="31"/>
          <w:vertAlign w:val="superscript"/>
        </w:rPr>
        <w:t>th</w:t>
      </w:r>
      <w:r>
        <w:rPr>
          <w:b/>
          <w:sz w:val="31"/>
          <w:szCs w:val="31"/>
        </w:rPr>
        <w:t xml:space="preserve"> April 2023</w:t>
      </w:r>
    </w:p>
    <w:p w14:paraId="5421DB70" w14:textId="77777777" w:rsidR="00B04678" w:rsidRPr="007E3B85" w:rsidRDefault="00B04678" w:rsidP="00B04678">
      <w:pPr>
        <w:spacing w:line="240" w:lineRule="auto"/>
        <w:rPr>
          <w:sz w:val="23"/>
          <w:szCs w:val="23"/>
        </w:rPr>
      </w:pPr>
      <w:r w:rsidRPr="007E3B85">
        <w:rPr>
          <w:b/>
          <w:sz w:val="31"/>
          <w:szCs w:val="31"/>
        </w:rPr>
        <w:t>Present</w:t>
      </w:r>
      <w:r w:rsidRPr="007E3B85">
        <w:rPr>
          <w:sz w:val="31"/>
          <w:szCs w:val="31"/>
        </w:rPr>
        <w:t xml:space="preserve">: </w:t>
      </w:r>
    </w:p>
    <w:p w14:paraId="31EC471B" w14:textId="77777777" w:rsidR="00B04678" w:rsidRPr="00B04678" w:rsidRDefault="00B04678" w:rsidP="00B04678">
      <w:pPr>
        <w:spacing w:after="0" w:line="240" w:lineRule="auto"/>
        <w:rPr>
          <w:rFonts w:cstheme="minorHAnsi"/>
        </w:rPr>
      </w:pPr>
      <w:r w:rsidRPr="00B04678">
        <w:rPr>
          <w:rFonts w:cstheme="minorHAnsi"/>
        </w:rPr>
        <w:t>Councillor R Hauxwell (Chair)</w:t>
      </w:r>
    </w:p>
    <w:p w14:paraId="5070B478" w14:textId="5E78CD7F" w:rsidR="00B04678" w:rsidRPr="00B04678" w:rsidRDefault="00B04678" w:rsidP="00B04678">
      <w:pPr>
        <w:spacing w:after="0" w:line="240" w:lineRule="auto"/>
        <w:rPr>
          <w:rFonts w:ascii="Calibri" w:hAnsi="Calibri" w:cs="Calibri"/>
          <w:color w:val="000000"/>
        </w:rPr>
      </w:pPr>
      <w:r w:rsidRPr="00B04678">
        <w:rPr>
          <w:rFonts w:cstheme="minorHAnsi"/>
        </w:rPr>
        <w:t xml:space="preserve">Councillors, B Ayton, </w:t>
      </w:r>
      <w:r w:rsidRPr="00B04678">
        <w:rPr>
          <w:rFonts w:ascii="Calibri" w:hAnsi="Calibri" w:cs="Calibri"/>
          <w:color w:val="000000"/>
        </w:rPr>
        <w:t xml:space="preserve">C Dixon, </w:t>
      </w:r>
      <w:r w:rsidR="004616A3">
        <w:rPr>
          <w:rFonts w:ascii="Calibri" w:hAnsi="Calibri" w:cs="Calibri"/>
          <w:color w:val="000000"/>
        </w:rPr>
        <w:t xml:space="preserve">S </w:t>
      </w:r>
      <w:r w:rsidRPr="00B04678">
        <w:rPr>
          <w:rFonts w:ascii="Calibri" w:hAnsi="Calibri" w:cs="Calibri"/>
          <w:color w:val="000000"/>
        </w:rPr>
        <w:t xml:space="preserve">Fielding, R </w:t>
      </w:r>
      <w:r w:rsidR="00277EC4" w:rsidRPr="00B04678">
        <w:rPr>
          <w:rFonts w:ascii="Calibri" w:hAnsi="Calibri" w:cs="Calibri"/>
          <w:color w:val="000000"/>
        </w:rPr>
        <w:t>Hewson,</w:t>
      </w:r>
      <w:r w:rsidRPr="00B04678">
        <w:rPr>
          <w:rFonts w:ascii="Calibri" w:hAnsi="Calibri" w:cs="Calibri"/>
          <w:color w:val="000000"/>
        </w:rPr>
        <w:t xml:space="preserve"> and J Potts</w:t>
      </w:r>
    </w:p>
    <w:p w14:paraId="0EC83B62" w14:textId="77777777" w:rsidR="00B04678" w:rsidRPr="00B04678" w:rsidRDefault="00B04678" w:rsidP="00B04678">
      <w:pPr>
        <w:spacing w:after="0" w:line="240" w:lineRule="auto"/>
        <w:rPr>
          <w:rFonts w:ascii="Calibri" w:hAnsi="Calibri" w:cs="Calibri"/>
          <w:color w:val="000000"/>
        </w:rPr>
      </w:pPr>
      <w:r w:rsidRPr="00B04678">
        <w:rPr>
          <w:rFonts w:ascii="Calibri" w:hAnsi="Calibri" w:cs="Calibri"/>
          <w:color w:val="000000"/>
        </w:rPr>
        <w:t>District Councillor D Pressley</w:t>
      </w:r>
    </w:p>
    <w:p w14:paraId="329AE5A2" w14:textId="77777777" w:rsidR="00B04678" w:rsidRPr="00B04678" w:rsidRDefault="00B04678" w:rsidP="00B04678">
      <w:pPr>
        <w:spacing w:after="0" w:line="240" w:lineRule="auto"/>
      </w:pPr>
      <w:r w:rsidRPr="00B04678">
        <w:t>Clerk: S MacDonald</w:t>
      </w:r>
    </w:p>
    <w:p w14:paraId="7B68592E" w14:textId="77777777" w:rsidR="00B04678" w:rsidRPr="00B04678" w:rsidRDefault="00B04678" w:rsidP="00B04678">
      <w:pPr>
        <w:spacing w:after="0" w:line="240" w:lineRule="auto"/>
        <w:rPr>
          <w:rFonts w:cstheme="minorHAnsi"/>
        </w:rPr>
      </w:pPr>
    </w:p>
    <w:p w14:paraId="6D32380A" w14:textId="3116757B" w:rsidR="00B04678" w:rsidRPr="00B04678" w:rsidRDefault="00B04678" w:rsidP="00B04678">
      <w:pPr>
        <w:spacing w:after="0" w:line="240" w:lineRule="auto"/>
        <w:rPr>
          <w:rFonts w:cstheme="minorHAnsi"/>
        </w:rPr>
      </w:pPr>
      <w:r w:rsidRPr="00B04678">
        <w:rPr>
          <w:rFonts w:cstheme="minorHAnsi"/>
        </w:rPr>
        <w:t xml:space="preserve">There were no members of the public present. </w:t>
      </w:r>
    </w:p>
    <w:p w14:paraId="3A9CBB10" w14:textId="77777777" w:rsidR="00B04678" w:rsidRPr="00B04678" w:rsidRDefault="00B04678" w:rsidP="00B04678">
      <w:pPr>
        <w:pStyle w:val="NormalWeb"/>
        <w:spacing w:before="0" w:beforeAutospacing="0" w:after="0" w:afterAutospacing="0"/>
        <w:jc w:val="center"/>
        <w:rPr>
          <w:rFonts w:asciiTheme="minorHAnsi" w:hAnsiTheme="minorHAnsi" w:cstheme="minorHAnsi"/>
          <w:sz w:val="22"/>
          <w:szCs w:val="22"/>
        </w:rPr>
      </w:pPr>
    </w:p>
    <w:p w14:paraId="29C13027" w14:textId="7B3385D3" w:rsidR="00B04678" w:rsidRPr="00B04678" w:rsidRDefault="00B04678" w:rsidP="00B04678">
      <w:pPr>
        <w:pStyle w:val="NormalWeb"/>
        <w:spacing w:before="0" w:beforeAutospacing="0" w:after="0" w:afterAutospacing="0"/>
        <w:textAlignment w:val="baseline"/>
        <w:rPr>
          <w:rFonts w:asciiTheme="minorHAnsi" w:hAnsiTheme="minorHAnsi" w:cstheme="minorHAnsi"/>
          <w:b/>
          <w:bCs/>
          <w:color w:val="000000"/>
          <w:sz w:val="22"/>
          <w:szCs w:val="22"/>
        </w:rPr>
      </w:pPr>
      <w:r w:rsidRPr="00B04678">
        <w:rPr>
          <w:rFonts w:asciiTheme="minorHAnsi" w:hAnsiTheme="minorHAnsi" w:cstheme="minorHAnsi"/>
          <w:b/>
          <w:bCs/>
          <w:color w:val="000000"/>
          <w:sz w:val="22"/>
          <w:szCs w:val="22"/>
        </w:rPr>
        <w:t>42/23 Apologies for Absence  </w:t>
      </w:r>
    </w:p>
    <w:p w14:paraId="73610BC0" w14:textId="2837AEC8" w:rsidR="00B04678" w:rsidRPr="00B04678" w:rsidRDefault="00B04678" w:rsidP="00B04678">
      <w:pPr>
        <w:pStyle w:val="NormalWeb"/>
        <w:spacing w:before="0" w:beforeAutospacing="0" w:after="0" w:afterAutospacing="0"/>
        <w:textAlignment w:val="baseline"/>
        <w:rPr>
          <w:rFonts w:asciiTheme="minorHAnsi" w:hAnsiTheme="minorHAnsi" w:cstheme="minorHAnsi"/>
          <w:color w:val="000000"/>
          <w:sz w:val="22"/>
          <w:szCs w:val="22"/>
        </w:rPr>
      </w:pPr>
      <w:r w:rsidRPr="00B04678">
        <w:rPr>
          <w:rFonts w:asciiTheme="minorHAnsi" w:hAnsiTheme="minorHAnsi" w:cstheme="minorHAnsi"/>
          <w:color w:val="000000"/>
          <w:sz w:val="22"/>
          <w:szCs w:val="22"/>
        </w:rPr>
        <w:t>Apologies had been received from Cllr Robinson, Cllr Blagg and Cllr Wilks</w:t>
      </w:r>
    </w:p>
    <w:p w14:paraId="6D0CBECE" w14:textId="77777777" w:rsidR="00B04678" w:rsidRPr="00945143" w:rsidRDefault="00B04678" w:rsidP="00B04678">
      <w:pPr>
        <w:pStyle w:val="NormalWeb"/>
        <w:spacing w:before="0" w:beforeAutospacing="0" w:after="0" w:afterAutospacing="0"/>
        <w:textAlignment w:val="baseline"/>
        <w:rPr>
          <w:rFonts w:asciiTheme="minorHAnsi" w:hAnsiTheme="minorHAnsi" w:cstheme="minorHAnsi"/>
          <w:color w:val="000000"/>
          <w:sz w:val="22"/>
          <w:szCs w:val="22"/>
        </w:rPr>
      </w:pPr>
    </w:p>
    <w:p w14:paraId="1D00E0FF" w14:textId="67D4282C" w:rsidR="00B04678" w:rsidRDefault="00B04678" w:rsidP="00B0467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43</w:t>
      </w:r>
      <w:r w:rsidRPr="00945143">
        <w:rPr>
          <w:rFonts w:asciiTheme="minorHAnsi" w:hAnsiTheme="minorHAnsi" w:cstheme="minorHAnsi"/>
          <w:b/>
          <w:bCs/>
          <w:color w:val="000000"/>
          <w:sz w:val="22"/>
          <w:szCs w:val="22"/>
        </w:rPr>
        <w:t>/2</w:t>
      </w:r>
      <w:r>
        <w:rPr>
          <w:rFonts w:asciiTheme="minorHAnsi" w:hAnsiTheme="minorHAnsi" w:cstheme="minorHAnsi"/>
          <w:b/>
          <w:bCs/>
          <w:color w:val="000000"/>
          <w:sz w:val="22"/>
          <w:szCs w:val="22"/>
        </w:rPr>
        <w:t>3</w:t>
      </w:r>
      <w:r w:rsidRPr="00945143">
        <w:rPr>
          <w:rFonts w:asciiTheme="minorHAnsi" w:hAnsiTheme="minorHAnsi" w:cstheme="minorHAnsi"/>
          <w:b/>
          <w:bCs/>
          <w:color w:val="000000"/>
          <w:sz w:val="22"/>
          <w:szCs w:val="22"/>
        </w:rPr>
        <w:t xml:space="preserve"> Declaration of Interest and to identify any agenda items from which the press and public should be excluded due to the confidential nature of the business.</w:t>
      </w:r>
    </w:p>
    <w:p w14:paraId="45C4495D" w14:textId="54FC03F4" w:rsidR="00B04678" w:rsidRDefault="00B04678" w:rsidP="00B04678">
      <w:pPr>
        <w:pStyle w:val="NormalWeb"/>
        <w:spacing w:before="0" w:beforeAutospacing="0" w:after="0" w:afterAutospacing="0"/>
        <w:textAlignment w:val="baseline"/>
        <w:rPr>
          <w:rFonts w:asciiTheme="minorHAnsi" w:hAnsiTheme="minorHAnsi" w:cstheme="minorHAnsi"/>
          <w:color w:val="000000"/>
          <w:sz w:val="22"/>
          <w:szCs w:val="22"/>
        </w:rPr>
      </w:pPr>
      <w:r w:rsidRPr="00945143">
        <w:rPr>
          <w:rFonts w:asciiTheme="minorHAnsi" w:hAnsiTheme="minorHAnsi" w:cstheme="minorHAnsi"/>
          <w:color w:val="000000"/>
          <w:sz w:val="22"/>
          <w:szCs w:val="22"/>
        </w:rPr>
        <w:t>Cllr Fielding</w:t>
      </w:r>
      <w:r>
        <w:rPr>
          <w:rFonts w:asciiTheme="minorHAnsi" w:hAnsiTheme="minorHAnsi" w:cstheme="minorHAnsi"/>
          <w:color w:val="000000"/>
          <w:sz w:val="22"/>
          <w:szCs w:val="22"/>
        </w:rPr>
        <w:t xml:space="preserve"> and District Cllr Pressley declared an interest in planning </w:t>
      </w:r>
      <w:r w:rsidR="00277EC4">
        <w:rPr>
          <w:rFonts w:asciiTheme="minorHAnsi" w:hAnsiTheme="minorHAnsi" w:cstheme="minorHAnsi"/>
          <w:color w:val="000000"/>
          <w:sz w:val="22"/>
          <w:szCs w:val="22"/>
        </w:rPr>
        <w:t>matters.</w:t>
      </w:r>
    </w:p>
    <w:p w14:paraId="158D03BD" w14:textId="77777777" w:rsidR="00B04678" w:rsidRDefault="00B04678" w:rsidP="00B0467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Cllr Fielding declared an interest in Friends of Woodland.</w:t>
      </w:r>
    </w:p>
    <w:p w14:paraId="15923285" w14:textId="5B707CB1" w:rsidR="00CF6603" w:rsidRDefault="00CF6603" w:rsidP="00B0467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Cllr Hauxwell declared an interest in Shireoaks Sports &amp; Social Club</w:t>
      </w:r>
      <w:r w:rsidR="004616A3">
        <w:rPr>
          <w:rFonts w:asciiTheme="minorHAnsi" w:hAnsiTheme="minorHAnsi" w:cstheme="minorHAnsi"/>
          <w:color w:val="000000"/>
          <w:sz w:val="22"/>
          <w:szCs w:val="22"/>
        </w:rPr>
        <w:t>.</w:t>
      </w:r>
    </w:p>
    <w:p w14:paraId="5DD53423" w14:textId="77777777" w:rsidR="00B04678" w:rsidRPr="00945143" w:rsidRDefault="00B04678" w:rsidP="00B04678">
      <w:pPr>
        <w:pStyle w:val="NormalWeb"/>
        <w:spacing w:before="0" w:beforeAutospacing="0" w:after="0" w:afterAutospacing="0"/>
        <w:textAlignment w:val="baseline"/>
        <w:rPr>
          <w:rFonts w:asciiTheme="minorHAnsi" w:hAnsiTheme="minorHAnsi" w:cstheme="minorHAnsi"/>
          <w:color w:val="000000"/>
          <w:sz w:val="22"/>
          <w:szCs w:val="22"/>
        </w:rPr>
      </w:pPr>
    </w:p>
    <w:p w14:paraId="573E11AF" w14:textId="04151191" w:rsidR="00B04678" w:rsidRDefault="00B04678" w:rsidP="00B0467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44</w:t>
      </w:r>
      <w:r w:rsidRPr="00945143">
        <w:rPr>
          <w:rFonts w:asciiTheme="minorHAnsi" w:hAnsiTheme="minorHAnsi" w:cstheme="minorHAnsi"/>
          <w:b/>
          <w:bCs/>
          <w:color w:val="000000"/>
          <w:sz w:val="22"/>
          <w:szCs w:val="22"/>
        </w:rPr>
        <w:t>/2</w:t>
      </w:r>
      <w:r>
        <w:rPr>
          <w:rFonts w:asciiTheme="minorHAnsi" w:hAnsiTheme="minorHAnsi" w:cstheme="minorHAnsi"/>
          <w:b/>
          <w:bCs/>
          <w:color w:val="000000"/>
          <w:sz w:val="22"/>
          <w:szCs w:val="22"/>
        </w:rPr>
        <w:t>3</w:t>
      </w:r>
      <w:r w:rsidRPr="00945143">
        <w:rPr>
          <w:rFonts w:asciiTheme="minorHAnsi" w:hAnsiTheme="minorHAnsi" w:cstheme="minorHAnsi"/>
          <w:b/>
          <w:bCs/>
          <w:color w:val="000000"/>
          <w:sz w:val="22"/>
          <w:szCs w:val="22"/>
        </w:rPr>
        <w:t xml:space="preserve"> To approve the minutes of the meetings on 1</w:t>
      </w:r>
      <w:r w:rsidR="00C97DF8">
        <w:rPr>
          <w:rFonts w:asciiTheme="minorHAnsi" w:hAnsiTheme="minorHAnsi" w:cstheme="minorHAnsi"/>
          <w:b/>
          <w:bCs/>
          <w:color w:val="000000"/>
          <w:sz w:val="22"/>
          <w:szCs w:val="22"/>
        </w:rPr>
        <w:t>4</w:t>
      </w:r>
      <w:r w:rsidRPr="00945143">
        <w:rPr>
          <w:rFonts w:asciiTheme="minorHAnsi" w:hAnsiTheme="minorHAnsi" w:cstheme="minorHAnsi"/>
          <w:b/>
          <w:bCs/>
          <w:color w:val="000000"/>
          <w:sz w:val="22"/>
          <w:szCs w:val="22"/>
          <w:vertAlign w:val="superscript"/>
        </w:rPr>
        <w:t>th</w:t>
      </w:r>
      <w:r w:rsidRPr="00945143">
        <w:rPr>
          <w:rFonts w:asciiTheme="minorHAnsi" w:hAnsiTheme="minorHAnsi" w:cstheme="minorHAnsi"/>
          <w:b/>
          <w:bCs/>
          <w:color w:val="000000"/>
          <w:sz w:val="22"/>
          <w:szCs w:val="22"/>
        </w:rPr>
        <w:t xml:space="preserve"> </w:t>
      </w:r>
      <w:r w:rsidR="00C97DF8">
        <w:rPr>
          <w:rFonts w:asciiTheme="minorHAnsi" w:hAnsiTheme="minorHAnsi" w:cstheme="minorHAnsi"/>
          <w:b/>
          <w:bCs/>
          <w:color w:val="000000"/>
          <w:sz w:val="22"/>
          <w:szCs w:val="22"/>
        </w:rPr>
        <w:t>March</w:t>
      </w:r>
      <w:r w:rsidRPr="00945143">
        <w:rPr>
          <w:rFonts w:asciiTheme="minorHAnsi" w:hAnsiTheme="minorHAnsi" w:cstheme="minorHAnsi"/>
          <w:b/>
          <w:bCs/>
          <w:color w:val="000000"/>
          <w:sz w:val="22"/>
          <w:szCs w:val="22"/>
        </w:rPr>
        <w:t xml:space="preserve"> 2023</w:t>
      </w:r>
    </w:p>
    <w:p w14:paraId="033940CB" w14:textId="06113B5B" w:rsidR="00B04678" w:rsidRDefault="00B04678" w:rsidP="00B04678">
      <w:pPr>
        <w:pStyle w:val="NoSpacing"/>
      </w:pPr>
      <w:r>
        <w:t>T</w:t>
      </w:r>
      <w:r w:rsidRPr="006D2728">
        <w:t>he Minutes of the Meeting held on</w:t>
      </w:r>
      <w:r>
        <w:t xml:space="preserve"> 14</w:t>
      </w:r>
      <w:r w:rsidRPr="006F4AED">
        <w:rPr>
          <w:vertAlign w:val="superscript"/>
        </w:rPr>
        <w:t>th</w:t>
      </w:r>
      <w:r>
        <w:t xml:space="preserve"> </w:t>
      </w:r>
      <w:r w:rsidR="00C97DF8">
        <w:t>March</w:t>
      </w:r>
      <w:r>
        <w:t xml:space="preserve"> 2023, </w:t>
      </w:r>
      <w:r w:rsidRPr="006D2728">
        <w:t xml:space="preserve">copies of which had been previously circulated to </w:t>
      </w:r>
      <w:r>
        <w:t>m</w:t>
      </w:r>
      <w:r w:rsidRPr="006D2728">
        <w:t>embers</w:t>
      </w:r>
      <w:r>
        <w:t>,</w:t>
      </w:r>
      <w:r w:rsidRPr="006D2728">
        <w:t xml:space="preserve"> </w:t>
      </w:r>
      <w:r>
        <w:t xml:space="preserve">were </w:t>
      </w:r>
      <w:r w:rsidRPr="006D2728">
        <w:t>confirmed as a true record</w:t>
      </w:r>
      <w:r>
        <w:t>.</w:t>
      </w:r>
      <w:r w:rsidRPr="006D2728">
        <w:t xml:space="preserve"> </w:t>
      </w:r>
    </w:p>
    <w:p w14:paraId="46775388" w14:textId="440E4768" w:rsidR="00B04678" w:rsidRPr="009C3844" w:rsidRDefault="00B04678" w:rsidP="00B04678">
      <w:pPr>
        <w:pStyle w:val="NoSpacing"/>
        <w:rPr>
          <w:bCs/>
        </w:rPr>
      </w:pPr>
      <w:r w:rsidRPr="00F3115B">
        <w:rPr>
          <w:b/>
          <w:bCs/>
        </w:rPr>
        <w:t>Proposed</w:t>
      </w:r>
      <w:r>
        <w:t xml:space="preserve"> by Cllr </w:t>
      </w:r>
      <w:r w:rsidR="00C97DF8">
        <w:t>Ayton</w:t>
      </w:r>
      <w:r>
        <w:t xml:space="preserve"> and s</w:t>
      </w:r>
      <w:r w:rsidRPr="00F3115B">
        <w:rPr>
          <w:b/>
          <w:bCs/>
        </w:rPr>
        <w:t>econded</w:t>
      </w:r>
      <w:r>
        <w:t xml:space="preserve"> by Cllr </w:t>
      </w:r>
      <w:r w:rsidR="00C97DF8">
        <w:t>Fielding</w:t>
      </w:r>
      <w:r>
        <w:t xml:space="preserve"> </w:t>
      </w:r>
      <w:r w:rsidRPr="006D2728">
        <w:t xml:space="preserve">and </w:t>
      </w:r>
      <w:r>
        <w:t xml:space="preserve">were </w:t>
      </w:r>
      <w:r w:rsidRPr="006D2728">
        <w:t>signed by the Chairman</w:t>
      </w:r>
      <w:r>
        <w:t>.</w:t>
      </w:r>
    </w:p>
    <w:p w14:paraId="77E38DF9" w14:textId="77777777" w:rsidR="00B04678" w:rsidRPr="00052910" w:rsidRDefault="00B04678" w:rsidP="009E1CF4">
      <w:pPr>
        <w:pStyle w:val="NormalWeb"/>
        <w:spacing w:before="0" w:beforeAutospacing="0" w:after="0" w:afterAutospacing="0"/>
        <w:rPr>
          <w:rFonts w:asciiTheme="minorHAnsi" w:hAnsiTheme="minorHAnsi" w:cstheme="minorHAnsi"/>
          <w:sz w:val="18"/>
          <w:szCs w:val="18"/>
        </w:rPr>
      </w:pPr>
    </w:p>
    <w:p w14:paraId="1918CEE2" w14:textId="46F356DF" w:rsidR="009E1CF4" w:rsidRDefault="00B04678" w:rsidP="00B0467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44/24 </w:t>
      </w:r>
      <w:r w:rsidR="009E1CF4" w:rsidRPr="00B04678">
        <w:rPr>
          <w:rFonts w:asciiTheme="minorHAnsi" w:hAnsiTheme="minorHAnsi" w:cstheme="minorHAnsi"/>
          <w:b/>
          <w:bCs/>
          <w:color w:val="000000"/>
          <w:sz w:val="22"/>
          <w:szCs w:val="22"/>
        </w:rPr>
        <w:t>Matters Arising</w:t>
      </w:r>
    </w:p>
    <w:p w14:paraId="735C7E37" w14:textId="77777777" w:rsidR="00B04678" w:rsidRPr="00B04678" w:rsidRDefault="00B04678" w:rsidP="00B04678">
      <w:pPr>
        <w:pStyle w:val="NormalWeb"/>
        <w:spacing w:before="0" w:beforeAutospacing="0" w:after="0" w:afterAutospacing="0"/>
        <w:ind w:left="360"/>
        <w:textAlignment w:val="baseline"/>
        <w:rPr>
          <w:rFonts w:asciiTheme="minorHAnsi" w:hAnsiTheme="minorHAnsi" w:cstheme="minorHAnsi"/>
          <w:b/>
          <w:bCs/>
          <w:color w:val="000000"/>
          <w:sz w:val="22"/>
          <w:szCs w:val="22"/>
        </w:rPr>
      </w:pPr>
    </w:p>
    <w:p w14:paraId="01D342C0" w14:textId="00500576" w:rsidR="009E1CF4" w:rsidRDefault="009E1CF4" w:rsidP="00506F1E">
      <w:pPr>
        <w:pStyle w:val="NormalWeb"/>
        <w:numPr>
          <w:ilvl w:val="1"/>
          <w:numId w:val="1"/>
        </w:numPr>
        <w:spacing w:before="0" w:beforeAutospacing="0" w:after="0" w:afterAutospacing="0"/>
        <w:textAlignment w:val="baseline"/>
        <w:rPr>
          <w:rFonts w:asciiTheme="minorHAnsi" w:hAnsiTheme="minorHAnsi" w:cstheme="minorHAnsi"/>
          <w:color w:val="000000"/>
          <w:sz w:val="22"/>
          <w:szCs w:val="22"/>
        </w:rPr>
      </w:pPr>
      <w:r w:rsidRPr="00B04678">
        <w:rPr>
          <w:rFonts w:asciiTheme="minorHAnsi" w:hAnsiTheme="minorHAnsi" w:cstheme="minorHAnsi"/>
          <w:color w:val="000000"/>
          <w:sz w:val="22"/>
          <w:szCs w:val="22"/>
        </w:rPr>
        <w:t>CIL – Telephone Box, Christmas Lights, Church clock repairs</w:t>
      </w:r>
    </w:p>
    <w:p w14:paraId="47E14241" w14:textId="31F9BE96" w:rsidR="00C97DF8" w:rsidRDefault="003C7C77" w:rsidP="00C97DF8">
      <w:pPr>
        <w:pStyle w:val="NormalWeb"/>
        <w:spacing w:before="0" w:beforeAutospacing="0" w:after="0" w:afterAutospacing="0"/>
        <w:ind w:left="1080"/>
        <w:textAlignment w:val="baseline"/>
        <w:rPr>
          <w:rFonts w:asciiTheme="minorHAnsi" w:hAnsiTheme="minorHAnsi" w:cstheme="minorHAnsi"/>
          <w:color w:val="000000"/>
          <w:sz w:val="22"/>
          <w:szCs w:val="22"/>
        </w:rPr>
      </w:pPr>
      <w:r w:rsidRPr="003C7C77">
        <w:rPr>
          <w:rFonts w:asciiTheme="minorHAnsi" w:hAnsiTheme="minorHAnsi" w:cstheme="minorHAnsi"/>
          <w:color w:val="000000"/>
          <w:sz w:val="22"/>
          <w:szCs w:val="22"/>
        </w:rPr>
        <w:t>Th</w:t>
      </w:r>
      <w:r>
        <w:rPr>
          <w:rFonts w:asciiTheme="minorHAnsi" w:hAnsiTheme="minorHAnsi" w:cstheme="minorHAnsi"/>
          <w:color w:val="000000"/>
          <w:sz w:val="22"/>
          <w:szCs w:val="22"/>
        </w:rPr>
        <w:t>e</w:t>
      </w:r>
      <w:r w:rsidRPr="003C7C77">
        <w:rPr>
          <w:rFonts w:asciiTheme="minorHAnsi" w:hAnsiTheme="minorHAnsi" w:cstheme="minorHAnsi"/>
          <w:color w:val="000000"/>
          <w:sz w:val="22"/>
          <w:szCs w:val="22"/>
        </w:rPr>
        <w:t xml:space="preserve"> </w:t>
      </w:r>
      <w:r>
        <w:rPr>
          <w:rFonts w:asciiTheme="minorHAnsi" w:hAnsiTheme="minorHAnsi" w:cstheme="minorHAnsi"/>
          <w:color w:val="000000"/>
          <w:sz w:val="22"/>
          <w:szCs w:val="22"/>
        </w:rPr>
        <w:t>signs</w:t>
      </w:r>
      <w:r w:rsidRPr="003C7C77">
        <w:rPr>
          <w:rFonts w:asciiTheme="minorHAnsi" w:hAnsiTheme="minorHAnsi" w:cstheme="minorHAnsi"/>
          <w:color w:val="000000"/>
          <w:sz w:val="22"/>
          <w:szCs w:val="22"/>
        </w:rPr>
        <w:t xml:space="preserve"> </w:t>
      </w:r>
      <w:r w:rsidR="004616A3">
        <w:rPr>
          <w:rFonts w:asciiTheme="minorHAnsi" w:hAnsiTheme="minorHAnsi" w:cstheme="minorHAnsi"/>
          <w:color w:val="000000"/>
          <w:sz w:val="22"/>
          <w:szCs w:val="22"/>
        </w:rPr>
        <w:t>a</w:t>
      </w:r>
      <w:r w:rsidRPr="003C7C77">
        <w:rPr>
          <w:rFonts w:asciiTheme="minorHAnsi" w:hAnsiTheme="minorHAnsi" w:cstheme="minorHAnsi"/>
          <w:color w:val="000000"/>
          <w:sz w:val="22"/>
          <w:szCs w:val="22"/>
        </w:rPr>
        <w:t>n</w:t>
      </w:r>
      <w:r w:rsidR="004616A3">
        <w:rPr>
          <w:rFonts w:asciiTheme="minorHAnsi" w:hAnsiTheme="minorHAnsi" w:cstheme="minorHAnsi"/>
          <w:color w:val="000000"/>
          <w:sz w:val="22"/>
          <w:szCs w:val="22"/>
        </w:rPr>
        <w:t>d</w:t>
      </w:r>
      <w:r w:rsidRPr="003C7C77">
        <w:rPr>
          <w:rFonts w:asciiTheme="minorHAnsi" w:hAnsiTheme="minorHAnsi" w:cstheme="minorHAnsi"/>
          <w:color w:val="000000"/>
          <w:sz w:val="22"/>
          <w:szCs w:val="22"/>
        </w:rPr>
        <w:t xml:space="preserve"> the gold paint </w:t>
      </w:r>
      <w:r>
        <w:rPr>
          <w:rFonts w:asciiTheme="minorHAnsi" w:hAnsiTheme="minorHAnsi" w:cstheme="minorHAnsi"/>
          <w:color w:val="000000"/>
          <w:sz w:val="22"/>
          <w:szCs w:val="22"/>
        </w:rPr>
        <w:t>h</w:t>
      </w:r>
      <w:r w:rsidRPr="003C7C77">
        <w:rPr>
          <w:rFonts w:asciiTheme="minorHAnsi" w:hAnsiTheme="minorHAnsi" w:cstheme="minorHAnsi"/>
          <w:color w:val="000000"/>
          <w:sz w:val="22"/>
          <w:szCs w:val="22"/>
        </w:rPr>
        <w:t>ad been ordered</w:t>
      </w:r>
      <w:r>
        <w:rPr>
          <w:rFonts w:asciiTheme="minorHAnsi" w:hAnsiTheme="minorHAnsi" w:cstheme="minorHAnsi"/>
          <w:color w:val="000000"/>
          <w:sz w:val="22"/>
          <w:szCs w:val="22"/>
        </w:rPr>
        <w:t xml:space="preserve"> for the telephone box.</w:t>
      </w:r>
      <w:r w:rsidRPr="003C7C77">
        <w:rPr>
          <w:rFonts w:asciiTheme="minorHAnsi" w:hAnsiTheme="minorHAnsi" w:cstheme="minorHAnsi"/>
          <w:color w:val="000000"/>
          <w:sz w:val="22"/>
          <w:szCs w:val="22"/>
        </w:rPr>
        <w:t xml:space="preserve"> </w:t>
      </w:r>
      <w:r>
        <w:rPr>
          <w:rFonts w:asciiTheme="minorHAnsi" w:hAnsiTheme="minorHAnsi" w:cstheme="minorHAnsi"/>
          <w:color w:val="000000"/>
          <w:sz w:val="22"/>
          <w:szCs w:val="22"/>
        </w:rPr>
        <w:t>I</w:t>
      </w:r>
      <w:r w:rsidRPr="003C7C77">
        <w:rPr>
          <w:rFonts w:asciiTheme="minorHAnsi" w:hAnsiTheme="minorHAnsi" w:cstheme="minorHAnsi"/>
          <w:color w:val="000000"/>
          <w:sz w:val="22"/>
          <w:szCs w:val="22"/>
        </w:rPr>
        <w:t>t was resolved to ask the Carpenter for help</w:t>
      </w:r>
      <w:r>
        <w:rPr>
          <w:rFonts w:asciiTheme="minorHAnsi" w:hAnsiTheme="minorHAnsi" w:cstheme="minorHAnsi"/>
          <w:color w:val="000000"/>
          <w:sz w:val="22"/>
          <w:szCs w:val="22"/>
        </w:rPr>
        <w:t xml:space="preserve"> or advice </w:t>
      </w:r>
      <w:r w:rsidR="00CF6603">
        <w:rPr>
          <w:rFonts w:asciiTheme="minorHAnsi" w:hAnsiTheme="minorHAnsi" w:cstheme="minorHAnsi"/>
          <w:color w:val="000000"/>
          <w:sz w:val="22"/>
          <w:szCs w:val="22"/>
        </w:rPr>
        <w:t xml:space="preserve">on how </w:t>
      </w:r>
      <w:r>
        <w:rPr>
          <w:rFonts w:asciiTheme="minorHAnsi" w:hAnsiTheme="minorHAnsi" w:cstheme="minorHAnsi"/>
          <w:color w:val="000000"/>
          <w:sz w:val="22"/>
          <w:szCs w:val="22"/>
        </w:rPr>
        <w:t>to</w:t>
      </w:r>
      <w:r w:rsidRPr="003C7C77">
        <w:rPr>
          <w:rFonts w:asciiTheme="minorHAnsi" w:hAnsiTheme="minorHAnsi" w:cstheme="minorHAnsi"/>
          <w:color w:val="000000"/>
          <w:sz w:val="22"/>
          <w:szCs w:val="22"/>
        </w:rPr>
        <w:t xml:space="preserve"> place </w:t>
      </w:r>
      <w:r w:rsidR="00CF6603">
        <w:rPr>
          <w:rFonts w:asciiTheme="minorHAnsi" w:hAnsiTheme="minorHAnsi" w:cstheme="minorHAnsi"/>
          <w:color w:val="000000"/>
          <w:sz w:val="22"/>
          <w:szCs w:val="22"/>
        </w:rPr>
        <w:t xml:space="preserve">the </w:t>
      </w:r>
      <w:r w:rsidRPr="003C7C77">
        <w:rPr>
          <w:rFonts w:asciiTheme="minorHAnsi" w:hAnsiTheme="minorHAnsi" w:cstheme="minorHAnsi"/>
          <w:color w:val="000000"/>
          <w:sz w:val="22"/>
          <w:szCs w:val="22"/>
        </w:rPr>
        <w:t>signs inside the box.</w:t>
      </w:r>
      <w:r w:rsidR="006B2241">
        <w:rPr>
          <w:rFonts w:asciiTheme="minorHAnsi" w:hAnsiTheme="minorHAnsi" w:cstheme="minorHAnsi"/>
          <w:color w:val="000000"/>
          <w:sz w:val="22"/>
          <w:szCs w:val="22"/>
        </w:rPr>
        <w:t xml:space="preserve"> It was also resolved to put a thankyou in the newsletter for all his help.</w:t>
      </w:r>
    </w:p>
    <w:p w14:paraId="76DB849B" w14:textId="77777777" w:rsidR="003C7C77" w:rsidRDefault="003C7C77" w:rsidP="00C97DF8">
      <w:pPr>
        <w:pStyle w:val="NormalWeb"/>
        <w:spacing w:before="0" w:beforeAutospacing="0" w:after="0" w:afterAutospacing="0"/>
        <w:ind w:left="1080"/>
        <w:textAlignment w:val="baseline"/>
        <w:rPr>
          <w:rFonts w:asciiTheme="minorHAnsi" w:hAnsiTheme="minorHAnsi" w:cstheme="minorHAnsi"/>
          <w:color w:val="000000"/>
          <w:sz w:val="22"/>
          <w:szCs w:val="22"/>
        </w:rPr>
      </w:pPr>
    </w:p>
    <w:p w14:paraId="231F71C8" w14:textId="2DEB567B" w:rsidR="003C7C77" w:rsidRDefault="003C7C77" w:rsidP="00C97DF8">
      <w:pPr>
        <w:pStyle w:val="NormalWeb"/>
        <w:spacing w:before="0" w:beforeAutospacing="0" w:after="0" w:afterAutospacing="0"/>
        <w:ind w:left="108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A map of </w:t>
      </w:r>
      <w:r w:rsidR="00277EC4" w:rsidRPr="003C7C77">
        <w:rPr>
          <w:rFonts w:asciiTheme="minorHAnsi" w:hAnsiTheme="minorHAnsi" w:cstheme="minorHAnsi"/>
          <w:color w:val="000000"/>
          <w:sz w:val="22"/>
          <w:szCs w:val="22"/>
        </w:rPr>
        <w:t>lampposts</w:t>
      </w:r>
      <w:r w:rsidRPr="003C7C77">
        <w:rPr>
          <w:rFonts w:asciiTheme="minorHAnsi" w:hAnsiTheme="minorHAnsi" w:cstheme="minorHAnsi"/>
          <w:color w:val="000000"/>
          <w:sz w:val="22"/>
          <w:szCs w:val="22"/>
        </w:rPr>
        <w:t xml:space="preserve"> throughout the village </w:t>
      </w:r>
      <w:r>
        <w:rPr>
          <w:rFonts w:asciiTheme="minorHAnsi" w:hAnsiTheme="minorHAnsi" w:cstheme="minorHAnsi"/>
          <w:color w:val="000000"/>
          <w:sz w:val="22"/>
          <w:szCs w:val="22"/>
        </w:rPr>
        <w:t>was</w:t>
      </w:r>
      <w:r w:rsidRPr="003C7C77">
        <w:rPr>
          <w:rFonts w:asciiTheme="minorHAnsi" w:hAnsiTheme="minorHAnsi" w:cstheme="minorHAnsi"/>
          <w:color w:val="000000"/>
          <w:sz w:val="22"/>
          <w:szCs w:val="22"/>
        </w:rPr>
        <w:t xml:space="preserve"> circulated and it was noted but there are </w:t>
      </w:r>
      <w:r w:rsidR="00277EC4" w:rsidRPr="003C7C77">
        <w:rPr>
          <w:rFonts w:asciiTheme="minorHAnsi" w:hAnsiTheme="minorHAnsi" w:cstheme="minorHAnsi"/>
          <w:color w:val="000000"/>
          <w:sz w:val="22"/>
          <w:szCs w:val="22"/>
        </w:rPr>
        <w:t>seventy</w:t>
      </w:r>
      <w:r w:rsidRPr="003C7C77">
        <w:rPr>
          <w:rFonts w:asciiTheme="minorHAnsi" w:hAnsiTheme="minorHAnsi" w:cstheme="minorHAnsi"/>
          <w:color w:val="000000"/>
          <w:sz w:val="22"/>
          <w:szCs w:val="22"/>
        </w:rPr>
        <w:t xml:space="preserve"> </w:t>
      </w:r>
      <w:r w:rsidR="00277EC4" w:rsidRPr="003C7C77">
        <w:rPr>
          <w:rFonts w:asciiTheme="minorHAnsi" w:hAnsiTheme="minorHAnsi" w:cstheme="minorHAnsi"/>
          <w:color w:val="000000"/>
          <w:sz w:val="22"/>
          <w:szCs w:val="22"/>
        </w:rPr>
        <w:t>lampposts</w:t>
      </w:r>
      <w:r w:rsidRPr="003C7C77">
        <w:rPr>
          <w:rFonts w:asciiTheme="minorHAnsi" w:hAnsiTheme="minorHAnsi" w:cstheme="minorHAnsi"/>
          <w:color w:val="000000"/>
          <w:sz w:val="22"/>
          <w:szCs w:val="22"/>
        </w:rPr>
        <w:t xml:space="preserve"> from one village sign to the other</w:t>
      </w:r>
      <w:r>
        <w:rPr>
          <w:rFonts w:asciiTheme="minorHAnsi" w:hAnsiTheme="minorHAnsi" w:cstheme="minorHAnsi"/>
          <w:color w:val="000000"/>
          <w:sz w:val="22"/>
          <w:szCs w:val="22"/>
        </w:rPr>
        <w:t xml:space="preserve"> on the main road. </w:t>
      </w:r>
      <w:r w:rsidRPr="003C7C77">
        <w:rPr>
          <w:rFonts w:asciiTheme="minorHAnsi" w:hAnsiTheme="minorHAnsi" w:cstheme="minorHAnsi"/>
          <w:color w:val="000000"/>
          <w:sz w:val="22"/>
          <w:szCs w:val="22"/>
        </w:rPr>
        <w:t xml:space="preserve">It was resolved to see if any funding is available to help with the cost of Christmas lights. The cost </w:t>
      </w:r>
      <w:r>
        <w:rPr>
          <w:rFonts w:asciiTheme="minorHAnsi" w:hAnsiTheme="minorHAnsi" w:cstheme="minorHAnsi"/>
          <w:color w:val="000000"/>
          <w:sz w:val="22"/>
          <w:szCs w:val="22"/>
        </w:rPr>
        <w:t>for 7</w:t>
      </w:r>
      <w:r w:rsidRPr="003C7C77">
        <w:rPr>
          <w:rFonts w:asciiTheme="minorHAnsi" w:hAnsiTheme="minorHAnsi" w:cstheme="minorHAnsi"/>
          <w:color w:val="000000"/>
          <w:sz w:val="22"/>
          <w:szCs w:val="22"/>
        </w:rPr>
        <w:t xml:space="preserve">0 Christmas decorations was around </w:t>
      </w:r>
      <w:r>
        <w:rPr>
          <w:rFonts w:asciiTheme="minorHAnsi" w:hAnsiTheme="minorHAnsi" w:cstheme="minorHAnsi"/>
          <w:color w:val="000000"/>
          <w:sz w:val="22"/>
          <w:szCs w:val="22"/>
        </w:rPr>
        <w:t>£</w:t>
      </w:r>
      <w:r w:rsidRPr="003C7C77">
        <w:rPr>
          <w:rFonts w:asciiTheme="minorHAnsi" w:hAnsiTheme="minorHAnsi" w:cstheme="minorHAnsi"/>
          <w:color w:val="000000"/>
          <w:sz w:val="22"/>
          <w:szCs w:val="22"/>
        </w:rPr>
        <w:t>50,000 over three years.</w:t>
      </w:r>
    </w:p>
    <w:p w14:paraId="1AFFA521" w14:textId="77777777" w:rsidR="003C7C77" w:rsidRDefault="003C7C77" w:rsidP="00C97DF8">
      <w:pPr>
        <w:pStyle w:val="NormalWeb"/>
        <w:spacing w:before="0" w:beforeAutospacing="0" w:after="0" w:afterAutospacing="0"/>
        <w:ind w:left="1080"/>
        <w:textAlignment w:val="baseline"/>
        <w:rPr>
          <w:rFonts w:asciiTheme="minorHAnsi" w:hAnsiTheme="minorHAnsi" w:cstheme="minorHAnsi"/>
          <w:color w:val="000000"/>
          <w:sz w:val="22"/>
          <w:szCs w:val="22"/>
        </w:rPr>
      </w:pPr>
    </w:p>
    <w:p w14:paraId="30A1A702" w14:textId="1CD74CFF" w:rsidR="003C7C77" w:rsidRDefault="003C7C77" w:rsidP="00C97DF8">
      <w:pPr>
        <w:pStyle w:val="NormalWeb"/>
        <w:spacing w:before="0" w:beforeAutospacing="0" w:after="0" w:afterAutospacing="0"/>
        <w:ind w:left="1080"/>
        <w:textAlignment w:val="baseline"/>
        <w:rPr>
          <w:rFonts w:asciiTheme="minorHAnsi" w:hAnsiTheme="minorHAnsi" w:cstheme="minorHAnsi"/>
          <w:color w:val="000000"/>
          <w:sz w:val="22"/>
          <w:szCs w:val="22"/>
        </w:rPr>
      </w:pPr>
      <w:r w:rsidRPr="003C7C77">
        <w:rPr>
          <w:rFonts w:asciiTheme="minorHAnsi" w:hAnsiTheme="minorHAnsi" w:cstheme="minorHAnsi"/>
          <w:color w:val="000000"/>
          <w:sz w:val="22"/>
          <w:szCs w:val="22"/>
        </w:rPr>
        <w:t>The church clock had been repaired twice but unfortunately</w:t>
      </w:r>
      <w:r>
        <w:rPr>
          <w:rFonts w:asciiTheme="minorHAnsi" w:hAnsiTheme="minorHAnsi" w:cstheme="minorHAnsi"/>
          <w:color w:val="000000"/>
          <w:sz w:val="22"/>
          <w:szCs w:val="22"/>
        </w:rPr>
        <w:t xml:space="preserve"> </w:t>
      </w:r>
      <w:r w:rsidRPr="003C7C77">
        <w:rPr>
          <w:rFonts w:asciiTheme="minorHAnsi" w:hAnsiTheme="minorHAnsi" w:cstheme="minorHAnsi"/>
          <w:color w:val="000000"/>
          <w:sz w:val="22"/>
          <w:szCs w:val="22"/>
        </w:rPr>
        <w:t>the quarter chimes are still faulty</w:t>
      </w:r>
      <w:r>
        <w:rPr>
          <w:rFonts w:asciiTheme="minorHAnsi" w:hAnsiTheme="minorHAnsi" w:cstheme="minorHAnsi"/>
          <w:color w:val="000000"/>
          <w:sz w:val="22"/>
          <w:szCs w:val="22"/>
        </w:rPr>
        <w:t xml:space="preserve">. </w:t>
      </w:r>
      <w:r w:rsidRPr="003C7C77">
        <w:rPr>
          <w:rFonts w:asciiTheme="minorHAnsi" w:hAnsiTheme="minorHAnsi" w:cstheme="minorHAnsi"/>
          <w:color w:val="000000"/>
          <w:sz w:val="22"/>
          <w:szCs w:val="22"/>
        </w:rPr>
        <w:t xml:space="preserve">The clock repairers indicated </w:t>
      </w:r>
      <w:r w:rsidR="004616A3">
        <w:rPr>
          <w:rFonts w:asciiTheme="minorHAnsi" w:hAnsiTheme="minorHAnsi" w:cstheme="minorHAnsi"/>
          <w:color w:val="000000"/>
          <w:sz w:val="22"/>
          <w:szCs w:val="22"/>
        </w:rPr>
        <w:t>that</w:t>
      </w:r>
      <w:r w:rsidRPr="003C7C77">
        <w:rPr>
          <w:rFonts w:asciiTheme="minorHAnsi" w:hAnsiTheme="minorHAnsi" w:cstheme="minorHAnsi"/>
          <w:color w:val="000000"/>
          <w:sz w:val="22"/>
          <w:szCs w:val="22"/>
        </w:rPr>
        <w:t xml:space="preserve"> the problem is old mercury switches. To replace these with modern switches will be costly, and </w:t>
      </w:r>
      <w:r>
        <w:rPr>
          <w:rFonts w:asciiTheme="minorHAnsi" w:hAnsiTheme="minorHAnsi" w:cstheme="minorHAnsi"/>
          <w:color w:val="000000"/>
          <w:sz w:val="22"/>
          <w:szCs w:val="22"/>
        </w:rPr>
        <w:t xml:space="preserve">the work </w:t>
      </w:r>
      <w:r w:rsidRPr="003C7C77">
        <w:rPr>
          <w:rFonts w:asciiTheme="minorHAnsi" w:hAnsiTheme="minorHAnsi" w:cstheme="minorHAnsi"/>
          <w:color w:val="000000"/>
          <w:sz w:val="22"/>
          <w:szCs w:val="22"/>
        </w:rPr>
        <w:t xml:space="preserve">must be </w:t>
      </w:r>
      <w:r w:rsidR="00277EC4" w:rsidRPr="003C7C77">
        <w:rPr>
          <w:rFonts w:asciiTheme="minorHAnsi" w:hAnsiTheme="minorHAnsi" w:cstheme="minorHAnsi"/>
          <w:color w:val="000000"/>
          <w:sz w:val="22"/>
          <w:szCs w:val="22"/>
        </w:rPr>
        <w:t>conducted</w:t>
      </w:r>
      <w:r w:rsidRPr="003C7C77">
        <w:rPr>
          <w:rFonts w:asciiTheme="minorHAnsi" w:hAnsiTheme="minorHAnsi" w:cstheme="minorHAnsi"/>
          <w:color w:val="000000"/>
          <w:sz w:val="22"/>
          <w:szCs w:val="22"/>
        </w:rPr>
        <w:t xml:space="preserve"> by a qualified electrician.</w:t>
      </w:r>
      <w:r>
        <w:rPr>
          <w:rFonts w:asciiTheme="minorHAnsi" w:hAnsiTheme="minorHAnsi" w:cstheme="minorHAnsi"/>
          <w:color w:val="000000"/>
          <w:sz w:val="22"/>
          <w:szCs w:val="22"/>
        </w:rPr>
        <w:t xml:space="preserve"> </w:t>
      </w:r>
      <w:r w:rsidRPr="003C7C77">
        <w:rPr>
          <w:rFonts w:asciiTheme="minorHAnsi" w:hAnsiTheme="minorHAnsi" w:cstheme="minorHAnsi"/>
          <w:color w:val="000000"/>
          <w:sz w:val="22"/>
          <w:szCs w:val="22"/>
        </w:rPr>
        <w:t xml:space="preserve">It was resolved to see if a grant could be obtained as this is a War Memorial </w:t>
      </w:r>
      <w:r w:rsidR="004616A3">
        <w:rPr>
          <w:rFonts w:asciiTheme="minorHAnsi" w:hAnsiTheme="minorHAnsi" w:cstheme="minorHAnsi"/>
          <w:color w:val="000000"/>
          <w:sz w:val="22"/>
          <w:szCs w:val="22"/>
        </w:rPr>
        <w:t>C</w:t>
      </w:r>
      <w:r w:rsidRPr="003C7C77">
        <w:rPr>
          <w:rFonts w:asciiTheme="minorHAnsi" w:hAnsiTheme="minorHAnsi" w:cstheme="minorHAnsi"/>
          <w:color w:val="000000"/>
          <w:sz w:val="22"/>
          <w:szCs w:val="22"/>
        </w:rPr>
        <w:t>lock.</w:t>
      </w:r>
    </w:p>
    <w:p w14:paraId="62B5766C" w14:textId="77777777" w:rsidR="003C7C77" w:rsidRPr="00B04678" w:rsidRDefault="003C7C77" w:rsidP="00C97DF8">
      <w:pPr>
        <w:pStyle w:val="NormalWeb"/>
        <w:spacing w:before="0" w:beforeAutospacing="0" w:after="0" w:afterAutospacing="0"/>
        <w:ind w:left="1080"/>
        <w:textAlignment w:val="baseline"/>
        <w:rPr>
          <w:rFonts w:asciiTheme="minorHAnsi" w:hAnsiTheme="minorHAnsi" w:cstheme="minorHAnsi"/>
          <w:color w:val="000000"/>
          <w:sz w:val="22"/>
          <w:szCs w:val="22"/>
        </w:rPr>
      </w:pPr>
    </w:p>
    <w:p w14:paraId="20B4630B" w14:textId="04468B39"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Neighbourhood Plan  </w:t>
      </w:r>
    </w:p>
    <w:p w14:paraId="632F7723" w14:textId="4314DAE5" w:rsidR="00506F1E" w:rsidRDefault="00506F1E" w:rsidP="003C7C77">
      <w:pPr>
        <w:pStyle w:val="ListParagraph"/>
        <w:ind w:firstLine="360"/>
        <w:rPr>
          <w:rFonts w:cstheme="minorHAnsi"/>
          <w:color w:val="000000"/>
        </w:rPr>
      </w:pPr>
      <w:r>
        <w:rPr>
          <w:rFonts w:cstheme="minorHAnsi"/>
          <w:color w:val="000000"/>
        </w:rPr>
        <w:t>There was nothing to report further on this matter.</w:t>
      </w:r>
    </w:p>
    <w:p w14:paraId="08FDFBC9" w14:textId="2AD6371B"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Speed limit in the village</w:t>
      </w:r>
    </w:p>
    <w:p w14:paraId="3CF89C0A" w14:textId="160AC552" w:rsidR="003C7C77" w:rsidRDefault="003C7C77" w:rsidP="003C7C77">
      <w:pPr>
        <w:pStyle w:val="NormalWeb"/>
        <w:spacing w:before="0" w:beforeAutospacing="0" w:after="0" w:afterAutospacing="0"/>
        <w:ind w:left="1080"/>
        <w:rPr>
          <w:rFonts w:asciiTheme="minorHAnsi" w:hAnsiTheme="minorHAnsi" w:cstheme="minorHAnsi"/>
          <w:color w:val="000000"/>
          <w:sz w:val="22"/>
          <w:szCs w:val="22"/>
        </w:rPr>
      </w:pPr>
      <w:r w:rsidRPr="003C7C77">
        <w:rPr>
          <w:rFonts w:asciiTheme="minorHAnsi" w:hAnsiTheme="minorHAnsi" w:cstheme="minorHAnsi"/>
          <w:color w:val="000000"/>
          <w:sz w:val="22"/>
          <w:szCs w:val="22"/>
        </w:rPr>
        <w:t xml:space="preserve">The online petition has now reached 110 signatures. The next meeting </w:t>
      </w:r>
      <w:r w:rsidR="004616A3">
        <w:rPr>
          <w:rFonts w:asciiTheme="minorHAnsi" w:hAnsiTheme="minorHAnsi" w:cstheme="minorHAnsi"/>
          <w:color w:val="000000"/>
          <w:sz w:val="22"/>
          <w:szCs w:val="22"/>
        </w:rPr>
        <w:t>that</w:t>
      </w:r>
      <w:r w:rsidRPr="003C7C77">
        <w:rPr>
          <w:rFonts w:asciiTheme="minorHAnsi" w:hAnsiTheme="minorHAnsi" w:cstheme="minorHAnsi"/>
          <w:color w:val="000000"/>
          <w:sz w:val="22"/>
          <w:szCs w:val="22"/>
        </w:rPr>
        <w:t xml:space="preserve"> the petition can be taken to is now after the election and will be potentially the end of May </w:t>
      </w:r>
      <w:r w:rsidR="004616A3">
        <w:rPr>
          <w:rFonts w:asciiTheme="minorHAnsi" w:hAnsiTheme="minorHAnsi" w:cstheme="minorHAnsi"/>
          <w:color w:val="000000"/>
          <w:sz w:val="22"/>
          <w:szCs w:val="22"/>
        </w:rPr>
        <w:t>or</w:t>
      </w:r>
      <w:r w:rsidRPr="003C7C77">
        <w:rPr>
          <w:rFonts w:asciiTheme="minorHAnsi" w:hAnsiTheme="minorHAnsi" w:cstheme="minorHAnsi"/>
          <w:color w:val="000000"/>
          <w:sz w:val="22"/>
          <w:szCs w:val="22"/>
        </w:rPr>
        <w:t xml:space="preserve"> the beginning of June.</w:t>
      </w:r>
    </w:p>
    <w:p w14:paraId="557D4DD8" w14:textId="65A4581D" w:rsidR="00BD349D" w:rsidRDefault="00BD349D" w:rsidP="003C7C77">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Cllr F</w:t>
      </w:r>
      <w:r w:rsidR="004616A3">
        <w:rPr>
          <w:rFonts w:asciiTheme="minorHAnsi" w:hAnsiTheme="minorHAnsi" w:cstheme="minorHAnsi"/>
          <w:color w:val="000000"/>
          <w:sz w:val="22"/>
          <w:szCs w:val="22"/>
        </w:rPr>
        <w:t>i</w:t>
      </w:r>
      <w:r>
        <w:rPr>
          <w:rFonts w:asciiTheme="minorHAnsi" w:hAnsiTheme="minorHAnsi" w:cstheme="minorHAnsi"/>
          <w:color w:val="000000"/>
          <w:sz w:val="22"/>
          <w:szCs w:val="22"/>
        </w:rPr>
        <w:t>elding was also asked to chase up the results of the road monitoring cables that had been in the village recently, from Highways.</w:t>
      </w:r>
    </w:p>
    <w:p w14:paraId="16169CCE" w14:textId="713682CF" w:rsidR="006B2241" w:rsidRDefault="006B2241" w:rsidP="003C7C77">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 xml:space="preserve">The community speed watch initiative was also </w:t>
      </w:r>
      <w:proofErr w:type="gramStart"/>
      <w:r>
        <w:rPr>
          <w:rFonts w:asciiTheme="minorHAnsi" w:hAnsiTheme="minorHAnsi" w:cstheme="minorHAnsi"/>
          <w:color w:val="000000"/>
          <w:sz w:val="22"/>
          <w:szCs w:val="22"/>
        </w:rPr>
        <w:t>discussed</w:t>
      </w:r>
      <w:proofErr w:type="gramEnd"/>
      <w:r>
        <w:rPr>
          <w:rFonts w:asciiTheme="minorHAnsi" w:hAnsiTheme="minorHAnsi" w:cstheme="minorHAnsi"/>
          <w:color w:val="000000"/>
          <w:sz w:val="22"/>
          <w:szCs w:val="22"/>
        </w:rPr>
        <w:t xml:space="preserve"> and it was resolved to ask if anyone in the parish was able to volunteer for this.</w:t>
      </w:r>
    </w:p>
    <w:p w14:paraId="211735C1" w14:textId="77777777" w:rsidR="006B2241" w:rsidRDefault="006B2241" w:rsidP="003C7C77">
      <w:pPr>
        <w:pStyle w:val="NormalWeb"/>
        <w:spacing w:before="0" w:beforeAutospacing="0" w:after="0" w:afterAutospacing="0"/>
        <w:ind w:left="1080"/>
        <w:rPr>
          <w:rFonts w:asciiTheme="minorHAnsi" w:hAnsiTheme="minorHAnsi" w:cstheme="minorHAnsi"/>
          <w:color w:val="000000"/>
          <w:sz w:val="22"/>
          <w:szCs w:val="22"/>
        </w:rPr>
      </w:pPr>
    </w:p>
    <w:p w14:paraId="53B0BEED" w14:textId="77777777" w:rsidR="006B2241" w:rsidRDefault="006B2241" w:rsidP="003C7C77">
      <w:pPr>
        <w:pStyle w:val="NormalWeb"/>
        <w:spacing w:before="0" w:beforeAutospacing="0" w:after="0" w:afterAutospacing="0"/>
        <w:ind w:left="1080"/>
        <w:rPr>
          <w:rFonts w:asciiTheme="minorHAnsi" w:hAnsiTheme="minorHAnsi" w:cstheme="minorHAnsi"/>
          <w:color w:val="000000"/>
          <w:sz w:val="22"/>
          <w:szCs w:val="22"/>
        </w:rPr>
      </w:pPr>
    </w:p>
    <w:p w14:paraId="04D88CC9" w14:textId="77777777" w:rsidR="00506F1E" w:rsidRPr="00B04678" w:rsidRDefault="00506F1E" w:rsidP="00506F1E">
      <w:pPr>
        <w:pStyle w:val="NormalWeb"/>
        <w:spacing w:before="0" w:beforeAutospacing="0" w:after="0" w:afterAutospacing="0"/>
        <w:ind w:left="1440"/>
        <w:rPr>
          <w:rFonts w:asciiTheme="minorHAnsi" w:hAnsiTheme="minorHAnsi" w:cstheme="minorHAnsi"/>
          <w:color w:val="000000"/>
          <w:sz w:val="22"/>
          <w:szCs w:val="22"/>
        </w:rPr>
      </w:pPr>
    </w:p>
    <w:p w14:paraId="55FAE0B3" w14:textId="67788B05"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lastRenderedPageBreak/>
        <w:t>Church corner planter replacement</w:t>
      </w:r>
    </w:p>
    <w:p w14:paraId="5F7121A1" w14:textId="3C077F1A" w:rsidR="003C7C77" w:rsidRDefault="003C7C77" w:rsidP="003C7C77">
      <w:pPr>
        <w:pStyle w:val="NormalWeb"/>
        <w:spacing w:before="0" w:beforeAutospacing="0" w:after="0" w:afterAutospacing="0"/>
        <w:ind w:left="1080"/>
        <w:rPr>
          <w:rFonts w:asciiTheme="minorHAnsi" w:hAnsiTheme="minorHAnsi" w:cstheme="minorHAnsi"/>
          <w:color w:val="000000"/>
          <w:sz w:val="22"/>
          <w:szCs w:val="22"/>
        </w:rPr>
      </w:pPr>
      <w:r w:rsidRPr="003C7C77">
        <w:rPr>
          <w:rFonts w:asciiTheme="minorHAnsi" w:hAnsiTheme="minorHAnsi" w:cstheme="minorHAnsi"/>
          <w:color w:val="000000"/>
          <w:sz w:val="22"/>
          <w:szCs w:val="22"/>
        </w:rPr>
        <w:t>A licence request wa</w:t>
      </w:r>
      <w:r w:rsidR="004616A3">
        <w:rPr>
          <w:rFonts w:asciiTheme="minorHAnsi" w:hAnsiTheme="minorHAnsi" w:cstheme="minorHAnsi"/>
          <w:color w:val="000000"/>
          <w:sz w:val="22"/>
          <w:szCs w:val="22"/>
        </w:rPr>
        <w:t>s</w:t>
      </w:r>
      <w:r w:rsidRPr="003C7C77">
        <w:rPr>
          <w:rFonts w:asciiTheme="minorHAnsi" w:hAnsiTheme="minorHAnsi" w:cstheme="minorHAnsi"/>
          <w:color w:val="000000"/>
          <w:sz w:val="22"/>
          <w:szCs w:val="22"/>
        </w:rPr>
        <w:t xml:space="preserve"> signed by the chair and vice chair to send to</w:t>
      </w:r>
      <w:r>
        <w:rPr>
          <w:rFonts w:asciiTheme="minorHAnsi" w:hAnsiTheme="minorHAnsi" w:cstheme="minorHAnsi"/>
          <w:color w:val="000000"/>
          <w:sz w:val="22"/>
          <w:szCs w:val="22"/>
        </w:rPr>
        <w:t xml:space="preserve"> VIA</w:t>
      </w:r>
      <w:r w:rsidRPr="003C7C77">
        <w:rPr>
          <w:rFonts w:asciiTheme="minorHAnsi" w:hAnsiTheme="minorHAnsi" w:cstheme="minorHAnsi"/>
          <w:color w:val="000000"/>
          <w:sz w:val="22"/>
          <w:szCs w:val="22"/>
        </w:rPr>
        <w:t xml:space="preserve"> for approval. When the request is granted</w:t>
      </w:r>
      <w:r w:rsidR="00084171">
        <w:rPr>
          <w:rFonts w:asciiTheme="minorHAnsi" w:hAnsiTheme="minorHAnsi" w:cstheme="minorHAnsi"/>
          <w:color w:val="000000"/>
          <w:sz w:val="22"/>
          <w:szCs w:val="22"/>
        </w:rPr>
        <w:t>,</w:t>
      </w:r>
      <w:r w:rsidRPr="003C7C77">
        <w:rPr>
          <w:rFonts w:asciiTheme="minorHAnsi" w:hAnsiTheme="minorHAnsi" w:cstheme="minorHAnsi"/>
          <w:color w:val="000000"/>
          <w:sz w:val="22"/>
          <w:szCs w:val="22"/>
        </w:rPr>
        <w:t xml:space="preserve"> the planters can be ordered, and installed.</w:t>
      </w:r>
    </w:p>
    <w:p w14:paraId="15BD63DC" w14:textId="77777777" w:rsidR="00BD349D" w:rsidRDefault="00BD349D" w:rsidP="003C7C77">
      <w:pPr>
        <w:pStyle w:val="NormalWeb"/>
        <w:spacing w:before="0" w:beforeAutospacing="0" w:after="0" w:afterAutospacing="0"/>
        <w:ind w:left="1080"/>
        <w:rPr>
          <w:rFonts w:asciiTheme="minorHAnsi" w:hAnsiTheme="minorHAnsi" w:cstheme="minorHAnsi"/>
          <w:color w:val="000000"/>
          <w:sz w:val="22"/>
          <w:szCs w:val="22"/>
        </w:rPr>
      </w:pPr>
    </w:p>
    <w:p w14:paraId="75162507" w14:textId="77777777" w:rsidR="00506F1E" w:rsidRPr="00B04678" w:rsidRDefault="00506F1E" w:rsidP="00506F1E">
      <w:pPr>
        <w:pStyle w:val="NormalWeb"/>
        <w:spacing w:before="0" w:beforeAutospacing="0" w:after="0" w:afterAutospacing="0"/>
        <w:rPr>
          <w:rFonts w:asciiTheme="minorHAnsi" w:hAnsiTheme="minorHAnsi" w:cstheme="minorHAnsi"/>
          <w:color w:val="000000"/>
          <w:sz w:val="22"/>
          <w:szCs w:val="22"/>
        </w:rPr>
      </w:pPr>
    </w:p>
    <w:p w14:paraId="148B163C" w14:textId="7A762557"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Defibrillator existing maintenance and location for new one</w:t>
      </w:r>
    </w:p>
    <w:p w14:paraId="6E1E7395" w14:textId="2F1AB040" w:rsidR="003C7C77" w:rsidRDefault="003C7C77" w:rsidP="003C7C77">
      <w:pPr>
        <w:pStyle w:val="NormalWeb"/>
        <w:spacing w:before="0" w:beforeAutospacing="0" w:after="0" w:afterAutospacing="0"/>
        <w:ind w:left="1080"/>
        <w:rPr>
          <w:rFonts w:asciiTheme="minorHAnsi" w:hAnsiTheme="minorHAnsi" w:cstheme="minorHAnsi"/>
          <w:color w:val="000000"/>
          <w:sz w:val="22"/>
          <w:szCs w:val="22"/>
        </w:rPr>
      </w:pPr>
      <w:r w:rsidRPr="003C7C77">
        <w:rPr>
          <w:rFonts w:asciiTheme="minorHAnsi" w:hAnsiTheme="minorHAnsi" w:cstheme="minorHAnsi"/>
          <w:color w:val="000000"/>
          <w:sz w:val="22"/>
          <w:szCs w:val="22"/>
        </w:rPr>
        <w:t xml:space="preserve">The old </w:t>
      </w:r>
      <w:r w:rsidR="00084171" w:rsidRPr="003C7C77">
        <w:rPr>
          <w:rFonts w:asciiTheme="minorHAnsi" w:hAnsiTheme="minorHAnsi" w:cstheme="minorHAnsi"/>
          <w:color w:val="000000"/>
          <w:sz w:val="22"/>
          <w:szCs w:val="22"/>
        </w:rPr>
        <w:t>defibrillator</w:t>
      </w:r>
      <w:r w:rsidRPr="003C7C77">
        <w:rPr>
          <w:rFonts w:asciiTheme="minorHAnsi" w:hAnsiTheme="minorHAnsi" w:cstheme="minorHAnsi"/>
          <w:color w:val="000000"/>
          <w:sz w:val="22"/>
          <w:szCs w:val="22"/>
        </w:rPr>
        <w:t xml:space="preserve"> now has a new battery and new pads and will be monitored regularly.</w:t>
      </w:r>
    </w:p>
    <w:p w14:paraId="559CAB05" w14:textId="77777777" w:rsidR="00BD349D" w:rsidRDefault="003C7C77" w:rsidP="003C7C77">
      <w:pPr>
        <w:pStyle w:val="NormalWeb"/>
        <w:spacing w:before="0" w:beforeAutospacing="0" w:after="0" w:afterAutospacing="0"/>
        <w:ind w:left="1080"/>
        <w:rPr>
          <w:rFonts w:asciiTheme="minorHAnsi" w:hAnsiTheme="minorHAnsi" w:cstheme="minorHAnsi"/>
          <w:color w:val="000000"/>
          <w:sz w:val="22"/>
          <w:szCs w:val="22"/>
        </w:rPr>
      </w:pPr>
      <w:r w:rsidRPr="003C7C77">
        <w:rPr>
          <w:rFonts w:asciiTheme="minorHAnsi" w:hAnsiTheme="minorHAnsi" w:cstheme="minorHAnsi"/>
          <w:color w:val="000000"/>
          <w:sz w:val="22"/>
          <w:szCs w:val="22"/>
        </w:rPr>
        <w:t>The installation of the</w:t>
      </w:r>
      <w:r>
        <w:rPr>
          <w:rFonts w:asciiTheme="minorHAnsi" w:hAnsiTheme="minorHAnsi" w:cstheme="minorHAnsi"/>
          <w:color w:val="000000"/>
          <w:sz w:val="22"/>
          <w:szCs w:val="22"/>
        </w:rPr>
        <w:t xml:space="preserve"> </w:t>
      </w:r>
      <w:r w:rsidRPr="003C7C77">
        <w:rPr>
          <w:rFonts w:asciiTheme="minorHAnsi" w:hAnsiTheme="minorHAnsi" w:cstheme="minorHAnsi"/>
          <w:color w:val="000000"/>
          <w:sz w:val="22"/>
          <w:szCs w:val="22"/>
        </w:rPr>
        <w:t>new defibrillator has been delay</w:t>
      </w:r>
      <w:r w:rsidR="00084171">
        <w:rPr>
          <w:rFonts w:asciiTheme="minorHAnsi" w:hAnsiTheme="minorHAnsi" w:cstheme="minorHAnsi"/>
          <w:color w:val="000000"/>
          <w:sz w:val="22"/>
          <w:szCs w:val="22"/>
        </w:rPr>
        <w:t>e</w:t>
      </w:r>
      <w:r w:rsidRPr="003C7C77">
        <w:rPr>
          <w:rFonts w:asciiTheme="minorHAnsi" w:hAnsiTheme="minorHAnsi" w:cstheme="minorHAnsi"/>
          <w:color w:val="000000"/>
          <w:sz w:val="22"/>
          <w:szCs w:val="22"/>
        </w:rPr>
        <w:t>d as the wiring is now more complicated than first thought. A quote had been received for the extra work</w:t>
      </w:r>
      <w:r w:rsidR="00BD349D">
        <w:rPr>
          <w:rFonts w:asciiTheme="minorHAnsi" w:hAnsiTheme="minorHAnsi" w:cstheme="minorHAnsi"/>
          <w:color w:val="000000"/>
          <w:sz w:val="22"/>
          <w:szCs w:val="22"/>
        </w:rPr>
        <w:t>, which was accepted.</w:t>
      </w:r>
    </w:p>
    <w:p w14:paraId="5707150C" w14:textId="71344401" w:rsidR="003C7C77" w:rsidRDefault="00BD349D" w:rsidP="003C7C77">
      <w:pPr>
        <w:pStyle w:val="NormalWeb"/>
        <w:spacing w:before="0" w:beforeAutospacing="0" w:after="0" w:afterAutospacing="0"/>
        <w:ind w:left="1080"/>
        <w:rPr>
          <w:rFonts w:asciiTheme="minorHAnsi" w:hAnsiTheme="minorHAnsi" w:cstheme="minorHAnsi"/>
          <w:color w:val="000000"/>
          <w:sz w:val="22"/>
          <w:szCs w:val="22"/>
        </w:rPr>
      </w:pPr>
      <w:r>
        <w:rPr>
          <w:rFonts w:asciiTheme="minorHAnsi" w:hAnsiTheme="minorHAnsi" w:cstheme="minorHAnsi"/>
          <w:color w:val="000000"/>
          <w:sz w:val="22"/>
          <w:szCs w:val="22"/>
        </w:rPr>
        <w:t>It was resolved that w</w:t>
      </w:r>
      <w:r w:rsidR="00D573F1" w:rsidRPr="00D573F1">
        <w:rPr>
          <w:rFonts w:asciiTheme="minorHAnsi" w:hAnsiTheme="minorHAnsi" w:cstheme="minorHAnsi"/>
          <w:color w:val="000000"/>
          <w:sz w:val="22"/>
          <w:szCs w:val="22"/>
        </w:rPr>
        <w:t xml:space="preserve">hen the school returns from holidays the </w:t>
      </w:r>
      <w:r w:rsidR="00084171">
        <w:rPr>
          <w:rFonts w:asciiTheme="minorHAnsi" w:hAnsiTheme="minorHAnsi" w:cstheme="minorHAnsi"/>
          <w:color w:val="000000"/>
          <w:sz w:val="22"/>
          <w:szCs w:val="22"/>
        </w:rPr>
        <w:t>H</w:t>
      </w:r>
      <w:r w:rsidR="00D573F1" w:rsidRPr="00D573F1">
        <w:rPr>
          <w:rFonts w:asciiTheme="minorHAnsi" w:hAnsiTheme="minorHAnsi" w:cstheme="minorHAnsi"/>
          <w:color w:val="000000"/>
          <w:sz w:val="22"/>
          <w:szCs w:val="22"/>
        </w:rPr>
        <w:t xml:space="preserve">ead will be </w:t>
      </w:r>
      <w:r w:rsidR="00277EC4" w:rsidRPr="00D573F1">
        <w:rPr>
          <w:rFonts w:asciiTheme="minorHAnsi" w:hAnsiTheme="minorHAnsi" w:cstheme="minorHAnsi"/>
          <w:color w:val="000000"/>
          <w:sz w:val="22"/>
          <w:szCs w:val="22"/>
        </w:rPr>
        <w:t>contacted,</w:t>
      </w:r>
      <w:r w:rsidR="00D573F1" w:rsidRPr="00D573F1">
        <w:rPr>
          <w:rFonts w:asciiTheme="minorHAnsi" w:hAnsiTheme="minorHAnsi" w:cstheme="minorHAnsi"/>
          <w:color w:val="000000"/>
          <w:sz w:val="22"/>
          <w:szCs w:val="22"/>
        </w:rPr>
        <w:t xml:space="preserve"> and an installation date will be scheduled.</w:t>
      </w:r>
    </w:p>
    <w:p w14:paraId="495CE81D" w14:textId="77777777" w:rsidR="00506F1E" w:rsidRPr="00B04678" w:rsidRDefault="00506F1E" w:rsidP="00506F1E">
      <w:pPr>
        <w:pStyle w:val="NormalWeb"/>
        <w:spacing w:before="0" w:beforeAutospacing="0" w:after="0" w:afterAutospacing="0"/>
        <w:rPr>
          <w:rFonts w:asciiTheme="minorHAnsi" w:hAnsiTheme="minorHAnsi" w:cstheme="minorHAnsi"/>
          <w:color w:val="000000"/>
          <w:sz w:val="22"/>
          <w:szCs w:val="22"/>
        </w:rPr>
      </w:pPr>
    </w:p>
    <w:p w14:paraId="36E0C228" w14:textId="52C05108"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Bench in Village Garden</w:t>
      </w:r>
      <w:r w:rsidR="002D757F" w:rsidRPr="00B04678">
        <w:rPr>
          <w:rFonts w:asciiTheme="minorHAnsi" w:hAnsiTheme="minorHAnsi" w:cstheme="minorHAnsi"/>
          <w:color w:val="000000"/>
          <w:sz w:val="22"/>
          <w:szCs w:val="22"/>
        </w:rPr>
        <w:t>/Memorial Bench</w:t>
      </w:r>
    </w:p>
    <w:p w14:paraId="46EB8712" w14:textId="019871B8" w:rsidR="00D573F1" w:rsidRDefault="00D573F1" w:rsidP="00D573F1">
      <w:pPr>
        <w:pStyle w:val="NormalWeb"/>
        <w:spacing w:before="0" w:beforeAutospacing="0" w:after="0" w:afterAutospacing="0"/>
        <w:ind w:left="1080"/>
        <w:rPr>
          <w:rFonts w:asciiTheme="minorHAnsi" w:hAnsiTheme="minorHAnsi" w:cstheme="minorHAnsi"/>
          <w:color w:val="000000"/>
          <w:sz w:val="22"/>
          <w:szCs w:val="22"/>
        </w:rPr>
      </w:pPr>
      <w:r w:rsidRPr="00D573F1">
        <w:rPr>
          <w:rFonts w:asciiTheme="minorHAnsi" w:hAnsiTheme="minorHAnsi" w:cstheme="minorHAnsi"/>
          <w:color w:val="000000"/>
          <w:sz w:val="22"/>
          <w:szCs w:val="22"/>
        </w:rPr>
        <w:t xml:space="preserve">The wording for the village garden bench was produced and </w:t>
      </w:r>
      <w:r w:rsidR="00BD349D">
        <w:rPr>
          <w:rFonts w:asciiTheme="minorHAnsi" w:hAnsiTheme="minorHAnsi" w:cstheme="minorHAnsi"/>
          <w:color w:val="000000"/>
          <w:sz w:val="22"/>
          <w:szCs w:val="22"/>
        </w:rPr>
        <w:t>a</w:t>
      </w:r>
      <w:r w:rsidRPr="00D573F1">
        <w:rPr>
          <w:rFonts w:asciiTheme="minorHAnsi" w:hAnsiTheme="minorHAnsi" w:cstheme="minorHAnsi"/>
          <w:color w:val="000000"/>
          <w:sz w:val="22"/>
          <w:szCs w:val="22"/>
        </w:rPr>
        <w:t xml:space="preserve"> plaque will now be sourced.</w:t>
      </w:r>
    </w:p>
    <w:p w14:paraId="7CF20B9A" w14:textId="4B490B73" w:rsidR="00D573F1" w:rsidRDefault="00D573F1" w:rsidP="00D573F1">
      <w:pPr>
        <w:pStyle w:val="NormalWeb"/>
        <w:spacing w:before="0" w:beforeAutospacing="0" w:after="0" w:afterAutospacing="0"/>
        <w:ind w:left="1080"/>
        <w:rPr>
          <w:rFonts w:asciiTheme="minorHAnsi" w:hAnsiTheme="minorHAnsi" w:cstheme="minorHAnsi"/>
          <w:color w:val="000000"/>
          <w:sz w:val="22"/>
          <w:szCs w:val="22"/>
        </w:rPr>
      </w:pPr>
      <w:r w:rsidRPr="00D573F1">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C</w:t>
      </w:r>
      <w:r w:rsidRPr="00D573F1">
        <w:rPr>
          <w:rFonts w:asciiTheme="minorHAnsi" w:hAnsiTheme="minorHAnsi" w:cstheme="minorHAnsi"/>
          <w:color w:val="000000"/>
          <w:sz w:val="22"/>
          <w:szCs w:val="22"/>
        </w:rPr>
        <w:t xml:space="preserve">oronation </w:t>
      </w:r>
      <w:r>
        <w:rPr>
          <w:rFonts w:asciiTheme="minorHAnsi" w:hAnsiTheme="minorHAnsi" w:cstheme="minorHAnsi"/>
          <w:color w:val="000000"/>
          <w:sz w:val="22"/>
          <w:szCs w:val="22"/>
        </w:rPr>
        <w:t>B</w:t>
      </w:r>
      <w:r w:rsidRPr="00D573F1">
        <w:rPr>
          <w:rFonts w:asciiTheme="minorHAnsi" w:hAnsiTheme="minorHAnsi" w:cstheme="minorHAnsi"/>
          <w:color w:val="000000"/>
          <w:sz w:val="22"/>
          <w:szCs w:val="22"/>
        </w:rPr>
        <w:t xml:space="preserve">ench will be installed in late April in readiness </w:t>
      </w:r>
      <w:r w:rsidR="00084171">
        <w:rPr>
          <w:rFonts w:asciiTheme="minorHAnsi" w:hAnsiTheme="minorHAnsi" w:cstheme="minorHAnsi"/>
          <w:color w:val="000000"/>
          <w:sz w:val="22"/>
          <w:szCs w:val="22"/>
        </w:rPr>
        <w:t>for</w:t>
      </w:r>
      <w:r w:rsidRPr="00D573F1">
        <w:rPr>
          <w:rFonts w:asciiTheme="minorHAnsi" w:hAnsiTheme="minorHAnsi" w:cstheme="minorHAnsi"/>
          <w:color w:val="000000"/>
          <w:sz w:val="22"/>
          <w:szCs w:val="22"/>
        </w:rPr>
        <w:t xml:space="preserve"> a</w:t>
      </w:r>
      <w:r w:rsidR="00084171">
        <w:rPr>
          <w:rFonts w:asciiTheme="minorHAnsi" w:hAnsiTheme="minorHAnsi" w:cstheme="minorHAnsi"/>
          <w:color w:val="000000"/>
          <w:sz w:val="22"/>
          <w:szCs w:val="22"/>
        </w:rPr>
        <w:t>n</w:t>
      </w:r>
      <w:r w:rsidRPr="00D573F1">
        <w:rPr>
          <w:rFonts w:asciiTheme="minorHAnsi" w:hAnsiTheme="minorHAnsi" w:cstheme="minorHAnsi"/>
          <w:color w:val="000000"/>
          <w:sz w:val="22"/>
          <w:szCs w:val="22"/>
        </w:rPr>
        <w:t xml:space="preserve"> unveiling ceremony </w:t>
      </w:r>
      <w:r w:rsidR="004616A3">
        <w:rPr>
          <w:rFonts w:asciiTheme="minorHAnsi" w:hAnsiTheme="minorHAnsi" w:cstheme="minorHAnsi"/>
          <w:color w:val="000000"/>
          <w:sz w:val="22"/>
          <w:szCs w:val="22"/>
        </w:rPr>
        <w:t xml:space="preserve">at the beginning </w:t>
      </w:r>
      <w:r w:rsidRPr="00D573F1">
        <w:rPr>
          <w:rFonts w:asciiTheme="minorHAnsi" w:hAnsiTheme="minorHAnsi" w:cstheme="minorHAnsi"/>
          <w:color w:val="000000"/>
          <w:sz w:val="22"/>
          <w:szCs w:val="22"/>
        </w:rPr>
        <w:t xml:space="preserve">of </w:t>
      </w:r>
      <w:r>
        <w:rPr>
          <w:rFonts w:asciiTheme="minorHAnsi" w:hAnsiTheme="minorHAnsi" w:cstheme="minorHAnsi"/>
          <w:color w:val="000000"/>
          <w:sz w:val="22"/>
          <w:szCs w:val="22"/>
        </w:rPr>
        <w:t>M</w:t>
      </w:r>
      <w:r w:rsidRPr="00D573F1">
        <w:rPr>
          <w:rFonts w:asciiTheme="minorHAnsi" w:hAnsiTheme="minorHAnsi" w:cstheme="minorHAnsi"/>
          <w:color w:val="000000"/>
          <w:sz w:val="22"/>
          <w:szCs w:val="22"/>
        </w:rPr>
        <w:t>ay 2023.</w:t>
      </w:r>
      <w:r w:rsidR="00084171">
        <w:rPr>
          <w:rFonts w:asciiTheme="minorHAnsi" w:hAnsiTheme="minorHAnsi" w:cstheme="minorHAnsi"/>
          <w:color w:val="000000"/>
          <w:sz w:val="22"/>
          <w:szCs w:val="22"/>
        </w:rPr>
        <w:t xml:space="preserve"> </w:t>
      </w:r>
      <w:r w:rsidR="00084171" w:rsidRPr="00084171">
        <w:rPr>
          <w:rFonts w:asciiTheme="minorHAnsi" w:hAnsiTheme="minorHAnsi" w:cstheme="minorHAnsi"/>
          <w:color w:val="000000"/>
          <w:sz w:val="22"/>
          <w:szCs w:val="22"/>
        </w:rPr>
        <w:t xml:space="preserve">An e-mail will be sent to </w:t>
      </w:r>
      <w:r w:rsidR="00084171">
        <w:rPr>
          <w:rFonts w:asciiTheme="minorHAnsi" w:hAnsiTheme="minorHAnsi" w:cstheme="minorHAnsi"/>
          <w:color w:val="000000"/>
          <w:sz w:val="22"/>
          <w:szCs w:val="22"/>
        </w:rPr>
        <w:t>SWH</w:t>
      </w:r>
      <w:r w:rsidR="00084171" w:rsidRPr="00084171">
        <w:rPr>
          <w:rFonts w:asciiTheme="minorHAnsi" w:hAnsiTheme="minorHAnsi" w:cstheme="minorHAnsi"/>
          <w:color w:val="000000"/>
          <w:sz w:val="22"/>
          <w:szCs w:val="22"/>
        </w:rPr>
        <w:t xml:space="preserve"> asking for installation prices. An e-mail will also be sent to Peter Stanley as the unveiling w</w:t>
      </w:r>
      <w:r w:rsidR="00BD349D">
        <w:rPr>
          <w:rFonts w:asciiTheme="minorHAnsi" w:hAnsiTheme="minorHAnsi" w:cstheme="minorHAnsi"/>
          <w:color w:val="000000"/>
          <w:sz w:val="22"/>
          <w:szCs w:val="22"/>
        </w:rPr>
        <w:t>as</w:t>
      </w:r>
      <w:r w:rsidR="00084171" w:rsidRPr="00084171">
        <w:rPr>
          <w:rFonts w:asciiTheme="minorHAnsi" w:hAnsiTheme="minorHAnsi" w:cstheme="minorHAnsi"/>
          <w:color w:val="000000"/>
          <w:sz w:val="22"/>
          <w:szCs w:val="22"/>
        </w:rPr>
        <w:t xml:space="preserve"> to coincide with the warm spaces initiative that they are running at the village hall</w:t>
      </w:r>
      <w:r w:rsidR="00BD349D">
        <w:rPr>
          <w:rFonts w:asciiTheme="minorHAnsi" w:hAnsiTheme="minorHAnsi" w:cstheme="minorHAnsi"/>
          <w:color w:val="000000"/>
          <w:sz w:val="22"/>
          <w:szCs w:val="22"/>
        </w:rPr>
        <w:t>, to encourage villagers to attend.</w:t>
      </w:r>
    </w:p>
    <w:p w14:paraId="54CCD4C0" w14:textId="77777777" w:rsidR="00506F1E" w:rsidRDefault="00506F1E" w:rsidP="00506F1E">
      <w:pPr>
        <w:pStyle w:val="NormalWeb"/>
        <w:spacing w:before="0" w:beforeAutospacing="0" w:after="0" w:afterAutospacing="0"/>
        <w:rPr>
          <w:rFonts w:asciiTheme="minorHAnsi" w:hAnsiTheme="minorHAnsi" w:cstheme="minorHAnsi"/>
          <w:color w:val="000000"/>
          <w:sz w:val="22"/>
          <w:szCs w:val="22"/>
        </w:rPr>
      </w:pPr>
    </w:p>
    <w:p w14:paraId="67854182" w14:textId="2F0186ED" w:rsidR="009E1CF4" w:rsidRDefault="00052910" w:rsidP="003536E3">
      <w:pPr>
        <w:pStyle w:val="NormalWeb"/>
        <w:numPr>
          <w:ilvl w:val="1"/>
          <w:numId w:val="1"/>
        </w:numPr>
        <w:spacing w:before="0" w:beforeAutospacing="0" w:after="0" w:afterAutospacing="0"/>
        <w:rPr>
          <w:rStyle w:val="apple-tab-span"/>
          <w:rFonts w:asciiTheme="minorHAnsi" w:hAnsiTheme="minorHAnsi" w:cstheme="minorHAnsi"/>
          <w:color w:val="000000"/>
          <w:sz w:val="22"/>
          <w:szCs w:val="22"/>
        </w:rPr>
      </w:pPr>
      <w:r w:rsidRPr="00B04678">
        <w:rPr>
          <w:rFonts w:asciiTheme="minorHAnsi" w:hAnsiTheme="minorHAnsi" w:cstheme="minorHAnsi"/>
          <w:color w:val="000000"/>
          <w:sz w:val="22"/>
          <w:szCs w:val="22"/>
        </w:rPr>
        <w:t>Events – Fireworks/Carnival</w:t>
      </w:r>
      <w:r w:rsidR="004716B6" w:rsidRPr="00B04678">
        <w:rPr>
          <w:rStyle w:val="apple-tab-span"/>
          <w:rFonts w:asciiTheme="minorHAnsi" w:hAnsiTheme="minorHAnsi" w:cstheme="minorHAnsi"/>
          <w:color w:val="000000"/>
          <w:sz w:val="22"/>
          <w:szCs w:val="22"/>
        </w:rPr>
        <w:t>/Coronation</w:t>
      </w:r>
    </w:p>
    <w:p w14:paraId="4A4B11FE" w14:textId="5A8E0411" w:rsidR="00D573F1" w:rsidRDefault="00D573F1" w:rsidP="00D573F1">
      <w:pPr>
        <w:pStyle w:val="NormalWeb"/>
        <w:spacing w:before="0" w:beforeAutospacing="0" w:after="0" w:afterAutospacing="0"/>
        <w:ind w:left="1080"/>
        <w:rPr>
          <w:rStyle w:val="apple-tab-span"/>
          <w:rFonts w:asciiTheme="minorHAnsi" w:hAnsiTheme="minorHAnsi" w:cstheme="minorHAnsi"/>
          <w:color w:val="000000"/>
          <w:sz w:val="22"/>
          <w:szCs w:val="22"/>
        </w:rPr>
      </w:pPr>
      <w:r w:rsidRPr="00D573F1">
        <w:rPr>
          <w:rStyle w:val="apple-tab-span"/>
          <w:rFonts w:asciiTheme="minorHAnsi" w:hAnsiTheme="minorHAnsi" w:cstheme="minorHAnsi"/>
          <w:color w:val="000000"/>
          <w:sz w:val="22"/>
          <w:szCs w:val="22"/>
        </w:rPr>
        <w:t>A fireworks meeting is scheduled for Thursday the 20th of April.</w:t>
      </w:r>
    </w:p>
    <w:p w14:paraId="2AFBD210" w14:textId="6C1E87E4" w:rsidR="00D573F1" w:rsidRDefault="00D573F1" w:rsidP="00D573F1">
      <w:pPr>
        <w:pStyle w:val="NormalWeb"/>
        <w:spacing w:before="0" w:beforeAutospacing="0" w:after="0" w:afterAutospacing="0"/>
        <w:ind w:left="1080"/>
        <w:rPr>
          <w:rStyle w:val="apple-tab-span"/>
          <w:rFonts w:asciiTheme="minorHAnsi" w:hAnsiTheme="minorHAnsi" w:cstheme="minorHAnsi"/>
          <w:color w:val="000000"/>
          <w:sz w:val="22"/>
          <w:szCs w:val="22"/>
        </w:rPr>
      </w:pPr>
      <w:r w:rsidRPr="00D573F1">
        <w:rPr>
          <w:rStyle w:val="apple-tab-span"/>
          <w:rFonts w:asciiTheme="minorHAnsi" w:hAnsiTheme="minorHAnsi" w:cstheme="minorHAnsi"/>
          <w:color w:val="000000"/>
          <w:sz w:val="22"/>
          <w:szCs w:val="22"/>
        </w:rPr>
        <w:t>A carnival meeting is scheduled for Tuesday the 18th of April.</w:t>
      </w:r>
    </w:p>
    <w:p w14:paraId="5DDBE100" w14:textId="37D74CF1" w:rsidR="00BD349D" w:rsidRDefault="00BD349D" w:rsidP="00D573F1">
      <w:pPr>
        <w:pStyle w:val="NormalWeb"/>
        <w:spacing w:before="0" w:beforeAutospacing="0" w:after="0" w:afterAutospacing="0"/>
        <w:ind w:left="1080"/>
        <w:rPr>
          <w:rStyle w:val="apple-tab-span"/>
          <w:rFonts w:asciiTheme="minorHAnsi" w:hAnsiTheme="minorHAnsi" w:cstheme="minorHAnsi"/>
          <w:color w:val="000000"/>
          <w:sz w:val="22"/>
          <w:szCs w:val="22"/>
        </w:rPr>
      </w:pPr>
      <w:r>
        <w:rPr>
          <w:rStyle w:val="apple-tab-span"/>
          <w:rFonts w:asciiTheme="minorHAnsi" w:hAnsiTheme="minorHAnsi" w:cstheme="minorHAnsi"/>
          <w:color w:val="000000"/>
          <w:sz w:val="22"/>
          <w:szCs w:val="22"/>
        </w:rPr>
        <w:t>A coronation event meeting is scheduled for Monday 17</w:t>
      </w:r>
      <w:r w:rsidRPr="00BD349D">
        <w:rPr>
          <w:rStyle w:val="apple-tab-span"/>
          <w:rFonts w:asciiTheme="minorHAnsi" w:hAnsiTheme="minorHAnsi" w:cstheme="minorHAnsi"/>
          <w:color w:val="000000"/>
          <w:sz w:val="22"/>
          <w:szCs w:val="22"/>
          <w:vertAlign w:val="superscript"/>
        </w:rPr>
        <w:t>th</w:t>
      </w:r>
      <w:r>
        <w:rPr>
          <w:rStyle w:val="apple-tab-span"/>
          <w:rFonts w:asciiTheme="minorHAnsi" w:hAnsiTheme="minorHAnsi" w:cstheme="minorHAnsi"/>
          <w:color w:val="000000"/>
          <w:sz w:val="22"/>
          <w:szCs w:val="22"/>
        </w:rPr>
        <w:t xml:space="preserve"> </w:t>
      </w:r>
      <w:r w:rsidR="004616A3">
        <w:rPr>
          <w:rStyle w:val="apple-tab-span"/>
          <w:rFonts w:asciiTheme="minorHAnsi" w:hAnsiTheme="minorHAnsi" w:cstheme="minorHAnsi"/>
          <w:color w:val="000000"/>
          <w:sz w:val="22"/>
          <w:szCs w:val="22"/>
        </w:rPr>
        <w:t xml:space="preserve">April </w:t>
      </w:r>
      <w:r>
        <w:rPr>
          <w:rStyle w:val="apple-tab-span"/>
          <w:rFonts w:asciiTheme="minorHAnsi" w:hAnsiTheme="minorHAnsi" w:cstheme="minorHAnsi"/>
          <w:color w:val="000000"/>
          <w:sz w:val="22"/>
          <w:szCs w:val="22"/>
        </w:rPr>
        <w:t>and most items are covered off now. Rhodesia Parish Council will donate £400 to the joint event. The event will be advertised on social media, from 3-7pm with bring your own picnic.</w:t>
      </w:r>
    </w:p>
    <w:p w14:paraId="1E2DB102" w14:textId="77777777" w:rsidR="00D573F1" w:rsidRDefault="00D573F1" w:rsidP="00D573F1">
      <w:pPr>
        <w:pStyle w:val="NormalWeb"/>
        <w:spacing w:before="0" w:beforeAutospacing="0" w:after="0" w:afterAutospacing="0"/>
        <w:ind w:left="1080"/>
        <w:rPr>
          <w:rStyle w:val="apple-tab-span"/>
          <w:rFonts w:asciiTheme="minorHAnsi" w:hAnsiTheme="minorHAnsi" w:cstheme="minorHAnsi"/>
          <w:color w:val="000000"/>
          <w:sz w:val="22"/>
          <w:szCs w:val="22"/>
        </w:rPr>
      </w:pPr>
    </w:p>
    <w:p w14:paraId="231080AE" w14:textId="6D695F72" w:rsidR="002D757F" w:rsidRDefault="0002279B" w:rsidP="003536E3">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 xml:space="preserve">To discuss any </w:t>
      </w:r>
      <w:r w:rsidR="00052910" w:rsidRPr="00B04678">
        <w:rPr>
          <w:rFonts w:asciiTheme="minorHAnsi" w:hAnsiTheme="minorHAnsi" w:cstheme="minorHAnsi"/>
          <w:sz w:val="22"/>
          <w:szCs w:val="22"/>
        </w:rPr>
        <w:t>Village Maintenance/</w:t>
      </w:r>
      <w:r w:rsidR="005C49DE" w:rsidRPr="00B04678">
        <w:rPr>
          <w:rFonts w:asciiTheme="minorHAnsi" w:hAnsiTheme="minorHAnsi" w:cstheme="minorHAnsi"/>
          <w:sz w:val="22"/>
          <w:szCs w:val="22"/>
        </w:rPr>
        <w:t>Lengthsman Scheme</w:t>
      </w:r>
      <w:r w:rsidRPr="00B04678">
        <w:rPr>
          <w:rFonts w:asciiTheme="minorHAnsi" w:hAnsiTheme="minorHAnsi" w:cstheme="minorHAnsi"/>
          <w:sz w:val="22"/>
          <w:szCs w:val="22"/>
        </w:rPr>
        <w:t xml:space="preserve"> concerns</w:t>
      </w:r>
    </w:p>
    <w:p w14:paraId="7E0249FB" w14:textId="44C7EA5F" w:rsidR="00084171" w:rsidRDefault="00084171" w:rsidP="00084171">
      <w:pPr>
        <w:pStyle w:val="NormalWeb"/>
        <w:spacing w:before="0" w:beforeAutospacing="0" w:after="0" w:afterAutospacing="0"/>
        <w:ind w:left="1080"/>
        <w:rPr>
          <w:rFonts w:asciiTheme="minorHAnsi" w:hAnsiTheme="minorHAnsi" w:cstheme="minorHAnsi"/>
          <w:sz w:val="22"/>
          <w:szCs w:val="22"/>
        </w:rPr>
      </w:pPr>
      <w:r w:rsidRPr="00084171">
        <w:rPr>
          <w:rFonts w:asciiTheme="minorHAnsi" w:hAnsiTheme="minorHAnsi" w:cstheme="minorHAnsi"/>
          <w:sz w:val="22"/>
          <w:szCs w:val="22"/>
        </w:rPr>
        <w:t>A</w:t>
      </w:r>
      <w:r w:rsidR="002D7B22">
        <w:rPr>
          <w:rFonts w:asciiTheme="minorHAnsi" w:hAnsiTheme="minorHAnsi" w:cstheme="minorHAnsi"/>
          <w:sz w:val="22"/>
          <w:szCs w:val="22"/>
        </w:rPr>
        <w:t>n</w:t>
      </w:r>
      <w:r w:rsidRPr="00084171">
        <w:rPr>
          <w:rFonts w:asciiTheme="minorHAnsi" w:hAnsiTheme="minorHAnsi" w:cstheme="minorHAnsi"/>
          <w:sz w:val="22"/>
          <w:szCs w:val="22"/>
        </w:rPr>
        <w:t xml:space="preserve"> e-mail had been received from </w:t>
      </w:r>
      <w:r>
        <w:rPr>
          <w:rFonts w:asciiTheme="minorHAnsi" w:hAnsiTheme="minorHAnsi" w:cstheme="minorHAnsi"/>
          <w:sz w:val="22"/>
          <w:szCs w:val="22"/>
        </w:rPr>
        <w:t>S</w:t>
      </w:r>
      <w:r w:rsidRPr="00084171">
        <w:rPr>
          <w:rFonts w:asciiTheme="minorHAnsi" w:hAnsiTheme="minorHAnsi" w:cstheme="minorHAnsi"/>
          <w:sz w:val="22"/>
          <w:szCs w:val="22"/>
        </w:rPr>
        <w:t xml:space="preserve">tancliffe </w:t>
      </w:r>
      <w:r w:rsidR="002D7B22">
        <w:rPr>
          <w:rFonts w:asciiTheme="minorHAnsi" w:hAnsiTheme="minorHAnsi" w:cstheme="minorHAnsi"/>
          <w:sz w:val="22"/>
          <w:szCs w:val="22"/>
        </w:rPr>
        <w:t>H</w:t>
      </w:r>
      <w:r w:rsidRPr="00084171">
        <w:rPr>
          <w:rFonts w:asciiTheme="minorHAnsi" w:hAnsiTheme="minorHAnsi" w:cstheme="minorHAnsi"/>
          <w:sz w:val="22"/>
          <w:szCs w:val="22"/>
        </w:rPr>
        <w:t xml:space="preserve">omes advising that occupants of the houses were aware that they were responsible for the small area of </w:t>
      </w:r>
      <w:r w:rsidR="004616A3">
        <w:rPr>
          <w:rFonts w:asciiTheme="minorHAnsi" w:hAnsiTheme="minorHAnsi" w:cstheme="minorHAnsi"/>
          <w:sz w:val="22"/>
          <w:szCs w:val="22"/>
        </w:rPr>
        <w:t>b</w:t>
      </w:r>
      <w:r w:rsidRPr="00084171">
        <w:rPr>
          <w:rFonts w:asciiTheme="minorHAnsi" w:hAnsiTheme="minorHAnsi" w:cstheme="minorHAnsi"/>
          <w:sz w:val="22"/>
          <w:szCs w:val="22"/>
        </w:rPr>
        <w:t>ush</w:t>
      </w:r>
      <w:r w:rsidR="004616A3">
        <w:rPr>
          <w:rFonts w:asciiTheme="minorHAnsi" w:hAnsiTheme="minorHAnsi" w:cstheme="minorHAnsi"/>
          <w:sz w:val="22"/>
          <w:szCs w:val="22"/>
        </w:rPr>
        <w:t>es</w:t>
      </w:r>
      <w:r w:rsidRPr="00084171">
        <w:rPr>
          <w:rFonts w:asciiTheme="minorHAnsi" w:hAnsiTheme="minorHAnsi" w:cstheme="minorHAnsi"/>
          <w:sz w:val="22"/>
          <w:szCs w:val="22"/>
        </w:rPr>
        <w:t xml:space="preserve"> near the Willow Grove sign.</w:t>
      </w:r>
    </w:p>
    <w:p w14:paraId="5D48DE0C" w14:textId="77777777" w:rsidR="002D7B22" w:rsidRDefault="002D7B22" w:rsidP="00084171">
      <w:pPr>
        <w:pStyle w:val="NormalWeb"/>
        <w:spacing w:before="0" w:beforeAutospacing="0" w:after="0" w:afterAutospacing="0"/>
        <w:ind w:left="1080"/>
        <w:rPr>
          <w:rFonts w:asciiTheme="minorHAnsi" w:hAnsiTheme="minorHAnsi" w:cstheme="minorHAnsi"/>
          <w:sz w:val="22"/>
          <w:szCs w:val="22"/>
        </w:rPr>
      </w:pPr>
    </w:p>
    <w:p w14:paraId="5E42CC02" w14:textId="4477198D" w:rsidR="00084171" w:rsidRDefault="00084171" w:rsidP="00084171">
      <w:pPr>
        <w:pStyle w:val="NormalWeb"/>
        <w:spacing w:before="0" w:beforeAutospacing="0" w:after="0" w:afterAutospacing="0"/>
        <w:ind w:left="1080"/>
        <w:rPr>
          <w:rFonts w:asciiTheme="minorHAnsi" w:hAnsiTheme="minorHAnsi" w:cstheme="minorHAnsi"/>
          <w:sz w:val="22"/>
          <w:szCs w:val="22"/>
        </w:rPr>
      </w:pPr>
      <w:r w:rsidRPr="00084171">
        <w:rPr>
          <w:rFonts w:asciiTheme="minorHAnsi" w:hAnsiTheme="minorHAnsi" w:cstheme="minorHAnsi"/>
          <w:sz w:val="22"/>
          <w:szCs w:val="22"/>
        </w:rPr>
        <w:t>Sta</w:t>
      </w:r>
      <w:r>
        <w:rPr>
          <w:rFonts w:asciiTheme="minorHAnsi" w:hAnsiTheme="minorHAnsi" w:cstheme="minorHAnsi"/>
          <w:sz w:val="22"/>
          <w:szCs w:val="22"/>
        </w:rPr>
        <w:t>ncliffe</w:t>
      </w:r>
      <w:r w:rsidRPr="00084171">
        <w:rPr>
          <w:rFonts w:asciiTheme="minorHAnsi" w:hAnsiTheme="minorHAnsi" w:cstheme="minorHAnsi"/>
          <w:sz w:val="22"/>
          <w:szCs w:val="22"/>
        </w:rPr>
        <w:t xml:space="preserve"> </w:t>
      </w:r>
      <w:r>
        <w:rPr>
          <w:rFonts w:asciiTheme="minorHAnsi" w:hAnsiTheme="minorHAnsi" w:cstheme="minorHAnsi"/>
          <w:sz w:val="22"/>
          <w:szCs w:val="22"/>
        </w:rPr>
        <w:t>H</w:t>
      </w:r>
      <w:r w:rsidRPr="00084171">
        <w:rPr>
          <w:rFonts w:asciiTheme="minorHAnsi" w:hAnsiTheme="minorHAnsi" w:cstheme="minorHAnsi"/>
          <w:sz w:val="22"/>
          <w:szCs w:val="22"/>
        </w:rPr>
        <w:t>omes had also sent a</w:t>
      </w:r>
      <w:r w:rsidR="002D7B22">
        <w:rPr>
          <w:rFonts w:asciiTheme="minorHAnsi" w:hAnsiTheme="minorHAnsi" w:cstheme="minorHAnsi"/>
          <w:sz w:val="22"/>
          <w:szCs w:val="22"/>
        </w:rPr>
        <w:t>n</w:t>
      </w:r>
      <w:r w:rsidRPr="00084171">
        <w:rPr>
          <w:rFonts w:asciiTheme="minorHAnsi" w:hAnsiTheme="minorHAnsi" w:cstheme="minorHAnsi"/>
          <w:sz w:val="22"/>
          <w:szCs w:val="22"/>
        </w:rPr>
        <w:t xml:space="preserve"> e-mail to say that they had placed a trough suitable for flowers on the village side. However</w:t>
      </w:r>
      <w:r>
        <w:rPr>
          <w:rFonts w:asciiTheme="minorHAnsi" w:hAnsiTheme="minorHAnsi" w:cstheme="minorHAnsi"/>
          <w:sz w:val="22"/>
          <w:szCs w:val="22"/>
        </w:rPr>
        <w:t>,</w:t>
      </w:r>
      <w:r w:rsidRPr="00084171">
        <w:rPr>
          <w:rFonts w:asciiTheme="minorHAnsi" w:hAnsiTheme="minorHAnsi" w:cstheme="minorHAnsi"/>
          <w:sz w:val="22"/>
          <w:szCs w:val="22"/>
        </w:rPr>
        <w:t xml:space="preserve"> on inspection this appeared not to be of quality and an e-mail will be sent asking them to remediate before it is planted</w:t>
      </w:r>
      <w:r>
        <w:rPr>
          <w:rFonts w:asciiTheme="minorHAnsi" w:hAnsiTheme="minorHAnsi" w:cstheme="minorHAnsi"/>
          <w:sz w:val="22"/>
          <w:szCs w:val="22"/>
        </w:rPr>
        <w:t>.</w:t>
      </w:r>
    </w:p>
    <w:p w14:paraId="4331FC4A" w14:textId="77777777" w:rsidR="002D7B22" w:rsidRDefault="002D7B22" w:rsidP="00084171">
      <w:pPr>
        <w:pStyle w:val="NormalWeb"/>
        <w:spacing w:before="0" w:beforeAutospacing="0" w:after="0" w:afterAutospacing="0"/>
        <w:ind w:left="1080"/>
        <w:rPr>
          <w:rFonts w:asciiTheme="minorHAnsi" w:hAnsiTheme="minorHAnsi" w:cstheme="minorHAnsi"/>
          <w:sz w:val="22"/>
          <w:szCs w:val="22"/>
        </w:rPr>
      </w:pPr>
    </w:p>
    <w:p w14:paraId="2DFC346C" w14:textId="14F28506" w:rsidR="002D7B22" w:rsidRDefault="004616A3"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 xml:space="preserve">Harron </w:t>
      </w:r>
      <w:r w:rsidR="002D7B22" w:rsidRPr="002D7B22">
        <w:rPr>
          <w:rFonts w:asciiTheme="minorHAnsi" w:hAnsiTheme="minorHAnsi" w:cstheme="minorHAnsi"/>
          <w:sz w:val="22"/>
          <w:szCs w:val="22"/>
        </w:rPr>
        <w:t xml:space="preserve">Homes had sent an e-mail saying that the planting on the </w:t>
      </w:r>
      <w:r w:rsidR="002D7B22">
        <w:rPr>
          <w:rFonts w:asciiTheme="minorHAnsi" w:hAnsiTheme="minorHAnsi" w:cstheme="minorHAnsi"/>
          <w:sz w:val="22"/>
          <w:szCs w:val="22"/>
        </w:rPr>
        <w:t>dyke</w:t>
      </w:r>
      <w:r w:rsidR="002D7B22" w:rsidRPr="002D7B22">
        <w:rPr>
          <w:rFonts w:asciiTheme="minorHAnsi" w:hAnsiTheme="minorHAnsi" w:cstheme="minorHAnsi"/>
          <w:sz w:val="22"/>
          <w:szCs w:val="22"/>
        </w:rPr>
        <w:t xml:space="preserve"> is now all complete. The curbs and footpath near the show homes will be replaced and re done. </w:t>
      </w:r>
      <w:r>
        <w:rPr>
          <w:rFonts w:asciiTheme="minorHAnsi" w:hAnsiTheme="minorHAnsi" w:cstheme="minorHAnsi"/>
          <w:sz w:val="22"/>
          <w:szCs w:val="22"/>
        </w:rPr>
        <w:t>A</w:t>
      </w:r>
      <w:r w:rsidR="00277EC4" w:rsidRPr="002D7B22">
        <w:rPr>
          <w:rFonts w:asciiTheme="minorHAnsi" w:hAnsiTheme="minorHAnsi" w:cstheme="minorHAnsi"/>
          <w:sz w:val="22"/>
          <w:szCs w:val="22"/>
        </w:rPr>
        <w:t>ll</w:t>
      </w:r>
      <w:r w:rsidR="002D7B22" w:rsidRPr="002D7B22">
        <w:rPr>
          <w:rFonts w:asciiTheme="minorHAnsi" w:hAnsiTheme="minorHAnsi" w:cstheme="minorHAnsi"/>
          <w:sz w:val="22"/>
          <w:szCs w:val="22"/>
        </w:rPr>
        <w:t xml:space="preserve"> the works will be remediated when they complete the main road into the development. This is currently scheduled for late </w:t>
      </w:r>
      <w:r w:rsidR="00277EC4" w:rsidRPr="002D7B22">
        <w:rPr>
          <w:rFonts w:asciiTheme="minorHAnsi" w:hAnsiTheme="minorHAnsi" w:cstheme="minorHAnsi"/>
          <w:sz w:val="22"/>
          <w:szCs w:val="22"/>
        </w:rPr>
        <w:t>April.</w:t>
      </w:r>
    </w:p>
    <w:p w14:paraId="16D137A1" w14:textId="77777777" w:rsidR="00506F1E" w:rsidRPr="00B04678" w:rsidRDefault="00506F1E" w:rsidP="00506F1E">
      <w:pPr>
        <w:pStyle w:val="NormalWeb"/>
        <w:spacing w:before="0" w:beforeAutospacing="0" w:after="0" w:afterAutospacing="0"/>
        <w:rPr>
          <w:rFonts w:asciiTheme="minorHAnsi" w:hAnsiTheme="minorHAnsi" w:cstheme="minorHAnsi"/>
          <w:sz w:val="22"/>
          <w:szCs w:val="22"/>
        </w:rPr>
      </w:pPr>
    </w:p>
    <w:p w14:paraId="77C07627" w14:textId="6F8AE459" w:rsidR="003536E3" w:rsidRDefault="001A3F20" w:rsidP="001A3F20">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Village Litter Bins</w:t>
      </w:r>
    </w:p>
    <w:p w14:paraId="15C4873A" w14:textId="1DBAECA6" w:rsidR="00506F1E" w:rsidRDefault="00084171"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 xml:space="preserve">An invoice had been received for the </w:t>
      </w:r>
      <w:r w:rsidR="00277EC4">
        <w:rPr>
          <w:rFonts w:asciiTheme="minorHAnsi" w:hAnsiTheme="minorHAnsi" w:cstheme="minorHAnsi"/>
          <w:sz w:val="22"/>
          <w:szCs w:val="22"/>
        </w:rPr>
        <w:t>five</w:t>
      </w:r>
      <w:r>
        <w:rPr>
          <w:rFonts w:asciiTheme="minorHAnsi" w:hAnsiTheme="minorHAnsi" w:cstheme="minorHAnsi"/>
          <w:sz w:val="22"/>
          <w:szCs w:val="22"/>
        </w:rPr>
        <w:t xml:space="preserve"> new bins. The</w:t>
      </w:r>
      <w:r w:rsidR="006F2E7D">
        <w:rPr>
          <w:rFonts w:asciiTheme="minorHAnsi" w:hAnsiTheme="minorHAnsi" w:cstheme="minorHAnsi"/>
          <w:sz w:val="22"/>
          <w:szCs w:val="22"/>
        </w:rPr>
        <w:t>y</w:t>
      </w:r>
      <w:r>
        <w:rPr>
          <w:rFonts w:asciiTheme="minorHAnsi" w:hAnsiTheme="minorHAnsi" w:cstheme="minorHAnsi"/>
          <w:sz w:val="22"/>
          <w:szCs w:val="22"/>
        </w:rPr>
        <w:t xml:space="preserve"> will be ordered and delivered ASAP.</w:t>
      </w:r>
    </w:p>
    <w:p w14:paraId="6E4658A2" w14:textId="77777777" w:rsidR="00084171" w:rsidRPr="00B04678" w:rsidRDefault="00084171" w:rsidP="00084171">
      <w:pPr>
        <w:pStyle w:val="NormalWeb"/>
        <w:spacing w:before="0" w:beforeAutospacing="0" w:after="0" w:afterAutospacing="0"/>
        <w:ind w:left="1080"/>
        <w:rPr>
          <w:rFonts w:asciiTheme="minorHAnsi" w:hAnsiTheme="minorHAnsi" w:cstheme="minorHAnsi"/>
          <w:sz w:val="22"/>
          <w:szCs w:val="22"/>
        </w:rPr>
      </w:pPr>
    </w:p>
    <w:p w14:paraId="3E672630" w14:textId="0A10C72E" w:rsidR="00C045D1" w:rsidRDefault="00C045D1" w:rsidP="001A3F20">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Parish Council Election 4.5.23</w:t>
      </w:r>
    </w:p>
    <w:p w14:paraId="470B1D38" w14:textId="27AEFC52" w:rsidR="00506F1E" w:rsidRDefault="00084171"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 xml:space="preserve">A notice had been received that </w:t>
      </w:r>
      <w:r w:rsidR="00277EC4">
        <w:rPr>
          <w:rFonts w:asciiTheme="minorHAnsi" w:hAnsiTheme="minorHAnsi" w:cstheme="minorHAnsi"/>
          <w:sz w:val="22"/>
          <w:szCs w:val="22"/>
        </w:rPr>
        <w:t>eight</w:t>
      </w:r>
      <w:r>
        <w:rPr>
          <w:rFonts w:asciiTheme="minorHAnsi" w:hAnsiTheme="minorHAnsi" w:cstheme="minorHAnsi"/>
          <w:sz w:val="22"/>
          <w:szCs w:val="22"/>
        </w:rPr>
        <w:t xml:space="preserve"> councillors had applied this year and so they were elected unopposed.</w:t>
      </w:r>
    </w:p>
    <w:p w14:paraId="46F00104" w14:textId="784EF591" w:rsidR="00084171" w:rsidRDefault="00084171"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 xml:space="preserve">The Parish Council then has </w:t>
      </w:r>
      <w:r w:rsidR="006F2E7D">
        <w:rPr>
          <w:rFonts w:asciiTheme="minorHAnsi" w:hAnsiTheme="minorHAnsi" w:cstheme="minorHAnsi"/>
          <w:sz w:val="22"/>
          <w:szCs w:val="22"/>
        </w:rPr>
        <w:t>3</w:t>
      </w:r>
      <w:r>
        <w:rPr>
          <w:rFonts w:asciiTheme="minorHAnsi" w:hAnsiTheme="minorHAnsi" w:cstheme="minorHAnsi"/>
          <w:sz w:val="22"/>
          <w:szCs w:val="22"/>
        </w:rPr>
        <w:t xml:space="preserve">5 days to co-opt another councillor to make the full </w:t>
      </w:r>
      <w:r w:rsidR="00277EC4">
        <w:rPr>
          <w:rFonts w:asciiTheme="minorHAnsi" w:hAnsiTheme="minorHAnsi" w:cstheme="minorHAnsi"/>
          <w:sz w:val="22"/>
          <w:szCs w:val="22"/>
        </w:rPr>
        <w:t>nine</w:t>
      </w:r>
      <w:r>
        <w:rPr>
          <w:rFonts w:asciiTheme="minorHAnsi" w:hAnsiTheme="minorHAnsi" w:cstheme="minorHAnsi"/>
          <w:sz w:val="22"/>
          <w:szCs w:val="22"/>
        </w:rPr>
        <w:t>.</w:t>
      </w:r>
    </w:p>
    <w:p w14:paraId="20AE6FAC" w14:textId="141316BA" w:rsidR="00BD349D" w:rsidRDefault="00BD349D"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At the AGM in May all councillors will sign their office acceptance and redo their declarations of interest.</w:t>
      </w:r>
    </w:p>
    <w:p w14:paraId="2C444A6B" w14:textId="77777777" w:rsidR="00084171" w:rsidRPr="00B04678" w:rsidRDefault="00084171" w:rsidP="00084171">
      <w:pPr>
        <w:pStyle w:val="NormalWeb"/>
        <w:spacing w:before="0" w:beforeAutospacing="0" w:after="0" w:afterAutospacing="0"/>
        <w:ind w:left="1080"/>
        <w:rPr>
          <w:rFonts w:asciiTheme="minorHAnsi" w:hAnsiTheme="minorHAnsi" w:cstheme="minorHAnsi"/>
          <w:sz w:val="22"/>
          <w:szCs w:val="22"/>
        </w:rPr>
      </w:pPr>
    </w:p>
    <w:p w14:paraId="40B5EEE0" w14:textId="7F195350" w:rsidR="00C045D1" w:rsidRDefault="00C045D1" w:rsidP="001A3F20">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Bassetlaw Spring clean – 18.3.23 – 3.4.23</w:t>
      </w:r>
    </w:p>
    <w:p w14:paraId="4CD8A3D4" w14:textId="29107F89" w:rsidR="00506F1E" w:rsidRDefault="00084171"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 xml:space="preserve">Several groups had borrowed the litter picking </w:t>
      </w:r>
      <w:r w:rsidR="006F2E7D">
        <w:rPr>
          <w:rFonts w:asciiTheme="minorHAnsi" w:hAnsiTheme="minorHAnsi" w:cstheme="minorHAnsi"/>
          <w:sz w:val="22"/>
          <w:szCs w:val="22"/>
        </w:rPr>
        <w:t xml:space="preserve">equipment for the </w:t>
      </w:r>
      <w:r>
        <w:rPr>
          <w:rFonts w:asciiTheme="minorHAnsi" w:hAnsiTheme="minorHAnsi" w:cstheme="minorHAnsi"/>
          <w:sz w:val="22"/>
          <w:szCs w:val="22"/>
        </w:rPr>
        <w:t xml:space="preserve">event. This litter had then been collected by Bassetlaw District Council. Little Acorns had asked if they could keep </w:t>
      </w:r>
      <w:r w:rsidR="00277EC4">
        <w:rPr>
          <w:rFonts w:asciiTheme="minorHAnsi" w:hAnsiTheme="minorHAnsi" w:cstheme="minorHAnsi"/>
          <w:sz w:val="22"/>
          <w:szCs w:val="22"/>
        </w:rPr>
        <w:t>two</w:t>
      </w:r>
      <w:r>
        <w:rPr>
          <w:rFonts w:asciiTheme="minorHAnsi" w:hAnsiTheme="minorHAnsi" w:cstheme="minorHAnsi"/>
          <w:sz w:val="22"/>
          <w:szCs w:val="22"/>
        </w:rPr>
        <w:t xml:space="preserve"> of these litter pickers. It was resolved to buy </w:t>
      </w:r>
      <w:r w:rsidR="00277EC4">
        <w:rPr>
          <w:rFonts w:asciiTheme="minorHAnsi" w:hAnsiTheme="minorHAnsi" w:cstheme="minorHAnsi"/>
          <w:sz w:val="22"/>
          <w:szCs w:val="22"/>
        </w:rPr>
        <w:t>two</w:t>
      </w:r>
      <w:r>
        <w:rPr>
          <w:rFonts w:asciiTheme="minorHAnsi" w:hAnsiTheme="minorHAnsi" w:cstheme="minorHAnsi"/>
          <w:sz w:val="22"/>
          <w:szCs w:val="22"/>
        </w:rPr>
        <w:t xml:space="preserve"> smaller little pickers, as they are for children and donate these to the Little Acorns group.</w:t>
      </w:r>
    </w:p>
    <w:p w14:paraId="0F6DFFA1" w14:textId="77777777" w:rsidR="00084171" w:rsidRPr="00B04678" w:rsidRDefault="00084171" w:rsidP="00084171">
      <w:pPr>
        <w:pStyle w:val="NormalWeb"/>
        <w:spacing w:before="0" w:beforeAutospacing="0" w:after="0" w:afterAutospacing="0"/>
        <w:ind w:left="1080"/>
        <w:rPr>
          <w:rFonts w:asciiTheme="minorHAnsi" w:hAnsiTheme="minorHAnsi" w:cstheme="minorHAnsi"/>
          <w:sz w:val="22"/>
          <w:szCs w:val="22"/>
        </w:rPr>
      </w:pPr>
    </w:p>
    <w:p w14:paraId="099E13EF" w14:textId="407FF1FA" w:rsidR="00EB49BF" w:rsidRDefault="00EB49BF" w:rsidP="001A3F20">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Trees on Shireoaks Common</w:t>
      </w:r>
    </w:p>
    <w:p w14:paraId="0D67601A" w14:textId="62FB9331" w:rsidR="00506F1E" w:rsidRDefault="00084171" w:rsidP="00084171">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 xml:space="preserve">The enforcement team had sent a letter to Stancliffe Homes asking them to advise their house owners of the conditions regarding the trees on Shireoaks Common. </w:t>
      </w:r>
    </w:p>
    <w:p w14:paraId="12610B26" w14:textId="77777777" w:rsidR="00084171" w:rsidRPr="00B04678" w:rsidRDefault="00084171" w:rsidP="00084171">
      <w:pPr>
        <w:pStyle w:val="NormalWeb"/>
        <w:spacing w:before="0" w:beforeAutospacing="0" w:after="0" w:afterAutospacing="0"/>
        <w:ind w:left="1080"/>
        <w:rPr>
          <w:rFonts w:asciiTheme="minorHAnsi" w:hAnsiTheme="minorHAnsi" w:cstheme="minorHAnsi"/>
          <w:sz w:val="22"/>
          <w:szCs w:val="22"/>
        </w:rPr>
      </w:pPr>
    </w:p>
    <w:p w14:paraId="63FBFFCD" w14:textId="7AD73B2F" w:rsidR="00EB49BF" w:rsidRDefault="00EB49BF" w:rsidP="00EB49BF">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lastRenderedPageBreak/>
        <w:t>Friends of Woodland – CIL</w:t>
      </w:r>
    </w:p>
    <w:p w14:paraId="2AD828C6" w14:textId="769B9097" w:rsidR="009B362F" w:rsidRDefault="006F2E7D" w:rsidP="006F2E7D">
      <w:pPr>
        <w:pStyle w:val="NormalWeb"/>
        <w:spacing w:before="0" w:beforeAutospacing="0" w:after="0" w:afterAutospacing="0"/>
        <w:ind w:left="1080"/>
        <w:rPr>
          <w:rFonts w:asciiTheme="minorHAnsi" w:hAnsiTheme="minorHAnsi" w:cstheme="minorHAnsi"/>
          <w:sz w:val="22"/>
          <w:szCs w:val="22"/>
        </w:rPr>
      </w:pPr>
      <w:r>
        <w:rPr>
          <w:rFonts w:asciiTheme="minorHAnsi" w:hAnsiTheme="minorHAnsi" w:cstheme="minorHAnsi"/>
          <w:sz w:val="22"/>
          <w:szCs w:val="22"/>
        </w:rPr>
        <w:t>The request for CIL money was discussed and it was resolved to investigate helping them with the car park cost, up to a limit of £15k. To this end an email will be sent asking for actual quotes for this project for further consideration and approval. There was however concern shown about security of this car park and how it will work and be locked etc when not in use.</w:t>
      </w:r>
    </w:p>
    <w:p w14:paraId="559809EB" w14:textId="77777777" w:rsidR="009B362F" w:rsidRDefault="009B362F" w:rsidP="00506F1E">
      <w:pPr>
        <w:pStyle w:val="NormalWeb"/>
        <w:spacing w:before="0" w:beforeAutospacing="0" w:after="0" w:afterAutospacing="0"/>
        <w:rPr>
          <w:rFonts w:asciiTheme="minorHAnsi" w:hAnsiTheme="minorHAnsi" w:cstheme="minorHAnsi"/>
          <w:sz w:val="22"/>
          <w:szCs w:val="22"/>
        </w:rPr>
      </w:pPr>
    </w:p>
    <w:p w14:paraId="477FAE04" w14:textId="77777777" w:rsidR="009B362F" w:rsidRPr="00B04678" w:rsidRDefault="009B362F" w:rsidP="00506F1E">
      <w:pPr>
        <w:pStyle w:val="NormalWeb"/>
        <w:spacing w:before="0" w:beforeAutospacing="0" w:after="0" w:afterAutospacing="0"/>
        <w:rPr>
          <w:rFonts w:asciiTheme="minorHAnsi" w:hAnsiTheme="minorHAnsi" w:cstheme="minorHAnsi"/>
          <w:sz w:val="22"/>
          <w:szCs w:val="22"/>
        </w:rPr>
      </w:pPr>
    </w:p>
    <w:p w14:paraId="10FA3C0D" w14:textId="04BD6E14" w:rsidR="00EB49BF" w:rsidRDefault="00EB49BF" w:rsidP="00EB49BF">
      <w:pPr>
        <w:pStyle w:val="NormalWeb"/>
        <w:numPr>
          <w:ilvl w:val="1"/>
          <w:numId w:val="1"/>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 xml:space="preserve">Village Hall </w:t>
      </w:r>
      <w:r w:rsidR="00B04678">
        <w:rPr>
          <w:rFonts w:asciiTheme="minorHAnsi" w:hAnsiTheme="minorHAnsi" w:cstheme="minorHAnsi"/>
          <w:sz w:val="22"/>
          <w:szCs w:val="22"/>
        </w:rPr>
        <w:t>–</w:t>
      </w:r>
      <w:r w:rsidRPr="00B04678">
        <w:rPr>
          <w:rFonts w:asciiTheme="minorHAnsi" w:hAnsiTheme="minorHAnsi" w:cstheme="minorHAnsi"/>
          <w:sz w:val="22"/>
          <w:szCs w:val="22"/>
        </w:rPr>
        <w:t xml:space="preserve"> CIL</w:t>
      </w:r>
    </w:p>
    <w:p w14:paraId="29424800" w14:textId="2AAF48AC" w:rsidR="00205A01" w:rsidRDefault="00205A01" w:rsidP="00205A01">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 xml:space="preserve">The request for CIL money was discussed and it was resolved to investigate helping with the cost of solar panels and car park resurfacing. To this end an email will be sent for actual quotes for these projects for further consideration and approval. </w:t>
      </w:r>
    </w:p>
    <w:p w14:paraId="1805A250" w14:textId="77777777" w:rsidR="00B04678" w:rsidRPr="00B04678" w:rsidRDefault="00B04678" w:rsidP="00B04678">
      <w:pPr>
        <w:pStyle w:val="NormalWeb"/>
        <w:spacing w:before="0" w:beforeAutospacing="0" w:after="0" w:afterAutospacing="0"/>
        <w:ind w:left="1440"/>
        <w:rPr>
          <w:rFonts w:asciiTheme="minorHAnsi" w:hAnsiTheme="minorHAnsi" w:cstheme="minorHAnsi"/>
          <w:sz w:val="22"/>
          <w:szCs w:val="22"/>
        </w:rPr>
      </w:pPr>
    </w:p>
    <w:p w14:paraId="4BA68C33" w14:textId="5F0F24CC" w:rsidR="00D4610E" w:rsidRPr="00B04678" w:rsidRDefault="00B04678" w:rsidP="00B04678">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45/23 </w:t>
      </w:r>
      <w:r w:rsidR="00D4610E" w:rsidRPr="00B04678">
        <w:rPr>
          <w:rFonts w:asciiTheme="minorHAnsi" w:hAnsiTheme="minorHAnsi" w:cstheme="minorHAnsi"/>
          <w:b/>
          <w:bCs/>
          <w:sz w:val="22"/>
          <w:szCs w:val="22"/>
        </w:rPr>
        <w:t>New Business</w:t>
      </w:r>
    </w:p>
    <w:p w14:paraId="29BAB2E4" w14:textId="14C7323D" w:rsidR="005266BB" w:rsidRDefault="005266BB" w:rsidP="00506F1E">
      <w:pPr>
        <w:pStyle w:val="NormalWeb"/>
        <w:numPr>
          <w:ilvl w:val="0"/>
          <w:numId w:val="6"/>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Newsletter content</w:t>
      </w:r>
    </w:p>
    <w:p w14:paraId="7F226910" w14:textId="76FA0F8B" w:rsidR="00506F1E" w:rsidRDefault="003C7C77" w:rsidP="003C7C77">
      <w:pPr>
        <w:pStyle w:val="NormalWeb"/>
        <w:spacing w:before="0" w:beforeAutospacing="0" w:after="0" w:afterAutospacing="0"/>
        <w:ind w:left="1440"/>
        <w:rPr>
          <w:rFonts w:asciiTheme="minorHAnsi" w:hAnsiTheme="minorHAnsi" w:cstheme="minorHAnsi"/>
          <w:sz w:val="22"/>
          <w:szCs w:val="22"/>
        </w:rPr>
      </w:pPr>
      <w:r w:rsidRPr="003C7C77">
        <w:rPr>
          <w:rFonts w:asciiTheme="minorHAnsi" w:hAnsiTheme="minorHAnsi" w:cstheme="minorHAnsi"/>
          <w:sz w:val="22"/>
          <w:szCs w:val="22"/>
        </w:rPr>
        <w:t>Items were discussed</w:t>
      </w:r>
      <w:r w:rsidR="00205A01">
        <w:rPr>
          <w:rFonts w:asciiTheme="minorHAnsi" w:hAnsiTheme="minorHAnsi" w:cstheme="minorHAnsi"/>
          <w:sz w:val="22"/>
          <w:szCs w:val="22"/>
        </w:rPr>
        <w:t xml:space="preserve"> and</w:t>
      </w:r>
      <w:r w:rsidRPr="003C7C77">
        <w:rPr>
          <w:rFonts w:asciiTheme="minorHAnsi" w:hAnsiTheme="minorHAnsi" w:cstheme="minorHAnsi"/>
          <w:sz w:val="22"/>
          <w:szCs w:val="22"/>
        </w:rPr>
        <w:t xml:space="preserve"> </w:t>
      </w:r>
      <w:r w:rsidR="00205A01">
        <w:rPr>
          <w:rFonts w:asciiTheme="minorHAnsi" w:hAnsiTheme="minorHAnsi" w:cstheme="minorHAnsi"/>
          <w:sz w:val="22"/>
          <w:szCs w:val="22"/>
        </w:rPr>
        <w:t xml:space="preserve">the </w:t>
      </w:r>
      <w:r w:rsidRPr="003C7C77">
        <w:rPr>
          <w:rFonts w:asciiTheme="minorHAnsi" w:hAnsiTheme="minorHAnsi" w:cstheme="minorHAnsi"/>
          <w:sz w:val="22"/>
          <w:szCs w:val="22"/>
        </w:rPr>
        <w:t xml:space="preserve">content </w:t>
      </w:r>
      <w:r w:rsidR="00205A01">
        <w:rPr>
          <w:rFonts w:asciiTheme="minorHAnsi" w:hAnsiTheme="minorHAnsi" w:cstheme="minorHAnsi"/>
          <w:sz w:val="22"/>
          <w:szCs w:val="22"/>
        </w:rPr>
        <w:t xml:space="preserve">was </w:t>
      </w:r>
      <w:r w:rsidRPr="003C7C77">
        <w:rPr>
          <w:rFonts w:asciiTheme="minorHAnsi" w:hAnsiTheme="minorHAnsi" w:cstheme="minorHAnsi"/>
          <w:sz w:val="22"/>
          <w:szCs w:val="22"/>
        </w:rPr>
        <w:t>decided to send to the newsletter editor</w:t>
      </w:r>
      <w:r w:rsidR="00205A01">
        <w:rPr>
          <w:rFonts w:asciiTheme="minorHAnsi" w:hAnsiTheme="minorHAnsi" w:cstheme="minorHAnsi"/>
          <w:sz w:val="22"/>
          <w:szCs w:val="22"/>
        </w:rPr>
        <w:t xml:space="preserve"> by the deadline of 7</w:t>
      </w:r>
      <w:r w:rsidR="00205A01" w:rsidRPr="00205A01">
        <w:rPr>
          <w:rFonts w:asciiTheme="minorHAnsi" w:hAnsiTheme="minorHAnsi" w:cstheme="minorHAnsi"/>
          <w:sz w:val="22"/>
          <w:szCs w:val="22"/>
          <w:vertAlign w:val="superscript"/>
        </w:rPr>
        <w:t>th</w:t>
      </w:r>
      <w:r w:rsidR="00205A01">
        <w:rPr>
          <w:rFonts w:asciiTheme="minorHAnsi" w:hAnsiTheme="minorHAnsi" w:cstheme="minorHAnsi"/>
          <w:sz w:val="22"/>
          <w:szCs w:val="22"/>
        </w:rPr>
        <w:t xml:space="preserve"> May 2023.</w:t>
      </w:r>
    </w:p>
    <w:p w14:paraId="1E103FBD" w14:textId="77777777" w:rsidR="003C7C77" w:rsidRDefault="003C7C77" w:rsidP="003C7C77">
      <w:pPr>
        <w:pStyle w:val="NormalWeb"/>
        <w:spacing w:before="0" w:beforeAutospacing="0" w:after="0" w:afterAutospacing="0"/>
        <w:ind w:left="1440"/>
        <w:rPr>
          <w:rFonts w:asciiTheme="minorHAnsi" w:hAnsiTheme="minorHAnsi" w:cstheme="minorHAnsi"/>
          <w:sz w:val="22"/>
          <w:szCs w:val="22"/>
        </w:rPr>
      </w:pPr>
    </w:p>
    <w:p w14:paraId="09928637" w14:textId="2CB42759" w:rsidR="005266BB" w:rsidRDefault="005266BB" w:rsidP="003C7C77">
      <w:pPr>
        <w:pStyle w:val="NormalWeb"/>
        <w:numPr>
          <w:ilvl w:val="0"/>
          <w:numId w:val="6"/>
        </w:numPr>
        <w:spacing w:before="0" w:beforeAutospacing="0" w:after="0" w:afterAutospacing="0"/>
        <w:rPr>
          <w:rFonts w:asciiTheme="minorHAnsi" w:hAnsiTheme="minorHAnsi" w:cstheme="minorHAnsi"/>
          <w:sz w:val="22"/>
          <w:szCs w:val="22"/>
        </w:rPr>
      </w:pPr>
      <w:r w:rsidRPr="00B04678">
        <w:rPr>
          <w:rFonts w:asciiTheme="minorHAnsi" w:hAnsiTheme="minorHAnsi" w:cstheme="minorHAnsi"/>
          <w:sz w:val="22"/>
          <w:szCs w:val="22"/>
        </w:rPr>
        <w:t>BKV competition</w:t>
      </w:r>
    </w:p>
    <w:p w14:paraId="70393CBD" w14:textId="25D3B44B" w:rsidR="00B04678" w:rsidRDefault="00205A01" w:rsidP="00B04678">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 xml:space="preserve">An </w:t>
      </w:r>
      <w:r w:rsidR="003C7C77" w:rsidRPr="003C7C77">
        <w:rPr>
          <w:rFonts w:asciiTheme="minorHAnsi" w:hAnsiTheme="minorHAnsi" w:cstheme="minorHAnsi"/>
          <w:sz w:val="22"/>
          <w:szCs w:val="22"/>
        </w:rPr>
        <w:t>E-mail had been received explaining that the competition would not go ahead this year.</w:t>
      </w:r>
    </w:p>
    <w:p w14:paraId="31444B07" w14:textId="77777777" w:rsidR="003C7C77" w:rsidRPr="00B04678" w:rsidRDefault="003C7C77" w:rsidP="00B04678">
      <w:pPr>
        <w:pStyle w:val="NormalWeb"/>
        <w:spacing w:before="0" w:beforeAutospacing="0" w:after="0" w:afterAutospacing="0"/>
        <w:ind w:left="1440"/>
        <w:rPr>
          <w:rFonts w:asciiTheme="minorHAnsi" w:hAnsiTheme="minorHAnsi" w:cstheme="minorHAnsi"/>
          <w:sz w:val="22"/>
          <w:szCs w:val="22"/>
        </w:rPr>
      </w:pPr>
    </w:p>
    <w:p w14:paraId="66BCACB4" w14:textId="2EB4B79B" w:rsidR="009E1CF4" w:rsidRPr="00B04678" w:rsidRDefault="00B04678" w:rsidP="00B0467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t xml:space="preserve">46/23 </w:t>
      </w:r>
      <w:r w:rsidR="009E1CF4" w:rsidRPr="00B04678">
        <w:rPr>
          <w:rFonts w:asciiTheme="minorHAnsi" w:hAnsiTheme="minorHAnsi" w:cstheme="minorHAnsi"/>
          <w:b/>
          <w:bCs/>
          <w:color w:val="000000"/>
          <w:sz w:val="22"/>
          <w:szCs w:val="22"/>
        </w:rPr>
        <w:t>Planning </w:t>
      </w:r>
    </w:p>
    <w:p w14:paraId="6F3A596B" w14:textId="2EF1504C" w:rsidR="009E1CF4" w:rsidRPr="00B04678" w:rsidRDefault="009E1CF4" w:rsidP="00ED35E4">
      <w:pPr>
        <w:pStyle w:val="NormalWeb"/>
        <w:numPr>
          <w:ilvl w:val="0"/>
          <w:numId w:val="2"/>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New applications </w:t>
      </w:r>
    </w:p>
    <w:p w14:paraId="7AA24102" w14:textId="7A6EF3BF" w:rsidR="00B10363" w:rsidRDefault="003C7C77" w:rsidP="00B10363">
      <w:pPr>
        <w:pStyle w:val="NormalWeb"/>
        <w:spacing w:before="0" w:beforeAutospacing="0" w:after="0" w:afterAutospacing="0"/>
        <w:ind w:left="1080"/>
        <w:rPr>
          <w:rFonts w:asciiTheme="minorHAnsi" w:hAnsiTheme="minorHAnsi" w:cstheme="minorHAnsi"/>
          <w:color w:val="000000"/>
          <w:sz w:val="22"/>
          <w:szCs w:val="22"/>
        </w:rPr>
      </w:pPr>
      <w:r w:rsidRPr="003C7C77">
        <w:rPr>
          <w:rFonts w:asciiTheme="minorHAnsi" w:hAnsiTheme="minorHAnsi" w:cstheme="minorHAnsi"/>
          <w:color w:val="000000"/>
          <w:sz w:val="22"/>
          <w:szCs w:val="22"/>
        </w:rPr>
        <w:t>There were no new applications.</w:t>
      </w:r>
    </w:p>
    <w:p w14:paraId="7F57357A" w14:textId="77777777" w:rsidR="003C7C77" w:rsidRPr="00B04678" w:rsidRDefault="003C7C77" w:rsidP="00B10363">
      <w:pPr>
        <w:pStyle w:val="NormalWeb"/>
        <w:spacing w:before="0" w:beforeAutospacing="0" w:after="0" w:afterAutospacing="0"/>
        <w:ind w:left="1080"/>
        <w:rPr>
          <w:rFonts w:asciiTheme="minorHAnsi" w:hAnsiTheme="minorHAnsi" w:cstheme="minorHAnsi"/>
          <w:color w:val="000000"/>
          <w:sz w:val="22"/>
          <w:szCs w:val="22"/>
        </w:rPr>
      </w:pPr>
    </w:p>
    <w:p w14:paraId="3B5459A5" w14:textId="01F43985" w:rsidR="00D4610E" w:rsidRPr="00B04678" w:rsidRDefault="00D4610E" w:rsidP="00ED35E4">
      <w:pPr>
        <w:pStyle w:val="NormalWeb"/>
        <w:numPr>
          <w:ilvl w:val="0"/>
          <w:numId w:val="2"/>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Appeals</w:t>
      </w:r>
    </w:p>
    <w:p w14:paraId="114F5931" w14:textId="45B85CE4" w:rsidR="00D4610E" w:rsidRDefault="00D4610E" w:rsidP="00D4610E">
      <w:pPr>
        <w:pStyle w:val="NormalWeb"/>
        <w:numPr>
          <w:ilvl w:val="1"/>
          <w:numId w:val="2"/>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23/00005/</w:t>
      </w:r>
      <w:r w:rsidR="005325A6" w:rsidRPr="00B04678">
        <w:rPr>
          <w:rFonts w:asciiTheme="minorHAnsi" w:hAnsiTheme="minorHAnsi" w:cstheme="minorHAnsi"/>
          <w:color w:val="000000"/>
          <w:sz w:val="22"/>
          <w:szCs w:val="22"/>
        </w:rPr>
        <w:t>S</w:t>
      </w:r>
      <w:r w:rsidRPr="00B04678">
        <w:rPr>
          <w:rFonts w:asciiTheme="minorHAnsi" w:hAnsiTheme="minorHAnsi" w:cstheme="minorHAnsi"/>
          <w:color w:val="000000"/>
          <w:sz w:val="22"/>
          <w:szCs w:val="22"/>
        </w:rPr>
        <w:t xml:space="preserve">36 </w:t>
      </w:r>
      <w:r w:rsidR="008D6B31" w:rsidRPr="00B04678">
        <w:rPr>
          <w:rFonts w:asciiTheme="minorHAnsi" w:hAnsiTheme="minorHAnsi" w:cstheme="minorHAnsi"/>
          <w:color w:val="000000"/>
          <w:sz w:val="22"/>
          <w:szCs w:val="22"/>
        </w:rPr>
        <w:t>Land at Aveling Way</w:t>
      </w:r>
    </w:p>
    <w:p w14:paraId="02630FE2" w14:textId="26734B8B" w:rsidR="003C7C77" w:rsidRPr="00B04678" w:rsidRDefault="003C7C77" w:rsidP="003C7C77">
      <w:pPr>
        <w:pStyle w:val="NormalWeb"/>
        <w:spacing w:before="0" w:beforeAutospacing="0" w:after="0" w:afterAutospacing="0"/>
        <w:ind w:left="720"/>
        <w:rPr>
          <w:rFonts w:asciiTheme="minorHAnsi" w:hAnsiTheme="minorHAnsi" w:cstheme="minorHAnsi"/>
          <w:color w:val="000000"/>
          <w:sz w:val="22"/>
          <w:szCs w:val="22"/>
        </w:rPr>
      </w:pPr>
      <w:r w:rsidRPr="003C7C77">
        <w:rPr>
          <w:rFonts w:asciiTheme="minorHAnsi" w:hAnsiTheme="minorHAnsi" w:cstheme="minorHAnsi"/>
          <w:color w:val="000000"/>
          <w:sz w:val="22"/>
          <w:szCs w:val="22"/>
        </w:rPr>
        <w:t xml:space="preserve">A letter of objection had been sent by the </w:t>
      </w:r>
      <w:r w:rsidR="00205A01">
        <w:rPr>
          <w:rFonts w:asciiTheme="minorHAnsi" w:hAnsiTheme="minorHAnsi" w:cstheme="minorHAnsi"/>
          <w:color w:val="000000"/>
          <w:sz w:val="22"/>
          <w:szCs w:val="22"/>
        </w:rPr>
        <w:t>P</w:t>
      </w:r>
      <w:r w:rsidRPr="003C7C77">
        <w:rPr>
          <w:rFonts w:asciiTheme="minorHAnsi" w:hAnsiTheme="minorHAnsi" w:cstheme="minorHAnsi"/>
          <w:color w:val="000000"/>
          <w:sz w:val="22"/>
          <w:szCs w:val="22"/>
        </w:rPr>
        <w:t xml:space="preserve">arish </w:t>
      </w:r>
      <w:r w:rsidR="00205A01">
        <w:rPr>
          <w:rFonts w:asciiTheme="minorHAnsi" w:hAnsiTheme="minorHAnsi" w:cstheme="minorHAnsi"/>
          <w:color w:val="000000"/>
          <w:sz w:val="22"/>
          <w:szCs w:val="22"/>
        </w:rPr>
        <w:t>C</w:t>
      </w:r>
      <w:r w:rsidRPr="003C7C77">
        <w:rPr>
          <w:rFonts w:asciiTheme="minorHAnsi" w:hAnsiTheme="minorHAnsi" w:cstheme="minorHAnsi"/>
          <w:color w:val="000000"/>
          <w:sz w:val="22"/>
          <w:szCs w:val="22"/>
        </w:rPr>
        <w:t xml:space="preserve">ouncil to the inspectorate. </w:t>
      </w:r>
      <w:r w:rsidR="00277EC4" w:rsidRPr="003C7C77">
        <w:rPr>
          <w:rFonts w:asciiTheme="minorHAnsi" w:hAnsiTheme="minorHAnsi" w:cstheme="minorHAnsi"/>
          <w:color w:val="000000"/>
          <w:sz w:val="22"/>
          <w:szCs w:val="22"/>
        </w:rPr>
        <w:t>An</w:t>
      </w:r>
      <w:r w:rsidRPr="003C7C77">
        <w:rPr>
          <w:rFonts w:asciiTheme="minorHAnsi" w:hAnsiTheme="minorHAnsi" w:cstheme="minorHAnsi"/>
          <w:color w:val="000000"/>
          <w:sz w:val="22"/>
          <w:szCs w:val="22"/>
        </w:rPr>
        <w:t xml:space="preserve"> </w:t>
      </w:r>
      <w:r>
        <w:rPr>
          <w:rFonts w:asciiTheme="minorHAnsi" w:hAnsiTheme="minorHAnsi" w:cstheme="minorHAnsi"/>
          <w:color w:val="000000"/>
          <w:sz w:val="22"/>
          <w:szCs w:val="22"/>
        </w:rPr>
        <w:t>email</w:t>
      </w:r>
      <w:r w:rsidRPr="003C7C77">
        <w:rPr>
          <w:rFonts w:asciiTheme="minorHAnsi" w:hAnsiTheme="minorHAnsi" w:cstheme="minorHAnsi"/>
          <w:color w:val="000000"/>
          <w:sz w:val="22"/>
          <w:szCs w:val="22"/>
        </w:rPr>
        <w:t xml:space="preserve"> </w:t>
      </w:r>
      <w:r>
        <w:rPr>
          <w:rFonts w:asciiTheme="minorHAnsi" w:hAnsiTheme="minorHAnsi" w:cstheme="minorHAnsi"/>
          <w:color w:val="000000"/>
          <w:sz w:val="22"/>
          <w:szCs w:val="22"/>
        </w:rPr>
        <w:t>had</w:t>
      </w:r>
      <w:r w:rsidRPr="003C7C77">
        <w:rPr>
          <w:rFonts w:asciiTheme="minorHAnsi" w:hAnsiTheme="minorHAnsi" w:cstheme="minorHAnsi"/>
          <w:color w:val="000000"/>
          <w:sz w:val="22"/>
          <w:szCs w:val="22"/>
        </w:rPr>
        <w:t xml:space="preserve"> been received as acknowledgement of receipt. The hearing</w:t>
      </w:r>
      <w:r w:rsidR="00205A01">
        <w:rPr>
          <w:rFonts w:asciiTheme="minorHAnsi" w:hAnsiTheme="minorHAnsi" w:cstheme="minorHAnsi"/>
          <w:color w:val="000000"/>
          <w:sz w:val="22"/>
          <w:szCs w:val="22"/>
        </w:rPr>
        <w:t xml:space="preserve"> </w:t>
      </w:r>
      <w:r w:rsidRPr="003C7C77">
        <w:rPr>
          <w:rFonts w:asciiTheme="minorHAnsi" w:hAnsiTheme="minorHAnsi" w:cstheme="minorHAnsi"/>
          <w:color w:val="000000"/>
          <w:sz w:val="22"/>
          <w:szCs w:val="22"/>
        </w:rPr>
        <w:t>is set for the 6th of June.</w:t>
      </w:r>
    </w:p>
    <w:p w14:paraId="1B76CCD2" w14:textId="77777777" w:rsidR="000A2A0A" w:rsidRPr="00B04678" w:rsidRDefault="000A2A0A" w:rsidP="000A2A0A">
      <w:pPr>
        <w:pStyle w:val="NormalWeb"/>
        <w:spacing w:before="0" w:beforeAutospacing="0" w:after="0" w:afterAutospacing="0"/>
        <w:ind w:left="720"/>
        <w:rPr>
          <w:rFonts w:asciiTheme="minorHAnsi" w:hAnsiTheme="minorHAnsi" w:cstheme="minorHAnsi"/>
          <w:sz w:val="22"/>
          <w:szCs w:val="22"/>
        </w:rPr>
      </w:pPr>
    </w:p>
    <w:p w14:paraId="03720424" w14:textId="77777777" w:rsidR="00B94EE5" w:rsidRPr="00B04678" w:rsidRDefault="009E1CF4" w:rsidP="00B94EE5">
      <w:pPr>
        <w:pStyle w:val="NormalWeb"/>
        <w:numPr>
          <w:ilvl w:val="0"/>
          <w:numId w:val="2"/>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 xml:space="preserve">Decisions </w:t>
      </w:r>
      <w:r w:rsidR="006C2D06" w:rsidRPr="00B04678">
        <w:rPr>
          <w:rFonts w:asciiTheme="minorHAnsi" w:hAnsiTheme="minorHAnsi" w:cstheme="minorHAnsi"/>
          <w:color w:val="000000"/>
          <w:sz w:val="22"/>
          <w:szCs w:val="22"/>
        </w:rPr>
        <w:t xml:space="preserve">and </w:t>
      </w:r>
      <w:r w:rsidR="00C045D1" w:rsidRPr="00B04678">
        <w:rPr>
          <w:rFonts w:asciiTheme="minorHAnsi" w:hAnsiTheme="minorHAnsi" w:cstheme="minorHAnsi"/>
          <w:color w:val="000000"/>
          <w:sz w:val="22"/>
          <w:szCs w:val="22"/>
        </w:rPr>
        <w:t>A</w:t>
      </w:r>
      <w:r w:rsidR="006C2D06" w:rsidRPr="00B04678">
        <w:rPr>
          <w:rFonts w:asciiTheme="minorHAnsi" w:hAnsiTheme="minorHAnsi" w:cstheme="minorHAnsi"/>
          <w:color w:val="000000"/>
          <w:sz w:val="22"/>
          <w:szCs w:val="22"/>
        </w:rPr>
        <w:t xml:space="preserve">waiting </w:t>
      </w:r>
      <w:r w:rsidR="00C045D1" w:rsidRPr="00B04678">
        <w:rPr>
          <w:rFonts w:asciiTheme="minorHAnsi" w:hAnsiTheme="minorHAnsi" w:cstheme="minorHAnsi"/>
          <w:color w:val="000000"/>
          <w:sz w:val="22"/>
          <w:szCs w:val="22"/>
        </w:rPr>
        <w:t>D</w:t>
      </w:r>
      <w:r w:rsidR="006C2D06" w:rsidRPr="00B04678">
        <w:rPr>
          <w:rFonts w:asciiTheme="minorHAnsi" w:hAnsiTheme="minorHAnsi" w:cstheme="minorHAnsi"/>
          <w:color w:val="000000"/>
          <w:sz w:val="22"/>
          <w:szCs w:val="22"/>
        </w:rPr>
        <w:t>ecisions</w:t>
      </w:r>
    </w:p>
    <w:p w14:paraId="61515156" w14:textId="1BCA92F0" w:rsidR="00887D8D" w:rsidRPr="00B04678" w:rsidRDefault="00887D8D" w:rsidP="00B94EE5">
      <w:pPr>
        <w:pStyle w:val="NormalWeb"/>
        <w:spacing w:before="0" w:beforeAutospacing="0" w:after="0" w:afterAutospacing="0"/>
        <w:ind w:left="720"/>
        <w:rPr>
          <w:rFonts w:asciiTheme="minorHAnsi" w:hAnsiTheme="minorHAnsi" w:cstheme="minorHAnsi"/>
          <w:color w:val="000000"/>
          <w:sz w:val="22"/>
          <w:szCs w:val="22"/>
        </w:rPr>
      </w:pPr>
      <w:r w:rsidRPr="00B04678">
        <w:rPr>
          <w:rFonts w:asciiTheme="minorHAnsi" w:hAnsiTheme="minorHAnsi" w:cstheme="minorHAnsi"/>
          <w:sz w:val="22"/>
          <w:szCs w:val="22"/>
        </w:rPr>
        <w:t>22/01201/HSE – 66 Shireoaks Road – demo of existing extension and erect 2 storey side and rear extension</w:t>
      </w:r>
    </w:p>
    <w:p w14:paraId="2925D20F" w14:textId="306DC131" w:rsidR="00C045D1" w:rsidRPr="00B04678" w:rsidRDefault="00C045D1" w:rsidP="0002279B">
      <w:pPr>
        <w:pStyle w:val="NormalWeb"/>
        <w:spacing w:before="0" w:beforeAutospacing="0" w:after="0" w:afterAutospacing="0"/>
        <w:ind w:left="690"/>
        <w:rPr>
          <w:rFonts w:asciiTheme="minorHAnsi" w:hAnsiTheme="minorHAnsi" w:cstheme="minorHAnsi"/>
          <w:color w:val="000000"/>
          <w:sz w:val="22"/>
          <w:szCs w:val="22"/>
        </w:rPr>
      </w:pPr>
      <w:r w:rsidRPr="00B04678">
        <w:rPr>
          <w:rFonts w:asciiTheme="minorHAnsi" w:hAnsiTheme="minorHAnsi" w:cstheme="minorHAnsi"/>
          <w:color w:val="000000"/>
          <w:sz w:val="22"/>
          <w:szCs w:val="22"/>
        </w:rPr>
        <w:t xml:space="preserve">22/01714/OUT – Land to the north of Gateford Toll Bar </w:t>
      </w:r>
      <w:r w:rsidR="0002279B" w:rsidRPr="00B04678">
        <w:rPr>
          <w:rFonts w:asciiTheme="minorHAnsi" w:hAnsiTheme="minorHAnsi" w:cstheme="minorHAnsi"/>
          <w:color w:val="000000"/>
          <w:sz w:val="22"/>
          <w:szCs w:val="22"/>
        </w:rPr>
        <w:t>-</w:t>
      </w:r>
      <w:r w:rsidRPr="00B04678">
        <w:rPr>
          <w:rFonts w:asciiTheme="minorHAnsi" w:hAnsiTheme="minorHAnsi" w:cstheme="minorHAnsi"/>
          <w:color w:val="000000"/>
          <w:sz w:val="22"/>
          <w:szCs w:val="22"/>
        </w:rPr>
        <w:t xml:space="preserve"> </w:t>
      </w:r>
      <w:r w:rsidR="0002279B" w:rsidRPr="00B04678">
        <w:rPr>
          <w:rFonts w:asciiTheme="minorHAnsi" w:hAnsiTheme="minorHAnsi" w:cstheme="minorHAnsi"/>
          <w:color w:val="000000"/>
          <w:sz w:val="22"/>
          <w:szCs w:val="22"/>
        </w:rPr>
        <w:t>O</w:t>
      </w:r>
      <w:r w:rsidRPr="00B04678">
        <w:rPr>
          <w:rFonts w:asciiTheme="minorHAnsi" w:hAnsiTheme="minorHAnsi" w:cstheme="minorHAnsi"/>
          <w:color w:val="000000"/>
          <w:sz w:val="22"/>
          <w:szCs w:val="22"/>
        </w:rPr>
        <w:t xml:space="preserve">utline application for erection of a </w:t>
      </w:r>
      <w:r w:rsidR="0034641A" w:rsidRPr="00B04678">
        <w:rPr>
          <w:rFonts w:asciiTheme="minorHAnsi" w:hAnsiTheme="minorHAnsi" w:cstheme="minorHAnsi"/>
          <w:color w:val="000000"/>
          <w:sz w:val="22"/>
          <w:szCs w:val="22"/>
        </w:rPr>
        <w:t>c</w:t>
      </w:r>
      <w:r w:rsidRPr="00B04678">
        <w:rPr>
          <w:rFonts w:asciiTheme="minorHAnsi" w:hAnsiTheme="minorHAnsi" w:cstheme="minorHAnsi"/>
          <w:color w:val="000000"/>
          <w:sz w:val="22"/>
          <w:szCs w:val="22"/>
        </w:rPr>
        <w:t xml:space="preserve">are home and up to </w:t>
      </w:r>
      <w:r w:rsidR="00277EC4" w:rsidRPr="00B04678">
        <w:rPr>
          <w:rFonts w:asciiTheme="minorHAnsi" w:hAnsiTheme="minorHAnsi" w:cstheme="minorHAnsi"/>
          <w:color w:val="000000"/>
          <w:sz w:val="22"/>
          <w:szCs w:val="22"/>
        </w:rPr>
        <w:t>ten</w:t>
      </w:r>
      <w:r w:rsidRPr="00B04678">
        <w:rPr>
          <w:rFonts w:asciiTheme="minorHAnsi" w:hAnsiTheme="minorHAnsi" w:cstheme="minorHAnsi"/>
          <w:color w:val="000000"/>
          <w:sz w:val="22"/>
          <w:szCs w:val="22"/>
        </w:rPr>
        <w:t xml:space="preserve"> res dwellings</w:t>
      </w:r>
    </w:p>
    <w:p w14:paraId="1525A9A5" w14:textId="04321A78" w:rsidR="00C045D1" w:rsidRPr="00B04678" w:rsidRDefault="00C045D1" w:rsidP="00B94EE5">
      <w:pPr>
        <w:pStyle w:val="NormalWeb"/>
        <w:spacing w:before="0" w:beforeAutospacing="0" w:after="0" w:afterAutospacing="0"/>
        <w:ind w:firstLine="690"/>
        <w:rPr>
          <w:rFonts w:asciiTheme="minorHAnsi" w:hAnsiTheme="minorHAnsi" w:cstheme="minorHAnsi"/>
          <w:color w:val="FF0000"/>
          <w:sz w:val="22"/>
          <w:szCs w:val="22"/>
        </w:rPr>
      </w:pPr>
      <w:r w:rsidRPr="00B04678">
        <w:rPr>
          <w:rFonts w:asciiTheme="minorHAnsi" w:hAnsiTheme="minorHAnsi" w:cstheme="minorHAnsi"/>
          <w:color w:val="000000"/>
          <w:sz w:val="22"/>
          <w:szCs w:val="22"/>
        </w:rPr>
        <w:t>23/00126/HSE – 102 Shireoaks Common Loft conversion – resubmission of 22/01435/HSE</w:t>
      </w:r>
      <w:r w:rsidR="00DA6BE5" w:rsidRPr="00B04678">
        <w:rPr>
          <w:rFonts w:asciiTheme="minorHAnsi" w:hAnsiTheme="minorHAnsi" w:cstheme="minorHAnsi"/>
          <w:color w:val="000000"/>
          <w:sz w:val="22"/>
          <w:szCs w:val="22"/>
        </w:rPr>
        <w:t xml:space="preserve"> – </w:t>
      </w:r>
      <w:r w:rsidR="00DA6BE5" w:rsidRPr="00B04678">
        <w:rPr>
          <w:rFonts w:asciiTheme="minorHAnsi" w:hAnsiTheme="minorHAnsi" w:cstheme="minorHAnsi"/>
          <w:color w:val="FF0000"/>
          <w:sz w:val="22"/>
          <w:szCs w:val="22"/>
        </w:rPr>
        <w:t>Granted 14.3.23</w:t>
      </w:r>
    </w:p>
    <w:p w14:paraId="37033328" w14:textId="77777777" w:rsidR="00EB49BF" w:rsidRPr="00B04678" w:rsidRDefault="00EB49BF" w:rsidP="00B94EE5">
      <w:pPr>
        <w:pStyle w:val="NormalWeb"/>
        <w:spacing w:before="0" w:beforeAutospacing="0" w:after="0" w:afterAutospacing="0"/>
        <w:ind w:firstLine="690"/>
        <w:rPr>
          <w:rFonts w:asciiTheme="minorHAnsi" w:hAnsiTheme="minorHAnsi" w:cstheme="minorHAnsi"/>
          <w:color w:val="FF0000"/>
          <w:sz w:val="22"/>
          <w:szCs w:val="22"/>
        </w:rPr>
      </w:pPr>
    </w:p>
    <w:p w14:paraId="06D378C1" w14:textId="111ECF01" w:rsidR="009E1CF4" w:rsidRDefault="003C7C77" w:rsidP="006C2D06">
      <w:pPr>
        <w:pStyle w:val="NormalWeb"/>
        <w:numPr>
          <w:ilvl w:val="0"/>
          <w:numId w:val="2"/>
        </w:numPr>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color w:val="000000"/>
          <w:sz w:val="22"/>
          <w:szCs w:val="22"/>
        </w:rPr>
        <w:t>E</w:t>
      </w:r>
      <w:r w:rsidR="009E1CF4" w:rsidRPr="00B04678">
        <w:rPr>
          <w:rFonts w:asciiTheme="minorHAnsi" w:hAnsiTheme="minorHAnsi" w:cstheme="minorHAnsi"/>
          <w:color w:val="000000"/>
          <w:sz w:val="22"/>
          <w:szCs w:val="22"/>
        </w:rPr>
        <w:t>nforcements</w:t>
      </w:r>
    </w:p>
    <w:p w14:paraId="70247062" w14:textId="740276A0" w:rsidR="003C7C77" w:rsidRPr="00B04678" w:rsidRDefault="003C7C77" w:rsidP="003C7C77">
      <w:pPr>
        <w:pStyle w:val="NormalWeb"/>
        <w:spacing w:before="0" w:beforeAutospacing="0" w:after="0" w:afterAutospacing="0"/>
        <w:ind w:left="720"/>
        <w:rPr>
          <w:rFonts w:asciiTheme="minorHAnsi" w:hAnsiTheme="minorHAnsi" w:cstheme="minorHAnsi"/>
          <w:color w:val="000000"/>
          <w:sz w:val="22"/>
          <w:szCs w:val="22"/>
        </w:rPr>
      </w:pPr>
      <w:r w:rsidRPr="003C7C77">
        <w:rPr>
          <w:rFonts w:asciiTheme="minorHAnsi" w:hAnsiTheme="minorHAnsi" w:cstheme="minorHAnsi"/>
          <w:color w:val="000000"/>
          <w:sz w:val="22"/>
          <w:szCs w:val="22"/>
        </w:rPr>
        <w:t>There w</w:t>
      </w:r>
      <w:r>
        <w:rPr>
          <w:rFonts w:asciiTheme="minorHAnsi" w:hAnsiTheme="minorHAnsi" w:cstheme="minorHAnsi"/>
          <w:color w:val="000000"/>
          <w:sz w:val="22"/>
          <w:szCs w:val="22"/>
        </w:rPr>
        <w:t>ere</w:t>
      </w:r>
      <w:r w:rsidRPr="003C7C77">
        <w:rPr>
          <w:rFonts w:asciiTheme="minorHAnsi" w:hAnsiTheme="minorHAnsi" w:cstheme="minorHAnsi"/>
          <w:color w:val="000000"/>
          <w:sz w:val="22"/>
          <w:szCs w:val="22"/>
        </w:rPr>
        <w:t xml:space="preserve"> no further updates on the cases outstanding</w:t>
      </w:r>
      <w:r>
        <w:rPr>
          <w:rFonts w:asciiTheme="minorHAnsi" w:hAnsiTheme="minorHAnsi" w:cstheme="minorHAnsi"/>
          <w:color w:val="000000"/>
          <w:sz w:val="22"/>
          <w:szCs w:val="22"/>
        </w:rPr>
        <w:t>.</w:t>
      </w:r>
    </w:p>
    <w:p w14:paraId="69C99BD7" w14:textId="77777777" w:rsidR="006C2D06" w:rsidRPr="00B04678" w:rsidRDefault="006C2D06" w:rsidP="006C2D06">
      <w:pPr>
        <w:pStyle w:val="NormalWeb"/>
        <w:spacing w:before="0" w:beforeAutospacing="0" w:after="0" w:afterAutospacing="0"/>
        <w:ind w:left="1080"/>
        <w:rPr>
          <w:rFonts w:asciiTheme="minorHAnsi" w:hAnsiTheme="minorHAnsi" w:cstheme="minorHAnsi"/>
          <w:sz w:val="22"/>
          <w:szCs w:val="22"/>
        </w:rPr>
      </w:pPr>
    </w:p>
    <w:p w14:paraId="79CC45AC" w14:textId="4C0FF564" w:rsidR="009E1CF4" w:rsidRDefault="00B04678"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47/23 </w:t>
      </w:r>
      <w:r w:rsidR="009E1CF4" w:rsidRPr="00B04678">
        <w:rPr>
          <w:rFonts w:asciiTheme="minorHAnsi" w:hAnsiTheme="minorHAnsi" w:cstheme="minorHAnsi"/>
          <w:b/>
          <w:bCs/>
          <w:color w:val="000000"/>
          <w:sz w:val="22"/>
          <w:szCs w:val="22"/>
        </w:rPr>
        <w:t>Reports from County/District Councillors</w:t>
      </w:r>
    </w:p>
    <w:p w14:paraId="5FC72AF2" w14:textId="072C77AA" w:rsidR="00506F1E" w:rsidRDefault="009B362F" w:rsidP="009B362F">
      <w:pPr>
        <w:pStyle w:val="NormalWeb"/>
        <w:shd w:val="clear" w:color="auto" w:fill="FEFEFE"/>
        <w:spacing w:before="0" w:beforeAutospacing="0" w:after="0" w:afterAutospacing="0"/>
        <w:ind w:left="720" w:firstLine="1"/>
        <w:rPr>
          <w:rFonts w:asciiTheme="minorHAnsi" w:hAnsiTheme="minorHAnsi" w:cstheme="minorHAnsi"/>
          <w:sz w:val="22"/>
          <w:szCs w:val="22"/>
        </w:rPr>
      </w:pPr>
      <w:r>
        <w:rPr>
          <w:rFonts w:asciiTheme="minorHAnsi" w:hAnsiTheme="minorHAnsi" w:cstheme="minorHAnsi"/>
          <w:sz w:val="22"/>
          <w:szCs w:val="22"/>
        </w:rPr>
        <w:t>Cllr Pressley said that he personally had sent a letter with regards to the appeal of the warehouse in Shireoaks.</w:t>
      </w:r>
    </w:p>
    <w:p w14:paraId="636080B5" w14:textId="69069D8F" w:rsidR="009B362F" w:rsidRDefault="009B362F" w:rsidP="009B362F">
      <w:pPr>
        <w:pStyle w:val="NormalWeb"/>
        <w:shd w:val="clear" w:color="auto" w:fill="FEFEFE"/>
        <w:spacing w:before="0" w:beforeAutospacing="0" w:after="0" w:afterAutospacing="0"/>
        <w:ind w:left="720" w:firstLine="1"/>
        <w:rPr>
          <w:rFonts w:asciiTheme="minorHAnsi" w:hAnsiTheme="minorHAnsi" w:cstheme="minorHAnsi"/>
          <w:sz w:val="22"/>
          <w:szCs w:val="22"/>
        </w:rPr>
      </w:pPr>
      <w:r>
        <w:rPr>
          <w:rFonts w:asciiTheme="minorHAnsi" w:hAnsiTheme="minorHAnsi" w:cstheme="minorHAnsi"/>
          <w:sz w:val="22"/>
          <w:szCs w:val="22"/>
        </w:rPr>
        <w:t xml:space="preserve">He advised that Rhodesia was pleased to share the coronation event and the Sports &amp; </w:t>
      </w:r>
      <w:r w:rsidR="00205A01">
        <w:rPr>
          <w:rFonts w:asciiTheme="minorHAnsi" w:hAnsiTheme="minorHAnsi" w:cstheme="minorHAnsi"/>
          <w:sz w:val="22"/>
          <w:szCs w:val="22"/>
        </w:rPr>
        <w:t>S</w:t>
      </w:r>
      <w:r>
        <w:rPr>
          <w:rFonts w:asciiTheme="minorHAnsi" w:hAnsiTheme="minorHAnsi" w:cstheme="minorHAnsi"/>
          <w:sz w:val="22"/>
          <w:szCs w:val="22"/>
        </w:rPr>
        <w:t xml:space="preserve">ocial </w:t>
      </w:r>
      <w:r w:rsidR="00205A01">
        <w:rPr>
          <w:rFonts w:asciiTheme="minorHAnsi" w:hAnsiTheme="minorHAnsi" w:cstheme="minorHAnsi"/>
          <w:sz w:val="22"/>
          <w:szCs w:val="22"/>
        </w:rPr>
        <w:t>C</w:t>
      </w:r>
      <w:r>
        <w:rPr>
          <w:rFonts w:asciiTheme="minorHAnsi" w:hAnsiTheme="minorHAnsi" w:cstheme="minorHAnsi"/>
          <w:sz w:val="22"/>
          <w:szCs w:val="22"/>
        </w:rPr>
        <w:t>lub secretary had been to their meeting to explain what was planned.</w:t>
      </w:r>
    </w:p>
    <w:p w14:paraId="4C808C66" w14:textId="3D57712D" w:rsidR="009B362F" w:rsidRDefault="009B362F" w:rsidP="009B362F">
      <w:pPr>
        <w:pStyle w:val="NormalWeb"/>
        <w:shd w:val="clear" w:color="auto" w:fill="FEFEFE"/>
        <w:spacing w:before="0" w:beforeAutospacing="0" w:after="0" w:afterAutospacing="0"/>
        <w:ind w:left="720" w:firstLine="1"/>
        <w:rPr>
          <w:rFonts w:asciiTheme="minorHAnsi" w:hAnsiTheme="minorHAnsi" w:cstheme="minorHAnsi"/>
          <w:sz w:val="22"/>
          <w:szCs w:val="22"/>
        </w:rPr>
      </w:pPr>
      <w:r>
        <w:rPr>
          <w:rFonts w:asciiTheme="minorHAnsi" w:hAnsiTheme="minorHAnsi" w:cstheme="minorHAnsi"/>
          <w:sz w:val="22"/>
          <w:szCs w:val="22"/>
        </w:rPr>
        <w:t xml:space="preserve">There will not be a new food hub in Shireoaks as it is </w:t>
      </w:r>
      <w:proofErr w:type="gramStart"/>
      <w:r>
        <w:rPr>
          <w:rFonts w:asciiTheme="minorHAnsi" w:hAnsiTheme="minorHAnsi" w:cstheme="minorHAnsi"/>
          <w:sz w:val="22"/>
          <w:szCs w:val="22"/>
        </w:rPr>
        <w:t>in close proximity to</w:t>
      </w:r>
      <w:proofErr w:type="gramEnd"/>
      <w:r>
        <w:rPr>
          <w:rFonts w:asciiTheme="minorHAnsi" w:hAnsiTheme="minorHAnsi" w:cstheme="minorHAnsi"/>
          <w:sz w:val="22"/>
          <w:szCs w:val="22"/>
        </w:rPr>
        <w:t xml:space="preserve"> the one held in Rhodesia School. They are having difficulty in sourcing suitable food from supermarkets </w:t>
      </w:r>
      <w:proofErr w:type="gramStart"/>
      <w:r>
        <w:rPr>
          <w:rFonts w:asciiTheme="minorHAnsi" w:hAnsiTheme="minorHAnsi" w:cstheme="minorHAnsi"/>
          <w:sz w:val="22"/>
          <w:szCs w:val="22"/>
        </w:rPr>
        <w:t>at the moment</w:t>
      </w:r>
      <w:proofErr w:type="gramEnd"/>
      <w:r>
        <w:rPr>
          <w:rFonts w:asciiTheme="minorHAnsi" w:hAnsiTheme="minorHAnsi" w:cstheme="minorHAnsi"/>
          <w:sz w:val="22"/>
          <w:szCs w:val="22"/>
        </w:rPr>
        <w:t>.</w:t>
      </w:r>
    </w:p>
    <w:p w14:paraId="62D69D16" w14:textId="77777777" w:rsidR="009B362F" w:rsidRDefault="009B362F" w:rsidP="009B362F">
      <w:pPr>
        <w:pStyle w:val="NormalWeb"/>
        <w:shd w:val="clear" w:color="auto" w:fill="FEFEFE"/>
        <w:spacing w:before="0" w:beforeAutospacing="0" w:after="0" w:afterAutospacing="0"/>
        <w:ind w:left="720" w:firstLine="1"/>
        <w:rPr>
          <w:rFonts w:asciiTheme="minorHAnsi" w:hAnsiTheme="minorHAnsi" w:cstheme="minorHAnsi"/>
          <w:sz w:val="22"/>
          <w:szCs w:val="22"/>
        </w:rPr>
      </w:pPr>
    </w:p>
    <w:p w14:paraId="09EEB9A2" w14:textId="3DDAF045" w:rsidR="009B362F" w:rsidRDefault="009B362F" w:rsidP="009B362F">
      <w:pPr>
        <w:pStyle w:val="NormalWeb"/>
        <w:shd w:val="clear" w:color="auto" w:fill="FEFEFE"/>
        <w:spacing w:before="0" w:beforeAutospacing="0" w:after="0" w:afterAutospacing="0"/>
        <w:ind w:left="720" w:firstLine="1"/>
        <w:rPr>
          <w:rFonts w:asciiTheme="minorHAnsi" w:hAnsiTheme="minorHAnsi" w:cstheme="minorHAnsi"/>
          <w:sz w:val="22"/>
          <w:szCs w:val="22"/>
        </w:rPr>
      </w:pPr>
      <w:r>
        <w:rPr>
          <w:rFonts w:asciiTheme="minorHAnsi" w:hAnsiTheme="minorHAnsi" w:cstheme="minorHAnsi"/>
          <w:sz w:val="22"/>
          <w:szCs w:val="22"/>
        </w:rPr>
        <w:t>Cllr Fielding said that she was still working with highways to tackle issues round the village with junctions/road surfaces and would be chasing this up again.</w:t>
      </w:r>
    </w:p>
    <w:p w14:paraId="5CE81427" w14:textId="77777777" w:rsidR="009B362F" w:rsidRPr="00B04678" w:rsidRDefault="009B362F" w:rsidP="009E1CF4">
      <w:pPr>
        <w:pStyle w:val="NormalWeb"/>
        <w:shd w:val="clear" w:color="auto" w:fill="FEFEFE"/>
        <w:spacing w:before="0" w:beforeAutospacing="0" w:after="0" w:afterAutospacing="0"/>
        <w:ind w:left="284" w:hanging="283"/>
        <w:rPr>
          <w:rFonts w:asciiTheme="minorHAnsi" w:hAnsiTheme="minorHAnsi" w:cstheme="minorHAnsi"/>
          <w:sz w:val="22"/>
          <w:szCs w:val="22"/>
        </w:rPr>
      </w:pPr>
    </w:p>
    <w:p w14:paraId="2C99D537" w14:textId="409890F6" w:rsidR="009E1CF4" w:rsidRPr="00B04678" w:rsidRDefault="00B04678"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t>48/23</w:t>
      </w:r>
      <w:r w:rsidR="009E1CF4" w:rsidRPr="00B04678">
        <w:rPr>
          <w:rFonts w:asciiTheme="minorHAnsi" w:hAnsiTheme="minorHAnsi" w:cstheme="minorHAnsi"/>
          <w:b/>
          <w:bCs/>
          <w:color w:val="000000"/>
          <w:sz w:val="22"/>
          <w:szCs w:val="22"/>
        </w:rPr>
        <w:t xml:space="preserve"> Finance</w:t>
      </w:r>
    </w:p>
    <w:p w14:paraId="78959950" w14:textId="7A3B6F2F" w:rsidR="00B10363" w:rsidRDefault="00EB49BF" w:rsidP="00506F1E">
      <w:pPr>
        <w:pStyle w:val="NormalWeb"/>
        <w:numPr>
          <w:ilvl w:val="0"/>
          <w:numId w:val="7"/>
        </w:numPr>
        <w:shd w:val="clear" w:color="auto" w:fill="FEFEFE"/>
        <w:spacing w:before="0" w:beforeAutospacing="0" w:after="0" w:afterAutospacing="0"/>
        <w:rPr>
          <w:rFonts w:asciiTheme="minorHAnsi" w:hAnsiTheme="minorHAnsi" w:cstheme="minorHAnsi"/>
          <w:b/>
          <w:bCs/>
          <w:color w:val="000000"/>
          <w:sz w:val="22"/>
          <w:szCs w:val="22"/>
        </w:rPr>
      </w:pPr>
      <w:r w:rsidRPr="00B04678">
        <w:rPr>
          <w:rFonts w:asciiTheme="minorHAnsi" w:hAnsiTheme="minorHAnsi" w:cstheme="minorHAnsi"/>
          <w:b/>
          <w:bCs/>
          <w:color w:val="000000"/>
          <w:sz w:val="22"/>
          <w:szCs w:val="22"/>
        </w:rPr>
        <w:t>End of Year accounts</w:t>
      </w:r>
    </w:p>
    <w:p w14:paraId="1A330003" w14:textId="72C20B5D" w:rsidR="00506F1E" w:rsidRPr="00506F1E" w:rsidRDefault="00506F1E" w:rsidP="00506F1E">
      <w:pPr>
        <w:pStyle w:val="NormalWeb"/>
        <w:shd w:val="clear" w:color="auto" w:fill="FEFEFE"/>
        <w:spacing w:before="0" w:beforeAutospacing="0" w:after="0" w:afterAutospacing="0"/>
        <w:ind w:left="646"/>
        <w:rPr>
          <w:rFonts w:asciiTheme="minorHAnsi" w:hAnsiTheme="minorHAnsi" w:cstheme="minorHAnsi"/>
          <w:color w:val="000000"/>
          <w:sz w:val="22"/>
          <w:szCs w:val="22"/>
        </w:rPr>
      </w:pPr>
      <w:r w:rsidRPr="00506F1E">
        <w:rPr>
          <w:rFonts w:asciiTheme="minorHAnsi" w:hAnsiTheme="minorHAnsi" w:cstheme="minorHAnsi"/>
          <w:color w:val="000000"/>
          <w:sz w:val="22"/>
          <w:szCs w:val="22"/>
        </w:rPr>
        <w:t>The end of year accounts had been circulated to the coun</w:t>
      </w:r>
      <w:r>
        <w:rPr>
          <w:rFonts w:asciiTheme="minorHAnsi" w:hAnsiTheme="minorHAnsi" w:cstheme="minorHAnsi"/>
          <w:color w:val="000000"/>
          <w:sz w:val="22"/>
          <w:szCs w:val="22"/>
        </w:rPr>
        <w:t>ci</w:t>
      </w:r>
      <w:r w:rsidRPr="00506F1E">
        <w:rPr>
          <w:rFonts w:asciiTheme="minorHAnsi" w:hAnsiTheme="minorHAnsi" w:cstheme="minorHAnsi"/>
          <w:color w:val="000000"/>
          <w:sz w:val="22"/>
          <w:szCs w:val="22"/>
        </w:rPr>
        <w:t>llors and it was agreed to be a true record</w:t>
      </w:r>
      <w:r w:rsidR="00205A01">
        <w:rPr>
          <w:rFonts w:asciiTheme="minorHAnsi" w:hAnsiTheme="minorHAnsi" w:cstheme="minorHAnsi"/>
          <w:color w:val="000000"/>
          <w:sz w:val="22"/>
          <w:szCs w:val="22"/>
        </w:rPr>
        <w:t xml:space="preserve"> for the</w:t>
      </w:r>
      <w:r w:rsidRPr="00506F1E">
        <w:rPr>
          <w:rFonts w:asciiTheme="minorHAnsi" w:hAnsiTheme="minorHAnsi" w:cstheme="minorHAnsi"/>
          <w:color w:val="000000"/>
          <w:sz w:val="22"/>
          <w:szCs w:val="22"/>
        </w:rPr>
        <w:t xml:space="preserve"> year. This will now be sent to the internal auditor.</w:t>
      </w:r>
    </w:p>
    <w:p w14:paraId="5935A658" w14:textId="77777777" w:rsidR="00506F1E" w:rsidRPr="00B04678" w:rsidRDefault="00506F1E" w:rsidP="00506F1E">
      <w:pPr>
        <w:pStyle w:val="NormalWeb"/>
        <w:shd w:val="clear" w:color="auto" w:fill="FEFEFE"/>
        <w:spacing w:before="0" w:beforeAutospacing="0" w:after="0" w:afterAutospacing="0"/>
        <w:ind w:left="646"/>
        <w:rPr>
          <w:rFonts w:asciiTheme="minorHAnsi" w:hAnsiTheme="minorHAnsi" w:cstheme="minorHAnsi"/>
          <w:b/>
          <w:bCs/>
          <w:color w:val="000000"/>
          <w:sz w:val="22"/>
          <w:szCs w:val="22"/>
        </w:rPr>
      </w:pPr>
    </w:p>
    <w:p w14:paraId="5DBBE7CD" w14:textId="69CC5E7D" w:rsidR="0034641A" w:rsidRDefault="00EB49BF" w:rsidP="00506F1E">
      <w:pPr>
        <w:pStyle w:val="NormalWeb"/>
        <w:numPr>
          <w:ilvl w:val="0"/>
          <w:numId w:val="7"/>
        </w:numPr>
        <w:shd w:val="clear" w:color="auto" w:fill="FEFEFE"/>
        <w:spacing w:before="0" w:beforeAutospacing="0" w:after="0" w:afterAutospacing="0"/>
        <w:rPr>
          <w:rFonts w:asciiTheme="minorHAnsi" w:hAnsiTheme="minorHAnsi" w:cstheme="minorHAnsi"/>
          <w:b/>
          <w:bCs/>
          <w:color w:val="000000"/>
          <w:sz w:val="22"/>
          <w:szCs w:val="22"/>
        </w:rPr>
      </w:pPr>
      <w:r w:rsidRPr="00B04678">
        <w:rPr>
          <w:rFonts w:asciiTheme="minorHAnsi" w:hAnsiTheme="minorHAnsi" w:cstheme="minorHAnsi"/>
          <w:b/>
          <w:bCs/>
          <w:color w:val="000000"/>
          <w:sz w:val="22"/>
          <w:szCs w:val="22"/>
        </w:rPr>
        <w:t>Sign AGAR Forms</w:t>
      </w:r>
    </w:p>
    <w:p w14:paraId="75B98912" w14:textId="74B1B17A" w:rsidR="00506F1E" w:rsidRDefault="00506F1E" w:rsidP="00506F1E">
      <w:pPr>
        <w:pStyle w:val="NormalWeb"/>
        <w:shd w:val="clear" w:color="auto" w:fill="FEFEFE"/>
        <w:spacing w:before="0" w:beforeAutospacing="0" w:after="0" w:afterAutospacing="0"/>
        <w:ind w:firstLine="646"/>
        <w:rPr>
          <w:rFonts w:asciiTheme="minorHAnsi" w:hAnsiTheme="minorHAnsi" w:cstheme="minorHAnsi"/>
          <w:color w:val="000000"/>
          <w:sz w:val="22"/>
          <w:szCs w:val="22"/>
        </w:rPr>
      </w:pPr>
      <w:r w:rsidRPr="00506F1E">
        <w:rPr>
          <w:rFonts w:asciiTheme="minorHAnsi" w:hAnsiTheme="minorHAnsi" w:cstheme="minorHAnsi"/>
          <w:color w:val="000000"/>
          <w:sz w:val="22"/>
          <w:szCs w:val="22"/>
        </w:rPr>
        <w:t>The Agar forms were signed using the year end balances.</w:t>
      </w:r>
    </w:p>
    <w:p w14:paraId="03DB3E14" w14:textId="77777777" w:rsidR="00205A01" w:rsidRDefault="00205A01" w:rsidP="00506F1E">
      <w:pPr>
        <w:pStyle w:val="NormalWeb"/>
        <w:shd w:val="clear" w:color="auto" w:fill="FEFEFE"/>
        <w:spacing w:before="0" w:beforeAutospacing="0" w:after="0" w:afterAutospacing="0"/>
        <w:ind w:firstLine="646"/>
        <w:rPr>
          <w:rFonts w:asciiTheme="minorHAnsi" w:hAnsiTheme="minorHAnsi" w:cstheme="minorHAnsi"/>
          <w:color w:val="000000"/>
          <w:sz w:val="22"/>
          <w:szCs w:val="22"/>
        </w:rPr>
      </w:pPr>
    </w:p>
    <w:p w14:paraId="00AF4B68" w14:textId="2D5C3EB1" w:rsidR="0002279B" w:rsidRDefault="00B10363" w:rsidP="00506F1E">
      <w:pPr>
        <w:pStyle w:val="NormalWeb"/>
        <w:numPr>
          <w:ilvl w:val="0"/>
          <w:numId w:val="7"/>
        </w:numPr>
        <w:shd w:val="clear" w:color="auto" w:fill="FEFEFE"/>
        <w:spacing w:before="0" w:beforeAutospacing="0" w:after="0" w:afterAutospacing="0"/>
        <w:rPr>
          <w:rFonts w:asciiTheme="minorHAnsi" w:hAnsiTheme="minorHAnsi" w:cstheme="minorHAnsi"/>
          <w:b/>
          <w:bCs/>
          <w:color w:val="000000"/>
          <w:sz w:val="22"/>
          <w:szCs w:val="22"/>
        </w:rPr>
      </w:pPr>
      <w:r w:rsidRPr="00B04678">
        <w:rPr>
          <w:rFonts w:asciiTheme="minorHAnsi" w:hAnsiTheme="minorHAnsi" w:cstheme="minorHAnsi"/>
          <w:b/>
          <w:bCs/>
          <w:color w:val="000000"/>
          <w:sz w:val="22"/>
          <w:szCs w:val="22"/>
        </w:rPr>
        <w:lastRenderedPageBreak/>
        <w:t>balance</w:t>
      </w:r>
      <w:r w:rsidR="0002279B" w:rsidRPr="00B04678">
        <w:rPr>
          <w:rFonts w:asciiTheme="minorHAnsi" w:hAnsiTheme="minorHAnsi" w:cstheme="minorHAnsi"/>
          <w:b/>
          <w:bCs/>
          <w:color w:val="000000"/>
          <w:sz w:val="22"/>
          <w:szCs w:val="22"/>
        </w:rPr>
        <w:t>/payments and receipts</w:t>
      </w:r>
    </w:p>
    <w:tbl>
      <w:tblPr>
        <w:tblW w:w="9020" w:type="dxa"/>
        <w:tblLook w:val="04A0" w:firstRow="1" w:lastRow="0" w:firstColumn="1" w:lastColumn="0" w:noHBand="0" w:noVBand="1"/>
      </w:tblPr>
      <w:tblGrid>
        <w:gridCol w:w="222"/>
        <w:gridCol w:w="821"/>
        <w:gridCol w:w="3457"/>
        <w:gridCol w:w="1420"/>
        <w:gridCol w:w="1240"/>
        <w:gridCol w:w="2040"/>
      </w:tblGrid>
      <w:tr w:rsidR="006B2241" w:rsidRPr="006B2241" w14:paraId="51B1FA2C" w14:textId="77777777" w:rsidTr="006B2241">
        <w:trPr>
          <w:trHeight w:val="375"/>
        </w:trPr>
        <w:tc>
          <w:tcPr>
            <w:tcW w:w="4320" w:type="dxa"/>
            <w:gridSpan w:val="3"/>
            <w:tcBorders>
              <w:top w:val="nil"/>
              <w:left w:val="nil"/>
              <w:bottom w:val="nil"/>
              <w:right w:val="nil"/>
            </w:tcBorders>
            <w:shd w:val="clear" w:color="auto" w:fill="auto"/>
            <w:noWrap/>
            <w:vAlign w:val="bottom"/>
            <w:hideMark/>
          </w:tcPr>
          <w:p w14:paraId="56B49506" w14:textId="77777777" w:rsidR="006B2241" w:rsidRPr="006B2241" w:rsidRDefault="006B2241" w:rsidP="006B2241">
            <w:pPr>
              <w:spacing w:after="0" w:line="240" w:lineRule="auto"/>
              <w:rPr>
                <w:rFonts w:ascii="Calibri" w:eastAsia="Times New Roman" w:hAnsi="Calibri" w:cs="Calibri"/>
                <w:b/>
                <w:bCs/>
                <w:sz w:val="28"/>
                <w:szCs w:val="28"/>
                <w:lang w:eastAsia="en-GB"/>
              </w:rPr>
            </w:pPr>
            <w:r w:rsidRPr="006B2241">
              <w:rPr>
                <w:rFonts w:ascii="Calibri" w:eastAsia="Times New Roman" w:hAnsi="Calibri" w:cs="Calibri"/>
                <w:b/>
                <w:bCs/>
                <w:sz w:val="28"/>
                <w:szCs w:val="28"/>
                <w:lang w:eastAsia="en-GB"/>
              </w:rPr>
              <w:t xml:space="preserve">Balanced to statements as at  </w:t>
            </w:r>
          </w:p>
        </w:tc>
        <w:tc>
          <w:tcPr>
            <w:tcW w:w="1420" w:type="dxa"/>
            <w:tcBorders>
              <w:top w:val="nil"/>
              <w:left w:val="nil"/>
              <w:bottom w:val="nil"/>
              <w:right w:val="nil"/>
            </w:tcBorders>
            <w:shd w:val="clear" w:color="auto" w:fill="auto"/>
            <w:noWrap/>
            <w:vAlign w:val="bottom"/>
            <w:hideMark/>
          </w:tcPr>
          <w:p w14:paraId="68C5F34D" w14:textId="77777777" w:rsidR="006B2241" w:rsidRPr="006B2241" w:rsidRDefault="006B2241" w:rsidP="006B2241">
            <w:pPr>
              <w:spacing w:after="0" w:line="240" w:lineRule="auto"/>
              <w:rPr>
                <w:rFonts w:ascii="Calibri" w:eastAsia="Times New Roman" w:hAnsi="Calibri" w:cs="Calibri"/>
                <w:b/>
                <w:bCs/>
                <w:color w:val="000000"/>
                <w:sz w:val="28"/>
                <w:szCs w:val="28"/>
                <w:lang w:eastAsia="en-GB"/>
              </w:rPr>
            </w:pPr>
            <w:r w:rsidRPr="006B2241">
              <w:rPr>
                <w:rFonts w:ascii="Calibri" w:eastAsia="Times New Roman" w:hAnsi="Calibri" w:cs="Calibri"/>
                <w:b/>
                <w:bCs/>
                <w:color w:val="000000"/>
                <w:sz w:val="28"/>
                <w:szCs w:val="28"/>
                <w:lang w:eastAsia="en-GB"/>
              </w:rPr>
              <w:t>31.3.23</w:t>
            </w:r>
          </w:p>
        </w:tc>
        <w:tc>
          <w:tcPr>
            <w:tcW w:w="1240" w:type="dxa"/>
            <w:tcBorders>
              <w:top w:val="nil"/>
              <w:left w:val="nil"/>
              <w:bottom w:val="nil"/>
              <w:right w:val="nil"/>
            </w:tcBorders>
            <w:shd w:val="clear" w:color="auto" w:fill="auto"/>
            <w:noWrap/>
            <w:vAlign w:val="bottom"/>
            <w:hideMark/>
          </w:tcPr>
          <w:p w14:paraId="0D13AEF0"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year end</w:t>
            </w:r>
          </w:p>
        </w:tc>
        <w:tc>
          <w:tcPr>
            <w:tcW w:w="2040" w:type="dxa"/>
            <w:tcBorders>
              <w:top w:val="nil"/>
              <w:left w:val="nil"/>
              <w:bottom w:val="nil"/>
              <w:right w:val="nil"/>
            </w:tcBorders>
            <w:shd w:val="clear" w:color="auto" w:fill="auto"/>
            <w:noWrap/>
            <w:vAlign w:val="bottom"/>
            <w:hideMark/>
          </w:tcPr>
          <w:p w14:paraId="472AD81F" w14:textId="77777777" w:rsidR="006B2241" w:rsidRPr="006B2241" w:rsidRDefault="006B2241" w:rsidP="006B2241">
            <w:pPr>
              <w:spacing w:after="0" w:line="240" w:lineRule="auto"/>
              <w:rPr>
                <w:rFonts w:ascii="Calibri" w:eastAsia="Times New Roman" w:hAnsi="Calibri" w:cs="Calibri"/>
                <w:color w:val="000000"/>
                <w:lang w:eastAsia="en-GB"/>
              </w:rPr>
            </w:pPr>
          </w:p>
        </w:tc>
      </w:tr>
      <w:tr w:rsidR="006B2241" w:rsidRPr="006B2241" w14:paraId="354D2A63" w14:textId="77777777" w:rsidTr="006B2241">
        <w:trPr>
          <w:trHeight w:val="300"/>
        </w:trPr>
        <w:tc>
          <w:tcPr>
            <w:tcW w:w="42" w:type="dxa"/>
            <w:tcBorders>
              <w:top w:val="nil"/>
              <w:left w:val="nil"/>
              <w:bottom w:val="nil"/>
              <w:right w:val="nil"/>
            </w:tcBorders>
            <w:shd w:val="clear" w:color="auto" w:fill="auto"/>
            <w:noWrap/>
            <w:vAlign w:val="bottom"/>
            <w:hideMark/>
          </w:tcPr>
          <w:p w14:paraId="33D74CD1"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65AAB7CE"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615A376B"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D0CFF0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6A1873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DCE101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6EBB6660" w14:textId="77777777" w:rsidTr="006B2241">
        <w:trPr>
          <w:trHeight w:val="300"/>
        </w:trPr>
        <w:tc>
          <w:tcPr>
            <w:tcW w:w="42" w:type="dxa"/>
            <w:tcBorders>
              <w:top w:val="nil"/>
              <w:left w:val="nil"/>
              <w:bottom w:val="nil"/>
              <w:right w:val="nil"/>
            </w:tcBorders>
            <w:shd w:val="clear" w:color="auto" w:fill="auto"/>
            <w:noWrap/>
            <w:vAlign w:val="bottom"/>
            <w:hideMark/>
          </w:tcPr>
          <w:p w14:paraId="6C5FE97C"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4278" w:type="dxa"/>
            <w:gridSpan w:val="2"/>
            <w:tcBorders>
              <w:top w:val="nil"/>
              <w:left w:val="nil"/>
              <w:bottom w:val="nil"/>
              <w:right w:val="nil"/>
            </w:tcBorders>
            <w:shd w:val="clear" w:color="auto" w:fill="auto"/>
            <w:noWrap/>
            <w:hideMark/>
          </w:tcPr>
          <w:p w14:paraId="368D2BDD"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60D893D3"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FABFDFC"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43BA1D0"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10,127.38</w:t>
            </w:r>
          </w:p>
        </w:tc>
      </w:tr>
      <w:tr w:rsidR="006B2241" w:rsidRPr="006B2241" w14:paraId="594B9A7B" w14:textId="77777777" w:rsidTr="006B2241">
        <w:trPr>
          <w:trHeight w:val="300"/>
        </w:trPr>
        <w:tc>
          <w:tcPr>
            <w:tcW w:w="42" w:type="dxa"/>
            <w:tcBorders>
              <w:top w:val="nil"/>
              <w:left w:val="nil"/>
              <w:bottom w:val="nil"/>
              <w:right w:val="nil"/>
            </w:tcBorders>
            <w:shd w:val="clear" w:color="auto" w:fill="auto"/>
            <w:noWrap/>
            <w:vAlign w:val="bottom"/>
            <w:hideMark/>
          </w:tcPr>
          <w:p w14:paraId="26536B76"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4278" w:type="dxa"/>
            <w:gridSpan w:val="2"/>
            <w:tcBorders>
              <w:top w:val="nil"/>
              <w:left w:val="nil"/>
              <w:bottom w:val="nil"/>
              <w:right w:val="nil"/>
            </w:tcBorders>
            <w:shd w:val="clear" w:color="auto" w:fill="auto"/>
            <w:noWrap/>
            <w:hideMark/>
          </w:tcPr>
          <w:p w14:paraId="694E47A2"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7B1F13C6"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24691C8"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853936E"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5,756.01</w:t>
            </w:r>
          </w:p>
        </w:tc>
      </w:tr>
      <w:tr w:rsidR="006B2241" w:rsidRPr="006B2241" w14:paraId="04772EDA" w14:textId="77777777" w:rsidTr="006B2241">
        <w:trPr>
          <w:trHeight w:val="390"/>
        </w:trPr>
        <w:tc>
          <w:tcPr>
            <w:tcW w:w="42" w:type="dxa"/>
            <w:tcBorders>
              <w:top w:val="nil"/>
              <w:left w:val="nil"/>
              <w:bottom w:val="nil"/>
              <w:right w:val="nil"/>
            </w:tcBorders>
            <w:shd w:val="clear" w:color="auto" w:fill="auto"/>
            <w:noWrap/>
            <w:vAlign w:val="bottom"/>
            <w:hideMark/>
          </w:tcPr>
          <w:p w14:paraId="44725160"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hideMark/>
          </w:tcPr>
          <w:p w14:paraId="70A8B0E8"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129796BD" w14:textId="77777777" w:rsidR="006B2241" w:rsidRPr="006B2241" w:rsidRDefault="006B2241" w:rsidP="006B2241">
            <w:pPr>
              <w:spacing w:after="0" w:line="240" w:lineRule="auto"/>
              <w:ind w:firstLineChars="500" w:firstLine="1000"/>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C7E9E36"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0885763"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098D154F" w14:textId="77777777" w:rsidR="006B2241" w:rsidRPr="006B2241" w:rsidRDefault="006B2241" w:rsidP="006B2241">
            <w:pPr>
              <w:spacing w:after="0" w:line="240" w:lineRule="auto"/>
              <w:jc w:val="right"/>
              <w:rPr>
                <w:rFonts w:ascii="Calibri" w:eastAsia="Times New Roman" w:hAnsi="Calibri" w:cs="Calibri"/>
                <w:b/>
                <w:bCs/>
                <w:color w:val="000000"/>
                <w:sz w:val="28"/>
                <w:szCs w:val="28"/>
                <w:lang w:eastAsia="en-GB"/>
              </w:rPr>
            </w:pPr>
            <w:r w:rsidRPr="006B2241">
              <w:rPr>
                <w:rFonts w:ascii="Calibri" w:eastAsia="Times New Roman" w:hAnsi="Calibri" w:cs="Calibri"/>
                <w:b/>
                <w:bCs/>
                <w:color w:val="000000"/>
                <w:sz w:val="28"/>
                <w:szCs w:val="28"/>
                <w:lang w:eastAsia="en-GB"/>
              </w:rPr>
              <w:t>15,883.39</w:t>
            </w:r>
          </w:p>
        </w:tc>
      </w:tr>
      <w:tr w:rsidR="006B2241" w:rsidRPr="006B2241" w14:paraId="55212051" w14:textId="77777777" w:rsidTr="006B2241">
        <w:trPr>
          <w:trHeight w:val="315"/>
        </w:trPr>
        <w:tc>
          <w:tcPr>
            <w:tcW w:w="4320" w:type="dxa"/>
            <w:gridSpan w:val="3"/>
            <w:tcBorders>
              <w:top w:val="nil"/>
              <w:left w:val="nil"/>
              <w:bottom w:val="nil"/>
              <w:right w:val="nil"/>
            </w:tcBorders>
            <w:shd w:val="clear" w:color="auto" w:fill="auto"/>
            <w:noWrap/>
            <w:vAlign w:val="bottom"/>
            <w:hideMark/>
          </w:tcPr>
          <w:p w14:paraId="6B4D142F"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070C2D00"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92713A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B2A6993"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253852A0" w14:textId="77777777" w:rsidTr="006B2241">
        <w:trPr>
          <w:trHeight w:val="300"/>
        </w:trPr>
        <w:tc>
          <w:tcPr>
            <w:tcW w:w="42" w:type="dxa"/>
            <w:tcBorders>
              <w:top w:val="nil"/>
              <w:left w:val="nil"/>
              <w:bottom w:val="nil"/>
              <w:right w:val="nil"/>
            </w:tcBorders>
            <w:shd w:val="clear" w:color="auto" w:fill="auto"/>
            <w:noWrap/>
            <w:vAlign w:val="bottom"/>
            <w:hideMark/>
          </w:tcPr>
          <w:p w14:paraId="72E19D43"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545B0B60"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hideMark/>
          </w:tcPr>
          <w:p w14:paraId="43D03B6A"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March cheques</w:t>
            </w:r>
          </w:p>
        </w:tc>
        <w:tc>
          <w:tcPr>
            <w:tcW w:w="1420" w:type="dxa"/>
            <w:tcBorders>
              <w:top w:val="nil"/>
              <w:left w:val="nil"/>
              <w:bottom w:val="nil"/>
              <w:right w:val="nil"/>
            </w:tcBorders>
            <w:shd w:val="clear" w:color="auto" w:fill="auto"/>
            <w:noWrap/>
            <w:hideMark/>
          </w:tcPr>
          <w:p w14:paraId="26842DAC"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7D8E2F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6891D5E"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6,000.96</w:t>
            </w:r>
          </w:p>
        </w:tc>
      </w:tr>
      <w:tr w:rsidR="006B2241" w:rsidRPr="006B2241" w14:paraId="3FAF2BE6" w14:textId="77777777" w:rsidTr="006B2241">
        <w:trPr>
          <w:trHeight w:val="300"/>
        </w:trPr>
        <w:tc>
          <w:tcPr>
            <w:tcW w:w="42" w:type="dxa"/>
            <w:tcBorders>
              <w:top w:val="nil"/>
              <w:left w:val="nil"/>
              <w:bottom w:val="nil"/>
              <w:right w:val="nil"/>
            </w:tcBorders>
            <w:shd w:val="clear" w:color="auto" w:fill="auto"/>
            <w:noWrap/>
            <w:vAlign w:val="bottom"/>
            <w:hideMark/>
          </w:tcPr>
          <w:p w14:paraId="7CC695CB"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696D8C7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hideMark/>
          </w:tcPr>
          <w:p w14:paraId="2AB3D8C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hideMark/>
          </w:tcPr>
          <w:p w14:paraId="50910331"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6345D0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1E16A14"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2E4AFA8C" w14:textId="77777777" w:rsidTr="006B2241">
        <w:trPr>
          <w:trHeight w:val="315"/>
        </w:trPr>
        <w:tc>
          <w:tcPr>
            <w:tcW w:w="42" w:type="dxa"/>
            <w:tcBorders>
              <w:top w:val="nil"/>
              <w:left w:val="nil"/>
              <w:bottom w:val="nil"/>
              <w:right w:val="nil"/>
            </w:tcBorders>
            <w:shd w:val="clear" w:color="auto" w:fill="auto"/>
            <w:noWrap/>
            <w:vAlign w:val="bottom"/>
            <w:hideMark/>
          </w:tcPr>
          <w:p w14:paraId="3E33FDF5"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6BA283F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54AD33AE"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3A486C9"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9D38811"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317ACBF"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6,000.96</w:t>
            </w:r>
          </w:p>
        </w:tc>
      </w:tr>
      <w:tr w:rsidR="006B2241" w:rsidRPr="006B2241" w14:paraId="1F0C9440" w14:textId="77777777" w:rsidTr="006B2241">
        <w:trPr>
          <w:trHeight w:val="315"/>
        </w:trPr>
        <w:tc>
          <w:tcPr>
            <w:tcW w:w="5740" w:type="dxa"/>
            <w:gridSpan w:val="4"/>
            <w:tcBorders>
              <w:top w:val="nil"/>
              <w:left w:val="nil"/>
              <w:bottom w:val="nil"/>
              <w:right w:val="nil"/>
            </w:tcBorders>
            <w:shd w:val="clear" w:color="auto" w:fill="auto"/>
            <w:noWrap/>
            <w:vAlign w:val="bottom"/>
            <w:hideMark/>
          </w:tcPr>
          <w:p w14:paraId="0D7A9A90"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Payments received since last meeting (</w:t>
            </w:r>
            <w:proofErr w:type="spellStart"/>
            <w:r w:rsidRPr="006B2241">
              <w:rPr>
                <w:rFonts w:ascii="Calibri" w:eastAsia="Times New Roman" w:hAnsi="Calibri" w:cs="Calibri"/>
                <w:color w:val="000000"/>
                <w:lang w:eastAsia="en-GB"/>
              </w:rPr>
              <w:t>inc</w:t>
            </w:r>
            <w:proofErr w:type="spellEnd"/>
            <w:r w:rsidRPr="006B2241">
              <w:rPr>
                <w:rFonts w:ascii="Calibri" w:eastAsia="Times New Roman" w:hAnsi="Calibri" w:cs="Calibri"/>
                <w:color w:val="000000"/>
                <w:lang w:eastAsia="en-GB"/>
              </w:rPr>
              <w:t xml:space="preserve"> in balance above)</w:t>
            </w:r>
          </w:p>
        </w:tc>
        <w:tc>
          <w:tcPr>
            <w:tcW w:w="1240" w:type="dxa"/>
            <w:tcBorders>
              <w:top w:val="nil"/>
              <w:left w:val="nil"/>
              <w:bottom w:val="nil"/>
              <w:right w:val="nil"/>
            </w:tcBorders>
            <w:shd w:val="clear" w:color="auto" w:fill="auto"/>
            <w:noWrap/>
            <w:vAlign w:val="bottom"/>
            <w:hideMark/>
          </w:tcPr>
          <w:p w14:paraId="338847A7"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0E31942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731F276D" w14:textId="77777777" w:rsidTr="006B2241">
        <w:trPr>
          <w:trHeight w:val="300"/>
        </w:trPr>
        <w:tc>
          <w:tcPr>
            <w:tcW w:w="42" w:type="dxa"/>
            <w:tcBorders>
              <w:top w:val="nil"/>
              <w:left w:val="nil"/>
              <w:bottom w:val="nil"/>
              <w:right w:val="nil"/>
            </w:tcBorders>
            <w:shd w:val="clear" w:color="auto" w:fill="auto"/>
            <w:noWrap/>
            <w:vAlign w:val="bottom"/>
            <w:hideMark/>
          </w:tcPr>
          <w:p w14:paraId="40A0220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5A4765E0"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001C26B5"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 xml:space="preserve"> </w:t>
            </w:r>
          </w:p>
        </w:tc>
        <w:tc>
          <w:tcPr>
            <w:tcW w:w="1420" w:type="dxa"/>
            <w:tcBorders>
              <w:top w:val="nil"/>
              <w:left w:val="nil"/>
              <w:bottom w:val="nil"/>
              <w:right w:val="nil"/>
            </w:tcBorders>
            <w:shd w:val="clear" w:color="auto" w:fill="auto"/>
            <w:noWrap/>
            <w:vAlign w:val="bottom"/>
            <w:hideMark/>
          </w:tcPr>
          <w:p w14:paraId="5305A98C"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B4637C1"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FD5AB7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327060F7" w14:textId="77777777" w:rsidTr="006B2241">
        <w:trPr>
          <w:trHeight w:val="300"/>
        </w:trPr>
        <w:tc>
          <w:tcPr>
            <w:tcW w:w="42" w:type="dxa"/>
            <w:tcBorders>
              <w:top w:val="nil"/>
              <w:left w:val="nil"/>
              <w:bottom w:val="nil"/>
              <w:right w:val="nil"/>
            </w:tcBorders>
            <w:shd w:val="clear" w:color="auto" w:fill="auto"/>
            <w:noWrap/>
            <w:vAlign w:val="bottom"/>
            <w:hideMark/>
          </w:tcPr>
          <w:p w14:paraId="0D3879E9"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4AA9961E"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66F0D8C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0B87ED7"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0E6DB5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3788AC4"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0FB61AE7" w14:textId="77777777" w:rsidTr="006B2241">
        <w:trPr>
          <w:trHeight w:val="315"/>
        </w:trPr>
        <w:tc>
          <w:tcPr>
            <w:tcW w:w="42" w:type="dxa"/>
            <w:tcBorders>
              <w:top w:val="nil"/>
              <w:left w:val="nil"/>
              <w:bottom w:val="nil"/>
              <w:right w:val="nil"/>
            </w:tcBorders>
            <w:shd w:val="clear" w:color="auto" w:fill="auto"/>
            <w:noWrap/>
            <w:vAlign w:val="bottom"/>
            <w:hideMark/>
          </w:tcPr>
          <w:p w14:paraId="1C44A7F5"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10EC1106"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6117" w:type="dxa"/>
            <w:gridSpan w:val="3"/>
            <w:tcBorders>
              <w:top w:val="nil"/>
              <w:left w:val="nil"/>
              <w:bottom w:val="nil"/>
              <w:right w:val="nil"/>
            </w:tcBorders>
            <w:shd w:val="clear" w:color="auto" w:fill="auto"/>
            <w:noWrap/>
            <w:vAlign w:val="bottom"/>
            <w:hideMark/>
          </w:tcPr>
          <w:p w14:paraId="4B55D90D"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 xml:space="preserve">                                                                                                                                                                                                                                                                                                                                                                                                                                                                                                                                                                                                                                                                                                                                                                                                                                                                                                                                                                                                                                                                                                                                                                                                                                                                                                                                                                                                                                                                                                                                                                                                                                                                                    </w:t>
            </w:r>
          </w:p>
        </w:tc>
        <w:tc>
          <w:tcPr>
            <w:tcW w:w="2040" w:type="dxa"/>
            <w:tcBorders>
              <w:top w:val="single" w:sz="4" w:space="0" w:color="auto"/>
              <w:left w:val="nil"/>
              <w:bottom w:val="double" w:sz="6" w:space="0" w:color="auto"/>
              <w:right w:val="nil"/>
            </w:tcBorders>
            <w:shd w:val="clear" w:color="auto" w:fill="auto"/>
            <w:noWrap/>
            <w:vAlign w:val="bottom"/>
            <w:hideMark/>
          </w:tcPr>
          <w:p w14:paraId="37749CF4"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0.00</w:t>
            </w:r>
          </w:p>
        </w:tc>
      </w:tr>
      <w:tr w:rsidR="006B2241" w:rsidRPr="006B2241" w14:paraId="539C8481" w14:textId="77777777" w:rsidTr="006B2241">
        <w:trPr>
          <w:trHeight w:val="330"/>
        </w:trPr>
        <w:tc>
          <w:tcPr>
            <w:tcW w:w="4320" w:type="dxa"/>
            <w:gridSpan w:val="3"/>
            <w:tcBorders>
              <w:top w:val="nil"/>
              <w:left w:val="nil"/>
              <w:bottom w:val="nil"/>
              <w:right w:val="nil"/>
            </w:tcBorders>
            <w:shd w:val="clear" w:color="auto" w:fill="auto"/>
            <w:noWrap/>
            <w:vAlign w:val="bottom"/>
            <w:hideMark/>
          </w:tcPr>
          <w:p w14:paraId="5832D6B9"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31646A00"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4433FF6"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2F9C8E3"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05534D77" w14:textId="77777777" w:rsidTr="006B2241">
        <w:trPr>
          <w:trHeight w:val="300"/>
        </w:trPr>
        <w:tc>
          <w:tcPr>
            <w:tcW w:w="4320" w:type="dxa"/>
            <w:gridSpan w:val="3"/>
            <w:tcBorders>
              <w:top w:val="nil"/>
              <w:left w:val="nil"/>
              <w:bottom w:val="nil"/>
              <w:right w:val="nil"/>
            </w:tcBorders>
            <w:shd w:val="clear" w:color="auto" w:fill="auto"/>
            <w:noWrap/>
            <w:vAlign w:val="bottom"/>
            <w:hideMark/>
          </w:tcPr>
          <w:p w14:paraId="3694331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E79A8BD" w14:textId="77777777" w:rsidR="006B2241" w:rsidRPr="006B2241" w:rsidRDefault="006B2241" w:rsidP="006B2241">
            <w:pPr>
              <w:spacing w:after="0" w:line="240" w:lineRule="auto"/>
              <w:jc w:val="center"/>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C4B464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ED3258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602BA407" w14:textId="77777777" w:rsidTr="006B2241">
        <w:trPr>
          <w:trHeight w:val="315"/>
        </w:trPr>
        <w:tc>
          <w:tcPr>
            <w:tcW w:w="42" w:type="dxa"/>
            <w:tcBorders>
              <w:top w:val="nil"/>
              <w:left w:val="nil"/>
              <w:bottom w:val="nil"/>
              <w:right w:val="nil"/>
            </w:tcBorders>
            <w:shd w:val="clear" w:color="auto" w:fill="auto"/>
            <w:noWrap/>
            <w:vAlign w:val="bottom"/>
            <w:hideMark/>
          </w:tcPr>
          <w:p w14:paraId="67CF824E"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1EC6CD65"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2120</w:t>
            </w:r>
          </w:p>
        </w:tc>
        <w:tc>
          <w:tcPr>
            <w:tcW w:w="3457" w:type="dxa"/>
            <w:tcBorders>
              <w:top w:val="nil"/>
              <w:left w:val="nil"/>
              <w:bottom w:val="nil"/>
              <w:right w:val="nil"/>
            </w:tcBorders>
            <w:shd w:val="clear" w:color="auto" w:fill="auto"/>
            <w:noWrap/>
            <w:vAlign w:val="bottom"/>
            <w:hideMark/>
          </w:tcPr>
          <w:p w14:paraId="4BC2541D"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S MacDonald - expenses</w:t>
            </w:r>
          </w:p>
        </w:tc>
        <w:tc>
          <w:tcPr>
            <w:tcW w:w="1420" w:type="dxa"/>
            <w:tcBorders>
              <w:top w:val="nil"/>
              <w:left w:val="nil"/>
              <w:bottom w:val="nil"/>
              <w:right w:val="nil"/>
            </w:tcBorders>
            <w:shd w:val="clear" w:color="auto" w:fill="auto"/>
            <w:noWrap/>
            <w:vAlign w:val="bottom"/>
            <w:hideMark/>
          </w:tcPr>
          <w:p w14:paraId="7921ADC1"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C13C16C"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CF00CE6"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35.14</w:t>
            </w:r>
          </w:p>
        </w:tc>
      </w:tr>
      <w:tr w:rsidR="006B2241" w:rsidRPr="006B2241" w14:paraId="70E0224D" w14:textId="77777777" w:rsidTr="006B2241">
        <w:trPr>
          <w:trHeight w:val="315"/>
        </w:trPr>
        <w:tc>
          <w:tcPr>
            <w:tcW w:w="42" w:type="dxa"/>
            <w:tcBorders>
              <w:top w:val="nil"/>
              <w:left w:val="nil"/>
              <w:bottom w:val="nil"/>
              <w:right w:val="nil"/>
            </w:tcBorders>
            <w:shd w:val="clear" w:color="auto" w:fill="auto"/>
            <w:noWrap/>
            <w:vAlign w:val="bottom"/>
            <w:hideMark/>
          </w:tcPr>
          <w:p w14:paraId="05407D88"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161C8DD8"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2121</w:t>
            </w:r>
          </w:p>
        </w:tc>
        <w:tc>
          <w:tcPr>
            <w:tcW w:w="3457" w:type="dxa"/>
            <w:tcBorders>
              <w:top w:val="nil"/>
              <w:left w:val="nil"/>
              <w:bottom w:val="nil"/>
              <w:right w:val="nil"/>
            </w:tcBorders>
            <w:shd w:val="clear" w:color="auto" w:fill="auto"/>
            <w:noWrap/>
            <w:vAlign w:val="bottom"/>
            <w:hideMark/>
          </w:tcPr>
          <w:p w14:paraId="607A5D3A"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Village hall - rent</w:t>
            </w:r>
          </w:p>
        </w:tc>
        <w:tc>
          <w:tcPr>
            <w:tcW w:w="1420" w:type="dxa"/>
            <w:tcBorders>
              <w:top w:val="nil"/>
              <w:left w:val="nil"/>
              <w:bottom w:val="nil"/>
              <w:right w:val="nil"/>
            </w:tcBorders>
            <w:shd w:val="clear" w:color="auto" w:fill="auto"/>
            <w:noWrap/>
            <w:vAlign w:val="bottom"/>
            <w:hideMark/>
          </w:tcPr>
          <w:p w14:paraId="51575808"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ED8FC3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55033CE"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192.00</w:t>
            </w:r>
          </w:p>
        </w:tc>
      </w:tr>
      <w:tr w:rsidR="006B2241" w:rsidRPr="006B2241" w14:paraId="7C47858D" w14:textId="77777777" w:rsidTr="006B2241">
        <w:trPr>
          <w:trHeight w:val="315"/>
        </w:trPr>
        <w:tc>
          <w:tcPr>
            <w:tcW w:w="42" w:type="dxa"/>
            <w:tcBorders>
              <w:top w:val="nil"/>
              <w:left w:val="nil"/>
              <w:bottom w:val="nil"/>
              <w:right w:val="nil"/>
            </w:tcBorders>
            <w:shd w:val="clear" w:color="auto" w:fill="auto"/>
            <w:noWrap/>
            <w:vAlign w:val="bottom"/>
            <w:hideMark/>
          </w:tcPr>
          <w:p w14:paraId="6190D437"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0C2A1FB8"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2122</w:t>
            </w:r>
          </w:p>
        </w:tc>
        <w:tc>
          <w:tcPr>
            <w:tcW w:w="3457" w:type="dxa"/>
            <w:tcBorders>
              <w:top w:val="nil"/>
              <w:left w:val="nil"/>
              <w:bottom w:val="nil"/>
              <w:right w:val="nil"/>
            </w:tcBorders>
            <w:shd w:val="clear" w:color="auto" w:fill="auto"/>
            <w:noWrap/>
            <w:vAlign w:val="bottom"/>
            <w:hideMark/>
          </w:tcPr>
          <w:p w14:paraId="470F923C"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Jubilee fireworks - deposit</w:t>
            </w:r>
          </w:p>
        </w:tc>
        <w:tc>
          <w:tcPr>
            <w:tcW w:w="1420" w:type="dxa"/>
            <w:tcBorders>
              <w:top w:val="nil"/>
              <w:left w:val="nil"/>
              <w:bottom w:val="nil"/>
              <w:right w:val="nil"/>
            </w:tcBorders>
            <w:shd w:val="clear" w:color="auto" w:fill="auto"/>
            <w:noWrap/>
            <w:vAlign w:val="bottom"/>
            <w:hideMark/>
          </w:tcPr>
          <w:p w14:paraId="3B69F112"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A52213E"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BD24254"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315.00</w:t>
            </w:r>
          </w:p>
        </w:tc>
      </w:tr>
      <w:tr w:rsidR="006B2241" w:rsidRPr="006B2241" w14:paraId="03E7F240" w14:textId="77777777" w:rsidTr="006B2241">
        <w:trPr>
          <w:trHeight w:val="315"/>
        </w:trPr>
        <w:tc>
          <w:tcPr>
            <w:tcW w:w="42" w:type="dxa"/>
            <w:tcBorders>
              <w:top w:val="nil"/>
              <w:left w:val="nil"/>
              <w:bottom w:val="nil"/>
              <w:right w:val="nil"/>
            </w:tcBorders>
            <w:shd w:val="clear" w:color="auto" w:fill="auto"/>
            <w:noWrap/>
            <w:vAlign w:val="bottom"/>
            <w:hideMark/>
          </w:tcPr>
          <w:p w14:paraId="5EDB67EF"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222F2374"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2123</w:t>
            </w:r>
          </w:p>
        </w:tc>
        <w:tc>
          <w:tcPr>
            <w:tcW w:w="3457" w:type="dxa"/>
            <w:tcBorders>
              <w:top w:val="nil"/>
              <w:left w:val="nil"/>
              <w:bottom w:val="nil"/>
              <w:right w:val="nil"/>
            </w:tcBorders>
            <w:shd w:val="clear" w:color="auto" w:fill="auto"/>
            <w:noWrap/>
            <w:vAlign w:val="bottom"/>
            <w:hideMark/>
          </w:tcPr>
          <w:p w14:paraId="056FD4A3"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clerk wages</w:t>
            </w:r>
          </w:p>
        </w:tc>
        <w:tc>
          <w:tcPr>
            <w:tcW w:w="1420" w:type="dxa"/>
            <w:tcBorders>
              <w:top w:val="nil"/>
              <w:left w:val="nil"/>
              <w:bottom w:val="nil"/>
              <w:right w:val="nil"/>
            </w:tcBorders>
            <w:shd w:val="clear" w:color="auto" w:fill="auto"/>
            <w:noWrap/>
            <w:vAlign w:val="bottom"/>
            <w:hideMark/>
          </w:tcPr>
          <w:p w14:paraId="2E3D2D3C"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BFD1D3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8573062"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294.80</w:t>
            </w:r>
          </w:p>
        </w:tc>
      </w:tr>
      <w:tr w:rsidR="006B2241" w:rsidRPr="006B2241" w14:paraId="7431816C" w14:textId="77777777" w:rsidTr="006B2241">
        <w:trPr>
          <w:trHeight w:val="315"/>
        </w:trPr>
        <w:tc>
          <w:tcPr>
            <w:tcW w:w="42" w:type="dxa"/>
            <w:tcBorders>
              <w:top w:val="nil"/>
              <w:left w:val="nil"/>
              <w:bottom w:val="nil"/>
              <w:right w:val="nil"/>
            </w:tcBorders>
            <w:shd w:val="clear" w:color="auto" w:fill="auto"/>
            <w:noWrap/>
            <w:vAlign w:val="bottom"/>
            <w:hideMark/>
          </w:tcPr>
          <w:p w14:paraId="74454223"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20071E18"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2124</w:t>
            </w:r>
          </w:p>
        </w:tc>
        <w:tc>
          <w:tcPr>
            <w:tcW w:w="3457" w:type="dxa"/>
            <w:tcBorders>
              <w:top w:val="nil"/>
              <w:left w:val="nil"/>
              <w:bottom w:val="nil"/>
              <w:right w:val="nil"/>
            </w:tcBorders>
            <w:shd w:val="clear" w:color="auto" w:fill="auto"/>
            <w:noWrap/>
            <w:vAlign w:val="bottom"/>
            <w:hideMark/>
          </w:tcPr>
          <w:p w14:paraId="4C1A4F6B"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HMRC</w:t>
            </w:r>
          </w:p>
        </w:tc>
        <w:tc>
          <w:tcPr>
            <w:tcW w:w="1420" w:type="dxa"/>
            <w:tcBorders>
              <w:top w:val="nil"/>
              <w:left w:val="nil"/>
              <w:bottom w:val="nil"/>
              <w:right w:val="nil"/>
            </w:tcBorders>
            <w:shd w:val="clear" w:color="auto" w:fill="auto"/>
            <w:noWrap/>
            <w:vAlign w:val="bottom"/>
            <w:hideMark/>
          </w:tcPr>
          <w:p w14:paraId="28658767"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5A08317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75F75A9"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73.60</w:t>
            </w:r>
          </w:p>
        </w:tc>
      </w:tr>
      <w:tr w:rsidR="006B2241" w:rsidRPr="006B2241" w14:paraId="1A2A0C64" w14:textId="77777777" w:rsidTr="006B2241">
        <w:trPr>
          <w:trHeight w:val="315"/>
        </w:trPr>
        <w:tc>
          <w:tcPr>
            <w:tcW w:w="42" w:type="dxa"/>
            <w:tcBorders>
              <w:top w:val="nil"/>
              <w:left w:val="nil"/>
              <w:bottom w:val="nil"/>
              <w:right w:val="nil"/>
            </w:tcBorders>
            <w:shd w:val="clear" w:color="auto" w:fill="auto"/>
            <w:noWrap/>
            <w:vAlign w:val="bottom"/>
            <w:hideMark/>
          </w:tcPr>
          <w:p w14:paraId="2A3F12CF"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50C14B5E"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2125</w:t>
            </w:r>
          </w:p>
        </w:tc>
        <w:tc>
          <w:tcPr>
            <w:tcW w:w="3457" w:type="dxa"/>
            <w:tcBorders>
              <w:top w:val="nil"/>
              <w:left w:val="nil"/>
              <w:bottom w:val="nil"/>
              <w:right w:val="nil"/>
            </w:tcBorders>
            <w:shd w:val="clear" w:color="auto" w:fill="auto"/>
            <w:noWrap/>
            <w:vAlign w:val="bottom"/>
            <w:hideMark/>
          </w:tcPr>
          <w:p w14:paraId="22752985" w14:textId="77777777" w:rsidR="006B2241" w:rsidRPr="006B2241" w:rsidRDefault="006B2241" w:rsidP="006B2241">
            <w:pPr>
              <w:spacing w:after="0" w:line="240" w:lineRule="auto"/>
              <w:rPr>
                <w:rFonts w:ascii="Arial" w:eastAsia="Times New Roman" w:hAnsi="Arial" w:cs="Arial"/>
                <w:sz w:val="20"/>
                <w:szCs w:val="20"/>
                <w:lang w:eastAsia="en-GB"/>
              </w:rPr>
            </w:pPr>
            <w:proofErr w:type="spellStart"/>
            <w:r w:rsidRPr="006B2241">
              <w:rPr>
                <w:rFonts w:ascii="Arial" w:eastAsia="Times New Roman" w:hAnsi="Arial" w:cs="Arial"/>
                <w:sz w:val="20"/>
                <w:szCs w:val="20"/>
                <w:lang w:eastAsia="en-GB"/>
              </w:rPr>
              <w:t>Danlec</w:t>
            </w:r>
            <w:proofErr w:type="spellEnd"/>
          </w:p>
        </w:tc>
        <w:tc>
          <w:tcPr>
            <w:tcW w:w="1420" w:type="dxa"/>
            <w:tcBorders>
              <w:top w:val="nil"/>
              <w:left w:val="nil"/>
              <w:bottom w:val="nil"/>
              <w:right w:val="nil"/>
            </w:tcBorders>
            <w:shd w:val="clear" w:color="auto" w:fill="auto"/>
            <w:noWrap/>
            <w:vAlign w:val="bottom"/>
            <w:hideMark/>
          </w:tcPr>
          <w:p w14:paraId="03C69B07"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536087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4F0EFBE"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120.00</w:t>
            </w:r>
          </w:p>
        </w:tc>
      </w:tr>
      <w:tr w:rsidR="006B2241" w:rsidRPr="006B2241" w14:paraId="12093B93" w14:textId="77777777" w:rsidTr="006B2241">
        <w:trPr>
          <w:trHeight w:val="315"/>
        </w:trPr>
        <w:tc>
          <w:tcPr>
            <w:tcW w:w="42" w:type="dxa"/>
            <w:tcBorders>
              <w:top w:val="nil"/>
              <w:left w:val="nil"/>
              <w:bottom w:val="nil"/>
              <w:right w:val="nil"/>
            </w:tcBorders>
            <w:shd w:val="clear" w:color="auto" w:fill="auto"/>
            <w:noWrap/>
            <w:vAlign w:val="bottom"/>
            <w:hideMark/>
          </w:tcPr>
          <w:p w14:paraId="5A2A0CED"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1A3ECD92"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2126</w:t>
            </w:r>
          </w:p>
        </w:tc>
        <w:tc>
          <w:tcPr>
            <w:tcW w:w="3457" w:type="dxa"/>
            <w:tcBorders>
              <w:top w:val="nil"/>
              <w:left w:val="nil"/>
              <w:bottom w:val="nil"/>
              <w:right w:val="nil"/>
            </w:tcBorders>
            <w:shd w:val="clear" w:color="auto" w:fill="auto"/>
            <w:noWrap/>
            <w:vAlign w:val="bottom"/>
            <w:hideMark/>
          </w:tcPr>
          <w:p w14:paraId="76611BF9"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Bouncy castle - coronation event</w:t>
            </w:r>
          </w:p>
        </w:tc>
        <w:tc>
          <w:tcPr>
            <w:tcW w:w="1420" w:type="dxa"/>
            <w:tcBorders>
              <w:top w:val="nil"/>
              <w:left w:val="nil"/>
              <w:bottom w:val="nil"/>
              <w:right w:val="nil"/>
            </w:tcBorders>
            <w:shd w:val="clear" w:color="auto" w:fill="auto"/>
            <w:noWrap/>
            <w:vAlign w:val="bottom"/>
            <w:hideMark/>
          </w:tcPr>
          <w:p w14:paraId="067B19AB"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3B94727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8F8F62F"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690.00</w:t>
            </w:r>
          </w:p>
        </w:tc>
      </w:tr>
      <w:tr w:rsidR="006B2241" w:rsidRPr="006B2241" w14:paraId="6358AE23" w14:textId="77777777" w:rsidTr="006B2241">
        <w:trPr>
          <w:trHeight w:val="315"/>
        </w:trPr>
        <w:tc>
          <w:tcPr>
            <w:tcW w:w="42" w:type="dxa"/>
            <w:tcBorders>
              <w:top w:val="nil"/>
              <w:left w:val="nil"/>
              <w:bottom w:val="nil"/>
              <w:right w:val="nil"/>
            </w:tcBorders>
            <w:shd w:val="clear" w:color="auto" w:fill="auto"/>
            <w:noWrap/>
            <w:vAlign w:val="bottom"/>
            <w:hideMark/>
          </w:tcPr>
          <w:p w14:paraId="073F295B"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1D224F51"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2127</w:t>
            </w:r>
          </w:p>
        </w:tc>
        <w:tc>
          <w:tcPr>
            <w:tcW w:w="3457" w:type="dxa"/>
            <w:tcBorders>
              <w:top w:val="nil"/>
              <w:left w:val="nil"/>
              <w:bottom w:val="nil"/>
              <w:right w:val="nil"/>
            </w:tcBorders>
            <w:shd w:val="clear" w:color="auto" w:fill="auto"/>
            <w:noWrap/>
            <w:vAlign w:val="bottom"/>
            <w:hideMark/>
          </w:tcPr>
          <w:p w14:paraId="4849A64D"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x 2 connect - Tel box spares</w:t>
            </w:r>
          </w:p>
        </w:tc>
        <w:tc>
          <w:tcPr>
            <w:tcW w:w="1420" w:type="dxa"/>
            <w:tcBorders>
              <w:top w:val="nil"/>
              <w:left w:val="nil"/>
              <w:bottom w:val="nil"/>
              <w:right w:val="nil"/>
            </w:tcBorders>
            <w:shd w:val="clear" w:color="auto" w:fill="auto"/>
            <w:noWrap/>
            <w:vAlign w:val="bottom"/>
            <w:hideMark/>
          </w:tcPr>
          <w:p w14:paraId="4C7DA393"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AF922C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2B921F7" w14:textId="77777777" w:rsidR="006B2241" w:rsidRPr="006B2241" w:rsidRDefault="006B2241" w:rsidP="006B2241">
            <w:pPr>
              <w:spacing w:after="0" w:line="240" w:lineRule="auto"/>
              <w:jc w:val="right"/>
              <w:rPr>
                <w:rFonts w:ascii="Arial" w:eastAsia="Times New Roman" w:hAnsi="Arial" w:cs="Arial"/>
                <w:sz w:val="20"/>
                <w:szCs w:val="20"/>
                <w:lang w:eastAsia="en-GB"/>
              </w:rPr>
            </w:pPr>
            <w:r w:rsidRPr="006B2241">
              <w:rPr>
                <w:rFonts w:ascii="Arial" w:eastAsia="Times New Roman" w:hAnsi="Arial" w:cs="Arial"/>
                <w:sz w:val="20"/>
                <w:szCs w:val="20"/>
                <w:lang w:eastAsia="en-GB"/>
              </w:rPr>
              <w:t>154.39</w:t>
            </w:r>
          </w:p>
        </w:tc>
      </w:tr>
      <w:tr w:rsidR="006B2241" w:rsidRPr="006B2241" w14:paraId="3AAFA9ED" w14:textId="77777777" w:rsidTr="006B2241">
        <w:trPr>
          <w:trHeight w:val="315"/>
        </w:trPr>
        <w:tc>
          <w:tcPr>
            <w:tcW w:w="42" w:type="dxa"/>
            <w:tcBorders>
              <w:top w:val="nil"/>
              <w:left w:val="nil"/>
              <w:bottom w:val="nil"/>
              <w:right w:val="nil"/>
            </w:tcBorders>
            <w:shd w:val="clear" w:color="auto" w:fill="auto"/>
            <w:noWrap/>
            <w:vAlign w:val="bottom"/>
            <w:hideMark/>
          </w:tcPr>
          <w:p w14:paraId="5C1D5166" w14:textId="77777777" w:rsidR="006B2241" w:rsidRPr="006B2241" w:rsidRDefault="006B2241" w:rsidP="006B2241">
            <w:pPr>
              <w:spacing w:after="0" w:line="240" w:lineRule="auto"/>
              <w:jc w:val="right"/>
              <w:rPr>
                <w:rFonts w:ascii="Arial" w:eastAsia="Times New Roman" w:hAnsi="Arial" w:cs="Arial"/>
                <w:sz w:val="20"/>
                <w:szCs w:val="20"/>
                <w:lang w:eastAsia="en-GB"/>
              </w:rPr>
            </w:pPr>
          </w:p>
        </w:tc>
        <w:tc>
          <w:tcPr>
            <w:tcW w:w="821" w:type="dxa"/>
            <w:tcBorders>
              <w:top w:val="nil"/>
              <w:left w:val="nil"/>
              <w:bottom w:val="nil"/>
              <w:right w:val="nil"/>
            </w:tcBorders>
            <w:shd w:val="clear" w:color="auto" w:fill="auto"/>
            <w:noWrap/>
            <w:vAlign w:val="bottom"/>
            <w:hideMark/>
          </w:tcPr>
          <w:p w14:paraId="6BC8AA57" w14:textId="77777777"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2128</w:t>
            </w:r>
          </w:p>
        </w:tc>
        <w:tc>
          <w:tcPr>
            <w:tcW w:w="3457" w:type="dxa"/>
            <w:tcBorders>
              <w:top w:val="nil"/>
              <w:left w:val="nil"/>
              <w:bottom w:val="nil"/>
              <w:right w:val="nil"/>
            </w:tcBorders>
            <w:shd w:val="clear" w:color="auto" w:fill="auto"/>
            <w:noWrap/>
            <w:vAlign w:val="bottom"/>
            <w:hideMark/>
          </w:tcPr>
          <w:p w14:paraId="0C3BC837"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Gordon Ellis - bins</w:t>
            </w:r>
          </w:p>
        </w:tc>
        <w:tc>
          <w:tcPr>
            <w:tcW w:w="1420" w:type="dxa"/>
            <w:tcBorders>
              <w:top w:val="nil"/>
              <w:left w:val="nil"/>
              <w:bottom w:val="nil"/>
              <w:right w:val="nil"/>
            </w:tcBorders>
            <w:shd w:val="clear" w:color="auto" w:fill="auto"/>
            <w:noWrap/>
            <w:vAlign w:val="bottom"/>
            <w:hideMark/>
          </w:tcPr>
          <w:p w14:paraId="6C7C9C27"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37F6A86"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A264EF3" w14:textId="77777777" w:rsidR="006B2241" w:rsidRPr="006B2241" w:rsidRDefault="006B2241" w:rsidP="006B2241">
            <w:pPr>
              <w:spacing w:after="0" w:line="240" w:lineRule="auto"/>
              <w:jc w:val="right"/>
              <w:rPr>
                <w:rFonts w:ascii="Arial" w:eastAsia="Times New Roman" w:hAnsi="Arial" w:cs="Arial"/>
                <w:sz w:val="20"/>
                <w:szCs w:val="20"/>
                <w:lang w:eastAsia="en-GB"/>
              </w:rPr>
            </w:pPr>
            <w:r w:rsidRPr="006B2241">
              <w:rPr>
                <w:rFonts w:ascii="Arial" w:eastAsia="Times New Roman" w:hAnsi="Arial" w:cs="Arial"/>
                <w:sz w:val="20"/>
                <w:szCs w:val="20"/>
                <w:lang w:eastAsia="en-GB"/>
              </w:rPr>
              <w:t>2,329.26</w:t>
            </w:r>
          </w:p>
        </w:tc>
      </w:tr>
      <w:tr w:rsidR="006B2241" w:rsidRPr="006B2241" w14:paraId="7355191F" w14:textId="77777777" w:rsidTr="006B2241">
        <w:trPr>
          <w:trHeight w:val="315"/>
        </w:trPr>
        <w:tc>
          <w:tcPr>
            <w:tcW w:w="42" w:type="dxa"/>
            <w:tcBorders>
              <w:top w:val="nil"/>
              <w:left w:val="nil"/>
              <w:bottom w:val="nil"/>
              <w:right w:val="nil"/>
            </w:tcBorders>
            <w:shd w:val="clear" w:color="auto" w:fill="auto"/>
            <w:noWrap/>
            <w:vAlign w:val="bottom"/>
            <w:hideMark/>
          </w:tcPr>
          <w:p w14:paraId="0016C749" w14:textId="77777777" w:rsidR="006B2241" w:rsidRPr="006B2241" w:rsidRDefault="006B2241" w:rsidP="006B2241">
            <w:pPr>
              <w:spacing w:after="0" w:line="240" w:lineRule="auto"/>
              <w:jc w:val="right"/>
              <w:rPr>
                <w:rFonts w:ascii="Arial" w:eastAsia="Times New Roman" w:hAnsi="Arial" w:cs="Arial"/>
                <w:sz w:val="20"/>
                <w:szCs w:val="20"/>
                <w:lang w:eastAsia="en-GB"/>
              </w:rPr>
            </w:pPr>
          </w:p>
        </w:tc>
        <w:tc>
          <w:tcPr>
            <w:tcW w:w="821" w:type="dxa"/>
            <w:tcBorders>
              <w:top w:val="nil"/>
              <w:left w:val="nil"/>
              <w:bottom w:val="nil"/>
              <w:right w:val="nil"/>
            </w:tcBorders>
            <w:shd w:val="clear" w:color="auto" w:fill="auto"/>
            <w:noWrap/>
            <w:vAlign w:val="bottom"/>
            <w:hideMark/>
          </w:tcPr>
          <w:p w14:paraId="04E7FB5D" w14:textId="67B6944D" w:rsidR="006B2241" w:rsidRPr="006B2241" w:rsidRDefault="006B2241" w:rsidP="006B2241">
            <w:pPr>
              <w:spacing w:after="0" w:line="240" w:lineRule="auto"/>
              <w:jc w:val="center"/>
              <w:rPr>
                <w:rFonts w:ascii="Arial" w:eastAsia="Times New Roman" w:hAnsi="Arial" w:cs="Arial"/>
                <w:sz w:val="20"/>
                <w:szCs w:val="20"/>
                <w:lang w:eastAsia="en-GB"/>
              </w:rPr>
            </w:pPr>
            <w:r w:rsidRPr="006B2241">
              <w:rPr>
                <w:rFonts w:ascii="Arial" w:eastAsia="Times New Roman" w:hAnsi="Arial" w:cs="Arial"/>
                <w:sz w:val="20"/>
                <w:szCs w:val="20"/>
                <w:lang w:eastAsia="en-GB"/>
              </w:rPr>
              <w:t>21</w:t>
            </w:r>
            <w:r>
              <w:rPr>
                <w:rFonts w:ascii="Arial" w:eastAsia="Times New Roman" w:hAnsi="Arial" w:cs="Arial"/>
                <w:sz w:val="20"/>
                <w:szCs w:val="20"/>
                <w:lang w:eastAsia="en-GB"/>
              </w:rPr>
              <w:t>30</w:t>
            </w:r>
          </w:p>
        </w:tc>
        <w:tc>
          <w:tcPr>
            <w:tcW w:w="3457" w:type="dxa"/>
            <w:tcBorders>
              <w:top w:val="nil"/>
              <w:left w:val="nil"/>
              <w:bottom w:val="nil"/>
              <w:right w:val="nil"/>
            </w:tcBorders>
            <w:shd w:val="clear" w:color="auto" w:fill="auto"/>
            <w:noWrap/>
            <w:vAlign w:val="bottom"/>
            <w:hideMark/>
          </w:tcPr>
          <w:p w14:paraId="52A2C8F8"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Disco - coronation event</w:t>
            </w:r>
          </w:p>
        </w:tc>
        <w:tc>
          <w:tcPr>
            <w:tcW w:w="1420" w:type="dxa"/>
            <w:tcBorders>
              <w:top w:val="nil"/>
              <w:left w:val="nil"/>
              <w:bottom w:val="nil"/>
              <w:right w:val="nil"/>
            </w:tcBorders>
            <w:shd w:val="clear" w:color="auto" w:fill="auto"/>
            <w:noWrap/>
            <w:vAlign w:val="bottom"/>
            <w:hideMark/>
          </w:tcPr>
          <w:p w14:paraId="4A04C3B4"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33D4B073"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1820060" w14:textId="77777777" w:rsidR="006B2241" w:rsidRPr="006B2241" w:rsidRDefault="006B2241" w:rsidP="006B2241">
            <w:pPr>
              <w:spacing w:after="0" w:line="240" w:lineRule="auto"/>
              <w:jc w:val="right"/>
              <w:rPr>
                <w:rFonts w:ascii="Arial" w:eastAsia="Times New Roman" w:hAnsi="Arial" w:cs="Arial"/>
                <w:sz w:val="20"/>
                <w:szCs w:val="20"/>
                <w:lang w:eastAsia="en-GB"/>
              </w:rPr>
            </w:pPr>
            <w:r w:rsidRPr="006B2241">
              <w:rPr>
                <w:rFonts w:ascii="Arial" w:eastAsia="Times New Roman" w:hAnsi="Arial" w:cs="Arial"/>
                <w:sz w:val="20"/>
                <w:szCs w:val="20"/>
                <w:lang w:eastAsia="en-GB"/>
              </w:rPr>
              <w:t>100.00</w:t>
            </w:r>
          </w:p>
        </w:tc>
      </w:tr>
      <w:tr w:rsidR="006B2241" w:rsidRPr="006B2241" w14:paraId="57FF4971" w14:textId="77777777" w:rsidTr="006B2241">
        <w:trPr>
          <w:trHeight w:val="315"/>
        </w:trPr>
        <w:tc>
          <w:tcPr>
            <w:tcW w:w="42" w:type="dxa"/>
            <w:tcBorders>
              <w:top w:val="nil"/>
              <w:left w:val="nil"/>
              <w:bottom w:val="nil"/>
              <w:right w:val="nil"/>
            </w:tcBorders>
            <w:shd w:val="clear" w:color="auto" w:fill="auto"/>
            <w:noWrap/>
            <w:vAlign w:val="bottom"/>
            <w:hideMark/>
          </w:tcPr>
          <w:p w14:paraId="22B1A796" w14:textId="77777777" w:rsidR="006B2241" w:rsidRPr="006B2241" w:rsidRDefault="006B2241" w:rsidP="006B2241">
            <w:pPr>
              <w:spacing w:after="0" w:line="240" w:lineRule="auto"/>
              <w:jc w:val="right"/>
              <w:rPr>
                <w:rFonts w:ascii="Arial" w:eastAsia="Times New Roman" w:hAnsi="Arial" w:cs="Arial"/>
                <w:sz w:val="20"/>
                <w:szCs w:val="20"/>
                <w:lang w:eastAsia="en-GB"/>
              </w:rPr>
            </w:pPr>
          </w:p>
        </w:tc>
        <w:tc>
          <w:tcPr>
            <w:tcW w:w="821" w:type="dxa"/>
            <w:tcBorders>
              <w:top w:val="nil"/>
              <w:left w:val="nil"/>
              <w:bottom w:val="nil"/>
              <w:right w:val="nil"/>
            </w:tcBorders>
            <w:shd w:val="clear" w:color="auto" w:fill="auto"/>
            <w:noWrap/>
            <w:vAlign w:val="bottom"/>
            <w:hideMark/>
          </w:tcPr>
          <w:p w14:paraId="1476E51C"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30401ED1" w14:textId="77777777" w:rsidR="006B2241" w:rsidRPr="006B2241" w:rsidRDefault="006B2241" w:rsidP="006B2241">
            <w:pPr>
              <w:spacing w:after="0" w:line="240" w:lineRule="auto"/>
              <w:rPr>
                <w:rFonts w:ascii="Arial" w:eastAsia="Times New Roman" w:hAnsi="Arial" w:cs="Arial"/>
                <w:sz w:val="20"/>
                <w:szCs w:val="20"/>
                <w:lang w:eastAsia="en-GB"/>
              </w:rPr>
            </w:pPr>
            <w:r w:rsidRPr="006B2241">
              <w:rPr>
                <w:rFonts w:ascii="Arial" w:eastAsia="Times New Roman" w:hAnsi="Arial" w:cs="Arial"/>
                <w:sz w:val="20"/>
                <w:szCs w:val="20"/>
                <w:lang w:eastAsia="en-GB"/>
              </w:rPr>
              <w:t xml:space="preserve">This </w:t>
            </w:r>
            <w:proofErr w:type="spellStart"/>
            <w:proofErr w:type="gramStart"/>
            <w:r w:rsidRPr="006B2241">
              <w:rPr>
                <w:rFonts w:ascii="Arial" w:eastAsia="Times New Roman" w:hAnsi="Arial" w:cs="Arial"/>
                <w:sz w:val="20"/>
                <w:szCs w:val="20"/>
                <w:lang w:eastAsia="en-GB"/>
              </w:rPr>
              <w:t>months</w:t>
            </w:r>
            <w:proofErr w:type="spellEnd"/>
            <w:proofErr w:type="gramEnd"/>
            <w:r w:rsidRPr="006B2241">
              <w:rPr>
                <w:rFonts w:ascii="Arial" w:eastAsia="Times New Roman" w:hAnsi="Arial" w:cs="Arial"/>
                <w:sz w:val="20"/>
                <w:szCs w:val="20"/>
                <w:lang w:eastAsia="en-GB"/>
              </w:rPr>
              <w:t xml:space="preserve"> cheques</w:t>
            </w:r>
          </w:p>
        </w:tc>
        <w:tc>
          <w:tcPr>
            <w:tcW w:w="1420" w:type="dxa"/>
            <w:tcBorders>
              <w:top w:val="nil"/>
              <w:left w:val="nil"/>
              <w:bottom w:val="nil"/>
              <w:right w:val="nil"/>
            </w:tcBorders>
            <w:shd w:val="clear" w:color="auto" w:fill="auto"/>
            <w:noWrap/>
            <w:vAlign w:val="bottom"/>
            <w:hideMark/>
          </w:tcPr>
          <w:p w14:paraId="26EB01E2" w14:textId="77777777" w:rsidR="006B2241" w:rsidRPr="006B2241" w:rsidRDefault="006B2241" w:rsidP="006B224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20B3F94B"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336F82F2"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4,304.19</w:t>
            </w:r>
          </w:p>
        </w:tc>
      </w:tr>
      <w:tr w:rsidR="006B2241" w:rsidRPr="006B2241" w14:paraId="10936D73" w14:textId="77777777" w:rsidTr="006B2241">
        <w:trPr>
          <w:trHeight w:val="315"/>
        </w:trPr>
        <w:tc>
          <w:tcPr>
            <w:tcW w:w="42" w:type="dxa"/>
            <w:tcBorders>
              <w:top w:val="nil"/>
              <w:left w:val="nil"/>
              <w:bottom w:val="nil"/>
              <w:right w:val="nil"/>
            </w:tcBorders>
            <w:shd w:val="clear" w:color="auto" w:fill="auto"/>
            <w:noWrap/>
            <w:vAlign w:val="bottom"/>
            <w:hideMark/>
          </w:tcPr>
          <w:p w14:paraId="77B1517C"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688FEF4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center"/>
            <w:hideMark/>
          </w:tcPr>
          <w:p w14:paraId="74DBE3C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2BEAA87"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7A0D77B"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0776CB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41D8E2F3" w14:textId="77777777" w:rsidTr="006B2241">
        <w:trPr>
          <w:trHeight w:val="315"/>
        </w:trPr>
        <w:tc>
          <w:tcPr>
            <w:tcW w:w="42" w:type="dxa"/>
            <w:tcBorders>
              <w:top w:val="nil"/>
              <w:left w:val="nil"/>
              <w:bottom w:val="nil"/>
              <w:right w:val="nil"/>
            </w:tcBorders>
            <w:shd w:val="clear" w:color="auto" w:fill="auto"/>
            <w:noWrap/>
            <w:vAlign w:val="bottom"/>
            <w:hideMark/>
          </w:tcPr>
          <w:p w14:paraId="02DA7FA4"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821" w:type="dxa"/>
            <w:tcBorders>
              <w:top w:val="nil"/>
              <w:left w:val="nil"/>
              <w:bottom w:val="nil"/>
              <w:right w:val="nil"/>
            </w:tcBorders>
            <w:shd w:val="clear" w:color="auto" w:fill="auto"/>
            <w:noWrap/>
            <w:vAlign w:val="bottom"/>
            <w:hideMark/>
          </w:tcPr>
          <w:p w14:paraId="135F6629"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center"/>
            <w:hideMark/>
          </w:tcPr>
          <w:p w14:paraId="4DDEF37C"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7D2FBC8D"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B616BA1"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36AC373"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10,305.15</w:t>
            </w:r>
          </w:p>
        </w:tc>
      </w:tr>
      <w:tr w:rsidR="006B2241" w:rsidRPr="006B2241" w14:paraId="7BDA3548" w14:textId="77777777" w:rsidTr="006B2241">
        <w:trPr>
          <w:trHeight w:val="315"/>
        </w:trPr>
        <w:tc>
          <w:tcPr>
            <w:tcW w:w="42" w:type="dxa"/>
            <w:tcBorders>
              <w:top w:val="nil"/>
              <w:left w:val="nil"/>
              <w:bottom w:val="nil"/>
              <w:right w:val="nil"/>
            </w:tcBorders>
            <w:shd w:val="clear" w:color="auto" w:fill="auto"/>
            <w:noWrap/>
            <w:vAlign w:val="bottom"/>
            <w:hideMark/>
          </w:tcPr>
          <w:p w14:paraId="38876BC1"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3E3D9F09"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center"/>
            <w:hideMark/>
          </w:tcPr>
          <w:p w14:paraId="5D0AE087"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5548718"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16CF545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AE3AFC0"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196059EA" w14:textId="77777777" w:rsidTr="006B2241">
        <w:trPr>
          <w:trHeight w:val="300"/>
        </w:trPr>
        <w:tc>
          <w:tcPr>
            <w:tcW w:w="5740" w:type="dxa"/>
            <w:gridSpan w:val="4"/>
            <w:tcBorders>
              <w:top w:val="nil"/>
              <w:left w:val="nil"/>
              <w:bottom w:val="nil"/>
              <w:right w:val="nil"/>
            </w:tcBorders>
            <w:shd w:val="clear" w:color="auto" w:fill="auto"/>
            <w:noWrap/>
            <w:vAlign w:val="center"/>
            <w:hideMark/>
          </w:tcPr>
          <w:p w14:paraId="7D3B17DE"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 xml:space="preserve">After the above movements the </w:t>
            </w:r>
            <w:proofErr w:type="gramStart"/>
            <w:r w:rsidRPr="006B2241">
              <w:rPr>
                <w:rFonts w:ascii="Calibri" w:eastAsia="Times New Roman" w:hAnsi="Calibri" w:cs="Calibri"/>
                <w:color w:val="000000"/>
                <w:lang w:eastAsia="en-GB"/>
              </w:rPr>
              <w:t>balances  will</w:t>
            </w:r>
            <w:proofErr w:type="gramEnd"/>
            <w:r w:rsidRPr="006B2241">
              <w:rPr>
                <w:rFonts w:ascii="Calibri" w:eastAsia="Times New Roman" w:hAnsi="Calibri" w:cs="Calibri"/>
                <w:color w:val="000000"/>
                <w:lang w:eastAsia="en-GB"/>
              </w:rPr>
              <w:t xml:space="preserve"> be:</w:t>
            </w:r>
          </w:p>
        </w:tc>
        <w:tc>
          <w:tcPr>
            <w:tcW w:w="1240" w:type="dxa"/>
            <w:tcBorders>
              <w:top w:val="nil"/>
              <w:left w:val="nil"/>
              <w:bottom w:val="nil"/>
              <w:right w:val="nil"/>
            </w:tcBorders>
            <w:shd w:val="clear" w:color="auto" w:fill="auto"/>
            <w:noWrap/>
            <w:vAlign w:val="bottom"/>
            <w:hideMark/>
          </w:tcPr>
          <w:p w14:paraId="5F0FA4A5"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762C37A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519DE266" w14:textId="77777777" w:rsidTr="006B2241">
        <w:trPr>
          <w:trHeight w:val="300"/>
        </w:trPr>
        <w:tc>
          <w:tcPr>
            <w:tcW w:w="42" w:type="dxa"/>
            <w:tcBorders>
              <w:top w:val="nil"/>
              <w:left w:val="nil"/>
              <w:bottom w:val="nil"/>
              <w:right w:val="nil"/>
            </w:tcBorders>
            <w:shd w:val="clear" w:color="auto" w:fill="auto"/>
            <w:noWrap/>
            <w:vAlign w:val="center"/>
            <w:hideMark/>
          </w:tcPr>
          <w:p w14:paraId="206621E1"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4278" w:type="dxa"/>
            <w:gridSpan w:val="2"/>
            <w:tcBorders>
              <w:top w:val="nil"/>
              <w:left w:val="nil"/>
              <w:bottom w:val="nil"/>
              <w:right w:val="nil"/>
            </w:tcBorders>
            <w:shd w:val="clear" w:color="auto" w:fill="auto"/>
            <w:noWrap/>
            <w:hideMark/>
          </w:tcPr>
          <w:p w14:paraId="092E6D3D"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55216EFD"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7EABB1BA"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BCE3A43"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-177.77</w:t>
            </w:r>
          </w:p>
        </w:tc>
      </w:tr>
      <w:tr w:rsidR="006B2241" w:rsidRPr="006B2241" w14:paraId="1CC829D6" w14:textId="77777777" w:rsidTr="006B2241">
        <w:trPr>
          <w:trHeight w:val="300"/>
        </w:trPr>
        <w:tc>
          <w:tcPr>
            <w:tcW w:w="42" w:type="dxa"/>
            <w:tcBorders>
              <w:top w:val="nil"/>
              <w:left w:val="nil"/>
              <w:bottom w:val="nil"/>
              <w:right w:val="nil"/>
            </w:tcBorders>
            <w:shd w:val="clear" w:color="auto" w:fill="auto"/>
            <w:noWrap/>
            <w:vAlign w:val="bottom"/>
            <w:hideMark/>
          </w:tcPr>
          <w:p w14:paraId="31033687"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4278" w:type="dxa"/>
            <w:gridSpan w:val="2"/>
            <w:tcBorders>
              <w:top w:val="nil"/>
              <w:left w:val="nil"/>
              <w:bottom w:val="nil"/>
              <w:right w:val="nil"/>
            </w:tcBorders>
            <w:shd w:val="clear" w:color="auto" w:fill="auto"/>
            <w:noWrap/>
            <w:hideMark/>
          </w:tcPr>
          <w:p w14:paraId="634F99DB"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7FCE44F7"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738B2D7"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531A65D"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5,756.01</w:t>
            </w:r>
          </w:p>
        </w:tc>
      </w:tr>
      <w:tr w:rsidR="006B2241" w:rsidRPr="006B2241" w14:paraId="2585A1D9" w14:textId="77777777" w:rsidTr="006B2241">
        <w:trPr>
          <w:trHeight w:val="300"/>
        </w:trPr>
        <w:tc>
          <w:tcPr>
            <w:tcW w:w="42" w:type="dxa"/>
            <w:tcBorders>
              <w:top w:val="nil"/>
              <w:left w:val="nil"/>
              <w:bottom w:val="nil"/>
              <w:right w:val="nil"/>
            </w:tcBorders>
            <w:shd w:val="clear" w:color="auto" w:fill="auto"/>
            <w:noWrap/>
            <w:vAlign w:val="bottom"/>
            <w:hideMark/>
          </w:tcPr>
          <w:p w14:paraId="45F9A75F"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hideMark/>
          </w:tcPr>
          <w:p w14:paraId="1596BCE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52DAD2F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FDD66FD"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center"/>
            <w:hideMark/>
          </w:tcPr>
          <w:p w14:paraId="5BC4D66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961BC68" w14:textId="77777777" w:rsidR="006B2241" w:rsidRPr="006B2241" w:rsidRDefault="006B2241" w:rsidP="006B2241">
            <w:pPr>
              <w:spacing w:after="0" w:line="240" w:lineRule="auto"/>
              <w:ind w:firstLineChars="500" w:firstLine="1000"/>
              <w:rPr>
                <w:rFonts w:ascii="Times New Roman" w:eastAsia="Times New Roman" w:hAnsi="Times New Roman" w:cs="Times New Roman"/>
                <w:sz w:val="20"/>
                <w:szCs w:val="20"/>
                <w:lang w:eastAsia="en-GB"/>
              </w:rPr>
            </w:pPr>
          </w:p>
        </w:tc>
      </w:tr>
      <w:tr w:rsidR="006B2241" w:rsidRPr="006B2241" w14:paraId="480C55A4" w14:textId="77777777" w:rsidTr="006B2241">
        <w:trPr>
          <w:trHeight w:val="390"/>
        </w:trPr>
        <w:tc>
          <w:tcPr>
            <w:tcW w:w="42" w:type="dxa"/>
            <w:tcBorders>
              <w:top w:val="nil"/>
              <w:left w:val="nil"/>
              <w:bottom w:val="nil"/>
              <w:right w:val="nil"/>
            </w:tcBorders>
            <w:shd w:val="clear" w:color="auto" w:fill="auto"/>
            <w:noWrap/>
            <w:vAlign w:val="bottom"/>
            <w:hideMark/>
          </w:tcPr>
          <w:p w14:paraId="129EC0ED" w14:textId="77777777" w:rsidR="006B2241" w:rsidRPr="006B2241" w:rsidRDefault="006B2241" w:rsidP="006B2241">
            <w:pPr>
              <w:spacing w:after="0" w:line="240" w:lineRule="auto"/>
              <w:jc w:val="right"/>
              <w:rPr>
                <w:rFonts w:ascii="Times New Roman" w:eastAsia="Times New Roman" w:hAnsi="Times New Roman" w:cs="Times New Roman"/>
                <w:sz w:val="20"/>
                <w:szCs w:val="20"/>
                <w:lang w:eastAsia="en-GB"/>
              </w:rPr>
            </w:pPr>
          </w:p>
        </w:tc>
        <w:tc>
          <w:tcPr>
            <w:tcW w:w="4278" w:type="dxa"/>
            <w:gridSpan w:val="2"/>
            <w:tcBorders>
              <w:top w:val="nil"/>
              <w:left w:val="nil"/>
              <w:bottom w:val="nil"/>
              <w:right w:val="nil"/>
            </w:tcBorders>
            <w:shd w:val="clear" w:color="auto" w:fill="auto"/>
            <w:noWrap/>
            <w:vAlign w:val="bottom"/>
            <w:hideMark/>
          </w:tcPr>
          <w:p w14:paraId="6F5BF553" w14:textId="77777777" w:rsidR="006B2241" w:rsidRPr="006B2241" w:rsidRDefault="006B2241" w:rsidP="006B2241">
            <w:pPr>
              <w:spacing w:after="0" w:line="240" w:lineRule="auto"/>
              <w:rPr>
                <w:rFonts w:ascii="Calibri" w:eastAsia="Times New Roman" w:hAnsi="Calibri" w:cs="Calibri"/>
                <w:b/>
                <w:bCs/>
                <w:color w:val="000000"/>
                <w:sz w:val="28"/>
                <w:szCs w:val="28"/>
                <w:lang w:eastAsia="en-GB"/>
              </w:rPr>
            </w:pPr>
            <w:r w:rsidRPr="006B2241">
              <w:rPr>
                <w:rFonts w:ascii="Calibri" w:eastAsia="Times New Roman" w:hAnsi="Calibri" w:cs="Calibri"/>
                <w:b/>
                <w:bCs/>
                <w:color w:val="000000"/>
                <w:sz w:val="28"/>
                <w:szCs w:val="28"/>
                <w:lang w:eastAsia="en-GB"/>
              </w:rPr>
              <w:t>TOTAL FUNDS HELD</w:t>
            </w:r>
          </w:p>
        </w:tc>
        <w:tc>
          <w:tcPr>
            <w:tcW w:w="1420" w:type="dxa"/>
            <w:tcBorders>
              <w:top w:val="nil"/>
              <w:left w:val="nil"/>
              <w:bottom w:val="nil"/>
              <w:right w:val="nil"/>
            </w:tcBorders>
            <w:shd w:val="clear" w:color="auto" w:fill="auto"/>
            <w:noWrap/>
            <w:vAlign w:val="bottom"/>
            <w:hideMark/>
          </w:tcPr>
          <w:p w14:paraId="35DF57F4" w14:textId="77777777" w:rsidR="006B2241" w:rsidRPr="006B2241" w:rsidRDefault="006B2241" w:rsidP="006B2241">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543E0D9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6B9B8363" w14:textId="77777777" w:rsidR="006B2241" w:rsidRPr="006B2241" w:rsidRDefault="006B2241" w:rsidP="006B2241">
            <w:pPr>
              <w:spacing w:after="0" w:line="240" w:lineRule="auto"/>
              <w:jc w:val="right"/>
              <w:rPr>
                <w:rFonts w:ascii="Calibri" w:eastAsia="Times New Roman" w:hAnsi="Calibri" w:cs="Calibri"/>
                <w:b/>
                <w:bCs/>
                <w:color w:val="000000"/>
                <w:sz w:val="28"/>
                <w:szCs w:val="28"/>
                <w:lang w:eastAsia="en-GB"/>
              </w:rPr>
            </w:pPr>
            <w:r w:rsidRPr="006B2241">
              <w:rPr>
                <w:rFonts w:ascii="Calibri" w:eastAsia="Times New Roman" w:hAnsi="Calibri" w:cs="Calibri"/>
                <w:b/>
                <w:bCs/>
                <w:color w:val="000000"/>
                <w:sz w:val="28"/>
                <w:szCs w:val="28"/>
                <w:lang w:eastAsia="en-GB"/>
              </w:rPr>
              <w:t>5,578.24</w:t>
            </w:r>
          </w:p>
        </w:tc>
      </w:tr>
      <w:tr w:rsidR="006B2241" w:rsidRPr="006B2241" w14:paraId="7B000D3B" w14:textId="77777777" w:rsidTr="006B2241">
        <w:trPr>
          <w:trHeight w:val="315"/>
        </w:trPr>
        <w:tc>
          <w:tcPr>
            <w:tcW w:w="42" w:type="dxa"/>
            <w:tcBorders>
              <w:top w:val="nil"/>
              <w:left w:val="nil"/>
              <w:bottom w:val="nil"/>
              <w:right w:val="nil"/>
            </w:tcBorders>
            <w:shd w:val="clear" w:color="auto" w:fill="auto"/>
            <w:noWrap/>
            <w:vAlign w:val="bottom"/>
            <w:hideMark/>
          </w:tcPr>
          <w:p w14:paraId="1C3E44FB" w14:textId="77777777" w:rsidR="006B2241" w:rsidRPr="006B2241" w:rsidRDefault="006B2241" w:rsidP="006B2241">
            <w:pPr>
              <w:spacing w:after="0" w:line="240" w:lineRule="auto"/>
              <w:jc w:val="right"/>
              <w:rPr>
                <w:rFonts w:ascii="Calibri" w:eastAsia="Times New Roman" w:hAnsi="Calibri" w:cs="Calibri"/>
                <w:b/>
                <w:bCs/>
                <w:color w:val="000000"/>
                <w:sz w:val="28"/>
                <w:szCs w:val="28"/>
                <w:lang w:eastAsia="en-GB"/>
              </w:rPr>
            </w:pPr>
          </w:p>
        </w:tc>
        <w:tc>
          <w:tcPr>
            <w:tcW w:w="821" w:type="dxa"/>
            <w:tcBorders>
              <w:top w:val="nil"/>
              <w:left w:val="nil"/>
              <w:bottom w:val="nil"/>
              <w:right w:val="nil"/>
            </w:tcBorders>
            <w:shd w:val="clear" w:color="auto" w:fill="auto"/>
            <w:noWrap/>
            <w:vAlign w:val="bottom"/>
            <w:hideMark/>
          </w:tcPr>
          <w:p w14:paraId="1BE900D7"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54D1FFA9"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749E22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8756090"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A0633DB"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40630A1E" w14:textId="77777777" w:rsidTr="006B2241">
        <w:trPr>
          <w:trHeight w:val="300"/>
        </w:trPr>
        <w:tc>
          <w:tcPr>
            <w:tcW w:w="42" w:type="dxa"/>
            <w:tcBorders>
              <w:top w:val="nil"/>
              <w:left w:val="nil"/>
              <w:bottom w:val="nil"/>
              <w:right w:val="nil"/>
            </w:tcBorders>
            <w:shd w:val="clear" w:color="auto" w:fill="auto"/>
            <w:noWrap/>
            <w:vAlign w:val="bottom"/>
            <w:hideMark/>
          </w:tcPr>
          <w:p w14:paraId="4C0884DF"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4278" w:type="dxa"/>
            <w:gridSpan w:val="2"/>
            <w:tcBorders>
              <w:top w:val="nil"/>
              <w:left w:val="nil"/>
              <w:bottom w:val="nil"/>
              <w:right w:val="nil"/>
            </w:tcBorders>
            <w:shd w:val="clear" w:color="auto" w:fill="auto"/>
            <w:noWrap/>
            <w:vAlign w:val="bottom"/>
            <w:hideMark/>
          </w:tcPr>
          <w:p w14:paraId="7DDE4356"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52CA42C3"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4700AE2"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95E43FD" w14:textId="77777777" w:rsidR="006B2241" w:rsidRPr="006B2241" w:rsidRDefault="006B2241" w:rsidP="006B2241">
            <w:pPr>
              <w:spacing w:after="0" w:line="240" w:lineRule="auto"/>
              <w:jc w:val="right"/>
              <w:rPr>
                <w:rFonts w:ascii="Calibri" w:eastAsia="Times New Roman" w:hAnsi="Calibri" w:cs="Calibri"/>
                <w:color w:val="000000"/>
                <w:lang w:eastAsia="en-GB"/>
              </w:rPr>
            </w:pPr>
            <w:r w:rsidRPr="006B2241">
              <w:rPr>
                <w:rFonts w:ascii="Calibri" w:eastAsia="Times New Roman" w:hAnsi="Calibri" w:cs="Calibri"/>
                <w:color w:val="000000"/>
                <w:lang w:eastAsia="en-GB"/>
              </w:rPr>
              <w:t>2,762.97</w:t>
            </w:r>
          </w:p>
        </w:tc>
      </w:tr>
      <w:tr w:rsidR="006B2241" w:rsidRPr="006B2241" w14:paraId="3FBAAA3A" w14:textId="77777777" w:rsidTr="006B2241">
        <w:trPr>
          <w:trHeight w:val="300"/>
        </w:trPr>
        <w:tc>
          <w:tcPr>
            <w:tcW w:w="42" w:type="dxa"/>
            <w:tcBorders>
              <w:top w:val="nil"/>
              <w:left w:val="nil"/>
              <w:bottom w:val="nil"/>
              <w:right w:val="nil"/>
            </w:tcBorders>
            <w:shd w:val="clear" w:color="auto" w:fill="auto"/>
            <w:noWrap/>
            <w:vAlign w:val="bottom"/>
            <w:hideMark/>
          </w:tcPr>
          <w:p w14:paraId="3287E622" w14:textId="77777777" w:rsidR="006B2241" w:rsidRPr="006B2241" w:rsidRDefault="006B2241" w:rsidP="006B2241">
            <w:pPr>
              <w:spacing w:after="0" w:line="240" w:lineRule="auto"/>
              <w:jc w:val="right"/>
              <w:rPr>
                <w:rFonts w:ascii="Calibri" w:eastAsia="Times New Roman" w:hAnsi="Calibri" w:cs="Calibri"/>
                <w:color w:val="000000"/>
                <w:lang w:eastAsia="en-GB"/>
              </w:rPr>
            </w:pPr>
          </w:p>
        </w:tc>
        <w:tc>
          <w:tcPr>
            <w:tcW w:w="821" w:type="dxa"/>
            <w:tcBorders>
              <w:top w:val="nil"/>
              <w:left w:val="nil"/>
              <w:bottom w:val="nil"/>
              <w:right w:val="nil"/>
            </w:tcBorders>
            <w:shd w:val="clear" w:color="auto" w:fill="auto"/>
            <w:noWrap/>
            <w:vAlign w:val="bottom"/>
            <w:hideMark/>
          </w:tcPr>
          <w:p w14:paraId="229479E6"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3457" w:type="dxa"/>
            <w:tcBorders>
              <w:top w:val="nil"/>
              <w:left w:val="nil"/>
              <w:bottom w:val="nil"/>
              <w:right w:val="nil"/>
            </w:tcBorders>
            <w:shd w:val="clear" w:color="auto" w:fill="auto"/>
            <w:noWrap/>
            <w:vAlign w:val="bottom"/>
            <w:hideMark/>
          </w:tcPr>
          <w:p w14:paraId="35153456"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985A189" w14:textId="77777777" w:rsidR="006B2241" w:rsidRPr="006B2241" w:rsidRDefault="006B2241" w:rsidP="006B2241">
            <w:pPr>
              <w:spacing w:after="0" w:line="240" w:lineRule="auto"/>
              <w:rPr>
                <w:rFonts w:ascii="Calibri" w:eastAsia="Times New Roman" w:hAnsi="Calibri" w:cs="Calibri"/>
                <w:color w:val="000000"/>
                <w:lang w:eastAsia="en-GB"/>
              </w:rPr>
            </w:pPr>
            <w:r w:rsidRPr="006B2241">
              <w:rPr>
                <w:rFonts w:ascii="Calibri" w:eastAsia="Times New Roman" w:hAnsi="Calibri" w:cs="Calibri"/>
                <w:color w:val="000000"/>
                <w:lang w:eastAsia="en-GB"/>
              </w:rPr>
              <w:t>.</w:t>
            </w:r>
          </w:p>
        </w:tc>
        <w:tc>
          <w:tcPr>
            <w:tcW w:w="1240" w:type="dxa"/>
            <w:tcBorders>
              <w:top w:val="nil"/>
              <w:left w:val="nil"/>
              <w:bottom w:val="nil"/>
              <w:right w:val="nil"/>
            </w:tcBorders>
            <w:shd w:val="clear" w:color="auto" w:fill="auto"/>
            <w:noWrap/>
            <w:vAlign w:val="bottom"/>
            <w:hideMark/>
          </w:tcPr>
          <w:p w14:paraId="6692B386" w14:textId="77777777" w:rsidR="006B2241" w:rsidRPr="006B2241" w:rsidRDefault="006B2241" w:rsidP="006B224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4FE02B5"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r>
      <w:tr w:rsidR="006B2241" w:rsidRPr="006B2241" w14:paraId="6BD5FE85" w14:textId="77777777" w:rsidTr="006B2241">
        <w:trPr>
          <w:trHeight w:val="390"/>
        </w:trPr>
        <w:tc>
          <w:tcPr>
            <w:tcW w:w="42" w:type="dxa"/>
            <w:tcBorders>
              <w:top w:val="nil"/>
              <w:left w:val="nil"/>
              <w:bottom w:val="nil"/>
              <w:right w:val="nil"/>
            </w:tcBorders>
            <w:shd w:val="clear" w:color="auto" w:fill="auto"/>
            <w:noWrap/>
            <w:vAlign w:val="bottom"/>
            <w:hideMark/>
          </w:tcPr>
          <w:p w14:paraId="7721500E"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4278" w:type="dxa"/>
            <w:gridSpan w:val="2"/>
            <w:tcBorders>
              <w:top w:val="nil"/>
              <w:left w:val="nil"/>
              <w:bottom w:val="nil"/>
              <w:right w:val="nil"/>
            </w:tcBorders>
            <w:shd w:val="clear" w:color="auto" w:fill="auto"/>
            <w:noWrap/>
            <w:vAlign w:val="bottom"/>
            <w:hideMark/>
          </w:tcPr>
          <w:p w14:paraId="540912E2" w14:textId="77777777" w:rsidR="006B2241" w:rsidRPr="006B2241" w:rsidRDefault="006B2241" w:rsidP="006B2241">
            <w:pPr>
              <w:spacing w:after="0" w:line="240" w:lineRule="auto"/>
              <w:rPr>
                <w:rFonts w:ascii="Calibri" w:eastAsia="Times New Roman" w:hAnsi="Calibri" w:cs="Calibri"/>
                <w:b/>
                <w:bCs/>
                <w:color w:val="000000"/>
                <w:sz w:val="28"/>
                <w:szCs w:val="28"/>
                <w:lang w:eastAsia="en-GB"/>
              </w:rPr>
            </w:pPr>
            <w:r w:rsidRPr="006B2241">
              <w:rPr>
                <w:rFonts w:ascii="Calibri" w:eastAsia="Times New Roman" w:hAnsi="Calibri" w:cs="Calibri"/>
                <w:b/>
                <w:bCs/>
                <w:color w:val="000000"/>
                <w:sz w:val="28"/>
                <w:szCs w:val="28"/>
                <w:lang w:eastAsia="en-GB"/>
              </w:rPr>
              <w:t>Remaining Parish Council funds</w:t>
            </w:r>
          </w:p>
        </w:tc>
        <w:tc>
          <w:tcPr>
            <w:tcW w:w="1420" w:type="dxa"/>
            <w:tcBorders>
              <w:top w:val="nil"/>
              <w:left w:val="nil"/>
              <w:bottom w:val="nil"/>
              <w:right w:val="nil"/>
            </w:tcBorders>
            <w:shd w:val="clear" w:color="auto" w:fill="auto"/>
            <w:noWrap/>
            <w:vAlign w:val="bottom"/>
            <w:hideMark/>
          </w:tcPr>
          <w:p w14:paraId="7B265438" w14:textId="77777777" w:rsidR="006B2241" w:rsidRPr="006B2241" w:rsidRDefault="006B2241" w:rsidP="006B2241">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0879ECAC" w14:textId="77777777" w:rsidR="006B2241" w:rsidRPr="006B2241" w:rsidRDefault="006B2241" w:rsidP="006B224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48792D91" w14:textId="77777777" w:rsidR="006B2241" w:rsidRPr="006B2241" w:rsidRDefault="006B2241" w:rsidP="006B2241">
            <w:pPr>
              <w:spacing w:after="0" w:line="240" w:lineRule="auto"/>
              <w:jc w:val="right"/>
              <w:rPr>
                <w:rFonts w:ascii="Calibri" w:eastAsia="Times New Roman" w:hAnsi="Calibri" w:cs="Calibri"/>
                <w:b/>
                <w:bCs/>
                <w:color w:val="000000"/>
                <w:sz w:val="28"/>
                <w:szCs w:val="28"/>
                <w:lang w:eastAsia="en-GB"/>
              </w:rPr>
            </w:pPr>
            <w:r w:rsidRPr="006B2241">
              <w:rPr>
                <w:rFonts w:ascii="Calibri" w:eastAsia="Times New Roman" w:hAnsi="Calibri" w:cs="Calibri"/>
                <w:b/>
                <w:bCs/>
                <w:color w:val="000000"/>
                <w:sz w:val="28"/>
                <w:szCs w:val="28"/>
                <w:lang w:eastAsia="en-GB"/>
              </w:rPr>
              <w:t>2,815.27</w:t>
            </w:r>
          </w:p>
        </w:tc>
      </w:tr>
    </w:tbl>
    <w:p w14:paraId="1565E990" w14:textId="77777777" w:rsidR="00205A01" w:rsidRDefault="00205A01" w:rsidP="00205A01">
      <w:pPr>
        <w:pStyle w:val="NormalWeb"/>
        <w:shd w:val="clear" w:color="auto" w:fill="FEFEFE"/>
        <w:spacing w:before="0" w:beforeAutospacing="0" w:after="0" w:afterAutospacing="0"/>
        <w:ind w:left="646"/>
        <w:rPr>
          <w:rFonts w:asciiTheme="minorHAnsi" w:hAnsiTheme="minorHAnsi" w:cstheme="minorHAnsi"/>
          <w:b/>
          <w:bCs/>
          <w:color w:val="000000"/>
          <w:sz w:val="22"/>
          <w:szCs w:val="22"/>
        </w:rPr>
      </w:pPr>
    </w:p>
    <w:p w14:paraId="3D382124" w14:textId="77777777" w:rsidR="00506F1E" w:rsidRPr="00B04678" w:rsidRDefault="00506F1E" w:rsidP="00506F1E">
      <w:pPr>
        <w:pStyle w:val="NormalWeb"/>
        <w:shd w:val="clear" w:color="auto" w:fill="FEFEFE"/>
        <w:spacing w:before="0" w:beforeAutospacing="0" w:after="0" w:afterAutospacing="0"/>
        <w:rPr>
          <w:rFonts w:asciiTheme="minorHAnsi" w:hAnsiTheme="minorHAnsi" w:cstheme="minorHAnsi"/>
          <w:b/>
          <w:bCs/>
          <w:color w:val="000000"/>
          <w:sz w:val="22"/>
          <w:szCs w:val="22"/>
        </w:rPr>
      </w:pPr>
    </w:p>
    <w:p w14:paraId="38D657BD" w14:textId="1B45C9C2" w:rsidR="009E1CF4" w:rsidRPr="00B04678" w:rsidRDefault="00B04678" w:rsidP="0002279B">
      <w:pPr>
        <w:pStyle w:val="NormalWeb"/>
        <w:shd w:val="clear" w:color="auto" w:fill="FEFEFE"/>
        <w:spacing w:before="0" w:beforeAutospacing="0" w:after="0" w:afterAutospacing="0"/>
        <w:rPr>
          <w:rFonts w:asciiTheme="minorHAnsi" w:hAnsiTheme="minorHAnsi" w:cstheme="minorHAnsi"/>
          <w:color w:val="000000"/>
          <w:sz w:val="22"/>
          <w:szCs w:val="22"/>
        </w:rPr>
      </w:pPr>
      <w:r w:rsidRPr="00B04678">
        <w:rPr>
          <w:rFonts w:asciiTheme="minorHAnsi" w:hAnsiTheme="minorHAnsi" w:cstheme="minorHAnsi"/>
          <w:b/>
          <w:bCs/>
          <w:color w:val="000000"/>
          <w:sz w:val="22"/>
          <w:szCs w:val="22"/>
        </w:rPr>
        <w:t>49/23</w:t>
      </w:r>
      <w:r w:rsidR="009E1CF4" w:rsidRPr="00B04678">
        <w:rPr>
          <w:rFonts w:asciiTheme="minorHAnsi" w:hAnsiTheme="minorHAnsi" w:cstheme="minorHAnsi"/>
          <w:b/>
          <w:bCs/>
          <w:color w:val="000000"/>
          <w:sz w:val="22"/>
          <w:szCs w:val="22"/>
        </w:rPr>
        <w:t xml:space="preserve"> Emergency Measures</w:t>
      </w:r>
    </w:p>
    <w:p w14:paraId="11F0B093" w14:textId="34DBE735" w:rsidR="009E1CF4" w:rsidRDefault="009E1CF4" w:rsidP="00506F1E">
      <w:pPr>
        <w:pStyle w:val="ListParagraph"/>
        <w:numPr>
          <w:ilvl w:val="0"/>
          <w:numId w:val="8"/>
        </w:numPr>
        <w:spacing w:after="0" w:line="240" w:lineRule="auto"/>
        <w:rPr>
          <w:rFonts w:eastAsia="Times New Roman" w:cstheme="minorHAnsi"/>
          <w:color w:val="555555"/>
          <w:shd w:val="clear" w:color="auto" w:fill="FFFFFF"/>
          <w:lang w:eastAsia="en-GB"/>
        </w:rPr>
      </w:pPr>
      <w:r w:rsidRPr="00506F1E">
        <w:rPr>
          <w:rFonts w:eastAsia="Times New Roman" w:cstheme="minorHAnsi"/>
          <w:color w:val="000000"/>
          <w:lang w:eastAsia="en-GB"/>
        </w:rPr>
        <w:t>Flooding</w:t>
      </w:r>
      <w:r w:rsidRPr="00506F1E">
        <w:rPr>
          <w:rFonts w:eastAsia="Times New Roman" w:cstheme="minorHAnsi"/>
          <w:color w:val="555555"/>
          <w:shd w:val="clear" w:color="auto" w:fill="FFFFFF"/>
          <w:lang w:eastAsia="en-GB"/>
        </w:rPr>
        <w:t> </w:t>
      </w:r>
    </w:p>
    <w:p w14:paraId="3BD6448E" w14:textId="4EFD3EEE" w:rsidR="00506F1E" w:rsidRDefault="00506F1E" w:rsidP="00506F1E">
      <w:pPr>
        <w:pStyle w:val="ListParagraph"/>
        <w:spacing w:after="0" w:line="240" w:lineRule="auto"/>
        <w:ind w:left="927"/>
        <w:rPr>
          <w:rFonts w:eastAsia="Times New Roman" w:cstheme="minorHAnsi"/>
          <w:color w:val="555555"/>
          <w:shd w:val="clear" w:color="auto" w:fill="FFFFFF"/>
          <w:lang w:eastAsia="en-GB"/>
        </w:rPr>
      </w:pPr>
      <w:r w:rsidRPr="00506F1E">
        <w:rPr>
          <w:rFonts w:eastAsia="Times New Roman" w:cstheme="minorHAnsi"/>
          <w:color w:val="555555"/>
          <w:shd w:val="clear" w:color="auto" w:fill="FFFFFF"/>
          <w:lang w:eastAsia="en-GB"/>
        </w:rPr>
        <w:t>The cl</w:t>
      </w:r>
      <w:r>
        <w:rPr>
          <w:rFonts w:eastAsia="Times New Roman" w:cstheme="minorHAnsi"/>
          <w:color w:val="555555"/>
          <w:shd w:val="clear" w:color="auto" w:fill="FFFFFF"/>
          <w:lang w:eastAsia="en-GB"/>
        </w:rPr>
        <w:t>er</w:t>
      </w:r>
      <w:r w:rsidRPr="00506F1E">
        <w:rPr>
          <w:rFonts w:eastAsia="Times New Roman" w:cstheme="minorHAnsi"/>
          <w:color w:val="555555"/>
          <w:shd w:val="clear" w:color="auto" w:fill="FFFFFF"/>
          <w:lang w:eastAsia="en-GB"/>
        </w:rPr>
        <w:t>k had produced maps</w:t>
      </w:r>
      <w:r w:rsidR="006B2241">
        <w:rPr>
          <w:rFonts w:eastAsia="Times New Roman" w:cstheme="minorHAnsi"/>
          <w:color w:val="555555"/>
          <w:shd w:val="clear" w:color="auto" w:fill="FFFFFF"/>
          <w:lang w:eastAsia="en-GB"/>
        </w:rPr>
        <w:t xml:space="preserve"> from </w:t>
      </w:r>
      <w:hyperlink r:id="rId5" w:history="1">
        <w:r w:rsidR="006B2241" w:rsidRPr="00307162">
          <w:rPr>
            <w:rStyle w:val="Hyperlink"/>
            <w:rFonts w:eastAsia="Times New Roman" w:cstheme="minorHAnsi"/>
            <w:shd w:val="clear" w:color="auto" w:fill="FFFFFF"/>
            <w:lang w:eastAsia="en-GB"/>
          </w:rPr>
          <w:t>https://flood-map-for-planning.service.gov.uk/</w:t>
        </w:r>
      </w:hyperlink>
      <w:r w:rsidR="006B2241">
        <w:rPr>
          <w:rFonts w:eastAsia="Times New Roman" w:cstheme="minorHAnsi"/>
          <w:color w:val="555555"/>
          <w:shd w:val="clear" w:color="auto" w:fill="FFFFFF"/>
          <w:lang w:eastAsia="en-GB"/>
        </w:rPr>
        <w:t xml:space="preserve"> </w:t>
      </w:r>
      <w:r w:rsidRPr="00506F1E">
        <w:rPr>
          <w:rFonts w:eastAsia="Times New Roman" w:cstheme="minorHAnsi"/>
          <w:color w:val="555555"/>
          <w:shd w:val="clear" w:color="auto" w:fill="FFFFFF"/>
          <w:lang w:eastAsia="en-GB"/>
        </w:rPr>
        <w:t xml:space="preserve"> for the parish members who had asked for flood information after the leaflets had been distributed. A letter </w:t>
      </w:r>
      <w:r w:rsidR="006B2241">
        <w:rPr>
          <w:rFonts w:eastAsia="Times New Roman" w:cstheme="minorHAnsi"/>
          <w:color w:val="555555"/>
          <w:shd w:val="clear" w:color="auto" w:fill="FFFFFF"/>
          <w:lang w:eastAsia="en-GB"/>
        </w:rPr>
        <w:t xml:space="preserve">with this map </w:t>
      </w:r>
      <w:r w:rsidRPr="00506F1E">
        <w:rPr>
          <w:rFonts w:eastAsia="Times New Roman" w:cstheme="minorHAnsi"/>
          <w:color w:val="555555"/>
          <w:shd w:val="clear" w:color="auto" w:fill="FFFFFF"/>
          <w:lang w:eastAsia="en-GB"/>
        </w:rPr>
        <w:t>will be sent to each house explaining how the map works.</w:t>
      </w:r>
    </w:p>
    <w:p w14:paraId="25BEADE1" w14:textId="77777777" w:rsidR="009B362F" w:rsidRDefault="009B362F" w:rsidP="00506F1E">
      <w:pPr>
        <w:pStyle w:val="ListParagraph"/>
        <w:spacing w:after="0" w:line="240" w:lineRule="auto"/>
        <w:ind w:left="927"/>
        <w:rPr>
          <w:rFonts w:eastAsia="Times New Roman" w:cstheme="minorHAnsi"/>
          <w:color w:val="555555"/>
          <w:shd w:val="clear" w:color="auto" w:fill="FFFFFF"/>
          <w:lang w:eastAsia="en-GB"/>
        </w:rPr>
      </w:pPr>
    </w:p>
    <w:p w14:paraId="5F366A9E" w14:textId="36DF6CEC" w:rsidR="009B362F" w:rsidRDefault="009B362F" w:rsidP="00506F1E">
      <w:pPr>
        <w:pStyle w:val="ListParagraph"/>
        <w:spacing w:after="0" w:line="240" w:lineRule="auto"/>
        <w:ind w:left="927"/>
        <w:rPr>
          <w:rFonts w:eastAsia="Times New Roman" w:cstheme="minorHAnsi"/>
          <w:color w:val="555555"/>
          <w:shd w:val="clear" w:color="auto" w:fill="FFFFFF"/>
          <w:lang w:eastAsia="en-GB"/>
        </w:rPr>
      </w:pPr>
      <w:r>
        <w:rPr>
          <w:rFonts w:eastAsia="Times New Roman" w:cstheme="minorHAnsi"/>
          <w:color w:val="555555"/>
          <w:shd w:val="clear" w:color="auto" w:fill="FFFFFF"/>
          <w:lang w:eastAsia="en-GB"/>
        </w:rPr>
        <w:t>Cllr Hauxwell will call a flood warden meeting soon.</w:t>
      </w:r>
    </w:p>
    <w:p w14:paraId="3C63A954" w14:textId="77777777" w:rsidR="009B362F" w:rsidRDefault="009B362F" w:rsidP="00506F1E">
      <w:pPr>
        <w:pStyle w:val="ListParagraph"/>
        <w:spacing w:after="0" w:line="240" w:lineRule="auto"/>
        <w:ind w:left="927"/>
        <w:rPr>
          <w:rFonts w:eastAsia="Times New Roman" w:cstheme="minorHAnsi"/>
          <w:color w:val="555555"/>
          <w:shd w:val="clear" w:color="auto" w:fill="FFFFFF"/>
          <w:lang w:eastAsia="en-GB"/>
        </w:rPr>
      </w:pPr>
    </w:p>
    <w:p w14:paraId="507564CA" w14:textId="77777777" w:rsidR="009B362F" w:rsidRPr="00506F1E" w:rsidRDefault="009B362F" w:rsidP="00506F1E">
      <w:pPr>
        <w:pStyle w:val="ListParagraph"/>
        <w:spacing w:after="0" w:line="240" w:lineRule="auto"/>
        <w:ind w:left="927"/>
        <w:rPr>
          <w:rFonts w:eastAsia="Times New Roman" w:cstheme="minorHAnsi"/>
          <w:color w:val="555555"/>
          <w:shd w:val="clear" w:color="auto" w:fill="FFFFFF"/>
          <w:lang w:eastAsia="en-GB"/>
        </w:rPr>
      </w:pPr>
    </w:p>
    <w:p w14:paraId="288296B2" w14:textId="77777777" w:rsidR="00506F1E" w:rsidRPr="00506F1E" w:rsidRDefault="00506F1E" w:rsidP="00506F1E">
      <w:pPr>
        <w:spacing w:after="0" w:line="240" w:lineRule="auto"/>
        <w:ind w:left="567"/>
        <w:rPr>
          <w:rFonts w:eastAsia="Times New Roman" w:cstheme="minorHAnsi"/>
          <w:lang w:eastAsia="en-GB"/>
        </w:rPr>
      </w:pPr>
    </w:p>
    <w:p w14:paraId="6A100BD5" w14:textId="3975FCEE" w:rsidR="00506F1E" w:rsidRDefault="00B04678" w:rsidP="009E1CF4">
      <w:pPr>
        <w:spacing w:after="0" w:line="240" w:lineRule="auto"/>
        <w:rPr>
          <w:rFonts w:eastAsia="Times New Roman" w:cstheme="minorHAnsi"/>
          <w:b/>
          <w:bCs/>
          <w:color w:val="000000"/>
          <w:lang w:eastAsia="en-GB"/>
        </w:rPr>
      </w:pPr>
      <w:r w:rsidRPr="00B04678">
        <w:rPr>
          <w:rFonts w:eastAsia="Times New Roman" w:cstheme="minorHAnsi"/>
          <w:b/>
          <w:bCs/>
          <w:color w:val="555555"/>
          <w:shd w:val="clear" w:color="auto" w:fill="FFFFFF"/>
          <w:lang w:eastAsia="en-GB"/>
        </w:rPr>
        <w:t>50/23</w:t>
      </w:r>
      <w:r w:rsidR="009E1CF4" w:rsidRPr="00B04678">
        <w:rPr>
          <w:rFonts w:eastAsia="Times New Roman" w:cstheme="minorHAnsi"/>
          <w:color w:val="555555"/>
          <w:shd w:val="clear" w:color="auto" w:fill="FFFFFF"/>
          <w:lang w:eastAsia="en-GB"/>
        </w:rPr>
        <w:t xml:space="preserve"> </w:t>
      </w:r>
      <w:r w:rsidR="009E1CF4" w:rsidRPr="00B04678">
        <w:rPr>
          <w:rFonts w:eastAsia="Times New Roman" w:cstheme="minorHAnsi"/>
          <w:b/>
          <w:bCs/>
          <w:color w:val="000000"/>
          <w:lang w:eastAsia="en-GB"/>
        </w:rPr>
        <w:t>Correspondenc</w:t>
      </w:r>
      <w:r w:rsidR="00506F1E">
        <w:rPr>
          <w:rFonts w:eastAsia="Times New Roman" w:cstheme="minorHAnsi"/>
          <w:b/>
          <w:bCs/>
          <w:color w:val="000000"/>
          <w:lang w:eastAsia="en-GB"/>
        </w:rPr>
        <w:t>e</w:t>
      </w:r>
    </w:p>
    <w:p w14:paraId="6C162A9C" w14:textId="21187714" w:rsidR="00506F1E" w:rsidRPr="00277EC4" w:rsidRDefault="00506F1E" w:rsidP="009E1CF4">
      <w:pPr>
        <w:spacing w:after="0" w:line="240" w:lineRule="auto"/>
        <w:rPr>
          <w:rFonts w:eastAsia="Times New Roman" w:cstheme="minorHAnsi"/>
          <w:color w:val="000000"/>
          <w:lang w:eastAsia="en-GB"/>
        </w:rPr>
      </w:pPr>
      <w:r w:rsidRPr="00277EC4">
        <w:rPr>
          <w:rFonts w:eastAsia="Times New Roman" w:cstheme="minorHAnsi"/>
          <w:color w:val="000000"/>
          <w:lang w:eastAsia="en-GB"/>
        </w:rPr>
        <w:t>All correspondence had been circulated.</w:t>
      </w:r>
      <w:r w:rsidR="002D2A86" w:rsidRPr="00277EC4">
        <w:rPr>
          <w:rFonts w:eastAsia="Times New Roman" w:cstheme="minorHAnsi"/>
          <w:color w:val="000000"/>
          <w:lang w:eastAsia="en-GB"/>
        </w:rPr>
        <w:t xml:space="preserve"> Members were reminded that Renewable connections were holding </w:t>
      </w:r>
      <w:r w:rsidR="00277EC4" w:rsidRPr="00277EC4">
        <w:rPr>
          <w:rFonts w:eastAsia="Times New Roman" w:cstheme="minorHAnsi"/>
          <w:color w:val="000000"/>
          <w:lang w:eastAsia="en-GB"/>
        </w:rPr>
        <w:t>a stakeholder consultation on Monday 24</w:t>
      </w:r>
      <w:r w:rsidR="00277EC4" w:rsidRPr="00277EC4">
        <w:rPr>
          <w:rFonts w:eastAsia="Times New Roman" w:cstheme="minorHAnsi"/>
          <w:color w:val="000000"/>
          <w:vertAlign w:val="superscript"/>
          <w:lang w:eastAsia="en-GB"/>
        </w:rPr>
        <w:t>th</w:t>
      </w:r>
      <w:r w:rsidR="00277EC4" w:rsidRPr="00277EC4">
        <w:rPr>
          <w:rFonts w:eastAsia="Times New Roman" w:cstheme="minorHAnsi"/>
          <w:color w:val="000000"/>
          <w:lang w:eastAsia="en-GB"/>
        </w:rPr>
        <w:t xml:space="preserve"> April in Shireoaks Village Hall 3 </w:t>
      </w:r>
      <w:r w:rsidR="00277EC4">
        <w:rPr>
          <w:rFonts w:eastAsia="Times New Roman" w:cstheme="minorHAnsi"/>
          <w:color w:val="000000"/>
          <w:lang w:eastAsia="en-GB"/>
        </w:rPr>
        <w:t>-</w:t>
      </w:r>
      <w:r w:rsidR="00277EC4" w:rsidRPr="00277EC4">
        <w:rPr>
          <w:rFonts w:eastAsia="Times New Roman" w:cstheme="minorHAnsi"/>
          <w:color w:val="000000"/>
          <w:lang w:eastAsia="en-GB"/>
        </w:rPr>
        <w:t xml:space="preserve"> 7pm</w:t>
      </w:r>
    </w:p>
    <w:p w14:paraId="21F352E9" w14:textId="77777777" w:rsidR="00506F1E" w:rsidRPr="00B04678" w:rsidRDefault="00506F1E" w:rsidP="009E1CF4">
      <w:pPr>
        <w:spacing w:after="0" w:line="240" w:lineRule="auto"/>
        <w:rPr>
          <w:rFonts w:eastAsia="Times New Roman" w:cstheme="minorHAnsi"/>
          <w:b/>
          <w:bCs/>
          <w:color w:val="000000"/>
          <w:lang w:eastAsia="en-GB"/>
        </w:rPr>
      </w:pPr>
    </w:p>
    <w:p w14:paraId="37801DD5" w14:textId="7AF5060C" w:rsidR="009E1CF4" w:rsidRDefault="00B0467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51/23</w:t>
      </w:r>
      <w:r w:rsidR="009E1CF4" w:rsidRPr="00B04678">
        <w:rPr>
          <w:rFonts w:eastAsia="Times New Roman" w:cstheme="minorHAnsi"/>
          <w:b/>
          <w:bCs/>
          <w:color w:val="000000"/>
          <w:lang w:eastAsia="en-GB"/>
        </w:rPr>
        <w:t xml:space="preserve"> Police report</w:t>
      </w:r>
    </w:p>
    <w:p w14:paraId="6911F68A" w14:textId="69116F0A" w:rsidR="00506F1E" w:rsidRPr="006B2241" w:rsidRDefault="00506F1E" w:rsidP="009E1CF4">
      <w:pPr>
        <w:spacing w:after="0" w:line="240" w:lineRule="auto"/>
        <w:rPr>
          <w:rFonts w:eastAsia="Times New Roman" w:cstheme="minorHAnsi"/>
          <w:color w:val="000000"/>
          <w:lang w:eastAsia="en-GB"/>
        </w:rPr>
      </w:pPr>
      <w:r w:rsidRPr="006B2241">
        <w:rPr>
          <w:rFonts w:eastAsia="Times New Roman" w:cstheme="minorHAnsi"/>
          <w:color w:val="000000"/>
          <w:lang w:eastAsia="en-GB"/>
        </w:rPr>
        <w:t>The police report had been circulated but no police were present at the meeting.</w:t>
      </w:r>
    </w:p>
    <w:p w14:paraId="429E080E" w14:textId="77777777" w:rsidR="00506F1E" w:rsidRPr="00B04678" w:rsidRDefault="00506F1E" w:rsidP="009E1CF4">
      <w:pPr>
        <w:spacing w:after="0" w:line="240" w:lineRule="auto"/>
        <w:rPr>
          <w:rFonts w:eastAsia="Times New Roman" w:cstheme="minorHAnsi"/>
          <w:b/>
          <w:bCs/>
          <w:color w:val="000000"/>
          <w:lang w:eastAsia="en-GB"/>
        </w:rPr>
      </w:pPr>
    </w:p>
    <w:p w14:paraId="4905430E" w14:textId="429D0738" w:rsidR="009E1CF4" w:rsidRDefault="00B0467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52/23</w:t>
      </w:r>
      <w:r w:rsidR="009E1CF4" w:rsidRPr="00B04678">
        <w:rPr>
          <w:rFonts w:eastAsia="Times New Roman" w:cstheme="minorHAnsi"/>
          <w:b/>
          <w:bCs/>
          <w:color w:val="000000"/>
          <w:lang w:eastAsia="en-GB"/>
        </w:rPr>
        <w:t xml:space="preserve"> Members reports and exchange of information on matters of concern</w:t>
      </w:r>
      <w:r w:rsidR="00277EC4">
        <w:rPr>
          <w:rFonts w:eastAsia="Times New Roman" w:cstheme="minorHAnsi"/>
          <w:b/>
          <w:bCs/>
          <w:color w:val="000000"/>
          <w:lang w:eastAsia="en-GB"/>
        </w:rPr>
        <w:t>.</w:t>
      </w:r>
      <w:r w:rsidR="009E1CF4" w:rsidRPr="00B04678">
        <w:rPr>
          <w:rFonts w:eastAsia="Times New Roman" w:cstheme="minorHAnsi"/>
          <w:b/>
          <w:bCs/>
          <w:color w:val="000000"/>
          <w:lang w:eastAsia="en-GB"/>
        </w:rPr>
        <w:t> </w:t>
      </w:r>
    </w:p>
    <w:p w14:paraId="1E569775" w14:textId="2D741808" w:rsidR="006B2241" w:rsidRPr="006B2241" w:rsidRDefault="006B2241" w:rsidP="009E1CF4">
      <w:pPr>
        <w:spacing w:after="0" w:line="240" w:lineRule="auto"/>
        <w:rPr>
          <w:rFonts w:eastAsia="Times New Roman" w:cstheme="minorHAnsi"/>
          <w:color w:val="000000"/>
          <w:lang w:eastAsia="en-GB"/>
        </w:rPr>
      </w:pPr>
      <w:r w:rsidRPr="006B2241">
        <w:rPr>
          <w:rFonts w:eastAsia="Times New Roman" w:cstheme="minorHAnsi"/>
          <w:color w:val="000000"/>
          <w:lang w:eastAsia="en-GB"/>
        </w:rPr>
        <w:t>There were no further matters of concern to discuss.</w:t>
      </w:r>
    </w:p>
    <w:p w14:paraId="3CCEA759" w14:textId="5EF6D759" w:rsidR="003536E3" w:rsidRPr="00B04678" w:rsidRDefault="003536E3" w:rsidP="000524CD">
      <w:pPr>
        <w:spacing w:after="0" w:line="240" w:lineRule="auto"/>
        <w:rPr>
          <w:rFonts w:eastAsia="Times New Roman" w:cstheme="minorHAnsi"/>
          <w:b/>
          <w:bCs/>
          <w:color w:val="000000"/>
          <w:lang w:eastAsia="en-GB"/>
        </w:rPr>
      </w:pPr>
    </w:p>
    <w:p w14:paraId="72E91851" w14:textId="77777777" w:rsidR="00C97DF8" w:rsidRDefault="00C97DF8"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t>Meeting closed at 9:05pm</w:t>
      </w:r>
    </w:p>
    <w:p w14:paraId="67373598" w14:textId="77777777" w:rsidR="00C97DF8" w:rsidRDefault="00C97DF8" w:rsidP="000524CD">
      <w:pPr>
        <w:spacing w:after="0" w:line="240" w:lineRule="auto"/>
        <w:rPr>
          <w:rFonts w:eastAsia="Times New Roman" w:cstheme="minorHAnsi"/>
          <w:b/>
          <w:bCs/>
          <w:color w:val="000000"/>
          <w:lang w:eastAsia="en-GB"/>
        </w:rPr>
      </w:pPr>
    </w:p>
    <w:p w14:paraId="3EB05F41" w14:textId="7356E25E" w:rsidR="003536E3" w:rsidRPr="00B04678" w:rsidRDefault="003536E3" w:rsidP="000524CD">
      <w:pPr>
        <w:spacing w:after="0" w:line="240" w:lineRule="auto"/>
        <w:rPr>
          <w:rFonts w:eastAsia="Times New Roman" w:cstheme="minorHAnsi"/>
          <w:lang w:eastAsia="en-GB"/>
        </w:rPr>
      </w:pPr>
      <w:r w:rsidRPr="00B04678">
        <w:rPr>
          <w:rFonts w:eastAsia="Times New Roman" w:cstheme="minorHAnsi"/>
          <w:b/>
          <w:bCs/>
          <w:color w:val="000000"/>
          <w:lang w:eastAsia="en-GB"/>
        </w:rPr>
        <w:t xml:space="preserve"> </w:t>
      </w:r>
    </w:p>
    <w:p w14:paraId="741FCD70" w14:textId="75C1F2BB" w:rsidR="00463B31" w:rsidRPr="00B04678" w:rsidRDefault="009E1CF4" w:rsidP="009E1CF4">
      <w:pPr>
        <w:rPr>
          <w:rFonts w:cstheme="minorHAnsi"/>
        </w:rPr>
      </w:pPr>
      <w:r w:rsidRPr="00B04678">
        <w:rPr>
          <w:rFonts w:eastAsia="Times New Roman" w:cstheme="minorHAnsi"/>
          <w:b/>
          <w:bCs/>
          <w:color w:val="000000"/>
          <w:lang w:eastAsia="en-GB"/>
        </w:rPr>
        <w:t xml:space="preserve"> Date of next meeting</w:t>
      </w:r>
      <w:r w:rsidRPr="00B04678">
        <w:rPr>
          <w:rFonts w:eastAsia="Times New Roman" w:cstheme="minorHAnsi"/>
          <w:color w:val="000000"/>
          <w:lang w:eastAsia="en-GB"/>
        </w:rPr>
        <w:t xml:space="preserve"> </w:t>
      </w:r>
      <w:r w:rsidR="00EB49BF" w:rsidRPr="00B04678">
        <w:rPr>
          <w:rFonts w:eastAsia="Times New Roman" w:cstheme="minorHAnsi"/>
          <w:color w:val="000000"/>
          <w:lang w:eastAsia="en-GB"/>
        </w:rPr>
        <w:t>9</w:t>
      </w:r>
      <w:r w:rsidRPr="00B04678">
        <w:rPr>
          <w:rFonts w:eastAsia="Times New Roman" w:cstheme="minorHAnsi"/>
          <w:color w:val="000000"/>
          <w:vertAlign w:val="superscript"/>
          <w:lang w:eastAsia="en-GB"/>
        </w:rPr>
        <w:t>th</w:t>
      </w:r>
      <w:r w:rsidRPr="00B04678">
        <w:rPr>
          <w:rFonts w:eastAsia="Times New Roman" w:cstheme="minorHAnsi"/>
          <w:color w:val="000000"/>
          <w:lang w:eastAsia="en-GB"/>
        </w:rPr>
        <w:t xml:space="preserve"> </w:t>
      </w:r>
      <w:r w:rsidR="00EB49BF" w:rsidRPr="00B04678">
        <w:rPr>
          <w:rFonts w:eastAsia="Times New Roman" w:cstheme="minorHAnsi"/>
          <w:color w:val="000000"/>
          <w:lang w:eastAsia="en-GB"/>
        </w:rPr>
        <w:t>May</w:t>
      </w:r>
      <w:r w:rsidR="00C045D1" w:rsidRPr="00B04678">
        <w:rPr>
          <w:rFonts w:eastAsia="Times New Roman" w:cstheme="minorHAnsi"/>
          <w:color w:val="000000"/>
          <w:lang w:eastAsia="en-GB"/>
        </w:rPr>
        <w:t xml:space="preserve"> </w:t>
      </w:r>
      <w:r w:rsidRPr="00B04678">
        <w:rPr>
          <w:rFonts w:eastAsia="Times New Roman" w:cstheme="minorHAnsi"/>
          <w:color w:val="000000"/>
          <w:lang w:eastAsia="en-GB"/>
        </w:rPr>
        <w:t>202</w:t>
      </w:r>
      <w:r w:rsidR="00B00942" w:rsidRPr="00B04678">
        <w:rPr>
          <w:rFonts w:eastAsia="Times New Roman" w:cstheme="minorHAnsi"/>
          <w:color w:val="000000"/>
          <w:lang w:eastAsia="en-GB"/>
        </w:rPr>
        <w:t>3</w:t>
      </w:r>
    </w:p>
    <w:sectPr w:rsidR="00463B31" w:rsidRPr="00B04678" w:rsidSect="003C7C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4DF7DF3"/>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C16741"/>
    <w:multiLevelType w:val="hybridMultilevel"/>
    <w:tmpl w:val="7FAEBAEE"/>
    <w:lvl w:ilvl="0" w:tplc="75BAE94A">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56B947FE"/>
    <w:multiLevelType w:val="hybridMultilevel"/>
    <w:tmpl w:val="6F50CE24"/>
    <w:lvl w:ilvl="0" w:tplc="605E5806">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0142F6"/>
    <w:multiLevelType w:val="hybridMultilevel"/>
    <w:tmpl w:val="8228AA2A"/>
    <w:lvl w:ilvl="0" w:tplc="B8288226">
      <w:start w:val="1"/>
      <w:numFmt w:val="lowerLetter"/>
      <w:lvlText w:val="%1)"/>
      <w:lvlJc w:val="left"/>
      <w:pPr>
        <w:ind w:left="64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7"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1"/>
  </w:num>
  <w:num w:numId="2" w16cid:durableId="1688941461">
    <w:abstractNumId w:val="0"/>
  </w:num>
  <w:num w:numId="3" w16cid:durableId="1054618533">
    <w:abstractNumId w:val="7"/>
  </w:num>
  <w:num w:numId="4" w16cid:durableId="604652656">
    <w:abstractNumId w:val="5"/>
  </w:num>
  <w:num w:numId="5" w16cid:durableId="881795349">
    <w:abstractNumId w:val="4"/>
  </w:num>
  <w:num w:numId="6" w16cid:durableId="1261528408">
    <w:abstractNumId w:val="3"/>
  </w:num>
  <w:num w:numId="7" w16cid:durableId="560944339">
    <w:abstractNumId w:val="6"/>
  </w:num>
  <w:num w:numId="8" w16cid:durableId="1857385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2279B"/>
    <w:rsid w:val="000524CD"/>
    <w:rsid w:val="00052910"/>
    <w:rsid w:val="00084171"/>
    <w:rsid w:val="000A2A0A"/>
    <w:rsid w:val="001979BE"/>
    <w:rsid w:val="001A3F20"/>
    <w:rsid w:val="00205A01"/>
    <w:rsid w:val="00277EC4"/>
    <w:rsid w:val="002B3725"/>
    <w:rsid w:val="002D2A86"/>
    <w:rsid w:val="002D757F"/>
    <w:rsid w:val="002D7B22"/>
    <w:rsid w:val="0034641A"/>
    <w:rsid w:val="003536E3"/>
    <w:rsid w:val="003C7C77"/>
    <w:rsid w:val="003E3AE7"/>
    <w:rsid w:val="004616A3"/>
    <w:rsid w:val="00463B31"/>
    <w:rsid w:val="004716B6"/>
    <w:rsid w:val="004D3D6C"/>
    <w:rsid w:val="00506F1E"/>
    <w:rsid w:val="005266BB"/>
    <w:rsid w:val="005325A6"/>
    <w:rsid w:val="00576B0C"/>
    <w:rsid w:val="005C49DE"/>
    <w:rsid w:val="006B2241"/>
    <w:rsid w:val="006C2D06"/>
    <w:rsid w:val="006D5249"/>
    <w:rsid w:val="006F2E7D"/>
    <w:rsid w:val="007615A1"/>
    <w:rsid w:val="00784682"/>
    <w:rsid w:val="00812252"/>
    <w:rsid w:val="00825254"/>
    <w:rsid w:val="00887D8D"/>
    <w:rsid w:val="008D6B31"/>
    <w:rsid w:val="009A6C97"/>
    <w:rsid w:val="009B362F"/>
    <w:rsid w:val="009E1CF4"/>
    <w:rsid w:val="009F5AD3"/>
    <w:rsid w:val="00A17861"/>
    <w:rsid w:val="00B00942"/>
    <w:rsid w:val="00B04678"/>
    <w:rsid w:val="00B10363"/>
    <w:rsid w:val="00B94EE5"/>
    <w:rsid w:val="00BB7F7D"/>
    <w:rsid w:val="00BD349D"/>
    <w:rsid w:val="00C045D1"/>
    <w:rsid w:val="00C71EF4"/>
    <w:rsid w:val="00C97DF8"/>
    <w:rsid w:val="00CC1B38"/>
    <w:rsid w:val="00CF6603"/>
    <w:rsid w:val="00D4610E"/>
    <w:rsid w:val="00D573F1"/>
    <w:rsid w:val="00DA6BE5"/>
    <w:rsid w:val="00E175B7"/>
    <w:rsid w:val="00E17EC9"/>
    <w:rsid w:val="00EB49BF"/>
    <w:rsid w:val="00EC5D80"/>
    <w:rsid w:val="00ED35E4"/>
    <w:rsid w:val="00F30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character" w:styleId="UnresolvedMention">
    <w:name w:val="Unresolved Mention"/>
    <w:basedOn w:val="DefaultParagraphFont"/>
    <w:uiPriority w:val="99"/>
    <w:semiHidden/>
    <w:unhideWhenUsed/>
    <w:rsid w:val="006B2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7082">
      <w:bodyDiv w:val="1"/>
      <w:marLeft w:val="0"/>
      <w:marRight w:val="0"/>
      <w:marTop w:val="0"/>
      <w:marBottom w:val="0"/>
      <w:divBdr>
        <w:top w:val="none" w:sz="0" w:space="0" w:color="auto"/>
        <w:left w:val="none" w:sz="0" w:space="0" w:color="auto"/>
        <w:bottom w:val="none" w:sz="0" w:space="0" w:color="auto"/>
        <w:right w:val="none" w:sz="0" w:space="0" w:color="auto"/>
      </w:divBdr>
    </w:div>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lood-map-for-planning.servic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1613</TotalTime>
  <Pages>6</Pages>
  <Words>2027</Words>
  <Characters>11558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6</cp:revision>
  <cp:lastPrinted>2023-04-23T09:27:00Z</cp:lastPrinted>
  <dcterms:created xsi:type="dcterms:W3CDTF">2023-04-12T14:03:00Z</dcterms:created>
  <dcterms:modified xsi:type="dcterms:W3CDTF">2023-04-23T09:27:00Z</dcterms:modified>
</cp:coreProperties>
</file>