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3DDB0" w14:textId="05D809CC"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4B3CB0">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553F42FB"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C40EB1">
        <w:rPr>
          <w:rFonts w:ascii="Arial" w:hAnsi="Arial"/>
          <w:b/>
          <w:lang w:val="en-GB"/>
        </w:rPr>
        <w:t>17 June</w:t>
      </w:r>
      <w:r w:rsidR="00B80894">
        <w:rPr>
          <w:rFonts w:ascii="Arial" w:hAnsi="Arial"/>
          <w:b/>
          <w:lang w:val="en-GB"/>
        </w:rPr>
        <w:t xml:space="preserve"> </w:t>
      </w:r>
      <w:r w:rsidR="0052512D">
        <w:rPr>
          <w:rFonts w:ascii="Arial" w:hAnsi="Arial"/>
          <w:b/>
          <w:lang w:val="en-GB"/>
        </w:rPr>
        <w:t>2025</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w:t>
      </w:r>
      <w:r w:rsidR="006B44D6">
        <w:rPr>
          <w:rFonts w:ascii="Arial" w:hAnsi="Arial"/>
          <w:lang w:val="en-GB"/>
        </w:rPr>
        <w:t>.</w:t>
      </w:r>
    </w:p>
    <w:p w14:paraId="2CA50351" w14:textId="77777777" w:rsidR="003852EC" w:rsidRPr="00DA2A40" w:rsidRDefault="003852EC">
      <w:pPr>
        <w:ind w:left="540"/>
        <w:jc w:val="both"/>
        <w:rPr>
          <w:rFonts w:ascii="Arial" w:hAnsi="Arial"/>
          <w:lang w:val="en-GB"/>
        </w:rPr>
      </w:pP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1BFCE5C1" w14:textId="54D53CFF" w:rsidR="00E50CB0" w:rsidRPr="00DA2A40" w:rsidRDefault="00E50CB0" w:rsidP="001E1742">
      <w:pPr>
        <w:numPr>
          <w:ilvl w:val="0"/>
          <w:numId w:val="1"/>
        </w:numPr>
        <w:tabs>
          <w:tab w:val="clear" w:pos="1146"/>
        </w:tabs>
        <w:ind w:left="1134" w:hanging="567"/>
        <w:jc w:val="both"/>
        <w:rPr>
          <w:rFonts w:ascii="Arial" w:hAnsi="Arial"/>
          <w:lang w:val="en-GB"/>
        </w:rPr>
      </w:pPr>
      <w:r>
        <w:rPr>
          <w:rFonts w:ascii="Arial" w:hAnsi="Arial"/>
          <w:lang w:val="en-GB"/>
        </w:rPr>
        <w:t>To appoint a Vice Chairman</w:t>
      </w:r>
    </w:p>
    <w:p w14:paraId="0E6B6DD2" w14:textId="7BA55154"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EC7D31">
        <w:rPr>
          <w:rFonts w:ascii="Arial" w:hAnsi="Arial"/>
          <w:lang w:val="en-GB"/>
        </w:rPr>
        <w:t>20 May</w:t>
      </w:r>
      <w:r w:rsidR="00CA017A">
        <w:rPr>
          <w:rFonts w:ascii="Arial" w:hAnsi="Arial"/>
          <w:lang w:val="en-GB"/>
        </w:rPr>
        <w:t xml:space="preserve"> 2025</w:t>
      </w:r>
    </w:p>
    <w:p w14:paraId="4A60CDD5" w14:textId="1B70F1DB" w:rsidR="00B17EDF" w:rsidRDefault="00C7537A" w:rsidP="001E1742">
      <w:pPr>
        <w:numPr>
          <w:ilvl w:val="0"/>
          <w:numId w:val="1"/>
        </w:numPr>
        <w:tabs>
          <w:tab w:val="clear" w:pos="1146"/>
        </w:tabs>
        <w:ind w:left="1134" w:hanging="567"/>
        <w:jc w:val="both"/>
        <w:rPr>
          <w:rFonts w:ascii="Arial" w:hAnsi="Arial"/>
          <w:lang w:val="en-GB"/>
        </w:rPr>
      </w:pPr>
      <w:r>
        <w:rPr>
          <w:rFonts w:ascii="Arial" w:hAnsi="Arial"/>
          <w:lang w:val="en-GB"/>
        </w:rPr>
        <w:t xml:space="preserve">To receive any </w:t>
      </w:r>
      <w:r w:rsidR="00CB7EA6">
        <w:rPr>
          <w:rFonts w:ascii="Arial" w:hAnsi="Arial"/>
          <w:lang w:val="en-GB"/>
        </w:rPr>
        <w:t>D</w:t>
      </w:r>
      <w:r w:rsidR="00B17EDF" w:rsidRPr="00DA2A40">
        <w:rPr>
          <w:rFonts w:ascii="Arial" w:hAnsi="Arial"/>
          <w:lang w:val="en-GB"/>
        </w:rPr>
        <w:t xml:space="preserve">eclarations of Interest </w:t>
      </w:r>
      <w:r>
        <w:rPr>
          <w:rFonts w:ascii="Arial" w:hAnsi="Arial"/>
          <w:lang w:val="en-GB"/>
        </w:rPr>
        <w:t>in relation to this Agenda</w:t>
      </w:r>
    </w:p>
    <w:p w14:paraId="7EC53539" w14:textId="77777777" w:rsidR="007E2E74"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681F7F27" w14:textId="01D83029" w:rsidR="00E43A51" w:rsidRPr="00E43A51" w:rsidRDefault="00E43A51" w:rsidP="00E43A51">
      <w:pPr>
        <w:pStyle w:val="ListParagraph"/>
        <w:numPr>
          <w:ilvl w:val="0"/>
          <w:numId w:val="1"/>
        </w:numPr>
        <w:tabs>
          <w:tab w:val="clear" w:pos="1146"/>
          <w:tab w:val="left" w:pos="1134"/>
        </w:tabs>
        <w:ind w:hanging="579"/>
        <w:jc w:val="both"/>
        <w:rPr>
          <w:rFonts w:ascii="Arial" w:hAnsi="Arial"/>
          <w:lang w:val="en-GB"/>
        </w:rPr>
      </w:pPr>
      <w:r w:rsidRPr="00E43A51">
        <w:rPr>
          <w:rFonts w:ascii="Arial" w:hAnsi="Arial"/>
          <w:lang w:val="en-GB"/>
        </w:rPr>
        <w:t xml:space="preserve">Report from Cornwall Councillor </w:t>
      </w:r>
      <w:r w:rsidR="00AF42BE">
        <w:rPr>
          <w:rFonts w:ascii="Arial" w:hAnsi="Arial"/>
          <w:lang w:val="en-GB"/>
        </w:rPr>
        <w:t>Rory Gow</w:t>
      </w:r>
      <w:r w:rsidRPr="00E43A51">
        <w:rPr>
          <w:rFonts w:ascii="Arial" w:hAnsi="Arial"/>
          <w:color w:val="FF0000"/>
          <w:lang w:val="en-GB"/>
        </w:rPr>
        <w:t xml:space="preserve"> </w:t>
      </w:r>
    </w:p>
    <w:p w14:paraId="50681C1D" w14:textId="0B454B25" w:rsidR="002E7ECF" w:rsidRPr="006B44D6" w:rsidRDefault="00E43A51" w:rsidP="00713AEC">
      <w:pPr>
        <w:tabs>
          <w:tab w:val="left" w:pos="1134"/>
        </w:tabs>
        <w:ind w:left="567"/>
        <w:jc w:val="both"/>
        <w:rPr>
          <w:rFonts w:ascii="Arial" w:hAnsi="Arial"/>
          <w:lang w:val="en-GB"/>
        </w:rPr>
      </w:pPr>
      <w:r>
        <w:rPr>
          <w:rFonts w:ascii="Arial" w:hAnsi="Arial"/>
          <w:lang w:val="en-GB"/>
        </w:rPr>
        <w:t>8.</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2031AED3" w14:textId="1B362448" w:rsidR="00B80894" w:rsidRPr="007E6C9B" w:rsidRDefault="00E43A51"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5F8F61CA" w14:textId="29C6A35D" w:rsidR="00B17EDF" w:rsidRPr="00BE41A0" w:rsidRDefault="00E43A51" w:rsidP="00CC500D">
      <w:pPr>
        <w:ind w:left="1134" w:hanging="567"/>
        <w:jc w:val="both"/>
        <w:rPr>
          <w:rFonts w:ascii="Arial" w:hAnsi="Arial"/>
          <w:color w:val="FF0000"/>
          <w:lang w:val="en-GB"/>
        </w:rPr>
      </w:pPr>
      <w:r>
        <w:rPr>
          <w:rFonts w:ascii="Arial" w:hAnsi="Arial"/>
          <w:lang w:val="en-GB"/>
        </w:rPr>
        <w:t>10</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D4262A">
        <w:rPr>
          <w:rFonts w:ascii="Arial" w:hAnsi="Arial"/>
          <w:lang w:val="en-GB"/>
        </w:rPr>
        <w:t xml:space="preserve"> </w:t>
      </w:r>
      <w:r w:rsidR="002C292D">
        <w:rPr>
          <w:rFonts w:ascii="Arial" w:hAnsi="Arial"/>
          <w:lang w:val="en-GB"/>
        </w:rPr>
        <w:t>inc. Mullion in Bloom payments</w:t>
      </w:r>
      <w:r w:rsidR="00BE41A0">
        <w:rPr>
          <w:rFonts w:ascii="Arial" w:hAnsi="Arial"/>
          <w:lang w:val="en-GB"/>
        </w:rPr>
        <w:t xml:space="preserve"> </w:t>
      </w:r>
    </w:p>
    <w:p w14:paraId="798EC5B0" w14:textId="22D845CA" w:rsidR="002417C0" w:rsidRDefault="00E50CB0" w:rsidP="001C7C3B">
      <w:pPr>
        <w:ind w:left="1134" w:hanging="567"/>
        <w:jc w:val="both"/>
        <w:rPr>
          <w:rFonts w:ascii="Arial" w:hAnsi="Arial"/>
          <w:lang w:val="en-GB"/>
        </w:rPr>
      </w:pPr>
      <w:r>
        <w:rPr>
          <w:rFonts w:ascii="Arial" w:hAnsi="Arial"/>
          <w:lang w:val="en-GB"/>
        </w:rPr>
        <w:t>1</w:t>
      </w:r>
      <w:r w:rsidR="00E43A51">
        <w:rPr>
          <w:rFonts w:ascii="Arial" w:hAnsi="Arial"/>
          <w:lang w:val="en-GB"/>
        </w:rPr>
        <w:t>1</w:t>
      </w:r>
      <w:r w:rsidR="00CC500D" w:rsidRPr="00DA2A40">
        <w:rPr>
          <w:rFonts w:ascii="Arial" w:hAnsi="Arial"/>
          <w:lang w:val="en-GB"/>
        </w:rPr>
        <w:t>.</w:t>
      </w:r>
      <w:r w:rsidR="00CC500D"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p>
    <w:p w14:paraId="1AA75C60" w14:textId="4D17511E" w:rsidR="00C513A5" w:rsidRPr="002417C0" w:rsidRDefault="002417C0" w:rsidP="001C7C3B">
      <w:pPr>
        <w:ind w:left="1134" w:hanging="567"/>
        <w:jc w:val="both"/>
        <w:rPr>
          <w:rFonts w:ascii="Arial" w:hAnsi="Arial" w:cs="Arial"/>
        </w:rPr>
      </w:pPr>
      <w:r w:rsidRPr="002417C0">
        <w:rPr>
          <w:rFonts w:ascii="Arial" w:hAnsi="Arial"/>
          <w:lang w:val="en-GB"/>
        </w:rPr>
        <w:t>1</w:t>
      </w:r>
      <w:r w:rsidR="00E43A51">
        <w:rPr>
          <w:rFonts w:ascii="Arial" w:hAnsi="Arial"/>
          <w:lang w:val="en-GB"/>
        </w:rPr>
        <w:t>2</w:t>
      </w:r>
      <w:r w:rsidRPr="002417C0">
        <w:rPr>
          <w:rFonts w:ascii="Arial" w:hAnsi="Arial"/>
          <w:lang w:val="en-GB"/>
        </w:rPr>
        <w:t>.</w:t>
      </w:r>
      <w:r w:rsidRPr="002417C0">
        <w:rPr>
          <w:rFonts w:ascii="Arial" w:hAnsi="Arial"/>
          <w:lang w:val="en-GB"/>
        </w:rPr>
        <w:tab/>
        <w:t>To discuss the removal of the Co-Responder Service from Mullion Fire Station</w:t>
      </w:r>
      <w:r w:rsidR="00846481" w:rsidRPr="002417C0">
        <w:rPr>
          <w:rFonts w:ascii="Arial" w:hAnsi="Arial" w:cs="Arial"/>
        </w:rPr>
        <w:tab/>
      </w:r>
    </w:p>
    <w:p w14:paraId="218F881F" w14:textId="4475FB87" w:rsidR="000D3E05" w:rsidRPr="009D324C"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EE0000"/>
          <w:lang w:val="en-GB"/>
        </w:rPr>
      </w:pPr>
      <w:r w:rsidRPr="00DA2A40">
        <w:rPr>
          <w:rFonts w:ascii="Arial" w:hAnsi="Arial"/>
          <w:lang w:val="en-GB"/>
        </w:rPr>
        <w:t>1</w:t>
      </w:r>
      <w:r w:rsidR="00E43A51">
        <w:rPr>
          <w:rFonts w:ascii="Arial" w:hAnsi="Arial"/>
          <w:lang w:val="en-GB"/>
        </w:rPr>
        <w:t>3</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A65DE69" w14:textId="1CC95BDF" w:rsidR="00B17EDF" w:rsidRPr="00DA2A40" w:rsidRDefault="0052512D" w:rsidP="004B3C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lang w:val="en-GB"/>
        </w:rPr>
      </w:pPr>
      <w:r>
        <w:rPr>
          <w:rFonts w:ascii="Arial" w:hAnsi="Arial" w:cs="Arial"/>
          <w:color w:val="000000"/>
        </w:rPr>
        <w:t>1</w:t>
      </w:r>
      <w:r w:rsidR="00E43A51">
        <w:rPr>
          <w:rFonts w:ascii="Arial" w:hAnsi="Arial" w:cs="Arial"/>
          <w:color w:val="000000"/>
        </w:rPr>
        <w:t>4</w:t>
      </w:r>
      <w:r>
        <w:rPr>
          <w:rFonts w:ascii="Arial" w:hAnsi="Arial" w:cs="Arial"/>
          <w:color w:val="000000"/>
        </w:rPr>
        <w:t>.</w:t>
      </w:r>
      <w:r w:rsidR="004B3CB0">
        <w:rPr>
          <w:rFonts w:ascii="Arial" w:hAnsi="Arial" w:cs="Arial"/>
          <w:color w:val="000000"/>
        </w:rPr>
        <w:tab/>
      </w:r>
      <w:r w:rsidR="00B17EDF" w:rsidRPr="00DA2A40">
        <w:rPr>
          <w:rFonts w:ascii="Arial" w:hAnsi="Arial"/>
          <w:lang w:val="en-GB"/>
        </w:rPr>
        <w:t>To agree payment of invoices - Finance and Accounts</w:t>
      </w:r>
    </w:p>
    <w:p w14:paraId="5112311E" w14:textId="7B765C40" w:rsidR="00CC500D" w:rsidRDefault="00AE48FC" w:rsidP="005D04BA">
      <w:pPr>
        <w:tabs>
          <w:tab w:val="left" w:pos="1134"/>
        </w:tabs>
        <w:ind w:left="568"/>
        <w:rPr>
          <w:rFonts w:ascii="Arial" w:hAnsi="Arial"/>
          <w:lang w:val="en-GB"/>
        </w:rPr>
      </w:pPr>
      <w:r>
        <w:rPr>
          <w:rFonts w:ascii="Arial" w:hAnsi="Arial"/>
          <w:lang w:val="en-GB"/>
        </w:rPr>
        <w:t>1</w:t>
      </w:r>
      <w:r w:rsidR="00E43A51">
        <w:rPr>
          <w:rFonts w:ascii="Arial" w:hAnsi="Arial"/>
          <w:lang w:val="en-GB"/>
        </w:rPr>
        <w:t>5</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419A5645" w:rsidR="00BB3112" w:rsidRDefault="00D462C1" w:rsidP="00F04B31">
      <w:pPr>
        <w:ind w:left="568"/>
        <w:jc w:val="both"/>
        <w:rPr>
          <w:rFonts w:ascii="Arial" w:hAnsi="Arial"/>
          <w:lang w:val="en-GB"/>
        </w:rPr>
      </w:pPr>
      <w:r>
        <w:rPr>
          <w:rFonts w:ascii="Arial" w:hAnsi="Arial"/>
          <w:lang w:val="en-GB"/>
        </w:rPr>
        <w:t>1</w:t>
      </w:r>
      <w:r w:rsidR="00E43A51">
        <w:rPr>
          <w:rFonts w:ascii="Arial" w:hAnsi="Arial"/>
          <w:lang w:val="en-GB"/>
        </w:rPr>
        <w:t>6</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7C2055FE"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CF1786">
        <w:rPr>
          <w:rFonts w:ascii="Arial" w:hAnsi="Arial" w:cs="Arial"/>
          <w:lang w:val="en-GB"/>
        </w:rPr>
        <w:t>Tenth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E50CB0">
        <w:rPr>
          <w:rFonts w:ascii="Arial" w:hAnsi="Arial" w:cs="Arial"/>
          <w:lang w:val="en-GB"/>
        </w:rPr>
        <w:t>June</w:t>
      </w:r>
      <w:r w:rsidR="0052512D">
        <w:rPr>
          <w:rFonts w:ascii="Arial" w:hAnsi="Arial" w:cs="Arial"/>
          <w:lang w:val="en-GB"/>
        </w:rPr>
        <w:t xml:space="preserve"> 2025</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436863D4" w14:textId="1A6C78AA" w:rsidR="001F11F6" w:rsidRDefault="007D01B8" w:rsidP="00847F31">
      <w:pPr>
        <w:autoSpaceDE w:val="0"/>
        <w:autoSpaceDN w:val="0"/>
        <w:adjustRightInd w:val="0"/>
        <w:ind w:left="709"/>
        <w:jc w:val="both"/>
        <w:rPr>
          <w:rFonts w:ascii="Arial" w:hAnsi="Arial" w:cs="Arial"/>
          <w:color w:val="000000"/>
          <w:shd w:val="clear" w:color="auto" w:fill="FFFFFF"/>
        </w:rPr>
      </w:pPr>
      <w:r w:rsidRPr="007D01B8">
        <w:rPr>
          <w:rFonts w:ascii="Arial" w:hAnsi="Arial" w:cs="Arial"/>
          <w:color w:val="000000"/>
          <w:shd w:val="clear" w:color="auto" w:fill="FFFFFF"/>
        </w:rPr>
        <w:t>PA25/03208 - Poldhu Cove Car Park - Advertisement consent for 2 in number A4 Signs on a 300mm x 100mm timber post (1.675m high), giving directions on how to use Pay &amp; Display machine</w:t>
      </w:r>
    </w:p>
    <w:p w14:paraId="09D3BF0A" w14:textId="77777777" w:rsidR="00642A30" w:rsidRDefault="00642A30" w:rsidP="00847F31">
      <w:pPr>
        <w:autoSpaceDE w:val="0"/>
        <w:autoSpaceDN w:val="0"/>
        <w:adjustRightInd w:val="0"/>
        <w:ind w:left="709"/>
        <w:jc w:val="both"/>
        <w:rPr>
          <w:rFonts w:ascii="Arial" w:hAnsi="Arial" w:cs="Arial"/>
          <w:color w:val="000000"/>
          <w:shd w:val="clear" w:color="auto" w:fill="FFFFFF"/>
        </w:rPr>
      </w:pPr>
    </w:p>
    <w:p w14:paraId="17C77992" w14:textId="652E01F8" w:rsidR="00642A30" w:rsidRPr="007D01B8" w:rsidRDefault="00642A30" w:rsidP="00847F31">
      <w:pPr>
        <w:autoSpaceDE w:val="0"/>
        <w:autoSpaceDN w:val="0"/>
        <w:adjustRightInd w:val="0"/>
        <w:ind w:left="709"/>
        <w:jc w:val="both"/>
        <w:rPr>
          <w:rFonts w:ascii="Arial" w:hAnsi="Arial" w:cs="Arial"/>
          <w:color w:val="000000"/>
          <w:shd w:val="clear" w:color="auto" w:fill="FFFFFF"/>
          <w:lang w:val="en-GB"/>
        </w:rPr>
      </w:pPr>
      <w:r>
        <w:rPr>
          <w:rFonts w:ascii="Arial" w:hAnsi="Arial" w:cs="Arial"/>
          <w:color w:val="000000"/>
          <w:shd w:val="clear" w:color="auto" w:fill="FFFFFF"/>
        </w:rPr>
        <w:t>PA25/03539 – Campden House, The Commons – Extensions and alterations to main dwelling and provision of garage</w:t>
      </w:r>
    </w:p>
    <w:p w14:paraId="3B13EBAB" w14:textId="77777777" w:rsidR="00CF1786" w:rsidRDefault="00CF1786" w:rsidP="00847F31">
      <w:pPr>
        <w:autoSpaceDE w:val="0"/>
        <w:autoSpaceDN w:val="0"/>
        <w:adjustRightInd w:val="0"/>
        <w:ind w:left="709"/>
        <w:jc w:val="both"/>
        <w:rPr>
          <w:rFonts w:ascii="Arial" w:hAnsi="Arial" w:cs="Arial"/>
          <w:bCs/>
          <w:color w:val="000000"/>
          <w:shd w:val="clear" w:color="auto" w:fill="FFFFFF"/>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Default="00C60252" w:rsidP="00DA2A40">
      <w:pPr>
        <w:autoSpaceDE w:val="0"/>
        <w:autoSpaceDN w:val="0"/>
        <w:adjustRightInd w:val="0"/>
        <w:ind w:left="709"/>
        <w:jc w:val="both"/>
        <w:rPr>
          <w:rFonts w:ascii="Arial" w:hAnsi="Arial" w:cs="Arial"/>
          <w:b/>
          <w:bCs/>
        </w:rPr>
      </w:pPr>
    </w:p>
    <w:p w14:paraId="4E7FD08A" w14:textId="1DEB5857" w:rsidR="00EC7D31" w:rsidRDefault="00EC7D31" w:rsidP="00DA2A40">
      <w:pPr>
        <w:autoSpaceDE w:val="0"/>
        <w:autoSpaceDN w:val="0"/>
        <w:adjustRightInd w:val="0"/>
        <w:ind w:left="709"/>
        <w:jc w:val="both"/>
        <w:rPr>
          <w:rFonts w:ascii="Arial" w:hAnsi="Arial" w:cs="Arial"/>
        </w:rPr>
      </w:pPr>
      <w:r w:rsidRPr="00EC7D31">
        <w:rPr>
          <w:rFonts w:ascii="Arial" w:hAnsi="Arial" w:cs="Arial"/>
        </w:rPr>
        <w:t xml:space="preserve">PA25/02054 </w:t>
      </w:r>
      <w:r>
        <w:rPr>
          <w:rFonts w:ascii="Arial" w:hAnsi="Arial" w:cs="Arial"/>
        </w:rPr>
        <w:t>-</w:t>
      </w:r>
      <w:r w:rsidRPr="00EC7D31">
        <w:rPr>
          <w:rFonts w:ascii="Arial" w:hAnsi="Arial" w:cs="Arial"/>
        </w:rPr>
        <w:t xml:space="preserve"> </w:t>
      </w:r>
      <w:proofErr w:type="spellStart"/>
      <w:r w:rsidRPr="00EC7D31">
        <w:rPr>
          <w:rFonts w:ascii="Arial" w:hAnsi="Arial" w:cs="Arial"/>
        </w:rPr>
        <w:t>Mundys</w:t>
      </w:r>
      <w:proofErr w:type="spellEnd"/>
      <w:r w:rsidRPr="00EC7D31">
        <w:rPr>
          <w:rFonts w:ascii="Arial" w:hAnsi="Arial" w:cs="Arial"/>
        </w:rPr>
        <w:t xml:space="preserve"> Cellar</w:t>
      </w:r>
      <w:r>
        <w:rPr>
          <w:rFonts w:ascii="Arial" w:hAnsi="Arial" w:cs="Arial"/>
        </w:rPr>
        <w:t>,</w:t>
      </w:r>
      <w:r w:rsidRPr="00EC7D31">
        <w:rPr>
          <w:rFonts w:ascii="Arial" w:hAnsi="Arial" w:cs="Arial"/>
        </w:rPr>
        <w:t xml:space="preserve"> Mullion Cove </w:t>
      </w:r>
      <w:r>
        <w:rPr>
          <w:rFonts w:ascii="Arial" w:hAnsi="Arial" w:cs="Arial"/>
        </w:rPr>
        <w:t>-</w:t>
      </w:r>
      <w:r w:rsidRPr="00EC7D31">
        <w:rPr>
          <w:rFonts w:ascii="Arial" w:hAnsi="Arial" w:cs="Arial"/>
        </w:rPr>
        <w:t xml:space="preserve"> Listed Building Consent for re-roofing of existing building on like for like basis </w:t>
      </w:r>
      <w:r w:rsidR="008D2575">
        <w:rPr>
          <w:rFonts w:ascii="Arial" w:hAnsi="Arial" w:cs="Arial"/>
        </w:rPr>
        <w:t>–</w:t>
      </w:r>
      <w:r w:rsidRPr="00EC7D31">
        <w:rPr>
          <w:rFonts w:ascii="Arial" w:hAnsi="Arial" w:cs="Arial"/>
        </w:rPr>
        <w:t xml:space="preserve"> Approved</w:t>
      </w:r>
    </w:p>
    <w:p w14:paraId="5298F51F" w14:textId="77777777" w:rsidR="008D2575" w:rsidRDefault="008D2575" w:rsidP="00DA2A40">
      <w:pPr>
        <w:autoSpaceDE w:val="0"/>
        <w:autoSpaceDN w:val="0"/>
        <w:adjustRightInd w:val="0"/>
        <w:ind w:left="709"/>
        <w:jc w:val="both"/>
        <w:rPr>
          <w:rFonts w:ascii="Arial" w:hAnsi="Arial" w:cs="Arial"/>
        </w:rPr>
      </w:pPr>
    </w:p>
    <w:p w14:paraId="2DA49C5E" w14:textId="39084B0A" w:rsidR="008D2575" w:rsidRPr="00EC7D31" w:rsidRDefault="008D2575" w:rsidP="00DA2A40">
      <w:pPr>
        <w:autoSpaceDE w:val="0"/>
        <w:autoSpaceDN w:val="0"/>
        <w:adjustRightInd w:val="0"/>
        <w:ind w:left="709"/>
        <w:jc w:val="both"/>
        <w:rPr>
          <w:rFonts w:ascii="Arial" w:hAnsi="Arial" w:cs="Arial"/>
        </w:rPr>
      </w:pPr>
      <w:r w:rsidRPr="008D2575">
        <w:rPr>
          <w:rFonts w:ascii="Arial" w:hAnsi="Arial" w:cs="Arial"/>
        </w:rPr>
        <w:t xml:space="preserve">PA25/01494 </w:t>
      </w:r>
      <w:r>
        <w:rPr>
          <w:rFonts w:ascii="Arial" w:hAnsi="Arial" w:cs="Arial"/>
        </w:rPr>
        <w:t>–</w:t>
      </w:r>
      <w:r w:rsidRPr="008D2575">
        <w:rPr>
          <w:rFonts w:ascii="Arial" w:hAnsi="Arial" w:cs="Arial"/>
        </w:rPr>
        <w:t xml:space="preserve"> </w:t>
      </w:r>
      <w:proofErr w:type="spellStart"/>
      <w:r w:rsidRPr="008D2575">
        <w:rPr>
          <w:rFonts w:ascii="Arial" w:hAnsi="Arial" w:cs="Arial"/>
        </w:rPr>
        <w:t>Trevethow</w:t>
      </w:r>
      <w:proofErr w:type="spellEnd"/>
      <w:r>
        <w:rPr>
          <w:rFonts w:ascii="Arial" w:hAnsi="Arial" w:cs="Arial"/>
        </w:rPr>
        <w:t>,</w:t>
      </w:r>
      <w:r w:rsidRPr="008D2575">
        <w:rPr>
          <w:rFonts w:ascii="Arial" w:hAnsi="Arial" w:cs="Arial"/>
        </w:rPr>
        <w:t xml:space="preserve"> Trewoon Road </w:t>
      </w:r>
      <w:r>
        <w:rPr>
          <w:rFonts w:ascii="Arial" w:hAnsi="Arial" w:cs="Arial"/>
        </w:rPr>
        <w:t>-</w:t>
      </w:r>
      <w:r w:rsidRPr="008D2575">
        <w:rPr>
          <w:rFonts w:ascii="Arial" w:hAnsi="Arial" w:cs="Arial"/>
        </w:rPr>
        <w:t xml:space="preserve"> Proposed extension and alterations</w:t>
      </w:r>
      <w:r>
        <w:rPr>
          <w:rFonts w:ascii="Arial" w:hAnsi="Arial" w:cs="Arial"/>
        </w:rPr>
        <w:t xml:space="preserve"> - Approved</w:t>
      </w:r>
    </w:p>
    <w:p w14:paraId="289A615B" w14:textId="77777777" w:rsidR="000D3721" w:rsidRPr="000215B6" w:rsidRDefault="000D3721"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35076ACA" w:rsidR="00DA2A40" w:rsidRDefault="00DA2A40" w:rsidP="005B79D0">
      <w:pPr>
        <w:ind w:left="709"/>
        <w:jc w:val="both"/>
        <w:rPr>
          <w:rFonts w:ascii="Arial" w:hAnsi="Arial" w:cs="Arial"/>
        </w:rPr>
      </w:pPr>
    </w:p>
    <w:p w14:paraId="0F153FEC" w14:textId="77777777" w:rsidR="00BE03B2" w:rsidRPr="005B79D0" w:rsidRDefault="00BE03B2" w:rsidP="005B79D0">
      <w:pPr>
        <w:ind w:left="709"/>
        <w:jc w:val="both"/>
        <w:rPr>
          <w:rFonts w:ascii="Arial" w:hAnsi="Arial" w:cs="Arial"/>
        </w:rPr>
      </w:pPr>
    </w:p>
    <w:sectPr w:rsidR="00BE03B2" w:rsidRPr="005B79D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3C82"/>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877BE"/>
    <w:rsid w:val="00093A18"/>
    <w:rsid w:val="00094CBF"/>
    <w:rsid w:val="00097C12"/>
    <w:rsid w:val="000A04BB"/>
    <w:rsid w:val="000A08B6"/>
    <w:rsid w:val="000A744E"/>
    <w:rsid w:val="000C0183"/>
    <w:rsid w:val="000D1199"/>
    <w:rsid w:val="000D3721"/>
    <w:rsid w:val="000D3E05"/>
    <w:rsid w:val="000D718A"/>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3739"/>
    <w:rsid w:val="00167E91"/>
    <w:rsid w:val="00173518"/>
    <w:rsid w:val="00175900"/>
    <w:rsid w:val="00176AA1"/>
    <w:rsid w:val="0017766E"/>
    <w:rsid w:val="00180F42"/>
    <w:rsid w:val="00183DA0"/>
    <w:rsid w:val="00193232"/>
    <w:rsid w:val="00194B6E"/>
    <w:rsid w:val="00196A65"/>
    <w:rsid w:val="00197340"/>
    <w:rsid w:val="001A1FA5"/>
    <w:rsid w:val="001B2617"/>
    <w:rsid w:val="001C7C3B"/>
    <w:rsid w:val="001D1163"/>
    <w:rsid w:val="001D56FE"/>
    <w:rsid w:val="001E1742"/>
    <w:rsid w:val="001E3AE1"/>
    <w:rsid w:val="001E6444"/>
    <w:rsid w:val="001F0852"/>
    <w:rsid w:val="001F11F6"/>
    <w:rsid w:val="002003A6"/>
    <w:rsid w:val="00212478"/>
    <w:rsid w:val="00217565"/>
    <w:rsid w:val="0022708F"/>
    <w:rsid w:val="00232FC1"/>
    <w:rsid w:val="002417C0"/>
    <w:rsid w:val="002456F1"/>
    <w:rsid w:val="00245FA8"/>
    <w:rsid w:val="00245FCD"/>
    <w:rsid w:val="002618E7"/>
    <w:rsid w:val="00264E06"/>
    <w:rsid w:val="00266BB0"/>
    <w:rsid w:val="00267915"/>
    <w:rsid w:val="00283E5E"/>
    <w:rsid w:val="00285511"/>
    <w:rsid w:val="00291753"/>
    <w:rsid w:val="002A600B"/>
    <w:rsid w:val="002A697B"/>
    <w:rsid w:val="002B0590"/>
    <w:rsid w:val="002B3599"/>
    <w:rsid w:val="002B7EAE"/>
    <w:rsid w:val="002C03DE"/>
    <w:rsid w:val="002C0BE1"/>
    <w:rsid w:val="002C1F35"/>
    <w:rsid w:val="002C292D"/>
    <w:rsid w:val="002C412E"/>
    <w:rsid w:val="002C7D6B"/>
    <w:rsid w:val="002D43FC"/>
    <w:rsid w:val="002D5D3A"/>
    <w:rsid w:val="002E1C78"/>
    <w:rsid w:val="002E2762"/>
    <w:rsid w:val="002E61CB"/>
    <w:rsid w:val="002E7ECF"/>
    <w:rsid w:val="002F6680"/>
    <w:rsid w:val="00302BB6"/>
    <w:rsid w:val="00304D32"/>
    <w:rsid w:val="003054E2"/>
    <w:rsid w:val="00306ABC"/>
    <w:rsid w:val="0031461F"/>
    <w:rsid w:val="00327157"/>
    <w:rsid w:val="00327795"/>
    <w:rsid w:val="00333990"/>
    <w:rsid w:val="00336362"/>
    <w:rsid w:val="00340118"/>
    <w:rsid w:val="003419A4"/>
    <w:rsid w:val="00342426"/>
    <w:rsid w:val="00342C7B"/>
    <w:rsid w:val="00350310"/>
    <w:rsid w:val="00351581"/>
    <w:rsid w:val="00352CB4"/>
    <w:rsid w:val="00353070"/>
    <w:rsid w:val="00364CD4"/>
    <w:rsid w:val="00367811"/>
    <w:rsid w:val="00367C15"/>
    <w:rsid w:val="00371572"/>
    <w:rsid w:val="00373424"/>
    <w:rsid w:val="00375983"/>
    <w:rsid w:val="003852EC"/>
    <w:rsid w:val="00390BAE"/>
    <w:rsid w:val="00394250"/>
    <w:rsid w:val="003A610C"/>
    <w:rsid w:val="003A73FD"/>
    <w:rsid w:val="003A7E2B"/>
    <w:rsid w:val="003C5D34"/>
    <w:rsid w:val="003D5D07"/>
    <w:rsid w:val="003D6B03"/>
    <w:rsid w:val="003D6CC8"/>
    <w:rsid w:val="003E637B"/>
    <w:rsid w:val="003F3E1C"/>
    <w:rsid w:val="003F43C9"/>
    <w:rsid w:val="003F5E5A"/>
    <w:rsid w:val="00406594"/>
    <w:rsid w:val="00415DE5"/>
    <w:rsid w:val="004237A2"/>
    <w:rsid w:val="0043569E"/>
    <w:rsid w:val="00437387"/>
    <w:rsid w:val="00442465"/>
    <w:rsid w:val="004514F4"/>
    <w:rsid w:val="00451B7D"/>
    <w:rsid w:val="00452F97"/>
    <w:rsid w:val="00460FCE"/>
    <w:rsid w:val="00461DC7"/>
    <w:rsid w:val="00462C93"/>
    <w:rsid w:val="00470296"/>
    <w:rsid w:val="004725F0"/>
    <w:rsid w:val="00475253"/>
    <w:rsid w:val="004954FE"/>
    <w:rsid w:val="004A4D75"/>
    <w:rsid w:val="004A5A79"/>
    <w:rsid w:val="004B2F59"/>
    <w:rsid w:val="004B3CB0"/>
    <w:rsid w:val="004B6476"/>
    <w:rsid w:val="004B68B2"/>
    <w:rsid w:val="004C2C68"/>
    <w:rsid w:val="004C4B1C"/>
    <w:rsid w:val="004C5055"/>
    <w:rsid w:val="004E4043"/>
    <w:rsid w:val="004E6699"/>
    <w:rsid w:val="004E6B2C"/>
    <w:rsid w:val="004F16C0"/>
    <w:rsid w:val="004F4762"/>
    <w:rsid w:val="004F50D4"/>
    <w:rsid w:val="0050427B"/>
    <w:rsid w:val="00505373"/>
    <w:rsid w:val="005074D8"/>
    <w:rsid w:val="005146DD"/>
    <w:rsid w:val="0052512D"/>
    <w:rsid w:val="00526B68"/>
    <w:rsid w:val="005343A4"/>
    <w:rsid w:val="00534B1D"/>
    <w:rsid w:val="00541A96"/>
    <w:rsid w:val="0054350E"/>
    <w:rsid w:val="00550D90"/>
    <w:rsid w:val="0056251C"/>
    <w:rsid w:val="00564D9A"/>
    <w:rsid w:val="00564FF9"/>
    <w:rsid w:val="005702C1"/>
    <w:rsid w:val="00576C56"/>
    <w:rsid w:val="00582999"/>
    <w:rsid w:val="00587620"/>
    <w:rsid w:val="00590608"/>
    <w:rsid w:val="00590CDA"/>
    <w:rsid w:val="005938A5"/>
    <w:rsid w:val="00593CD8"/>
    <w:rsid w:val="005B49C8"/>
    <w:rsid w:val="005B79D0"/>
    <w:rsid w:val="005C74FC"/>
    <w:rsid w:val="005D04BA"/>
    <w:rsid w:val="005E1959"/>
    <w:rsid w:val="005E727F"/>
    <w:rsid w:val="00601E67"/>
    <w:rsid w:val="00607A70"/>
    <w:rsid w:val="0061222C"/>
    <w:rsid w:val="006128EF"/>
    <w:rsid w:val="00620D93"/>
    <w:rsid w:val="00626C32"/>
    <w:rsid w:val="00632EF1"/>
    <w:rsid w:val="00637E8F"/>
    <w:rsid w:val="00642A30"/>
    <w:rsid w:val="00651F29"/>
    <w:rsid w:val="006579DF"/>
    <w:rsid w:val="00663FB7"/>
    <w:rsid w:val="00664B6C"/>
    <w:rsid w:val="00667F10"/>
    <w:rsid w:val="0067215E"/>
    <w:rsid w:val="00680B4A"/>
    <w:rsid w:val="0069068A"/>
    <w:rsid w:val="006930B3"/>
    <w:rsid w:val="006A0ACB"/>
    <w:rsid w:val="006B44D6"/>
    <w:rsid w:val="006C62A8"/>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13AEC"/>
    <w:rsid w:val="007219C8"/>
    <w:rsid w:val="007344AC"/>
    <w:rsid w:val="007371DC"/>
    <w:rsid w:val="00757CBD"/>
    <w:rsid w:val="00777C89"/>
    <w:rsid w:val="007A3D77"/>
    <w:rsid w:val="007B38C8"/>
    <w:rsid w:val="007B5275"/>
    <w:rsid w:val="007B5824"/>
    <w:rsid w:val="007C1A57"/>
    <w:rsid w:val="007C2402"/>
    <w:rsid w:val="007C2BC9"/>
    <w:rsid w:val="007C6BB4"/>
    <w:rsid w:val="007D01B8"/>
    <w:rsid w:val="007E0772"/>
    <w:rsid w:val="007E2020"/>
    <w:rsid w:val="007E2E74"/>
    <w:rsid w:val="007E437F"/>
    <w:rsid w:val="007E5D64"/>
    <w:rsid w:val="007E6C9B"/>
    <w:rsid w:val="007F0B97"/>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2575"/>
    <w:rsid w:val="008D32AE"/>
    <w:rsid w:val="008D4C48"/>
    <w:rsid w:val="008E485A"/>
    <w:rsid w:val="008E773B"/>
    <w:rsid w:val="008F75A5"/>
    <w:rsid w:val="00902DF2"/>
    <w:rsid w:val="00912507"/>
    <w:rsid w:val="00923C09"/>
    <w:rsid w:val="009272CF"/>
    <w:rsid w:val="009327C9"/>
    <w:rsid w:val="009338ED"/>
    <w:rsid w:val="00946B05"/>
    <w:rsid w:val="00951A20"/>
    <w:rsid w:val="009520FA"/>
    <w:rsid w:val="009624C5"/>
    <w:rsid w:val="00967797"/>
    <w:rsid w:val="00967D1D"/>
    <w:rsid w:val="009715A1"/>
    <w:rsid w:val="00981AA1"/>
    <w:rsid w:val="00987599"/>
    <w:rsid w:val="009926CE"/>
    <w:rsid w:val="00995A79"/>
    <w:rsid w:val="009A0214"/>
    <w:rsid w:val="009C021B"/>
    <w:rsid w:val="009C7CCE"/>
    <w:rsid w:val="009D324C"/>
    <w:rsid w:val="009D4B54"/>
    <w:rsid w:val="009E61FF"/>
    <w:rsid w:val="009F5070"/>
    <w:rsid w:val="00A008F6"/>
    <w:rsid w:val="00A20543"/>
    <w:rsid w:val="00A2488B"/>
    <w:rsid w:val="00A25E85"/>
    <w:rsid w:val="00A27050"/>
    <w:rsid w:val="00A30394"/>
    <w:rsid w:val="00A32C6C"/>
    <w:rsid w:val="00A3469B"/>
    <w:rsid w:val="00A41227"/>
    <w:rsid w:val="00A474C0"/>
    <w:rsid w:val="00A50A18"/>
    <w:rsid w:val="00A76B64"/>
    <w:rsid w:val="00A864A5"/>
    <w:rsid w:val="00AA037E"/>
    <w:rsid w:val="00AB0E54"/>
    <w:rsid w:val="00AB1BA7"/>
    <w:rsid w:val="00AB348A"/>
    <w:rsid w:val="00AB41F7"/>
    <w:rsid w:val="00AC5381"/>
    <w:rsid w:val="00AD2C94"/>
    <w:rsid w:val="00AD4B9B"/>
    <w:rsid w:val="00AE1C71"/>
    <w:rsid w:val="00AE4846"/>
    <w:rsid w:val="00AE48FC"/>
    <w:rsid w:val="00AF31D7"/>
    <w:rsid w:val="00AF42BE"/>
    <w:rsid w:val="00AF52C3"/>
    <w:rsid w:val="00AF6F85"/>
    <w:rsid w:val="00B02136"/>
    <w:rsid w:val="00B035E2"/>
    <w:rsid w:val="00B03906"/>
    <w:rsid w:val="00B133A4"/>
    <w:rsid w:val="00B16245"/>
    <w:rsid w:val="00B17EDF"/>
    <w:rsid w:val="00B32B3A"/>
    <w:rsid w:val="00B33CEC"/>
    <w:rsid w:val="00B33E8B"/>
    <w:rsid w:val="00B4424E"/>
    <w:rsid w:val="00B44371"/>
    <w:rsid w:val="00B52834"/>
    <w:rsid w:val="00B71C03"/>
    <w:rsid w:val="00B72599"/>
    <w:rsid w:val="00B80894"/>
    <w:rsid w:val="00B90DA4"/>
    <w:rsid w:val="00BA5E42"/>
    <w:rsid w:val="00BB04F3"/>
    <w:rsid w:val="00BB23C4"/>
    <w:rsid w:val="00BB3112"/>
    <w:rsid w:val="00BD1C12"/>
    <w:rsid w:val="00BD3A25"/>
    <w:rsid w:val="00BD5237"/>
    <w:rsid w:val="00BE03B2"/>
    <w:rsid w:val="00BE41A0"/>
    <w:rsid w:val="00C07FA7"/>
    <w:rsid w:val="00C12072"/>
    <w:rsid w:val="00C127EA"/>
    <w:rsid w:val="00C1458C"/>
    <w:rsid w:val="00C170FA"/>
    <w:rsid w:val="00C40EB1"/>
    <w:rsid w:val="00C4253E"/>
    <w:rsid w:val="00C513A5"/>
    <w:rsid w:val="00C51BEF"/>
    <w:rsid w:val="00C528A2"/>
    <w:rsid w:val="00C601D8"/>
    <w:rsid w:val="00C60252"/>
    <w:rsid w:val="00C61EF4"/>
    <w:rsid w:val="00C7537A"/>
    <w:rsid w:val="00C83F25"/>
    <w:rsid w:val="00C87FD0"/>
    <w:rsid w:val="00C91D61"/>
    <w:rsid w:val="00CA017A"/>
    <w:rsid w:val="00CA4602"/>
    <w:rsid w:val="00CB756E"/>
    <w:rsid w:val="00CB7EA6"/>
    <w:rsid w:val="00CC17C6"/>
    <w:rsid w:val="00CC2DC3"/>
    <w:rsid w:val="00CC38A5"/>
    <w:rsid w:val="00CC500D"/>
    <w:rsid w:val="00CD378F"/>
    <w:rsid w:val="00CD6AC2"/>
    <w:rsid w:val="00CE0018"/>
    <w:rsid w:val="00CE291A"/>
    <w:rsid w:val="00CE3597"/>
    <w:rsid w:val="00CE4332"/>
    <w:rsid w:val="00CF1786"/>
    <w:rsid w:val="00CF6F7D"/>
    <w:rsid w:val="00CF7F2D"/>
    <w:rsid w:val="00D0522C"/>
    <w:rsid w:val="00D06A3C"/>
    <w:rsid w:val="00D14860"/>
    <w:rsid w:val="00D14C17"/>
    <w:rsid w:val="00D21AEC"/>
    <w:rsid w:val="00D228F5"/>
    <w:rsid w:val="00D22D6B"/>
    <w:rsid w:val="00D31355"/>
    <w:rsid w:val="00D33E94"/>
    <w:rsid w:val="00D41AA4"/>
    <w:rsid w:val="00D4262A"/>
    <w:rsid w:val="00D426AD"/>
    <w:rsid w:val="00D42B7F"/>
    <w:rsid w:val="00D462C1"/>
    <w:rsid w:val="00D56CAC"/>
    <w:rsid w:val="00D57289"/>
    <w:rsid w:val="00D57608"/>
    <w:rsid w:val="00D6062C"/>
    <w:rsid w:val="00D632D2"/>
    <w:rsid w:val="00D67094"/>
    <w:rsid w:val="00D774FC"/>
    <w:rsid w:val="00D80138"/>
    <w:rsid w:val="00D82581"/>
    <w:rsid w:val="00D9035B"/>
    <w:rsid w:val="00D9419D"/>
    <w:rsid w:val="00D96459"/>
    <w:rsid w:val="00DA2A40"/>
    <w:rsid w:val="00DA58A0"/>
    <w:rsid w:val="00DA7BA6"/>
    <w:rsid w:val="00DC195D"/>
    <w:rsid w:val="00DC26CA"/>
    <w:rsid w:val="00DC571A"/>
    <w:rsid w:val="00DD0DE8"/>
    <w:rsid w:val="00DD32C3"/>
    <w:rsid w:val="00DD34BC"/>
    <w:rsid w:val="00DE0F89"/>
    <w:rsid w:val="00DE1632"/>
    <w:rsid w:val="00E01B27"/>
    <w:rsid w:val="00E05823"/>
    <w:rsid w:val="00E1039C"/>
    <w:rsid w:val="00E103DA"/>
    <w:rsid w:val="00E17930"/>
    <w:rsid w:val="00E200E9"/>
    <w:rsid w:val="00E203CD"/>
    <w:rsid w:val="00E2212B"/>
    <w:rsid w:val="00E24FD1"/>
    <w:rsid w:val="00E25DBF"/>
    <w:rsid w:val="00E3550D"/>
    <w:rsid w:val="00E37FA2"/>
    <w:rsid w:val="00E43A51"/>
    <w:rsid w:val="00E47849"/>
    <w:rsid w:val="00E503A1"/>
    <w:rsid w:val="00E50CB0"/>
    <w:rsid w:val="00E522D8"/>
    <w:rsid w:val="00E525FC"/>
    <w:rsid w:val="00E52EF7"/>
    <w:rsid w:val="00E61C15"/>
    <w:rsid w:val="00E800A3"/>
    <w:rsid w:val="00E84FDE"/>
    <w:rsid w:val="00E86773"/>
    <w:rsid w:val="00E8681D"/>
    <w:rsid w:val="00E874E0"/>
    <w:rsid w:val="00E962FE"/>
    <w:rsid w:val="00EB5AC0"/>
    <w:rsid w:val="00EB6F28"/>
    <w:rsid w:val="00EC7D31"/>
    <w:rsid w:val="00ED1C1B"/>
    <w:rsid w:val="00ED532B"/>
    <w:rsid w:val="00EE358C"/>
    <w:rsid w:val="00EF1066"/>
    <w:rsid w:val="00F023A2"/>
    <w:rsid w:val="00F04B31"/>
    <w:rsid w:val="00F07EEF"/>
    <w:rsid w:val="00F10FC7"/>
    <w:rsid w:val="00F1753B"/>
    <w:rsid w:val="00F205A8"/>
    <w:rsid w:val="00F20DDF"/>
    <w:rsid w:val="00F218C9"/>
    <w:rsid w:val="00F25D14"/>
    <w:rsid w:val="00F30440"/>
    <w:rsid w:val="00F32D5A"/>
    <w:rsid w:val="00F33A32"/>
    <w:rsid w:val="00F47818"/>
    <w:rsid w:val="00F54D24"/>
    <w:rsid w:val="00F5503F"/>
    <w:rsid w:val="00F62384"/>
    <w:rsid w:val="00F7524B"/>
    <w:rsid w:val="00F82D8D"/>
    <w:rsid w:val="00F85BCC"/>
    <w:rsid w:val="00F87A2D"/>
    <w:rsid w:val="00F87E98"/>
    <w:rsid w:val="00F907C7"/>
    <w:rsid w:val="00F91B46"/>
    <w:rsid w:val="00F91F4F"/>
    <w:rsid w:val="00FA3401"/>
    <w:rsid w:val="00FC4104"/>
    <w:rsid w:val="00FC7CA1"/>
    <w:rsid w:val="00FD2235"/>
    <w:rsid w:val="00FE3D14"/>
    <w:rsid w:val="00FE704F"/>
    <w:rsid w:val="00FF1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A5CE8A56-F9D6-4BE8-B98E-7F77BF31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 w:type="character" w:styleId="UnresolvedMention">
    <w:name w:val="Unresolved Mention"/>
    <w:basedOn w:val="DefaultParagraphFont"/>
    <w:uiPriority w:val="99"/>
    <w:semiHidden/>
    <w:unhideWhenUsed/>
    <w:rsid w:val="00217565"/>
    <w:rPr>
      <w:color w:val="605E5C"/>
      <w:shd w:val="clear" w:color="auto" w:fill="E1DFDD"/>
    </w:rPr>
  </w:style>
  <w:style w:type="paragraph" w:styleId="ListParagraph">
    <w:name w:val="List Paragraph"/>
    <w:basedOn w:val="Normal"/>
    <w:uiPriority w:val="34"/>
    <w:qFormat/>
    <w:rsid w:val="00E43A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8718">
      <w:bodyDiv w:val="1"/>
      <w:marLeft w:val="0"/>
      <w:marRight w:val="0"/>
      <w:marTop w:val="0"/>
      <w:marBottom w:val="0"/>
      <w:divBdr>
        <w:top w:val="none" w:sz="0" w:space="0" w:color="auto"/>
        <w:left w:val="none" w:sz="0" w:space="0" w:color="auto"/>
        <w:bottom w:val="none" w:sz="0" w:space="0" w:color="auto"/>
        <w:right w:val="none" w:sz="0" w:space="0" w:color="auto"/>
      </w:divBdr>
    </w:div>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827748684">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262110437">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348825706">
      <w:bodyDiv w:val="1"/>
      <w:marLeft w:val="0"/>
      <w:marRight w:val="0"/>
      <w:marTop w:val="0"/>
      <w:marBottom w:val="0"/>
      <w:divBdr>
        <w:top w:val="none" w:sz="0" w:space="0" w:color="auto"/>
        <w:left w:val="none" w:sz="0" w:space="0" w:color="auto"/>
        <w:bottom w:val="none" w:sz="0" w:space="0" w:color="auto"/>
        <w:right w:val="none" w:sz="0" w:space="0" w:color="auto"/>
      </w:divBdr>
    </w:div>
    <w:div w:id="1672444433">
      <w:bodyDiv w:val="1"/>
      <w:marLeft w:val="0"/>
      <w:marRight w:val="0"/>
      <w:marTop w:val="0"/>
      <w:marBottom w:val="0"/>
      <w:divBdr>
        <w:top w:val="none" w:sz="0" w:space="0" w:color="auto"/>
        <w:left w:val="none" w:sz="0" w:space="0" w:color="auto"/>
        <w:bottom w:val="none" w:sz="0" w:space="0" w:color="auto"/>
        <w:right w:val="none" w:sz="0" w:space="0" w:color="auto"/>
      </w:divBdr>
    </w:div>
    <w:div w:id="1695956748">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320</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subject/>
  <dc:creator>Home</dc:creator>
  <cp:keywords/>
  <dc:description/>
  <cp:lastModifiedBy>Sam Folds</cp:lastModifiedBy>
  <cp:revision>17</cp:revision>
  <cp:lastPrinted>2025-06-10T10:40:00Z</cp:lastPrinted>
  <dcterms:created xsi:type="dcterms:W3CDTF">2025-05-20T09:39:00Z</dcterms:created>
  <dcterms:modified xsi:type="dcterms:W3CDTF">2025-06-10T10:42:00Z</dcterms:modified>
</cp:coreProperties>
</file>