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91FC" w14:textId="367949F7" w:rsidR="007B50DF" w:rsidRPr="00F1420C" w:rsidRDefault="00076222" w:rsidP="00DB18FD">
      <w:pPr>
        <w:spacing w:after="0" w:line="240" w:lineRule="auto"/>
        <w:ind w:right="-755"/>
        <w:rPr>
          <w:rFonts w:ascii="Arial" w:hAnsi="Arial" w:cs="Arial"/>
          <w:b/>
          <w:bCs/>
          <w:sz w:val="60"/>
          <w:szCs w:val="60"/>
        </w:rPr>
      </w:pPr>
      <w:r>
        <w:rPr>
          <w:rFonts w:ascii="Arial" w:hAnsi="Arial" w:cs="Arial"/>
          <w:b/>
          <w:bCs/>
          <w:sz w:val="60"/>
          <w:szCs w:val="60"/>
        </w:rPr>
        <w:t xml:space="preserve">     </w:t>
      </w:r>
      <w:r w:rsidR="00974326" w:rsidRPr="00F1420C">
        <w:rPr>
          <w:rFonts w:ascii="Arial" w:hAnsi="Arial" w:cs="Arial"/>
          <w:b/>
          <w:bCs/>
          <w:sz w:val="60"/>
          <w:szCs w:val="60"/>
        </w:rPr>
        <w:t>Stonham Aspal Parish Council</w:t>
      </w:r>
    </w:p>
    <w:p w14:paraId="538E3B69" w14:textId="644DED71"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Minutes of the</w:t>
      </w:r>
      <w:r w:rsidR="00E018D5">
        <w:rPr>
          <w:rFonts w:ascii="Arial" w:hAnsi="Arial" w:cs="Arial"/>
          <w:b/>
          <w:bCs/>
          <w:sz w:val="28"/>
          <w:szCs w:val="28"/>
        </w:rPr>
        <w:t xml:space="preserve"> Extraordinary </w:t>
      </w:r>
      <w:r w:rsidR="006A6B19">
        <w:rPr>
          <w:rFonts w:ascii="Arial" w:hAnsi="Arial" w:cs="Arial"/>
          <w:b/>
          <w:bCs/>
          <w:sz w:val="28"/>
          <w:szCs w:val="28"/>
        </w:rPr>
        <w:t xml:space="preserve">meeting for </w:t>
      </w:r>
      <w:r w:rsidR="007A2BDD">
        <w:rPr>
          <w:rFonts w:ascii="Arial" w:hAnsi="Arial" w:cs="Arial"/>
          <w:b/>
          <w:bCs/>
          <w:sz w:val="28"/>
          <w:szCs w:val="28"/>
        </w:rPr>
        <w:t>Parish Council Meeting</w:t>
      </w:r>
      <w:r w:rsidR="00AB28BA">
        <w:rPr>
          <w:rFonts w:ascii="Arial" w:hAnsi="Arial" w:cs="Arial"/>
          <w:b/>
          <w:bCs/>
          <w:sz w:val="28"/>
          <w:szCs w:val="28"/>
        </w:rPr>
        <w:t xml:space="preserve"> </w:t>
      </w:r>
    </w:p>
    <w:p w14:paraId="128A1998" w14:textId="2BF6DF9A" w:rsidR="00974326"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w:t>
      </w:r>
      <w:r w:rsidR="00212229">
        <w:rPr>
          <w:rFonts w:ascii="Arial" w:hAnsi="Arial" w:cs="Arial"/>
          <w:b/>
          <w:bCs/>
          <w:sz w:val="28"/>
          <w:szCs w:val="28"/>
        </w:rPr>
        <w:t>7</w:t>
      </w:r>
      <w:r w:rsidRPr="00F1420C">
        <w:rPr>
          <w:rFonts w:ascii="Arial" w:hAnsi="Arial" w:cs="Arial"/>
          <w:b/>
          <w:bCs/>
          <w:sz w:val="28"/>
          <w:szCs w:val="28"/>
        </w:rPr>
        <w:t xml:space="preserve">pm on </w:t>
      </w:r>
      <w:r w:rsidR="00671964">
        <w:rPr>
          <w:rFonts w:ascii="Arial" w:hAnsi="Arial" w:cs="Arial"/>
          <w:b/>
          <w:bCs/>
          <w:sz w:val="28"/>
          <w:szCs w:val="28"/>
        </w:rPr>
        <w:t>Tuesday</w:t>
      </w:r>
      <w:r w:rsidR="007C362B">
        <w:rPr>
          <w:rFonts w:ascii="Arial" w:hAnsi="Arial" w:cs="Arial"/>
          <w:b/>
          <w:bCs/>
          <w:sz w:val="28"/>
          <w:szCs w:val="28"/>
        </w:rPr>
        <w:t xml:space="preserve"> </w:t>
      </w:r>
      <w:r w:rsidR="00E018D5">
        <w:rPr>
          <w:rFonts w:ascii="Arial" w:hAnsi="Arial" w:cs="Arial"/>
          <w:b/>
          <w:bCs/>
          <w:sz w:val="28"/>
          <w:szCs w:val="28"/>
        </w:rPr>
        <w:t>2</w:t>
      </w:r>
      <w:r w:rsidR="00E018D5" w:rsidRPr="00E018D5">
        <w:rPr>
          <w:rFonts w:ascii="Arial" w:hAnsi="Arial" w:cs="Arial"/>
          <w:b/>
          <w:bCs/>
          <w:sz w:val="28"/>
          <w:szCs w:val="28"/>
          <w:vertAlign w:val="superscript"/>
        </w:rPr>
        <w:t>nd</w:t>
      </w:r>
      <w:r w:rsidR="00E018D5">
        <w:rPr>
          <w:rFonts w:ascii="Arial" w:hAnsi="Arial" w:cs="Arial"/>
          <w:b/>
          <w:bCs/>
          <w:sz w:val="28"/>
          <w:szCs w:val="28"/>
        </w:rPr>
        <w:t xml:space="preserve"> December </w:t>
      </w:r>
      <w:r w:rsidR="00671964">
        <w:rPr>
          <w:rFonts w:ascii="Arial" w:hAnsi="Arial" w:cs="Arial"/>
          <w:b/>
          <w:bCs/>
          <w:sz w:val="28"/>
          <w:szCs w:val="28"/>
        </w:rPr>
        <w:t>2025</w:t>
      </w:r>
      <w:r w:rsidRPr="00F1420C">
        <w:rPr>
          <w:rFonts w:ascii="Arial" w:hAnsi="Arial" w:cs="Arial"/>
          <w:b/>
          <w:bCs/>
          <w:sz w:val="28"/>
          <w:szCs w:val="28"/>
        </w:rPr>
        <w:t xml:space="preserve"> at the Village Hall</w:t>
      </w:r>
    </w:p>
    <w:p w14:paraId="07EF97D3" w14:textId="77777777" w:rsidR="007B50DF" w:rsidRPr="00F1420C" w:rsidRDefault="007B50DF" w:rsidP="00974326">
      <w:pPr>
        <w:spacing w:after="0"/>
        <w:ind w:left="-851" w:right="-755"/>
        <w:jc w:val="center"/>
        <w:rPr>
          <w:rFonts w:ascii="Arial" w:hAnsi="Arial" w:cs="Arial"/>
          <w:b/>
          <w:bCs/>
          <w:sz w:val="28"/>
          <w:szCs w:val="28"/>
        </w:rPr>
      </w:pPr>
    </w:p>
    <w:p w14:paraId="570485A7" w14:textId="2D918EED" w:rsidR="00974326" w:rsidRPr="00B93D28" w:rsidRDefault="00076222" w:rsidP="00974326">
      <w:pPr>
        <w:spacing w:after="0"/>
        <w:ind w:left="-851" w:right="-755"/>
        <w:rPr>
          <w:rFonts w:ascii="Arial" w:hAnsi="Arial" w:cs="Arial"/>
          <w:color w:val="2E74B5" w:themeColor="accent5" w:themeShade="BF"/>
          <w:sz w:val="20"/>
          <w:szCs w:val="20"/>
        </w:rPr>
      </w:pPr>
      <w:r>
        <w:rPr>
          <w:rFonts w:ascii="Arial" w:hAnsi="Arial" w:cs="Arial"/>
          <w:color w:val="2E74B5" w:themeColor="accent5" w:themeShade="BF"/>
          <w:sz w:val="20"/>
          <w:szCs w:val="20"/>
        </w:rPr>
        <w:t xml:space="preserve">          </w:t>
      </w:r>
      <w:r w:rsidR="00974326" w:rsidRPr="00B93D28">
        <w:rPr>
          <w:rFonts w:ascii="Arial" w:hAnsi="Arial" w:cs="Arial"/>
          <w:color w:val="2E74B5" w:themeColor="accent5" w:themeShade="BF"/>
          <w:sz w:val="20"/>
          <w:szCs w:val="20"/>
        </w:rPr>
        <w:t>Present:</w:t>
      </w:r>
      <w:r w:rsidR="001521DA" w:rsidRPr="00B93D28">
        <w:rPr>
          <w:rFonts w:ascii="Arial" w:hAnsi="Arial" w:cs="Arial"/>
          <w:color w:val="2E74B5" w:themeColor="accent5" w:themeShade="BF"/>
          <w:sz w:val="20"/>
          <w:szCs w:val="20"/>
        </w:rPr>
        <w:t xml:space="preserve"> </w:t>
      </w:r>
      <w:r w:rsidR="00ED1E9D">
        <w:rPr>
          <w:rFonts w:ascii="Arial" w:hAnsi="Arial" w:cs="Arial"/>
          <w:color w:val="2E74B5" w:themeColor="accent5" w:themeShade="BF"/>
          <w:sz w:val="20"/>
          <w:szCs w:val="20"/>
        </w:rPr>
        <w:t xml:space="preserve">Cllr Emberson (Chair), </w:t>
      </w:r>
      <w:r w:rsidR="00974326" w:rsidRPr="00B93D28">
        <w:rPr>
          <w:rFonts w:ascii="Arial" w:hAnsi="Arial" w:cs="Arial"/>
          <w:color w:val="2E74B5" w:themeColor="accent5" w:themeShade="BF"/>
          <w:sz w:val="20"/>
          <w:szCs w:val="20"/>
        </w:rPr>
        <w:t>Cllr</w:t>
      </w:r>
      <w:r w:rsidR="00A25DE5" w:rsidRPr="00B93D28">
        <w:rPr>
          <w:rFonts w:ascii="Arial" w:hAnsi="Arial" w:cs="Arial"/>
          <w:color w:val="2E74B5" w:themeColor="accent5" w:themeShade="BF"/>
          <w:sz w:val="20"/>
          <w:szCs w:val="20"/>
        </w:rPr>
        <w:t xml:space="preserve"> Morley</w:t>
      </w:r>
      <w:r w:rsidR="003952C3">
        <w:rPr>
          <w:rFonts w:ascii="Arial" w:hAnsi="Arial" w:cs="Arial"/>
          <w:color w:val="2E74B5" w:themeColor="accent5" w:themeShade="BF"/>
          <w:sz w:val="20"/>
          <w:szCs w:val="20"/>
        </w:rPr>
        <w:t xml:space="preserve"> (Vice-Chair)</w:t>
      </w:r>
      <w:r w:rsidR="00B5378B" w:rsidRPr="00B93D28">
        <w:rPr>
          <w:rFonts w:ascii="Arial" w:hAnsi="Arial" w:cs="Arial"/>
          <w:color w:val="2E74B5" w:themeColor="accent5" w:themeShade="BF"/>
          <w:sz w:val="20"/>
          <w:szCs w:val="20"/>
        </w:rPr>
        <w:t>,</w:t>
      </w:r>
      <w:r w:rsidR="005820CE" w:rsidRPr="00B93D28">
        <w:rPr>
          <w:rFonts w:ascii="Arial" w:hAnsi="Arial" w:cs="Arial"/>
          <w:color w:val="2E74B5" w:themeColor="accent5" w:themeShade="BF"/>
          <w:sz w:val="20"/>
          <w:szCs w:val="20"/>
        </w:rPr>
        <w:t xml:space="preserve"> Cllr Brooks</w:t>
      </w:r>
      <w:r w:rsidR="006A6B19">
        <w:rPr>
          <w:rFonts w:ascii="Arial" w:hAnsi="Arial" w:cs="Arial"/>
          <w:color w:val="2E74B5" w:themeColor="accent5" w:themeShade="BF"/>
          <w:sz w:val="20"/>
          <w:szCs w:val="20"/>
        </w:rPr>
        <w:t>, Cllr Mullings, Cllr Wright</w:t>
      </w:r>
    </w:p>
    <w:p w14:paraId="638842AA" w14:textId="7500C49C" w:rsidR="00974326" w:rsidRPr="00B93D28" w:rsidRDefault="00076222" w:rsidP="00974326">
      <w:pPr>
        <w:spacing w:after="0"/>
        <w:ind w:left="-851" w:right="-755"/>
        <w:rPr>
          <w:rFonts w:ascii="Arial" w:hAnsi="Arial" w:cs="Arial"/>
          <w:color w:val="2E74B5" w:themeColor="accent5" w:themeShade="BF"/>
          <w:sz w:val="20"/>
          <w:szCs w:val="20"/>
        </w:rPr>
      </w:pPr>
      <w:r w:rsidRPr="00B93D28">
        <w:rPr>
          <w:rFonts w:ascii="Arial" w:hAnsi="Arial" w:cs="Arial"/>
          <w:color w:val="2E74B5" w:themeColor="accent5" w:themeShade="BF"/>
          <w:sz w:val="20"/>
          <w:szCs w:val="20"/>
        </w:rPr>
        <w:t xml:space="preserve">          </w:t>
      </w:r>
      <w:r w:rsidR="00974326" w:rsidRPr="00B93D28">
        <w:rPr>
          <w:rFonts w:ascii="Arial" w:hAnsi="Arial" w:cs="Arial"/>
          <w:color w:val="2E74B5" w:themeColor="accent5" w:themeShade="BF"/>
          <w:sz w:val="20"/>
          <w:szCs w:val="20"/>
        </w:rPr>
        <w:t>Attendance:</w:t>
      </w:r>
      <w:r w:rsidR="004D122A" w:rsidRPr="00B93D28">
        <w:rPr>
          <w:rFonts w:ascii="Arial" w:hAnsi="Arial" w:cs="Arial"/>
          <w:color w:val="2E74B5" w:themeColor="accent5" w:themeShade="BF"/>
          <w:sz w:val="20"/>
          <w:szCs w:val="20"/>
        </w:rPr>
        <w:t xml:space="preserve"> </w:t>
      </w:r>
      <w:r w:rsidR="00974326" w:rsidRPr="00B93D28">
        <w:rPr>
          <w:rFonts w:ascii="Arial" w:hAnsi="Arial" w:cs="Arial"/>
          <w:color w:val="2E74B5" w:themeColor="accent5" w:themeShade="BF"/>
          <w:sz w:val="20"/>
          <w:szCs w:val="20"/>
        </w:rPr>
        <w:t>Sam Pass</w:t>
      </w:r>
      <w:r w:rsidR="004E64BC" w:rsidRPr="00B93D28">
        <w:rPr>
          <w:rFonts w:ascii="Arial" w:hAnsi="Arial" w:cs="Arial"/>
          <w:color w:val="2E74B5" w:themeColor="accent5" w:themeShade="BF"/>
          <w:sz w:val="20"/>
          <w:szCs w:val="20"/>
        </w:rPr>
        <w:t xml:space="preserve"> (Clerk)</w:t>
      </w:r>
      <w:r w:rsidR="00A6237C">
        <w:rPr>
          <w:rFonts w:ascii="Arial" w:hAnsi="Arial" w:cs="Arial"/>
          <w:color w:val="2E74B5" w:themeColor="accent5" w:themeShade="BF"/>
          <w:sz w:val="20"/>
          <w:szCs w:val="20"/>
        </w:rPr>
        <w:t>, District and County Cllrs and members of the public</w:t>
      </w:r>
    </w:p>
    <w:p w14:paraId="49290DD6" w14:textId="29D5A91B" w:rsidR="00490BBE" w:rsidRPr="004520C5" w:rsidRDefault="00490BBE" w:rsidP="00490BBE">
      <w:pPr>
        <w:spacing w:after="0"/>
        <w:ind w:right="-755"/>
        <w:rPr>
          <w:rFonts w:ascii="Arial" w:hAnsi="Arial" w:cs="Arial"/>
          <w:color w:val="2E74B5" w:themeColor="accent5" w:themeShade="BF"/>
          <w:sz w:val="20"/>
          <w:szCs w:val="20"/>
          <w:highlight w:val="yellow"/>
        </w:rPr>
      </w:pPr>
    </w:p>
    <w:p w14:paraId="64D477FA" w14:textId="23F3AFD1" w:rsidR="00974326" w:rsidRPr="004520C5" w:rsidRDefault="008A16F6" w:rsidP="00974326">
      <w:pPr>
        <w:spacing w:after="0"/>
        <w:ind w:left="-851" w:right="-755"/>
        <w:rPr>
          <w:rFonts w:ascii="Arial" w:hAnsi="Arial" w:cs="Arial"/>
          <w:sz w:val="20"/>
          <w:szCs w:val="20"/>
          <w:highlight w:val="yellow"/>
        </w:rPr>
      </w:pPr>
      <w:r>
        <w:rPr>
          <w:rFonts w:ascii="Arial" w:hAnsi="Arial" w:cs="Arial"/>
          <w:sz w:val="20"/>
          <w:szCs w:val="20"/>
          <w:highlight w:val="yellow"/>
        </w:rPr>
        <w:t>O</w:t>
      </w:r>
    </w:p>
    <w:tbl>
      <w:tblPr>
        <w:tblStyle w:val="TableGrid"/>
        <w:tblW w:w="11199" w:type="dxa"/>
        <w:tblInd w:w="-376" w:type="dxa"/>
        <w:tblLook w:val="04A0" w:firstRow="1" w:lastRow="0" w:firstColumn="1" w:lastColumn="0" w:noHBand="0" w:noVBand="1"/>
      </w:tblPr>
      <w:tblGrid>
        <w:gridCol w:w="1222"/>
        <w:gridCol w:w="9977"/>
      </w:tblGrid>
      <w:tr w:rsidR="00277161" w:rsidRPr="00113272" w14:paraId="0C1F7E90" w14:textId="77777777" w:rsidTr="00E825F1">
        <w:trPr>
          <w:trHeight w:val="405"/>
        </w:trPr>
        <w:tc>
          <w:tcPr>
            <w:tcW w:w="1222" w:type="dxa"/>
          </w:tcPr>
          <w:p w14:paraId="51F0339B" w14:textId="135C217D" w:rsidR="00277161" w:rsidRPr="00C67156" w:rsidRDefault="006056DF" w:rsidP="00BC6A20">
            <w:pPr>
              <w:rPr>
                <w:rFonts w:ascii="Arial" w:hAnsi="Arial" w:cs="Arial"/>
                <w:b/>
                <w:bCs/>
                <w:sz w:val="20"/>
                <w:szCs w:val="20"/>
              </w:rPr>
            </w:pPr>
            <w:r w:rsidRPr="00C67156">
              <w:rPr>
                <w:rFonts w:ascii="Arial" w:hAnsi="Arial" w:cs="Arial"/>
                <w:b/>
                <w:bCs/>
                <w:sz w:val="20"/>
                <w:szCs w:val="20"/>
              </w:rPr>
              <w:t>25.</w:t>
            </w:r>
            <w:r w:rsidR="002C44A3" w:rsidRPr="00C67156">
              <w:rPr>
                <w:rFonts w:ascii="Arial" w:hAnsi="Arial" w:cs="Arial"/>
                <w:b/>
                <w:bCs/>
                <w:sz w:val="20"/>
                <w:szCs w:val="20"/>
              </w:rPr>
              <w:t>147</w:t>
            </w:r>
          </w:p>
        </w:tc>
        <w:tc>
          <w:tcPr>
            <w:tcW w:w="9977" w:type="dxa"/>
          </w:tcPr>
          <w:p w14:paraId="2F12C97E" w14:textId="04C54B2D" w:rsidR="00277161" w:rsidRPr="00113272" w:rsidRDefault="00277161" w:rsidP="00D81262">
            <w:pPr>
              <w:shd w:val="clear" w:color="auto" w:fill="FFFFFF"/>
              <w:jc w:val="both"/>
              <w:rPr>
                <w:rFonts w:ascii="Arial" w:eastAsia="Times New Roman" w:hAnsi="Arial" w:cs="Arial"/>
                <w:color w:val="222222"/>
                <w:sz w:val="20"/>
                <w:szCs w:val="20"/>
                <w14:ligatures w14:val="none"/>
              </w:rPr>
            </w:pPr>
            <w:r w:rsidRPr="00113272">
              <w:rPr>
                <w:rFonts w:ascii="Arial" w:eastAsia="Times New Roman" w:hAnsi="Arial" w:cs="Arial"/>
                <w:b/>
                <w:bCs/>
                <w:color w:val="222222"/>
                <w:sz w:val="20"/>
                <w:szCs w:val="20"/>
                <w14:ligatures w14:val="none"/>
              </w:rPr>
              <w:t>Member Absences</w:t>
            </w:r>
            <w:r w:rsidRPr="00113272">
              <w:rPr>
                <w:rFonts w:ascii="Arial" w:eastAsia="Times New Roman" w:hAnsi="Arial" w:cs="Arial"/>
                <w:color w:val="222222"/>
                <w:sz w:val="20"/>
                <w:szCs w:val="20"/>
                <w14:ligatures w14:val="none"/>
              </w:rPr>
              <w:t xml:space="preserve"> </w:t>
            </w:r>
          </w:p>
          <w:p w14:paraId="2D62158C" w14:textId="337EA9D1" w:rsidR="000C7DAA" w:rsidRPr="00113272" w:rsidRDefault="00024451" w:rsidP="00D81262">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Cllr Mitson</w:t>
            </w:r>
          </w:p>
          <w:p w14:paraId="06F8A6B1" w14:textId="739FE1CF" w:rsidR="00164BF3" w:rsidRPr="00113272" w:rsidRDefault="00164BF3" w:rsidP="00D81262">
            <w:pPr>
              <w:shd w:val="clear" w:color="auto" w:fill="FFFFFF"/>
              <w:jc w:val="both"/>
              <w:rPr>
                <w:rFonts w:ascii="Arial" w:eastAsia="Times New Roman" w:hAnsi="Arial" w:cs="Arial"/>
                <w:b/>
                <w:bCs/>
                <w:color w:val="222222"/>
                <w:sz w:val="20"/>
                <w:szCs w:val="20"/>
                <w14:ligatures w14:val="none"/>
              </w:rPr>
            </w:pPr>
          </w:p>
        </w:tc>
      </w:tr>
      <w:tr w:rsidR="00974326" w:rsidRPr="00113272" w14:paraId="3671308E" w14:textId="77777777" w:rsidTr="00E825F1">
        <w:trPr>
          <w:trHeight w:val="282"/>
        </w:trPr>
        <w:tc>
          <w:tcPr>
            <w:tcW w:w="1222" w:type="dxa"/>
          </w:tcPr>
          <w:p w14:paraId="29EEECF4" w14:textId="45280143" w:rsidR="00974326" w:rsidRPr="00C67156" w:rsidRDefault="00426080" w:rsidP="006D158D">
            <w:pPr>
              <w:rPr>
                <w:rFonts w:ascii="Arial" w:hAnsi="Arial" w:cs="Arial"/>
                <w:b/>
                <w:bCs/>
                <w:sz w:val="20"/>
                <w:szCs w:val="20"/>
              </w:rPr>
            </w:pPr>
            <w:r w:rsidRPr="00C67156">
              <w:rPr>
                <w:rFonts w:ascii="Arial" w:hAnsi="Arial" w:cs="Arial"/>
                <w:b/>
                <w:bCs/>
                <w:sz w:val="20"/>
                <w:szCs w:val="20"/>
              </w:rPr>
              <w:t>25.</w:t>
            </w:r>
            <w:r w:rsidR="002C44A3" w:rsidRPr="00C67156">
              <w:rPr>
                <w:rFonts w:ascii="Arial" w:hAnsi="Arial" w:cs="Arial"/>
                <w:b/>
                <w:bCs/>
                <w:sz w:val="20"/>
                <w:szCs w:val="20"/>
              </w:rPr>
              <w:t>148</w:t>
            </w:r>
          </w:p>
        </w:tc>
        <w:tc>
          <w:tcPr>
            <w:tcW w:w="9977" w:type="dxa"/>
          </w:tcPr>
          <w:p w14:paraId="49DCB689" w14:textId="77777777" w:rsidR="00164BF3" w:rsidRPr="00113272" w:rsidRDefault="00974326" w:rsidP="006A73BD">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 xml:space="preserve">Declaration Pecuniary and non-Pecuniary Interest </w:t>
            </w:r>
          </w:p>
          <w:p w14:paraId="6C49B351" w14:textId="5C5EC459" w:rsidR="00FD4E2D" w:rsidRPr="00113272" w:rsidRDefault="009D7A69" w:rsidP="006A73BD">
            <w:pPr>
              <w:shd w:val="clear" w:color="auto" w:fill="FFFFFF"/>
              <w:jc w:val="both"/>
              <w:rPr>
                <w:rFonts w:ascii="Arial" w:hAnsi="Arial" w:cs="Arial"/>
                <w:sz w:val="20"/>
                <w:szCs w:val="20"/>
              </w:rPr>
            </w:pPr>
            <w:r>
              <w:rPr>
                <w:rFonts w:ascii="Arial" w:hAnsi="Arial" w:cs="Arial"/>
                <w:sz w:val="20"/>
                <w:szCs w:val="20"/>
              </w:rPr>
              <w:t>Cllr Emberson &amp; Wright</w:t>
            </w:r>
            <w:r w:rsidR="00007940">
              <w:rPr>
                <w:rFonts w:ascii="Arial" w:hAnsi="Arial" w:cs="Arial"/>
                <w:sz w:val="20"/>
                <w:szCs w:val="20"/>
              </w:rPr>
              <w:t xml:space="preserve"> relating to</w:t>
            </w:r>
            <w:r w:rsidR="004D4F78">
              <w:rPr>
                <w:rFonts w:ascii="Arial" w:hAnsi="Arial" w:cs="Arial"/>
                <w:sz w:val="20"/>
                <w:szCs w:val="20"/>
              </w:rPr>
              <w:t xml:space="preserve"> the appointment of</w:t>
            </w:r>
            <w:r w:rsidR="00007940">
              <w:rPr>
                <w:rFonts w:ascii="Arial" w:hAnsi="Arial" w:cs="Arial"/>
                <w:sz w:val="20"/>
                <w:szCs w:val="20"/>
              </w:rPr>
              <w:t xml:space="preserve"> </w:t>
            </w:r>
            <w:r>
              <w:rPr>
                <w:rFonts w:ascii="Arial" w:hAnsi="Arial" w:cs="Arial"/>
                <w:sz w:val="20"/>
                <w:szCs w:val="20"/>
              </w:rPr>
              <w:t xml:space="preserve">Emily Tydeman </w:t>
            </w:r>
          </w:p>
          <w:p w14:paraId="4E052535" w14:textId="44B78450" w:rsidR="00391DB2" w:rsidRPr="00113272" w:rsidRDefault="00391DB2" w:rsidP="006A73BD">
            <w:pPr>
              <w:shd w:val="clear" w:color="auto" w:fill="FFFFFF"/>
              <w:jc w:val="both"/>
              <w:rPr>
                <w:rFonts w:ascii="Arial" w:eastAsia="Times New Roman" w:hAnsi="Arial" w:cs="Arial"/>
                <w:b/>
                <w:bCs/>
                <w:color w:val="222222"/>
                <w:sz w:val="20"/>
                <w:szCs w:val="20"/>
                <w14:ligatures w14:val="none"/>
              </w:rPr>
            </w:pPr>
          </w:p>
        </w:tc>
      </w:tr>
      <w:tr w:rsidR="00974326" w:rsidRPr="00113272" w14:paraId="0935E8D9" w14:textId="77777777" w:rsidTr="00E825F1">
        <w:trPr>
          <w:trHeight w:val="830"/>
        </w:trPr>
        <w:tc>
          <w:tcPr>
            <w:tcW w:w="1222" w:type="dxa"/>
          </w:tcPr>
          <w:p w14:paraId="2F608A4F" w14:textId="5E831C9D" w:rsidR="00974326" w:rsidRPr="00C67156" w:rsidRDefault="00426080" w:rsidP="006D158D">
            <w:pPr>
              <w:rPr>
                <w:rFonts w:ascii="Arial" w:hAnsi="Arial" w:cs="Arial"/>
                <w:sz w:val="20"/>
                <w:szCs w:val="20"/>
              </w:rPr>
            </w:pPr>
            <w:r w:rsidRPr="00C67156">
              <w:rPr>
                <w:rFonts w:ascii="Arial" w:hAnsi="Arial" w:cs="Arial"/>
                <w:b/>
                <w:bCs/>
                <w:sz w:val="20"/>
                <w:szCs w:val="20"/>
              </w:rPr>
              <w:t>25.</w:t>
            </w:r>
            <w:r w:rsidR="006056DF" w:rsidRPr="00C67156">
              <w:rPr>
                <w:rFonts w:ascii="Arial" w:hAnsi="Arial" w:cs="Arial"/>
                <w:b/>
                <w:bCs/>
                <w:sz w:val="20"/>
                <w:szCs w:val="20"/>
              </w:rPr>
              <w:t>1</w:t>
            </w:r>
            <w:r w:rsidR="002C44A3" w:rsidRPr="00C67156">
              <w:rPr>
                <w:rFonts w:ascii="Arial" w:hAnsi="Arial" w:cs="Arial"/>
                <w:b/>
                <w:bCs/>
                <w:sz w:val="20"/>
                <w:szCs w:val="20"/>
              </w:rPr>
              <w:t>49</w:t>
            </w:r>
          </w:p>
        </w:tc>
        <w:tc>
          <w:tcPr>
            <w:tcW w:w="9977" w:type="dxa"/>
          </w:tcPr>
          <w:p w14:paraId="002B4FB6" w14:textId="392FA066" w:rsidR="00974326" w:rsidRPr="00113272" w:rsidRDefault="00974326" w:rsidP="00974326">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Approval of Minutes of the Previous Meeting</w:t>
            </w:r>
            <w:r w:rsidR="005B1BCE" w:rsidRPr="00113272">
              <w:rPr>
                <w:rFonts w:ascii="Arial" w:eastAsia="Times New Roman" w:hAnsi="Arial" w:cs="Arial"/>
                <w:b/>
                <w:bCs/>
                <w:color w:val="222222"/>
                <w:sz w:val="20"/>
                <w:szCs w:val="20"/>
                <w14:ligatures w14:val="none"/>
              </w:rPr>
              <w:t xml:space="preserve"> </w:t>
            </w:r>
          </w:p>
          <w:p w14:paraId="25A6C08F" w14:textId="3A0F338C" w:rsidR="00974326" w:rsidRPr="00113272" w:rsidRDefault="00417520" w:rsidP="006A73BD">
            <w:pPr>
              <w:shd w:val="clear" w:color="auto" w:fill="FFFFFF"/>
              <w:jc w:val="both"/>
              <w:rPr>
                <w:rFonts w:ascii="Arial" w:hAnsi="Arial" w:cs="Arial"/>
                <w:sz w:val="20"/>
                <w:szCs w:val="20"/>
              </w:rPr>
            </w:pPr>
            <w:r w:rsidRPr="00113272">
              <w:rPr>
                <w:rFonts w:ascii="Arial" w:eastAsia="Times New Roman" w:hAnsi="Arial" w:cs="Arial"/>
                <w:color w:val="222222"/>
                <w:sz w:val="20"/>
                <w:szCs w:val="20"/>
                <w14:ligatures w14:val="none"/>
              </w:rPr>
              <w:t xml:space="preserve">The minutes of the meetings held on </w:t>
            </w:r>
            <w:r w:rsidR="00E018D5">
              <w:rPr>
                <w:rFonts w:ascii="Arial" w:eastAsia="Times New Roman" w:hAnsi="Arial" w:cs="Arial"/>
                <w:b/>
                <w:bCs/>
                <w:color w:val="222222"/>
                <w:sz w:val="20"/>
                <w:szCs w:val="20"/>
                <w14:ligatures w14:val="none"/>
              </w:rPr>
              <w:t xml:space="preserve">4th November </w:t>
            </w:r>
            <w:r w:rsidRPr="00113272">
              <w:rPr>
                <w:rFonts w:ascii="Arial" w:eastAsia="Times New Roman" w:hAnsi="Arial" w:cs="Arial"/>
                <w:b/>
                <w:bCs/>
                <w:color w:val="222222"/>
                <w:sz w:val="20"/>
                <w:szCs w:val="20"/>
                <w14:ligatures w14:val="none"/>
              </w:rPr>
              <w:t>2025</w:t>
            </w:r>
            <w:r w:rsidRPr="00113272">
              <w:rPr>
                <w:rFonts w:ascii="Arial" w:eastAsia="Times New Roman" w:hAnsi="Arial" w:cs="Arial"/>
                <w:color w:val="222222"/>
                <w:sz w:val="20"/>
                <w:szCs w:val="20"/>
                <w14:ligatures w14:val="none"/>
              </w:rPr>
              <w:t xml:space="preserve"> were unanimously agreed as a true record and duly signed by the</w:t>
            </w:r>
            <w:r w:rsidR="005B1BCE" w:rsidRPr="00113272">
              <w:rPr>
                <w:rFonts w:ascii="Arial" w:eastAsia="Times New Roman" w:hAnsi="Arial" w:cs="Arial"/>
                <w:color w:val="222222"/>
                <w:sz w:val="20"/>
                <w:szCs w:val="20"/>
                <w14:ligatures w14:val="none"/>
              </w:rPr>
              <w:t xml:space="preserve"> </w:t>
            </w:r>
            <w:r w:rsidRPr="00113272">
              <w:rPr>
                <w:rFonts w:ascii="Arial" w:eastAsia="Times New Roman" w:hAnsi="Arial" w:cs="Arial"/>
                <w:color w:val="222222"/>
                <w:sz w:val="20"/>
                <w:szCs w:val="20"/>
                <w14:ligatures w14:val="none"/>
              </w:rPr>
              <w:t>Chair</w:t>
            </w:r>
            <w:r w:rsidR="00095B0F" w:rsidRPr="00113272">
              <w:rPr>
                <w:rFonts w:ascii="Arial" w:eastAsia="Times New Roman" w:hAnsi="Arial" w:cs="Arial"/>
                <w:color w:val="222222"/>
                <w:sz w:val="20"/>
                <w:szCs w:val="20"/>
                <w14:ligatures w14:val="none"/>
              </w:rPr>
              <w:t>.</w:t>
            </w:r>
          </w:p>
        </w:tc>
      </w:tr>
      <w:tr w:rsidR="002F649A" w:rsidRPr="00113272" w14:paraId="6BE5EB41" w14:textId="77777777" w:rsidTr="00E825F1">
        <w:trPr>
          <w:trHeight w:val="439"/>
        </w:trPr>
        <w:tc>
          <w:tcPr>
            <w:tcW w:w="1222" w:type="dxa"/>
          </w:tcPr>
          <w:p w14:paraId="7F577D37" w14:textId="3CA23DB1" w:rsidR="002F649A" w:rsidRPr="00C67156" w:rsidRDefault="00426080" w:rsidP="002F649A">
            <w:pPr>
              <w:rPr>
                <w:rFonts w:ascii="Arial" w:hAnsi="Arial" w:cs="Arial"/>
                <w:sz w:val="20"/>
                <w:szCs w:val="20"/>
              </w:rPr>
            </w:pPr>
            <w:r w:rsidRPr="00C67156">
              <w:rPr>
                <w:rFonts w:ascii="Arial" w:hAnsi="Arial" w:cs="Arial"/>
                <w:b/>
                <w:bCs/>
                <w:sz w:val="20"/>
                <w:szCs w:val="20"/>
              </w:rPr>
              <w:t>25</w:t>
            </w:r>
            <w:r w:rsidR="002F649A" w:rsidRPr="00C67156">
              <w:rPr>
                <w:rFonts w:ascii="Arial" w:hAnsi="Arial" w:cs="Arial"/>
                <w:b/>
                <w:bCs/>
                <w:sz w:val="20"/>
                <w:szCs w:val="20"/>
              </w:rPr>
              <w:t>.</w:t>
            </w:r>
            <w:r w:rsidR="00E30840" w:rsidRPr="00C67156">
              <w:rPr>
                <w:rFonts w:ascii="Arial" w:hAnsi="Arial" w:cs="Arial"/>
                <w:b/>
                <w:bCs/>
                <w:sz w:val="20"/>
                <w:szCs w:val="20"/>
              </w:rPr>
              <w:t>1</w:t>
            </w:r>
            <w:r w:rsidR="002C44A3" w:rsidRPr="00C67156">
              <w:rPr>
                <w:rFonts w:ascii="Arial" w:hAnsi="Arial" w:cs="Arial"/>
                <w:b/>
                <w:bCs/>
                <w:sz w:val="20"/>
                <w:szCs w:val="20"/>
              </w:rPr>
              <w:t>50</w:t>
            </w:r>
          </w:p>
        </w:tc>
        <w:tc>
          <w:tcPr>
            <w:tcW w:w="9977" w:type="dxa"/>
          </w:tcPr>
          <w:p w14:paraId="52963232" w14:textId="0D5BEDB0" w:rsidR="00632F1C" w:rsidRPr="00632F1C" w:rsidRDefault="002F649A" w:rsidP="00603B88">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Contributions by Members of the Public</w:t>
            </w:r>
            <w:r w:rsidR="00632F1C">
              <w:rPr>
                <w:rFonts w:ascii="Arial" w:eastAsia="Times New Roman" w:hAnsi="Arial" w:cs="Arial"/>
                <w:b/>
                <w:bCs/>
                <w:color w:val="222222"/>
                <w:sz w:val="20"/>
                <w:szCs w:val="20"/>
                <w14:ligatures w14:val="none"/>
              </w:rPr>
              <w:t xml:space="preserve"> – </w:t>
            </w:r>
            <w:r w:rsidR="00632F1C" w:rsidRPr="00632F1C">
              <w:rPr>
                <w:rFonts w:ascii="Arial" w:eastAsia="Times New Roman" w:hAnsi="Arial" w:cs="Arial"/>
                <w:color w:val="222222"/>
                <w:sz w:val="20"/>
                <w:szCs w:val="20"/>
                <w14:ligatures w14:val="none"/>
              </w:rPr>
              <w:t>see point 25.152</w:t>
            </w:r>
          </w:p>
          <w:p w14:paraId="5A6B92A7" w14:textId="194C21C4" w:rsidR="00524068" w:rsidRPr="00113272" w:rsidRDefault="00524068" w:rsidP="00524068">
            <w:pPr>
              <w:shd w:val="clear" w:color="auto" w:fill="FFFFFF"/>
              <w:ind w:left="720"/>
              <w:jc w:val="both"/>
              <w:rPr>
                <w:rFonts w:ascii="Arial" w:hAnsi="Arial" w:cs="Arial"/>
                <w:sz w:val="20"/>
                <w:szCs w:val="20"/>
              </w:rPr>
            </w:pPr>
          </w:p>
        </w:tc>
      </w:tr>
      <w:tr w:rsidR="002F649A" w:rsidRPr="00113272" w14:paraId="1301823F" w14:textId="77777777" w:rsidTr="003B5BC6">
        <w:trPr>
          <w:trHeight w:val="1268"/>
        </w:trPr>
        <w:tc>
          <w:tcPr>
            <w:tcW w:w="1222" w:type="dxa"/>
          </w:tcPr>
          <w:p w14:paraId="07D9D02A" w14:textId="139313CB" w:rsidR="002F649A" w:rsidRPr="00C67156" w:rsidRDefault="00426080" w:rsidP="002F649A">
            <w:pPr>
              <w:rPr>
                <w:rFonts w:ascii="Arial" w:hAnsi="Arial" w:cs="Arial"/>
                <w:b/>
                <w:bCs/>
                <w:sz w:val="20"/>
                <w:szCs w:val="20"/>
              </w:rPr>
            </w:pPr>
            <w:r w:rsidRPr="00C67156">
              <w:rPr>
                <w:rFonts w:ascii="Arial" w:hAnsi="Arial" w:cs="Arial"/>
                <w:b/>
                <w:bCs/>
                <w:sz w:val="20"/>
                <w:szCs w:val="20"/>
              </w:rPr>
              <w:t>25</w:t>
            </w:r>
            <w:r w:rsidR="002F649A" w:rsidRPr="00C67156">
              <w:rPr>
                <w:rFonts w:ascii="Arial" w:hAnsi="Arial" w:cs="Arial"/>
                <w:b/>
                <w:bCs/>
                <w:sz w:val="20"/>
                <w:szCs w:val="20"/>
              </w:rPr>
              <w:t>.</w:t>
            </w:r>
            <w:r w:rsidR="00E30840" w:rsidRPr="00C67156">
              <w:rPr>
                <w:rFonts w:ascii="Arial" w:hAnsi="Arial" w:cs="Arial"/>
                <w:b/>
                <w:bCs/>
                <w:sz w:val="20"/>
                <w:szCs w:val="20"/>
              </w:rPr>
              <w:t>1</w:t>
            </w:r>
            <w:r w:rsidR="002C44A3" w:rsidRPr="00C67156">
              <w:rPr>
                <w:rFonts w:ascii="Arial" w:hAnsi="Arial" w:cs="Arial"/>
                <w:b/>
                <w:bCs/>
                <w:sz w:val="20"/>
                <w:szCs w:val="20"/>
              </w:rPr>
              <w:t>51</w:t>
            </w:r>
          </w:p>
          <w:p w14:paraId="7D7E0231" w14:textId="77777777" w:rsidR="002F649A" w:rsidRPr="00C67156" w:rsidRDefault="002F649A" w:rsidP="002F649A">
            <w:pPr>
              <w:rPr>
                <w:rFonts w:ascii="Arial" w:hAnsi="Arial" w:cs="Arial"/>
                <w:b/>
                <w:bCs/>
                <w:sz w:val="20"/>
                <w:szCs w:val="20"/>
              </w:rPr>
            </w:pPr>
          </w:p>
          <w:p w14:paraId="6E7F0D9A" w14:textId="6E36895C" w:rsidR="002F649A" w:rsidRPr="00C67156" w:rsidRDefault="002F649A" w:rsidP="00B5378A">
            <w:pPr>
              <w:jc w:val="right"/>
              <w:rPr>
                <w:rFonts w:ascii="Arial" w:hAnsi="Arial" w:cs="Arial"/>
                <w:b/>
                <w:bCs/>
                <w:sz w:val="20"/>
                <w:szCs w:val="20"/>
              </w:rPr>
            </w:pPr>
          </w:p>
        </w:tc>
        <w:tc>
          <w:tcPr>
            <w:tcW w:w="9977" w:type="dxa"/>
          </w:tcPr>
          <w:p w14:paraId="495A301C" w14:textId="2A1D683A" w:rsidR="001B18B4" w:rsidRPr="00113272" w:rsidRDefault="002F649A" w:rsidP="00B5378A">
            <w:pPr>
              <w:ind w:right="828"/>
              <w:jc w:val="both"/>
              <w:rPr>
                <w:rFonts w:ascii="Arial" w:hAnsi="Arial" w:cs="Arial"/>
                <w:b/>
                <w:sz w:val="20"/>
                <w:szCs w:val="20"/>
              </w:rPr>
            </w:pPr>
            <w:r w:rsidRPr="00113272">
              <w:rPr>
                <w:rFonts w:ascii="Arial" w:hAnsi="Arial" w:cs="Arial"/>
                <w:b/>
                <w:sz w:val="20"/>
                <w:szCs w:val="20"/>
              </w:rPr>
              <w:t>Consideration of Planning Applications</w:t>
            </w:r>
            <w:r w:rsidR="004520C5" w:rsidRPr="00113272">
              <w:rPr>
                <w:rFonts w:ascii="Arial" w:hAnsi="Arial" w:cs="Arial"/>
                <w:b/>
                <w:sz w:val="20"/>
                <w:szCs w:val="20"/>
              </w:rPr>
              <w:t xml:space="preserve"> </w:t>
            </w:r>
          </w:p>
          <w:p w14:paraId="2216BC59" w14:textId="77D73FA4" w:rsidR="001D7EDC" w:rsidRDefault="003B5BC6" w:rsidP="009C4172">
            <w:pPr>
              <w:pStyle w:val="ListParagraph"/>
              <w:shd w:val="clear" w:color="auto" w:fill="FFFFFF"/>
              <w:ind w:left="0"/>
              <w:jc w:val="both"/>
              <w:rPr>
                <w:rFonts w:ascii="Arial" w:hAnsi="Arial" w:cs="Arial"/>
                <w:sz w:val="20"/>
                <w:szCs w:val="20"/>
              </w:rPr>
            </w:pPr>
            <w:hyperlink r:id="rId7" w:history="1">
              <w:r w:rsidRPr="00D81C38">
                <w:rPr>
                  <w:rStyle w:val="Hyperlink"/>
                  <w:rFonts w:ascii="Arial" w:eastAsia="Times New Roman" w:hAnsi="Arial" w:cs="Arial"/>
                  <w:sz w:val="20"/>
                  <w:szCs w:val="20"/>
                  <w14:ligatures w14:val="none"/>
                </w:rPr>
                <w:t>DC/25/05005 | Application for Works to subject to Tree Preservation Order MS317/T1 - Reduce 1 No. Oak (T1) to previous pruning points. | 5 Jigsaw Place Stonham Aspal Stowmarket Suffolk IP14 6DA</w:t>
              </w:r>
            </w:hyperlink>
            <w:r w:rsidR="00CA6AEC">
              <w:t xml:space="preserve"> – </w:t>
            </w:r>
            <w:r w:rsidR="00BF737C" w:rsidRPr="009C4172">
              <w:rPr>
                <w:rFonts w:ascii="Arial" w:hAnsi="Arial" w:cs="Arial"/>
                <w:sz w:val="20"/>
                <w:szCs w:val="20"/>
              </w:rPr>
              <w:t>Cllr Morley</w:t>
            </w:r>
            <w:r w:rsidR="00B055FF" w:rsidRPr="009C4172">
              <w:rPr>
                <w:rFonts w:ascii="Arial" w:hAnsi="Arial" w:cs="Arial"/>
                <w:sz w:val="20"/>
                <w:szCs w:val="20"/>
              </w:rPr>
              <w:t xml:space="preserve"> highlighted the</w:t>
            </w:r>
            <w:r w:rsidR="00BF737C" w:rsidRPr="009C4172">
              <w:rPr>
                <w:rFonts w:ascii="Arial" w:hAnsi="Arial" w:cs="Arial"/>
                <w:sz w:val="20"/>
                <w:szCs w:val="20"/>
              </w:rPr>
              <w:t xml:space="preserve"> pruning frequency</w:t>
            </w:r>
            <w:r w:rsidR="00B055FF" w:rsidRPr="009C4172">
              <w:rPr>
                <w:rFonts w:ascii="Arial" w:hAnsi="Arial" w:cs="Arial"/>
                <w:sz w:val="20"/>
                <w:szCs w:val="20"/>
              </w:rPr>
              <w:t xml:space="preserve">.  Cllr </w:t>
            </w:r>
            <w:r w:rsidR="009E5019" w:rsidRPr="009C4172">
              <w:rPr>
                <w:rFonts w:ascii="Arial" w:hAnsi="Arial" w:cs="Arial"/>
                <w:sz w:val="20"/>
                <w:szCs w:val="20"/>
              </w:rPr>
              <w:t>Hardingham</w:t>
            </w:r>
            <w:r w:rsidR="00BF737C" w:rsidRPr="009C4172">
              <w:rPr>
                <w:rFonts w:ascii="Arial" w:hAnsi="Arial" w:cs="Arial"/>
                <w:sz w:val="20"/>
                <w:szCs w:val="20"/>
              </w:rPr>
              <w:t xml:space="preserve"> noted that pollarding an established, older tree can easily cause damage or even kill it, as excessive pruning triggers stress reactions in the tree</w:t>
            </w:r>
            <w:r w:rsidR="00D716E1" w:rsidRPr="009C4172">
              <w:rPr>
                <w:rFonts w:ascii="Arial" w:hAnsi="Arial" w:cs="Arial"/>
                <w:sz w:val="20"/>
                <w:szCs w:val="20"/>
              </w:rPr>
              <w:t>, and has</w:t>
            </w:r>
            <w:r w:rsidR="00BF737C" w:rsidRPr="009C4172">
              <w:rPr>
                <w:rFonts w:ascii="Arial" w:hAnsi="Arial" w:cs="Arial"/>
                <w:sz w:val="20"/>
                <w:szCs w:val="20"/>
              </w:rPr>
              <w:t xml:space="preserve"> agreed to speak with the Tree Officer about the matter.</w:t>
            </w:r>
            <w:r w:rsidR="009C4172">
              <w:rPr>
                <w:rFonts w:ascii="Arial" w:hAnsi="Arial" w:cs="Arial"/>
                <w:sz w:val="20"/>
                <w:szCs w:val="20"/>
              </w:rPr>
              <w:t xml:space="preserve">  </w:t>
            </w:r>
          </w:p>
          <w:p w14:paraId="2B4418D4" w14:textId="7BB90409" w:rsidR="004D4F78" w:rsidRPr="007C362B" w:rsidRDefault="004D4F78" w:rsidP="004D4F78">
            <w:pPr>
              <w:shd w:val="clear" w:color="auto" w:fill="FFFFFF"/>
              <w:jc w:val="both"/>
              <w:rPr>
                <w:rFonts w:ascii="Arial" w:hAnsi="Arial" w:cs="Arial"/>
                <w:sz w:val="20"/>
                <w:szCs w:val="20"/>
              </w:rPr>
            </w:pPr>
            <w:r>
              <w:rPr>
                <w:rFonts w:ascii="Arial" w:hAnsi="Arial" w:cs="Arial"/>
                <w:sz w:val="20"/>
                <w:szCs w:val="20"/>
              </w:rPr>
              <w:t>M</w:t>
            </w:r>
            <w:r w:rsidRPr="007C362B">
              <w:rPr>
                <w:rFonts w:ascii="Arial" w:hAnsi="Arial" w:cs="Arial"/>
                <w:sz w:val="20"/>
                <w:szCs w:val="20"/>
              </w:rPr>
              <w:t xml:space="preserve">embers voted </w:t>
            </w:r>
            <w:r w:rsidRPr="007C362B">
              <w:rPr>
                <w:rFonts w:ascii="Arial" w:hAnsi="Arial" w:cs="Arial"/>
                <w:b/>
                <w:bCs/>
                <w:sz w:val="20"/>
                <w:szCs w:val="20"/>
              </w:rPr>
              <w:t xml:space="preserve">neutral </w:t>
            </w:r>
            <w:r w:rsidRPr="007C362B">
              <w:rPr>
                <w:rFonts w:ascii="Arial" w:hAnsi="Arial" w:cs="Arial"/>
                <w:sz w:val="20"/>
                <w:szCs w:val="20"/>
              </w:rPr>
              <w:t>on this application</w:t>
            </w:r>
          </w:p>
          <w:p w14:paraId="1B39C9DA" w14:textId="36D6F964" w:rsidR="009C4172" w:rsidRPr="00113272" w:rsidRDefault="009C4172" w:rsidP="009C4172">
            <w:pPr>
              <w:pStyle w:val="ListParagraph"/>
              <w:shd w:val="clear" w:color="auto" w:fill="FFFFFF"/>
              <w:ind w:left="0"/>
              <w:jc w:val="both"/>
              <w:rPr>
                <w:rFonts w:ascii="Arial" w:hAnsi="Arial" w:cs="Arial"/>
                <w:b/>
                <w:bCs/>
                <w:sz w:val="20"/>
                <w:szCs w:val="20"/>
              </w:rPr>
            </w:pPr>
          </w:p>
        </w:tc>
      </w:tr>
      <w:tr w:rsidR="002F649A" w:rsidRPr="00113272" w14:paraId="16457148" w14:textId="77777777" w:rsidTr="00E825F1">
        <w:trPr>
          <w:trHeight w:val="459"/>
        </w:trPr>
        <w:tc>
          <w:tcPr>
            <w:tcW w:w="1222" w:type="dxa"/>
          </w:tcPr>
          <w:p w14:paraId="52B940DF" w14:textId="7F65E4DE" w:rsidR="00BA7A6A" w:rsidRPr="00C67156" w:rsidRDefault="00426080" w:rsidP="00AA24AB">
            <w:pPr>
              <w:rPr>
                <w:rFonts w:ascii="Arial" w:hAnsi="Arial" w:cs="Arial"/>
                <w:b/>
                <w:bCs/>
                <w:sz w:val="20"/>
                <w:szCs w:val="20"/>
              </w:rPr>
            </w:pPr>
            <w:r w:rsidRPr="00C67156">
              <w:rPr>
                <w:rFonts w:ascii="Arial" w:hAnsi="Arial" w:cs="Arial"/>
                <w:b/>
                <w:bCs/>
                <w:sz w:val="20"/>
                <w:szCs w:val="20"/>
              </w:rPr>
              <w:t>25</w:t>
            </w:r>
            <w:r w:rsidR="002F649A" w:rsidRPr="00C67156">
              <w:rPr>
                <w:rFonts w:ascii="Arial" w:hAnsi="Arial" w:cs="Arial"/>
                <w:b/>
                <w:bCs/>
                <w:sz w:val="20"/>
                <w:szCs w:val="20"/>
              </w:rPr>
              <w:t>.</w:t>
            </w:r>
            <w:r w:rsidR="0025565C" w:rsidRPr="00C67156">
              <w:rPr>
                <w:rFonts w:ascii="Arial" w:hAnsi="Arial" w:cs="Arial"/>
                <w:b/>
                <w:bCs/>
                <w:sz w:val="20"/>
                <w:szCs w:val="20"/>
              </w:rPr>
              <w:t>1</w:t>
            </w:r>
            <w:r w:rsidR="00C67156" w:rsidRPr="00C67156">
              <w:rPr>
                <w:rFonts w:ascii="Arial" w:hAnsi="Arial" w:cs="Arial"/>
                <w:b/>
                <w:bCs/>
                <w:sz w:val="20"/>
                <w:szCs w:val="20"/>
              </w:rPr>
              <w:t>52</w:t>
            </w:r>
          </w:p>
          <w:p w14:paraId="18B4AC8C" w14:textId="25E6CBCF" w:rsidR="002F649A" w:rsidRPr="00C67156" w:rsidRDefault="002F649A" w:rsidP="002F649A">
            <w:pPr>
              <w:jc w:val="right"/>
              <w:rPr>
                <w:rFonts w:ascii="Arial" w:hAnsi="Arial" w:cs="Arial"/>
                <w:b/>
                <w:bCs/>
                <w:sz w:val="20"/>
                <w:szCs w:val="20"/>
              </w:rPr>
            </w:pPr>
          </w:p>
        </w:tc>
        <w:tc>
          <w:tcPr>
            <w:tcW w:w="9977" w:type="dxa"/>
          </w:tcPr>
          <w:p w14:paraId="2FF3A52A" w14:textId="5DF67C32" w:rsidR="008F45AF" w:rsidRPr="002710AF" w:rsidRDefault="007C22A3" w:rsidP="009C4172">
            <w:pPr>
              <w:shd w:val="clear" w:color="auto" w:fill="FFFFFF"/>
              <w:jc w:val="both"/>
              <w:rPr>
                <w:rFonts w:ascii="Arial" w:eastAsia="Times New Roman" w:hAnsi="Arial" w:cs="Arial"/>
                <w:color w:val="222222"/>
                <w:sz w:val="20"/>
                <w:szCs w:val="20"/>
                <w14:ligatures w14:val="none"/>
              </w:rPr>
            </w:pPr>
            <w:r>
              <w:rPr>
                <w:rFonts w:ascii="Arial" w:eastAsia="Times New Roman" w:hAnsi="Arial" w:cs="Arial"/>
                <w:b/>
                <w:bCs/>
                <w:color w:val="222222"/>
                <w:sz w:val="20"/>
                <w:szCs w:val="20"/>
                <w14:ligatures w14:val="none"/>
              </w:rPr>
              <w:t xml:space="preserve">Discussion of </w:t>
            </w:r>
            <w:r w:rsidR="00E62794">
              <w:rPr>
                <w:rFonts w:ascii="Arial" w:eastAsia="Times New Roman" w:hAnsi="Arial" w:cs="Arial"/>
                <w:b/>
                <w:bCs/>
                <w:color w:val="222222"/>
                <w:sz w:val="20"/>
                <w:szCs w:val="20"/>
                <w14:ligatures w14:val="none"/>
              </w:rPr>
              <w:t xml:space="preserve">traffic concerns </w:t>
            </w:r>
            <w:r w:rsidR="00B968B6">
              <w:rPr>
                <w:rFonts w:ascii="Arial" w:eastAsia="Times New Roman" w:hAnsi="Arial" w:cs="Arial"/>
                <w:b/>
                <w:bCs/>
                <w:color w:val="222222"/>
                <w:sz w:val="20"/>
                <w:szCs w:val="20"/>
                <w14:ligatures w14:val="none"/>
              </w:rPr>
              <w:t>and r</w:t>
            </w:r>
            <w:r w:rsidR="00A530EB" w:rsidRPr="002710AF">
              <w:rPr>
                <w:rFonts w:ascii="Arial" w:eastAsia="Times New Roman" w:hAnsi="Arial" w:cs="Arial"/>
                <w:b/>
                <w:bCs/>
                <w:color w:val="222222"/>
                <w:sz w:val="20"/>
                <w:szCs w:val="20"/>
                <w14:ligatures w14:val="none"/>
              </w:rPr>
              <w:t>oad safety through the village</w:t>
            </w:r>
          </w:p>
          <w:p w14:paraId="38790FB1" w14:textId="6053DA7A" w:rsidR="00FB5B95" w:rsidRPr="00FB5B95" w:rsidRDefault="00FB5B95" w:rsidP="009C4172">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Cllr Emberson delivered his report which can be </w:t>
            </w:r>
            <w:r w:rsidR="00E621E4">
              <w:rPr>
                <w:rFonts w:ascii="Arial" w:eastAsia="Times New Roman" w:hAnsi="Arial" w:cs="Arial"/>
                <w:color w:val="222222"/>
                <w:sz w:val="20"/>
                <w:szCs w:val="20"/>
                <w14:ligatures w14:val="none"/>
              </w:rPr>
              <w:t xml:space="preserve">viewed at the end of the minutes – </w:t>
            </w:r>
            <w:hyperlink w:anchor="item1" w:history="1">
              <w:r w:rsidR="00E621E4" w:rsidRPr="002F105B">
                <w:rPr>
                  <w:rStyle w:val="Hyperlink"/>
                  <w:rFonts w:ascii="Arial" w:eastAsia="Times New Roman" w:hAnsi="Arial" w:cs="Arial"/>
                  <w:sz w:val="20"/>
                  <w:szCs w:val="20"/>
                  <w14:ligatures w14:val="none"/>
                </w:rPr>
                <w:t>click here</w:t>
              </w:r>
            </w:hyperlink>
            <w:r w:rsidR="00E621E4">
              <w:rPr>
                <w:rFonts w:ascii="Arial" w:eastAsia="Times New Roman" w:hAnsi="Arial" w:cs="Arial"/>
                <w:color w:val="222222"/>
                <w:sz w:val="20"/>
                <w:szCs w:val="20"/>
                <w14:ligatures w14:val="none"/>
              </w:rPr>
              <w:t>.</w:t>
            </w:r>
          </w:p>
          <w:p w14:paraId="15B64F04" w14:textId="77777777" w:rsidR="00C92C36" w:rsidRDefault="00C92C36" w:rsidP="009C4172">
            <w:pPr>
              <w:shd w:val="clear" w:color="auto" w:fill="FFFFFF"/>
              <w:jc w:val="both"/>
              <w:rPr>
                <w:rFonts w:ascii="Arial" w:eastAsia="Times New Roman" w:hAnsi="Arial" w:cs="Arial"/>
                <w:color w:val="222222"/>
                <w:sz w:val="20"/>
                <w:szCs w:val="20"/>
                <w14:ligatures w14:val="none"/>
              </w:rPr>
            </w:pPr>
          </w:p>
          <w:p w14:paraId="0FC39CE1" w14:textId="78674410" w:rsidR="00237457" w:rsidRDefault="00F01504" w:rsidP="009C4172">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Council members and the public discussed </w:t>
            </w:r>
            <w:r w:rsidR="00237457">
              <w:rPr>
                <w:rFonts w:ascii="Arial" w:eastAsia="Times New Roman" w:hAnsi="Arial" w:cs="Arial"/>
                <w:color w:val="222222"/>
                <w:sz w:val="20"/>
                <w:szCs w:val="20"/>
                <w14:ligatures w14:val="none"/>
              </w:rPr>
              <w:t xml:space="preserve">road safety with the following </w:t>
            </w:r>
            <w:r w:rsidR="00151317">
              <w:rPr>
                <w:rFonts w:ascii="Arial" w:eastAsia="Times New Roman" w:hAnsi="Arial" w:cs="Arial"/>
                <w:color w:val="222222"/>
                <w:sz w:val="20"/>
                <w:szCs w:val="20"/>
                <w14:ligatures w14:val="none"/>
              </w:rPr>
              <w:t>points and suggestions made</w:t>
            </w:r>
            <w:r w:rsidR="00237457">
              <w:rPr>
                <w:rFonts w:ascii="Arial" w:eastAsia="Times New Roman" w:hAnsi="Arial" w:cs="Arial"/>
                <w:color w:val="222222"/>
                <w:sz w:val="20"/>
                <w:szCs w:val="20"/>
                <w14:ligatures w14:val="none"/>
              </w:rPr>
              <w:t>:</w:t>
            </w:r>
          </w:p>
          <w:p w14:paraId="4BE70D17" w14:textId="77777777" w:rsidR="00237457" w:rsidRPr="00237457" w:rsidRDefault="00237457" w:rsidP="009C4172">
            <w:pPr>
              <w:shd w:val="clear" w:color="auto" w:fill="FFFFFF"/>
              <w:jc w:val="both"/>
              <w:rPr>
                <w:rFonts w:ascii="Arial" w:eastAsia="Times New Roman" w:hAnsi="Arial" w:cs="Arial"/>
                <w:color w:val="222222"/>
                <w:sz w:val="20"/>
                <w:szCs w:val="20"/>
                <w14:ligatures w14:val="none"/>
              </w:rPr>
            </w:pPr>
            <w:r w:rsidRPr="00237457">
              <w:rPr>
                <w:rFonts w:ascii="Arial" w:eastAsia="Times New Roman" w:hAnsi="Arial" w:cs="Arial"/>
                <w:b/>
                <w:bCs/>
                <w:color w:val="222222"/>
                <w:sz w:val="20"/>
                <w:szCs w:val="20"/>
                <w14:ligatures w14:val="none"/>
              </w:rPr>
              <w:t>Flashing warning lights</w:t>
            </w:r>
            <w:r w:rsidRPr="00237457">
              <w:rPr>
                <w:rFonts w:ascii="Arial" w:eastAsia="Times New Roman" w:hAnsi="Arial" w:cs="Arial"/>
                <w:color w:val="222222"/>
                <w:sz w:val="20"/>
                <w:szCs w:val="20"/>
                <w14:ligatures w14:val="none"/>
              </w:rPr>
              <w:t>:</w:t>
            </w:r>
          </w:p>
          <w:p w14:paraId="79EE044B" w14:textId="77777777" w:rsidR="00237457" w:rsidRPr="00237457" w:rsidRDefault="00237457" w:rsidP="009C4172">
            <w:pPr>
              <w:numPr>
                <w:ilvl w:val="0"/>
                <w:numId w:val="36"/>
              </w:numPr>
              <w:shd w:val="clear" w:color="auto" w:fill="FFFFFF"/>
              <w:jc w:val="both"/>
              <w:rPr>
                <w:rFonts w:ascii="Arial" w:eastAsia="Times New Roman" w:hAnsi="Arial" w:cs="Arial"/>
                <w:color w:val="222222"/>
                <w:sz w:val="20"/>
                <w:szCs w:val="20"/>
                <w14:ligatures w14:val="none"/>
              </w:rPr>
            </w:pPr>
            <w:r w:rsidRPr="00237457">
              <w:rPr>
                <w:rFonts w:ascii="Arial" w:eastAsia="Times New Roman" w:hAnsi="Arial" w:cs="Arial"/>
                <w:color w:val="222222"/>
                <w:sz w:val="20"/>
                <w:szCs w:val="20"/>
                <w14:ligatures w14:val="none"/>
              </w:rPr>
              <w:t>PC looking to install solar-powered, programmable flashing lights timed around school terms.</w:t>
            </w:r>
          </w:p>
          <w:p w14:paraId="3B27A263" w14:textId="77777777" w:rsidR="00237457" w:rsidRDefault="00237457" w:rsidP="009C4172">
            <w:pPr>
              <w:numPr>
                <w:ilvl w:val="0"/>
                <w:numId w:val="36"/>
              </w:numPr>
              <w:shd w:val="clear" w:color="auto" w:fill="FFFFFF"/>
              <w:jc w:val="both"/>
              <w:rPr>
                <w:rFonts w:ascii="Arial" w:eastAsia="Times New Roman" w:hAnsi="Arial" w:cs="Arial"/>
                <w:color w:val="222222"/>
                <w:sz w:val="20"/>
                <w:szCs w:val="20"/>
                <w14:ligatures w14:val="none"/>
              </w:rPr>
            </w:pPr>
            <w:r w:rsidRPr="00237457">
              <w:rPr>
                <w:rFonts w:ascii="Arial" w:eastAsia="Times New Roman" w:hAnsi="Arial" w:cs="Arial"/>
                <w:color w:val="222222"/>
                <w:sz w:val="20"/>
                <w:szCs w:val="20"/>
                <w14:ligatures w14:val="none"/>
              </w:rPr>
              <w:t>Suggestion to position them further back to give drivers earlier warning.</w:t>
            </w:r>
          </w:p>
          <w:p w14:paraId="24D30C72" w14:textId="115AF94F" w:rsidR="00664933" w:rsidRDefault="00664933" w:rsidP="009C4172">
            <w:pPr>
              <w:numPr>
                <w:ilvl w:val="0"/>
                <w:numId w:val="36"/>
              </w:num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Can be funded by CIL.</w:t>
            </w:r>
          </w:p>
          <w:p w14:paraId="035228CA" w14:textId="1088C481" w:rsidR="001E7DCD" w:rsidRPr="001E7DCD" w:rsidRDefault="001E7DCD" w:rsidP="009C4172">
            <w:pPr>
              <w:shd w:val="clear" w:color="auto" w:fill="FFFFFF"/>
              <w:jc w:val="both"/>
              <w:rPr>
                <w:rFonts w:ascii="Arial" w:eastAsia="Times New Roman" w:hAnsi="Arial" w:cs="Arial"/>
                <w:color w:val="222222"/>
                <w:sz w:val="20"/>
                <w:szCs w:val="20"/>
                <w14:ligatures w14:val="none"/>
              </w:rPr>
            </w:pPr>
            <w:r w:rsidRPr="001E7DCD">
              <w:rPr>
                <w:rFonts w:ascii="Arial" w:eastAsia="Times New Roman" w:hAnsi="Arial" w:cs="Arial"/>
                <w:b/>
                <w:bCs/>
                <w:color w:val="222222"/>
                <w:sz w:val="20"/>
                <w:szCs w:val="20"/>
                <w14:ligatures w14:val="none"/>
              </w:rPr>
              <w:t>Rumble strips</w:t>
            </w:r>
            <w:r w:rsidR="00664933">
              <w:rPr>
                <w:rFonts w:ascii="Arial" w:eastAsia="Times New Roman" w:hAnsi="Arial" w:cs="Arial"/>
                <w:b/>
                <w:bCs/>
                <w:color w:val="222222"/>
                <w:sz w:val="20"/>
                <w:szCs w:val="20"/>
                <w14:ligatures w14:val="none"/>
              </w:rPr>
              <w:t xml:space="preserve"> – </w:t>
            </w:r>
            <w:r w:rsidR="00664933" w:rsidRPr="00664933">
              <w:rPr>
                <w:rFonts w:ascii="Arial" w:eastAsia="Times New Roman" w:hAnsi="Arial" w:cs="Arial"/>
                <w:color w:val="222222"/>
                <w:sz w:val="20"/>
                <w:szCs w:val="20"/>
                <w14:ligatures w14:val="none"/>
              </w:rPr>
              <w:t xml:space="preserve">considered </w:t>
            </w:r>
            <w:r w:rsidRPr="001E7DCD">
              <w:rPr>
                <w:rFonts w:ascii="Arial" w:eastAsia="Times New Roman" w:hAnsi="Arial" w:cs="Arial"/>
                <w:color w:val="222222"/>
                <w:sz w:val="20"/>
                <w:szCs w:val="20"/>
                <w14:ligatures w14:val="none"/>
              </w:rPr>
              <w:t>but concerns raised about noise for nearby residents.</w:t>
            </w:r>
          </w:p>
          <w:p w14:paraId="261F3707" w14:textId="314F570F" w:rsidR="001E7DCD" w:rsidRPr="001E7DCD" w:rsidRDefault="001E7DCD" w:rsidP="009C4172">
            <w:pPr>
              <w:shd w:val="clear" w:color="auto" w:fill="FFFFFF"/>
              <w:jc w:val="both"/>
              <w:rPr>
                <w:rFonts w:ascii="Arial" w:eastAsia="Times New Roman" w:hAnsi="Arial" w:cs="Arial"/>
                <w:color w:val="222222"/>
                <w:sz w:val="20"/>
                <w:szCs w:val="20"/>
                <w14:ligatures w14:val="none"/>
              </w:rPr>
            </w:pPr>
            <w:r w:rsidRPr="001E7DCD">
              <w:rPr>
                <w:rFonts w:ascii="Arial" w:eastAsia="Times New Roman" w:hAnsi="Arial" w:cs="Arial"/>
                <w:b/>
                <w:bCs/>
                <w:color w:val="222222"/>
                <w:sz w:val="20"/>
                <w:szCs w:val="20"/>
                <w14:ligatures w14:val="none"/>
              </w:rPr>
              <w:t>Speed cameras / average speed checks</w:t>
            </w:r>
          </w:p>
          <w:p w14:paraId="30C8E9B3" w14:textId="2A9B0124" w:rsidR="001E7DCD" w:rsidRPr="00060FD8" w:rsidRDefault="001E7DCD" w:rsidP="005E788F">
            <w:pPr>
              <w:numPr>
                <w:ilvl w:val="0"/>
                <w:numId w:val="36"/>
              </w:numPr>
              <w:shd w:val="clear" w:color="auto" w:fill="FFFFFF"/>
              <w:jc w:val="both"/>
              <w:rPr>
                <w:rFonts w:ascii="Arial" w:eastAsia="Times New Roman" w:hAnsi="Arial" w:cs="Arial"/>
                <w:color w:val="222222"/>
                <w:sz w:val="20"/>
                <w:szCs w:val="20"/>
                <w14:ligatures w14:val="none"/>
              </w:rPr>
            </w:pPr>
            <w:r w:rsidRPr="00060FD8">
              <w:rPr>
                <w:rFonts w:ascii="Arial" w:eastAsia="Times New Roman" w:hAnsi="Arial" w:cs="Arial"/>
                <w:color w:val="222222"/>
                <w:sz w:val="20"/>
                <w:szCs w:val="20"/>
                <w14:ligatures w14:val="none"/>
              </w:rPr>
              <w:t>Request for average 30mph speed limit on outskirts of village.</w:t>
            </w:r>
            <w:r w:rsidR="00ED2D76" w:rsidRPr="00060FD8">
              <w:rPr>
                <w:rFonts w:ascii="Arial" w:eastAsia="Times New Roman" w:hAnsi="Arial" w:cs="Arial"/>
                <w:color w:val="222222"/>
                <w:sz w:val="20"/>
                <w:szCs w:val="20"/>
                <w14:ligatures w14:val="none"/>
              </w:rPr>
              <w:t xml:space="preserve"> Cllr Hicks confirmed </w:t>
            </w:r>
            <w:r w:rsidR="00FE0B90" w:rsidRPr="00060FD8">
              <w:rPr>
                <w:rFonts w:ascii="Arial" w:eastAsia="Times New Roman" w:hAnsi="Arial" w:cs="Arial"/>
                <w:color w:val="222222"/>
                <w:sz w:val="20"/>
                <w:szCs w:val="20"/>
                <w14:ligatures w14:val="none"/>
              </w:rPr>
              <w:t xml:space="preserve">that </w:t>
            </w:r>
            <w:r w:rsidR="003A024D" w:rsidRPr="00060FD8">
              <w:rPr>
                <w:rFonts w:ascii="Arial" w:eastAsia="Times New Roman" w:hAnsi="Arial" w:cs="Arial"/>
                <w:color w:val="222222"/>
                <w:sz w:val="20"/>
                <w:szCs w:val="20"/>
                <w14:ligatures w14:val="none"/>
              </w:rPr>
              <w:t xml:space="preserve">Suffolk County Council </w:t>
            </w:r>
            <w:r w:rsidR="00FE0B90" w:rsidRPr="00060FD8">
              <w:rPr>
                <w:rFonts w:ascii="Arial" w:eastAsia="Times New Roman" w:hAnsi="Arial" w:cs="Arial"/>
                <w:color w:val="222222"/>
                <w:sz w:val="20"/>
                <w:szCs w:val="20"/>
                <w14:ligatures w14:val="none"/>
              </w:rPr>
              <w:t>would not appro</w:t>
            </w:r>
            <w:r w:rsidR="00755074" w:rsidRPr="00060FD8">
              <w:rPr>
                <w:rFonts w:ascii="Arial" w:eastAsia="Times New Roman" w:hAnsi="Arial" w:cs="Arial"/>
                <w:color w:val="222222"/>
                <w:sz w:val="20"/>
                <w:szCs w:val="20"/>
                <w14:ligatures w14:val="none"/>
              </w:rPr>
              <w:t>ve this.</w:t>
            </w:r>
          </w:p>
          <w:p w14:paraId="60BB1FB4" w14:textId="12C33D33" w:rsidR="000A4343" w:rsidRPr="00B91F12" w:rsidRDefault="001E7DCD" w:rsidP="009C4172">
            <w:pPr>
              <w:pStyle w:val="ListParagraph"/>
              <w:numPr>
                <w:ilvl w:val="0"/>
                <w:numId w:val="36"/>
              </w:numPr>
              <w:shd w:val="clear" w:color="auto" w:fill="FFFFFF"/>
              <w:jc w:val="both"/>
              <w:rPr>
                <w:rFonts w:ascii="Arial" w:eastAsia="Times New Roman" w:hAnsi="Arial" w:cs="Arial"/>
                <w:color w:val="222222"/>
                <w:sz w:val="20"/>
                <w:szCs w:val="20"/>
                <w14:ligatures w14:val="none"/>
              </w:rPr>
            </w:pPr>
            <w:r w:rsidRPr="00B91F12">
              <w:rPr>
                <w:rFonts w:ascii="Arial" w:eastAsia="Times New Roman" w:hAnsi="Arial" w:cs="Arial"/>
                <w:color w:val="222222"/>
                <w:sz w:val="20"/>
                <w:szCs w:val="20"/>
                <w14:ligatures w14:val="none"/>
              </w:rPr>
              <w:t>SID data</w:t>
            </w:r>
            <w:r w:rsidR="007F0C09" w:rsidRPr="00B91F12">
              <w:rPr>
                <w:rFonts w:ascii="Arial" w:eastAsia="Times New Roman" w:hAnsi="Arial" w:cs="Arial"/>
                <w:color w:val="222222"/>
                <w:sz w:val="20"/>
                <w:szCs w:val="20"/>
                <w14:ligatures w14:val="none"/>
              </w:rPr>
              <w:t xml:space="preserve"> suggests traffic is regulated</w:t>
            </w:r>
            <w:r w:rsidR="000A4343" w:rsidRPr="00B91F12">
              <w:rPr>
                <w:rFonts w:ascii="Arial" w:eastAsia="Times New Roman" w:hAnsi="Arial" w:cs="Arial"/>
                <w:color w:val="222222"/>
                <w:sz w:val="20"/>
                <w:szCs w:val="20"/>
                <w14:ligatures w14:val="none"/>
              </w:rPr>
              <w:t xml:space="preserve"> – </w:t>
            </w:r>
            <w:r w:rsidR="000A4343" w:rsidRPr="00B91F12">
              <w:rPr>
                <w:rFonts w:ascii="Arial" w:eastAsia="Times New Roman" w:hAnsi="Arial" w:cs="Arial"/>
                <w:b/>
                <w:bCs/>
                <w:color w:val="222222"/>
                <w:sz w:val="20"/>
                <w:szCs w:val="20"/>
                <w14:ligatures w14:val="none"/>
              </w:rPr>
              <w:t xml:space="preserve">Cllr Brooks </w:t>
            </w:r>
            <w:r w:rsidR="008D111D">
              <w:rPr>
                <w:rFonts w:ascii="Arial" w:eastAsia="Times New Roman" w:hAnsi="Arial" w:cs="Arial"/>
                <w:color w:val="222222"/>
                <w:sz w:val="20"/>
                <w:szCs w:val="20"/>
                <w14:ligatures w14:val="none"/>
              </w:rPr>
              <w:t xml:space="preserve">to investigate </w:t>
            </w:r>
            <w:r w:rsidR="00B91F12">
              <w:rPr>
                <w:rFonts w:ascii="Arial" w:eastAsia="Times New Roman" w:hAnsi="Arial" w:cs="Arial"/>
                <w:color w:val="222222"/>
                <w:sz w:val="20"/>
                <w:szCs w:val="20"/>
                <w14:ligatures w14:val="none"/>
              </w:rPr>
              <w:t xml:space="preserve">SID post positioning </w:t>
            </w:r>
            <w:r w:rsidR="008D111D">
              <w:rPr>
                <w:rFonts w:ascii="Arial" w:eastAsia="Times New Roman" w:hAnsi="Arial" w:cs="Arial"/>
                <w:color w:val="222222"/>
                <w:sz w:val="20"/>
                <w:szCs w:val="20"/>
                <w14:ligatures w14:val="none"/>
              </w:rPr>
              <w:t>on the</w:t>
            </w:r>
            <w:r w:rsidR="00A973CD">
              <w:rPr>
                <w:rFonts w:ascii="Arial" w:eastAsia="Times New Roman" w:hAnsi="Arial" w:cs="Arial"/>
                <w:color w:val="222222"/>
                <w:sz w:val="20"/>
                <w:szCs w:val="20"/>
                <w14:ligatures w14:val="none"/>
              </w:rPr>
              <w:t xml:space="preserve"> Scotts Hill</w:t>
            </w:r>
            <w:r w:rsidR="008D111D">
              <w:rPr>
                <w:rFonts w:ascii="Arial" w:eastAsia="Times New Roman" w:hAnsi="Arial" w:cs="Arial"/>
                <w:color w:val="222222"/>
                <w:sz w:val="20"/>
                <w:szCs w:val="20"/>
                <w14:ligatures w14:val="none"/>
              </w:rPr>
              <w:t xml:space="preserve"> junction</w:t>
            </w:r>
            <w:r w:rsidR="00A973CD">
              <w:rPr>
                <w:rFonts w:ascii="Arial" w:eastAsia="Times New Roman" w:hAnsi="Arial" w:cs="Arial"/>
                <w:color w:val="222222"/>
                <w:sz w:val="20"/>
                <w:szCs w:val="20"/>
                <w14:ligatures w14:val="none"/>
              </w:rPr>
              <w:t xml:space="preserve"> </w:t>
            </w:r>
            <w:r w:rsidR="008D111D">
              <w:rPr>
                <w:rFonts w:ascii="Arial" w:eastAsia="Times New Roman" w:hAnsi="Arial" w:cs="Arial"/>
                <w:color w:val="222222"/>
                <w:sz w:val="20"/>
                <w:szCs w:val="20"/>
                <w14:ligatures w14:val="none"/>
              </w:rPr>
              <w:t>coming into the village from the A140.</w:t>
            </w:r>
          </w:p>
          <w:p w14:paraId="0E374B0B" w14:textId="77777777" w:rsidR="00695D23" w:rsidRPr="00695D23" w:rsidRDefault="00695D23" w:rsidP="009C4172">
            <w:pPr>
              <w:shd w:val="clear" w:color="auto" w:fill="FFFFFF"/>
              <w:jc w:val="both"/>
              <w:rPr>
                <w:rFonts w:ascii="Arial" w:eastAsia="Times New Roman" w:hAnsi="Arial" w:cs="Arial"/>
                <w:color w:val="222222"/>
                <w:sz w:val="20"/>
                <w:szCs w:val="20"/>
                <w14:ligatures w14:val="none"/>
              </w:rPr>
            </w:pPr>
            <w:r w:rsidRPr="00695D23">
              <w:rPr>
                <w:rFonts w:ascii="Arial" w:eastAsia="Times New Roman" w:hAnsi="Arial" w:cs="Arial"/>
                <w:b/>
                <w:bCs/>
                <w:color w:val="222222"/>
                <w:sz w:val="20"/>
                <w:szCs w:val="20"/>
                <w14:ligatures w14:val="none"/>
              </w:rPr>
              <w:t>School Crossing Patrol</w:t>
            </w:r>
            <w:r w:rsidRPr="00695D23">
              <w:rPr>
                <w:rFonts w:ascii="Arial" w:eastAsia="Times New Roman" w:hAnsi="Arial" w:cs="Arial"/>
                <w:color w:val="222222"/>
                <w:sz w:val="20"/>
                <w:szCs w:val="20"/>
                <w14:ligatures w14:val="none"/>
              </w:rPr>
              <w:t>:</w:t>
            </w:r>
          </w:p>
          <w:p w14:paraId="7A469E17" w14:textId="616BB8EC" w:rsidR="00695D23" w:rsidRPr="00695D23" w:rsidRDefault="00695D23" w:rsidP="009C4172">
            <w:pPr>
              <w:numPr>
                <w:ilvl w:val="0"/>
                <w:numId w:val="36"/>
              </w:numPr>
              <w:shd w:val="clear" w:color="auto" w:fill="FFFFFF"/>
              <w:jc w:val="both"/>
              <w:rPr>
                <w:rFonts w:ascii="Arial" w:eastAsia="Times New Roman" w:hAnsi="Arial" w:cs="Arial"/>
                <w:color w:val="222222"/>
                <w:sz w:val="20"/>
                <w:szCs w:val="20"/>
                <w14:ligatures w14:val="none"/>
              </w:rPr>
            </w:pPr>
            <w:r w:rsidRPr="00695D23">
              <w:rPr>
                <w:rFonts w:ascii="Arial" w:eastAsia="Times New Roman" w:hAnsi="Arial" w:cs="Arial"/>
                <w:color w:val="222222"/>
                <w:sz w:val="20"/>
                <w:szCs w:val="20"/>
                <w14:ligatures w14:val="none"/>
              </w:rPr>
              <w:t>Employed by County Council but funded by the school</w:t>
            </w:r>
            <w:r>
              <w:rPr>
                <w:rFonts w:ascii="Arial" w:eastAsia="Times New Roman" w:hAnsi="Arial" w:cs="Arial"/>
                <w:color w:val="222222"/>
                <w:sz w:val="20"/>
                <w:szCs w:val="20"/>
                <w14:ligatures w14:val="none"/>
              </w:rPr>
              <w:t xml:space="preserve"> </w:t>
            </w:r>
            <w:r>
              <w:rPr>
                <w:rFonts w:ascii="Arial" w:eastAsia="Times New Roman" w:hAnsi="Arial" w:cs="Arial"/>
                <w:b/>
                <w:bCs/>
                <w:color w:val="222222"/>
                <w:sz w:val="20"/>
                <w:szCs w:val="20"/>
                <w14:ligatures w14:val="none"/>
              </w:rPr>
              <w:t>Cllr Hicks to confirm details.</w:t>
            </w:r>
          </w:p>
          <w:p w14:paraId="344FF392" w14:textId="777F27C6" w:rsidR="00873C76" w:rsidRPr="00045465" w:rsidRDefault="00695D23" w:rsidP="009C4172">
            <w:pPr>
              <w:numPr>
                <w:ilvl w:val="0"/>
                <w:numId w:val="36"/>
              </w:numPr>
              <w:shd w:val="clear" w:color="auto" w:fill="FFFFFF"/>
              <w:jc w:val="both"/>
              <w:rPr>
                <w:rFonts w:ascii="Arial" w:eastAsia="Times New Roman" w:hAnsi="Arial" w:cs="Arial"/>
                <w:color w:val="222222"/>
                <w:sz w:val="20"/>
                <w:szCs w:val="20"/>
                <w14:ligatures w14:val="none"/>
              </w:rPr>
            </w:pPr>
            <w:r w:rsidRPr="00695D23">
              <w:rPr>
                <w:rFonts w:ascii="Arial" w:eastAsia="Times New Roman" w:hAnsi="Arial" w:cs="Arial"/>
                <w:color w:val="222222"/>
                <w:sz w:val="20"/>
                <w:szCs w:val="20"/>
                <w14:ligatures w14:val="none"/>
              </w:rPr>
              <w:t>Placement must consider the lack of permanent parking and pedestrian flow.</w:t>
            </w:r>
          </w:p>
          <w:p w14:paraId="24A7F0F8" w14:textId="77777777" w:rsidR="00045465" w:rsidRPr="00045465" w:rsidRDefault="00045465" w:rsidP="009C4172">
            <w:pPr>
              <w:shd w:val="clear" w:color="auto" w:fill="FFFFFF"/>
              <w:jc w:val="both"/>
              <w:rPr>
                <w:rFonts w:ascii="Arial" w:eastAsia="Times New Roman" w:hAnsi="Arial" w:cs="Arial"/>
                <w:color w:val="222222"/>
                <w:sz w:val="20"/>
                <w:szCs w:val="20"/>
                <w14:ligatures w14:val="none"/>
              </w:rPr>
            </w:pPr>
            <w:r w:rsidRPr="00045465">
              <w:rPr>
                <w:rFonts w:ascii="Arial" w:eastAsia="Times New Roman" w:hAnsi="Arial" w:cs="Arial"/>
                <w:b/>
                <w:bCs/>
                <w:color w:val="222222"/>
                <w:sz w:val="20"/>
                <w:szCs w:val="20"/>
                <w14:ligatures w14:val="none"/>
              </w:rPr>
              <w:t>Pathways</w:t>
            </w:r>
            <w:r w:rsidRPr="00045465">
              <w:rPr>
                <w:rFonts w:ascii="Arial" w:eastAsia="Times New Roman" w:hAnsi="Arial" w:cs="Arial"/>
                <w:color w:val="222222"/>
                <w:sz w:val="20"/>
                <w:szCs w:val="20"/>
                <w14:ligatures w14:val="none"/>
              </w:rPr>
              <w:t>:</w:t>
            </w:r>
          </w:p>
          <w:p w14:paraId="59D41D01" w14:textId="64F1B806" w:rsidR="00045465" w:rsidRPr="00045465" w:rsidRDefault="00045465" w:rsidP="009C4172">
            <w:pPr>
              <w:numPr>
                <w:ilvl w:val="0"/>
                <w:numId w:val="36"/>
              </w:numPr>
              <w:shd w:val="clear" w:color="auto" w:fill="FFFFFF"/>
              <w:jc w:val="both"/>
              <w:rPr>
                <w:rFonts w:ascii="Arial" w:eastAsia="Times New Roman" w:hAnsi="Arial" w:cs="Arial"/>
                <w:color w:val="222222"/>
                <w:sz w:val="20"/>
                <w:szCs w:val="20"/>
                <w14:ligatures w14:val="none"/>
              </w:rPr>
            </w:pPr>
            <w:r w:rsidRPr="00045465">
              <w:rPr>
                <w:rFonts w:ascii="Arial" w:eastAsia="Times New Roman" w:hAnsi="Arial" w:cs="Arial"/>
                <w:color w:val="222222"/>
                <w:sz w:val="20"/>
                <w:szCs w:val="20"/>
                <w14:ligatures w14:val="none"/>
              </w:rPr>
              <w:t>Overgrown hedgerows in high-footfall areas</w:t>
            </w:r>
            <w:r>
              <w:rPr>
                <w:rFonts w:ascii="Arial" w:eastAsia="Times New Roman" w:hAnsi="Arial" w:cs="Arial"/>
                <w:color w:val="222222"/>
                <w:sz w:val="20"/>
                <w:szCs w:val="20"/>
                <w14:ligatures w14:val="none"/>
              </w:rPr>
              <w:t xml:space="preserve"> that require</w:t>
            </w:r>
            <w:r w:rsidRPr="00045465">
              <w:rPr>
                <w:rFonts w:ascii="Arial" w:eastAsia="Times New Roman" w:hAnsi="Arial" w:cs="Arial"/>
                <w:color w:val="222222"/>
                <w:sz w:val="20"/>
                <w:szCs w:val="20"/>
                <w14:ligatures w14:val="none"/>
              </w:rPr>
              <w:t xml:space="preserve"> maintenance.</w:t>
            </w:r>
          </w:p>
          <w:p w14:paraId="39699112" w14:textId="7F14465E" w:rsidR="00045465" w:rsidRPr="00045465" w:rsidRDefault="00045465" w:rsidP="009C4172">
            <w:pPr>
              <w:numPr>
                <w:ilvl w:val="0"/>
                <w:numId w:val="36"/>
              </w:numPr>
              <w:shd w:val="clear" w:color="auto" w:fill="FFFFFF"/>
              <w:jc w:val="both"/>
              <w:rPr>
                <w:rFonts w:ascii="Arial" w:eastAsia="Times New Roman" w:hAnsi="Arial" w:cs="Arial"/>
                <w:color w:val="222222"/>
                <w:sz w:val="20"/>
                <w:szCs w:val="20"/>
                <w14:ligatures w14:val="none"/>
              </w:rPr>
            </w:pPr>
            <w:r w:rsidRPr="00045465">
              <w:rPr>
                <w:rFonts w:ascii="Arial" w:eastAsia="Times New Roman" w:hAnsi="Arial" w:cs="Arial"/>
                <w:color w:val="222222"/>
                <w:sz w:val="20"/>
                <w:szCs w:val="20"/>
                <w14:ligatures w14:val="none"/>
              </w:rPr>
              <w:t>Path near tennis courts in poor conditio</w:t>
            </w:r>
            <w:r>
              <w:rPr>
                <w:rFonts w:ascii="Arial" w:eastAsia="Times New Roman" w:hAnsi="Arial" w:cs="Arial"/>
                <w:color w:val="222222"/>
                <w:sz w:val="20"/>
                <w:szCs w:val="20"/>
                <w14:ligatures w14:val="none"/>
              </w:rPr>
              <w:t>n.</w:t>
            </w:r>
          </w:p>
          <w:p w14:paraId="21EF33FC" w14:textId="77777777" w:rsidR="00045465" w:rsidRDefault="00045465" w:rsidP="009C4172">
            <w:pPr>
              <w:numPr>
                <w:ilvl w:val="0"/>
                <w:numId w:val="36"/>
              </w:numPr>
              <w:shd w:val="clear" w:color="auto" w:fill="FFFFFF"/>
              <w:jc w:val="both"/>
              <w:rPr>
                <w:rFonts w:ascii="Arial" w:eastAsia="Times New Roman" w:hAnsi="Arial" w:cs="Arial"/>
                <w:color w:val="222222"/>
                <w:sz w:val="20"/>
                <w:szCs w:val="20"/>
                <w14:ligatures w14:val="none"/>
              </w:rPr>
            </w:pPr>
            <w:r w:rsidRPr="00045465">
              <w:rPr>
                <w:rFonts w:ascii="Arial" w:eastAsia="Times New Roman" w:hAnsi="Arial" w:cs="Arial"/>
                <w:color w:val="222222"/>
                <w:sz w:val="20"/>
                <w:szCs w:val="20"/>
                <w14:ligatures w14:val="none"/>
              </w:rPr>
              <w:t>Suggestion to use the cemetery path, which is safer, though some parents still use the roadside path.</w:t>
            </w:r>
          </w:p>
          <w:p w14:paraId="436158C6" w14:textId="61FA42A5" w:rsidR="002710AF" w:rsidRPr="002710AF" w:rsidRDefault="002710AF" w:rsidP="009C4172">
            <w:pPr>
              <w:pStyle w:val="ListParagraph"/>
              <w:numPr>
                <w:ilvl w:val="0"/>
                <w:numId w:val="36"/>
              </w:numPr>
              <w:shd w:val="clear" w:color="auto" w:fill="FFFFFF"/>
              <w:jc w:val="both"/>
              <w:rPr>
                <w:rFonts w:ascii="Arial" w:eastAsia="Times New Roman" w:hAnsi="Arial" w:cs="Arial"/>
                <w:color w:val="222222"/>
                <w:sz w:val="20"/>
                <w:szCs w:val="20"/>
                <w14:ligatures w14:val="none"/>
              </w:rPr>
            </w:pPr>
            <w:r w:rsidRPr="00D0614C">
              <w:rPr>
                <w:rFonts w:ascii="Arial" w:eastAsia="Times New Roman" w:hAnsi="Arial" w:cs="Arial"/>
                <w:color w:val="222222"/>
                <w:sz w:val="20"/>
                <w:szCs w:val="20"/>
                <w14:ligatures w14:val="none"/>
              </w:rPr>
              <w:t>Pavement</w:t>
            </w:r>
            <w:r>
              <w:rPr>
                <w:rFonts w:ascii="Arial" w:eastAsia="Times New Roman" w:hAnsi="Arial" w:cs="Arial"/>
                <w:color w:val="222222"/>
                <w:sz w:val="20"/>
                <w:szCs w:val="20"/>
                <w14:ligatures w14:val="none"/>
              </w:rPr>
              <w:t xml:space="preserve"> maintenance </w:t>
            </w:r>
            <w:r w:rsidRPr="000C22D4">
              <w:rPr>
                <w:rFonts w:ascii="Arial" w:eastAsia="Times New Roman" w:hAnsi="Arial" w:cs="Arial"/>
                <w:color w:val="222222"/>
                <w:sz w:val="20"/>
                <w:szCs w:val="20"/>
                <w14:ligatures w14:val="none"/>
              </w:rPr>
              <w:t>is community-driven, often through litter picks or volunteer efforts.  Highways will carry out repairs where necessary, but not day-to-day maintenance.</w:t>
            </w:r>
          </w:p>
          <w:p w14:paraId="26B672C2" w14:textId="181ADE0E" w:rsidR="00475C1B" w:rsidRDefault="00475C1B" w:rsidP="009C4172">
            <w:pPr>
              <w:shd w:val="clear" w:color="auto" w:fill="FFFFFF"/>
              <w:jc w:val="both"/>
              <w:rPr>
                <w:rFonts w:ascii="Arial" w:eastAsia="Times New Roman" w:hAnsi="Arial" w:cs="Arial"/>
                <w:color w:val="222222"/>
                <w:sz w:val="20"/>
                <w:szCs w:val="20"/>
                <w14:ligatures w14:val="none"/>
              </w:rPr>
            </w:pPr>
            <w:r w:rsidRPr="00475C1B">
              <w:rPr>
                <w:rFonts w:ascii="Arial" w:eastAsia="Times New Roman" w:hAnsi="Arial" w:cs="Arial"/>
                <w:b/>
                <w:bCs/>
                <w:color w:val="222222"/>
                <w:sz w:val="20"/>
                <w:szCs w:val="20"/>
                <w14:ligatures w14:val="none"/>
              </w:rPr>
              <w:t>New village shop</w:t>
            </w:r>
            <w:r w:rsidR="00664933">
              <w:rPr>
                <w:rFonts w:ascii="Arial" w:eastAsia="Times New Roman" w:hAnsi="Arial" w:cs="Arial"/>
                <w:b/>
                <w:bCs/>
                <w:color w:val="222222"/>
                <w:sz w:val="20"/>
                <w:szCs w:val="20"/>
                <w14:ligatures w14:val="none"/>
              </w:rPr>
              <w:t xml:space="preserve"> – </w:t>
            </w:r>
            <w:r w:rsidR="00664933" w:rsidRPr="00664933">
              <w:rPr>
                <w:rFonts w:ascii="Arial" w:eastAsia="Times New Roman" w:hAnsi="Arial" w:cs="Arial"/>
                <w:color w:val="222222"/>
                <w:sz w:val="20"/>
                <w:szCs w:val="20"/>
                <w14:ligatures w14:val="none"/>
              </w:rPr>
              <w:t xml:space="preserve">increase </w:t>
            </w:r>
            <w:r w:rsidRPr="00475C1B">
              <w:rPr>
                <w:rFonts w:ascii="Arial" w:eastAsia="Times New Roman" w:hAnsi="Arial" w:cs="Arial"/>
                <w:color w:val="222222"/>
                <w:sz w:val="20"/>
                <w:szCs w:val="20"/>
                <w14:ligatures w14:val="none"/>
              </w:rPr>
              <w:t>in children crossing the road after purchases</w:t>
            </w:r>
            <w:r>
              <w:rPr>
                <w:rFonts w:ascii="Arial" w:eastAsia="Times New Roman" w:hAnsi="Arial" w:cs="Arial"/>
                <w:color w:val="222222"/>
                <w:sz w:val="20"/>
                <w:szCs w:val="20"/>
                <w14:ligatures w14:val="none"/>
              </w:rPr>
              <w:t xml:space="preserve"> and</w:t>
            </w:r>
            <w:r w:rsidRPr="00475C1B">
              <w:rPr>
                <w:rFonts w:ascii="Arial" w:eastAsia="Times New Roman" w:hAnsi="Arial" w:cs="Arial"/>
                <w:color w:val="222222"/>
                <w:sz w:val="20"/>
                <w:szCs w:val="20"/>
                <w14:ligatures w14:val="none"/>
              </w:rPr>
              <w:t xml:space="preserve"> vans parking on footpaths to access the shop.</w:t>
            </w:r>
          </w:p>
          <w:p w14:paraId="67A8CA23" w14:textId="1E89507F" w:rsidR="00475C1B" w:rsidRPr="00475C1B" w:rsidRDefault="00475C1B" w:rsidP="009C4172">
            <w:pPr>
              <w:shd w:val="clear" w:color="auto" w:fill="FFFFFF"/>
              <w:jc w:val="both"/>
              <w:rPr>
                <w:rFonts w:ascii="Arial" w:eastAsia="Times New Roman" w:hAnsi="Arial" w:cs="Arial"/>
                <w:color w:val="222222"/>
                <w:sz w:val="20"/>
                <w:szCs w:val="20"/>
                <w14:ligatures w14:val="none"/>
              </w:rPr>
            </w:pPr>
            <w:r w:rsidRPr="00475C1B">
              <w:rPr>
                <w:rFonts w:ascii="Arial" w:eastAsia="Times New Roman" w:hAnsi="Arial" w:cs="Arial"/>
                <w:b/>
                <w:bCs/>
                <w:color w:val="222222"/>
                <w:sz w:val="20"/>
                <w:szCs w:val="20"/>
                <w14:ligatures w14:val="none"/>
              </w:rPr>
              <w:t>Road markings</w:t>
            </w:r>
            <w:r w:rsidR="00664933">
              <w:rPr>
                <w:rFonts w:ascii="Arial" w:eastAsia="Times New Roman" w:hAnsi="Arial" w:cs="Arial"/>
                <w:b/>
                <w:bCs/>
                <w:color w:val="222222"/>
                <w:sz w:val="20"/>
                <w:szCs w:val="20"/>
                <w14:ligatures w14:val="none"/>
              </w:rPr>
              <w:t xml:space="preserve"> – </w:t>
            </w:r>
            <w:r w:rsidR="00664933" w:rsidRPr="00664933">
              <w:rPr>
                <w:rFonts w:ascii="Arial" w:eastAsia="Times New Roman" w:hAnsi="Arial" w:cs="Arial"/>
                <w:color w:val="222222"/>
                <w:sz w:val="20"/>
                <w:szCs w:val="20"/>
                <w14:ligatures w14:val="none"/>
              </w:rPr>
              <w:t xml:space="preserve">need </w:t>
            </w:r>
            <w:r w:rsidRPr="00475C1B">
              <w:rPr>
                <w:rFonts w:ascii="Arial" w:eastAsia="Times New Roman" w:hAnsi="Arial" w:cs="Arial"/>
                <w:color w:val="222222"/>
                <w:sz w:val="20"/>
                <w:szCs w:val="20"/>
                <w14:ligatures w14:val="none"/>
              </w:rPr>
              <w:t>refreshing</w:t>
            </w:r>
            <w:r w:rsidR="00151317">
              <w:rPr>
                <w:rFonts w:ascii="Arial" w:eastAsia="Times New Roman" w:hAnsi="Arial" w:cs="Arial"/>
                <w:color w:val="222222"/>
                <w:sz w:val="20"/>
                <w:szCs w:val="20"/>
                <w14:ligatures w14:val="none"/>
              </w:rPr>
              <w:t xml:space="preserve"> as </w:t>
            </w:r>
            <w:r w:rsidRPr="00475C1B">
              <w:rPr>
                <w:rFonts w:ascii="Arial" w:eastAsia="Times New Roman" w:hAnsi="Arial" w:cs="Arial"/>
                <w:color w:val="222222"/>
                <w:sz w:val="20"/>
                <w:szCs w:val="20"/>
                <w14:ligatures w14:val="none"/>
              </w:rPr>
              <w:t>school markings and central road lines unclear.</w:t>
            </w:r>
          </w:p>
          <w:p w14:paraId="26784908" w14:textId="4E41FE7C" w:rsidR="00EA39AA" w:rsidRPr="00EA39AA" w:rsidRDefault="00EA39AA" w:rsidP="009C4172">
            <w:pPr>
              <w:shd w:val="clear" w:color="auto" w:fill="FFFFFF"/>
              <w:jc w:val="both"/>
              <w:rPr>
                <w:rFonts w:ascii="Arial" w:eastAsia="Times New Roman" w:hAnsi="Arial" w:cs="Arial"/>
                <w:color w:val="222222"/>
                <w:sz w:val="20"/>
                <w:szCs w:val="20"/>
                <w14:ligatures w14:val="none"/>
              </w:rPr>
            </w:pPr>
            <w:r w:rsidRPr="00EA39AA">
              <w:rPr>
                <w:rFonts w:ascii="Arial" w:eastAsia="Times New Roman" w:hAnsi="Arial" w:cs="Arial"/>
                <w:b/>
                <w:bCs/>
                <w:color w:val="222222"/>
                <w:sz w:val="20"/>
                <w:szCs w:val="20"/>
                <w14:ligatures w14:val="none"/>
              </w:rPr>
              <w:t>Parking</w:t>
            </w:r>
            <w:r w:rsidRPr="00EA39AA">
              <w:rPr>
                <w:rFonts w:ascii="Arial" w:eastAsia="Times New Roman" w:hAnsi="Arial" w:cs="Arial"/>
                <w:color w:val="222222"/>
                <w:sz w:val="20"/>
                <w:szCs w:val="20"/>
                <w14:ligatures w14:val="none"/>
              </w:rPr>
              <w:t>:</w:t>
            </w:r>
          </w:p>
          <w:p w14:paraId="6F967A97" w14:textId="77777777" w:rsidR="00EA39AA" w:rsidRPr="00EA39AA" w:rsidRDefault="00EA39AA" w:rsidP="009C4172">
            <w:pPr>
              <w:numPr>
                <w:ilvl w:val="0"/>
                <w:numId w:val="36"/>
              </w:numPr>
              <w:shd w:val="clear" w:color="auto" w:fill="FFFFFF"/>
              <w:jc w:val="both"/>
              <w:rPr>
                <w:rFonts w:ascii="Arial" w:eastAsia="Times New Roman" w:hAnsi="Arial" w:cs="Arial"/>
                <w:color w:val="222222"/>
                <w:sz w:val="20"/>
                <w:szCs w:val="20"/>
                <w14:ligatures w14:val="none"/>
              </w:rPr>
            </w:pPr>
            <w:r w:rsidRPr="00EA39AA">
              <w:rPr>
                <w:rFonts w:ascii="Arial" w:eastAsia="Times New Roman" w:hAnsi="Arial" w:cs="Arial"/>
                <w:color w:val="222222"/>
                <w:sz w:val="20"/>
                <w:szCs w:val="20"/>
                <w14:ligatures w14:val="none"/>
              </w:rPr>
              <w:t>Roadside parking slows traffic but causes congestion.</w:t>
            </w:r>
          </w:p>
          <w:p w14:paraId="73F6CD31" w14:textId="1FECBB62" w:rsidR="004B3B91" w:rsidRDefault="00EA39AA" w:rsidP="009C4172">
            <w:pPr>
              <w:numPr>
                <w:ilvl w:val="0"/>
                <w:numId w:val="36"/>
              </w:numPr>
              <w:shd w:val="clear" w:color="auto" w:fill="FFFFFF"/>
              <w:jc w:val="both"/>
              <w:rPr>
                <w:rFonts w:ascii="Arial" w:eastAsia="Times New Roman" w:hAnsi="Arial" w:cs="Arial"/>
                <w:color w:val="222222"/>
                <w:sz w:val="20"/>
                <w:szCs w:val="20"/>
                <w14:ligatures w14:val="none"/>
              </w:rPr>
            </w:pPr>
            <w:r w:rsidRPr="00EA39AA">
              <w:rPr>
                <w:rFonts w:ascii="Arial" w:eastAsia="Times New Roman" w:hAnsi="Arial" w:cs="Arial"/>
                <w:color w:val="222222"/>
                <w:sz w:val="20"/>
                <w:szCs w:val="20"/>
                <w14:ligatures w14:val="none"/>
              </w:rPr>
              <w:t>Double yellow lines would need enforcement capability.</w:t>
            </w:r>
          </w:p>
          <w:p w14:paraId="07AD9E40" w14:textId="6DC81EAD" w:rsidR="007F0C09" w:rsidRDefault="007F0C09" w:rsidP="009C4172">
            <w:pPr>
              <w:numPr>
                <w:ilvl w:val="0"/>
                <w:numId w:val="36"/>
              </w:num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School drive-in are for buses, the school encourages parents to utilise the school bus.</w:t>
            </w:r>
          </w:p>
          <w:p w14:paraId="20E00DF4" w14:textId="77777777" w:rsidR="00BC26CC" w:rsidRPr="00684A6B" w:rsidRDefault="00BC26CC" w:rsidP="00BC26CC">
            <w:pPr>
              <w:shd w:val="clear" w:color="auto" w:fill="FFFFFF"/>
              <w:ind w:left="720"/>
              <w:jc w:val="both"/>
              <w:rPr>
                <w:rFonts w:ascii="Arial" w:eastAsia="Times New Roman" w:hAnsi="Arial" w:cs="Arial"/>
                <w:color w:val="222222"/>
                <w:sz w:val="20"/>
                <w:szCs w:val="20"/>
                <w14:ligatures w14:val="none"/>
              </w:rPr>
            </w:pPr>
          </w:p>
          <w:p w14:paraId="7C19AD3F" w14:textId="77777777" w:rsidR="00684A6B" w:rsidRPr="00684A6B" w:rsidRDefault="00684A6B" w:rsidP="009C4172">
            <w:pPr>
              <w:shd w:val="clear" w:color="auto" w:fill="FFFFFF"/>
              <w:jc w:val="both"/>
              <w:rPr>
                <w:rFonts w:ascii="Arial" w:eastAsia="Times New Roman" w:hAnsi="Arial" w:cs="Arial"/>
                <w:color w:val="222222"/>
                <w:sz w:val="20"/>
                <w:szCs w:val="20"/>
                <w14:ligatures w14:val="none"/>
              </w:rPr>
            </w:pPr>
            <w:r w:rsidRPr="00684A6B">
              <w:rPr>
                <w:rFonts w:ascii="Arial" w:eastAsia="Times New Roman" w:hAnsi="Arial" w:cs="Arial"/>
                <w:b/>
                <w:bCs/>
                <w:color w:val="222222"/>
                <w:sz w:val="20"/>
                <w:szCs w:val="20"/>
                <w14:ligatures w14:val="none"/>
              </w:rPr>
              <w:lastRenderedPageBreak/>
              <w:t>Traffic volume / curfew idea</w:t>
            </w:r>
            <w:r w:rsidRPr="00684A6B">
              <w:rPr>
                <w:rFonts w:ascii="Arial" w:eastAsia="Times New Roman" w:hAnsi="Arial" w:cs="Arial"/>
                <w:color w:val="222222"/>
                <w:sz w:val="20"/>
                <w:szCs w:val="20"/>
                <w14:ligatures w14:val="none"/>
              </w:rPr>
              <w:t>:</w:t>
            </w:r>
          </w:p>
          <w:p w14:paraId="0018430D" w14:textId="14D01FC2" w:rsidR="00684A6B" w:rsidRPr="00684A6B" w:rsidRDefault="00684A6B" w:rsidP="009C4172">
            <w:pPr>
              <w:numPr>
                <w:ilvl w:val="0"/>
                <w:numId w:val="36"/>
              </w:numPr>
              <w:shd w:val="clear" w:color="auto" w:fill="FFFFFF"/>
              <w:jc w:val="both"/>
              <w:rPr>
                <w:rFonts w:ascii="Arial" w:eastAsia="Times New Roman" w:hAnsi="Arial" w:cs="Arial"/>
                <w:color w:val="222222"/>
                <w:sz w:val="20"/>
                <w:szCs w:val="20"/>
                <w14:ligatures w14:val="none"/>
              </w:rPr>
            </w:pPr>
            <w:r w:rsidRPr="00684A6B">
              <w:rPr>
                <w:rFonts w:ascii="Arial" w:eastAsia="Times New Roman" w:hAnsi="Arial" w:cs="Arial"/>
                <w:color w:val="222222"/>
                <w:sz w:val="20"/>
                <w:szCs w:val="20"/>
                <w14:ligatures w14:val="none"/>
              </w:rPr>
              <w:t xml:space="preserve">A parent raised concern about </w:t>
            </w:r>
            <w:r w:rsidR="00C92624">
              <w:rPr>
                <w:rFonts w:ascii="Arial" w:eastAsia="Times New Roman" w:hAnsi="Arial" w:cs="Arial"/>
                <w:color w:val="222222"/>
                <w:sz w:val="20"/>
                <w:szCs w:val="20"/>
                <w14:ligatures w14:val="none"/>
              </w:rPr>
              <w:t xml:space="preserve">the volume of </w:t>
            </w:r>
            <w:r w:rsidRPr="00684A6B">
              <w:rPr>
                <w:rFonts w:ascii="Arial" w:eastAsia="Times New Roman" w:hAnsi="Arial" w:cs="Arial"/>
                <w:color w:val="222222"/>
                <w:sz w:val="20"/>
                <w:szCs w:val="20"/>
                <w14:ligatures w14:val="none"/>
              </w:rPr>
              <w:t xml:space="preserve">HGVs and tractors </w:t>
            </w:r>
            <w:r w:rsidR="00C92624">
              <w:rPr>
                <w:rFonts w:ascii="Arial" w:eastAsia="Times New Roman" w:hAnsi="Arial" w:cs="Arial"/>
                <w:color w:val="222222"/>
                <w:sz w:val="20"/>
                <w:szCs w:val="20"/>
                <w14:ligatures w14:val="none"/>
              </w:rPr>
              <w:t xml:space="preserve">which are </w:t>
            </w:r>
            <w:r w:rsidRPr="00684A6B">
              <w:rPr>
                <w:rFonts w:ascii="Arial" w:eastAsia="Times New Roman" w:hAnsi="Arial" w:cs="Arial"/>
                <w:color w:val="222222"/>
                <w:sz w:val="20"/>
                <w:szCs w:val="20"/>
                <w14:ligatures w14:val="none"/>
              </w:rPr>
              <w:t>travelling too fast.</w:t>
            </w:r>
          </w:p>
          <w:p w14:paraId="3DD0F242" w14:textId="57C5AFCB" w:rsidR="00684A6B" w:rsidRPr="00684A6B" w:rsidRDefault="00684A6B" w:rsidP="009C4172">
            <w:pPr>
              <w:numPr>
                <w:ilvl w:val="0"/>
                <w:numId w:val="36"/>
              </w:numPr>
              <w:shd w:val="clear" w:color="auto" w:fill="FFFFFF"/>
              <w:jc w:val="both"/>
              <w:rPr>
                <w:rFonts w:ascii="Arial" w:eastAsia="Times New Roman" w:hAnsi="Arial" w:cs="Arial"/>
                <w:color w:val="222222"/>
                <w:sz w:val="20"/>
                <w:szCs w:val="20"/>
                <w14:ligatures w14:val="none"/>
              </w:rPr>
            </w:pPr>
            <w:r w:rsidRPr="00684A6B">
              <w:rPr>
                <w:rFonts w:ascii="Arial" w:eastAsia="Times New Roman" w:hAnsi="Arial" w:cs="Arial"/>
                <w:color w:val="222222"/>
                <w:sz w:val="20"/>
                <w:szCs w:val="20"/>
                <w14:ligatures w14:val="none"/>
              </w:rPr>
              <w:t>Query about introducing a curfew to restrict heavy traffic at key time</w:t>
            </w:r>
            <w:r w:rsidR="00835777">
              <w:rPr>
                <w:rFonts w:ascii="Arial" w:eastAsia="Times New Roman" w:hAnsi="Arial" w:cs="Arial"/>
                <w:color w:val="222222"/>
                <w:sz w:val="20"/>
                <w:szCs w:val="20"/>
                <w14:ligatures w14:val="none"/>
              </w:rPr>
              <w:t>s</w:t>
            </w:r>
            <w:r w:rsidR="00C92624">
              <w:rPr>
                <w:rFonts w:ascii="Arial" w:eastAsia="Times New Roman" w:hAnsi="Arial" w:cs="Arial"/>
                <w:color w:val="222222"/>
                <w:sz w:val="20"/>
                <w:szCs w:val="20"/>
                <w14:ligatures w14:val="none"/>
              </w:rPr>
              <w:t xml:space="preserve"> – </w:t>
            </w:r>
            <w:r w:rsidR="00835777">
              <w:rPr>
                <w:rFonts w:ascii="Arial" w:eastAsia="Times New Roman" w:hAnsi="Arial" w:cs="Arial"/>
                <w:b/>
                <w:bCs/>
                <w:color w:val="222222"/>
                <w:sz w:val="20"/>
                <w:szCs w:val="20"/>
                <w14:ligatures w14:val="none"/>
              </w:rPr>
              <w:t xml:space="preserve">Cllr Hicks </w:t>
            </w:r>
            <w:r w:rsidRPr="00684A6B">
              <w:rPr>
                <w:rFonts w:ascii="Arial" w:eastAsia="Times New Roman" w:hAnsi="Arial" w:cs="Arial"/>
                <w:color w:val="222222"/>
                <w:sz w:val="20"/>
                <w:szCs w:val="20"/>
                <w14:ligatures w14:val="none"/>
              </w:rPr>
              <w:t>to check feasibility.</w:t>
            </w:r>
          </w:p>
          <w:p w14:paraId="4A6BFDE9" w14:textId="0A38EF24" w:rsidR="004B3B91" w:rsidRPr="00F53FBC" w:rsidRDefault="00684A6B" w:rsidP="009C4172">
            <w:pPr>
              <w:shd w:val="clear" w:color="auto" w:fill="FFFFFF"/>
              <w:jc w:val="both"/>
              <w:rPr>
                <w:rFonts w:ascii="Arial" w:eastAsia="Times New Roman" w:hAnsi="Arial" w:cs="Arial"/>
                <w:color w:val="222222"/>
                <w:sz w:val="20"/>
                <w:szCs w:val="20"/>
                <w14:ligatures w14:val="none"/>
              </w:rPr>
            </w:pPr>
            <w:r w:rsidRPr="00684A6B">
              <w:rPr>
                <w:rFonts w:ascii="Arial" w:eastAsia="Times New Roman" w:hAnsi="Arial" w:cs="Arial"/>
                <w:b/>
                <w:bCs/>
                <w:color w:val="222222"/>
                <w:sz w:val="20"/>
                <w:szCs w:val="20"/>
                <w14:ligatures w14:val="none"/>
              </w:rPr>
              <w:t>Triangle build-out</w:t>
            </w:r>
            <w:r w:rsidR="00664933">
              <w:rPr>
                <w:rFonts w:ascii="Arial" w:eastAsia="Times New Roman" w:hAnsi="Arial" w:cs="Arial"/>
                <w:b/>
                <w:bCs/>
                <w:color w:val="222222"/>
                <w:sz w:val="20"/>
                <w:szCs w:val="20"/>
                <w14:ligatures w14:val="none"/>
              </w:rPr>
              <w:t xml:space="preserve"> – </w:t>
            </w:r>
            <w:r w:rsidR="00664933" w:rsidRPr="00664933">
              <w:rPr>
                <w:rFonts w:ascii="Arial" w:eastAsia="Times New Roman" w:hAnsi="Arial" w:cs="Arial"/>
                <w:color w:val="222222"/>
                <w:sz w:val="20"/>
                <w:szCs w:val="20"/>
                <w14:ligatures w14:val="none"/>
              </w:rPr>
              <w:t xml:space="preserve">would </w:t>
            </w:r>
            <w:r w:rsidRPr="00684A6B">
              <w:rPr>
                <w:rFonts w:ascii="Arial" w:eastAsia="Times New Roman" w:hAnsi="Arial" w:cs="Arial"/>
                <w:color w:val="222222"/>
                <w:sz w:val="20"/>
                <w:szCs w:val="20"/>
                <w14:ligatures w14:val="none"/>
              </w:rPr>
              <w:t>require a speed survey</w:t>
            </w:r>
            <w:r w:rsidR="00F53FBC" w:rsidRPr="00F53FBC">
              <w:rPr>
                <w:rFonts w:ascii="Arial" w:eastAsia="Times New Roman" w:hAnsi="Arial" w:cs="Arial"/>
                <w:color w:val="222222"/>
                <w:sz w:val="20"/>
                <w:szCs w:val="20"/>
                <w14:ligatures w14:val="none"/>
              </w:rPr>
              <w:t xml:space="preserve">, approximately a cost of </w:t>
            </w:r>
            <w:r w:rsidRPr="00684A6B">
              <w:rPr>
                <w:rFonts w:ascii="Arial" w:eastAsia="Times New Roman" w:hAnsi="Arial" w:cs="Arial"/>
                <w:color w:val="222222"/>
                <w:sz w:val="20"/>
                <w:szCs w:val="20"/>
                <w14:ligatures w14:val="none"/>
              </w:rPr>
              <w:t>£200</w:t>
            </w:r>
            <w:r w:rsidR="00F53FBC">
              <w:rPr>
                <w:rFonts w:ascii="Arial" w:eastAsia="Times New Roman" w:hAnsi="Arial" w:cs="Arial"/>
                <w:color w:val="222222"/>
                <w:sz w:val="20"/>
                <w:szCs w:val="20"/>
                <w14:ligatures w14:val="none"/>
              </w:rPr>
              <w:t xml:space="preserve"> – </w:t>
            </w:r>
            <w:r w:rsidR="00F53FBC">
              <w:rPr>
                <w:rFonts w:ascii="Arial" w:eastAsia="Times New Roman" w:hAnsi="Arial" w:cs="Arial"/>
                <w:b/>
                <w:bCs/>
                <w:color w:val="222222"/>
                <w:sz w:val="20"/>
                <w:szCs w:val="20"/>
                <w14:ligatures w14:val="none"/>
              </w:rPr>
              <w:t>Clerk to follow up with Cllr Hicks</w:t>
            </w:r>
          </w:p>
          <w:p w14:paraId="76022D69" w14:textId="77777777" w:rsidR="00684A6B" w:rsidRPr="00684A6B" w:rsidRDefault="00684A6B" w:rsidP="009C4172">
            <w:pPr>
              <w:shd w:val="clear" w:color="auto" w:fill="FFFFFF"/>
              <w:jc w:val="both"/>
              <w:rPr>
                <w:rFonts w:ascii="Arial" w:eastAsia="Times New Roman" w:hAnsi="Arial" w:cs="Arial"/>
                <w:b/>
                <w:bCs/>
                <w:color w:val="222222"/>
                <w:sz w:val="20"/>
                <w:szCs w:val="20"/>
                <w14:ligatures w14:val="none"/>
              </w:rPr>
            </w:pPr>
            <w:r w:rsidRPr="00684A6B">
              <w:rPr>
                <w:rFonts w:ascii="Arial" w:eastAsia="Times New Roman" w:hAnsi="Arial" w:cs="Arial"/>
                <w:b/>
                <w:bCs/>
                <w:color w:val="222222"/>
                <w:sz w:val="20"/>
                <w:szCs w:val="20"/>
                <w14:ligatures w14:val="none"/>
              </w:rPr>
              <w:t>Pollution &amp; Studies</w:t>
            </w:r>
          </w:p>
          <w:p w14:paraId="0FAB5A49" w14:textId="398B983C" w:rsidR="00684A6B" w:rsidRPr="00684A6B" w:rsidRDefault="00684A6B" w:rsidP="009C4172">
            <w:pPr>
              <w:numPr>
                <w:ilvl w:val="0"/>
                <w:numId w:val="36"/>
              </w:numPr>
              <w:shd w:val="clear" w:color="auto" w:fill="FFFFFF"/>
              <w:jc w:val="both"/>
              <w:rPr>
                <w:rFonts w:ascii="Arial" w:eastAsia="Times New Roman" w:hAnsi="Arial" w:cs="Arial"/>
                <w:color w:val="222222"/>
                <w:sz w:val="20"/>
                <w:szCs w:val="20"/>
                <w14:ligatures w14:val="none"/>
              </w:rPr>
            </w:pPr>
            <w:r w:rsidRPr="00684A6B">
              <w:rPr>
                <w:rFonts w:ascii="Arial" w:eastAsia="Times New Roman" w:hAnsi="Arial" w:cs="Arial"/>
                <w:color w:val="222222"/>
                <w:sz w:val="20"/>
                <w:szCs w:val="20"/>
                <w14:ligatures w14:val="none"/>
              </w:rPr>
              <w:t>Reference to TRAP (Traffic-Related Air Pollution) studies at other schools.</w:t>
            </w:r>
            <w:r w:rsidR="00D26293">
              <w:rPr>
                <w:rFonts w:ascii="Arial" w:eastAsia="Times New Roman" w:hAnsi="Arial" w:cs="Arial"/>
                <w:color w:val="222222"/>
                <w:sz w:val="20"/>
                <w:szCs w:val="20"/>
                <w14:ligatures w14:val="none"/>
              </w:rPr>
              <w:t xml:space="preserve">  Cllr Hicks </w:t>
            </w:r>
            <w:r w:rsidRPr="00684A6B">
              <w:rPr>
                <w:rFonts w:ascii="Arial" w:eastAsia="Times New Roman" w:hAnsi="Arial" w:cs="Arial"/>
                <w:color w:val="222222"/>
                <w:sz w:val="20"/>
                <w:szCs w:val="20"/>
                <w14:ligatures w14:val="none"/>
              </w:rPr>
              <w:t xml:space="preserve">noted only two sites in Suffolk are currently monitored, usually in </w:t>
            </w:r>
            <w:r w:rsidR="00F53FBC">
              <w:rPr>
                <w:rFonts w:ascii="Arial" w:eastAsia="Times New Roman" w:hAnsi="Arial" w:cs="Arial"/>
                <w:color w:val="222222"/>
                <w:sz w:val="20"/>
                <w:szCs w:val="20"/>
                <w14:ligatures w14:val="none"/>
              </w:rPr>
              <w:t>built up</w:t>
            </w:r>
            <w:r w:rsidRPr="00684A6B">
              <w:rPr>
                <w:rFonts w:ascii="Arial" w:eastAsia="Times New Roman" w:hAnsi="Arial" w:cs="Arial"/>
                <w:color w:val="222222"/>
                <w:sz w:val="20"/>
                <w:szCs w:val="20"/>
                <w14:ligatures w14:val="none"/>
              </w:rPr>
              <w:t xml:space="preserve"> areas.</w:t>
            </w:r>
          </w:p>
          <w:p w14:paraId="3BB355EC" w14:textId="77777777" w:rsidR="00684A6B" w:rsidRPr="00684A6B" w:rsidRDefault="00684A6B" w:rsidP="009C4172">
            <w:pPr>
              <w:numPr>
                <w:ilvl w:val="0"/>
                <w:numId w:val="36"/>
              </w:numPr>
              <w:shd w:val="clear" w:color="auto" w:fill="FFFFFF"/>
              <w:jc w:val="both"/>
              <w:rPr>
                <w:rFonts w:ascii="Arial" w:eastAsia="Times New Roman" w:hAnsi="Arial" w:cs="Arial"/>
                <w:color w:val="222222"/>
                <w:sz w:val="20"/>
                <w:szCs w:val="20"/>
                <w14:ligatures w14:val="none"/>
              </w:rPr>
            </w:pPr>
            <w:r w:rsidRPr="00684A6B">
              <w:rPr>
                <w:rFonts w:ascii="Arial" w:eastAsia="Times New Roman" w:hAnsi="Arial" w:cs="Arial"/>
                <w:color w:val="222222"/>
                <w:sz w:val="20"/>
                <w:szCs w:val="20"/>
                <w14:ligatures w14:val="none"/>
              </w:rPr>
              <w:t>Query about similar monitoring locally.</w:t>
            </w:r>
          </w:p>
          <w:p w14:paraId="3126BBE9" w14:textId="622E7C75" w:rsidR="00D26293" w:rsidRPr="00D26293" w:rsidRDefault="00D26293" w:rsidP="009C4172">
            <w:pPr>
              <w:shd w:val="clear" w:color="auto" w:fill="FFFFFF"/>
              <w:jc w:val="both"/>
              <w:rPr>
                <w:rFonts w:ascii="Arial" w:eastAsia="Times New Roman" w:hAnsi="Arial" w:cs="Arial"/>
                <w:b/>
                <w:bCs/>
                <w:color w:val="222222"/>
                <w:sz w:val="20"/>
                <w:szCs w:val="20"/>
                <w14:ligatures w14:val="none"/>
              </w:rPr>
            </w:pPr>
            <w:r w:rsidRPr="00D26293">
              <w:rPr>
                <w:rFonts w:ascii="Arial" w:eastAsia="Times New Roman" w:hAnsi="Arial" w:cs="Arial"/>
                <w:b/>
                <w:bCs/>
                <w:color w:val="222222"/>
                <w:sz w:val="20"/>
                <w:szCs w:val="20"/>
                <w14:ligatures w14:val="none"/>
              </w:rPr>
              <w:t>Restrictions</w:t>
            </w:r>
          </w:p>
          <w:p w14:paraId="36039733" w14:textId="268A835A" w:rsidR="00D26293" w:rsidRPr="00D26293" w:rsidRDefault="002205B8" w:rsidP="009C4172">
            <w:pPr>
              <w:numPr>
                <w:ilvl w:val="0"/>
                <w:numId w:val="36"/>
              </w:num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The Parish Council</w:t>
            </w:r>
            <w:r w:rsidR="00D26293" w:rsidRPr="00D26293">
              <w:rPr>
                <w:rFonts w:ascii="Arial" w:eastAsia="Times New Roman" w:hAnsi="Arial" w:cs="Arial"/>
                <w:color w:val="222222"/>
                <w:sz w:val="20"/>
                <w:szCs w:val="20"/>
                <w14:ligatures w14:val="none"/>
              </w:rPr>
              <w:t xml:space="preserve"> cannot directly fund school projects, but alternative </w:t>
            </w:r>
            <w:r>
              <w:rPr>
                <w:rFonts w:ascii="Arial" w:eastAsia="Times New Roman" w:hAnsi="Arial" w:cs="Arial"/>
                <w:color w:val="222222"/>
                <w:sz w:val="20"/>
                <w:szCs w:val="20"/>
                <w14:ligatures w14:val="none"/>
              </w:rPr>
              <w:t>funding</w:t>
            </w:r>
            <w:r w:rsidR="00D26293" w:rsidRPr="00D26293">
              <w:rPr>
                <w:rFonts w:ascii="Arial" w:eastAsia="Times New Roman" w:hAnsi="Arial" w:cs="Arial"/>
                <w:color w:val="222222"/>
                <w:sz w:val="20"/>
                <w:szCs w:val="20"/>
                <w14:ligatures w14:val="none"/>
              </w:rPr>
              <w:t xml:space="preserve"> may exist.</w:t>
            </w:r>
          </w:p>
          <w:p w14:paraId="42CC4E8A" w14:textId="2BC915E9" w:rsidR="00D26293" w:rsidRPr="00D26293" w:rsidRDefault="00992039" w:rsidP="009C4172">
            <w:pPr>
              <w:numPr>
                <w:ilvl w:val="0"/>
                <w:numId w:val="36"/>
              </w:num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Suggestion of s</w:t>
            </w:r>
            <w:r w:rsidR="00D26293" w:rsidRPr="00D26293">
              <w:rPr>
                <w:rFonts w:ascii="Arial" w:eastAsia="Times New Roman" w:hAnsi="Arial" w:cs="Arial"/>
                <w:color w:val="222222"/>
                <w:sz w:val="20"/>
                <w:szCs w:val="20"/>
                <w14:ligatures w14:val="none"/>
              </w:rPr>
              <w:t xml:space="preserve">peed bumps or bollards but </w:t>
            </w:r>
            <w:r w:rsidR="002205B8">
              <w:rPr>
                <w:rFonts w:ascii="Arial" w:eastAsia="Times New Roman" w:hAnsi="Arial" w:cs="Arial"/>
                <w:color w:val="222222"/>
                <w:sz w:val="20"/>
                <w:szCs w:val="20"/>
                <w14:ligatures w14:val="none"/>
              </w:rPr>
              <w:t>Parish Council</w:t>
            </w:r>
            <w:r w:rsidR="00D26293" w:rsidRPr="00D26293">
              <w:rPr>
                <w:rFonts w:ascii="Arial" w:eastAsia="Times New Roman" w:hAnsi="Arial" w:cs="Arial"/>
                <w:color w:val="222222"/>
                <w:sz w:val="20"/>
                <w:szCs w:val="20"/>
                <w14:ligatures w14:val="none"/>
              </w:rPr>
              <w:t xml:space="preserve"> cannot fund these either.</w:t>
            </w:r>
          </w:p>
          <w:p w14:paraId="32EDDF8C" w14:textId="29914CF1" w:rsidR="00D26293" w:rsidRPr="00D26293" w:rsidRDefault="00D26293" w:rsidP="009C4172">
            <w:pPr>
              <w:numPr>
                <w:ilvl w:val="0"/>
                <w:numId w:val="36"/>
              </w:numPr>
              <w:shd w:val="clear" w:color="auto" w:fill="FFFFFF"/>
              <w:jc w:val="both"/>
              <w:rPr>
                <w:rFonts w:ascii="Arial" w:eastAsia="Times New Roman" w:hAnsi="Arial" w:cs="Arial"/>
                <w:color w:val="222222"/>
                <w:sz w:val="20"/>
                <w:szCs w:val="20"/>
                <w14:ligatures w14:val="none"/>
              </w:rPr>
            </w:pPr>
            <w:r w:rsidRPr="00D26293">
              <w:rPr>
                <w:rFonts w:ascii="Arial" w:eastAsia="Times New Roman" w:hAnsi="Arial" w:cs="Arial"/>
                <w:color w:val="222222"/>
                <w:sz w:val="20"/>
                <w:szCs w:val="20"/>
                <w14:ligatures w14:val="none"/>
              </w:rPr>
              <w:t>No electricity on the street—limits ability to install a pedestrian crossing</w:t>
            </w:r>
            <w:r w:rsidR="002205B8">
              <w:rPr>
                <w:rFonts w:ascii="Arial" w:eastAsia="Times New Roman" w:hAnsi="Arial" w:cs="Arial"/>
                <w:color w:val="222222"/>
                <w:sz w:val="20"/>
                <w:szCs w:val="20"/>
                <w14:ligatures w14:val="none"/>
              </w:rPr>
              <w:t xml:space="preserve"> and the </w:t>
            </w:r>
            <w:r w:rsidRPr="00D26293">
              <w:rPr>
                <w:rFonts w:ascii="Arial" w:eastAsia="Times New Roman" w:hAnsi="Arial" w:cs="Arial"/>
                <w:color w:val="222222"/>
                <w:sz w:val="20"/>
                <w:szCs w:val="20"/>
                <w14:ligatures w14:val="none"/>
              </w:rPr>
              <w:t>process is costly and complex.</w:t>
            </w:r>
          </w:p>
          <w:p w14:paraId="7DAA00E7" w14:textId="77777777" w:rsidR="00D26293" w:rsidRPr="00D26293" w:rsidRDefault="00D26293" w:rsidP="009C4172">
            <w:pPr>
              <w:shd w:val="clear" w:color="auto" w:fill="FFFFFF"/>
              <w:jc w:val="both"/>
              <w:rPr>
                <w:rFonts w:ascii="Arial" w:eastAsia="Times New Roman" w:hAnsi="Arial" w:cs="Arial"/>
                <w:b/>
                <w:bCs/>
                <w:color w:val="222222"/>
                <w:sz w:val="20"/>
                <w:szCs w:val="20"/>
                <w14:ligatures w14:val="none"/>
              </w:rPr>
            </w:pPr>
            <w:r w:rsidRPr="00D26293">
              <w:rPr>
                <w:rFonts w:ascii="Arial" w:eastAsia="Times New Roman" w:hAnsi="Arial" w:cs="Arial"/>
                <w:b/>
                <w:bCs/>
                <w:color w:val="222222"/>
                <w:sz w:val="20"/>
                <w:szCs w:val="20"/>
                <w14:ligatures w14:val="none"/>
              </w:rPr>
              <w:t>Other Options &amp; Ideas</w:t>
            </w:r>
          </w:p>
          <w:p w14:paraId="7DF186AA" w14:textId="26B62907" w:rsidR="00D26293" w:rsidRPr="00D26293" w:rsidRDefault="00D26293" w:rsidP="009C4172">
            <w:pPr>
              <w:numPr>
                <w:ilvl w:val="0"/>
                <w:numId w:val="36"/>
              </w:numPr>
              <w:shd w:val="clear" w:color="auto" w:fill="FFFFFF"/>
              <w:jc w:val="both"/>
              <w:rPr>
                <w:rFonts w:ascii="Arial" w:eastAsia="Times New Roman" w:hAnsi="Arial" w:cs="Arial"/>
                <w:color w:val="222222"/>
                <w:sz w:val="20"/>
                <w:szCs w:val="20"/>
                <w14:ligatures w14:val="none"/>
              </w:rPr>
            </w:pPr>
            <w:r w:rsidRPr="00D26293">
              <w:rPr>
                <w:rFonts w:ascii="Arial" w:eastAsia="Times New Roman" w:hAnsi="Arial" w:cs="Arial"/>
                <w:color w:val="222222"/>
                <w:sz w:val="20"/>
                <w:szCs w:val="20"/>
                <w14:ligatures w14:val="none"/>
              </w:rPr>
              <w:t xml:space="preserve">Potential </w:t>
            </w:r>
            <w:r w:rsidR="00401431">
              <w:rPr>
                <w:rFonts w:ascii="Arial" w:eastAsia="Times New Roman" w:hAnsi="Arial" w:cs="Arial"/>
                <w:color w:val="222222"/>
                <w:sz w:val="20"/>
                <w:szCs w:val="20"/>
                <w14:ligatures w14:val="none"/>
              </w:rPr>
              <w:t>use of the football ground for parking.</w:t>
            </w:r>
          </w:p>
          <w:p w14:paraId="176BF20B" w14:textId="77777777" w:rsidR="00EF3C6B" w:rsidRDefault="00D26293" w:rsidP="009C4172">
            <w:pPr>
              <w:numPr>
                <w:ilvl w:val="0"/>
                <w:numId w:val="36"/>
              </w:numPr>
              <w:shd w:val="clear" w:color="auto" w:fill="FFFFFF"/>
              <w:jc w:val="both"/>
              <w:rPr>
                <w:rFonts w:ascii="Arial" w:eastAsia="Times New Roman" w:hAnsi="Arial" w:cs="Arial"/>
                <w:color w:val="222222"/>
                <w:sz w:val="20"/>
                <w:szCs w:val="20"/>
                <w14:ligatures w14:val="none"/>
              </w:rPr>
            </w:pPr>
            <w:r w:rsidRPr="00D26293">
              <w:rPr>
                <w:rFonts w:ascii="Arial" w:eastAsia="Times New Roman" w:hAnsi="Arial" w:cs="Arial"/>
                <w:color w:val="222222"/>
                <w:sz w:val="20"/>
                <w:szCs w:val="20"/>
                <w14:ligatures w14:val="none"/>
              </w:rPr>
              <w:t>High-vis for children: P</w:t>
            </w:r>
            <w:r w:rsidR="00401431">
              <w:rPr>
                <w:rFonts w:ascii="Arial" w:eastAsia="Times New Roman" w:hAnsi="Arial" w:cs="Arial"/>
                <w:color w:val="222222"/>
                <w:sz w:val="20"/>
                <w:szCs w:val="20"/>
                <w14:ligatures w14:val="none"/>
              </w:rPr>
              <w:t xml:space="preserve">arish Council </w:t>
            </w:r>
            <w:r w:rsidRPr="00D26293">
              <w:rPr>
                <w:rFonts w:ascii="Arial" w:eastAsia="Times New Roman" w:hAnsi="Arial" w:cs="Arial"/>
                <w:color w:val="222222"/>
                <w:sz w:val="20"/>
                <w:szCs w:val="20"/>
                <w14:ligatures w14:val="none"/>
              </w:rPr>
              <w:t xml:space="preserve">may </w:t>
            </w:r>
            <w:r w:rsidR="00401431">
              <w:rPr>
                <w:rFonts w:ascii="Arial" w:eastAsia="Times New Roman" w:hAnsi="Arial" w:cs="Arial"/>
                <w:color w:val="222222"/>
                <w:sz w:val="20"/>
                <w:szCs w:val="20"/>
                <w14:ligatures w14:val="none"/>
              </w:rPr>
              <w:t xml:space="preserve">be able to </w:t>
            </w:r>
            <w:r w:rsidRPr="00D26293">
              <w:rPr>
                <w:rFonts w:ascii="Arial" w:eastAsia="Times New Roman" w:hAnsi="Arial" w:cs="Arial"/>
                <w:color w:val="222222"/>
                <w:sz w:val="20"/>
                <w:szCs w:val="20"/>
                <w14:ligatures w14:val="none"/>
              </w:rPr>
              <w:t>fund</w:t>
            </w:r>
            <w:r w:rsidR="00EF3C6B">
              <w:rPr>
                <w:rFonts w:ascii="Arial" w:eastAsia="Times New Roman" w:hAnsi="Arial" w:cs="Arial"/>
                <w:color w:val="222222"/>
                <w:sz w:val="20"/>
                <w:szCs w:val="20"/>
                <w14:ligatures w14:val="none"/>
              </w:rPr>
              <w:t xml:space="preserve">. </w:t>
            </w:r>
          </w:p>
          <w:p w14:paraId="12915B6D" w14:textId="77777777" w:rsidR="00EF3C6B" w:rsidRDefault="00D26293" w:rsidP="009C4172">
            <w:pPr>
              <w:numPr>
                <w:ilvl w:val="0"/>
                <w:numId w:val="36"/>
              </w:numPr>
              <w:shd w:val="clear" w:color="auto" w:fill="FFFFFF"/>
              <w:jc w:val="both"/>
              <w:rPr>
                <w:rFonts w:ascii="Arial" w:eastAsia="Times New Roman" w:hAnsi="Arial" w:cs="Arial"/>
                <w:color w:val="222222"/>
                <w:sz w:val="20"/>
                <w:szCs w:val="20"/>
                <w14:ligatures w14:val="none"/>
              </w:rPr>
            </w:pPr>
            <w:r w:rsidRPr="00D26293">
              <w:rPr>
                <w:rFonts w:ascii="Arial" w:eastAsia="Times New Roman" w:hAnsi="Arial" w:cs="Arial"/>
                <w:color w:val="222222"/>
                <w:sz w:val="20"/>
                <w:szCs w:val="20"/>
                <w14:ligatures w14:val="none"/>
              </w:rPr>
              <w:t>PTA “walking crocodile”</w:t>
            </w:r>
            <w:r w:rsidR="00EF3C6B" w:rsidRPr="00EF3C6B">
              <w:rPr>
                <w:rFonts w:ascii="Arial" w:eastAsia="Times New Roman" w:hAnsi="Arial" w:cs="Arial"/>
                <w:color w:val="222222"/>
                <w:sz w:val="20"/>
                <w:szCs w:val="20"/>
                <w14:ligatures w14:val="none"/>
              </w:rPr>
              <w:t>.  The i</w:t>
            </w:r>
            <w:r w:rsidRPr="00D26293">
              <w:rPr>
                <w:rFonts w:ascii="Arial" w:eastAsia="Times New Roman" w:hAnsi="Arial" w:cs="Arial"/>
                <w:color w:val="222222"/>
                <w:sz w:val="20"/>
                <w:szCs w:val="20"/>
                <w14:ligatures w14:val="none"/>
              </w:rPr>
              <w:t>dea to rota parent volunteers from parking areas to meet a school crossing patrol person</w:t>
            </w:r>
            <w:r w:rsidR="00EF3C6B" w:rsidRPr="00EF3C6B">
              <w:rPr>
                <w:rFonts w:ascii="Arial" w:eastAsia="Times New Roman" w:hAnsi="Arial" w:cs="Arial"/>
                <w:color w:val="222222"/>
                <w:sz w:val="20"/>
                <w:szCs w:val="20"/>
                <w14:ligatures w14:val="none"/>
              </w:rPr>
              <w:t xml:space="preserve"> but would involve l</w:t>
            </w:r>
            <w:r w:rsidRPr="00D26293">
              <w:rPr>
                <w:rFonts w:ascii="Arial" w:eastAsia="Times New Roman" w:hAnsi="Arial" w:cs="Arial"/>
                <w:color w:val="222222"/>
                <w:sz w:val="20"/>
                <w:szCs w:val="20"/>
                <w14:ligatures w14:val="none"/>
              </w:rPr>
              <w:t xml:space="preserve">egal and insurance considerations </w:t>
            </w:r>
            <w:r w:rsidR="00EF3C6B" w:rsidRPr="00EF3C6B">
              <w:rPr>
                <w:rFonts w:ascii="Arial" w:eastAsia="Times New Roman" w:hAnsi="Arial" w:cs="Arial"/>
                <w:color w:val="222222"/>
                <w:sz w:val="20"/>
                <w:szCs w:val="20"/>
                <w14:ligatures w14:val="none"/>
              </w:rPr>
              <w:t xml:space="preserve">which </w:t>
            </w:r>
            <w:r w:rsidRPr="00D26293">
              <w:rPr>
                <w:rFonts w:ascii="Arial" w:eastAsia="Times New Roman" w:hAnsi="Arial" w:cs="Arial"/>
                <w:color w:val="222222"/>
                <w:sz w:val="20"/>
                <w:szCs w:val="20"/>
                <w14:ligatures w14:val="none"/>
              </w:rPr>
              <w:t>need clarifying.</w:t>
            </w:r>
          </w:p>
          <w:p w14:paraId="3F4BEE01" w14:textId="77777777" w:rsidR="00664933" w:rsidRPr="00664933" w:rsidRDefault="00D26293" w:rsidP="009C4172">
            <w:pPr>
              <w:numPr>
                <w:ilvl w:val="0"/>
                <w:numId w:val="36"/>
              </w:numPr>
              <w:shd w:val="clear" w:color="auto" w:fill="FFFFFF"/>
              <w:jc w:val="both"/>
              <w:rPr>
                <w:rFonts w:ascii="Arial" w:eastAsia="Times New Roman" w:hAnsi="Arial" w:cs="Arial"/>
                <w:color w:val="222222"/>
                <w:sz w:val="20"/>
                <w:szCs w:val="20"/>
                <w14:ligatures w14:val="none"/>
              </w:rPr>
            </w:pPr>
            <w:r w:rsidRPr="00D26293">
              <w:rPr>
                <w:rFonts w:ascii="Arial" w:eastAsia="Times New Roman" w:hAnsi="Arial" w:cs="Arial"/>
                <w:color w:val="222222"/>
                <w:sz w:val="20"/>
                <w:szCs w:val="20"/>
                <w14:ligatures w14:val="none"/>
              </w:rPr>
              <w:t>Driveway reconfiguration</w:t>
            </w:r>
            <w:r w:rsidR="00EF3C6B" w:rsidRPr="00664933">
              <w:rPr>
                <w:rFonts w:ascii="Arial" w:eastAsia="Times New Roman" w:hAnsi="Arial" w:cs="Arial"/>
                <w:color w:val="222222"/>
                <w:sz w:val="20"/>
                <w:szCs w:val="20"/>
                <w14:ligatures w14:val="none"/>
              </w:rPr>
              <w:t xml:space="preserve">.  Parent suggestion of moving their driveway to improve visibility – </w:t>
            </w:r>
            <w:r w:rsidR="00EF3C6B" w:rsidRPr="00664933">
              <w:rPr>
                <w:rFonts w:ascii="Arial" w:eastAsia="Times New Roman" w:hAnsi="Arial" w:cs="Arial"/>
                <w:b/>
                <w:bCs/>
                <w:color w:val="222222"/>
                <w:sz w:val="20"/>
                <w:szCs w:val="20"/>
                <w14:ligatures w14:val="none"/>
              </w:rPr>
              <w:t>Cllr H</w:t>
            </w:r>
            <w:r w:rsidR="006F4FEA" w:rsidRPr="00664933">
              <w:rPr>
                <w:rFonts w:ascii="Arial" w:eastAsia="Times New Roman" w:hAnsi="Arial" w:cs="Arial"/>
                <w:b/>
                <w:bCs/>
                <w:color w:val="222222"/>
                <w:sz w:val="20"/>
                <w:szCs w:val="20"/>
                <w14:ligatures w14:val="none"/>
              </w:rPr>
              <w:t>ardingham to investigate</w:t>
            </w:r>
          </w:p>
          <w:p w14:paraId="55A1C49C" w14:textId="77777777" w:rsidR="002F649A" w:rsidRDefault="00D0614C" w:rsidP="009C4172">
            <w:pPr>
              <w:numPr>
                <w:ilvl w:val="0"/>
                <w:numId w:val="36"/>
              </w:num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H</w:t>
            </w:r>
            <w:r w:rsidR="00773FDC" w:rsidRPr="00664933">
              <w:rPr>
                <w:rFonts w:ascii="Arial" w:eastAsia="Times New Roman" w:hAnsi="Arial" w:cs="Arial"/>
                <w:color w:val="222222"/>
                <w:sz w:val="20"/>
                <w:szCs w:val="20"/>
                <w14:ligatures w14:val="none"/>
              </w:rPr>
              <w:t>edgerow</w:t>
            </w:r>
            <w:r w:rsidR="004216A0">
              <w:rPr>
                <w:rFonts w:ascii="Arial" w:eastAsia="Times New Roman" w:hAnsi="Arial" w:cs="Arial"/>
                <w:color w:val="222222"/>
                <w:sz w:val="20"/>
                <w:szCs w:val="20"/>
                <w14:ligatures w14:val="none"/>
              </w:rPr>
              <w:t xml:space="preserve"> </w:t>
            </w:r>
            <w:r>
              <w:rPr>
                <w:rFonts w:ascii="Arial" w:eastAsia="Times New Roman" w:hAnsi="Arial" w:cs="Arial"/>
                <w:color w:val="222222"/>
                <w:sz w:val="20"/>
                <w:szCs w:val="20"/>
                <w14:ligatures w14:val="none"/>
              </w:rPr>
              <w:t xml:space="preserve">– </w:t>
            </w:r>
            <w:r w:rsidR="004216A0">
              <w:rPr>
                <w:rFonts w:ascii="Arial" w:eastAsia="Times New Roman" w:hAnsi="Arial" w:cs="Arial"/>
                <w:color w:val="222222"/>
                <w:sz w:val="20"/>
                <w:szCs w:val="20"/>
                <w14:ligatures w14:val="none"/>
              </w:rPr>
              <w:t>m</w:t>
            </w:r>
            <w:r w:rsidR="004216A0" w:rsidRPr="004216A0">
              <w:rPr>
                <w:rFonts w:ascii="Arial" w:eastAsia="Times New Roman" w:hAnsi="Arial" w:cs="Arial"/>
                <w:color w:val="222222"/>
                <w:sz w:val="20"/>
                <w:szCs w:val="20"/>
                <w14:ligatures w14:val="none"/>
              </w:rPr>
              <w:t>aintenance is the responsibility of the adjoining householder.</w:t>
            </w:r>
          </w:p>
          <w:p w14:paraId="664C4023" w14:textId="0FF87E7B" w:rsidR="009C4172" w:rsidRPr="002710AF" w:rsidRDefault="009C4172" w:rsidP="009C4172">
            <w:pPr>
              <w:shd w:val="clear" w:color="auto" w:fill="FFFFFF"/>
              <w:ind w:left="720"/>
              <w:jc w:val="both"/>
              <w:rPr>
                <w:rFonts w:ascii="Arial" w:eastAsia="Times New Roman" w:hAnsi="Arial" w:cs="Arial"/>
                <w:color w:val="222222"/>
                <w:sz w:val="20"/>
                <w:szCs w:val="20"/>
                <w14:ligatures w14:val="none"/>
              </w:rPr>
            </w:pPr>
          </w:p>
        </w:tc>
      </w:tr>
      <w:tr w:rsidR="001B5C63" w:rsidRPr="00113272" w14:paraId="3BF1A65A" w14:textId="77777777" w:rsidTr="00E825F1">
        <w:trPr>
          <w:trHeight w:val="459"/>
        </w:trPr>
        <w:tc>
          <w:tcPr>
            <w:tcW w:w="1222" w:type="dxa"/>
          </w:tcPr>
          <w:p w14:paraId="4043366B" w14:textId="4C6B144C" w:rsidR="007C362B" w:rsidRPr="00C67156" w:rsidRDefault="00426080" w:rsidP="002F649A">
            <w:pPr>
              <w:rPr>
                <w:rFonts w:ascii="Arial" w:hAnsi="Arial" w:cs="Arial"/>
                <w:b/>
                <w:bCs/>
                <w:sz w:val="20"/>
                <w:szCs w:val="20"/>
              </w:rPr>
            </w:pPr>
            <w:r w:rsidRPr="00C67156">
              <w:rPr>
                <w:rFonts w:ascii="Arial" w:hAnsi="Arial" w:cs="Arial"/>
                <w:b/>
                <w:bCs/>
                <w:sz w:val="20"/>
                <w:szCs w:val="20"/>
              </w:rPr>
              <w:lastRenderedPageBreak/>
              <w:t>25</w:t>
            </w:r>
            <w:r w:rsidR="00730B0E" w:rsidRPr="00C67156">
              <w:rPr>
                <w:rFonts w:ascii="Arial" w:hAnsi="Arial" w:cs="Arial"/>
                <w:b/>
                <w:bCs/>
                <w:sz w:val="20"/>
                <w:szCs w:val="20"/>
              </w:rPr>
              <w:t>.</w:t>
            </w:r>
            <w:r w:rsidR="00A719DD" w:rsidRPr="00C67156">
              <w:rPr>
                <w:rFonts w:ascii="Arial" w:hAnsi="Arial" w:cs="Arial"/>
                <w:b/>
                <w:bCs/>
                <w:sz w:val="20"/>
                <w:szCs w:val="20"/>
              </w:rPr>
              <w:t>1</w:t>
            </w:r>
            <w:r w:rsidR="00C67156" w:rsidRPr="00C67156">
              <w:rPr>
                <w:rFonts w:ascii="Arial" w:hAnsi="Arial" w:cs="Arial"/>
                <w:b/>
                <w:bCs/>
                <w:sz w:val="20"/>
                <w:szCs w:val="20"/>
              </w:rPr>
              <w:t>53</w:t>
            </w:r>
          </w:p>
          <w:p w14:paraId="744D931B" w14:textId="22CA7A2A" w:rsidR="007C362B" w:rsidRPr="00C67156" w:rsidRDefault="007C362B" w:rsidP="007C362B">
            <w:pPr>
              <w:jc w:val="right"/>
              <w:rPr>
                <w:rFonts w:ascii="Arial" w:hAnsi="Arial" w:cs="Arial"/>
                <w:b/>
                <w:bCs/>
                <w:sz w:val="20"/>
                <w:szCs w:val="20"/>
              </w:rPr>
            </w:pPr>
          </w:p>
        </w:tc>
        <w:tc>
          <w:tcPr>
            <w:tcW w:w="9977" w:type="dxa"/>
          </w:tcPr>
          <w:p w14:paraId="17D45DA7" w14:textId="00E3D097" w:rsidR="005453FB" w:rsidRDefault="007D6A6F" w:rsidP="007D6A6F">
            <w:pPr>
              <w:shd w:val="clear" w:color="auto" w:fill="FFFFFF"/>
              <w:rPr>
                <w:rFonts w:ascii="Arial" w:eastAsia="Times New Roman" w:hAnsi="Arial" w:cs="Arial"/>
                <w:b/>
                <w:bCs/>
                <w:color w:val="222222"/>
                <w:sz w:val="20"/>
                <w:szCs w:val="20"/>
                <w14:ligatures w14:val="none"/>
              </w:rPr>
            </w:pPr>
            <w:r w:rsidRPr="007D6A6F">
              <w:rPr>
                <w:rFonts w:ascii="Arial" w:eastAsia="Times New Roman" w:hAnsi="Arial" w:cs="Arial"/>
                <w:b/>
                <w:bCs/>
                <w:color w:val="222222"/>
                <w:sz w:val="20"/>
                <w:szCs w:val="20"/>
                <w14:ligatures w14:val="none"/>
              </w:rPr>
              <w:t>To recommend Emily</w:t>
            </w:r>
            <w:r w:rsidR="009D7A69">
              <w:rPr>
                <w:rFonts w:ascii="Arial" w:eastAsia="Times New Roman" w:hAnsi="Arial" w:cs="Arial"/>
                <w:b/>
                <w:bCs/>
                <w:color w:val="222222"/>
                <w:sz w:val="20"/>
                <w:szCs w:val="20"/>
                <w14:ligatures w14:val="none"/>
              </w:rPr>
              <w:t xml:space="preserve"> </w:t>
            </w:r>
            <w:r w:rsidRPr="007D6A6F">
              <w:rPr>
                <w:rFonts w:ascii="Arial" w:eastAsia="Times New Roman" w:hAnsi="Arial" w:cs="Arial"/>
                <w:b/>
                <w:bCs/>
                <w:color w:val="222222"/>
                <w:sz w:val="20"/>
                <w:szCs w:val="20"/>
                <w14:ligatures w14:val="none"/>
              </w:rPr>
              <w:t>Tydeman as suitable for a trustee position for Metcalf trusts</w:t>
            </w:r>
          </w:p>
          <w:p w14:paraId="6CF2D417" w14:textId="77777777" w:rsidR="009C4172" w:rsidRPr="002F36B4" w:rsidRDefault="009C4172" w:rsidP="009C4172">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Cllr Emberson put forward </w:t>
            </w:r>
            <w:r w:rsidRPr="002F36B4">
              <w:rPr>
                <w:rFonts w:ascii="Arial" w:eastAsia="Times New Roman" w:hAnsi="Arial" w:cs="Arial"/>
                <w:color w:val="222222"/>
                <w:sz w:val="20"/>
                <w:szCs w:val="20"/>
                <w14:ligatures w14:val="none"/>
              </w:rPr>
              <w:t xml:space="preserve">Emily </w:t>
            </w:r>
            <w:r>
              <w:rPr>
                <w:rFonts w:ascii="Arial" w:eastAsia="Times New Roman" w:hAnsi="Arial" w:cs="Arial"/>
                <w:color w:val="222222"/>
                <w:sz w:val="20"/>
                <w:szCs w:val="20"/>
                <w14:ligatures w14:val="none"/>
              </w:rPr>
              <w:t xml:space="preserve">Tydeman who </w:t>
            </w:r>
            <w:r w:rsidRPr="002F36B4">
              <w:rPr>
                <w:rFonts w:ascii="Arial" w:eastAsia="Times New Roman" w:hAnsi="Arial" w:cs="Arial"/>
                <w:color w:val="222222"/>
                <w:sz w:val="20"/>
                <w:szCs w:val="20"/>
                <w14:ligatures w14:val="none"/>
              </w:rPr>
              <w:t>is currently acting as Secretary.</w:t>
            </w:r>
          </w:p>
          <w:p w14:paraId="3B2332C3" w14:textId="706EB2AE" w:rsidR="002F36B4" w:rsidRPr="002F36B4" w:rsidRDefault="002F36B4" w:rsidP="009C4172">
            <w:pPr>
              <w:shd w:val="clear" w:color="auto" w:fill="FFFFFF"/>
              <w:jc w:val="both"/>
              <w:rPr>
                <w:rFonts w:ascii="Arial" w:eastAsia="Times New Roman" w:hAnsi="Arial" w:cs="Arial"/>
                <w:color w:val="222222"/>
                <w:sz w:val="20"/>
                <w:szCs w:val="20"/>
                <w14:ligatures w14:val="none"/>
              </w:rPr>
            </w:pPr>
            <w:r w:rsidRPr="002F36B4">
              <w:rPr>
                <w:rFonts w:ascii="Arial" w:eastAsia="Times New Roman" w:hAnsi="Arial" w:cs="Arial"/>
                <w:color w:val="222222"/>
                <w:sz w:val="20"/>
                <w:szCs w:val="20"/>
                <w14:ligatures w14:val="none"/>
              </w:rPr>
              <w:t>It was noted that three trustees must be acce</w:t>
            </w:r>
            <w:r w:rsidR="009C4172">
              <w:rPr>
                <w:rFonts w:ascii="Arial" w:eastAsia="Times New Roman" w:hAnsi="Arial" w:cs="Arial"/>
                <w:color w:val="222222"/>
                <w:sz w:val="20"/>
                <w:szCs w:val="20"/>
                <w14:ligatures w14:val="none"/>
              </w:rPr>
              <w:t>pted by t</w:t>
            </w:r>
            <w:r w:rsidRPr="002F36B4">
              <w:rPr>
                <w:rFonts w:ascii="Arial" w:eastAsia="Times New Roman" w:hAnsi="Arial" w:cs="Arial"/>
                <w:color w:val="222222"/>
                <w:sz w:val="20"/>
                <w:szCs w:val="20"/>
                <w14:ligatures w14:val="none"/>
              </w:rPr>
              <w:t>he Parish Council (PC).</w:t>
            </w:r>
            <w:r w:rsidR="00E34982">
              <w:rPr>
                <w:rFonts w:ascii="Arial" w:eastAsia="Times New Roman" w:hAnsi="Arial" w:cs="Arial"/>
                <w:color w:val="222222"/>
                <w:sz w:val="20"/>
                <w:szCs w:val="20"/>
                <w14:ligatures w14:val="none"/>
              </w:rPr>
              <w:t xml:space="preserve">  It was also a</w:t>
            </w:r>
            <w:r w:rsidR="00E34982" w:rsidRPr="002F36B4">
              <w:rPr>
                <w:rFonts w:ascii="Arial" w:eastAsia="Times New Roman" w:hAnsi="Arial" w:cs="Arial"/>
                <w:color w:val="222222"/>
                <w:sz w:val="20"/>
                <w:szCs w:val="20"/>
                <w14:ligatures w14:val="none"/>
              </w:rPr>
              <w:t>cknowledged that volunteers are difficult to find</w:t>
            </w:r>
            <w:r w:rsidR="009C4172">
              <w:rPr>
                <w:rFonts w:ascii="Arial" w:eastAsia="Times New Roman" w:hAnsi="Arial" w:cs="Arial"/>
                <w:color w:val="222222"/>
                <w:sz w:val="20"/>
                <w:szCs w:val="20"/>
                <w14:ligatures w14:val="none"/>
              </w:rPr>
              <w:t xml:space="preserve">.  </w:t>
            </w:r>
          </w:p>
          <w:p w14:paraId="6C96FECF" w14:textId="3C3AED5D" w:rsidR="002F36B4" w:rsidRPr="002F36B4" w:rsidRDefault="002F36B4" w:rsidP="009C4172">
            <w:pPr>
              <w:shd w:val="clear" w:color="auto" w:fill="FFFFFF"/>
              <w:tabs>
                <w:tab w:val="num" w:pos="720"/>
                <w:tab w:val="num" w:pos="1440"/>
              </w:tabs>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Cllr Mullings </w:t>
            </w:r>
            <w:r w:rsidRPr="002F36B4">
              <w:rPr>
                <w:rFonts w:ascii="Arial" w:eastAsia="Times New Roman" w:hAnsi="Arial" w:cs="Arial"/>
                <w:color w:val="222222"/>
                <w:sz w:val="20"/>
                <w:szCs w:val="20"/>
                <w14:ligatures w14:val="none"/>
              </w:rPr>
              <w:t>asked how the PC can approve a trustee without knowing their background</w:t>
            </w:r>
            <w:r w:rsidR="00F4091F">
              <w:rPr>
                <w:rFonts w:ascii="Arial" w:eastAsia="Times New Roman" w:hAnsi="Arial" w:cs="Arial"/>
                <w:color w:val="222222"/>
                <w:sz w:val="20"/>
                <w:szCs w:val="20"/>
                <w14:ligatures w14:val="none"/>
              </w:rPr>
              <w:t xml:space="preserve"> – it was n</w:t>
            </w:r>
            <w:r w:rsidRPr="002F36B4">
              <w:rPr>
                <w:rFonts w:ascii="Arial" w:eastAsia="Times New Roman" w:hAnsi="Arial" w:cs="Arial"/>
                <w:color w:val="222222"/>
                <w:sz w:val="20"/>
                <w:szCs w:val="20"/>
                <w14:ligatures w14:val="none"/>
              </w:rPr>
              <w:t>oted</w:t>
            </w:r>
            <w:r w:rsidR="00F4091F">
              <w:rPr>
                <w:rFonts w:ascii="Arial" w:eastAsia="Times New Roman" w:hAnsi="Arial" w:cs="Arial"/>
                <w:color w:val="222222"/>
                <w:sz w:val="20"/>
                <w:szCs w:val="20"/>
                <w14:ligatures w14:val="none"/>
              </w:rPr>
              <w:t xml:space="preserve"> </w:t>
            </w:r>
            <w:r w:rsidRPr="002F36B4">
              <w:rPr>
                <w:rFonts w:ascii="Arial" w:eastAsia="Times New Roman" w:hAnsi="Arial" w:cs="Arial"/>
                <w:color w:val="222222"/>
                <w:sz w:val="20"/>
                <w:szCs w:val="20"/>
                <w14:ligatures w14:val="none"/>
              </w:rPr>
              <w:t>trustees are vetted through the Charity Commission.</w:t>
            </w:r>
          </w:p>
          <w:p w14:paraId="56593890" w14:textId="795C16F9" w:rsidR="00F4091F" w:rsidRDefault="00E947B3" w:rsidP="009C4172">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Cllr Morley preferred to abstain from this vote.</w:t>
            </w:r>
          </w:p>
          <w:p w14:paraId="2099C098" w14:textId="652BDA7A" w:rsidR="00E947B3" w:rsidRDefault="00E947B3" w:rsidP="009C4172">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Cllr </w:t>
            </w:r>
            <w:r w:rsidR="00E34982">
              <w:rPr>
                <w:rFonts w:ascii="Arial" w:eastAsia="Times New Roman" w:hAnsi="Arial" w:cs="Arial"/>
                <w:color w:val="222222"/>
                <w:sz w:val="20"/>
                <w:szCs w:val="20"/>
                <w14:ligatures w14:val="none"/>
              </w:rPr>
              <w:t xml:space="preserve">Mullings and Brooks approved Emily Tydeman’s appointment as trustee. </w:t>
            </w:r>
          </w:p>
          <w:p w14:paraId="5F11763B" w14:textId="402B76A7" w:rsidR="00BB427A" w:rsidRPr="00BB427A" w:rsidRDefault="00BB427A" w:rsidP="00E34982">
            <w:pPr>
              <w:shd w:val="clear" w:color="auto" w:fill="FFFFFF"/>
              <w:rPr>
                <w:rFonts w:ascii="Arial" w:eastAsia="Times New Roman" w:hAnsi="Arial" w:cs="Arial"/>
                <w:color w:val="222222"/>
                <w:sz w:val="20"/>
                <w:szCs w:val="20"/>
                <w14:ligatures w14:val="none"/>
              </w:rPr>
            </w:pPr>
          </w:p>
        </w:tc>
      </w:tr>
      <w:tr w:rsidR="002F649A" w:rsidRPr="00113272" w14:paraId="31D3CE67" w14:textId="77777777" w:rsidTr="00E825F1">
        <w:trPr>
          <w:trHeight w:val="459"/>
        </w:trPr>
        <w:tc>
          <w:tcPr>
            <w:tcW w:w="1222" w:type="dxa"/>
          </w:tcPr>
          <w:p w14:paraId="6CD32A34" w14:textId="184C46A6" w:rsidR="002F649A" w:rsidRPr="00C67156" w:rsidRDefault="00426080" w:rsidP="002F649A">
            <w:pPr>
              <w:rPr>
                <w:rFonts w:ascii="Arial" w:hAnsi="Arial" w:cs="Arial"/>
                <w:b/>
                <w:bCs/>
                <w:sz w:val="20"/>
                <w:szCs w:val="20"/>
              </w:rPr>
            </w:pPr>
            <w:r w:rsidRPr="00C67156">
              <w:rPr>
                <w:rFonts w:ascii="Arial" w:hAnsi="Arial" w:cs="Arial"/>
                <w:b/>
                <w:bCs/>
                <w:sz w:val="20"/>
                <w:szCs w:val="20"/>
              </w:rPr>
              <w:t>25</w:t>
            </w:r>
            <w:r w:rsidR="002F649A" w:rsidRPr="00C67156">
              <w:rPr>
                <w:rFonts w:ascii="Arial" w:hAnsi="Arial" w:cs="Arial"/>
                <w:b/>
                <w:bCs/>
                <w:sz w:val="20"/>
                <w:szCs w:val="20"/>
              </w:rPr>
              <w:t>.</w:t>
            </w:r>
            <w:r w:rsidR="007C362B" w:rsidRPr="00C67156">
              <w:rPr>
                <w:rFonts w:ascii="Arial" w:hAnsi="Arial" w:cs="Arial"/>
                <w:b/>
                <w:bCs/>
                <w:sz w:val="20"/>
                <w:szCs w:val="20"/>
              </w:rPr>
              <w:t>1</w:t>
            </w:r>
            <w:r w:rsidR="00C67156" w:rsidRPr="00C67156">
              <w:rPr>
                <w:rFonts w:ascii="Arial" w:hAnsi="Arial" w:cs="Arial"/>
                <w:b/>
                <w:bCs/>
                <w:sz w:val="20"/>
                <w:szCs w:val="20"/>
              </w:rPr>
              <w:t>54</w:t>
            </w:r>
          </w:p>
        </w:tc>
        <w:tc>
          <w:tcPr>
            <w:tcW w:w="9977" w:type="dxa"/>
          </w:tcPr>
          <w:p w14:paraId="79420472" w14:textId="0A552A00" w:rsidR="00FA069F" w:rsidRDefault="002F649A" w:rsidP="00CA526E">
            <w:pPr>
              <w:shd w:val="clear" w:color="auto" w:fill="FFFFFF"/>
              <w:jc w:val="both"/>
              <w:rPr>
                <w:rFonts w:ascii="Arial" w:eastAsia="Times New Roman" w:hAnsi="Arial" w:cs="Arial"/>
                <w:b/>
                <w:bCs/>
                <w:color w:val="222222"/>
                <w:sz w:val="20"/>
                <w:szCs w:val="20"/>
                <w14:ligatures w14:val="none"/>
              </w:rPr>
            </w:pPr>
            <w:r w:rsidRPr="00113272">
              <w:rPr>
                <w:rFonts w:ascii="Arial" w:eastAsia="Times New Roman" w:hAnsi="Arial" w:cs="Arial"/>
                <w:b/>
                <w:bCs/>
                <w:color w:val="222222"/>
                <w:sz w:val="20"/>
                <w:szCs w:val="20"/>
                <w14:ligatures w14:val="none"/>
              </w:rPr>
              <w:t xml:space="preserve">Update on any other matters arising from previous meeting </w:t>
            </w:r>
          </w:p>
          <w:p w14:paraId="7C06F437" w14:textId="2FA71D66" w:rsidR="00262854" w:rsidRPr="00113272" w:rsidRDefault="00262854" w:rsidP="00695C2C">
            <w:pPr>
              <w:shd w:val="clear" w:color="auto" w:fill="FFFFFF"/>
              <w:jc w:val="both"/>
              <w:rPr>
                <w:rFonts w:ascii="Arial" w:eastAsia="Times New Roman" w:hAnsi="Arial" w:cs="Arial"/>
                <w:color w:val="222222"/>
                <w:sz w:val="20"/>
                <w:szCs w:val="20"/>
                <w14:ligatures w14:val="none"/>
              </w:rPr>
            </w:pPr>
          </w:p>
        </w:tc>
      </w:tr>
      <w:tr w:rsidR="002F649A" w:rsidRPr="00113272" w14:paraId="79937C8F" w14:textId="77777777" w:rsidTr="00E825F1">
        <w:trPr>
          <w:trHeight w:val="459"/>
        </w:trPr>
        <w:tc>
          <w:tcPr>
            <w:tcW w:w="1222" w:type="dxa"/>
          </w:tcPr>
          <w:p w14:paraId="18CE31AD" w14:textId="63D5303A" w:rsidR="002F649A" w:rsidRPr="00C67156" w:rsidRDefault="00426080" w:rsidP="002F649A">
            <w:pPr>
              <w:rPr>
                <w:rFonts w:ascii="Arial" w:hAnsi="Arial" w:cs="Arial"/>
                <w:b/>
                <w:bCs/>
                <w:sz w:val="20"/>
                <w:szCs w:val="20"/>
              </w:rPr>
            </w:pPr>
            <w:r w:rsidRPr="00C67156">
              <w:rPr>
                <w:rFonts w:ascii="Arial" w:hAnsi="Arial" w:cs="Arial"/>
                <w:b/>
                <w:bCs/>
                <w:sz w:val="20"/>
                <w:szCs w:val="20"/>
              </w:rPr>
              <w:t>25</w:t>
            </w:r>
            <w:r w:rsidR="002F649A" w:rsidRPr="00C67156">
              <w:rPr>
                <w:rFonts w:ascii="Arial" w:hAnsi="Arial" w:cs="Arial"/>
                <w:b/>
                <w:bCs/>
                <w:sz w:val="20"/>
                <w:szCs w:val="20"/>
              </w:rPr>
              <w:t>.</w:t>
            </w:r>
            <w:r w:rsidR="007C362B" w:rsidRPr="00C67156">
              <w:rPr>
                <w:rFonts w:ascii="Arial" w:hAnsi="Arial" w:cs="Arial"/>
                <w:b/>
                <w:bCs/>
                <w:sz w:val="20"/>
                <w:szCs w:val="20"/>
              </w:rPr>
              <w:t>1</w:t>
            </w:r>
            <w:r w:rsidR="00C67156" w:rsidRPr="00C67156">
              <w:rPr>
                <w:rFonts w:ascii="Arial" w:hAnsi="Arial" w:cs="Arial"/>
                <w:b/>
                <w:bCs/>
                <w:sz w:val="20"/>
                <w:szCs w:val="20"/>
              </w:rPr>
              <w:t>55</w:t>
            </w:r>
          </w:p>
        </w:tc>
        <w:tc>
          <w:tcPr>
            <w:tcW w:w="9977" w:type="dxa"/>
          </w:tcPr>
          <w:p w14:paraId="712FA3C9" w14:textId="37A5392F" w:rsidR="00FA069F" w:rsidRPr="00FA069F" w:rsidRDefault="002F649A" w:rsidP="002F649A">
            <w:pPr>
              <w:shd w:val="clear" w:color="auto" w:fill="FFFFFF"/>
              <w:rPr>
                <w:rFonts w:ascii="Arial" w:hAnsi="Arial" w:cs="Arial"/>
                <w:b/>
                <w:bCs/>
                <w:color w:val="000000" w:themeColor="text1"/>
                <w:sz w:val="20"/>
                <w:szCs w:val="20"/>
              </w:rPr>
            </w:pPr>
            <w:r w:rsidRPr="00113272">
              <w:rPr>
                <w:rFonts w:ascii="Arial" w:hAnsi="Arial" w:cs="Arial"/>
                <w:b/>
                <w:bCs/>
                <w:color w:val="000000" w:themeColor="text1"/>
                <w:sz w:val="20"/>
                <w:szCs w:val="20"/>
              </w:rPr>
              <w:t>Agree</w:t>
            </w:r>
            <w:r w:rsidR="00EF28A0" w:rsidRPr="00113272">
              <w:rPr>
                <w:rFonts w:ascii="Arial" w:hAnsi="Arial" w:cs="Arial"/>
                <w:b/>
                <w:bCs/>
                <w:color w:val="000000" w:themeColor="text1"/>
                <w:sz w:val="20"/>
                <w:szCs w:val="20"/>
              </w:rPr>
              <w:t>d</w:t>
            </w:r>
            <w:r w:rsidRPr="00113272">
              <w:rPr>
                <w:rFonts w:ascii="Arial" w:hAnsi="Arial" w:cs="Arial"/>
                <w:b/>
                <w:bCs/>
                <w:color w:val="000000" w:themeColor="text1"/>
                <w:sz w:val="20"/>
                <w:szCs w:val="20"/>
              </w:rPr>
              <w:t xml:space="preserve"> proposed date of next meeting on </w:t>
            </w:r>
            <w:r w:rsidR="00EF1329" w:rsidRPr="00113272">
              <w:rPr>
                <w:rFonts w:ascii="Arial" w:hAnsi="Arial" w:cs="Arial"/>
                <w:b/>
                <w:bCs/>
                <w:color w:val="000000" w:themeColor="text1"/>
                <w:sz w:val="20"/>
                <w:szCs w:val="20"/>
              </w:rPr>
              <w:t>6</w:t>
            </w:r>
            <w:r w:rsidR="00EF1329" w:rsidRPr="00113272">
              <w:rPr>
                <w:rFonts w:ascii="Arial" w:hAnsi="Arial" w:cs="Arial"/>
                <w:b/>
                <w:bCs/>
                <w:color w:val="000000" w:themeColor="text1"/>
                <w:sz w:val="20"/>
                <w:szCs w:val="20"/>
                <w:vertAlign w:val="superscript"/>
              </w:rPr>
              <w:t>th</w:t>
            </w:r>
            <w:r w:rsidR="00EF1329" w:rsidRPr="00113272">
              <w:rPr>
                <w:rFonts w:ascii="Arial" w:hAnsi="Arial" w:cs="Arial"/>
                <w:b/>
                <w:bCs/>
                <w:color w:val="000000" w:themeColor="text1"/>
                <w:sz w:val="20"/>
                <w:szCs w:val="20"/>
              </w:rPr>
              <w:t xml:space="preserve"> January 2026</w:t>
            </w:r>
          </w:p>
          <w:p w14:paraId="39547EDB" w14:textId="1C452480" w:rsidR="002F649A" w:rsidRPr="00113272" w:rsidRDefault="002F649A" w:rsidP="002F649A">
            <w:pPr>
              <w:shd w:val="clear" w:color="auto" w:fill="FFFFFF"/>
              <w:rPr>
                <w:rFonts w:ascii="Arial" w:eastAsia="Times New Roman" w:hAnsi="Arial" w:cs="Arial"/>
                <w:b/>
                <w:bCs/>
                <w:color w:val="222222"/>
                <w:sz w:val="20"/>
                <w:szCs w:val="20"/>
                <w14:ligatures w14:val="none"/>
              </w:rPr>
            </w:pPr>
          </w:p>
        </w:tc>
      </w:tr>
      <w:tr w:rsidR="002F649A" w:rsidRPr="00113272" w14:paraId="7E7382CB" w14:textId="77777777" w:rsidTr="00E825F1">
        <w:trPr>
          <w:trHeight w:val="459"/>
        </w:trPr>
        <w:tc>
          <w:tcPr>
            <w:tcW w:w="1222" w:type="dxa"/>
          </w:tcPr>
          <w:p w14:paraId="693330F2" w14:textId="6822F65A" w:rsidR="002F649A" w:rsidRPr="00C67156" w:rsidRDefault="002F649A" w:rsidP="00F0387C">
            <w:pPr>
              <w:rPr>
                <w:rFonts w:ascii="Arial" w:hAnsi="Arial" w:cs="Arial"/>
                <w:b/>
                <w:bCs/>
                <w:sz w:val="20"/>
                <w:szCs w:val="20"/>
              </w:rPr>
            </w:pPr>
          </w:p>
        </w:tc>
        <w:tc>
          <w:tcPr>
            <w:tcW w:w="9977" w:type="dxa"/>
          </w:tcPr>
          <w:p w14:paraId="6BE9ABDF" w14:textId="6F195586" w:rsidR="002F649A" w:rsidRPr="00113272" w:rsidRDefault="002F649A" w:rsidP="002F649A">
            <w:pPr>
              <w:jc w:val="both"/>
              <w:rPr>
                <w:rFonts w:ascii="Arial" w:hAnsi="Arial" w:cs="Arial"/>
                <w:b/>
                <w:bCs/>
                <w:sz w:val="20"/>
                <w:szCs w:val="20"/>
              </w:rPr>
            </w:pPr>
            <w:r w:rsidRPr="00113272">
              <w:rPr>
                <w:rFonts w:ascii="Arial" w:hAnsi="Arial" w:cs="Arial"/>
                <w:b/>
                <w:bCs/>
                <w:sz w:val="20"/>
                <w:szCs w:val="20"/>
              </w:rPr>
              <w:t>Chair closed the meeting at</w:t>
            </w:r>
            <w:r w:rsidR="000A6FBF" w:rsidRPr="00113272">
              <w:rPr>
                <w:rFonts w:ascii="Arial" w:hAnsi="Arial" w:cs="Arial"/>
                <w:b/>
                <w:bCs/>
                <w:sz w:val="20"/>
                <w:szCs w:val="20"/>
              </w:rPr>
              <w:t xml:space="preserve"> </w:t>
            </w:r>
            <w:r w:rsidR="005E3E8E">
              <w:rPr>
                <w:rFonts w:ascii="Arial" w:hAnsi="Arial" w:cs="Arial"/>
                <w:b/>
                <w:bCs/>
                <w:sz w:val="20"/>
                <w:szCs w:val="20"/>
              </w:rPr>
              <w:t>20:40</w:t>
            </w:r>
          </w:p>
        </w:tc>
      </w:tr>
    </w:tbl>
    <w:p w14:paraId="0CADBC0A" w14:textId="77777777" w:rsidR="0058642F" w:rsidRDefault="0058642F" w:rsidP="008F2D2A">
      <w:pPr>
        <w:spacing w:line="240" w:lineRule="auto"/>
        <w:rPr>
          <w:rFonts w:ascii="Arial" w:hAnsi="Arial" w:cs="Arial"/>
          <w:sz w:val="20"/>
          <w:szCs w:val="20"/>
        </w:rPr>
      </w:pPr>
    </w:p>
    <w:p w14:paraId="31E49C2A" w14:textId="771A4556" w:rsidR="00B21390" w:rsidRDefault="004A0825" w:rsidP="001107B9">
      <w:pPr>
        <w:spacing w:line="240" w:lineRule="auto"/>
        <w:rPr>
          <w:rFonts w:ascii="Arial" w:hAnsi="Arial" w:cs="Arial"/>
          <w:sz w:val="20"/>
          <w:szCs w:val="20"/>
        </w:rPr>
      </w:pPr>
      <w:r w:rsidRPr="00076222">
        <w:rPr>
          <w:rFonts w:ascii="Arial" w:hAnsi="Arial" w:cs="Arial"/>
          <w:sz w:val="20"/>
          <w:szCs w:val="20"/>
        </w:rPr>
        <w:t>Sam Pass</w:t>
      </w:r>
      <w:r w:rsidR="00E07017" w:rsidRPr="00076222">
        <w:rPr>
          <w:rFonts w:ascii="Arial" w:hAnsi="Arial" w:cs="Arial"/>
          <w:sz w:val="20"/>
          <w:szCs w:val="20"/>
        </w:rPr>
        <w:t xml:space="preserve">, </w:t>
      </w:r>
      <w:r w:rsidRPr="00076222">
        <w:rPr>
          <w:rFonts w:ascii="Arial" w:hAnsi="Arial" w:cs="Arial"/>
          <w:sz w:val="20"/>
          <w:szCs w:val="20"/>
        </w:rPr>
        <w:t>Clerk &amp; RFO</w:t>
      </w:r>
      <w:r w:rsidR="008353D6" w:rsidRPr="00076222">
        <w:rPr>
          <w:rFonts w:ascii="Arial" w:hAnsi="Arial" w:cs="Arial"/>
          <w:sz w:val="20"/>
          <w:szCs w:val="20"/>
        </w:rPr>
        <w:t xml:space="preserve"> to Stonham Aspal Parish Council</w:t>
      </w:r>
      <w:r w:rsidR="00E07017" w:rsidRPr="00076222">
        <w:rPr>
          <w:rFonts w:ascii="Arial" w:hAnsi="Arial" w:cs="Arial"/>
          <w:sz w:val="20"/>
          <w:szCs w:val="20"/>
        </w:rPr>
        <w:t xml:space="preserve">, </w:t>
      </w:r>
      <w:hyperlink r:id="rId8" w:history="1">
        <w:r w:rsidR="002839F3" w:rsidRPr="00420965">
          <w:rPr>
            <w:rStyle w:val="Hyperlink"/>
            <w:rFonts w:ascii="Arial" w:hAnsi="Arial" w:cs="Arial"/>
            <w:sz w:val="20"/>
            <w:szCs w:val="20"/>
          </w:rPr>
          <w:t>sapc.clerk@yahoo.co.uk</w:t>
        </w:r>
      </w:hyperlink>
      <w:r w:rsidR="00E07017" w:rsidRPr="00076222">
        <w:rPr>
          <w:rFonts w:ascii="Arial" w:hAnsi="Arial" w:cs="Arial"/>
          <w:sz w:val="20"/>
          <w:szCs w:val="20"/>
        </w:rPr>
        <w:t xml:space="preserve">, </w:t>
      </w:r>
      <w:r w:rsidR="00287DF3">
        <w:rPr>
          <w:rFonts w:ascii="Arial" w:hAnsi="Arial" w:cs="Arial"/>
          <w:sz w:val="20"/>
          <w:szCs w:val="20"/>
        </w:rPr>
        <w:t>30</w:t>
      </w:r>
      <w:r w:rsidR="00287DF3" w:rsidRPr="00287DF3">
        <w:rPr>
          <w:rFonts w:ascii="Arial" w:hAnsi="Arial" w:cs="Arial"/>
          <w:sz w:val="20"/>
          <w:szCs w:val="20"/>
          <w:vertAlign w:val="superscript"/>
        </w:rPr>
        <w:t>th</w:t>
      </w:r>
      <w:r w:rsidR="00287DF3">
        <w:rPr>
          <w:rFonts w:ascii="Arial" w:hAnsi="Arial" w:cs="Arial"/>
          <w:sz w:val="20"/>
          <w:szCs w:val="20"/>
        </w:rPr>
        <w:t xml:space="preserve"> </w:t>
      </w:r>
      <w:r w:rsidR="00695C2C" w:rsidRPr="00695C2C">
        <w:rPr>
          <w:rFonts w:ascii="Arial" w:hAnsi="Arial" w:cs="Arial"/>
          <w:sz w:val="20"/>
          <w:szCs w:val="20"/>
        </w:rPr>
        <w:t xml:space="preserve">December </w:t>
      </w:r>
      <w:r w:rsidR="00ED1E9D" w:rsidRPr="00695C2C">
        <w:rPr>
          <w:rFonts w:ascii="Arial" w:hAnsi="Arial" w:cs="Arial"/>
          <w:sz w:val="20"/>
          <w:szCs w:val="20"/>
        </w:rPr>
        <w:t>2025</w:t>
      </w:r>
    </w:p>
    <w:p w14:paraId="0250FD0E" w14:textId="77777777" w:rsidR="00EA595B" w:rsidRDefault="00EA595B" w:rsidP="001107B9">
      <w:pPr>
        <w:spacing w:line="240" w:lineRule="auto"/>
        <w:rPr>
          <w:rFonts w:ascii="Arial" w:hAnsi="Arial" w:cs="Arial"/>
          <w:sz w:val="20"/>
          <w:szCs w:val="20"/>
        </w:rPr>
      </w:pPr>
    </w:p>
    <w:p w14:paraId="7E1F2A08" w14:textId="77777777" w:rsidR="00EA595B" w:rsidRDefault="00EA595B" w:rsidP="001107B9">
      <w:pPr>
        <w:spacing w:line="240" w:lineRule="auto"/>
        <w:rPr>
          <w:rFonts w:ascii="Arial" w:hAnsi="Arial" w:cs="Arial"/>
          <w:sz w:val="20"/>
          <w:szCs w:val="20"/>
        </w:rPr>
      </w:pPr>
    </w:p>
    <w:p w14:paraId="31E0D389" w14:textId="77777777" w:rsidR="00EA595B" w:rsidRDefault="00EA595B" w:rsidP="001107B9">
      <w:pPr>
        <w:spacing w:line="240" w:lineRule="auto"/>
        <w:rPr>
          <w:rFonts w:ascii="Arial" w:hAnsi="Arial" w:cs="Arial"/>
          <w:sz w:val="20"/>
          <w:szCs w:val="20"/>
        </w:rPr>
      </w:pPr>
    </w:p>
    <w:p w14:paraId="406B22F3" w14:textId="77777777" w:rsidR="002F105B" w:rsidRDefault="002F105B" w:rsidP="001107B9">
      <w:pPr>
        <w:spacing w:line="240" w:lineRule="auto"/>
        <w:rPr>
          <w:rFonts w:ascii="Arial" w:hAnsi="Arial" w:cs="Arial"/>
          <w:sz w:val="20"/>
          <w:szCs w:val="20"/>
        </w:rPr>
      </w:pPr>
    </w:p>
    <w:p w14:paraId="56E4CF75" w14:textId="77777777" w:rsidR="002F105B" w:rsidRDefault="002F105B" w:rsidP="001107B9">
      <w:pPr>
        <w:spacing w:line="240" w:lineRule="auto"/>
        <w:rPr>
          <w:rFonts w:ascii="Arial" w:hAnsi="Arial" w:cs="Arial"/>
          <w:sz w:val="20"/>
          <w:szCs w:val="20"/>
        </w:rPr>
      </w:pPr>
    </w:p>
    <w:p w14:paraId="0F9EFD57" w14:textId="77777777" w:rsidR="002F105B" w:rsidRDefault="002F105B" w:rsidP="001107B9">
      <w:pPr>
        <w:spacing w:line="240" w:lineRule="auto"/>
        <w:rPr>
          <w:rFonts w:ascii="Arial" w:hAnsi="Arial" w:cs="Arial"/>
          <w:sz w:val="20"/>
          <w:szCs w:val="20"/>
        </w:rPr>
      </w:pPr>
    </w:p>
    <w:p w14:paraId="3070BEA2" w14:textId="77777777" w:rsidR="002F105B" w:rsidRDefault="002F105B" w:rsidP="001107B9">
      <w:pPr>
        <w:spacing w:line="240" w:lineRule="auto"/>
        <w:rPr>
          <w:rFonts w:ascii="Arial" w:hAnsi="Arial" w:cs="Arial"/>
          <w:sz w:val="20"/>
          <w:szCs w:val="20"/>
        </w:rPr>
      </w:pPr>
    </w:p>
    <w:p w14:paraId="006E8EA4" w14:textId="77777777" w:rsidR="002F105B" w:rsidRDefault="002F105B" w:rsidP="001107B9">
      <w:pPr>
        <w:spacing w:line="240" w:lineRule="auto"/>
        <w:rPr>
          <w:rFonts w:ascii="Arial" w:hAnsi="Arial" w:cs="Arial"/>
          <w:sz w:val="20"/>
          <w:szCs w:val="20"/>
        </w:rPr>
      </w:pPr>
    </w:p>
    <w:p w14:paraId="68DB2757" w14:textId="77777777" w:rsidR="002F105B" w:rsidRDefault="002F105B" w:rsidP="001107B9">
      <w:pPr>
        <w:spacing w:line="240" w:lineRule="auto"/>
        <w:rPr>
          <w:rFonts w:ascii="Arial" w:hAnsi="Arial" w:cs="Arial"/>
          <w:sz w:val="20"/>
          <w:szCs w:val="20"/>
        </w:rPr>
      </w:pPr>
    </w:p>
    <w:p w14:paraId="09AFCC87" w14:textId="77777777" w:rsidR="002F105B" w:rsidRDefault="002F105B" w:rsidP="001107B9">
      <w:pPr>
        <w:spacing w:line="240" w:lineRule="auto"/>
        <w:rPr>
          <w:rFonts w:ascii="Arial" w:hAnsi="Arial" w:cs="Arial"/>
          <w:sz w:val="20"/>
          <w:szCs w:val="20"/>
        </w:rPr>
      </w:pPr>
    </w:p>
    <w:p w14:paraId="747B460D" w14:textId="77777777" w:rsidR="002F105B" w:rsidRDefault="002F105B" w:rsidP="001107B9">
      <w:pPr>
        <w:spacing w:line="240" w:lineRule="auto"/>
        <w:rPr>
          <w:rFonts w:ascii="Arial" w:hAnsi="Arial" w:cs="Arial"/>
          <w:sz w:val="20"/>
          <w:szCs w:val="20"/>
        </w:rPr>
      </w:pPr>
    </w:p>
    <w:p w14:paraId="57C60412" w14:textId="77777777" w:rsidR="002F105B" w:rsidRDefault="002F105B" w:rsidP="001107B9">
      <w:pPr>
        <w:spacing w:line="240" w:lineRule="auto"/>
        <w:rPr>
          <w:rFonts w:ascii="Arial" w:hAnsi="Arial" w:cs="Arial"/>
          <w:sz w:val="20"/>
          <w:szCs w:val="20"/>
        </w:rPr>
      </w:pPr>
    </w:p>
    <w:p w14:paraId="026EF10E" w14:textId="77777777" w:rsidR="00B5378A" w:rsidRDefault="00B5378A" w:rsidP="002F105B">
      <w:pPr>
        <w:jc w:val="center"/>
        <w:rPr>
          <w:lang w:val="en-US"/>
        </w:rPr>
      </w:pPr>
    </w:p>
    <w:p w14:paraId="1DB4AF03" w14:textId="45344CB1" w:rsidR="002F105B" w:rsidRDefault="002F105B" w:rsidP="002F105B">
      <w:pPr>
        <w:jc w:val="center"/>
        <w:rPr>
          <w:lang w:val="en-US"/>
        </w:rPr>
      </w:pPr>
      <w:bookmarkStart w:id="0" w:name="item1"/>
      <w:bookmarkEnd w:id="0"/>
      <w:r>
        <w:rPr>
          <w:lang w:val="en-US"/>
        </w:rPr>
        <w:lastRenderedPageBreak/>
        <w:t>PC Meeting 2</w:t>
      </w:r>
      <w:r w:rsidRPr="00A86D18">
        <w:rPr>
          <w:vertAlign w:val="superscript"/>
          <w:lang w:val="en-US"/>
        </w:rPr>
        <w:t>nd</w:t>
      </w:r>
      <w:r>
        <w:rPr>
          <w:lang w:val="en-US"/>
        </w:rPr>
        <w:t xml:space="preserve"> Dec Traffic concerns</w:t>
      </w:r>
    </w:p>
    <w:p w14:paraId="37AAC734" w14:textId="77777777" w:rsidR="002F105B" w:rsidRDefault="002F105B" w:rsidP="002F105B">
      <w:pPr>
        <w:jc w:val="both"/>
        <w:rPr>
          <w:lang w:val="en-US"/>
        </w:rPr>
      </w:pPr>
      <w:r>
        <w:rPr>
          <w:lang w:val="en-US"/>
        </w:rPr>
        <w:t>Overview – framing the issues</w:t>
      </w:r>
    </w:p>
    <w:p w14:paraId="2DA8E9D0" w14:textId="77777777" w:rsidR="002F105B" w:rsidRDefault="002F105B" w:rsidP="002F105B">
      <w:pPr>
        <w:jc w:val="both"/>
        <w:rPr>
          <w:lang w:val="en-US"/>
        </w:rPr>
      </w:pPr>
      <w:r>
        <w:rPr>
          <w:lang w:val="en-US"/>
        </w:rPr>
        <w:t>We live in a rural community with all the benefits that brings – countryside, less noise, slower pace of life. But with this we have to accept the disadvantages – narrower roads and pavements, fewer shops, less public transport. Our parishes and those around us will preserve the rural aspects of our world and we will resist urbanization of our communities.</w:t>
      </w:r>
    </w:p>
    <w:p w14:paraId="441E94D2" w14:textId="77777777" w:rsidR="002F105B" w:rsidRDefault="002F105B" w:rsidP="002F105B">
      <w:pPr>
        <w:jc w:val="both"/>
        <w:rPr>
          <w:lang w:val="en-US"/>
        </w:rPr>
      </w:pPr>
      <w:r>
        <w:rPr>
          <w:lang w:val="en-US"/>
        </w:rPr>
        <w:t>Situation today &amp; recent history of the location</w:t>
      </w:r>
    </w:p>
    <w:p w14:paraId="64402855" w14:textId="77777777" w:rsidR="002F105B" w:rsidRPr="00A86D18" w:rsidRDefault="002F105B" w:rsidP="002F105B">
      <w:pPr>
        <w:pStyle w:val="ListParagraph"/>
        <w:numPr>
          <w:ilvl w:val="0"/>
          <w:numId w:val="50"/>
        </w:numPr>
        <w:jc w:val="both"/>
        <w:rPr>
          <w:lang w:val="en-US"/>
        </w:rPr>
      </w:pPr>
      <w:r w:rsidRPr="00A86D18">
        <w:rPr>
          <w:lang w:val="en-US"/>
        </w:rPr>
        <w:t xml:space="preserve">The school became primary </w:t>
      </w:r>
      <w:r>
        <w:rPr>
          <w:lang w:val="en-US"/>
        </w:rPr>
        <w:t xml:space="preserve">education </w:t>
      </w:r>
      <w:r w:rsidRPr="00A86D18">
        <w:rPr>
          <w:lang w:val="en-US"/>
        </w:rPr>
        <w:t xml:space="preserve">sometime in the </w:t>
      </w:r>
      <w:r>
        <w:rPr>
          <w:lang w:val="en-US"/>
        </w:rPr>
        <w:t xml:space="preserve">early </w:t>
      </w:r>
      <w:r w:rsidRPr="00A86D18">
        <w:rPr>
          <w:lang w:val="en-US"/>
        </w:rPr>
        <w:t xml:space="preserve">70’s. At that time, as today, the width through the village was at maximum 6m wide, narrowing to 5.7m at the school. </w:t>
      </w:r>
    </w:p>
    <w:p w14:paraId="0C58423D" w14:textId="77777777" w:rsidR="002F105B" w:rsidRPr="00A86D18" w:rsidRDefault="002F105B" w:rsidP="002F105B">
      <w:pPr>
        <w:pStyle w:val="ListParagraph"/>
        <w:numPr>
          <w:ilvl w:val="0"/>
          <w:numId w:val="50"/>
        </w:numPr>
        <w:jc w:val="both"/>
        <w:rPr>
          <w:lang w:val="en-US"/>
        </w:rPr>
      </w:pPr>
      <w:r w:rsidRPr="00A86D18">
        <w:rPr>
          <w:lang w:val="en-US"/>
        </w:rPr>
        <w:t>The width of the pavements through the village is between 1m and 1.5m</w:t>
      </w:r>
    </w:p>
    <w:p w14:paraId="30F1CD37" w14:textId="77777777" w:rsidR="002F105B" w:rsidRPr="00A86D18" w:rsidRDefault="002F105B" w:rsidP="002F105B">
      <w:pPr>
        <w:pStyle w:val="ListParagraph"/>
        <w:numPr>
          <w:ilvl w:val="0"/>
          <w:numId w:val="50"/>
        </w:numPr>
        <w:jc w:val="both"/>
        <w:rPr>
          <w:lang w:val="en-US"/>
        </w:rPr>
      </w:pPr>
      <w:r w:rsidRPr="00A86D18">
        <w:rPr>
          <w:lang w:val="en-US"/>
        </w:rPr>
        <w:t>The increase in population in Suffolk has increased by 50% since 1970</w:t>
      </w:r>
    </w:p>
    <w:p w14:paraId="475A9384" w14:textId="77777777" w:rsidR="002F105B" w:rsidRPr="00A86D18" w:rsidRDefault="002F105B" w:rsidP="002F105B">
      <w:pPr>
        <w:pStyle w:val="ListParagraph"/>
        <w:numPr>
          <w:ilvl w:val="0"/>
          <w:numId w:val="50"/>
        </w:numPr>
        <w:jc w:val="both"/>
        <w:rPr>
          <w:lang w:val="en-US"/>
        </w:rPr>
      </w:pPr>
      <w:r w:rsidRPr="00A86D18">
        <w:rPr>
          <w:lang w:val="en-US"/>
        </w:rPr>
        <w:t>The increase in vehicles across the country has increased by 300% in that time, and very possibly more in rural areas as public transport has decreased.</w:t>
      </w:r>
    </w:p>
    <w:p w14:paraId="78DA154D" w14:textId="77777777" w:rsidR="002F105B" w:rsidRPr="00A86D18" w:rsidRDefault="002F105B" w:rsidP="002F105B">
      <w:pPr>
        <w:pStyle w:val="ListParagraph"/>
        <w:numPr>
          <w:ilvl w:val="0"/>
          <w:numId w:val="50"/>
        </w:numPr>
        <w:jc w:val="both"/>
        <w:rPr>
          <w:lang w:val="en-US"/>
        </w:rPr>
      </w:pPr>
      <w:r w:rsidRPr="00A86D18">
        <w:rPr>
          <w:lang w:val="en-US"/>
        </w:rPr>
        <w:t>The A1120 is designated as the HGV route through Suffolk for pick up and drop off of goods, the vast majority of the HGV’s carry agricultural loads to support our farms.</w:t>
      </w:r>
    </w:p>
    <w:p w14:paraId="61702FD2" w14:textId="77777777" w:rsidR="002F105B" w:rsidRPr="00A86D18" w:rsidRDefault="002F105B" w:rsidP="002F105B">
      <w:pPr>
        <w:pStyle w:val="ListParagraph"/>
        <w:numPr>
          <w:ilvl w:val="0"/>
          <w:numId w:val="50"/>
        </w:numPr>
        <w:jc w:val="both"/>
        <w:rPr>
          <w:lang w:val="en-US"/>
        </w:rPr>
      </w:pPr>
      <w:r w:rsidRPr="00A86D18">
        <w:rPr>
          <w:lang w:val="en-US"/>
        </w:rPr>
        <w:t>Since 1970 HGV’s have gone from a maximum width of 2.5m to 3.15 m, but our roads have not increased in width.</w:t>
      </w:r>
    </w:p>
    <w:p w14:paraId="27E76714" w14:textId="77777777" w:rsidR="002F105B" w:rsidRDefault="002F105B" w:rsidP="002F105B">
      <w:pPr>
        <w:pStyle w:val="ListParagraph"/>
        <w:numPr>
          <w:ilvl w:val="0"/>
          <w:numId w:val="50"/>
        </w:numPr>
        <w:jc w:val="both"/>
        <w:rPr>
          <w:lang w:val="en-US"/>
        </w:rPr>
      </w:pPr>
      <w:r w:rsidRPr="00A86D18">
        <w:rPr>
          <w:lang w:val="en-US"/>
        </w:rPr>
        <w:t>The A1120 is designated an A road, therefore there are restrictions on what can and can’t be placed on it to regulate traffic.</w:t>
      </w:r>
    </w:p>
    <w:p w14:paraId="736A314B" w14:textId="77777777" w:rsidR="002F105B" w:rsidRDefault="002F105B" w:rsidP="002F105B">
      <w:pPr>
        <w:jc w:val="both"/>
        <w:rPr>
          <w:lang w:val="en-US"/>
        </w:rPr>
      </w:pPr>
      <w:r>
        <w:rPr>
          <w:lang w:val="en-US"/>
        </w:rPr>
        <w:t>Mitigation of the challenges</w:t>
      </w:r>
    </w:p>
    <w:p w14:paraId="4BF211F1" w14:textId="77777777" w:rsidR="002F105B" w:rsidRDefault="002F105B" w:rsidP="002F105B">
      <w:pPr>
        <w:pStyle w:val="ListParagraph"/>
        <w:numPr>
          <w:ilvl w:val="0"/>
          <w:numId w:val="51"/>
        </w:numPr>
        <w:jc w:val="both"/>
        <w:rPr>
          <w:lang w:val="en-US"/>
        </w:rPr>
      </w:pPr>
      <w:r>
        <w:rPr>
          <w:lang w:val="en-US"/>
        </w:rPr>
        <w:t>The PC previously held meetings with highways to understand what could and couldn’t be done to improve safety within the parish.</w:t>
      </w:r>
    </w:p>
    <w:p w14:paraId="20A72298" w14:textId="77777777" w:rsidR="002F105B" w:rsidRDefault="002F105B" w:rsidP="002F105B">
      <w:pPr>
        <w:pStyle w:val="ListParagraph"/>
        <w:numPr>
          <w:ilvl w:val="0"/>
          <w:numId w:val="51"/>
        </w:numPr>
        <w:jc w:val="both"/>
        <w:rPr>
          <w:lang w:val="en-US"/>
        </w:rPr>
      </w:pPr>
      <w:r>
        <w:rPr>
          <w:lang w:val="en-US"/>
        </w:rPr>
        <w:t>White lines along the Street to mark the road from the pavement, and white lines up Scotts Hil land through Mill Green to visually narrow the road in an effort to slow traffic.</w:t>
      </w:r>
    </w:p>
    <w:p w14:paraId="46E6E51B" w14:textId="77777777" w:rsidR="002F105B" w:rsidRDefault="002F105B" w:rsidP="002F105B">
      <w:pPr>
        <w:pStyle w:val="ListParagraph"/>
        <w:numPr>
          <w:ilvl w:val="0"/>
          <w:numId w:val="51"/>
        </w:numPr>
        <w:jc w:val="both"/>
        <w:rPr>
          <w:lang w:val="en-US"/>
        </w:rPr>
      </w:pPr>
      <w:r>
        <w:rPr>
          <w:lang w:val="en-US"/>
        </w:rPr>
        <w:t>SID sites – Mill Green, Scotts hill, The Street next to the Rectory and at the entrance to the village at SB</w:t>
      </w:r>
    </w:p>
    <w:p w14:paraId="22F00604" w14:textId="77777777" w:rsidR="002F105B" w:rsidRDefault="002F105B" w:rsidP="002F105B">
      <w:pPr>
        <w:pStyle w:val="ListParagraph"/>
        <w:numPr>
          <w:ilvl w:val="0"/>
          <w:numId w:val="51"/>
        </w:numPr>
        <w:jc w:val="both"/>
        <w:rPr>
          <w:lang w:val="en-US"/>
        </w:rPr>
      </w:pPr>
      <w:r>
        <w:rPr>
          <w:lang w:val="en-US"/>
        </w:rPr>
        <w:t>SID data confirms speed limits are being adhered to - GB</w:t>
      </w:r>
    </w:p>
    <w:p w14:paraId="6D238CAF" w14:textId="77777777" w:rsidR="002F105B" w:rsidRDefault="002F105B" w:rsidP="002F105B">
      <w:pPr>
        <w:pStyle w:val="ListParagraph"/>
        <w:numPr>
          <w:ilvl w:val="0"/>
          <w:numId w:val="51"/>
        </w:numPr>
        <w:jc w:val="both"/>
        <w:rPr>
          <w:lang w:val="en-US"/>
        </w:rPr>
      </w:pPr>
      <w:r>
        <w:rPr>
          <w:lang w:val="en-US"/>
        </w:rPr>
        <w:t xml:space="preserve">Tydeman farmyard at Broughton Hall for car parking </w:t>
      </w:r>
    </w:p>
    <w:p w14:paraId="07D90F7C" w14:textId="77777777" w:rsidR="002F105B" w:rsidRDefault="002F105B" w:rsidP="002F105B">
      <w:pPr>
        <w:pStyle w:val="ListParagraph"/>
        <w:numPr>
          <w:ilvl w:val="0"/>
          <w:numId w:val="51"/>
        </w:numPr>
        <w:jc w:val="both"/>
        <w:rPr>
          <w:lang w:val="en-US"/>
        </w:rPr>
      </w:pPr>
      <w:r>
        <w:rPr>
          <w:lang w:val="en-US"/>
        </w:rPr>
        <w:t>Village hall carpark, when the hall isn’t being hired out</w:t>
      </w:r>
    </w:p>
    <w:p w14:paraId="2D33CFE8" w14:textId="77777777" w:rsidR="002F105B" w:rsidRDefault="002F105B" w:rsidP="002F105B">
      <w:pPr>
        <w:pStyle w:val="ListParagraph"/>
        <w:numPr>
          <w:ilvl w:val="0"/>
          <w:numId w:val="51"/>
        </w:numPr>
        <w:jc w:val="both"/>
        <w:rPr>
          <w:lang w:val="en-US"/>
        </w:rPr>
      </w:pPr>
      <w:r>
        <w:rPr>
          <w:lang w:val="en-US"/>
        </w:rPr>
        <w:t>A footpath through the graveyard , next to the school, to keep children away from the road</w:t>
      </w:r>
    </w:p>
    <w:p w14:paraId="37BBB22D" w14:textId="77777777" w:rsidR="002F105B" w:rsidRDefault="002F105B" w:rsidP="002F105B">
      <w:pPr>
        <w:jc w:val="both"/>
        <w:rPr>
          <w:lang w:val="en-US"/>
        </w:rPr>
      </w:pPr>
      <w:r>
        <w:rPr>
          <w:lang w:val="en-US"/>
        </w:rPr>
        <w:t>Next Steps</w:t>
      </w:r>
    </w:p>
    <w:p w14:paraId="36AF3959" w14:textId="77777777" w:rsidR="002F105B" w:rsidRPr="002240A1" w:rsidRDefault="002F105B" w:rsidP="002F105B">
      <w:pPr>
        <w:pStyle w:val="ListParagraph"/>
        <w:numPr>
          <w:ilvl w:val="0"/>
          <w:numId w:val="52"/>
        </w:numPr>
        <w:jc w:val="both"/>
        <w:rPr>
          <w:lang w:val="en-US"/>
        </w:rPr>
      </w:pPr>
      <w:r w:rsidRPr="002240A1">
        <w:rPr>
          <w:lang w:val="en-US"/>
        </w:rPr>
        <w:t xml:space="preserve">PC currently researching flashing school signs </w:t>
      </w:r>
      <w:r>
        <w:rPr>
          <w:lang w:val="en-US"/>
        </w:rPr>
        <w:t>either side of the road</w:t>
      </w:r>
      <w:r w:rsidRPr="002240A1">
        <w:rPr>
          <w:lang w:val="en-US"/>
        </w:rPr>
        <w:t xml:space="preserve">– where to site them, costs and permissions required. </w:t>
      </w:r>
    </w:p>
    <w:p w14:paraId="0048D414" w14:textId="77777777" w:rsidR="002F105B" w:rsidRDefault="002F105B" w:rsidP="001107B9">
      <w:pPr>
        <w:spacing w:line="240" w:lineRule="auto"/>
        <w:rPr>
          <w:rFonts w:ascii="Arial" w:hAnsi="Arial" w:cs="Arial"/>
          <w:sz w:val="20"/>
          <w:szCs w:val="20"/>
        </w:rPr>
      </w:pPr>
    </w:p>
    <w:sectPr w:rsidR="002F105B" w:rsidSect="0007622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6E778" w14:textId="77777777" w:rsidR="00037CAA" w:rsidRDefault="00037CAA" w:rsidP="00DB18FD">
      <w:pPr>
        <w:spacing w:after="0" w:line="240" w:lineRule="auto"/>
      </w:pPr>
      <w:r>
        <w:separator/>
      </w:r>
    </w:p>
  </w:endnote>
  <w:endnote w:type="continuationSeparator" w:id="0">
    <w:p w14:paraId="1C365E6B" w14:textId="77777777" w:rsidR="00037CAA" w:rsidRDefault="00037CAA"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C2587" w14:textId="77777777" w:rsidR="00037CAA" w:rsidRDefault="00037CAA" w:rsidP="00DB18FD">
      <w:pPr>
        <w:spacing w:after="0" w:line="240" w:lineRule="auto"/>
      </w:pPr>
      <w:r>
        <w:separator/>
      </w:r>
    </w:p>
  </w:footnote>
  <w:footnote w:type="continuationSeparator" w:id="0">
    <w:p w14:paraId="5D7A58F1" w14:textId="77777777" w:rsidR="00037CAA" w:rsidRDefault="00037CAA"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7AA3"/>
    <w:multiLevelType w:val="hybridMultilevel"/>
    <w:tmpl w:val="80FCDCC2"/>
    <w:lvl w:ilvl="0" w:tplc="8710D2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832E3"/>
    <w:multiLevelType w:val="hybridMultilevel"/>
    <w:tmpl w:val="D042E948"/>
    <w:lvl w:ilvl="0" w:tplc="0809001B">
      <w:start w:val="1"/>
      <w:numFmt w:val="lowerRoman"/>
      <w:lvlText w:val="%1."/>
      <w:lvlJc w:val="righ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097D3184"/>
    <w:multiLevelType w:val="multilevel"/>
    <w:tmpl w:val="B49EC3C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righ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AB56C3"/>
    <w:multiLevelType w:val="multilevel"/>
    <w:tmpl w:val="85C43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E4D04"/>
    <w:multiLevelType w:val="hybridMultilevel"/>
    <w:tmpl w:val="C2B898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5A7906"/>
    <w:multiLevelType w:val="hybridMultilevel"/>
    <w:tmpl w:val="68BE9DA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6" w15:restartNumberingAfterBreak="0">
    <w:nsid w:val="206A29DC"/>
    <w:multiLevelType w:val="hybridMultilevel"/>
    <w:tmpl w:val="4D4C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714068"/>
    <w:multiLevelType w:val="hybridMultilevel"/>
    <w:tmpl w:val="08AE7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905D25"/>
    <w:multiLevelType w:val="multilevel"/>
    <w:tmpl w:val="25B61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3A013D"/>
    <w:multiLevelType w:val="multilevel"/>
    <w:tmpl w:val="643A7F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5769B2"/>
    <w:multiLevelType w:val="multilevel"/>
    <w:tmpl w:val="4B764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B862C3"/>
    <w:multiLevelType w:val="hybridMultilevel"/>
    <w:tmpl w:val="5D12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B06FC5"/>
    <w:multiLevelType w:val="multilevel"/>
    <w:tmpl w:val="5F4A2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035D4D"/>
    <w:multiLevelType w:val="multilevel"/>
    <w:tmpl w:val="85C4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495E70"/>
    <w:multiLevelType w:val="multilevel"/>
    <w:tmpl w:val="78ACB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FA4FF4"/>
    <w:multiLevelType w:val="hybridMultilevel"/>
    <w:tmpl w:val="1A466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A812C4"/>
    <w:multiLevelType w:val="hybridMultilevel"/>
    <w:tmpl w:val="524E004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EAB1848"/>
    <w:multiLevelType w:val="hybridMultilevel"/>
    <w:tmpl w:val="9BE639C2"/>
    <w:lvl w:ilvl="0" w:tplc="0409001B">
      <w:start w:val="1"/>
      <w:numFmt w:val="lowerRoman"/>
      <w:lvlText w:val="%1."/>
      <w:lvlJc w:val="right"/>
      <w:pPr>
        <w:ind w:left="1440" w:hanging="360"/>
      </w:pPr>
    </w:lvl>
    <w:lvl w:ilvl="1" w:tplc="FFFFFFFF">
      <w:start w:val="1"/>
      <w:numFmt w:val="lowerRoman"/>
      <w:lvlText w:val="%2."/>
      <w:lvlJc w:val="right"/>
      <w:pPr>
        <w:ind w:left="2160" w:hanging="360"/>
      </w:pPr>
    </w:lvl>
    <w:lvl w:ilvl="2" w:tplc="FFFFFFFF">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2EBA4E31"/>
    <w:multiLevelType w:val="multilevel"/>
    <w:tmpl w:val="F042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357A04"/>
    <w:multiLevelType w:val="hybridMultilevel"/>
    <w:tmpl w:val="7D74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AA241D"/>
    <w:multiLevelType w:val="hybridMultilevel"/>
    <w:tmpl w:val="E5CAFE90"/>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32C3559"/>
    <w:multiLevelType w:val="multilevel"/>
    <w:tmpl w:val="24D095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b w:val="0"/>
        <w:bCs w:val="0"/>
        <w:i w:val="0"/>
        <w:iCs w:val="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144583"/>
    <w:multiLevelType w:val="hybridMultilevel"/>
    <w:tmpl w:val="C7025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781691"/>
    <w:multiLevelType w:val="multilevel"/>
    <w:tmpl w:val="E34A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E02254"/>
    <w:multiLevelType w:val="multilevel"/>
    <w:tmpl w:val="719A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5B2857"/>
    <w:multiLevelType w:val="hybridMultilevel"/>
    <w:tmpl w:val="74D233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FF3C9F"/>
    <w:multiLevelType w:val="multilevel"/>
    <w:tmpl w:val="A216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3005AF"/>
    <w:multiLevelType w:val="multilevel"/>
    <w:tmpl w:val="920E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FB4330"/>
    <w:multiLevelType w:val="hybridMultilevel"/>
    <w:tmpl w:val="B6FC8D7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9" w15:restartNumberingAfterBreak="0">
    <w:nsid w:val="555679D9"/>
    <w:multiLevelType w:val="multilevel"/>
    <w:tmpl w:val="85C43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2E3F10"/>
    <w:multiLevelType w:val="hybridMultilevel"/>
    <w:tmpl w:val="BDE8E768"/>
    <w:lvl w:ilvl="0" w:tplc="0809000F">
      <w:start w:val="1"/>
      <w:numFmt w:val="decimal"/>
      <w:lvlText w:val="%1."/>
      <w:lvlJc w:val="left"/>
      <w:pPr>
        <w:ind w:left="-720" w:hanging="360"/>
      </w:pPr>
    </w:lvl>
    <w:lvl w:ilvl="1" w:tplc="0809001B">
      <w:start w:val="1"/>
      <w:numFmt w:val="lowerRoman"/>
      <w:lvlText w:val="%2."/>
      <w:lvlJc w:val="right"/>
      <w:pPr>
        <w:ind w:left="0" w:hanging="360"/>
      </w:pPr>
    </w:lvl>
    <w:lvl w:ilvl="2" w:tplc="0809000F">
      <w:start w:val="1"/>
      <w:numFmt w:val="decimal"/>
      <w:lvlText w:val="%3."/>
      <w:lvlJc w:val="left"/>
      <w:pPr>
        <w:ind w:left="900" w:hanging="360"/>
      </w:pPr>
    </w:lvl>
    <w:lvl w:ilvl="3" w:tplc="0809000F">
      <w:start w:val="1"/>
      <w:numFmt w:val="decimal"/>
      <w:lvlText w:val="%4."/>
      <w:lvlJc w:val="left"/>
      <w:pPr>
        <w:ind w:left="1440" w:hanging="360"/>
      </w:pPr>
    </w:lvl>
    <w:lvl w:ilvl="4" w:tplc="08090019">
      <w:start w:val="1"/>
      <w:numFmt w:val="lowerLetter"/>
      <w:lvlText w:val="%5."/>
      <w:lvlJc w:val="left"/>
      <w:pPr>
        <w:ind w:left="2160" w:hanging="360"/>
      </w:pPr>
    </w:lvl>
    <w:lvl w:ilvl="5" w:tplc="0809001B">
      <w:start w:val="1"/>
      <w:numFmt w:val="lowerRoman"/>
      <w:lvlText w:val="%6."/>
      <w:lvlJc w:val="right"/>
      <w:pPr>
        <w:ind w:left="2880" w:hanging="180"/>
      </w:pPr>
    </w:lvl>
    <w:lvl w:ilvl="6" w:tplc="0809000F">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31" w15:restartNumberingAfterBreak="0">
    <w:nsid w:val="5A163D47"/>
    <w:multiLevelType w:val="hybridMultilevel"/>
    <w:tmpl w:val="229C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F158B9"/>
    <w:multiLevelType w:val="hybridMultilevel"/>
    <w:tmpl w:val="E4F40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525851"/>
    <w:multiLevelType w:val="multilevel"/>
    <w:tmpl w:val="E376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57463"/>
    <w:multiLevelType w:val="multilevel"/>
    <w:tmpl w:val="A1F8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312F0B"/>
    <w:multiLevelType w:val="hybridMultilevel"/>
    <w:tmpl w:val="6C10F9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FD81C63"/>
    <w:multiLevelType w:val="hybridMultilevel"/>
    <w:tmpl w:val="8222D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C34286"/>
    <w:multiLevelType w:val="hybridMultilevel"/>
    <w:tmpl w:val="C5D27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650C3C"/>
    <w:multiLevelType w:val="hybridMultilevel"/>
    <w:tmpl w:val="FAC61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7BC761E"/>
    <w:multiLevelType w:val="hybridMultilevel"/>
    <w:tmpl w:val="67709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39251D"/>
    <w:multiLevelType w:val="multilevel"/>
    <w:tmpl w:val="F8021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8AF611A"/>
    <w:multiLevelType w:val="hybridMultilevel"/>
    <w:tmpl w:val="ED14A2A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6C6368AD"/>
    <w:multiLevelType w:val="hybridMultilevel"/>
    <w:tmpl w:val="20E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0B0E8D"/>
    <w:multiLevelType w:val="multilevel"/>
    <w:tmpl w:val="85C43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D268CC"/>
    <w:multiLevelType w:val="multilevel"/>
    <w:tmpl w:val="40BCBA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722E21D4"/>
    <w:multiLevelType w:val="hybridMultilevel"/>
    <w:tmpl w:val="E8A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4FC33C4"/>
    <w:multiLevelType w:val="multilevel"/>
    <w:tmpl w:val="2FAA0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55762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62A7906"/>
    <w:multiLevelType w:val="hybridMultilevel"/>
    <w:tmpl w:val="78BC25EE"/>
    <w:lvl w:ilvl="0" w:tplc="5B52F1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6403CC6"/>
    <w:multiLevelType w:val="hybridMultilevel"/>
    <w:tmpl w:val="D0BEBEFA"/>
    <w:lvl w:ilvl="0" w:tplc="3C1C6A48">
      <w:start w:val="25"/>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50" w15:restartNumberingAfterBreak="0">
    <w:nsid w:val="77606EBB"/>
    <w:multiLevelType w:val="hybridMultilevel"/>
    <w:tmpl w:val="7E7AB316"/>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7A3636F1"/>
    <w:multiLevelType w:val="multilevel"/>
    <w:tmpl w:val="E848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7050238">
    <w:abstractNumId w:val="30"/>
  </w:num>
  <w:num w:numId="2" w16cid:durableId="2007319648">
    <w:abstractNumId w:val="42"/>
  </w:num>
  <w:num w:numId="3" w16cid:durableId="653874840">
    <w:abstractNumId w:val="17"/>
  </w:num>
  <w:num w:numId="4" w16cid:durableId="1539970448">
    <w:abstractNumId w:val="38"/>
  </w:num>
  <w:num w:numId="5" w16cid:durableId="1854680723">
    <w:abstractNumId w:val="47"/>
  </w:num>
  <w:num w:numId="6" w16cid:durableId="540021980">
    <w:abstractNumId w:val="20"/>
  </w:num>
  <w:num w:numId="7" w16cid:durableId="1293172889">
    <w:abstractNumId w:val="36"/>
  </w:num>
  <w:num w:numId="8" w16cid:durableId="94712009">
    <w:abstractNumId w:val="19"/>
  </w:num>
  <w:num w:numId="9" w16cid:durableId="637034877">
    <w:abstractNumId w:val="28"/>
  </w:num>
  <w:num w:numId="10" w16cid:durableId="87972143">
    <w:abstractNumId w:val="5"/>
  </w:num>
  <w:num w:numId="11" w16cid:durableId="923606205">
    <w:abstractNumId w:val="26"/>
  </w:num>
  <w:num w:numId="12" w16cid:durableId="1746418423">
    <w:abstractNumId w:val="44"/>
  </w:num>
  <w:num w:numId="13" w16cid:durableId="927009198">
    <w:abstractNumId w:val="40"/>
  </w:num>
  <w:num w:numId="14" w16cid:durableId="569654359">
    <w:abstractNumId w:val="7"/>
  </w:num>
  <w:num w:numId="15" w16cid:durableId="651569871">
    <w:abstractNumId w:val="45"/>
  </w:num>
  <w:num w:numId="16" w16cid:durableId="1680502044">
    <w:abstractNumId w:val="11"/>
  </w:num>
  <w:num w:numId="17" w16cid:durableId="2061320570">
    <w:abstractNumId w:val="48"/>
  </w:num>
  <w:num w:numId="18" w16cid:durableId="50004555">
    <w:abstractNumId w:val="35"/>
  </w:num>
  <w:num w:numId="19" w16cid:durableId="73860424">
    <w:abstractNumId w:val="22"/>
  </w:num>
  <w:num w:numId="20" w16cid:durableId="2035691254">
    <w:abstractNumId w:val="31"/>
  </w:num>
  <w:num w:numId="21" w16cid:durableId="1864780332">
    <w:abstractNumId w:val="0"/>
  </w:num>
  <w:num w:numId="22" w16cid:durableId="312561523">
    <w:abstractNumId w:val="16"/>
  </w:num>
  <w:num w:numId="23" w16cid:durableId="1671256479">
    <w:abstractNumId w:val="41"/>
  </w:num>
  <w:num w:numId="24" w16cid:durableId="948971639">
    <w:abstractNumId w:val="49"/>
  </w:num>
  <w:num w:numId="25" w16cid:durableId="887690221">
    <w:abstractNumId w:val="6"/>
  </w:num>
  <w:num w:numId="26" w16cid:durableId="244458081">
    <w:abstractNumId w:val="34"/>
  </w:num>
  <w:num w:numId="27" w16cid:durableId="733816623">
    <w:abstractNumId w:val="37"/>
  </w:num>
  <w:num w:numId="28" w16cid:durableId="894201226">
    <w:abstractNumId w:val="1"/>
  </w:num>
  <w:num w:numId="29" w16cid:durableId="1397898642">
    <w:abstractNumId w:val="25"/>
  </w:num>
  <w:num w:numId="30" w16cid:durableId="1981838570">
    <w:abstractNumId w:val="50"/>
  </w:num>
  <w:num w:numId="31" w16cid:durableId="558513359">
    <w:abstractNumId w:val="4"/>
  </w:num>
  <w:num w:numId="32" w16cid:durableId="166330803">
    <w:abstractNumId w:val="27"/>
  </w:num>
  <w:num w:numId="33" w16cid:durableId="1078285755">
    <w:abstractNumId w:val="8"/>
  </w:num>
  <w:num w:numId="34" w16cid:durableId="264578557">
    <w:abstractNumId w:val="9"/>
  </w:num>
  <w:num w:numId="35" w16cid:durableId="1463422449">
    <w:abstractNumId w:val="10"/>
  </w:num>
  <w:num w:numId="36" w16cid:durableId="464861123">
    <w:abstractNumId w:val="46"/>
  </w:num>
  <w:num w:numId="37" w16cid:durableId="1006132482">
    <w:abstractNumId w:val="23"/>
  </w:num>
  <w:num w:numId="38" w16cid:durableId="1271010437">
    <w:abstractNumId w:val="33"/>
  </w:num>
  <w:num w:numId="39" w16cid:durableId="1400248539">
    <w:abstractNumId w:val="14"/>
  </w:num>
  <w:num w:numId="40" w16cid:durableId="1284532058">
    <w:abstractNumId w:val="51"/>
  </w:num>
  <w:num w:numId="41" w16cid:durableId="220143407">
    <w:abstractNumId w:val="18"/>
  </w:num>
  <w:num w:numId="42" w16cid:durableId="281501664">
    <w:abstractNumId w:val="12"/>
  </w:num>
  <w:num w:numId="43" w16cid:durableId="1501506524">
    <w:abstractNumId w:val="24"/>
  </w:num>
  <w:num w:numId="44" w16cid:durableId="172573375">
    <w:abstractNumId w:val="3"/>
  </w:num>
  <w:num w:numId="45" w16cid:durableId="1612516431">
    <w:abstractNumId w:val="2"/>
  </w:num>
  <w:num w:numId="46" w16cid:durableId="1617565030">
    <w:abstractNumId w:val="21"/>
  </w:num>
  <w:num w:numId="47" w16cid:durableId="1029912012">
    <w:abstractNumId w:val="29"/>
  </w:num>
  <w:num w:numId="48" w16cid:durableId="640499141">
    <w:abstractNumId w:val="13"/>
  </w:num>
  <w:num w:numId="49" w16cid:durableId="1669289968">
    <w:abstractNumId w:val="43"/>
  </w:num>
  <w:num w:numId="50" w16cid:durableId="114520741">
    <w:abstractNumId w:val="39"/>
  </w:num>
  <w:num w:numId="51" w16cid:durableId="309941932">
    <w:abstractNumId w:val="32"/>
  </w:num>
  <w:num w:numId="52" w16cid:durableId="2823515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0AA0"/>
    <w:rsid w:val="00001721"/>
    <w:rsid w:val="00003543"/>
    <w:rsid w:val="0000671F"/>
    <w:rsid w:val="000076E9"/>
    <w:rsid w:val="00007940"/>
    <w:rsid w:val="000104BC"/>
    <w:rsid w:val="000121CA"/>
    <w:rsid w:val="00012474"/>
    <w:rsid w:val="0001252F"/>
    <w:rsid w:val="00012A21"/>
    <w:rsid w:val="00012F53"/>
    <w:rsid w:val="00013150"/>
    <w:rsid w:val="0001335D"/>
    <w:rsid w:val="0001558E"/>
    <w:rsid w:val="0001585E"/>
    <w:rsid w:val="0002077B"/>
    <w:rsid w:val="000208B0"/>
    <w:rsid w:val="000211D5"/>
    <w:rsid w:val="000211F9"/>
    <w:rsid w:val="00021BAF"/>
    <w:rsid w:val="000220BE"/>
    <w:rsid w:val="00022290"/>
    <w:rsid w:val="000229A1"/>
    <w:rsid w:val="00023288"/>
    <w:rsid w:val="00024363"/>
    <w:rsid w:val="00024451"/>
    <w:rsid w:val="00024A64"/>
    <w:rsid w:val="00025BBF"/>
    <w:rsid w:val="00026A95"/>
    <w:rsid w:val="0002740F"/>
    <w:rsid w:val="00027491"/>
    <w:rsid w:val="00030FD7"/>
    <w:rsid w:val="0003368C"/>
    <w:rsid w:val="00033C55"/>
    <w:rsid w:val="00035586"/>
    <w:rsid w:val="00036495"/>
    <w:rsid w:val="00037835"/>
    <w:rsid w:val="00037CAA"/>
    <w:rsid w:val="00037E1B"/>
    <w:rsid w:val="00040239"/>
    <w:rsid w:val="0004093D"/>
    <w:rsid w:val="00040E76"/>
    <w:rsid w:val="00042AC4"/>
    <w:rsid w:val="00045465"/>
    <w:rsid w:val="000464D2"/>
    <w:rsid w:val="0004736B"/>
    <w:rsid w:val="00047E54"/>
    <w:rsid w:val="00050806"/>
    <w:rsid w:val="00051E3D"/>
    <w:rsid w:val="0005286E"/>
    <w:rsid w:val="00053E99"/>
    <w:rsid w:val="00054F11"/>
    <w:rsid w:val="0005598F"/>
    <w:rsid w:val="000565D5"/>
    <w:rsid w:val="00056E6F"/>
    <w:rsid w:val="00057A7C"/>
    <w:rsid w:val="000608C0"/>
    <w:rsid w:val="00060FD8"/>
    <w:rsid w:val="00062481"/>
    <w:rsid w:val="00062633"/>
    <w:rsid w:val="00062D45"/>
    <w:rsid w:val="0006334C"/>
    <w:rsid w:val="00063F1E"/>
    <w:rsid w:val="00064055"/>
    <w:rsid w:val="000643D0"/>
    <w:rsid w:val="00065643"/>
    <w:rsid w:val="00065C21"/>
    <w:rsid w:val="0006678A"/>
    <w:rsid w:val="0006709D"/>
    <w:rsid w:val="000673BB"/>
    <w:rsid w:val="0007001E"/>
    <w:rsid w:val="00070642"/>
    <w:rsid w:val="00070B3F"/>
    <w:rsid w:val="00070FD2"/>
    <w:rsid w:val="000710E1"/>
    <w:rsid w:val="000712A7"/>
    <w:rsid w:val="000722DE"/>
    <w:rsid w:val="00072BBE"/>
    <w:rsid w:val="000746C4"/>
    <w:rsid w:val="00074C4D"/>
    <w:rsid w:val="00075B9A"/>
    <w:rsid w:val="00076222"/>
    <w:rsid w:val="00077B77"/>
    <w:rsid w:val="00080045"/>
    <w:rsid w:val="000809F2"/>
    <w:rsid w:val="00080A18"/>
    <w:rsid w:val="000811C2"/>
    <w:rsid w:val="000828D4"/>
    <w:rsid w:val="000833D5"/>
    <w:rsid w:val="00083486"/>
    <w:rsid w:val="00083570"/>
    <w:rsid w:val="000835D2"/>
    <w:rsid w:val="00083FBF"/>
    <w:rsid w:val="00084224"/>
    <w:rsid w:val="00084A62"/>
    <w:rsid w:val="00084ED0"/>
    <w:rsid w:val="00085207"/>
    <w:rsid w:val="00085C83"/>
    <w:rsid w:val="00086CE2"/>
    <w:rsid w:val="000900CC"/>
    <w:rsid w:val="0009093A"/>
    <w:rsid w:val="00091AE6"/>
    <w:rsid w:val="00092203"/>
    <w:rsid w:val="000931F3"/>
    <w:rsid w:val="00095B0F"/>
    <w:rsid w:val="00095D0C"/>
    <w:rsid w:val="00096E9C"/>
    <w:rsid w:val="00097077"/>
    <w:rsid w:val="000974B1"/>
    <w:rsid w:val="0009752D"/>
    <w:rsid w:val="000975F9"/>
    <w:rsid w:val="000A01F4"/>
    <w:rsid w:val="000A2CE5"/>
    <w:rsid w:val="000A4343"/>
    <w:rsid w:val="000A6035"/>
    <w:rsid w:val="000A6E26"/>
    <w:rsid w:val="000A6FBF"/>
    <w:rsid w:val="000A784C"/>
    <w:rsid w:val="000A7FAD"/>
    <w:rsid w:val="000B0000"/>
    <w:rsid w:val="000B0591"/>
    <w:rsid w:val="000B090B"/>
    <w:rsid w:val="000B0A59"/>
    <w:rsid w:val="000B1DEA"/>
    <w:rsid w:val="000B2009"/>
    <w:rsid w:val="000B20C0"/>
    <w:rsid w:val="000B2671"/>
    <w:rsid w:val="000B4997"/>
    <w:rsid w:val="000B4CE8"/>
    <w:rsid w:val="000B5102"/>
    <w:rsid w:val="000B52D7"/>
    <w:rsid w:val="000B6696"/>
    <w:rsid w:val="000B7CC4"/>
    <w:rsid w:val="000C069C"/>
    <w:rsid w:val="000C15BE"/>
    <w:rsid w:val="000C22D4"/>
    <w:rsid w:val="000C54F1"/>
    <w:rsid w:val="000C65A1"/>
    <w:rsid w:val="000C7D71"/>
    <w:rsid w:val="000C7DAA"/>
    <w:rsid w:val="000D0D76"/>
    <w:rsid w:val="000D2E0A"/>
    <w:rsid w:val="000D4089"/>
    <w:rsid w:val="000D4887"/>
    <w:rsid w:val="000D54D4"/>
    <w:rsid w:val="000D5BD5"/>
    <w:rsid w:val="000D5CF5"/>
    <w:rsid w:val="000E03B1"/>
    <w:rsid w:val="000E16FB"/>
    <w:rsid w:val="000E2929"/>
    <w:rsid w:val="000E3158"/>
    <w:rsid w:val="000E33B5"/>
    <w:rsid w:val="000E4593"/>
    <w:rsid w:val="000E512A"/>
    <w:rsid w:val="000E5302"/>
    <w:rsid w:val="000E5560"/>
    <w:rsid w:val="000E64B5"/>
    <w:rsid w:val="000E662F"/>
    <w:rsid w:val="000E666A"/>
    <w:rsid w:val="000E79AD"/>
    <w:rsid w:val="000E7D86"/>
    <w:rsid w:val="000F04B1"/>
    <w:rsid w:val="000F1FC0"/>
    <w:rsid w:val="000F24A1"/>
    <w:rsid w:val="000F29A3"/>
    <w:rsid w:val="000F3F52"/>
    <w:rsid w:val="000F444E"/>
    <w:rsid w:val="000F4B69"/>
    <w:rsid w:val="000F5012"/>
    <w:rsid w:val="000F5E5F"/>
    <w:rsid w:val="000F610A"/>
    <w:rsid w:val="000F6218"/>
    <w:rsid w:val="000F70E0"/>
    <w:rsid w:val="00100812"/>
    <w:rsid w:val="00100E6E"/>
    <w:rsid w:val="00101F3D"/>
    <w:rsid w:val="00103051"/>
    <w:rsid w:val="00106061"/>
    <w:rsid w:val="00110158"/>
    <w:rsid w:val="001107B9"/>
    <w:rsid w:val="0011086A"/>
    <w:rsid w:val="0011099D"/>
    <w:rsid w:val="00110BAD"/>
    <w:rsid w:val="00111827"/>
    <w:rsid w:val="001125ED"/>
    <w:rsid w:val="00112FB4"/>
    <w:rsid w:val="00113272"/>
    <w:rsid w:val="00114364"/>
    <w:rsid w:val="00120313"/>
    <w:rsid w:val="00120BD7"/>
    <w:rsid w:val="00120E5E"/>
    <w:rsid w:val="00123743"/>
    <w:rsid w:val="00123BD5"/>
    <w:rsid w:val="001244C6"/>
    <w:rsid w:val="00125064"/>
    <w:rsid w:val="00125E06"/>
    <w:rsid w:val="00126723"/>
    <w:rsid w:val="001273E6"/>
    <w:rsid w:val="00130213"/>
    <w:rsid w:val="00130AD2"/>
    <w:rsid w:val="00130DC2"/>
    <w:rsid w:val="00131D40"/>
    <w:rsid w:val="00132A4F"/>
    <w:rsid w:val="00132FCF"/>
    <w:rsid w:val="001338E0"/>
    <w:rsid w:val="00133E83"/>
    <w:rsid w:val="00137A4B"/>
    <w:rsid w:val="00140FD3"/>
    <w:rsid w:val="001413AF"/>
    <w:rsid w:val="00142CAC"/>
    <w:rsid w:val="001430ED"/>
    <w:rsid w:val="0014462B"/>
    <w:rsid w:val="00145BB8"/>
    <w:rsid w:val="00146220"/>
    <w:rsid w:val="001462BD"/>
    <w:rsid w:val="0014694E"/>
    <w:rsid w:val="001475A3"/>
    <w:rsid w:val="00151317"/>
    <w:rsid w:val="001521DA"/>
    <w:rsid w:val="00153066"/>
    <w:rsid w:val="0015471D"/>
    <w:rsid w:val="00155CC7"/>
    <w:rsid w:val="00156190"/>
    <w:rsid w:val="00156C57"/>
    <w:rsid w:val="00156DE4"/>
    <w:rsid w:val="00160D16"/>
    <w:rsid w:val="00161DDB"/>
    <w:rsid w:val="00162A98"/>
    <w:rsid w:val="001636CF"/>
    <w:rsid w:val="00164779"/>
    <w:rsid w:val="00164A10"/>
    <w:rsid w:val="00164BF3"/>
    <w:rsid w:val="00164C6D"/>
    <w:rsid w:val="00164EB0"/>
    <w:rsid w:val="00170471"/>
    <w:rsid w:val="00171301"/>
    <w:rsid w:val="001714EB"/>
    <w:rsid w:val="00172B7C"/>
    <w:rsid w:val="00172F99"/>
    <w:rsid w:val="00173A2F"/>
    <w:rsid w:val="001748E7"/>
    <w:rsid w:val="0017492C"/>
    <w:rsid w:val="00174B35"/>
    <w:rsid w:val="001755B4"/>
    <w:rsid w:val="00175A3B"/>
    <w:rsid w:val="00175DC2"/>
    <w:rsid w:val="00176EB3"/>
    <w:rsid w:val="00181890"/>
    <w:rsid w:val="00182A1E"/>
    <w:rsid w:val="00183052"/>
    <w:rsid w:val="001835B4"/>
    <w:rsid w:val="001844A6"/>
    <w:rsid w:val="001850C3"/>
    <w:rsid w:val="00185133"/>
    <w:rsid w:val="001859A4"/>
    <w:rsid w:val="00186D35"/>
    <w:rsid w:val="0018709B"/>
    <w:rsid w:val="001906A1"/>
    <w:rsid w:val="00190C92"/>
    <w:rsid w:val="00190D21"/>
    <w:rsid w:val="001919A6"/>
    <w:rsid w:val="00191A45"/>
    <w:rsid w:val="001937F3"/>
    <w:rsid w:val="001940F1"/>
    <w:rsid w:val="00194B9C"/>
    <w:rsid w:val="0019507F"/>
    <w:rsid w:val="00195A5B"/>
    <w:rsid w:val="00195AF7"/>
    <w:rsid w:val="00196770"/>
    <w:rsid w:val="00197228"/>
    <w:rsid w:val="00197E3A"/>
    <w:rsid w:val="001A00AE"/>
    <w:rsid w:val="001A3E23"/>
    <w:rsid w:val="001A521F"/>
    <w:rsid w:val="001A5260"/>
    <w:rsid w:val="001A54A4"/>
    <w:rsid w:val="001A565B"/>
    <w:rsid w:val="001A591E"/>
    <w:rsid w:val="001A5D80"/>
    <w:rsid w:val="001A695E"/>
    <w:rsid w:val="001A6DDF"/>
    <w:rsid w:val="001A7EF0"/>
    <w:rsid w:val="001A7F6E"/>
    <w:rsid w:val="001B03FD"/>
    <w:rsid w:val="001B18B4"/>
    <w:rsid w:val="001B32FD"/>
    <w:rsid w:val="001B3B80"/>
    <w:rsid w:val="001B4E79"/>
    <w:rsid w:val="001B5564"/>
    <w:rsid w:val="001B5C63"/>
    <w:rsid w:val="001B706F"/>
    <w:rsid w:val="001C1DFE"/>
    <w:rsid w:val="001C2DB8"/>
    <w:rsid w:val="001C499A"/>
    <w:rsid w:val="001C5323"/>
    <w:rsid w:val="001C5FE9"/>
    <w:rsid w:val="001C675A"/>
    <w:rsid w:val="001C7B7B"/>
    <w:rsid w:val="001C7D63"/>
    <w:rsid w:val="001D0DB8"/>
    <w:rsid w:val="001D21E9"/>
    <w:rsid w:val="001D2D24"/>
    <w:rsid w:val="001D2FA2"/>
    <w:rsid w:val="001D489E"/>
    <w:rsid w:val="001D56F1"/>
    <w:rsid w:val="001D60EE"/>
    <w:rsid w:val="001D6AC5"/>
    <w:rsid w:val="001D74F7"/>
    <w:rsid w:val="001D773F"/>
    <w:rsid w:val="001D7EDC"/>
    <w:rsid w:val="001E05B0"/>
    <w:rsid w:val="001E098A"/>
    <w:rsid w:val="001E1F12"/>
    <w:rsid w:val="001E29AD"/>
    <w:rsid w:val="001E2B44"/>
    <w:rsid w:val="001E2BB8"/>
    <w:rsid w:val="001E3D1D"/>
    <w:rsid w:val="001E3F50"/>
    <w:rsid w:val="001E45BC"/>
    <w:rsid w:val="001E5244"/>
    <w:rsid w:val="001E5265"/>
    <w:rsid w:val="001E53DA"/>
    <w:rsid w:val="001E5424"/>
    <w:rsid w:val="001E7DCD"/>
    <w:rsid w:val="001F07F3"/>
    <w:rsid w:val="001F3997"/>
    <w:rsid w:val="001F3E35"/>
    <w:rsid w:val="001F49D7"/>
    <w:rsid w:val="001F765B"/>
    <w:rsid w:val="001F7C92"/>
    <w:rsid w:val="0020069E"/>
    <w:rsid w:val="002036F6"/>
    <w:rsid w:val="002040B0"/>
    <w:rsid w:val="00204414"/>
    <w:rsid w:val="00204B40"/>
    <w:rsid w:val="00205431"/>
    <w:rsid w:val="002064DA"/>
    <w:rsid w:val="0020656D"/>
    <w:rsid w:val="00206C6A"/>
    <w:rsid w:val="00206D2A"/>
    <w:rsid w:val="002103F3"/>
    <w:rsid w:val="0021068C"/>
    <w:rsid w:val="00210A49"/>
    <w:rsid w:val="00211380"/>
    <w:rsid w:val="00211A1A"/>
    <w:rsid w:val="00212229"/>
    <w:rsid w:val="0021372A"/>
    <w:rsid w:val="002149FD"/>
    <w:rsid w:val="0021504A"/>
    <w:rsid w:val="00216713"/>
    <w:rsid w:val="00216BF2"/>
    <w:rsid w:val="00216D44"/>
    <w:rsid w:val="002173F0"/>
    <w:rsid w:val="002175A9"/>
    <w:rsid w:val="002205B8"/>
    <w:rsid w:val="00220786"/>
    <w:rsid w:val="00222BF8"/>
    <w:rsid w:val="00222FE7"/>
    <w:rsid w:val="00223179"/>
    <w:rsid w:val="00225447"/>
    <w:rsid w:val="00225638"/>
    <w:rsid w:val="0022587E"/>
    <w:rsid w:val="00227075"/>
    <w:rsid w:val="0022721A"/>
    <w:rsid w:val="00227285"/>
    <w:rsid w:val="00230AB5"/>
    <w:rsid w:val="002319A8"/>
    <w:rsid w:val="00232B28"/>
    <w:rsid w:val="00232BAD"/>
    <w:rsid w:val="00233994"/>
    <w:rsid w:val="00234892"/>
    <w:rsid w:val="00234D73"/>
    <w:rsid w:val="00237457"/>
    <w:rsid w:val="002376B8"/>
    <w:rsid w:val="00237C42"/>
    <w:rsid w:val="002406A2"/>
    <w:rsid w:val="002409C7"/>
    <w:rsid w:val="0024184B"/>
    <w:rsid w:val="0024330B"/>
    <w:rsid w:val="00243CC3"/>
    <w:rsid w:val="0024552D"/>
    <w:rsid w:val="00245673"/>
    <w:rsid w:val="00245F1F"/>
    <w:rsid w:val="00247ABA"/>
    <w:rsid w:val="00247EDB"/>
    <w:rsid w:val="002518A0"/>
    <w:rsid w:val="00251A71"/>
    <w:rsid w:val="00254DD8"/>
    <w:rsid w:val="0025565C"/>
    <w:rsid w:val="00256C23"/>
    <w:rsid w:val="00257D34"/>
    <w:rsid w:val="00260431"/>
    <w:rsid w:val="00261367"/>
    <w:rsid w:val="002613AE"/>
    <w:rsid w:val="002627F2"/>
    <w:rsid w:val="00262854"/>
    <w:rsid w:val="00262D68"/>
    <w:rsid w:val="00263C67"/>
    <w:rsid w:val="002642F9"/>
    <w:rsid w:val="0026607B"/>
    <w:rsid w:val="0026701F"/>
    <w:rsid w:val="00267E0B"/>
    <w:rsid w:val="002708B7"/>
    <w:rsid w:val="002710AF"/>
    <w:rsid w:val="00271F05"/>
    <w:rsid w:val="0027216D"/>
    <w:rsid w:val="00273288"/>
    <w:rsid w:val="00277161"/>
    <w:rsid w:val="002778A6"/>
    <w:rsid w:val="00281A7F"/>
    <w:rsid w:val="002839F3"/>
    <w:rsid w:val="00285509"/>
    <w:rsid w:val="00285A0E"/>
    <w:rsid w:val="00285B7D"/>
    <w:rsid w:val="00287DF3"/>
    <w:rsid w:val="002939ED"/>
    <w:rsid w:val="00293EF3"/>
    <w:rsid w:val="002971A0"/>
    <w:rsid w:val="00297338"/>
    <w:rsid w:val="00297D03"/>
    <w:rsid w:val="002A0703"/>
    <w:rsid w:val="002A1147"/>
    <w:rsid w:val="002A1886"/>
    <w:rsid w:val="002A2751"/>
    <w:rsid w:val="002A2CA2"/>
    <w:rsid w:val="002A36C6"/>
    <w:rsid w:val="002A4C08"/>
    <w:rsid w:val="002A5B3F"/>
    <w:rsid w:val="002A63A3"/>
    <w:rsid w:val="002A734D"/>
    <w:rsid w:val="002A7947"/>
    <w:rsid w:val="002B0136"/>
    <w:rsid w:val="002B216B"/>
    <w:rsid w:val="002B290F"/>
    <w:rsid w:val="002B2A40"/>
    <w:rsid w:val="002B2AE2"/>
    <w:rsid w:val="002B383D"/>
    <w:rsid w:val="002B39F6"/>
    <w:rsid w:val="002B5705"/>
    <w:rsid w:val="002B6BD4"/>
    <w:rsid w:val="002C0DB7"/>
    <w:rsid w:val="002C11A9"/>
    <w:rsid w:val="002C1718"/>
    <w:rsid w:val="002C1B12"/>
    <w:rsid w:val="002C1CF6"/>
    <w:rsid w:val="002C32AD"/>
    <w:rsid w:val="002C3E5D"/>
    <w:rsid w:val="002C44A3"/>
    <w:rsid w:val="002C5EB8"/>
    <w:rsid w:val="002C6FB7"/>
    <w:rsid w:val="002C7C98"/>
    <w:rsid w:val="002D0645"/>
    <w:rsid w:val="002D1B60"/>
    <w:rsid w:val="002D28AC"/>
    <w:rsid w:val="002D30EA"/>
    <w:rsid w:val="002D3218"/>
    <w:rsid w:val="002D3A72"/>
    <w:rsid w:val="002D4B62"/>
    <w:rsid w:val="002D5D3A"/>
    <w:rsid w:val="002D7338"/>
    <w:rsid w:val="002E0C56"/>
    <w:rsid w:val="002E2793"/>
    <w:rsid w:val="002E2FCA"/>
    <w:rsid w:val="002E3A73"/>
    <w:rsid w:val="002E3F6A"/>
    <w:rsid w:val="002E5172"/>
    <w:rsid w:val="002E54BD"/>
    <w:rsid w:val="002E553B"/>
    <w:rsid w:val="002E5776"/>
    <w:rsid w:val="002E5989"/>
    <w:rsid w:val="002E5B4B"/>
    <w:rsid w:val="002E5E14"/>
    <w:rsid w:val="002E6802"/>
    <w:rsid w:val="002F0082"/>
    <w:rsid w:val="002F070D"/>
    <w:rsid w:val="002F0E25"/>
    <w:rsid w:val="002F105B"/>
    <w:rsid w:val="002F22C3"/>
    <w:rsid w:val="002F31AA"/>
    <w:rsid w:val="002F36B4"/>
    <w:rsid w:val="002F41F7"/>
    <w:rsid w:val="002F4769"/>
    <w:rsid w:val="002F5404"/>
    <w:rsid w:val="002F5C5C"/>
    <w:rsid w:val="002F649A"/>
    <w:rsid w:val="002F6667"/>
    <w:rsid w:val="002F7B01"/>
    <w:rsid w:val="002F7C89"/>
    <w:rsid w:val="00300450"/>
    <w:rsid w:val="0030046F"/>
    <w:rsid w:val="00304D8E"/>
    <w:rsid w:val="003057ED"/>
    <w:rsid w:val="0030794A"/>
    <w:rsid w:val="00307FDC"/>
    <w:rsid w:val="003109C6"/>
    <w:rsid w:val="00310A3A"/>
    <w:rsid w:val="00310B2A"/>
    <w:rsid w:val="00313F5D"/>
    <w:rsid w:val="0031408E"/>
    <w:rsid w:val="0031461F"/>
    <w:rsid w:val="00314746"/>
    <w:rsid w:val="0031648E"/>
    <w:rsid w:val="003165B9"/>
    <w:rsid w:val="003170D9"/>
    <w:rsid w:val="00317376"/>
    <w:rsid w:val="00320EE4"/>
    <w:rsid w:val="00321522"/>
    <w:rsid w:val="0032165A"/>
    <w:rsid w:val="00321717"/>
    <w:rsid w:val="00321DC0"/>
    <w:rsid w:val="00324F23"/>
    <w:rsid w:val="00325C22"/>
    <w:rsid w:val="00326E12"/>
    <w:rsid w:val="00327234"/>
    <w:rsid w:val="003304DB"/>
    <w:rsid w:val="003308BD"/>
    <w:rsid w:val="0033127D"/>
    <w:rsid w:val="003318EB"/>
    <w:rsid w:val="00332ECC"/>
    <w:rsid w:val="00333257"/>
    <w:rsid w:val="00334A64"/>
    <w:rsid w:val="0033578A"/>
    <w:rsid w:val="00337671"/>
    <w:rsid w:val="00340226"/>
    <w:rsid w:val="00340404"/>
    <w:rsid w:val="003408E8"/>
    <w:rsid w:val="00340D2F"/>
    <w:rsid w:val="00341E78"/>
    <w:rsid w:val="00344185"/>
    <w:rsid w:val="00345802"/>
    <w:rsid w:val="00346D8D"/>
    <w:rsid w:val="0035069F"/>
    <w:rsid w:val="0035074A"/>
    <w:rsid w:val="00350786"/>
    <w:rsid w:val="00350AB0"/>
    <w:rsid w:val="00352099"/>
    <w:rsid w:val="00352982"/>
    <w:rsid w:val="00354A65"/>
    <w:rsid w:val="00355145"/>
    <w:rsid w:val="0035522D"/>
    <w:rsid w:val="0035576B"/>
    <w:rsid w:val="00355CF1"/>
    <w:rsid w:val="00355FA1"/>
    <w:rsid w:val="003570A9"/>
    <w:rsid w:val="003607FF"/>
    <w:rsid w:val="00361E82"/>
    <w:rsid w:val="00362ACA"/>
    <w:rsid w:val="00362E4A"/>
    <w:rsid w:val="00362F73"/>
    <w:rsid w:val="00363633"/>
    <w:rsid w:val="00363CDA"/>
    <w:rsid w:val="00364669"/>
    <w:rsid w:val="00364ABD"/>
    <w:rsid w:val="003651EF"/>
    <w:rsid w:val="00365BBA"/>
    <w:rsid w:val="00366CEE"/>
    <w:rsid w:val="0037233D"/>
    <w:rsid w:val="00372F45"/>
    <w:rsid w:val="003746F0"/>
    <w:rsid w:val="0037511C"/>
    <w:rsid w:val="003756AC"/>
    <w:rsid w:val="00377678"/>
    <w:rsid w:val="00382876"/>
    <w:rsid w:val="00383532"/>
    <w:rsid w:val="00384274"/>
    <w:rsid w:val="00384DCB"/>
    <w:rsid w:val="0038577B"/>
    <w:rsid w:val="003873C0"/>
    <w:rsid w:val="00390258"/>
    <w:rsid w:val="00390BA4"/>
    <w:rsid w:val="00391AE8"/>
    <w:rsid w:val="00391DB2"/>
    <w:rsid w:val="00392738"/>
    <w:rsid w:val="003941F9"/>
    <w:rsid w:val="003945E4"/>
    <w:rsid w:val="00394848"/>
    <w:rsid w:val="003952C3"/>
    <w:rsid w:val="00397E37"/>
    <w:rsid w:val="003A024D"/>
    <w:rsid w:val="003A05B2"/>
    <w:rsid w:val="003A0FF2"/>
    <w:rsid w:val="003A1C5C"/>
    <w:rsid w:val="003A2987"/>
    <w:rsid w:val="003A2A98"/>
    <w:rsid w:val="003A4D5D"/>
    <w:rsid w:val="003A6097"/>
    <w:rsid w:val="003B127C"/>
    <w:rsid w:val="003B163D"/>
    <w:rsid w:val="003B3A5B"/>
    <w:rsid w:val="003B3C15"/>
    <w:rsid w:val="003B5BC6"/>
    <w:rsid w:val="003B6096"/>
    <w:rsid w:val="003B63AB"/>
    <w:rsid w:val="003B710D"/>
    <w:rsid w:val="003C008C"/>
    <w:rsid w:val="003C040E"/>
    <w:rsid w:val="003C042F"/>
    <w:rsid w:val="003C184D"/>
    <w:rsid w:val="003C1CC8"/>
    <w:rsid w:val="003C1F93"/>
    <w:rsid w:val="003C1FE4"/>
    <w:rsid w:val="003C407D"/>
    <w:rsid w:val="003C46F4"/>
    <w:rsid w:val="003C61F1"/>
    <w:rsid w:val="003C62BD"/>
    <w:rsid w:val="003D0484"/>
    <w:rsid w:val="003D0605"/>
    <w:rsid w:val="003D337A"/>
    <w:rsid w:val="003D3AD7"/>
    <w:rsid w:val="003D4D54"/>
    <w:rsid w:val="003D527E"/>
    <w:rsid w:val="003D540B"/>
    <w:rsid w:val="003D5CB7"/>
    <w:rsid w:val="003D6825"/>
    <w:rsid w:val="003D6CAA"/>
    <w:rsid w:val="003D7735"/>
    <w:rsid w:val="003E053A"/>
    <w:rsid w:val="003E170A"/>
    <w:rsid w:val="003E232F"/>
    <w:rsid w:val="003E247C"/>
    <w:rsid w:val="003E3CE5"/>
    <w:rsid w:val="003E3CF0"/>
    <w:rsid w:val="003E4181"/>
    <w:rsid w:val="003E4226"/>
    <w:rsid w:val="003E4914"/>
    <w:rsid w:val="003E4C3F"/>
    <w:rsid w:val="003E5256"/>
    <w:rsid w:val="003E71F0"/>
    <w:rsid w:val="003E72E2"/>
    <w:rsid w:val="003E7462"/>
    <w:rsid w:val="003F1657"/>
    <w:rsid w:val="003F1CB8"/>
    <w:rsid w:val="003F25B5"/>
    <w:rsid w:val="003F2D38"/>
    <w:rsid w:val="003F45DA"/>
    <w:rsid w:val="003F4B7F"/>
    <w:rsid w:val="003F4EE5"/>
    <w:rsid w:val="003F5284"/>
    <w:rsid w:val="003F5747"/>
    <w:rsid w:val="003F68C5"/>
    <w:rsid w:val="003F7188"/>
    <w:rsid w:val="004007BB"/>
    <w:rsid w:val="00401431"/>
    <w:rsid w:val="00402070"/>
    <w:rsid w:val="00402E65"/>
    <w:rsid w:val="004036B0"/>
    <w:rsid w:val="00403A8A"/>
    <w:rsid w:val="0040413F"/>
    <w:rsid w:val="00404476"/>
    <w:rsid w:val="004046DE"/>
    <w:rsid w:val="004049BB"/>
    <w:rsid w:val="00410106"/>
    <w:rsid w:val="00414D4D"/>
    <w:rsid w:val="004154E7"/>
    <w:rsid w:val="0041666D"/>
    <w:rsid w:val="00417520"/>
    <w:rsid w:val="00417912"/>
    <w:rsid w:val="0042007F"/>
    <w:rsid w:val="00421624"/>
    <w:rsid w:val="004216A0"/>
    <w:rsid w:val="00422115"/>
    <w:rsid w:val="00422A4D"/>
    <w:rsid w:val="00423BC4"/>
    <w:rsid w:val="00424F8F"/>
    <w:rsid w:val="00426080"/>
    <w:rsid w:val="00426A65"/>
    <w:rsid w:val="00430525"/>
    <w:rsid w:val="00431AEF"/>
    <w:rsid w:val="0043361D"/>
    <w:rsid w:val="00433AA8"/>
    <w:rsid w:val="00433CA4"/>
    <w:rsid w:val="00434009"/>
    <w:rsid w:val="00434A66"/>
    <w:rsid w:val="00435915"/>
    <w:rsid w:val="00436287"/>
    <w:rsid w:val="00436B25"/>
    <w:rsid w:val="00436C2C"/>
    <w:rsid w:val="00437273"/>
    <w:rsid w:val="00440057"/>
    <w:rsid w:val="00440F99"/>
    <w:rsid w:val="00440FC3"/>
    <w:rsid w:val="00441126"/>
    <w:rsid w:val="0044114D"/>
    <w:rsid w:val="00441B9C"/>
    <w:rsid w:val="004433D6"/>
    <w:rsid w:val="00444885"/>
    <w:rsid w:val="00444B2C"/>
    <w:rsid w:val="00444D1C"/>
    <w:rsid w:val="00445147"/>
    <w:rsid w:val="00447094"/>
    <w:rsid w:val="00447437"/>
    <w:rsid w:val="00450022"/>
    <w:rsid w:val="004520C5"/>
    <w:rsid w:val="00453F60"/>
    <w:rsid w:val="00455103"/>
    <w:rsid w:val="004553EE"/>
    <w:rsid w:val="004561D4"/>
    <w:rsid w:val="00456E62"/>
    <w:rsid w:val="0045726B"/>
    <w:rsid w:val="004576D7"/>
    <w:rsid w:val="0045793F"/>
    <w:rsid w:val="00460C56"/>
    <w:rsid w:val="00461931"/>
    <w:rsid w:val="00461FD9"/>
    <w:rsid w:val="00462165"/>
    <w:rsid w:val="00462CC9"/>
    <w:rsid w:val="00463652"/>
    <w:rsid w:val="004642F1"/>
    <w:rsid w:val="00464D5C"/>
    <w:rsid w:val="0046677E"/>
    <w:rsid w:val="00467B2D"/>
    <w:rsid w:val="00470F8A"/>
    <w:rsid w:val="0047151F"/>
    <w:rsid w:val="004722FD"/>
    <w:rsid w:val="004730BB"/>
    <w:rsid w:val="00473376"/>
    <w:rsid w:val="004736D4"/>
    <w:rsid w:val="00475B07"/>
    <w:rsid w:val="00475C1B"/>
    <w:rsid w:val="00481DE7"/>
    <w:rsid w:val="004821EE"/>
    <w:rsid w:val="004828A2"/>
    <w:rsid w:val="00484EB6"/>
    <w:rsid w:val="004852E2"/>
    <w:rsid w:val="00485791"/>
    <w:rsid w:val="00486583"/>
    <w:rsid w:val="00486B96"/>
    <w:rsid w:val="00490BBE"/>
    <w:rsid w:val="00491B87"/>
    <w:rsid w:val="0049348B"/>
    <w:rsid w:val="004938D8"/>
    <w:rsid w:val="004938E3"/>
    <w:rsid w:val="00495681"/>
    <w:rsid w:val="00495775"/>
    <w:rsid w:val="00496782"/>
    <w:rsid w:val="004968BA"/>
    <w:rsid w:val="004A0825"/>
    <w:rsid w:val="004A2786"/>
    <w:rsid w:val="004A2AE2"/>
    <w:rsid w:val="004A2FDC"/>
    <w:rsid w:val="004A3BB0"/>
    <w:rsid w:val="004A52E4"/>
    <w:rsid w:val="004A52ED"/>
    <w:rsid w:val="004A5978"/>
    <w:rsid w:val="004A59B0"/>
    <w:rsid w:val="004A5C29"/>
    <w:rsid w:val="004A5FC6"/>
    <w:rsid w:val="004A6B28"/>
    <w:rsid w:val="004A733D"/>
    <w:rsid w:val="004B0085"/>
    <w:rsid w:val="004B0D6E"/>
    <w:rsid w:val="004B17B9"/>
    <w:rsid w:val="004B2144"/>
    <w:rsid w:val="004B214A"/>
    <w:rsid w:val="004B3583"/>
    <w:rsid w:val="004B3B91"/>
    <w:rsid w:val="004B4AB7"/>
    <w:rsid w:val="004B59E5"/>
    <w:rsid w:val="004B63D2"/>
    <w:rsid w:val="004B6A87"/>
    <w:rsid w:val="004C0263"/>
    <w:rsid w:val="004C0276"/>
    <w:rsid w:val="004C114B"/>
    <w:rsid w:val="004C1B81"/>
    <w:rsid w:val="004C232C"/>
    <w:rsid w:val="004C2C17"/>
    <w:rsid w:val="004C300A"/>
    <w:rsid w:val="004C3AD5"/>
    <w:rsid w:val="004C405F"/>
    <w:rsid w:val="004C4364"/>
    <w:rsid w:val="004C4850"/>
    <w:rsid w:val="004C56F9"/>
    <w:rsid w:val="004C5FB0"/>
    <w:rsid w:val="004C6724"/>
    <w:rsid w:val="004C7609"/>
    <w:rsid w:val="004C7D1F"/>
    <w:rsid w:val="004D0E11"/>
    <w:rsid w:val="004D11F4"/>
    <w:rsid w:val="004D122A"/>
    <w:rsid w:val="004D153D"/>
    <w:rsid w:val="004D2345"/>
    <w:rsid w:val="004D258A"/>
    <w:rsid w:val="004D3DD0"/>
    <w:rsid w:val="004D42E8"/>
    <w:rsid w:val="004D44C5"/>
    <w:rsid w:val="004D4BCB"/>
    <w:rsid w:val="004D4F78"/>
    <w:rsid w:val="004D54F9"/>
    <w:rsid w:val="004D5B90"/>
    <w:rsid w:val="004D7B85"/>
    <w:rsid w:val="004E1056"/>
    <w:rsid w:val="004E1064"/>
    <w:rsid w:val="004E1774"/>
    <w:rsid w:val="004E1B5C"/>
    <w:rsid w:val="004E2F0A"/>
    <w:rsid w:val="004E35A2"/>
    <w:rsid w:val="004E413B"/>
    <w:rsid w:val="004E4DC6"/>
    <w:rsid w:val="004E5149"/>
    <w:rsid w:val="004E59E2"/>
    <w:rsid w:val="004E5A88"/>
    <w:rsid w:val="004E5AA9"/>
    <w:rsid w:val="004E6277"/>
    <w:rsid w:val="004E64BC"/>
    <w:rsid w:val="004E6B91"/>
    <w:rsid w:val="004E7EB5"/>
    <w:rsid w:val="004F01E2"/>
    <w:rsid w:val="004F34F8"/>
    <w:rsid w:val="004F3B3A"/>
    <w:rsid w:val="004F50DC"/>
    <w:rsid w:val="004F5B3D"/>
    <w:rsid w:val="004F5C70"/>
    <w:rsid w:val="004F699C"/>
    <w:rsid w:val="004F7061"/>
    <w:rsid w:val="004F75A8"/>
    <w:rsid w:val="005002CD"/>
    <w:rsid w:val="0050288F"/>
    <w:rsid w:val="0050306E"/>
    <w:rsid w:val="005038CD"/>
    <w:rsid w:val="00504498"/>
    <w:rsid w:val="00504E17"/>
    <w:rsid w:val="005056D8"/>
    <w:rsid w:val="00506469"/>
    <w:rsid w:val="00506984"/>
    <w:rsid w:val="00506CF7"/>
    <w:rsid w:val="00506FB1"/>
    <w:rsid w:val="00510FDF"/>
    <w:rsid w:val="00511CEB"/>
    <w:rsid w:val="00512595"/>
    <w:rsid w:val="00514F99"/>
    <w:rsid w:val="00515676"/>
    <w:rsid w:val="00517574"/>
    <w:rsid w:val="005200A3"/>
    <w:rsid w:val="00520674"/>
    <w:rsid w:val="00521D2F"/>
    <w:rsid w:val="00523433"/>
    <w:rsid w:val="00523AEF"/>
    <w:rsid w:val="00524068"/>
    <w:rsid w:val="005240CD"/>
    <w:rsid w:val="0052415A"/>
    <w:rsid w:val="00526077"/>
    <w:rsid w:val="00526202"/>
    <w:rsid w:val="005277E1"/>
    <w:rsid w:val="00527D66"/>
    <w:rsid w:val="00531170"/>
    <w:rsid w:val="00531B26"/>
    <w:rsid w:val="00531C18"/>
    <w:rsid w:val="00532E0B"/>
    <w:rsid w:val="0053404D"/>
    <w:rsid w:val="00534C5B"/>
    <w:rsid w:val="00535877"/>
    <w:rsid w:val="00535C86"/>
    <w:rsid w:val="00535F99"/>
    <w:rsid w:val="00536246"/>
    <w:rsid w:val="0053783F"/>
    <w:rsid w:val="00541AE9"/>
    <w:rsid w:val="0054377A"/>
    <w:rsid w:val="005453FB"/>
    <w:rsid w:val="00545E0D"/>
    <w:rsid w:val="00545F2D"/>
    <w:rsid w:val="00546829"/>
    <w:rsid w:val="00547B78"/>
    <w:rsid w:val="00547EB2"/>
    <w:rsid w:val="00550492"/>
    <w:rsid w:val="005515B7"/>
    <w:rsid w:val="0055313B"/>
    <w:rsid w:val="00556C76"/>
    <w:rsid w:val="00560F44"/>
    <w:rsid w:val="005622CC"/>
    <w:rsid w:val="00562BA0"/>
    <w:rsid w:val="00565FDF"/>
    <w:rsid w:val="005673CF"/>
    <w:rsid w:val="005701DA"/>
    <w:rsid w:val="00571359"/>
    <w:rsid w:val="00571D3A"/>
    <w:rsid w:val="00573B77"/>
    <w:rsid w:val="005748FF"/>
    <w:rsid w:val="00574DDF"/>
    <w:rsid w:val="00576372"/>
    <w:rsid w:val="00576379"/>
    <w:rsid w:val="00576522"/>
    <w:rsid w:val="00576675"/>
    <w:rsid w:val="005769B0"/>
    <w:rsid w:val="005820CE"/>
    <w:rsid w:val="0058290B"/>
    <w:rsid w:val="0058337B"/>
    <w:rsid w:val="00583866"/>
    <w:rsid w:val="0058642F"/>
    <w:rsid w:val="005907BF"/>
    <w:rsid w:val="005913C3"/>
    <w:rsid w:val="005922E6"/>
    <w:rsid w:val="00592456"/>
    <w:rsid w:val="00593933"/>
    <w:rsid w:val="00594389"/>
    <w:rsid w:val="00594ADD"/>
    <w:rsid w:val="00595175"/>
    <w:rsid w:val="005A05A3"/>
    <w:rsid w:val="005A127D"/>
    <w:rsid w:val="005A22F4"/>
    <w:rsid w:val="005A2FFD"/>
    <w:rsid w:val="005A3CF2"/>
    <w:rsid w:val="005A4941"/>
    <w:rsid w:val="005B1BCE"/>
    <w:rsid w:val="005B385A"/>
    <w:rsid w:val="005B4223"/>
    <w:rsid w:val="005B47C1"/>
    <w:rsid w:val="005B4F1D"/>
    <w:rsid w:val="005B5971"/>
    <w:rsid w:val="005B6517"/>
    <w:rsid w:val="005B6702"/>
    <w:rsid w:val="005B6DDD"/>
    <w:rsid w:val="005B7668"/>
    <w:rsid w:val="005C003A"/>
    <w:rsid w:val="005C079C"/>
    <w:rsid w:val="005C07C7"/>
    <w:rsid w:val="005C1729"/>
    <w:rsid w:val="005C23A6"/>
    <w:rsid w:val="005C3650"/>
    <w:rsid w:val="005C3BC4"/>
    <w:rsid w:val="005C552C"/>
    <w:rsid w:val="005C5DE7"/>
    <w:rsid w:val="005C76E6"/>
    <w:rsid w:val="005D0542"/>
    <w:rsid w:val="005D1D07"/>
    <w:rsid w:val="005D24F3"/>
    <w:rsid w:val="005D39FD"/>
    <w:rsid w:val="005D461E"/>
    <w:rsid w:val="005D59A7"/>
    <w:rsid w:val="005E0750"/>
    <w:rsid w:val="005E0AC6"/>
    <w:rsid w:val="005E17B7"/>
    <w:rsid w:val="005E281C"/>
    <w:rsid w:val="005E28AB"/>
    <w:rsid w:val="005E29E6"/>
    <w:rsid w:val="005E3E8E"/>
    <w:rsid w:val="005E5222"/>
    <w:rsid w:val="005E617E"/>
    <w:rsid w:val="005E6460"/>
    <w:rsid w:val="005E657C"/>
    <w:rsid w:val="005E6B9E"/>
    <w:rsid w:val="005E7189"/>
    <w:rsid w:val="005E75D4"/>
    <w:rsid w:val="005E7EAC"/>
    <w:rsid w:val="005F008D"/>
    <w:rsid w:val="005F1F9A"/>
    <w:rsid w:val="005F236E"/>
    <w:rsid w:val="005F2702"/>
    <w:rsid w:val="005F439C"/>
    <w:rsid w:val="005F5831"/>
    <w:rsid w:val="005F5907"/>
    <w:rsid w:val="005F7183"/>
    <w:rsid w:val="006002A3"/>
    <w:rsid w:val="006002CB"/>
    <w:rsid w:val="00600A7E"/>
    <w:rsid w:val="00602304"/>
    <w:rsid w:val="0060329B"/>
    <w:rsid w:val="00603B88"/>
    <w:rsid w:val="00604377"/>
    <w:rsid w:val="0060484D"/>
    <w:rsid w:val="00604EEB"/>
    <w:rsid w:val="006056DF"/>
    <w:rsid w:val="00605B02"/>
    <w:rsid w:val="00606B68"/>
    <w:rsid w:val="00607C46"/>
    <w:rsid w:val="00610094"/>
    <w:rsid w:val="00610334"/>
    <w:rsid w:val="00610F61"/>
    <w:rsid w:val="0061162E"/>
    <w:rsid w:val="00612CA4"/>
    <w:rsid w:val="00612EF7"/>
    <w:rsid w:val="00613F82"/>
    <w:rsid w:val="0061560F"/>
    <w:rsid w:val="00615B8E"/>
    <w:rsid w:val="0062032C"/>
    <w:rsid w:val="0062060B"/>
    <w:rsid w:val="006212AA"/>
    <w:rsid w:val="006224DF"/>
    <w:rsid w:val="00623CC4"/>
    <w:rsid w:val="00624C64"/>
    <w:rsid w:val="00630977"/>
    <w:rsid w:val="00630D9E"/>
    <w:rsid w:val="0063202F"/>
    <w:rsid w:val="00632F1C"/>
    <w:rsid w:val="00633AA1"/>
    <w:rsid w:val="00634A62"/>
    <w:rsid w:val="006353D7"/>
    <w:rsid w:val="00636255"/>
    <w:rsid w:val="00636A53"/>
    <w:rsid w:val="00636F4C"/>
    <w:rsid w:val="00642BD7"/>
    <w:rsid w:val="006438BA"/>
    <w:rsid w:val="00643C1C"/>
    <w:rsid w:val="00643E80"/>
    <w:rsid w:val="00645284"/>
    <w:rsid w:val="00645563"/>
    <w:rsid w:val="00647ADD"/>
    <w:rsid w:val="00647B77"/>
    <w:rsid w:val="00650832"/>
    <w:rsid w:val="00651DCF"/>
    <w:rsid w:val="00653AA5"/>
    <w:rsid w:val="0065419E"/>
    <w:rsid w:val="006545FD"/>
    <w:rsid w:val="006574AF"/>
    <w:rsid w:val="006574D1"/>
    <w:rsid w:val="006579F8"/>
    <w:rsid w:val="00660493"/>
    <w:rsid w:val="00661C18"/>
    <w:rsid w:val="00664933"/>
    <w:rsid w:val="00664FAB"/>
    <w:rsid w:val="006654B0"/>
    <w:rsid w:val="0066592F"/>
    <w:rsid w:val="006666B3"/>
    <w:rsid w:val="00667583"/>
    <w:rsid w:val="00671964"/>
    <w:rsid w:val="00671CD0"/>
    <w:rsid w:val="00671D8B"/>
    <w:rsid w:val="00671DAB"/>
    <w:rsid w:val="006729D1"/>
    <w:rsid w:val="00672BAE"/>
    <w:rsid w:val="00673D3D"/>
    <w:rsid w:val="006742C0"/>
    <w:rsid w:val="00674580"/>
    <w:rsid w:val="00675A80"/>
    <w:rsid w:val="00677A3D"/>
    <w:rsid w:val="00680635"/>
    <w:rsid w:val="00680FCF"/>
    <w:rsid w:val="00682871"/>
    <w:rsid w:val="00682D66"/>
    <w:rsid w:val="00683A22"/>
    <w:rsid w:val="00684A6B"/>
    <w:rsid w:val="00687045"/>
    <w:rsid w:val="006875F0"/>
    <w:rsid w:val="00690F0F"/>
    <w:rsid w:val="0069345D"/>
    <w:rsid w:val="0069413C"/>
    <w:rsid w:val="00695C2C"/>
    <w:rsid w:val="00695C4E"/>
    <w:rsid w:val="00695D23"/>
    <w:rsid w:val="006963A1"/>
    <w:rsid w:val="00697C9E"/>
    <w:rsid w:val="006A0AFE"/>
    <w:rsid w:val="006A16CE"/>
    <w:rsid w:val="006A23FE"/>
    <w:rsid w:val="006A6B19"/>
    <w:rsid w:val="006A73BD"/>
    <w:rsid w:val="006A7B54"/>
    <w:rsid w:val="006B1A79"/>
    <w:rsid w:val="006B5B80"/>
    <w:rsid w:val="006B79F4"/>
    <w:rsid w:val="006B7FC8"/>
    <w:rsid w:val="006C1584"/>
    <w:rsid w:val="006C168A"/>
    <w:rsid w:val="006C28C2"/>
    <w:rsid w:val="006C35E9"/>
    <w:rsid w:val="006C3D2F"/>
    <w:rsid w:val="006C5193"/>
    <w:rsid w:val="006C5980"/>
    <w:rsid w:val="006C6984"/>
    <w:rsid w:val="006C6F45"/>
    <w:rsid w:val="006D158D"/>
    <w:rsid w:val="006D2314"/>
    <w:rsid w:val="006D2750"/>
    <w:rsid w:val="006D2999"/>
    <w:rsid w:val="006D4579"/>
    <w:rsid w:val="006D47A9"/>
    <w:rsid w:val="006D5424"/>
    <w:rsid w:val="006D6999"/>
    <w:rsid w:val="006D6DD2"/>
    <w:rsid w:val="006D7C8A"/>
    <w:rsid w:val="006E0E4D"/>
    <w:rsid w:val="006E0F24"/>
    <w:rsid w:val="006E0F3B"/>
    <w:rsid w:val="006E1047"/>
    <w:rsid w:val="006E113B"/>
    <w:rsid w:val="006E144F"/>
    <w:rsid w:val="006E1826"/>
    <w:rsid w:val="006E39C7"/>
    <w:rsid w:val="006E4910"/>
    <w:rsid w:val="006E5CAE"/>
    <w:rsid w:val="006E70E1"/>
    <w:rsid w:val="006E7216"/>
    <w:rsid w:val="006E7AE4"/>
    <w:rsid w:val="006E7B36"/>
    <w:rsid w:val="006F0EFE"/>
    <w:rsid w:val="006F28D3"/>
    <w:rsid w:val="006F4FEA"/>
    <w:rsid w:val="006F52E0"/>
    <w:rsid w:val="006F5C92"/>
    <w:rsid w:val="006F7295"/>
    <w:rsid w:val="00702F3A"/>
    <w:rsid w:val="00704E75"/>
    <w:rsid w:val="00705279"/>
    <w:rsid w:val="007055A9"/>
    <w:rsid w:val="00707D85"/>
    <w:rsid w:val="0071197A"/>
    <w:rsid w:val="00712EAE"/>
    <w:rsid w:val="007131C4"/>
    <w:rsid w:val="00714119"/>
    <w:rsid w:val="00714954"/>
    <w:rsid w:val="00715471"/>
    <w:rsid w:val="00715DE2"/>
    <w:rsid w:val="00716554"/>
    <w:rsid w:val="00716632"/>
    <w:rsid w:val="00717A80"/>
    <w:rsid w:val="00717BF9"/>
    <w:rsid w:val="007208F7"/>
    <w:rsid w:val="00720D4F"/>
    <w:rsid w:val="007212F3"/>
    <w:rsid w:val="00722192"/>
    <w:rsid w:val="007229B1"/>
    <w:rsid w:val="007231CD"/>
    <w:rsid w:val="0072390C"/>
    <w:rsid w:val="00723C5D"/>
    <w:rsid w:val="0072561A"/>
    <w:rsid w:val="00730195"/>
    <w:rsid w:val="0073031A"/>
    <w:rsid w:val="0073061C"/>
    <w:rsid w:val="00730B0E"/>
    <w:rsid w:val="00731CDF"/>
    <w:rsid w:val="007320E4"/>
    <w:rsid w:val="007352AE"/>
    <w:rsid w:val="00735704"/>
    <w:rsid w:val="00736506"/>
    <w:rsid w:val="0074063F"/>
    <w:rsid w:val="007412E8"/>
    <w:rsid w:val="00741FFB"/>
    <w:rsid w:val="00742C3E"/>
    <w:rsid w:val="00742C48"/>
    <w:rsid w:val="00743143"/>
    <w:rsid w:val="007432D8"/>
    <w:rsid w:val="00743869"/>
    <w:rsid w:val="00746182"/>
    <w:rsid w:val="00746F3A"/>
    <w:rsid w:val="00752024"/>
    <w:rsid w:val="007520D3"/>
    <w:rsid w:val="007534B4"/>
    <w:rsid w:val="00753A0B"/>
    <w:rsid w:val="00753D9C"/>
    <w:rsid w:val="00755009"/>
    <w:rsid w:val="00755074"/>
    <w:rsid w:val="00756BA8"/>
    <w:rsid w:val="00757854"/>
    <w:rsid w:val="0076105C"/>
    <w:rsid w:val="00761085"/>
    <w:rsid w:val="00762059"/>
    <w:rsid w:val="007641F7"/>
    <w:rsid w:val="00764E80"/>
    <w:rsid w:val="007652E3"/>
    <w:rsid w:val="00765B1F"/>
    <w:rsid w:val="00765F88"/>
    <w:rsid w:val="0076743D"/>
    <w:rsid w:val="00767635"/>
    <w:rsid w:val="00767B1E"/>
    <w:rsid w:val="007702BB"/>
    <w:rsid w:val="00771885"/>
    <w:rsid w:val="007720F6"/>
    <w:rsid w:val="00772253"/>
    <w:rsid w:val="00772B2B"/>
    <w:rsid w:val="0077391A"/>
    <w:rsid w:val="007739C9"/>
    <w:rsid w:val="00773FDC"/>
    <w:rsid w:val="00774039"/>
    <w:rsid w:val="007744B6"/>
    <w:rsid w:val="007745DD"/>
    <w:rsid w:val="00775C46"/>
    <w:rsid w:val="00776510"/>
    <w:rsid w:val="00777A5A"/>
    <w:rsid w:val="007814D9"/>
    <w:rsid w:val="007817E1"/>
    <w:rsid w:val="00781A54"/>
    <w:rsid w:val="00781C73"/>
    <w:rsid w:val="00784F89"/>
    <w:rsid w:val="007853A7"/>
    <w:rsid w:val="00785CB6"/>
    <w:rsid w:val="00786459"/>
    <w:rsid w:val="00787297"/>
    <w:rsid w:val="00787FAC"/>
    <w:rsid w:val="00790264"/>
    <w:rsid w:val="0079092B"/>
    <w:rsid w:val="00791C3D"/>
    <w:rsid w:val="00791FA0"/>
    <w:rsid w:val="00792013"/>
    <w:rsid w:val="0079216A"/>
    <w:rsid w:val="0079304D"/>
    <w:rsid w:val="00793C2E"/>
    <w:rsid w:val="00793D10"/>
    <w:rsid w:val="00794018"/>
    <w:rsid w:val="007954F0"/>
    <w:rsid w:val="0079778F"/>
    <w:rsid w:val="007A07A4"/>
    <w:rsid w:val="007A1C13"/>
    <w:rsid w:val="007A2606"/>
    <w:rsid w:val="007A27FC"/>
    <w:rsid w:val="007A2A38"/>
    <w:rsid w:val="007A2BDD"/>
    <w:rsid w:val="007A3EA6"/>
    <w:rsid w:val="007A575A"/>
    <w:rsid w:val="007B01BF"/>
    <w:rsid w:val="007B0523"/>
    <w:rsid w:val="007B25A0"/>
    <w:rsid w:val="007B330C"/>
    <w:rsid w:val="007B390B"/>
    <w:rsid w:val="007B49A0"/>
    <w:rsid w:val="007B50DF"/>
    <w:rsid w:val="007B5ACE"/>
    <w:rsid w:val="007B601A"/>
    <w:rsid w:val="007C210A"/>
    <w:rsid w:val="007C22A3"/>
    <w:rsid w:val="007C33FD"/>
    <w:rsid w:val="007C362B"/>
    <w:rsid w:val="007C42D4"/>
    <w:rsid w:val="007C460D"/>
    <w:rsid w:val="007C4FC8"/>
    <w:rsid w:val="007C634E"/>
    <w:rsid w:val="007C6F3E"/>
    <w:rsid w:val="007C7B2C"/>
    <w:rsid w:val="007D0F91"/>
    <w:rsid w:val="007D1314"/>
    <w:rsid w:val="007D33A3"/>
    <w:rsid w:val="007D3B33"/>
    <w:rsid w:val="007D3FB7"/>
    <w:rsid w:val="007D4FEE"/>
    <w:rsid w:val="007D6A6F"/>
    <w:rsid w:val="007D7482"/>
    <w:rsid w:val="007D74F6"/>
    <w:rsid w:val="007E037B"/>
    <w:rsid w:val="007E103F"/>
    <w:rsid w:val="007E1C5C"/>
    <w:rsid w:val="007E1FBF"/>
    <w:rsid w:val="007E240A"/>
    <w:rsid w:val="007E3CE9"/>
    <w:rsid w:val="007E3DDA"/>
    <w:rsid w:val="007E438F"/>
    <w:rsid w:val="007E4E78"/>
    <w:rsid w:val="007E5196"/>
    <w:rsid w:val="007E5D7D"/>
    <w:rsid w:val="007E5FA9"/>
    <w:rsid w:val="007E62BE"/>
    <w:rsid w:val="007E6539"/>
    <w:rsid w:val="007F0C09"/>
    <w:rsid w:val="007F0EB1"/>
    <w:rsid w:val="007F39E5"/>
    <w:rsid w:val="007F444B"/>
    <w:rsid w:val="007F4614"/>
    <w:rsid w:val="007F5A91"/>
    <w:rsid w:val="007F7307"/>
    <w:rsid w:val="00802C52"/>
    <w:rsid w:val="00803217"/>
    <w:rsid w:val="008041D0"/>
    <w:rsid w:val="008042A4"/>
    <w:rsid w:val="00806061"/>
    <w:rsid w:val="00806CC9"/>
    <w:rsid w:val="008075EB"/>
    <w:rsid w:val="00810256"/>
    <w:rsid w:val="0081196F"/>
    <w:rsid w:val="00812A55"/>
    <w:rsid w:val="008131E3"/>
    <w:rsid w:val="00813A79"/>
    <w:rsid w:val="00814475"/>
    <w:rsid w:val="00814B81"/>
    <w:rsid w:val="00814BED"/>
    <w:rsid w:val="008176A0"/>
    <w:rsid w:val="00821AFE"/>
    <w:rsid w:val="00823AFA"/>
    <w:rsid w:val="0082428B"/>
    <w:rsid w:val="0082469D"/>
    <w:rsid w:val="00825217"/>
    <w:rsid w:val="00826356"/>
    <w:rsid w:val="008265EC"/>
    <w:rsid w:val="00830AEE"/>
    <w:rsid w:val="008313FB"/>
    <w:rsid w:val="00832A48"/>
    <w:rsid w:val="00834B10"/>
    <w:rsid w:val="00834FAB"/>
    <w:rsid w:val="008353D6"/>
    <w:rsid w:val="0083549B"/>
    <w:rsid w:val="00835777"/>
    <w:rsid w:val="00836099"/>
    <w:rsid w:val="0083751A"/>
    <w:rsid w:val="00841707"/>
    <w:rsid w:val="00843468"/>
    <w:rsid w:val="00843B4E"/>
    <w:rsid w:val="00843BF7"/>
    <w:rsid w:val="00844B07"/>
    <w:rsid w:val="00844FDE"/>
    <w:rsid w:val="00845533"/>
    <w:rsid w:val="008464D1"/>
    <w:rsid w:val="00846955"/>
    <w:rsid w:val="00846B1E"/>
    <w:rsid w:val="00847696"/>
    <w:rsid w:val="008503E7"/>
    <w:rsid w:val="008517F4"/>
    <w:rsid w:val="00852015"/>
    <w:rsid w:val="0085296A"/>
    <w:rsid w:val="008544BF"/>
    <w:rsid w:val="0085475A"/>
    <w:rsid w:val="00856111"/>
    <w:rsid w:val="00856FE2"/>
    <w:rsid w:val="00857D6E"/>
    <w:rsid w:val="00860E63"/>
    <w:rsid w:val="00861080"/>
    <w:rsid w:val="0086207F"/>
    <w:rsid w:val="00862419"/>
    <w:rsid w:val="00862F4B"/>
    <w:rsid w:val="00863024"/>
    <w:rsid w:val="00863A9D"/>
    <w:rsid w:val="008659A5"/>
    <w:rsid w:val="00867E8E"/>
    <w:rsid w:val="00872AB3"/>
    <w:rsid w:val="008733CF"/>
    <w:rsid w:val="00873953"/>
    <w:rsid w:val="00873C76"/>
    <w:rsid w:val="00873E2B"/>
    <w:rsid w:val="00874886"/>
    <w:rsid w:val="0087497D"/>
    <w:rsid w:val="00874BCC"/>
    <w:rsid w:val="00874F32"/>
    <w:rsid w:val="0088172D"/>
    <w:rsid w:val="0088292C"/>
    <w:rsid w:val="00882DA6"/>
    <w:rsid w:val="00883063"/>
    <w:rsid w:val="00885F88"/>
    <w:rsid w:val="00886912"/>
    <w:rsid w:val="00887025"/>
    <w:rsid w:val="0089192F"/>
    <w:rsid w:val="00891963"/>
    <w:rsid w:val="00891B3F"/>
    <w:rsid w:val="0089240C"/>
    <w:rsid w:val="00892861"/>
    <w:rsid w:val="008935E5"/>
    <w:rsid w:val="0089366C"/>
    <w:rsid w:val="00894475"/>
    <w:rsid w:val="00894B74"/>
    <w:rsid w:val="008952BD"/>
    <w:rsid w:val="008958F5"/>
    <w:rsid w:val="0089594B"/>
    <w:rsid w:val="008A0DCC"/>
    <w:rsid w:val="008A16F6"/>
    <w:rsid w:val="008A1BB3"/>
    <w:rsid w:val="008A1EC3"/>
    <w:rsid w:val="008A2286"/>
    <w:rsid w:val="008A6777"/>
    <w:rsid w:val="008A69A0"/>
    <w:rsid w:val="008A739F"/>
    <w:rsid w:val="008B01B9"/>
    <w:rsid w:val="008B0BBA"/>
    <w:rsid w:val="008B23EF"/>
    <w:rsid w:val="008B3004"/>
    <w:rsid w:val="008B34AD"/>
    <w:rsid w:val="008B387A"/>
    <w:rsid w:val="008B3CFE"/>
    <w:rsid w:val="008B4453"/>
    <w:rsid w:val="008B5B56"/>
    <w:rsid w:val="008C020E"/>
    <w:rsid w:val="008C0820"/>
    <w:rsid w:val="008C1633"/>
    <w:rsid w:val="008C1759"/>
    <w:rsid w:val="008C19A8"/>
    <w:rsid w:val="008C1E4E"/>
    <w:rsid w:val="008C1E62"/>
    <w:rsid w:val="008C3062"/>
    <w:rsid w:val="008C3BFC"/>
    <w:rsid w:val="008C7046"/>
    <w:rsid w:val="008D111D"/>
    <w:rsid w:val="008D1B7B"/>
    <w:rsid w:val="008D2142"/>
    <w:rsid w:val="008D2A25"/>
    <w:rsid w:val="008D2F12"/>
    <w:rsid w:val="008D51F0"/>
    <w:rsid w:val="008D5ACC"/>
    <w:rsid w:val="008D6F99"/>
    <w:rsid w:val="008D77BB"/>
    <w:rsid w:val="008D7A92"/>
    <w:rsid w:val="008D7C68"/>
    <w:rsid w:val="008E0738"/>
    <w:rsid w:val="008E33C8"/>
    <w:rsid w:val="008E49F8"/>
    <w:rsid w:val="008E6121"/>
    <w:rsid w:val="008E7DAD"/>
    <w:rsid w:val="008E7FAD"/>
    <w:rsid w:val="008F0BEB"/>
    <w:rsid w:val="008F0F54"/>
    <w:rsid w:val="008F1794"/>
    <w:rsid w:val="008F2D2A"/>
    <w:rsid w:val="008F45AF"/>
    <w:rsid w:val="008F544F"/>
    <w:rsid w:val="008F571E"/>
    <w:rsid w:val="008F7BD2"/>
    <w:rsid w:val="00901251"/>
    <w:rsid w:val="009013AA"/>
    <w:rsid w:val="00901C37"/>
    <w:rsid w:val="00901EDA"/>
    <w:rsid w:val="0090325B"/>
    <w:rsid w:val="009040A0"/>
    <w:rsid w:val="009042E6"/>
    <w:rsid w:val="00904BBC"/>
    <w:rsid w:val="00906B5E"/>
    <w:rsid w:val="00907907"/>
    <w:rsid w:val="0091006A"/>
    <w:rsid w:val="00910A9F"/>
    <w:rsid w:val="00912B6B"/>
    <w:rsid w:val="009137BC"/>
    <w:rsid w:val="00914A01"/>
    <w:rsid w:val="009154CB"/>
    <w:rsid w:val="009157FB"/>
    <w:rsid w:val="00917506"/>
    <w:rsid w:val="00917BE8"/>
    <w:rsid w:val="009221DA"/>
    <w:rsid w:val="00922501"/>
    <w:rsid w:val="00923193"/>
    <w:rsid w:val="00923591"/>
    <w:rsid w:val="00923B40"/>
    <w:rsid w:val="00925E26"/>
    <w:rsid w:val="009302F0"/>
    <w:rsid w:val="00931449"/>
    <w:rsid w:val="009326D3"/>
    <w:rsid w:val="00932DF1"/>
    <w:rsid w:val="00933934"/>
    <w:rsid w:val="0093459B"/>
    <w:rsid w:val="00936AEA"/>
    <w:rsid w:val="00936D3C"/>
    <w:rsid w:val="0093758E"/>
    <w:rsid w:val="00944592"/>
    <w:rsid w:val="0094489E"/>
    <w:rsid w:val="00946885"/>
    <w:rsid w:val="00946B2E"/>
    <w:rsid w:val="00947273"/>
    <w:rsid w:val="00947FA4"/>
    <w:rsid w:val="00953348"/>
    <w:rsid w:val="00955BB4"/>
    <w:rsid w:val="0095739C"/>
    <w:rsid w:val="009576F4"/>
    <w:rsid w:val="00957720"/>
    <w:rsid w:val="009578C7"/>
    <w:rsid w:val="00960CF3"/>
    <w:rsid w:val="00964262"/>
    <w:rsid w:val="009642C1"/>
    <w:rsid w:val="00966902"/>
    <w:rsid w:val="009674D4"/>
    <w:rsid w:val="00967628"/>
    <w:rsid w:val="009677BB"/>
    <w:rsid w:val="00970522"/>
    <w:rsid w:val="009720C3"/>
    <w:rsid w:val="0097240C"/>
    <w:rsid w:val="00973B83"/>
    <w:rsid w:val="00973F90"/>
    <w:rsid w:val="00974326"/>
    <w:rsid w:val="00976061"/>
    <w:rsid w:val="009813D0"/>
    <w:rsid w:val="009816AE"/>
    <w:rsid w:val="009827FA"/>
    <w:rsid w:val="009850AE"/>
    <w:rsid w:val="00986211"/>
    <w:rsid w:val="0098652F"/>
    <w:rsid w:val="009871E3"/>
    <w:rsid w:val="00991FDD"/>
    <w:rsid w:val="00992039"/>
    <w:rsid w:val="009928CD"/>
    <w:rsid w:val="00993136"/>
    <w:rsid w:val="00996706"/>
    <w:rsid w:val="0099675C"/>
    <w:rsid w:val="009971F4"/>
    <w:rsid w:val="00997DA9"/>
    <w:rsid w:val="009A04B2"/>
    <w:rsid w:val="009A04D3"/>
    <w:rsid w:val="009A11D9"/>
    <w:rsid w:val="009A2CB7"/>
    <w:rsid w:val="009A3361"/>
    <w:rsid w:val="009A3622"/>
    <w:rsid w:val="009A4353"/>
    <w:rsid w:val="009A4852"/>
    <w:rsid w:val="009A535C"/>
    <w:rsid w:val="009A5D4F"/>
    <w:rsid w:val="009A7131"/>
    <w:rsid w:val="009A7CD2"/>
    <w:rsid w:val="009B0BD2"/>
    <w:rsid w:val="009B199A"/>
    <w:rsid w:val="009B3280"/>
    <w:rsid w:val="009B3B2E"/>
    <w:rsid w:val="009B3E4E"/>
    <w:rsid w:val="009B44E9"/>
    <w:rsid w:val="009B5D80"/>
    <w:rsid w:val="009B6017"/>
    <w:rsid w:val="009B62AD"/>
    <w:rsid w:val="009B6339"/>
    <w:rsid w:val="009B6389"/>
    <w:rsid w:val="009B6D9A"/>
    <w:rsid w:val="009C003F"/>
    <w:rsid w:val="009C2099"/>
    <w:rsid w:val="009C24A3"/>
    <w:rsid w:val="009C29E0"/>
    <w:rsid w:val="009C34E7"/>
    <w:rsid w:val="009C34F0"/>
    <w:rsid w:val="009C3DF6"/>
    <w:rsid w:val="009C3EFD"/>
    <w:rsid w:val="009C4172"/>
    <w:rsid w:val="009C67C3"/>
    <w:rsid w:val="009C6D44"/>
    <w:rsid w:val="009C6EA0"/>
    <w:rsid w:val="009C7402"/>
    <w:rsid w:val="009D0384"/>
    <w:rsid w:val="009D0A82"/>
    <w:rsid w:val="009D1DE5"/>
    <w:rsid w:val="009D4506"/>
    <w:rsid w:val="009D6A85"/>
    <w:rsid w:val="009D7A69"/>
    <w:rsid w:val="009E03BA"/>
    <w:rsid w:val="009E308C"/>
    <w:rsid w:val="009E38D1"/>
    <w:rsid w:val="009E4C1D"/>
    <w:rsid w:val="009E5019"/>
    <w:rsid w:val="009E5F22"/>
    <w:rsid w:val="009E72AF"/>
    <w:rsid w:val="009F02D0"/>
    <w:rsid w:val="009F093C"/>
    <w:rsid w:val="009F2B08"/>
    <w:rsid w:val="009F2C8C"/>
    <w:rsid w:val="009F3445"/>
    <w:rsid w:val="009F3EB8"/>
    <w:rsid w:val="009F484C"/>
    <w:rsid w:val="009F52B0"/>
    <w:rsid w:val="009F55DE"/>
    <w:rsid w:val="009F65DD"/>
    <w:rsid w:val="009F68E4"/>
    <w:rsid w:val="009F709C"/>
    <w:rsid w:val="009F70E1"/>
    <w:rsid w:val="009F7411"/>
    <w:rsid w:val="009F7B60"/>
    <w:rsid w:val="009F7FA1"/>
    <w:rsid w:val="00A007AF"/>
    <w:rsid w:val="00A01005"/>
    <w:rsid w:val="00A0208B"/>
    <w:rsid w:val="00A0382D"/>
    <w:rsid w:val="00A03B8E"/>
    <w:rsid w:val="00A04A2A"/>
    <w:rsid w:val="00A05B54"/>
    <w:rsid w:val="00A05BE9"/>
    <w:rsid w:val="00A06009"/>
    <w:rsid w:val="00A061D4"/>
    <w:rsid w:val="00A06226"/>
    <w:rsid w:val="00A06ADF"/>
    <w:rsid w:val="00A0716C"/>
    <w:rsid w:val="00A11420"/>
    <w:rsid w:val="00A1240A"/>
    <w:rsid w:val="00A1436D"/>
    <w:rsid w:val="00A144A2"/>
    <w:rsid w:val="00A1628F"/>
    <w:rsid w:val="00A1644D"/>
    <w:rsid w:val="00A175BE"/>
    <w:rsid w:val="00A20404"/>
    <w:rsid w:val="00A20B92"/>
    <w:rsid w:val="00A216B3"/>
    <w:rsid w:val="00A2216A"/>
    <w:rsid w:val="00A24275"/>
    <w:rsid w:val="00A244F5"/>
    <w:rsid w:val="00A25038"/>
    <w:rsid w:val="00A25DE5"/>
    <w:rsid w:val="00A260D6"/>
    <w:rsid w:val="00A27570"/>
    <w:rsid w:val="00A276F2"/>
    <w:rsid w:val="00A2791F"/>
    <w:rsid w:val="00A3047C"/>
    <w:rsid w:val="00A31DDA"/>
    <w:rsid w:val="00A322BE"/>
    <w:rsid w:val="00A32415"/>
    <w:rsid w:val="00A32E25"/>
    <w:rsid w:val="00A34716"/>
    <w:rsid w:val="00A34C84"/>
    <w:rsid w:val="00A35841"/>
    <w:rsid w:val="00A35B65"/>
    <w:rsid w:val="00A40344"/>
    <w:rsid w:val="00A40675"/>
    <w:rsid w:val="00A40C2E"/>
    <w:rsid w:val="00A417C4"/>
    <w:rsid w:val="00A42F88"/>
    <w:rsid w:val="00A44BD5"/>
    <w:rsid w:val="00A4533E"/>
    <w:rsid w:val="00A4657D"/>
    <w:rsid w:val="00A47AFC"/>
    <w:rsid w:val="00A504F9"/>
    <w:rsid w:val="00A5169B"/>
    <w:rsid w:val="00A51D1C"/>
    <w:rsid w:val="00A52327"/>
    <w:rsid w:val="00A530EB"/>
    <w:rsid w:val="00A5321E"/>
    <w:rsid w:val="00A539F0"/>
    <w:rsid w:val="00A53CBC"/>
    <w:rsid w:val="00A53DFD"/>
    <w:rsid w:val="00A544AF"/>
    <w:rsid w:val="00A55627"/>
    <w:rsid w:val="00A559A5"/>
    <w:rsid w:val="00A5605A"/>
    <w:rsid w:val="00A60F81"/>
    <w:rsid w:val="00A610B1"/>
    <w:rsid w:val="00A61C3A"/>
    <w:rsid w:val="00A61FB7"/>
    <w:rsid w:val="00A6237C"/>
    <w:rsid w:val="00A62684"/>
    <w:rsid w:val="00A63CB5"/>
    <w:rsid w:val="00A64EBC"/>
    <w:rsid w:val="00A65F22"/>
    <w:rsid w:val="00A676C7"/>
    <w:rsid w:val="00A678DA"/>
    <w:rsid w:val="00A710D3"/>
    <w:rsid w:val="00A71863"/>
    <w:rsid w:val="00A719DD"/>
    <w:rsid w:val="00A71EEB"/>
    <w:rsid w:val="00A73077"/>
    <w:rsid w:val="00A736EC"/>
    <w:rsid w:val="00A7547E"/>
    <w:rsid w:val="00A76247"/>
    <w:rsid w:val="00A76642"/>
    <w:rsid w:val="00A76769"/>
    <w:rsid w:val="00A7730C"/>
    <w:rsid w:val="00A775AC"/>
    <w:rsid w:val="00A80BE2"/>
    <w:rsid w:val="00A80CC2"/>
    <w:rsid w:val="00A8221E"/>
    <w:rsid w:val="00A82533"/>
    <w:rsid w:val="00A8320B"/>
    <w:rsid w:val="00A8371A"/>
    <w:rsid w:val="00A8432D"/>
    <w:rsid w:val="00A858CC"/>
    <w:rsid w:val="00A859EF"/>
    <w:rsid w:val="00A85CB0"/>
    <w:rsid w:val="00A865B4"/>
    <w:rsid w:val="00A87390"/>
    <w:rsid w:val="00A878A6"/>
    <w:rsid w:val="00A8799D"/>
    <w:rsid w:val="00A87E3A"/>
    <w:rsid w:val="00A92F82"/>
    <w:rsid w:val="00A935EC"/>
    <w:rsid w:val="00A94073"/>
    <w:rsid w:val="00A94C62"/>
    <w:rsid w:val="00A95463"/>
    <w:rsid w:val="00A9684F"/>
    <w:rsid w:val="00A973CD"/>
    <w:rsid w:val="00A97BA9"/>
    <w:rsid w:val="00AA0156"/>
    <w:rsid w:val="00AA0C9F"/>
    <w:rsid w:val="00AA0CAF"/>
    <w:rsid w:val="00AA13D3"/>
    <w:rsid w:val="00AA1424"/>
    <w:rsid w:val="00AA1C1B"/>
    <w:rsid w:val="00AA2007"/>
    <w:rsid w:val="00AA24AB"/>
    <w:rsid w:val="00AA2ADD"/>
    <w:rsid w:val="00AA3F25"/>
    <w:rsid w:val="00AA428D"/>
    <w:rsid w:val="00AA50BD"/>
    <w:rsid w:val="00AA60B9"/>
    <w:rsid w:val="00AA7C81"/>
    <w:rsid w:val="00AA7EB8"/>
    <w:rsid w:val="00AB0892"/>
    <w:rsid w:val="00AB0A92"/>
    <w:rsid w:val="00AB160A"/>
    <w:rsid w:val="00AB24D3"/>
    <w:rsid w:val="00AB28BA"/>
    <w:rsid w:val="00AB42FA"/>
    <w:rsid w:val="00AB59AF"/>
    <w:rsid w:val="00AB5A6C"/>
    <w:rsid w:val="00AB5ECB"/>
    <w:rsid w:val="00AB5F08"/>
    <w:rsid w:val="00AC0738"/>
    <w:rsid w:val="00AC07CB"/>
    <w:rsid w:val="00AC1F26"/>
    <w:rsid w:val="00AC2FEF"/>
    <w:rsid w:val="00AC3C51"/>
    <w:rsid w:val="00AC409B"/>
    <w:rsid w:val="00AC6762"/>
    <w:rsid w:val="00AC6FAA"/>
    <w:rsid w:val="00AC7317"/>
    <w:rsid w:val="00AD1CE3"/>
    <w:rsid w:val="00AD23F2"/>
    <w:rsid w:val="00AD2AA1"/>
    <w:rsid w:val="00AD3206"/>
    <w:rsid w:val="00AD3F16"/>
    <w:rsid w:val="00AD468C"/>
    <w:rsid w:val="00AD5255"/>
    <w:rsid w:val="00AD546C"/>
    <w:rsid w:val="00AD63EF"/>
    <w:rsid w:val="00AD65F9"/>
    <w:rsid w:val="00AD75DC"/>
    <w:rsid w:val="00AE0ACB"/>
    <w:rsid w:val="00AE14CA"/>
    <w:rsid w:val="00AE1DAA"/>
    <w:rsid w:val="00AE21B6"/>
    <w:rsid w:val="00AE4B6B"/>
    <w:rsid w:val="00AE5FE2"/>
    <w:rsid w:val="00AE6028"/>
    <w:rsid w:val="00AE61A0"/>
    <w:rsid w:val="00AE7031"/>
    <w:rsid w:val="00AE7151"/>
    <w:rsid w:val="00AE7468"/>
    <w:rsid w:val="00AF1976"/>
    <w:rsid w:val="00AF1ABC"/>
    <w:rsid w:val="00AF2920"/>
    <w:rsid w:val="00AF2C78"/>
    <w:rsid w:val="00AF3CB9"/>
    <w:rsid w:val="00AF403B"/>
    <w:rsid w:val="00AF49EE"/>
    <w:rsid w:val="00AF4CD1"/>
    <w:rsid w:val="00AF506C"/>
    <w:rsid w:val="00AF5F78"/>
    <w:rsid w:val="00AF7295"/>
    <w:rsid w:val="00AF772B"/>
    <w:rsid w:val="00B00324"/>
    <w:rsid w:val="00B01AFF"/>
    <w:rsid w:val="00B01CD4"/>
    <w:rsid w:val="00B02861"/>
    <w:rsid w:val="00B03652"/>
    <w:rsid w:val="00B0387F"/>
    <w:rsid w:val="00B04287"/>
    <w:rsid w:val="00B0459B"/>
    <w:rsid w:val="00B055FF"/>
    <w:rsid w:val="00B065D6"/>
    <w:rsid w:val="00B06E6E"/>
    <w:rsid w:val="00B075F9"/>
    <w:rsid w:val="00B07812"/>
    <w:rsid w:val="00B1015F"/>
    <w:rsid w:val="00B10504"/>
    <w:rsid w:val="00B107B7"/>
    <w:rsid w:val="00B10E67"/>
    <w:rsid w:val="00B1180A"/>
    <w:rsid w:val="00B15EDA"/>
    <w:rsid w:val="00B175C2"/>
    <w:rsid w:val="00B175DB"/>
    <w:rsid w:val="00B20273"/>
    <w:rsid w:val="00B21390"/>
    <w:rsid w:val="00B2190F"/>
    <w:rsid w:val="00B22249"/>
    <w:rsid w:val="00B227E8"/>
    <w:rsid w:val="00B2301F"/>
    <w:rsid w:val="00B23C85"/>
    <w:rsid w:val="00B24CC6"/>
    <w:rsid w:val="00B2547F"/>
    <w:rsid w:val="00B256C7"/>
    <w:rsid w:val="00B25901"/>
    <w:rsid w:val="00B25ACF"/>
    <w:rsid w:val="00B26ABD"/>
    <w:rsid w:val="00B27B52"/>
    <w:rsid w:val="00B27D25"/>
    <w:rsid w:val="00B309F4"/>
    <w:rsid w:val="00B30C0D"/>
    <w:rsid w:val="00B30E7D"/>
    <w:rsid w:val="00B30EA8"/>
    <w:rsid w:val="00B34154"/>
    <w:rsid w:val="00B34876"/>
    <w:rsid w:val="00B34DC1"/>
    <w:rsid w:val="00B352D7"/>
    <w:rsid w:val="00B355AE"/>
    <w:rsid w:val="00B35CB0"/>
    <w:rsid w:val="00B40723"/>
    <w:rsid w:val="00B41857"/>
    <w:rsid w:val="00B42568"/>
    <w:rsid w:val="00B42912"/>
    <w:rsid w:val="00B42D3D"/>
    <w:rsid w:val="00B442AA"/>
    <w:rsid w:val="00B4739E"/>
    <w:rsid w:val="00B5147C"/>
    <w:rsid w:val="00B5201E"/>
    <w:rsid w:val="00B52B01"/>
    <w:rsid w:val="00B52E6E"/>
    <w:rsid w:val="00B5378A"/>
    <w:rsid w:val="00B5378B"/>
    <w:rsid w:val="00B537FD"/>
    <w:rsid w:val="00B54157"/>
    <w:rsid w:val="00B556EF"/>
    <w:rsid w:val="00B5574D"/>
    <w:rsid w:val="00B557D9"/>
    <w:rsid w:val="00B57482"/>
    <w:rsid w:val="00B6014B"/>
    <w:rsid w:val="00B61534"/>
    <w:rsid w:val="00B616D3"/>
    <w:rsid w:val="00B62389"/>
    <w:rsid w:val="00B62B60"/>
    <w:rsid w:val="00B63213"/>
    <w:rsid w:val="00B63D8D"/>
    <w:rsid w:val="00B64630"/>
    <w:rsid w:val="00B6500A"/>
    <w:rsid w:val="00B6745F"/>
    <w:rsid w:val="00B67E31"/>
    <w:rsid w:val="00B71438"/>
    <w:rsid w:val="00B726D4"/>
    <w:rsid w:val="00B73442"/>
    <w:rsid w:val="00B73C9F"/>
    <w:rsid w:val="00B74794"/>
    <w:rsid w:val="00B7588F"/>
    <w:rsid w:val="00B76D6D"/>
    <w:rsid w:val="00B76E33"/>
    <w:rsid w:val="00B77680"/>
    <w:rsid w:val="00B8009C"/>
    <w:rsid w:val="00B80446"/>
    <w:rsid w:val="00B80537"/>
    <w:rsid w:val="00B80897"/>
    <w:rsid w:val="00B810CA"/>
    <w:rsid w:val="00B8297A"/>
    <w:rsid w:val="00B83476"/>
    <w:rsid w:val="00B8658C"/>
    <w:rsid w:val="00B909A6"/>
    <w:rsid w:val="00B91F12"/>
    <w:rsid w:val="00B93927"/>
    <w:rsid w:val="00B93D28"/>
    <w:rsid w:val="00B941AF"/>
    <w:rsid w:val="00B968B6"/>
    <w:rsid w:val="00B97758"/>
    <w:rsid w:val="00BA0040"/>
    <w:rsid w:val="00BA04F2"/>
    <w:rsid w:val="00BA11B5"/>
    <w:rsid w:val="00BA1212"/>
    <w:rsid w:val="00BA1D43"/>
    <w:rsid w:val="00BA200A"/>
    <w:rsid w:val="00BA39D2"/>
    <w:rsid w:val="00BA4650"/>
    <w:rsid w:val="00BA684E"/>
    <w:rsid w:val="00BA71CF"/>
    <w:rsid w:val="00BA7647"/>
    <w:rsid w:val="00BA7A6A"/>
    <w:rsid w:val="00BB108C"/>
    <w:rsid w:val="00BB1290"/>
    <w:rsid w:val="00BB1BEF"/>
    <w:rsid w:val="00BB33F3"/>
    <w:rsid w:val="00BB427A"/>
    <w:rsid w:val="00BB4610"/>
    <w:rsid w:val="00BB4CEF"/>
    <w:rsid w:val="00BB560F"/>
    <w:rsid w:val="00BB6906"/>
    <w:rsid w:val="00BB6EE9"/>
    <w:rsid w:val="00BC0F60"/>
    <w:rsid w:val="00BC1F21"/>
    <w:rsid w:val="00BC25E1"/>
    <w:rsid w:val="00BC26CC"/>
    <w:rsid w:val="00BC27F0"/>
    <w:rsid w:val="00BC54D4"/>
    <w:rsid w:val="00BC578D"/>
    <w:rsid w:val="00BC58C2"/>
    <w:rsid w:val="00BC5A49"/>
    <w:rsid w:val="00BC6A20"/>
    <w:rsid w:val="00BD0135"/>
    <w:rsid w:val="00BD22E8"/>
    <w:rsid w:val="00BD290D"/>
    <w:rsid w:val="00BD2BF3"/>
    <w:rsid w:val="00BD4155"/>
    <w:rsid w:val="00BD4E0C"/>
    <w:rsid w:val="00BD657B"/>
    <w:rsid w:val="00BD6A21"/>
    <w:rsid w:val="00BD6AD1"/>
    <w:rsid w:val="00BD7B74"/>
    <w:rsid w:val="00BE03D2"/>
    <w:rsid w:val="00BE1CF0"/>
    <w:rsid w:val="00BE73B3"/>
    <w:rsid w:val="00BF0370"/>
    <w:rsid w:val="00BF0446"/>
    <w:rsid w:val="00BF118C"/>
    <w:rsid w:val="00BF19D5"/>
    <w:rsid w:val="00BF2F31"/>
    <w:rsid w:val="00BF4B18"/>
    <w:rsid w:val="00BF5362"/>
    <w:rsid w:val="00BF737C"/>
    <w:rsid w:val="00BF73CE"/>
    <w:rsid w:val="00BF79B4"/>
    <w:rsid w:val="00BF7B72"/>
    <w:rsid w:val="00C00397"/>
    <w:rsid w:val="00C01AC2"/>
    <w:rsid w:val="00C01F88"/>
    <w:rsid w:val="00C03828"/>
    <w:rsid w:val="00C03BD4"/>
    <w:rsid w:val="00C058DD"/>
    <w:rsid w:val="00C065D7"/>
    <w:rsid w:val="00C06D7A"/>
    <w:rsid w:val="00C11B11"/>
    <w:rsid w:val="00C13695"/>
    <w:rsid w:val="00C141AD"/>
    <w:rsid w:val="00C1493C"/>
    <w:rsid w:val="00C14F2E"/>
    <w:rsid w:val="00C15136"/>
    <w:rsid w:val="00C15B00"/>
    <w:rsid w:val="00C1690F"/>
    <w:rsid w:val="00C178A2"/>
    <w:rsid w:val="00C17A43"/>
    <w:rsid w:val="00C17E29"/>
    <w:rsid w:val="00C20A8F"/>
    <w:rsid w:val="00C21BCB"/>
    <w:rsid w:val="00C22248"/>
    <w:rsid w:val="00C23533"/>
    <w:rsid w:val="00C2450D"/>
    <w:rsid w:val="00C248DB"/>
    <w:rsid w:val="00C25DA4"/>
    <w:rsid w:val="00C26503"/>
    <w:rsid w:val="00C266B1"/>
    <w:rsid w:val="00C27C6E"/>
    <w:rsid w:val="00C32468"/>
    <w:rsid w:val="00C340B8"/>
    <w:rsid w:val="00C361A2"/>
    <w:rsid w:val="00C369A5"/>
    <w:rsid w:val="00C36A47"/>
    <w:rsid w:val="00C37510"/>
    <w:rsid w:val="00C3798C"/>
    <w:rsid w:val="00C41AAB"/>
    <w:rsid w:val="00C44F0C"/>
    <w:rsid w:val="00C45947"/>
    <w:rsid w:val="00C463CD"/>
    <w:rsid w:val="00C46614"/>
    <w:rsid w:val="00C47941"/>
    <w:rsid w:val="00C50180"/>
    <w:rsid w:val="00C506B5"/>
    <w:rsid w:val="00C5188D"/>
    <w:rsid w:val="00C51973"/>
    <w:rsid w:val="00C51E64"/>
    <w:rsid w:val="00C527D1"/>
    <w:rsid w:val="00C536AF"/>
    <w:rsid w:val="00C53F89"/>
    <w:rsid w:val="00C54E05"/>
    <w:rsid w:val="00C55465"/>
    <w:rsid w:val="00C56068"/>
    <w:rsid w:val="00C56C52"/>
    <w:rsid w:val="00C612C0"/>
    <w:rsid w:val="00C62568"/>
    <w:rsid w:val="00C6266F"/>
    <w:rsid w:val="00C647EE"/>
    <w:rsid w:val="00C64C5A"/>
    <w:rsid w:val="00C6518A"/>
    <w:rsid w:val="00C652C4"/>
    <w:rsid w:val="00C65762"/>
    <w:rsid w:val="00C65EDB"/>
    <w:rsid w:val="00C661B3"/>
    <w:rsid w:val="00C66471"/>
    <w:rsid w:val="00C67156"/>
    <w:rsid w:val="00C6790D"/>
    <w:rsid w:val="00C67EA1"/>
    <w:rsid w:val="00C7046F"/>
    <w:rsid w:val="00C70F61"/>
    <w:rsid w:val="00C720C1"/>
    <w:rsid w:val="00C731A8"/>
    <w:rsid w:val="00C737F7"/>
    <w:rsid w:val="00C74DAB"/>
    <w:rsid w:val="00C756DC"/>
    <w:rsid w:val="00C768BB"/>
    <w:rsid w:val="00C82E93"/>
    <w:rsid w:val="00C830AA"/>
    <w:rsid w:val="00C838F1"/>
    <w:rsid w:val="00C847EE"/>
    <w:rsid w:val="00C8561E"/>
    <w:rsid w:val="00C85F26"/>
    <w:rsid w:val="00C862C2"/>
    <w:rsid w:val="00C86FF7"/>
    <w:rsid w:val="00C9000F"/>
    <w:rsid w:val="00C9195E"/>
    <w:rsid w:val="00C91C6F"/>
    <w:rsid w:val="00C92624"/>
    <w:rsid w:val="00C92C36"/>
    <w:rsid w:val="00C9351C"/>
    <w:rsid w:val="00C936F8"/>
    <w:rsid w:val="00C94035"/>
    <w:rsid w:val="00C95C54"/>
    <w:rsid w:val="00C96EBA"/>
    <w:rsid w:val="00C97788"/>
    <w:rsid w:val="00CA2E30"/>
    <w:rsid w:val="00CA343C"/>
    <w:rsid w:val="00CA4A78"/>
    <w:rsid w:val="00CA5022"/>
    <w:rsid w:val="00CA526E"/>
    <w:rsid w:val="00CA603D"/>
    <w:rsid w:val="00CA60ED"/>
    <w:rsid w:val="00CA661D"/>
    <w:rsid w:val="00CA6AEC"/>
    <w:rsid w:val="00CA7A80"/>
    <w:rsid w:val="00CB070E"/>
    <w:rsid w:val="00CB1A6A"/>
    <w:rsid w:val="00CB4513"/>
    <w:rsid w:val="00CB525A"/>
    <w:rsid w:val="00CC0BE8"/>
    <w:rsid w:val="00CC1DBC"/>
    <w:rsid w:val="00CC2685"/>
    <w:rsid w:val="00CC26C2"/>
    <w:rsid w:val="00CC26F8"/>
    <w:rsid w:val="00CC3A49"/>
    <w:rsid w:val="00CC55C2"/>
    <w:rsid w:val="00CC5FD5"/>
    <w:rsid w:val="00CD09E0"/>
    <w:rsid w:val="00CD3E35"/>
    <w:rsid w:val="00CD53DB"/>
    <w:rsid w:val="00CE0C10"/>
    <w:rsid w:val="00CE161F"/>
    <w:rsid w:val="00CE2C3B"/>
    <w:rsid w:val="00CE32C1"/>
    <w:rsid w:val="00CE357A"/>
    <w:rsid w:val="00CE3EDA"/>
    <w:rsid w:val="00CE4E05"/>
    <w:rsid w:val="00CE537E"/>
    <w:rsid w:val="00CE6B76"/>
    <w:rsid w:val="00CE7090"/>
    <w:rsid w:val="00CE7C22"/>
    <w:rsid w:val="00CF015D"/>
    <w:rsid w:val="00CF0CB6"/>
    <w:rsid w:val="00CF17C5"/>
    <w:rsid w:val="00CF1BD0"/>
    <w:rsid w:val="00CF20AE"/>
    <w:rsid w:val="00CF293E"/>
    <w:rsid w:val="00CF557E"/>
    <w:rsid w:val="00CF5683"/>
    <w:rsid w:val="00CF6084"/>
    <w:rsid w:val="00D01358"/>
    <w:rsid w:val="00D03636"/>
    <w:rsid w:val="00D049AE"/>
    <w:rsid w:val="00D04F8B"/>
    <w:rsid w:val="00D0614C"/>
    <w:rsid w:val="00D07B74"/>
    <w:rsid w:val="00D07F0C"/>
    <w:rsid w:val="00D14329"/>
    <w:rsid w:val="00D14ACD"/>
    <w:rsid w:val="00D168CB"/>
    <w:rsid w:val="00D20F56"/>
    <w:rsid w:val="00D2134E"/>
    <w:rsid w:val="00D21B71"/>
    <w:rsid w:val="00D23196"/>
    <w:rsid w:val="00D23399"/>
    <w:rsid w:val="00D235A8"/>
    <w:rsid w:val="00D23C2D"/>
    <w:rsid w:val="00D24709"/>
    <w:rsid w:val="00D26293"/>
    <w:rsid w:val="00D2664D"/>
    <w:rsid w:val="00D2675B"/>
    <w:rsid w:val="00D269ED"/>
    <w:rsid w:val="00D26ADE"/>
    <w:rsid w:val="00D2707C"/>
    <w:rsid w:val="00D27E08"/>
    <w:rsid w:val="00D30CD4"/>
    <w:rsid w:val="00D32900"/>
    <w:rsid w:val="00D32A87"/>
    <w:rsid w:val="00D336F1"/>
    <w:rsid w:val="00D33CD2"/>
    <w:rsid w:val="00D33F35"/>
    <w:rsid w:val="00D3453F"/>
    <w:rsid w:val="00D34C10"/>
    <w:rsid w:val="00D35C6B"/>
    <w:rsid w:val="00D36FCD"/>
    <w:rsid w:val="00D37222"/>
    <w:rsid w:val="00D37685"/>
    <w:rsid w:val="00D37F3A"/>
    <w:rsid w:val="00D37F50"/>
    <w:rsid w:val="00D402D7"/>
    <w:rsid w:val="00D40FF5"/>
    <w:rsid w:val="00D41749"/>
    <w:rsid w:val="00D41CD8"/>
    <w:rsid w:val="00D4384F"/>
    <w:rsid w:val="00D44870"/>
    <w:rsid w:val="00D44E31"/>
    <w:rsid w:val="00D45FC0"/>
    <w:rsid w:val="00D45FF7"/>
    <w:rsid w:val="00D469BD"/>
    <w:rsid w:val="00D47B74"/>
    <w:rsid w:val="00D50AAF"/>
    <w:rsid w:val="00D518AA"/>
    <w:rsid w:val="00D51A63"/>
    <w:rsid w:val="00D51AF0"/>
    <w:rsid w:val="00D51B55"/>
    <w:rsid w:val="00D51EAD"/>
    <w:rsid w:val="00D537CE"/>
    <w:rsid w:val="00D56760"/>
    <w:rsid w:val="00D576E1"/>
    <w:rsid w:val="00D60750"/>
    <w:rsid w:val="00D60CC1"/>
    <w:rsid w:val="00D61CB3"/>
    <w:rsid w:val="00D62F9F"/>
    <w:rsid w:val="00D631D0"/>
    <w:rsid w:val="00D63714"/>
    <w:rsid w:val="00D64209"/>
    <w:rsid w:val="00D656D6"/>
    <w:rsid w:val="00D669FB"/>
    <w:rsid w:val="00D66A01"/>
    <w:rsid w:val="00D66A99"/>
    <w:rsid w:val="00D67ED6"/>
    <w:rsid w:val="00D716E1"/>
    <w:rsid w:val="00D718E7"/>
    <w:rsid w:val="00D723D9"/>
    <w:rsid w:val="00D72831"/>
    <w:rsid w:val="00D7316B"/>
    <w:rsid w:val="00D73B2E"/>
    <w:rsid w:val="00D747DD"/>
    <w:rsid w:val="00D75031"/>
    <w:rsid w:val="00D75AB1"/>
    <w:rsid w:val="00D75B61"/>
    <w:rsid w:val="00D77EE4"/>
    <w:rsid w:val="00D8019B"/>
    <w:rsid w:val="00D808A3"/>
    <w:rsid w:val="00D80F23"/>
    <w:rsid w:val="00D81262"/>
    <w:rsid w:val="00D81F48"/>
    <w:rsid w:val="00D81FE4"/>
    <w:rsid w:val="00D8230B"/>
    <w:rsid w:val="00D8312F"/>
    <w:rsid w:val="00D83E20"/>
    <w:rsid w:val="00D84060"/>
    <w:rsid w:val="00D8452C"/>
    <w:rsid w:val="00D845BA"/>
    <w:rsid w:val="00D85238"/>
    <w:rsid w:val="00D9260A"/>
    <w:rsid w:val="00D927E7"/>
    <w:rsid w:val="00D94021"/>
    <w:rsid w:val="00D9432C"/>
    <w:rsid w:val="00D94AF3"/>
    <w:rsid w:val="00D9502A"/>
    <w:rsid w:val="00D953B8"/>
    <w:rsid w:val="00D96647"/>
    <w:rsid w:val="00D9690F"/>
    <w:rsid w:val="00D970A3"/>
    <w:rsid w:val="00DA18A1"/>
    <w:rsid w:val="00DA1E10"/>
    <w:rsid w:val="00DA1E95"/>
    <w:rsid w:val="00DA3987"/>
    <w:rsid w:val="00DA3D7F"/>
    <w:rsid w:val="00DA3DA9"/>
    <w:rsid w:val="00DA55C1"/>
    <w:rsid w:val="00DA5FA8"/>
    <w:rsid w:val="00DB03AA"/>
    <w:rsid w:val="00DB186A"/>
    <w:rsid w:val="00DB18FD"/>
    <w:rsid w:val="00DB1DFF"/>
    <w:rsid w:val="00DB282C"/>
    <w:rsid w:val="00DB45C3"/>
    <w:rsid w:val="00DB4614"/>
    <w:rsid w:val="00DB58C2"/>
    <w:rsid w:val="00DB5B48"/>
    <w:rsid w:val="00DB7971"/>
    <w:rsid w:val="00DC020D"/>
    <w:rsid w:val="00DC2993"/>
    <w:rsid w:val="00DC3775"/>
    <w:rsid w:val="00DC37E5"/>
    <w:rsid w:val="00DC4E02"/>
    <w:rsid w:val="00DC526C"/>
    <w:rsid w:val="00DC5F15"/>
    <w:rsid w:val="00DC7735"/>
    <w:rsid w:val="00DD13BA"/>
    <w:rsid w:val="00DD4111"/>
    <w:rsid w:val="00DD4646"/>
    <w:rsid w:val="00DD741A"/>
    <w:rsid w:val="00DE0005"/>
    <w:rsid w:val="00DE16D9"/>
    <w:rsid w:val="00DE1AC4"/>
    <w:rsid w:val="00DE320F"/>
    <w:rsid w:val="00DE3A73"/>
    <w:rsid w:val="00DE411B"/>
    <w:rsid w:val="00DE43B6"/>
    <w:rsid w:val="00DE542F"/>
    <w:rsid w:val="00DE6699"/>
    <w:rsid w:val="00DE6AC7"/>
    <w:rsid w:val="00DE7408"/>
    <w:rsid w:val="00DE7E20"/>
    <w:rsid w:val="00DE7F1D"/>
    <w:rsid w:val="00DF036F"/>
    <w:rsid w:val="00DF0B5C"/>
    <w:rsid w:val="00DF0FFA"/>
    <w:rsid w:val="00DF22E4"/>
    <w:rsid w:val="00DF237F"/>
    <w:rsid w:val="00DF27B1"/>
    <w:rsid w:val="00DF2D09"/>
    <w:rsid w:val="00DF378F"/>
    <w:rsid w:val="00DF3DA1"/>
    <w:rsid w:val="00DF51CE"/>
    <w:rsid w:val="00DF5AC5"/>
    <w:rsid w:val="00DF7826"/>
    <w:rsid w:val="00DF7F35"/>
    <w:rsid w:val="00E0050B"/>
    <w:rsid w:val="00E01735"/>
    <w:rsid w:val="00E01796"/>
    <w:rsid w:val="00E018D5"/>
    <w:rsid w:val="00E018F3"/>
    <w:rsid w:val="00E02EB3"/>
    <w:rsid w:val="00E03931"/>
    <w:rsid w:val="00E03B6C"/>
    <w:rsid w:val="00E05216"/>
    <w:rsid w:val="00E05B20"/>
    <w:rsid w:val="00E05DB7"/>
    <w:rsid w:val="00E065E6"/>
    <w:rsid w:val="00E06659"/>
    <w:rsid w:val="00E06A17"/>
    <w:rsid w:val="00E07017"/>
    <w:rsid w:val="00E077AE"/>
    <w:rsid w:val="00E1111F"/>
    <w:rsid w:val="00E11189"/>
    <w:rsid w:val="00E11676"/>
    <w:rsid w:val="00E122CF"/>
    <w:rsid w:val="00E12391"/>
    <w:rsid w:val="00E13C26"/>
    <w:rsid w:val="00E15258"/>
    <w:rsid w:val="00E15DF8"/>
    <w:rsid w:val="00E21AD3"/>
    <w:rsid w:val="00E21C14"/>
    <w:rsid w:val="00E21FB6"/>
    <w:rsid w:val="00E22A52"/>
    <w:rsid w:val="00E22B53"/>
    <w:rsid w:val="00E25A74"/>
    <w:rsid w:val="00E27B2C"/>
    <w:rsid w:val="00E30840"/>
    <w:rsid w:val="00E30A15"/>
    <w:rsid w:val="00E328AD"/>
    <w:rsid w:val="00E34982"/>
    <w:rsid w:val="00E34A4D"/>
    <w:rsid w:val="00E35B11"/>
    <w:rsid w:val="00E35EB5"/>
    <w:rsid w:val="00E36DDB"/>
    <w:rsid w:val="00E4265B"/>
    <w:rsid w:val="00E42DB0"/>
    <w:rsid w:val="00E42DDC"/>
    <w:rsid w:val="00E438A6"/>
    <w:rsid w:val="00E43DBA"/>
    <w:rsid w:val="00E44C32"/>
    <w:rsid w:val="00E4791C"/>
    <w:rsid w:val="00E52B38"/>
    <w:rsid w:val="00E52D2A"/>
    <w:rsid w:val="00E55C77"/>
    <w:rsid w:val="00E55D61"/>
    <w:rsid w:val="00E55EA5"/>
    <w:rsid w:val="00E56042"/>
    <w:rsid w:val="00E56BBE"/>
    <w:rsid w:val="00E56EBF"/>
    <w:rsid w:val="00E57698"/>
    <w:rsid w:val="00E57BC4"/>
    <w:rsid w:val="00E61DE8"/>
    <w:rsid w:val="00E62070"/>
    <w:rsid w:val="00E621CD"/>
    <w:rsid w:val="00E621E4"/>
    <w:rsid w:val="00E62794"/>
    <w:rsid w:val="00E649EF"/>
    <w:rsid w:val="00E65CC4"/>
    <w:rsid w:val="00E67891"/>
    <w:rsid w:val="00E7085B"/>
    <w:rsid w:val="00E7328E"/>
    <w:rsid w:val="00E742FB"/>
    <w:rsid w:val="00E74DB9"/>
    <w:rsid w:val="00E77F18"/>
    <w:rsid w:val="00E80697"/>
    <w:rsid w:val="00E80DC7"/>
    <w:rsid w:val="00E80F18"/>
    <w:rsid w:val="00E80FFB"/>
    <w:rsid w:val="00E81F98"/>
    <w:rsid w:val="00E825F1"/>
    <w:rsid w:val="00E8277D"/>
    <w:rsid w:val="00E837E0"/>
    <w:rsid w:val="00E839D8"/>
    <w:rsid w:val="00E83ED7"/>
    <w:rsid w:val="00E846B4"/>
    <w:rsid w:val="00E84DCA"/>
    <w:rsid w:val="00E853AE"/>
    <w:rsid w:val="00E862EC"/>
    <w:rsid w:val="00E86B0C"/>
    <w:rsid w:val="00E91712"/>
    <w:rsid w:val="00E91864"/>
    <w:rsid w:val="00E928D0"/>
    <w:rsid w:val="00E92E94"/>
    <w:rsid w:val="00E947B3"/>
    <w:rsid w:val="00E94A33"/>
    <w:rsid w:val="00E94E82"/>
    <w:rsid w:val="00E94F8B"/>
    <w:rsid w:val="00E96542"/>
    <w:rsid w:val="00E9685F"/>
    <w:rsid w:val="00E96A04"/>
    <w:rsid w:val="00E97A52"/>
    <w:rsid w:val="00EA1928"/>
    <w:rsid w:val="00EA1FF0"/>
    <w:rsid w:val="00EA39AA"/>
    <w:rsid w:val="00EA39F2"/>
    <w:rsid w:val="00EA4D40"/>
    <w:rsid w:val="00EA4E31"/>
    <w:rsid w:val="00EA557C"/>
    <w:rsid w:val="00EA595B"/>
    <w:rsid w:val="00EA5B71"/>
    <w:rsid w:val="00EB109C"/>
    <w:rsid w:val="00EB10DC"/>
    <w:rsid w:val="00EB1DEE"/>
    <w:rsid w:val="00EB5236"/>
    <w:rsid w:val="00EB5523"/>
    <w:rsid w:val="00EB5AD6"/>
    <w:rsid w:val="00EB5AEA"/>
    <w:rsid w:val="00EB6871"/>
    <w:rsid w:val="00EB6ABA"/>
    <w:rsid w:val="00EC1437"/>
    <w:rsid w:val="00EC174D"/>
    <w:rsid w:val="00EC1A14"/>
    <w:rsid w:val="00EC263A"/>
    <w:rsid w:val="00EC2D1C"/>
    <w:rsid w:val="00EC41BF"/>
    <w:rsid w:val="00EC473A"/>
    <w:rsid w:val="00EC5781"/>
    <w:rsid w:val="00EC5B1F"/>
    <w:rsid w:val="00EC6CA8"/>
    <w:rsid w:val="00EC71AC"/>
    <w:rsid w:val="00EC769B"/>
    <w:rsid w:val="00EC78AC"/>
    <w:rsid w:val="00ED0D57"/>
    <w:rsid w:val="00ED1E9D"/>
    <w:rsid w:val="00ED2CE2"/>
    <w:rsid w:val="00ED2D76"/>
    <w:rsid w:val="00ED2D8D"/>
    <w:rsid w:val="00ED39B6"/>
    <w:rsid w:val="00ED62D9"/>
    <w:rsid w:val="00ED792F"/>
    <w:rsid w:val="00EE24BC"/>
    <w:rsid w:val="00EE2D85"/>
    <w:rsid w:val="00EE449A"/>
    <w:rsid w:val="00EE504E"/>
    <w:rsid w:val="00EE51A2"/>
    <w:rsid w:val="00EE5B04"/>
    <w:rsid w:val="00EE65B6"/>
    <w:rsid w:val="00EE6B1D"/>
    <w:rsid w:val="00EE7E3E"/>
    <w:rsid w:val="00EF1329"/>
    <w:rsid w:val="00EF28A0"/>
    <w:rsid w:val="00EF300A"/>
    <w:rsid w:val="00EF321A"/>
    <w:rsid w:val="00EF3C6B"/>
    <w:rsid w:val="00EF4679"/>
    <w:rsid w:val="00EF54F5"/>
    <w:rsid w:val="00EF5D0E"/>
    <w:rsid w:val="00EF6693"/>
    <w:rsid w:val="00EF6E69"/>
    <w:rsid w:val="00EF71CD"/>
    <w:rsid w:val="00EF78E8"/>
    <w:rsid w:val="00F00719"/>
    <w:rsid w:val="00F00A7F"/>
    <w:rsid w:val="00F01504"/>
    <w:rsid w:val="00F01532"/>
    <w:rsid w:val="00F01842"/>
    <w:rsid w:val="00F01B04"/>
    <w:rsid w:val="00F01DF5"/>
    <w:rsid w:val="00F025CB"/>
    <w:rsid w:val="00F02738"/>
    <w:rsid w:val="00F02EA2"/>
    <w:rsid w:val="00F0331E"/>
    <w:rsid w:val="00F0387C"/>
    <w:rsid w:val="00F042D6"/>
    <w:rsid w:val="00F04388"/>
    <w:rsid w:val="00F04A2B"/>
    <w:rsid w:val="00F04BB3"/>
    <w:rsid w:val="00F10D7E"/>
    <w:rsid w:val="00F127E5"/>
    <w:rsid w:val="00F1330D"/>
    <w:rsid w:val="00F14401"/>
    <w:rsid w:val="00F15E8A"/>
    <w:rsid w:val="00F17786"/>
    <w:rsid w:val="00F203F8"/>
    <w:rsid w:val="00F2133D"/>
    <w:rsid w:val="00F2258D"/>
    <w:rsid w:val="00F23050"/>
    <w:rsid w:val="00F234E9"/>
    <w:rsid w:val="00F23DBE"/>
    <w:rsid w:val="00F246C5"/>
    <w:rsid w:val="00F248FF"/>
    <w:rsid w:val="00F250E3"/>
    <w:rsid w:val="00F268A0"/>
    <w:rsid w:val="00F26E64"/>
    <w:rsid w:val="00F27153"/>
    <w:rsid w:val="00F27A42"/>
    <w:rsid w:val="00F27BF0"/>
    <w:rsid w:val="00F301DD"/>
    <w:rsid w:val="00F323CC"/>
    <w:rsid w:val="00F329F0"/>
    <w:rsid w:val="00F33594"/>
    <w:rsid w:val="00F33C6C"/>
    <w:rsid w:val="00F346DD"/>
    <w:rsid w:val="00F3657A"/>
    <w:rsid w:val="00F4091F"/>
    <w:rsid w:val="00F40EE2"/>
    <w:rsid w:val="00F43653"/>
    <w:rsid w:val="00F45B66"/>
    <w:rsid w:val="00F5047E"/>
    <w:rsid w:val="00F506C0"/>
    <w:rsid w:val="00F50E33"/>
    <w:rsid w:val="00F518B9"/>
    <w:rsid w:val="00F525C4"/>
    <w:rsid w:val="00F52A43"/>
    <w:rsid w:val="00F52E6B"/>
    <w:rsid w:val="00F535DF"/>
    <w:rsid w:val="00F53FBC"/>
    <w:rsid w:val="00F547A6"/>
    <w:rsid w:val="00F547E9"/>
    <w:rsid w:val="00F55737"/>
    <w:rsid w:val="00F55BAE"/>
    <w:rsid w:val="00F57F89"/>
    <w:rsid w:val="00F605F8"/>
    <w:rsid w:val="00F60FE4"/>
    <w:rsid w:val="00F61F91"/>
    <w:rsid w:val="00F63738"/>
    <w:rsid w:val="00F6422C"/>
    <w:rsid w:val="00F64EBA"/>
    <w:rsid w:val="00F652AF"/>
    <w:rsid w:val="00F65A83"/>
    <w:rsid w:val="00F65AD0"/>
    <w:rsid w:val="00F6651B"/>
    <w:rsid w:val="00F71737"/>
    <w:rsid w:val="00F71A4C"/>
    <w:rsid w:val="00F72036"/>
    <w:rsid w:val="00F72BD0"/>
    <w:rsid w:val="00F72F0B"/>
    <w:rsid w:val="00F735C8"/>
    <w:rsid w:val="00F75411"/>
    <w:rsid w:val="00F76FCD"/>
    <w:rsid w:val="00F819BE"/>
    <w:rsid w:val="00F81D33"/>
    <w:rsid w:val="00F81D66"/>
    <w:rsid w:val="00F81D95"/>
    <w:rsid w:val="00F81FC2"/>
    <w:rsid w:val="00F823FD"/>
    <w:rsid w:val="00F84013"/>
    <w:rsid w:val="00F846F7"/>
    <w:rsid w:val="00F85024"/>
    <w:rsid w:val="00F8554A"/>
    <w:rsid w:val="00F86620"/>
    <w:rsid w:val="00F87011"/>
    <w:rsid w:val="00F876B8"/>
    <w:rsid w:val="00F9080B"/>
    <w:rsid w:val="00F90C1B"/>
    <w:rsid w:val="00F910EB"/>
    <w:rsid w:val="00F91CD7"/>
    <w:rsid w:val="00F932AC"/>
    <w:rsid w:val="00F93695"/>
    <w:rsid w:val="00F93C22"/>
    <w:rsid w:val="00F93FBF"/>
    <w:rsid w:val="00F9526B"/>
    <w:rsid w:val="00F952C0"/>
    <w:rsid w:val="00F96DC9"/>
    <w:rsid w:val="00F97278"/>
    <w:rsid w:val="00FA0234"/>
    <w:rsid w:val="00FA0537"/>
    <w:rsid w:val="00FA069F"/>
    <w:rsid w:val="00FA07C0"/>
    <w:rsid w:val="00FA1946"/>
    <w:rsid w:val="00FA38AC"/>
    <w:rsid w:val="00FA45FD"/>
    <w:rsid w:val="00FA4E28"/>
    <w:rsid w:val="00FA67B3"/>
    <w:rsid w:val="00FA73DA"/>
    <w:rsid w:val="00FB0198"/>
    <w:rsid w:val="00FB0217"/>
    <w:rsid w:val="00FB0705"/>
    <w:rsid w:val="00FB1A3D"/>
    <w:rsid w:val="00FB2026"/>
    <w:rsid w:val="00FB32A0"/>
    <w:rsid w:val="00FB4467"/>
    <w:rsid w:val="00FB44B0"/>
    <w:rsid w:val="00FB4F37"/>
    <w:rsid w:val="00FB5B95"/>
    <w:rsid w:val="00FB66D3"/>
    <w:rsid w:val="00FB698F"/>
    <w:rsid w:val="00FB6C5B"/>
    <w:rsid w:val="00FB70B0"/>
    <w:rsid w:val="00FC063A"/>
    <w:rsid w:val="00FC067A"/>
    <w:rsid w:val="00FC13AF"/>
    <w:rsid w:val="00FC3A81"/>
    <w:rsid w:val="00FC3B2F"/>
    <w:rsid w:val="00FC3CEE"/>
    <w:rsid w:val="00FC4AB1"/>
    <w:rsid w:val="00FC53F5"/>
    <w:rsid w:val="00FC5426"/>
    <w:rsid w:val="00FC5657"/>
    <w:rsid w:val="00FC5A37"/>
    <w:rsid w:val="00FD00D6"/>
    <w:rsid w:val="00FD01F7"/>
    <w:rsid w:val="00FD0FC3"/>
    <w:rsid w:val="00FD0FFC"/>
    <w:rsid w:val="00FD11AE"/>
    <w:rsid w:val="00FD14F6"/>
    <w:rsid w:val="00FD19FF"/>
    <w:rsid w:val="00FD1F6C"/>
    <w:rsid w:val="00FD3021"/>
    <w:rsid w:val="00FD377A"/>
    <w:rsid w:val="00FD3B99"/>
    <w:rsid w:val="00FD4551"/>
    <w:rsid w:val="00FD4E2D"/>
    <w:rsid w:val="00FD6E86"/>
    <w:rsid w:val="00FD7409"/>
    <w:rsid w:val="00FD780F"/>
    <w:rsid w:val="00FE0111"/>
    <w:rsid w:val="00FE0B90"/>
    <w:rsid w:val="00FE0EA7"/>
    <w:rsid w:val="00FE140B"/>
    <w:rsid w:val="00FE15FA"/>
    <w:rsid w:val="00FE29BD"/>
    <w:rsid w:val="00FE2E90"/>
    <w:rsid w:val="00FE51C1"/>
    <w:rsid w:val="00FE5842"/>
    <w:rsid w:val="00FE6018"/>
    <w:rsid w:val="00FE6086"/>
    <w:rsid w:val="00FE7413"/>
    <w:rsid w:val="00FE780D"/>
    <w:rsid w:val="00FF0554"/>
    <w:rsid w:val="00FF0911"/>
    <w:rsid w:val="00FF137A"/>
    <w:rsid w:val="00FF1D6C"/>
    <w:rsid w:val="00FF214D"/>
    <w:rsid w:val="00FF234A"/>
    <w:rsid w:val="00FF2864"/>
    <w:rsid w:val="00FF28D4"/>
    <w:rsid w:val="00FF2F60"/>
    <w:rsid w:val="00FF3CE4"/>
    <w:rsid w:val="00FF585D"/>
    <w:rsid w:val="00FF5E04"/>
    <w:rsid w:val="00FF663A"/>
    <w:rsid w:val="00FF671D"/>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 w:type="paragraph" w:styleId="NormalWeb">
    <w:name w:val="Normal (Web)"/>
    <w:basedOn w:val="Normal"/>
    <w:uiPriority w:val="99"/>
    <w:semiHidden/>
    <w:unhideWhenUsed/>
    <w:rsid w:val="007921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472">
      <w:bodyDiv w:val="1"/>
      <w:marLeft w:val="0"/>
      <w:marRight w:val="0"/>
      <w:marTop w:val="0"/>
      <w:marBottom w:val="0"/>
      <w:divBdr>
        <w:top w:val="none" w:sz="0" w:space="0" w:color="auto"/>
        <w:left w:val="none" w:sz="0" w:space="0" w:color="auto"/>
        <w:bottom w:val="none" w:sz="0" w:space="0" w:color="auto"/>
        <w:right w:val="none" w:sz="0" w:space="0" w:color="auto"/>
      </w:divBdr>
    </w:div>
    <w:div w:id="352265860">
      <w:bodyDiv w:val="1"/>
      <w:marLeft w:val="0"/>
      <w:marRight w:val="0"/>
      <w:marTop w:val="0"/>
      <w:marBottom w:val="0"/>
      <w:divBdr>
        <w:top w:val="none" w:sz="0" w:space="0" w:color="auto"/>
        <w:left w:val="none" w:sz="0" w:space="0" w:color="auto"/>
        <w:bottom w:val="none" w:sz="0" w:space="0" w:color="auto"/>
        <w:right w:val="none" w:sz="0" w:space="0" w:color="auto"/>
      </w:divBdr>
    </w:div>
    <w:div w:id="355930842">
      <w:bodyDiv w:val="1"/>
      <w:marLeft w:val="0"/>
      <w:marRight w:val="0"/>
      <w:marTop w:val="0"/>
      <w:marBottom w:val="0"/>
      <w:divBdr>
        <w:top w:val="none" w:sz="0" w:space="0" w:color="auto"/>
        <w:left w:val="none" w:sz="0" w:space="0" w:color="auto"/>
        <w:bottom w:val="none" w:sz="0" w:space="0" w:color="auto"/>
        <w:right w:val="none" w:sz="0" w:space="0" w:color="auto"/>
      </w:divBdr>
    </w:div>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587271773">
      <w:bodyDiv w:val="1"/>
      <w:marLeft w:val="0"/>
      <w:marRight w:val="0"/>
      <w:marTop w:val="0"/>
      <w:marBottom w:val="0"/>
      <w:divBdr>
        <w:top w:val="none" w:sz="0" w:space="0" w:color="auto"/>
        <w:left w:val="none" w:sz="0" w:space="0" w:color="auto"/>
        <w:bottom w:val="none" w:sz="0" w:space="0" w:color="auto"/>
        <w:right w:val="none" w:sz="0" w:space="0" w:color="auto"/>
      </w:divBdr>
    </w:div>
    <w:div w:id="667638562">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731390560">
      <w:bodyDiv w:val="1"/>
      <w:marLeft w:val="0"/>
      <w:marRight w:val="0"/>
      <w:marTop w:val="0"/>
      <w:marBottom w:val="0"/>
      <w:divBdr>
        <w:top w:val="none" w:sz="0" w:space="0" w:color="auto"/>
        <w:left w:val="none" w:sz="0" w:space="0" w:color="auto"/>
        <w:bottom w:val="none" w:sz="0" w:space="0" w:color="auto"/>
        <w:right w:val="none" w:sz="0" w:space="0" w:color="auto"/>
      </w:divBdr>
      <w:divsChild>
        <w:div w:id="1109932554">
          <w:marLeft w:val="0"/>
          <w:marRight w:val="0"/>
          <w:marTop w:val="0"/>
          <w:marBottom w:val="0"/>
          <w:divBdr>
            <w:top w:val="none" w:sz="0" w:space="0" w:color="auto"/>
            <w:left w:val="none" w:sz="0" w:space="0" w:color="auto"/>
            <w:bottom w:val="none" w:sz="0" w:space="0" w:color="auto"/>
            <w:right w:val="none" w:sz="0" w:space="0" w:color="auto"/>
          </w:divBdr>
          <w:divsChild>
            <w:div w:id="2016110434">
              <w:marLeft w:val="0"/>
              <w:marRight w:val="0"/>
              <w:marTop w:val="0"/>
              <w:marBottom w:val="0"/>
              <w:divBdr>
                <w:top w:val="none" w:sz="0" w:space="0" w:color="auto"/>
                <w:left w:val="none" w:sz="0" w:space="0" w:color="auto"/>
                <w:bottom w:val="none" w:sz="0" w:space="0" w:color="auto"/>
                <w:right w:val="none" w:sz="0" w:space="0" w:color="auto"/>
              </w:divBdr>
              <w:divsChild>
                <w:div w:id="1243567153">
                  <w:marLeft w:val="0"/>
                  <w:marRight w:val="0"/>
                  <w:marTop w:val="0"/>
                  <w:marBottom w:val="0"/>
                  <w:divBdr>
                    <w:top w:val="none" w:sz="0" w:space="0" w:color="auto"/>
                    <w:left w:val="none" w:sz="0" w:space="0" w:color="auto"/>
                    <w:bottom w:val="none" w:sz="0" w:space="0" w:color="auto"/>
                    <w:right w:val="none" w:sz="0" w:space="0" w:color="auto"/>
                  </w:divBdr>
                  <w:divsChild>
                    <w:div w:id="2108424571">
                      <w:marLeft w:val="0"/>
                      <w:marRight w:val="0"/>
                      <w:marTop w:val="0"/>
                      <w:marBottom w:val="0"/>
                      <w:divBdr>
                        <w:top w:val="none" w:sz="0" w:space="0" w:color="auto"/>
                        <w:left w:val="none" w:sz="0" w:space="0" w:color="auto"/>
                        <w:bottom w:val="none" w:sz="0" w:space="0" w:color="auto"/>
                        <w:right w:val="none" w:sz="0" w:space="0" w:color="auto"/>
                      </w:divBdr>
                      <w:divsChild>
                        <w:div w:id="834032419">
                          <w:marLeft w:val="0"/>
                          <w:marRight w:val="0"/>
                          <w:marTop w:val="0"/>
                          <w:marBottom w:val="0"/>
                          <w:divBdr>
                            <w:top w:val="none" w:sz="0" w:space="0" w:color="auto"/>
                            <w:left w:val="none" w:sz="0" w:space="0" w:color="auto"/>
                            <w:bottom w:val="none" w:sz="0" w:space="0" w:color="auto"/>
                            <w:right w:val="none" w:sz="0" w:space="0" w:color="auto"/>
                          </w:divBdr>
                          <w:divsChild>
                            <w:div w:id="754058528">
                              <w:marLeft w:val="0"/>
                              <w:marRight w:val="0"/>
                              <w:marTop w:val="0"/>
                              <w:marBottom w:val="0"/>
                              <w:divBdr>
                                <w:top w:val="none" w:sz="0" w:space="0" w:color="auto"/>
                                <w:left w:val="none" w:sz="0" w:space="0" w:color="auto"/>
                                <w:bottom w:val="none" w:sz="0" w:space="0" w:color="auto"/>
                                <w:right w:val="none" w:sz="0" w:space="0" w:color="auto"/>
                              </w:divBdr>
                              <w:divsChild>
                                <w:div w:id="1353612011">
                                  <w:marLeft w:val="0"/>
                                  <w:marRight w:val="0"/>
                                  <w:marTop w:val="0"/>
                                  <w:marBottom w:val="0"/>
                                  <w:divBdr>
                                    <w:top w:val="none" w:sz="0" w:space="0" w:color="auto"/>
                                    <w:left w:val="none" w:sz="0" w:space="0" w:color="auto"/>
                                    <w:bottom w:val="none" w:sz="0" w:space="0" w:color="auto"/>
                                    <w:right w:val="none" w:sz="0" w:space="0" w:color="auto"/>
                                  </w:divBdr>
                                  <w:divsChild>
                                    <w:div w:id="17606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246309">
      <w:bodyDiv w:val="1"/>
      <w:marLeft w:val="0"/>
      <w:marRight w:val="0"/>
      <w:marTop w:val="0"/>
      <w:marBottom w:val="0"/>
      <w:divBdr>
        <w:top w:val="none" w:sz="0" w:space="0" w:color="auto"/>
        <w:left w:val="none" w:sz="0" w:space="0" w:color="auto"/>
        <w:bottom w:val="none" w:sz="0" w:space="0" w:color="auto"/>
        <w:right w:val="none" w:sz="0" w:space="0" w:color="auto"/>
      </w:divBdr>
    </w:div>
    <w:div w:id="1141773300">
      <w:bodyDiv w:val="1"/>
      <w:marLeft w:val="0"/>
      <w:marRight w:val="0"/>
      <w:marTop w:val="0"/>
      <w:marBottom w:val="0"/>
      <w:divBdr>
        <w:top w:val="none" w:sz="0" w:space="0" w:color="auto"/>
        <w:left w:val="none" w:sz="0" w:space="0" w:color="auto"/>
        <w:bottom w:val="none" w:sz="0" w:space="0" w:color="auto"/>
        <w:right w:val="none" w:sz="0" w:space="0" w:color="auto"/>
      </w:divBdr>
      <w:divsChild>
        <w:div w:id="1162619281">
          <w:marLeft w:val="0"/>
          <w:marRight w:val="0"/>
          <w:marTop w:val="0"/>
          <w:marBottom w:val="0"/>
          <w:divBdr>
            <w:top w:val="none" w:sz="0" w:space="0" w:color="auto"/>
            <w:left w:val="none" w:sz="0" w:space="0" w:color="auto"/>
            <w:bottom w:val="none" w:sz="0" w:space="0" w:color="auto"/>
            <w:right w:val="none" w:sz="0" w:space="0" w:color="auto"/>
          </w:divBdr>
          <w:divsChild>
            <w:div w:id="627901288">
              <w:marLeft w:val="0"/>
              <w:marRight w:val="0"/>
              <w:marTop w:val="0"/>
              <w:marBottom w:val="0"/>
              <w:divBdr>
                <w:top w:val="none" w:sz="0" w:space="0" w:color="auto"/>
                <w:left w:val="none" w:sz="0" w:space="0" w:color="auto"/>
                <w:bottom w:val="none" w:sz="0" w:space="0" w:color="auto"/>
                <w:right w:val="none" w:sz="0" w:space="0" w:color="auto"/>
              </w:divBdr>
              <w:divsChild>
                <w:div w:id="1084451908">
                  <w:marLeft w:val="0"/>
                  <w:marRight w:val="0"/>
                  <w:marTop w:val="0"/>
                  <w:marBottom w:val="0"/>
                  <w:divBdr>
                    <w:top w:val="none" w:sz="0" w:space="0" w:color="auto"/>
                    <w:left w:val="none" w:sz="0" w:space="0" w:color="auto"/>
                    <w:bottom w:val="none" w:sz="0" w:space="0" w:color="auto"/>
                    <w:right w:val="none" w:sz="0" w:space="0" w:color="auto"/>
                  </w:divBdr>
                  <w:divsChild>
                    <w:div w:id="2083870170">
                      <w:marLeft w:val="0"/>
                      <w:marRight w:val="0"/>
                      <w:marTop w:val="0"/>
                      <w:marBottom w:val="0"/>
                      <w:divBdr>
                        <w:top w:val="none" w:sz="0" w:space="0" w:color="auto"/>
                        <w:left w:val="none" w:sz="0" w:space="0" w:color="auto"/>
                        <w:bottom w:val="none" w:sz="0" w:space="0" w:color="auto"/>
                        <w:right w:val="none" w:sz="0" w:space="0" w:color="auto"/>
                      </w:divBdr>
                      <w:divsChild>
                        <w:div w:id="1977445483">
                          <w:marLeft w:val="0"/>
                          <w:marRight w:val="0"/>
                          <w:marTop w:val="0"/>
                          <w:marBottom w:val="0"/>
                          <w:divBdr>
                            <w:top w:val="none" w:sz="0" w:space="0" w:color="auto"/>
                            <w:left w:val="none" w:sz="0" w:space="0" w:color="auto"/>
                            <w:bottom w:val="none" w:sz="0" w:space="0" w:color="auto"/>
                            <w:right w:val="none" w:sz="0" w:space="0" w:color="auto"/>
                          </w:divBdr>
                          <w:divsChild>
                            <w:div w:id="349529045">
                              <w:marLeft w:val="0"/>
                              <w:marRight w:val="0"/>
                              <w:marTop w:val="0"/>
                              <w:marBottom w:val="0"/>
                              <w:divBdr>
                                <w:top w:val="none" w:sz="0" w:space="0" w:color="auto"/>
                                <w:left w:val="none" w:sz="0" w:space="0" w:color="auto"/>
                                <w:bottom w:val="none" w:sz="0" w:space="0" w:color="auto"/>
                                <w:right w:val="none" w:sz="0" w:space="0" w:color="auto"/>
                              </w:divBdr>
                              <w:divsChild>
                                <w:div w:id="1915972362">
                                  <w:marLeft w:val="0"/>
                                  <w:marRight w:val="0"/>
                                  <w:marTop w:val="0"/>
                                  <w:marBottom w:val="0"/>
                                  <w:divBdr>
                                    <w:top w:val="none" w:sz="0" w:space="0" w:color="auto"/>
                                    <w:left w:val="none" w:sz="0" w:space="0" w:color="auto"/>
                                    <w:bottom w:val="none" w:sz="0" w:space="0" w:color="auto"/>
                                    <w:right w:val="none" w:sz="0" w:space="0" w:color="auto"/>
                                  </w:divBdr>
                                  <w:divsChild>
                                    <w:div w:id="12560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5861111">
      <w:bodyDiv w:val="1"/>
      <w:marLeft w:val="0"/>
      <w:marRight w:val="0"/>
      <w:marTop w:val="0"/>
      <w:marBottom w:val="0"/>
      <w:divBdr>
        <w:top w:val="none" w:sz="0" w:space="0" w:color="auto"/>
        <w:left w:val="none" w:sz="0" w:space="0" w:color="auto"/>
        <w:bottom w:val="none" w:sz="0" w:space="0" w:color="auto"/>
        <w:right w:val="none" w:sz="0" w:space="0" w:color="auto"/>
      </w:divBdr>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 w:id="21195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pc.clerk@yahoo.co.uk" TargetMode="External"/><Relationship Id="rId3" Type="http://schemas.openxmlformats.org/officeDocument/2006/relationships/settings" Target="settings.xml"/><Relationship Id="rId7" Type="http://schemas.openxmlformats.org/officeDocument/2006/relationships/hyperlink" Target="https://planning.baberghmidsuffolk.gov.uk/online-applications/simpleSearchResults.do?action=first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1178</Words>
  <Characters>6716</Characters>
  <Application>Microsoft Office Word</Application>
  <DocSecurity>0</DocSecurity>
  <Lines>55</Lines>
  <Paragraphs>15</Paragraphs>
  <ScaleCrop>false</ScaleCrop>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69</cp:revision>
  <cp:lastPrinted>2025-11-30T15:47:00Z</cp:lastPrinted>
  <dcterms:created xsi:type="dcterms:W3CDTF">2025-12-06T09:36:00Z</dcterms:created>
  <dcterms:modified xsi:type="dcterms:W3CDTF">2025-12-30T14:54:00Z</dcterms:modified>
</cp:coreProperties>
</file>