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5D0D2" w14:textId="4A893619" w:rsidR="00BF15E3" w:rsidRPr="00BF15E3" w:rsidRDefault="00F63641" w:rsidP="00440107">
      <w:pPr>
        <w:pStyle w:val="NoSpacing"/>
        <w:jc w:val="center"/>
        <w:rPr>
          <w:rFonts w:cs="Calibri"/>
          <w:b/>
          <w:sz w:val="48"/>
          <w:szCs w:val="48"/>
        </w:rPr>
      </w:pPr>
      <w:r>
        <w:rPr>
          <w:rFonts w:cs="Calibri"/>
          <w:b/>
          <w:noProof/>
          <w:sz w:val="48"/>
          <w:szCs w:val="48"/>
        </w:rPr>
        <w:drawing>
          <wp:anchor distT="0" distB="0" distL="114300" distR="114300" simplePos="0" relativeHeight="251658240" behindDoc="0" locked="0" layoutInCell="1" allowOverlap="1" wp14:anchorId="6DC55551" wp14:editId="5909081D">
            <wp:simplePos x="0" y="0"/>
            <wp:positionH relativeFrom="column">
              <wp:posOffset>1917700</wp:posOffset>
            </wp:positionH>
            <wp:positionV relativeFrom="paragraph">
              <wp:posOffset>0</wp:posOffset>
            </wp:positionV>
            <wp:extent cx="2121535" cy="1024255"/>
            <wp:effectExtent l="0" t="0" r="0" b="4445"/>
            <wp:wrapThrough wrapText="bothSides">
              <wp:wrapPolygon edited="0">
                <wp:start x="0" y="0"/>
                <wp:lineTo x="0" y="21292"/>
                <wp:lineTo x="21335" y="21292"/>
                <wp:lineTo x="21335" y="0"/>
                <wp:lineTo x="0" y="0"/>
              </wp:wrapPolygon>
            </wp:wrapThrough>
            <wp:docPr id="17829925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121535" cy="1024255"/>
                    </a:xfrm>
                    <a:prstGeom prst="rect">
                      <a:avLst/>
                    </a:prstGeom>
                    <a:noFill/>
                  </pic:spPr>
                </pic:pic>
              </a:graphicData>
            </a:graphic>
          </wp:anchor>
        </w:drawing>
      </w:r>
      <w:r w:rsidR="00440107">
        <w:rPr>
          <w:rFonts w:cs="Calibri"/>
          <w:b/>
          <w:sz w:val="48"/>
          <w:szCs w:val="48"/>
        </w:rPr>
        <w:br w:type="textWrapping" w:clear="all"/>
      </w:r>
      <w:r w:rsidR="00BF15E3" w:rsidRPr="00BF15E3">
        <w:rPr>
          <w:rFonts w:cs="Calibri"/>
          <w:b/>
          <w:sz w:val="48"/>
          <w:szCs w:val="48"/>
        </w:rPr>
        <w:t>Gunthorpe Parish Council</w:t>
      </w:r>
    </w:p>
    <w:p w14:paraId="2B08BCF7" w14:textId="2CBAD8AA" w:rsidR="00BF15E3" w:rsidRPr="00BF15E3" w:rsidRDefault="00BF15E3" w:rsidP="00BF15E3">
      <w:pPr>
        <w:pStyle w:val="Default"/>
        <w:jc w:val="center"/>
        <w:rPr>
          <w:b/>
          <w:color w:val="auto"/>
          <w:sz w:val="28"/>
          <w:szCs w:val="28"/>
        </w:rPr>
      </w:pPr>
      <w:r w:rsidRPr="00BF15E3">
        <w:rPr>
          <w:b/>
          <w:sz w:val="28"/>
          <w:szCs w:val="28"/>
        </w:rPr>
        <w:t xml:space="preserve">Councillors are hereby summoned to attend the meeting of Gunthorpe Parish Council which will take place in the Gunthorpe Village Hall </w:t>
      </w:r>
      <w:r w:rsidRPr="00BF15E3">
        <w:rPr>
          <w:b/>
          <w:color w:val="auto"/>
          <w:sz w:val="28"/>
          <w:szCs w:val="28"/>
        </w:rPr>
        <w:t xml:space="preserve">on Wednesday </w:t>
      </w:r>
      <w:r w:rsidR="009E5EBA">
        <w:rPr>
          <w:b/>
          <w:color w:val="auto"/>
          <w:sz w:val="28"/>
          <w:szCs w:val="28"/>
        </w:rPr>
        <w:t>28</w:t>
      </w:r>
      <w:r w:rsidR="00574D52" w:rsidRPr="00574D52">
        <w:rPr>
          <w:b/>
          <w:color w:val="auto"/>
          <w:sz w:val="28"/>
          <w:szCs w:val="28"/>
          <w:vertAlign w:val="superscript"/>
        </w:rPr>
        <w:t>th</w:t>
      </w:r>
      <w:r w:rsidR="00574D52">
        <w:rPr>
          <w:b/>
          <w:color w:val="auto"/>
          <w:sz w:val="28"/>
          <w:szCs w:val="28"/>
        </w:rPr>
        <w:t xml:space="preserve"> </w:t>
      </w:r>
      <w:r w:rsidR="009E5EBA">
        <w:rPr>
          <w:b/>
          <w:color w:val="auto"/>
          <w:sz w:val="28"/>
          <w:szCs w:val="28"/>
        </w:rPr>
        <w:t>Octo</w:t>
      </w:r>
      <w:r w:rsidR="00F02734">
        <w:rPr>
          <w:b/>
          <w:color w:val="auto"/>
          <w:sz w:val="28"/>
          <w:szCs w:val="28"/>
        </w:rPr>
        <w:t>ber</w:t>
      </w:r>
      <w:r w:rsidRPr="00BF15E3">
        <w:rPr>
          <w:b/>
          <w:color w:val="auto"/>
          <w:sz w:val="28"/>
          <w:szCs w:val="28"/>
        </w:rPr>
        <w:t xml:space="preserve"> 202</w:t>
      </w:r>
      <w:r w:rsidR="00AF72D6">
        <w:rPr>
          <w:b/>
          <w:color w:val="auto"/>
          <w:sz w:val="28"/>
          <w:szCs w:val="28"/>
        </w:rPr>
        <w:t>6</w:t>
      </w:r>
      <w:r w:rsidRPr="00BF15E3">
        <w:rPr>
          <w:b/>
          <w:color w:val="auto"/>
          <w:sz w:val="28"/>
          <w:szCs w:val="28"/>
        </w:rPr>
        <w:t xml:space="preserve"> at </w:t>
      </w:r>
      <w:r w:rsidR="007F77BB">
        <w:rPr>
          <w:b/>
          <w:color w:val="auto"/>
          <w:sz w:val="28"/>
          <w:szCs w:val="28"/>
        </w:rPr>
        <w:t>7.15</w:t>
      </w:r>
      <w:r w:rsidRPr="00BF15E3">
        <w:rPr>
          <w:b/>
          <w:color w:val="auto"/>
          <w:sz w:val="28"/>
          <w:szCs w:val="28"/>
        </w:rPr>
        <w:t xml:space="preserve">pm </w:t>
      </w:r>
    </w:p>
    <w:p w14:paraId="09461DCF" w14:textId="77777777" w:rsidR="00BF15E3" w:rsidRPr="00BF15E3" w:rsidRDefault="00BF15E3" w:rsidP="00BF15E3">
      <w:pPr>
        <w:pStyle w:val="NoSpacing"/>
        <w:rPr>
          <w:rFonts w:cs="Calibri"/>
          <w:sz w:val="28"/>
          <w:szCs w:val="28"/>
        </w:rPr>
      </w:pPr>
    </w:p>
    <w:p w14:paraId="61F24C03" w14:textId="77777777" w:rsidR="00BF15E3" w:rsidRPr="00BF15E3" w:rsidRDefault="00BF15E3" w:rsidP="00BF15E3">
      <w:pPr>
        <w:pStyle w:val="NoSpacing"/>
        <w:rPr>
          <w:rFonts w:cs="Calibri"/>
          <w:sz w:val="28"/>
          <w:szCs w:val="28"/>
        </w:rPr>
      </w:pPr>
      <w:r w:rsidRPr="00BF15E3">
        <w:rPr>
          <w:rFonts w:cs="Calibri"/>
          <w:sz w:val="28"/>
          <w:szCs w:val="28"/>
        </w:rPr>
        <w:t>Signed:</w:t>
      </w:r>
    </w:p>
    <w:p w14:paraId="275B09AD" w14:textId="77777777" w:rsidR="00BF15E3" w:rsidRPr="00BF15E3" w:rsidRDefault="00BF15E3" w:rsidP="00BF15E3">
      <w:pPr>
        <w:pStyle w:val="NoSpacing"/>
        <w:rPr>
          <w:rFonts w:cs="Calibri"/>
          <w:i/>
          <w:sz w:val="28"/>
          <w:szCs w:val="28"/>
        </w:rPr>
      </w:pPr>
      <w:r w:rsidRPr="00BF15E3">
        <w:rPr>
          <w:rFonts w:cs="Calibri"/>
          <w:i/>
          <w:sz w:val="28"/>
          <w:szCs w:val="28"/>
        </w:rPr>
        <w:t>N Cope</w:t>
      </w:r>
    </w:p>
    <w:p w14:paraId="52318A46" w14:textId="77777777" w:rsidR="00DE7FF6" w:rsidRDefault="00BF15E3" w:rsidP="00BF15E3">
      <w:pPr>
        <w:pStyle w:val="NoSpacing"/>
        <w:rPr>
          <w:rFonts w:cs="Calibri"/>
          <w:sz w:val="28"/>
          <w:szCs w:val="28"/>
          <w:u w:val="single"/>
        </w:rPr>
      </w:pPr>
      <w:r w:rsidRPr="00BF15E3">
        <w:rPr>
          <w:rFonts w:cs="Calibri"/>
          <w:sz w:val="28"/>
          <w:szCs w:val="28"/>
          <w:u w:val="single"/>
        </w:rPr>
        <w:t>Clerk to the Parish Council</w:t>
      </w:r>
    </w:p>
    <w:p w14:paraId="07F1E7F7" w14:textId="1CCA66D8" w:rsidR="007821A1" w:rsidRDefault="00EA663E" w:rsidP="00BF15E3">
      <w:pPr>
        <w:pStyle w:val="NoSpacing"/>
        <w:rPr>
          <w:rFonts w:cs="Calibri"/>
          <w:i/>
          <w:iCs/>
          <w:sz w:val="28"/>
          <w:szCs w:val="28"/>
        </w:rPr>
      </w:pPr>
      <w:r>
        <w:rPr>
          <w:rFonts w:cs="Calibri"/>
          <w:i/>
          <w:iCs/>
          <w:sz w:val="28"/>
          <w:szCs w:val="28"/>
        </w:rPr>
        <w:t>22</w:t>
      </w:r>
      <w:r w:rsidRPr="00EA663E">
        <w:rPr>
          <w:rFonts w:cs="Calibri"/>
          <w:i/>
          <w:iCs/>
          <w:sz w:val="28"/>
          <w:szCs w:val="28"/>
          <w:vertAlign w:val="superscript"/>
        </w:rPr>
        <w:t>nd</w:t>
      </w:r>
      <w:r>
        <w:rPr>
          <w:rFonts w:cs="Calibri"/>
          <w:i/>
          <w:iCs/>
          <w:sz w:val="28"/>
          <w:szCs w:val="28"/>
        </w:rPr>
        <w:t xml:space="preserve"> October 2026</w:t>
      </w:r>
    </w:p>
    <w:p w14:paraId="665CA0DB" w14:textId="77777777" w:rsidR="00BF15E3" w:rsidRDefault="00BF15E3" w:rsidP="00BF15E3">
      <w:pPr>
        <w:pStyle w:val="NoSpacing"/>
        <w:jc w:val="center"/>
        <w:rPr>
          <w:rFonts w:cs="Calibri"/>
          <w:b/>
          <w:sz w:val="28"/>
          <w:szCs w:val="28"/>
        </w:rPr>
      </w:pPr>
      <w:r w:rsidRPr="00BF15E3">
        <w:rPr>
          <w:rFonts w:cs="Calibri"/>
          <w:b/>
          <w:sz w:val="28"/>
          <w:szCs w:val="28"/>
        </w:rPr>
        <w:t>AGENDA</w:t>
      </w:r>
    </w:p>
    <w:p w14:paraId="5908EA53" w14:textId="6194E2B5" w:rsidR="00BF15E3" w:rsidRDefault="008F5711" w:rsidP="00BF15E3">
      <w:pPr>
        <w:pStyle w:val="NoSpacing"/>
        <w:rPr>
          <w:rStyle w:val="eop"/>
          <w:sz w:val="28"/>
          <w:szCs w:val="28"/>
        </w:rPr>
      </w:pPr>
      <w:r>
        <w:rPr>
          <w:rStyle w:val="bcx0"/>
          <w:sz w:val="28"/>
          <w:szCs w:val="28"/>
        </w:rPr>
        <w:t>T</w:t>
      </w:r>
      <w:r w:rsidR="00BF15E3" w:rsidRPr="00BF15E3">
        <w:rPr>
          <w:rStyle w:val="bcx0"/>
          <w:sz w:val="28"/>
          <w:szCs w:val="28"/>
        </w:rPr>
        <w:t>o receive and note public participation.</w:t>
      </w:r>
      <w:r w:rsidR="00BF15E3" w:rsidRPr="00BF15E3">
        <w:rPr>
          <w:rStyle w:val="eop"/>
          <w:sz w:val="28"/>
          <w:szCs w:val="28"/>
        </w:rPr>
        <w:t> (Max. 10 Minutes)</w:t>
      </w:r>
    </w:p>
    <w:p w14:paraId="461257C1" w14:textId="77777777" w:rsidR="00985855" w:rsidRPr="00BF15E3" w:rsidRDefault="00985855" w:rsidP="00AF72D6">
      <w:pPr>
        <w:pStyle w:val="NoSpacing"/>
        <w:rPr>
          <w:rStyle w:val="bcx0"/>
          <w:sz w:val="28"/>
          <w:szCs w:val="28"/>
        </w:rPr>
      </w:pPr>
    </w:p>
    <w:p w14:paraId="48BD6CA4" w14:textId="1CB83E7C" w:rsidR="00BF15E3" w:rsidRPr="00BF15E3" w:rsidRDefault="00AF4452" w:rsidP="00BF15E3">
      <w:pPr>
        <w:pStyle w:val="NoSpacing"/>
        <w:rPr>
          <w:rStyle w:val="bcx0"/>
          <w:b/>
          <w:bCs/>
          <w:sz w:val="28"/>
          <w:szCs w:val="28"/>
        </w:rPr>
      </w:pPr>
      <w:r>
        <w:rPr>
          <w:rStyle w:val="bcx0"/>
          <w:b/>
          <w:bCs/>
          <w:sz w:val="28"/>
          <w:szCs w:val="28"/>
        </w:rPr>
        <w:t>302</w:t>
      </w:r>
      <w:r w:rsidR="00B410B6">
        <w:rPr>
          <w:rStyle w:val="bcx0"/>
          <w:b/>
          <w:bCs/>
          <w:sz w:val="28"/>
          <w:szCs w:val="28"/>
        </w:rPr>
        <w:t>/2</w:t>
      </w:r>
      <w:r w:rsidR="004C2F7A">
        <w:rPr>
          <w:rStyle w:val="bcx0"/>
          <w:b/>
          <w:bCs/>
          <w:sz w:val="28"/>
          <w:szCs w:val="28"/>
        </w:rPr>
        <w:t>6</w:t>
      </w:r>
      <w:r w:rsidR="00BF15E3" w:rsidRPr="00BF15E3">
        <w:rPr>
          <w:rStyle w:val="bcx0"/>
          <w:b/>
          <w:bCs/>
          <w:sz w:val="28"/>
          <w:szCs w:val="28"/>
        </w:rPr>
        <w:t xml:space="preserve"> To receive and accept apologies.</w:t>
      </w:r>
    </w:p>
    <w:p w14:paraId="25FDAE24" w14:textId="144E5BE3" w:rsidR="00BF15E3" w:rsidRPr="00BF15E3" w:rsidRDefault="00AF4452" w:rsidP="00BF15E3">
      <w:pPr>
        <w:pStyle w:val="NoSpacing"/>
        <w:rPr>
          <w:rStyle w:val="eop"/>
          <w:b/>
          <w:bCs/>
          <w:sz w:val="28"/>
          <w:szCs w:val="28"/>
        </w:rPr>
      </w:pPr>
      <w:r>
        <w:rPr>
          <w:rStyle w:val="bcx0"/>
          <w:b/>
          <w:bCs/>
          <w:sz w:val="28"/>
          <w:szCs w:val="28"/>
        </w:rPr>
        <w:t>303</w:t>
      </w:r>
      <w:r w:rsidR="00BF15E3" w:rsidRPr="00BF15E3">
        <w:rPr>
          <w:rStyle w:val="bcx0"/>
          <w:b/>
          <w:bCs/>
          <w:sz w:val="28"/>
          <w:szCs w:val="28"/>
        </w:rPr>
        <w:t>/2</w:t>
      </w:r>
      <w:r w:rsidR="004C2F7A">
        <w:rPr>
          <w:rStyle w:val="bcx0"/>
          <w:b/>
          <w:bCs/>
          <w:sz w:val="28"/>
          <w:szCs w:val="28"/>
        </w:rPr>
        <w:t>6</w:t>
      </w:r>
      <w:r w:rsidR="00BF15E3" w:rsidRPr="00BF15E3">
        <w:rPr>
          <w:rStyle w:val="bcx0"/>
          <w:b/>
          <w:bCs/>
          <w:sz w:val="28"/>
          <w:szCs w:val="28"/>
        </w:rPr>
        <w:t xml:space="preserve"> To receive and note Declaration of Interests</w:t>
      </w:r>
      <w:r w:rsidR="00BF15E3" w:rsidRPr="00BF15E3">
        <w:rPr>
          <w:rStyle w:val="eop"/>
          <w:b/>
          <w:bCs/>
          <w:sz w:val="28"/>
          <w:szCs w:val="28"/>
        </w:rPr>
        <w:t> </w:t>
      </w:r>
    </w:p>
    <w:p w14:paraId="100E5766" w14:textId="7FEF9B59" w:rsidR="00BF15E3" w:rsidRDefault="00AF4452" w:rsidP="00BF15E3">
      <w:pPr>
        <w:pStyle w:val="NoSpacing"/>
        <w:rPr>
          <w:rStyle w:val="bcx0"/>
          <w:b/>
          <w:bCs/>
          <w:sz w:val="28"/>
          <w:szCs w:val="28"/>
        </w:rPr>
      </w:pPr>
      <w:r>
        <w:rPr>
          <w:rStyle w:val="bcx0"/>
          <w:b/>
          <w:bCs/>
          <w:sz w:val="28"/>
          <w:szCs w:val="28"/>
        </w:rPr>
        <w:t>304</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w:t>
      </w:r>
      <w:r w:rsidR="00BF15E3" w:rsidRPr="00BF15E3">
        <w:rPr>
          <w:rStyle w:val="bcx0"/>
          <w:b/>
          <w:bCs/>
          <w:sz w:val="28"/>
          <w:szCs w:val="28"/>
        </w:rPr>
        <w:t xml:space="preserve">To receive and accept the Minutes from the meeting held on </w:t>
      </w:r>
      <w:r>
        <w:rPr>
          <w:rStyle w:val="bcx0"/>
          <w:b/>
          <w:bCs/>
          <w:sz w:val="28"/>
          <w:szCs w:val="28"/>
        </w:rPr>
        <w:t>30</w:t>
      </w:r>
      <w:r w:rsidR="00731E27" w:rsidRPr="00731E27">
        <w:rPr>
          <w:rStyle w:val="bcx0"/>
          <w:b/>
          <w:bCs/>
          <w:sz w:val="28"/>
          <w:szCs w:val="28"/>
          <w:vertAlign w:val="superscript"/>
        </w:rPr>
        <w:t>th</w:t>
      </w:r>
      <w:r w:rsidR="00731E27">
        <w:rPr>
          <w:rStyle w:val="bcx0"/>
          <w:b/>
          <w:bCs/>
          <w:sz w:val="28"/>
          <w:szCs w:val="28"/>
        </w:rPr>
        <w:t xml:space="preserve"> </w:t>
      </w:r>
      <w:r>
        <w:rPr>
          <w:rStyle w:val="bcx0"/>
          <w:b/>
          <w:bCs/>
          <w:sz w:val="28"/>
          <w:szCs w:val="28"/>
        </w:rPr>
        <w:t>September</w:t>
      </w:r>
      <w:r w:rsidR="00BF15E3" w:rsidRPr="00BF15E3">
        <w:rPr>
          <w:rStyle w:val="bcx0"/>
          <w:b/>
          <w:bCs/>
          <w:sz w:val="28"/>
          <w:szCs w:val="28"/>
        </w:rPr>
        <w:t xml:space="preserve"> 202</w:t>
      </w:r>
      <w:r w:rsidR="00E67EBE">
        <w:rPr>
          <w:rStyle w:val="bcx0"/>
          <w:b/>
          <w:bCs/>
          <w:sz w:val="28"/>
          <w:szCs w:val="28"/>
        </w:rPr>
        <w:t>6</w:t>
      </w:r>
      <w:r w:rsidR="00BF15E3" w:rsidRPr="00BF15E3">
        <w:rPr>
          <w:rStyle w:val="bcx0"/>
          <w:b/>
          <w:bCs/>
          <w:sz w:val="28"/>
          <w:szCs w:val="28"/>
        </w:rPr>
        <w:t xml:space="preserve"> </w:t>
      </w:r>
    </w:p>
    <w:p w14:paraId="113BA000" w14:textId="0D38C1E0" w:rsidR="00BF15E3" w:rsidRPr="00BF15E3" w:rsidRDefault="00AF4452" w:rsidP="00BF15E3">
      <w:pPr>
        <w:pStyle w:val="NoSpacing"/>
        <w:rPr>
          <w:rStyle w:val="bcx0"/>
          <w:b/>
          <w:bCs/>
          <w:sz w:val="28"/>
          <w:szCs w:val="28"/>
        </w:rPr>
      </w:pPr>
      <w:r>
        <w:rPr>
          <w:rStyle w:val="bcx0"/>
          <w:b/>
          <w:bCs/>
          <w:sz w:val="28"/>
          <w:szCs w:val="28"/>
        </w:rPr>
        <w:t>305</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To</w:t>
      </w:r>
      <w:r w:rsidR="00BF15E3" w:rsidRPr="00BF15E3">
        <w:rPr>
          <w:rStyle w:val="bcx0"/>
          <w:b/>
          <w:bCs/>
          <w:sz w:val="28"/>
          <w:szCs w:val="28"/>
        </w:rPr>
        <w:t xml:space="preserve"> receive and note reports from District and County Councillors</w:t>
      </w:r>
      <w:r w:rsidR="00BF15E3" w:rsidRPr="00BF15E3">
        <w:rPr>
          <w:rStyle w:val="eop"/>
          <w:b/>
          <w:bCs/>
          <w:sz w:val="28"/>
          <w:szCs w:val="28"/>
        </w:rPr>
        <w:t> </w:t>
      </w:r>
    </w:p>
    <w:p w14:paraId="3775DF77" w14:textId="2E3A2F01" w:rsidR="00BF15E3" w:rsidRPr="00BF15E3" w:rsidRDefault="00AF4452" w:rsidP="00BF15E3">
      <w:pPr>
        <w:pStyle w:val="NoSpacing"/>
        <w:rPr>
          <w:rStyle w:val="bcx0"/>
          <w:b/>
          <w:bCs/>
          <w:sz w:val="28"/>
          <w:szCs w:val="28"/>
        </w:rPr>
      </w:pPr>
      <w:r>
        <w:rPr>
          <w:rStyle w:val="bcx0"/>
          <w:b/>
          <w:bCs/>
          <w:sz w:val="28"/>
          <w:szCs w:val="28"/>
        </w:rPr>
        <w:t>306</w:t>
      </w:r>
      <w:r w:rsidR="00BF15E3" w:rsidRPr="00BF15E3">
        <w:rPr>
          <w:rStyle w:val="bcx0"/>
          <w:b/>
          <w:bCs/>
          <w:sz w:val="28"/>
          <w:szCs w:val="28"/>
        </w:rPr>
        <w:t>/2</w:t>
      </w:r>
      <w:r w:rsidR="00AF72D6">
        <w:rPr>
          <w:rStyle w:val="bcx0"/>
          <w:b/>
          <w:bCs/>
          <w:sz w:val="28"/>
          <w:szCs w:val="28"/>
        </w:rPr>
        <w:t>6</w:t>
      </w:r>
      <w:r w:rsidR="00BF15E3" w:rsidRPr="00BF15E3">
        <w:rPr>
          <w:rStyle w:val="tabchar"/>
          <w:b/>
          <w:bCs/>
          <w:sz w:val="28"/>
          <w:szCs w:val="28"/>
        </w:rPr>
        <w:t xml:space="preserve"> </w:t>
      </w:r>
      <w:r w:rsidR="00BF15E3" w:rsidRPr="00BF15E3">
        <w:rPr>
          <w:rStyle w:val="bcx0"/>
          <w:b/>
          <w:bCs/>
          <w:sz w:val="28"/>
          <w:szCs w:val="28"/>
        </w:rPr>
        <w:t xml:space="preserve">Planning </w:t>
      </w:r>
    </w:p>
    <w:tbl>
      <w:tblPr>
        <w:tblW w:w="10028" w:type="dxa"/>
        <w:tblInd w:w="-601" w:type="dxa"/>
        <w:tblLook w:val="04A0" w:firstRow="1" w:lastRow="0" w:firstColumn="1" w:lastColumn="0" w:noHBand="0" w:noVBand="1"/>
      </w:tblPr>
      <w:tblGrid>
        <w:gridCol w:w="10028"/>
      </w:tblGrid>
      <w:tr w:rsidR="00B410B6" w:rsidRPr="00B410B6" w14:paraId="0D9BAA23" w14:textId="77777777" w:rsidTr="00A867C4">
        <w:tc>
          <w:tcPr>
            <w:tcW w:w="10028" w:type="dxa"/>
            <w:hideMark/>
          </w:tcPr>
          <w:p w14:paraId="75E587F2" w14:textId="242DBD80" w:rsidR="00DE7FF6" w:rsidRPr="00731E27" w:rsidRDefault="00BF15E3" w:rsidP="00731E27">
            <w:pPr>
              <w:pStyle w:val="NoSpacing"/>
              <w:numPr>
                <w:ilvl w:val="0"/>
                <w:numId w:val="4"/>
              </w:numPr>
              <w:rPr>
                <w:rFonts w:cs="Calibri"/>
                <w:sz w:val="28"/>
                <w:szCs w:val="28"/>
                <w:shd w:val="clear" w:color="auto" w:fill="FFFFFF"/>
                <w:lang w:val="en-US"/>
              </w:rPr>
            </w:pPr>
            <w:r w:rsidRPr="00DE7FF6">
              <w:rPr>
                <w:rStyle w:val="textrun"/>
                <w:rFonts w:cs="Calibri"/>
                <w:sz w:val="28"/>
                <w:szCs w:val="28"/>
                <w:u w:val="single"/>
              </w:rPr>
              <w:t>Applications</w:t>
            </w:r>
            <w:r w:rsidRPr="00207A36">
              <w:rPr>
                <w:rStyle w:val="textrun"/>
                <w:rFonts w:cs="Calibri"/>
                <w:sz w:val="28"/>
                <w:szCs w:val="28"/>
              </w:rPr>
              <w:t xml:space="preserve">: </w:t>
            </w:r>
            <w:r w:rsidR="00AF4452" w:rsidRPr="00AF4452">
              <w:rPr>
                <w:rFonts w:cs="Calibri"/>
                <w:b/>
                <w:bCs/>
                <w:sz w:val="28"/>
                <w:szCs w:val="28"/>
                <w:lang w:val="en-US"/>
              </w:rPr>
              <w:t>26/01127/HOUSE</w:t>
            </w:r>
            <w:r w:rsidR="00AF4452" w:rsidRPr="00AF4452">
              <w:rPr>
                <w:rFonts w:cs="Calibri"/>
                <w:sz w:val="28"/>
                <w:szCs w:val="28"/>
                <w:lang w:val="en-US"/>
              </w:rPr>
              <w:t>|First floor side extension over garage, single storey rear extension, garden room to replace existing greenhouse and associated landscaping.|The Firs Lowdham Road Gunthorpe NG14 7ES</w:t>
            </w:r>
            <w:r w:rsidR="00AF4452">
              <w:rPr>
                <w:rFonts w:cs="Calibri"/>
                <w:sz w:val="28"/>
                <w:szCs w:val="28"/>
                <w:lang w:val="en-US"/>
              </w:rPr>
              <w:t>:</w:t>
            </w:r>
            <w:r w:rsidR="00AF4452">
              <w:rPr>
                <w:rFonts w:cs="Calibri"/>
                <w:lang w:val="en-US"/>
              </w:rPr>
              <w:t xml:space="preserve"> </w:t>
            </w:r>
          </w:p>
          <w:p w14:paraId="495413A1" w14:textId="77777777" w:rsidR="00731E27" w:rsidRDefault="00731E27" w:rsidP="00731E27">
            <w:pPr>
              <w:pStyle w:val="NoSpacing"/>
              <w:ind w:left="720"/>
              <w:rPr>
                <w:rFonts w:cs="Calibri"/>
                <w:sz w:val="28"/>
                <w:szCs w:val="28"/>
                <w:shd w:val="clear" w:color="auto" w:fill="FFFFFF"/>
                <w:lang w:val="en-US"/>
              </w:rPr>
            </w:pPr>
          </w:p>
          <w:p w14:paraId="04BE24EF" w14:textId="05953B03" w:rsidR="00762EE0" w:rsidRPr="00762EE0" w:rsidRDefault="00BF15E3" w:rsidP="00731E27">
            <w:pPr>
              <w:pStyle w:val="NoSpacing"/>
              <w:numPr>
                <w:ilvl w:val="0"/>
                <w:numId w:val="4"/>
              </w:numPr>
              <w:rPr>
                <w:rFonts w:cs="Calibri"/>
                <w:b/>
                <w:bCs/>
                <w:color w:val="676767"/>
                <w:sz w:val="28"/>
                <w:szCs w:val="28"/>
                <w:shd w:val="clear" w:color="auto" w:fill="FFFFFF"/>
              </w:rPr>
            </w:pPr>
            <w:r w:rsidRPr="00DE7FF6">
              <w:rPr>
                <w:rStyle w:val="textrun"/>
                <w:rFonts w:cs="Calibri"/>
                <w:sz w:val="28"/>
                <w:szCs w:val="28"/>
                <w:u w:val="single"/>
              </w:rPr>
              <w:t>Decisions</w:t>
            </w:r>
            <w:r w:rsidRPr="00AF4452">
              <w:rPr>
                <w:rStyle w:val="textrun"/>
                <w:rFonts w:cs="Calibri"/>
                <w:sz w:val="28"/>
                <w:szCs w:val="28"/>
                <w:u w:val="single"/>
              </w:rPr>
              <w:t>:</w:t>
            </w:r>
            <w:r w:rsidRPr="00AF4452">
              <w:rPr>
                <w:rStyle w:val="textrun"/>
                <w:rFonts w:cs="Calibri"/>
                <w:sz w:val="28"/>
                <w:szCs w:val="28"/>
              </w:rPr>
              <w:t xml:space="preserve"> </w:t>
            </w:r>
            <w:r w:rsidR="00AF4452" w:rsidRPr="00AF4452">
              <w:rPr>
                <w:rStyle w:val="textrun"/>
                <w:rFonts w:cs="Calibri"/>
                <w:sz w:val="28"/>
                <w:szCs w:val="28"/>
              </w:rPr>
              <w:t>None at the time of writing agenda</w:t>
            </w:r>
          </w:p>
        </w:tc>
      </w:tr>
      <w:tr w:rsidR="00B410B6" w:rsidRPr="00B410B6" w14:paraId="0C596C50" w14:textId="77777777" w:rsidTr="00A867C4">
        <w:tc>
          <w:tcPr>
            <w:tcW w:w="10028" w:type="dxa"/>
            <w:hideMark/>
          </w:tcPr>
          <w:p w14:paraId="27DAB4DE" w14:textId="179A780B" w:rsidR="00B410B6" w:rsidRPr="00B410B6" w:rsidRDefault="00B410B6" w:rsidP="00A867C4">
            <w:pPr>
              <w:pStyle w:val="NoSpacing"/>
              <w:rPr>
                <w:b/>
                <w:sz w:val="28"/>
                <w:szCs w:val="28"/>
              </w:rPr>
            </w:pPr>
          </w:p>
        </w:tc>
      </w:tr>
      <w:tr w:rsidR="00762EE0" w:rsidRPr="00B410B6" w14:paraId="00FB49E5" w14:textId="77777777" w:rsidTr="00A867C4">
        <w:tc>
          <w:tcPr>
            <w:tcW w:w="10028" w:type="dxa"/>
          </w:tcPr>
          <w:p w14:paraId="4D098334" w14:textId="77777777" w:rsidR="00762EE0" w:rsidRPr="00B410B6" w:rsidRDefault="00762EE0" w:rsidP="00A867C4">
            <w:pPr>
              <w:pStyle w:val="NoSpacing"/>
              <w:rPr>
                <w:b/>
                <w:sz w:val="28"/>
                <w:szCs w:val="28"/>
              </w:rPr>
            </w:pPr>
          </w:p>
        </w:tc>
      </w:tr>
    </w:tbl>
    <w:p w14:paraId="24766B14" w14:textId="03ECA583" w:rsidR="001E4513" w:rsidRDefault="00AF4452" w:rsidP="00885EA4">
      <w:pPr>
        <w:pStyle w:val="NoSpacing"/>
        <w:rPr>
          <w:rStyle w:val="textrun"/>
          <w:b/>
          <w:bCs/>
          <w:sz w:val="28"/>
          <w:szCs w:val="28"/>
        </w:rPr>
      </w:pPr>
      <w:r>
        <w:rPr>
          <w:rStyle w:val="textrun"/>
          <w:b/>
          <w:bCs/>
          <w:sz w:val="28"/>
          <w:szCs w:val="28"/>
        </w:rPr>
        <w:t>307</w:t>
      </w:r>
      <w:r w:rsidR="00BF15E3" w:rsidRPr="007F77BB">
        <w:rPr>
          <w:rStyle w:val="textrun"/>
          <w:b/>
          <w:bCs/>
          <w:sz w:val="28"/>
          <w:szCs w:val="28"/>
        </w:rPr>
        <w:t>/2</w:t>
      </w:r>
      <w:r w:rsidR="00AF72D6" w:rsidRPr="007F77BB">
        <w:rPr>
          <w:rStyle w:val="textrun"/>
          <w:b/>
          <w:bCs/>
          <w:sz w:val="28"/>
          <w:szCs w:val="28"/>
        </w:rPr>
        <w:t>6</w:t>
      </w:r>
      <w:r w:rsidR="00BF15E3" w:rsidRPr="007F77BB">
        <w:rPr>
          <w:rStyle w:val="textrun"/>
          <w:b/>
          <w:bCs/>
          <w:sz w:val="28"/>
          <w:szCs w:val="28"/>
        </w:rPr>
        <w:t xml:space="preserve"> Finance</w:t>
      </w:r>
    </w:p>
    <w:p w14:paraId="23B3E56B" w14:textId="64CAEA33" w:rsidR="00885EA4" w:rsidRPr="00885EA4" w:rsidRDefault="00BF15E3" w:rsidP="00885EA4">
      <w:pPr>
        <w:pStyle w:val="NoSpacing"/>
        <w:rPr>
          <w:sz w:val="28"/>
          <w:szCs w:val="28"/>
        </w:rPr>
      </w:pPr>
      <w:r w:rsidRPr="00BF15E3">
        <w:rPr>
          <w:rStyle w:val="textrun"/>
          <w:sz w:val="28"/>
          <w:szCs w:val="28"/>
        </w:rPr>
        <w:t xml:space="preserve">a. </w:t>
      </w:r>
      <w:r w:rsidRPr="00BF15E3">
        <w:rPr>
          <w:rStyle w:val="bcx0"/>
          <w:sz w:val="28"/>
          <w:szCs w:val="28"/>
        </w:rPr>
        <w:t xml:space="preserve">To note payments received and authorise accounts for payment: </w:t>
      </w:r>
      <w:r w:rsidR="00AF72D6">
        <w:rPr>
          <w:rStyle w:val="bcx0"/>
          <w:sz w:val="28"/>
          <w:szCs w:val="28"/>
        </w:rPr>
        <w:t xml:space="preserve">note </w:t>
      </w:r>
      <w:r w:rsidRPr="00BF15E3">
        <w:rPr>
          <w:rStyle w:val="bcx0"/>
          <w:sz w:val="28"/>
          <w:szCs w:val="28"/>
        </w:rPr>
        <w:t>Clerk pay</w:t>
      </w:r>
      <w:r w:rsidR="00AF72D6">
        <w:rPr>
          <w:rStyle w:val="bcx0"/>
          <w:sz w:val="28"/>
          <w:szCs w:val="28"/>
        </w:rPr>
        <w:t xml:space="preserve"> for</w:t>
      </w:r>
      <w:r w:rsidRPr="00BF15E3">
        <w:rPr>
          <w:rStyle w:val="bcx0"/>
          <w:sz w:val="28"/>
          <w:szCs w:val="28"/>
        </w:rPr>
        <w:t xml:space="preserve"> </w:t>
      </w:r>
      <w:r w:rsidR="009E5EBA">
        <w:rPr>
          <w:rStyle w:val="bcx0"/>
          <w:sz w:val="28"/>
          <w:szCs w:val="28"/>
        </w:rPr>
        <w:t>October.  Approve payment for bin emptying (£1048.32)</w:t>
      </w:r>
      <w:r w:rsidR="0084189B">
        <w:rPr>
          <w:rStyle w:val="bcx0"/>
          <w:sz w:val="28"/>
          <w:szCs w:val="28"/>
        </w:rPr>
        <w:t>.  To note repayment instalment of Public Works Loans (£1075.53).</w:t>
      </w:r>
    </w:p>
    <w:p w14:paraId="222E434E" w14:textId="384F90B7" w:rsidR="00E85CC4" w:rsidRDefault="00BF15E3" w:rsidP="00BA6D62">
      <w:pPr>
        <w:pStyle w:val="NoSpacing"/>
        <w:rPr>
          <w:rStyle w:val="eop"/>
          <w:sz w:val="28"/>
          <w:szCs w:val="28"/>
        </w:rPr>
      </w:pPr>
      <w:r w:rsidRPr="00BF15E3">
        <w:rPr>
          <w:rStyle w:val="eop"/>
          <w:sz w:val="28"/>
          <w:szCs w:val="28"/>
        </w:rPr>
        <w:t>b. To note bank reconciliation</w:t>
      </w:r>
      <w:r w:rsidR="0037699A">
        <w:rPr>
          <w:rStyle w:val="eop"/>
          <w:sz w:val="28"/>
          <w:szCs w:val="28"/>
        </w:rPr>
        <w:t>.</w:t>
      </w:r>
    </w:p>
    <w:p w14:paraId="713D01E4" w14:textId="77777777" w:rsidR="00BF15E3" w:rsidRPr="00BF15E3" w:rsidRDefault="00BF15E3" w:rsidP="00BF15E3">
      <w:pPr>
        <w:pStyle w:val="NoSpacing"/>
        <w:rPr>
          <w:rStyle w:val="bcx0"/>
          <w:b/>
          <w:bCs/>
          <w:sz w:val="28"/>
          <w:szCs w:val="28"/>
        </w:rPr>
      </w:pPr>
      <w:r w:rsidRPr="00BF15E3">
        <w:rPr>
          <w:rStyle w:val="eop"/>
          <w:b/>
          <w:bCs/>
          <w:sz w:val="28"/>
          <w:szCs w:val="28"/>
        </w:rPr>
        <w:t>To receive updates and agree actions related to the following:</w:t>
      </w:r>
    </w:p>
    <w:p w14:paraId="4C7E7765" w14:textId="19FC0298" w:rsidR="0037699A" w:rsidRDefault="00AF4452" w:rsidP="00BF15E3">
      <w:pPr>
        <w:pStyle w:val="NoSpacing"/>
        <w:rPr>
          <w:rStyle w:val="bcx0"/>
          <w:b/>
          <w:bCs/>
          <w:sz w:val="28"/>
          <w:szCs w:val="28"/>
        </w:rPr>
      </w:pPr>
      <w:r>
        <w:rPr>
          <w:rStyle w:val="bcx0"/>
          <w:b/>
          <w:bCs/>
          <w:sz w:val="28"/>
          <w:szCs w:val="28"/>
        </w:rPr>
        <w:t>308</w:t>
      </w:r>
      <w:r w:rsidR="00E45042">
        <w:rPr>
          <w:rStyle w:val="bcx0"/>
          <w:b/>
          <w:bCs/>
          <w:sz w:val="28"/>
          <w:szCs w:val="28"/>
        </w:rPr>
        <w:t>/</w:t>
      </w:r>
      <w:r w:rsidR="00BF15E3" w:rsidRPr="00BF15E3">
        <w:rPr>
          <w:rStyle w:val="bcx0"/>
          <w:b/>
          <w:bCs/>
          <w:sz w:val="28"/>
          <w:szCs w:val="28"/>
        </w:rPr>
        <w:t>2</w:t>
      </w:r>
      <w:r w:rsidR="006072AD">
        <w:rPr>
          <w:rStyle w:val="bcx0"/>
          <w:b/>
          <w:bCs/>
          <w:sz w:val="28"/>
          <w:szCs w:val="28"/>
        </w:rPr>
        <w:t>6</w:t>
      </w:r>
      <w:r w:rsidR="00BF15E3" w:rsidRPr="00BF15E3">
        <w:rPr>
          <w:rStyle w:val="bcx0"/>
          <w:sz w:val="28"/>
          <w:szCs w:val="28"/>
        </w:rPr>
        <w:t xml:space="preserve"> </w:t>
      </w:r>
      <w:r w:rsidR="00BF15E3" w:rsidRPr="00BF15E3">
        <w:rPr>
          <w:rStyle w:val="bcx0"/>
          <w:b/>
          <w:bCs/>
          <w:sz w:val="28"/>
          <w:szCs w:val="28"/>
        </w:rPr>
        <w:t>Environmental Matters &amp; Nature Reserve</w:t>
      </w:r>
    </w:p>
    <w:p w14:paraId="65B2479F" w14:textId="3CAF61D7" w:rsidR="00E45042" w:rsidRPr="00E45042" w:rsidRDefault="00E45042" w:rsidP="00BF15E3">
      <w:pPr>
        <w:pStyle w:val="NoSpacing"/>
        <w:rPr>
          <w:rStyle w:val="bcx0"/>
          <w:sz w:val="28"/>
          <w:szCs w:val="28"/>
        </w:rPr>
      </w:pPr>
      <w:r>
        <w:rPr>
          <w:rStyle w:val="bcx0"/>
          <w:sz w:val="28"/>
          <w:szCs w:val="28"/>
        </w:rPr>
        <w:t xml:space="preserve">To update on LNR </w:t>
      </w:r>
      <w:r w:rsidR="001E4513">
        <w:rPr>
          <w:rStyle w:val="bcx0"/>
          <w:sz w:val="28"/>
          <w:szCs w:val="28"/>
        </w:rPr>
        <w:t>and bridleway improvements</w:t>
      </w:r>
    </w:p>
    <w:p w14:paraId="57D760B2" w14:textId="0457E6C4" w:rsidR="00E45042" w:rsidRPr="001E4513" w:rsidRDefault="00AF4452" w:rsidP="00BF15E3">
      <w:pPr>
        <w:pStyle w:val="NoSpacing"/>
        <w:rPr>
          <w:rStyle w:val="bcx0"/>
          <w:b/>
          <w:bCs/>
          <w:sz w:val="28"/>
          <w:szCs w:val="28"/>
        </w:rPr>
      </w:pPr>
      <w:r>
        <w:rPr>
          <w:rStyle w:val="bcx0"/>
          <w:b/>
          <w:bCs/>
          <w:sz w:val="28"/>
          <w:szCs w:val="28"/>
        </w:rPr>
        <w:t>309</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Flood</w:t>
      </w:r>
      <w:r w:rsidR="00E85CC4">
        <w:rPr>
          <w:rStyle w:val="bcx0"/>
          <w:b/>
          <w:bCs/>
          <w:sz w:val="28"/>
          <w:szCs w:val="28"/>
        </w:rPr>
        <w:t>ing</w:t>
      </w:r>
    </w:p>
    <w:p w14:paraId="50F852CD" w14:textId="71D6DAA1" w:rsidR="00E85CC4" w:rsidRDefault="00AF4452" w:rsidP="00BF15E3">
      <w:pPr>
        <w:pStyle w:val="NoSpacing"/>
        <w:rPr>
          <w:rStyle w:val="bcx0"/>
          <w:b/>
          <w:bCs/>
          <w:sz w:val="28"/>
          <w:szCs w:val="28"/>
        </w:rPr>
      </w:pPr>
      <w:r>
        <w:rPr>
          <w:rStyle w:val="bcx0"/>
          <w:b/>
          <w:bCs/>
          <w:sz w:val="28"/>
          <w:szCs w:val="28"/>
        </w:rPr>
        <w:t>310</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Highways and public rights of way</w:t>
      </w:r>
    </w:p>
    <w:p w14:paraId="3C5FFD2E" w14:textId="77777777" w:rsidR="004F096C" w:rsidRDefault="00207A36" w:rsidP="00BF15E3">
      <w:pPr>
        <w:pStyle w:val="NoSpacing"/>
        <w:rPr>
          <w:rStyle w:val="bcx0"/>
          <w:sz w:val="28"/>
          <w:szCs w:val="28"/>
        </w:rPr>
      </w:pPr>
      <w:r w:rsidRPr="00207A36">
        <w:rPr>
          <w:rStyle w:val="bcx0"/>
          <w:sz w:val="28"/>
          <w:szCs w:val="28"/>
        </w:rPr>
        <w:lastRenderedPageBreak/>
        <w:t xml:space="preserve">To </w:t>
      </w:r>
      <w:r w:rsidR="00AF4452">
        <w:rPr>
          <w:rStyle w:val="bcx0"/>
          <w:sz w:val="28"/>
          <w:szCs w:val="28"/>
        </w:rPr>
        <w:t>d</w:t>
      </w:r>
      <w:r w:rsidRPr="00207A36">
        <w:rPr>
          <w:rStyle w:val="bcx0"/>
          <w:sz w:val="28"/>
          <w:szCs w:val="28"/>
        </w:rPr>
        <w:t>isc</w:t>
      </w:r>
      <w:r w:rsidR="001E4513">
        <w:rPr>
          <w:rStyle w:val="bcx0"/>
          <w:sz w:val="28"/>
          <w:szCs w:val="28"/>
        </w:rPr>
        <w:t xml:space="preserve">uss </w:t>
      </w:r>
      <w:r w:rsidR="004F096C">
        <w:rPr>
          <w:rStyle w:val="bcx0"/>
          <w:sz w:val="28"/>
          <w:szCs w:val="28"/>
        </w:rPr>
        <w:t xml:space="preserve">village junction access and egress.  </w:t>
      </w:r>
    </w:p>
    <w:p w14:paraId="758CBC78" w14:textId="7F88C0F9" w:rsidR="00207A36" w:rsidRPr="00207A36" w:rsidRDefault="004F096C" w:rsidP="00BF15E3">
      <w:pPr>
        <w:pStyle w:val="NoSpacing"/>
        <w:rPr>
          <w:rStyle w:val="bcx0"/>
          <w:sz w:val="28"/>
          <w:szCs w:val="28"/>
        </w:rPr>
      </w:pPr>
      <w:r>
        <w:rPr>
          <w:rStyle w:val="bcx0"/>
          <w:sz w:val="28"/>
          <w:szCs w:val="28"/>
        </w:rPr>
        <w:t xml:space="preserve">To discuss </w:t>
      </w:r>
      <w:r w:rsidR="00AF4452">
        <w:rPr>
          <w:rStyle w:val="bcx0"/>
          <w:sz w:val="28"/>
          <w:szCs w:val="28"/>
        </w:rPr>
        <w:t>and create a list of jobs for the</w:t>
      </w:r>
      <w:r w:rsidR="001E4513">
        <w:rPr>
          <w:rStyle w:val="bcx0"/>
          <w:sz w:val="28"/>
          <w:szCs w:val="28"/>
        </w:rPr>
        <w:t xml:space="preserve"> Lengthsman Scheme</w:t>
      </w:r>
    </w:p>
    <w:p w14:paraId="3F9D00A2" w14:textId="49848EAF" w:rsidR="00BF15E3" w:rsidRDefault="00AF4452" w:rsidP="00BF15E3">
      <w:pPr>
        <w:pStyle w:val="NoSpacing"/>
        <w:rPr>
          <w:rStyle w:val="bcx0"/>
          <w:b/>
          <w:bCs/>
          <w:sz w:val="28"/>
          <w:szCs w:val="28"/>
        </w:rPr>
      </w:pPr>
      <w:r>
        <w:rPr>
          <w:rStyle w:val="bcx0"/>
          <w:b/>
          <w:bCs/>
          <w:sz w:val="28"/>
          <w:szCs w:val="28"/>
        </w:rPr>
        <w:t>311</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Village Hall, playing field and play park</w:t>
      </w:r>
    </w:p>
    <w:p w14:paraId="33415248" w14:textId="743F9F3A" w:rsidR="00833613" w:rsidRPr="00833613" w:rsidRDefault="00207A36" w:rsidP="00BF15E3">
      <w:pPr>
        <w:pStyle w:val="NoSpacing"/>
        <w:rPr>
          <w:rStyle w:val="bcx0"/>
          <w:sz w:val="28"/>
          <w:szCs w:val="28"/>
        </w:rPr>
      </w:pPr>
      <w:r>
        <w:rPr>
          <w:rStyle w:val="bcx0"/>
          <w:sz w:val="28"/>
          <w:szCs w:val="28"/>
        </w:rPr>
        <w:t xml:space="preserve">To discuss </w:t>
      </w:r>
      <w:r w:rsidR="001E4513">
        <w:rPr>
          <w:rStyle w:val="bcx0"/>
          <w:sz w:val="28"/>
          <w:szCs w:val="28"/>
        </w:rPr>
        <w:t xml:space="preserve">play park </w:t>
      </w:r>
      <w:r>
        <w:rPr>
          <w:rStyle w:val="bcx0"/>
          <w:sz w:val="28"/>
          <w:szCs w:val="28"/>
        </w:rPr>
        <w:t>fence installation</w:t>
      </w:r>
      <w:r w:rsidR="001E4513">
        <w:rPr>
          <w:rStyle w:val="bcx0"/>
          <w:sz w:val="28"/>
          <w:szCs w:val="28"/>
        </w:rPr>
        <w:t xml:space="preserve"> quotes</w:t>
      </w:r>
      <w:r>
        <w:rPr>
          <w:rStyle w:val="bcx0"/>
          <w:sz w:val="28"/>
          <w:szCs w:val="28"/>
        </w:rPr>
        <w:t xml:space="preserve"> </w:t>
      </w:r>
    </w:p>
    <w:p w14:paraId="0B4471A6" w14:textId="68F030D9" w:rsidR="00BF15E3" w:rsidRPr="00BF15E3" w:rsidRDefault="00AF4452" w:rsidP="00BF15E3">
      <w:pPr>
        <w:pStyle w:val="NoSpacing"/>
        <w:rPr>
          <w:rStyle w:val="bcx0"/>
          <w:b/>
          <w:bCs/>
          <w:sz w:val="28"/>
          <w:szCs w:val="28"/>
        </w:rPr>
      </w:pPr>
      <w:r>
        <w:rPr>
          <w:rStyle w:val="bcx0"/>
          <w:b/>
          <w:bCs/>
          <w:sz w:val="28"/>
          <w:szCs w:val="28"/>
        </w:rPr>
        <w:t>312</w:t>
      </w:r>
      <w:r w:rsidR="00BF15E3" w:rsidRPr="00BF15E3">
        <w:rPr>
          <w:rStyle w:val="bcx0"/>
          <w:b/>
          <w:bCs/>
          <w:sz w:val="28"/>
          <w:szCs w:val="28"/>
        </w:rPr>
        <w:t>/2</w:t>
      </w:r>
      <w:r w:rsidR="006072AD">
        <w:rPr>
          <w:rStyle w:val="bcx0"/>
          <w:b/>
          <w:bCs/>
          <w:sz w:val="28"/>
          <w:szCs w:val="28"/>
        </w:rPr>
        <w:t>6</w:t>
      </w:r>
      <w:r w:rsidR="00BF15E3" w:rsidRPr="00BF15E3">
        <w:rPr>
          <w:rStyle w:val="bcx0"/>
          <w:b/>
          <w:bCs/>
          <w:sz w:val="28"/>
          <w:szCs w:val="28"/>
        </w:rPr>
        <w:t xml:space="preserve"> Marston Riverside </w:t>
      </w:r>
    </w:p>
    <w:p w14:paraId="5BC89949" w14:textId="1F9552B5" w:rsidR="00E67EBE" w:rsidRDefault="00E67EBE" w:rsidP="00BF15E3">
      <w:pPr>
        <w:pStyle w:val="NoSpacing"/>
        <w:rPr>
          <w:rStyle w:val="bcx0"/>
          <w:sz w:val="28"/>
          <w:szCs w:val="28"/>
        </w:rPr>
      </w:pPr>
      <w:r>
        <w:rPr>
          <w:rStyle w:val="bcx0"/>
          <w:sz w:val="28"/>
          <w:szCs w:val="28"/>
        </w:rPr>
        <w:t xml:space="preserve">To </w:t>
      </w:r>
      <w:r w:rsidR="00F60290">
        <w:rPr>
          <w:rStyle w:val="bcx0"/>
          <w:sz w:val="28"/>
          <w:szCs w:val="28"/>
        </w:rPr>
        <w:t>up</w:t>
      </w:r>
      <w:r w:rsidR="00207A36">
        <w:rPr>
          <w:rStyle w:val="bcx0"/>
          <w:sz w:val="28"/>
          <w:szCs w:val="28"/>
        </w:rPr>
        <w:t>date on</w:t>
      </w:r>
      <w:r w:rsidR="00AF4452">
        <w:rPr>
          <w:rStyle w:val="bcx0"/>
          <w:sz w:val="28"/>
          <w:szCs w:val="28"/>
        </w:rPr>
        <w:t xml:space="preserve"> fencing around common land</w:t>
      </w:r>
    </w:p>
    <w:p w14:paraId="40D540FC" w14:textId="2D0BC09B" w:rsidR="000F0C76" w:rsidRPr="000F0C76" w:rsidRDefault="00AF4452" w:rsidP="00BF15E3">
      <w:pPr>
        <w:pStyle w:val="NoSpacing"/>
        <w:rPr>
          <w:rStyle w:val="bcx0"/>
          <w:b/>
          <w:bCs/>
          <w:sz w:val="28"/>
          <w:szCs w:val="28"/>
        </w:rPr>
      </w:pPr>
      <w:r>
        <w:rPr>
          <w:rStyle w:val="bcx0"/>
          <w:b/>
          <w:bCs/>
          <w:sz w:val="28"/>
          <w:szCs w:val="28"/>
        </w:rPr>
        <w:t>313</w:t>
      </w:r>
      <w:r w:rsidR="000F0C76" w:rsidRPr="000F0C76">
        <w:rPr>
          <w:rStyle w:val="bcx0"/>
          <w:b/>
          <w:bCs/>
          <w:sz w:val="28"/>
          <w:szCs w:val="28"/>
        </w:rPr>
        <w:t>/26 Policy approval</w:t>
      </w:r>
    </w:p>
    <w:p w14:paraId="284D59D7" w14:textId="77569184" w:rsidR="000F0C76" w:rsidRDefault="000F0C76" w:rsidP="00BF15E3">
      <w:pPr>
        <w:pStyle w:val="NoSpacing"/>
        <w:rPr>
          <w:rStyle w:val="bcx0"/>
          <w:sz w:val="28"/>
          <w:szCs w:val="28"/>
        </w:rPr>
      </w:pPr>
      <w:r>
        <w:rPr>
          <w:rStyle w:val="bcx0"/>
          <w:sz w:val="28"/>
          <w:szCs w:val="28"/>
        </w:rPr>
        <w:t xml:space="preserve">To </w:t>
      </w:r>
      <w:r w:rsidR="00D21756">
        <w:rPr>
          <w:rStyle w:val="bcx0"/>
          <w:sz w:val="28"/>
          <w:szCs w:val="28"/>
        </w:rPr>
        <w:t xml:space="preserve">discuss and </w:t>
      </w:r>
      <w:r w:rsidR="00E45042">
        <w:rPr>
          <w:rStyle w:val="bcx0"/>
          <w:sz w:val="28"/>
          <w:szCs w:val="28"/>
        </w:rPr>
        <w:t>re-</w:t>
      </w:r>
      <w:r>
        <w:rPr>
          <w:rStyle w:val="bcx0"/>
          <w:sz w:val="28"/>
          <w:szCs w:val="28"/>
        </w:rPr>
        <w:t xml:space="preserve">adopt </w:t>
      </w:r>
      <w:r w:rsidR="00AF4452">
        <w:rPr>
          <w:rStyle w:val="bcx0"/>
          <w:sz w:val="28"/>
          <w:szCs w:val="28"/>
        </w:rPr>
        <w:t>IT</w:t>
      </w:r>
      <w:r w:rsidR="001E4513">
        <w:rPr>
          <w:rStyle w:val="bcx0"/>
          <w:sz w:val="28"/>
          <w:szCs w:val="28"/>
        </w:rPr>
        <w:t xml:space="preserve"> policy</w:t>
      </w:r>
    </w:p>
    <w:p w14:paraId="68B53E8E" w14:textId="7BB4D5E5" w:rsidR="00C67A96" w:rsidRDefault="00AF4452" w:rsidP="00BF15E3">
      <w:pPr>
        <w:pStyle w:val="NoSpacing"/>
        <w:rPr>
          <w:rStyle w:val="bcx0"/>
          <w:b/>
          <w:bCs/>
          <w:sz w:val="28"/>
          <w:szCs w:val="28"/>
        </w:rPr>
      </w:pPr>
      <w:r>
        <w:rPr>
          <w:rStyle w:val="bcx0"/>
          <w:b/>
          <w:bCs/>
          <w:sz w:val="28"/>
          <w:szCs w:val="28"/>
        </w:rPr>
        <w:t>314</w:t>
      </w:r>
      <w:r w:rsidR="006072AD">
        <w:rPr>
          <w:rStyle w:val="bcx0"/>
          <w:b/>
          <w:bCs/>
          <w:sz w:val="28"/>
          <w:szCs w:val="28"/>
        </w:rPr>
        <w:t xml:space="preserve">/26 </w:t>
      </w:r>
      <w:r w:rsidR="00C67A96">
        <w:rPr>
          <w:rStyle w:val="bcx0"/>
          <w:b/>
          <w:bCs/>
          <w:sz w:val="28"/>
          <w:szCs w:val="28"/>
        </w:rPr>
        <w:t>100</w:t>
      </w:r>
      <w:r w:rsidR="00824AE0">
        <w:rPr>
          <w:rStyle w:val="bcx0"/>
          <w:b/>
          <w:bCs/>
          <w:sz w:val="28"/>
          <w:szCs w:val="28"/>
        </w:rPr>
        <w:t>-</w:t>
      </w:r>
      <w:r w:rsidR="00C67A96">
        <w:rPr>
          <w:rStyle w:val="bcx0"/>
          <w:b/>
          <w:bCs/>
          <w:sz w:val="28"/>
          <w:szCs w:val="28"/>
        </w:rPr>
        <w:t>year bridge celebrations</w:t>
      </w:r>
    </w:p>
    <w:p w14:paraId="6DFBE914" w14:textId="05C0DA01" w:rsidR="00BF15E3" w:rsidRPr="00C04A97" w:rsidRDefault="00AF4452" w:rsidP="00BF15E3">
      <w:pPr>
        <w:pStyle w:val="NoSpacing"/>
        <w:rPr>
          <w:rStyle w:val="eop"/>
          <w:rFonts w:cs="Calibri"/>
          <w:sz w:val="28"/>
          <w:szCs w:val="28"/>
        </w:rPr>
      </w:pPr>
      <w:r>
        <w:rPr>
          <w:rStyle w:val="bcx0"/>
          <w:rFonts w:cs="Calibri"/>
          <w:b/>
          <w:bCs/>
          <w:sz w:val="28"/>
          <w:szCs w:val="28"/>
        </w:rPr>
        <w:t>315</w:t>
      </w:r>
      <w:r w:rsidR="00C67A96">
        <w:rPr>
          <w:rStyle w:val="bcx0"/>
          <w:rFonts w:cs="Calibri"/>
          <w:b/>
          <w:bCs/>
          <w:sz w:val="28"/>
          <w:szCs w:val="28"/>
        </w:rPr>
        <w:t xml:space="preserve">/26 </w:t>
      </w:r>
      <w:r w:rsidR="00BF15E3" w:rsidRPr="00C04A97">
        <w:rPr>
          <w:rStyle w:val="bcx0"/>
          <w:rFonts w:cs="Calibri"/>
          <w:b/>
          <w:bCs/>
          <w:sz w:val="28"/>
          <w:szCs w:val="28"/>
        </w:rPr>
        <w:t>To note and discuss Correspondence received.</w:t>
      </w:r>
      <w:r w:rsidR="00BF15E3" w:rsidRPr="00C04A97">
        <w:rPr>
          <w:rStyle w:val="eop"/>
          <w:rFonts w:cs="Calibri"/>
          <w:sz w:val="28"/>
          <w:szCs w:val="28"/>
        </w:rPr>
        <w:t> </w:t>
      </w:r>
    </w:p>
    <w:p w14:paraId="74298B97" w14:textId="32AAB5E3" w:rsidR="00BF15E3" w:rsidRDefault="00AF4452" w:rsidP="006072AD">
      <w:pPr>
        <w:mirrorIndents/>
        <w:rPr>
          <w:rStyle w:val="eop"/>
          <w:rFonts w:ascii="Calibri" w:hAnsi="Calibri" w:cs="Calibri"/>
          <w:b/>
          <w:bCs/>
          <w:sz w:val="28"/>
          <w:szCs w:val="28"/>
        </w:rPr>
      </w:pPr>
      <w:r>
        <w:rPr>
          <w:rFonts w:ascii="Calibri" w:eastAsiaTheme="minorHAnsi" w:hAnsi="Calibri" w:cs="Calibri"/>
          <w:b/>
          <w:bCs/>
          <w:sz w:val="28"/>
          <w:szCs w:val="28"/>
          <w:lang w:val="en-GB" w:eastAsia="en-US"/>
        </w:rPr>
        <w:t>316</w:t>
      </w:r>
      <w:r w:rsidR="00BF15E3" w:rsidRPr="00C04A97">
        <w:rPr>
          <w:rFonts w:ascii="Calibri" w:eastAsiaTheme="minorHAnsi" w:hAnsi="Calibri" w:cs="Calibri"/>
          <w:b/>
          <w:bCs/>
          <w:sz w:val="28"/>
          <w:szCs w:val="28"/>
          <w:lang w:val="en-GB" w:eastAsia="en-US"/>
        </w:rPr>
        <w:t>/2</w:t>
      </w:r>
      <w:r w:rsidR="006072AD" w:rsidRPr="00C04A97">
        <w:rPr>
          <w:rFonts w:ascii="Calibri" w:eastAsiaTheme="minorHAnsi" w:hAnsi="Calibri" w:cs="Calibri"/>
          <w:b/>
          <w:bCs/>
          <w:sz w:val="28"/>
          <w:szCs w:val="28"/>
          <w:lang w:val="en-GB" w:eastAsia="en-US"/>
        </w:rPr>
        <w:t>6</w:t>
      </w:r>
      <w:r w:rsidR="00BF15E3" w:rsidRPr="00C04A97">
        <w:rPr>
          <w:rFonts w:ascii="Calibri" w:eastAsiaTheme="minorHAnsi" w:hAnsi="Calibri" w:cs="Calibri"/>
          <w:b/>
          <w:bCs/>
          <w:sz w:val="28"/>
          <w:szCs w:val="28"/>
          <w:lang w:val="en-GB" w:eastAsia="en-US"/>
        </w:rPr>
        <w:t xml:space="preserve"> AOB</w:t>
      </w:r>
      <w:r w:rsidR="006072AD" w:rsidRPr="00C04A97">
        <w:rPr>
          <w:rFonts w:ascii="Calibri" w:eastAsiaTheme="minorHAnsi" w:hAnsi="Calibri" w:cs="Calibri"/>
          <w:b/>
          <w:bCs/>
          <w:sz w:val="28"/>
          <w:szCs w:val="28"/>
          <w:lang w:val="en-GB" w:eastAsia="en-US"/>
        </w:rPr>
        <w:t xml:space="preserve"> and ma</w:t>
      </w:r>
      <w:r w:rsidR="00BF15E3" w:rsidRPr="00C04A97">
        <w:rPr>
          <w:rStyle w:val="bcx0"/>
          <w:rFonts w:ascii="Calibri" w:hAnsi="Calibri" w:cs="Calibri"/>
          <w:b/>
          <w:bCs/>
          <w:sz w:val="28"/>
          <w:szCs w:val="28"/>
        </w:rPr>
        <w:t>tters for the next Agenda</w:t>
      </w:r>
      <w:r w:rsidR="00BF15E3" w:rsidRPr="00C04A97">
        <w:rPr>
          <w:rStyle w:val="eop"/>
          <w:rFonts w:ascii="Calibri" w:hAnsi="Calibri" w:cs="Calibri"/>
          <w:b/>
          <w:bCs/>
          <w:sz w:val="28"/>
          <w:szCs w:val="28"/>
        </w:rPr>
        <w:t> </w:t>
      </w:r>
    </w:p>
    <w:p w14:paraId="78DD0C46" w14:textId="4733CCEA" w:rsidR="00BF15E3" w:rsidRPr="00BF15E3" w:rsidRDefault="000A72E1" w:rsidP="00BF15E3">
      <w:pPr>
        <w:pStyle w:val="NoSpacing"/>
        <w:rPr>
          <w:b/>
          <w:bCs/>
          <w:sz w:val="28"/>
          <w:szCs w:val="28"/>
        </w:rPr>
      </w:pPr>
      <w:r>
        <w:rPr>
          <w:rFonts w:cs="Calibri"/>
          <w:b/>
          <w:bCs/>
          <w:sz w:val="28"/>
          <w:szCs w:val="28"/>
        </w:rPr>
        <w:t>3</w:t>
      </w:r>
      <w:r w:rsidR="00AF4452">
        <w:rPr>
          <w:rFonts w:cs="Calibri"/>
          <w:b/>
          <w:bCs/>
          <w:sz w:val="28"/>
          <w:szCs w:val="28"/>
        </w:rPr>
        <w:t>17</w:t>
      </w:r>
      <w:r w:rsidR="00BF15E3" w:rsidRPr="00C04A97">
        <w:rPr>
          <w:rFonts w:cs="Calibri"/>
          <w:b/>
          <w:bCs/>
          <w:sz w:val="28"/>
          <w:szCs w:val="28"/>
        </w:rPr>
        <w:t>/2</w:t>
      </w:r>
      <w:r w:rsidR="006072AD" w:rsidRPr="00C04A97">
        <w:rPr>
          <w:rFonts w:cs="Calibri"/>
          <w:b/>
          <w:bCs/>
          <w:sz w:val="28"/>
          <w:szCs w:val="28"/>
        </w:rPr>
        <w:t>6</w:t>
      </w:r>
      <w:r w:rsidR="00BF15E3" w:rsidRPr="00C04A97">
        <w:rPr>
          <w:rFonts w:cs="Calibri"/>
          <w:b/>
          <w:bCs/>
          <w:sz w:val="28"/>
          <w:szCs w:val="28"/>
        </w:rPr>
        <w:t xml:space="preserve"> Private and Confidential</w:t>
      </w:r>
    </w:p>
    <w:p w14:paraId="532CD356" w14:textId="77777777" w:rsidR="00BF15E3" w:rsidRPr="00BF15E3" w:rsidRDefault="00BF15E3" w:rsidP="00BF15E3">
      <w:pPr>
        <w:pStyle w:val="NoSpacing"/>
        <w:rPr>
          <w:rStyle w:val="eop"/>
          <w:i/>
          <w:iCs/>
          <w:sz w:val="28"/>
          <w:szCs w:val="28"/>
        </w:rPr>
      </w:pPr>
      <w:r w:rsidRPr="00BF15E3">
        <w:rPr>
          <w:i/>
          <w:iCs/>
          <w:sz w:val="28"/>
          <w:szCs w:val="28"/>
        </w:rPr>
        <w:t>In accordance with Public Bodies (admission to meetings) Act 1960 section 1(2), the Council exclude the public and press from the meeting by reason of the confidential nature of the business to be transacted.</w:t>
      </w:r>
    </w:p>
    <w:p w14:paraId="79B47875" w14:textId="65951355" w:rsidR="00BF15E3" w:rsidRPr="00BF15E3" w:rsidRDefault="000A72E1" w:rsidP="00BF15E3">
      <w:pPr>
        <w:pStyle w:val="NoSpacing"/>
        <w:rPr>
          <w:sz w:val="28"/>
          <w:szCs w:val="28"/>
        </w:rPr>
      </w:pPr>
      <w:r>
        <w:rPr>
          <w:rStyle w:val="eop"/>
          <w:rFonts w:asciiTheme="minorHAnsi" w:hAnsiTheme="minorHAnsi" w:cstheme="minorHAnsi"/>
          <w:b/>
          <w:bCs/>
          <w:sz w:val="28"/>
          <w:szCs w:val="28"/>
        </w:rPr>
        <w:t>3</w:t>
      </w:r>
      <w:r w:rsidR="00AF4452">
        <w:rPr>
          <w:rStyle w:val="eop"/>
          <w:rFonts w:asciiTheme="minorHAnsi" w:hAnsiTheme="minorHAnsi" w:cstheme="minorHAnsi"/>
          <w:b/>
          <w:bCs/>
          <w:sz w:val="28"/>
          <w:szCs w:val="28"/>
        </w:rPr>
        <w:t>18</w:t>
      </w:r>
      <w:r w:rsidR="00BF15E3" w:rsidRPr="00BF15E3">
        <w:rPr>
          <w:rStyle w:val="eop"/>
          <w:rFonts w:asciiTheme="minorHAnsi" w:hAnsiTheme="minorHAnsi" w:cstheme="minorHAnsi"/>
          <w:b/>
          <w:bCs/>
          <w:sz w:val="28"/>
          <w:szCs w:val="28"/>
        </w:rPr>
        <w:t>/2</w:t>
      </w:r>
      <w:r w:rsidR="006072AD">
        <w:rPr>
          <w:rStyle w:val="eop"/>
          <w:rFonts w:asciiTheme="minorHAnsi" w:hAnsiTheme="minorHAnsi" w:cstheme="minorHAnsi"/>
          <w:b/>
          <w:bCs/>
          <w:sz w:val="28"/>
          <w:szCs w:val="28"/>
        </w:rPr>
        <w:t>6</w:t>
      </w:r>
      <w:r w:rsidR="00BF15E3" w:rsidRPr="00BF15E3">
        <w:rPr>
          <w:rStyle w:val="eop"/>
          <w:rFonts w:asciiTheme="minorHAnsi" w:hAnsiTheme="minorHAnsi" w:cstheme="minorHAnsi"/>
          <w:b/>
          <w:bCs/>
          <w:sz w:val="28"/>
          <w:szCs w:val="28"/>
        </w:rPr>
        <w:t xml:space="preserve"> Close</w:t>
      </w:r>
    </w:p>
    <w:p w14:paraId="1B7E2820" w14:textId="77777777" w:rsidR="00EC6422" w:rsidRPr="00BF15E3" w:rsidRDefault="00EC6422">
      <w:pPr>
        <w:rPr>
          <w:sz w:val="28"/>
          <w:szCs w:val="28"/>
        </w:rPr>
      </w:pPr>
    </w:p>
    <w:sectPr w:rsidR="00EC6422" w:rsidRPr="00BF15E3" w:rsidSect="0044010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8FF59" w14:textId="77777777" w:rsidR="00DA0C47" w:rsidRDefault="00DA0C47">
      <w:r>
        <w:separator/>
      </w:r>
    </w:p>
  </w:endnote>
  <w:endnote w:type="continuationSeparator" w:id="0">
    <w:p w14:paraId="6882BC91" w14:textId="77777777" w:rsidR="00DA0C47" w:rsidRDefault="00DA0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86F016" w14:textId="77777777" w:rsidR="00E1152D" w:rsidRDefault="00E1152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F503BF" w14:textId="77777777" w:rsidR="00E1152D" w:rsidRDefault="00E1152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8FF7C" w14:textId="77777777" w:rsidR="00E1152D" w:rsidRDefault="00E1152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0BB07" w14:textId="77777777" w:rsidR="00DA0C47" w:rsidRDefault="00DA0C47">
      <w:r>
        <w:separator/>
      </w:r>
    </w:p>
  </w:footnote>
  <w:footnote w:type="continuationSeparator" w:id="0">
    <w:p w14:paraId="52ACEFAA" w14:textId="77777777" w:rsidR="00DA0C47" w:rsidRDefault="00DA0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A70CF" w14:textId="6AD95D71" w:rsidR="00BF15E3" w:rsidRDefault="00000000">
    <w:pPr>
      <w:pStyle w:val="Header"/>
    </w:pPr>
    <w:r>
      <w:rPr>
        <w:noProof/>
      </w:rPr>
      <w:pict w14:anchorId="5779977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527pt;height:210.8pt;rotation:315;z-index:-251658240;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r w:rsidR="00BF15E3">
      <w:rPr>
        <w:noProof/>
      </w:rPr>
      <mc:AlternateContent>
        <mc:Choice Requires="wps">
          <w:drawing>
            <wp:anchor distT="0" distB="0" distL="114300" distR="114300" simplePos="0" relativeHeight="251657216" behindDoc="1" locked="0" layoutInCell="0" allowOverlap="1" wp14:anchorId="67E137E1" wp14:editId="4629980B">
              <wp:simplePos x="0" y="0"/>
              <wp:positionH relativeFrom="margin">
                <wp:align>center</wp:align>
              </wp:positionH>
              <wp:positionV relativeFrom="margin">
                <wp:align>center</wp:align>
              </wp:positionV>
              <wp:extent cx="6692900" cy="2677160"/>
              <wp:effectExtent l="0" t="1704975" r="0" b="1542415"/>
              <wp:wrapNone/>
              <wp:docPr id="1736808150"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6692900" cy="267716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71688983"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67E137E1" id="_x0000_t202" coordsize="21600,21600" o:spt="202" path="m,l,21600r21600,l21600,xe">
              <v:stroke joinstyle="miter"/>
              <v:path gradientshapeok="t" o:connecttype="rect"/>
            </v:shapetype>
            <v:shape id="Text Box 1" o:spid="_x0000_s1026" type="#_x0000_t202" style="position:absolute;margin-left:0;margin-top:0;width:527pt;height:210.8pt;rotation:-45;z-index:-251659264;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" o:allowincell="f" filled="f" stroked="f">
              <v:stroke joinstyle="round"/>
              <o:lock v:ext="edit" shapetype="t"/>
              <v:textbox style="mso-fit-shape-to-text:t">
                <w:txbxContent>
                  <w:p w14:paraId="71688983" w14:textId="77777777" w:rsidR="00BF15E3" w:rsidRDefault="00BF15E3" w:rsidP="00BF15E3">
                    <w:pPr>
                      <w:jc w:val="center"/>
                      <w:rPr>
                        <w:color w:val="C0C0C0"/>
                        <w:sz w:val="2"/>
                        <w:szCs w:val="2"/>
                        <w14:textFill>
                          <w14:solidFill>
                            <w14:srgbClr w14:val="C0C0C0">
                              <w14:alpha w14:val="50000"/>
                            </w14:srgbClr>
                          </w14:solidFill>
                        </w14:textFill>
                      </w:rPr>
                    </w:pPr>
                    <w:r>
                      <w:rPr>
                        <w:color w:val="C0C0C0"/>
                        <w:sz w:val="2"/>
                        <w:szCs w:val="2"/>
                        <w14:textFill>
                          <w14:solidFill>
                            <w14:srgbClr w14:val="C0C0C0">
                              <w14:alpha w14:val="50000"/>
                            </w14:srgbClr>
                          </w14:solidFill>
                        </w14:textFill>
                      </w:rPr>
                      <w:t>DRAFT</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6F269" w14:textId="2FE2BB67" w:rsidR="00E1152D" w:rsidRDefault="00E1152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6BA405" w14:textId="164EDF4D" w:rsidR="00E1152D" w:rsidRDefault="00E115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B0C72"/>
    <w:multiLevelType w:val="hybridMultilevel"/>
    <w:tmpl w:val="71DA3152"/>
    <w:lvl w:ilvl="0" w:tplc="FFFFFFFF">
      <w:start w:val="1"/>
      <w:numFmt w:val="lowerLetter"/>
      <w:lvlText w:val="%1."/>
      <w:lvlJc w:val="left"/>
      <w:pPr>
        <w:ind w:left="1494" w:hanging="360"/>
      </w:pPr>
      <w:rPr>
        <w:rFonts w:hint="default"/>
      </w:rPr>
    </w:lvl>
    <w:lvl w:ilvl="1" w:tplc="FFFFFFFF" w:tentative="1">
      <w:start w:val="1"/>
      <w:numFmt w:val="lowerLetter"/>
      <w:lvlText w:val="%2."/>
      <w:lvlJc w:val="left"/>
      <w:pPr>
        <w:ind w:left="2214" w:hanging="360"/>
      </w:pPr>
    </w:lvl>
    <w:lvl w:ilvl="2" w:tplc="FFFFFFFF" w:tentative="1">
      <w:start w:val="1"/>
      <w:numFmt w:val="lowerRoman"/>
      <w:lvlText w:val="%3."/>
      <w:lvlJc w:val="right"/>
      <w:pPr>
        <w:ind w:left="2934" w:hanging="180"/>
      </w:pPr>
    </w:lvl>
    <w:lvl w:ilvl="3" w:tplc="FFFFFFFF" w:tentative="1">
      <w:start w:val="1"/>
      <w:numFmt w:val="decimal"/>
      <w:lvlText w:val="%4."/>
      <w:lvlJc w:val="left"/>
      <w:pPr>
        <w:ind w:left="3654" w:hanging="360"/>
      </w:pPr>
    </w:lvl>
    <w:lvl w:ilvl="4" w:tplc="FFFFFFFF" w:tentative="1">
      <w:start w:val="1"/>
      <w:numFmt w:val="lowerLetter"/>
      <w:lvlText w:val="%5."/>
      <w:lvlJc w:val="left"/>
      <w:pPr>
        <w:ind w:left="4374" w:hanging="360"/>
      </w:pPr>
    </w:lvl>
    <w:lvl w:ilvl="5" w:tplc="FFFFFFFF" w:tentative="1">
      <w:start w:val="1"/>
      <w:numFmt w:val="lowerRoman"/>
      <w:lvlText w:val="%6."/>
      <w:lvlJc w:val="right"/>
      <w:pPr>
        <w:ind w:left="5094" w:hanging="180"/>
      </w:pPr>
    </w:lvl>
    <w:lvl w:ilvl="6" w:tplc="FFFFFFFF" w:tentative="1">
      <w:start w:val="1"/>
      <w:numFmt w:val="decimal"/>
      <w:lvlText w:val="%7."/>
      <w:lvlJc w:val="left"/>
      <w:pPr>
        <w:ind w:left="5814" w:hanging="360"/>
      </w:pPr>
    </w:lvl>
    <w:lvl w:ilvl="7" w:tplc="FFFFFFFF" w:tentative="1">
      <w:start w:val="1"/>
      <w:numFmt w:val="lowerLetter"/>
      <w:lvlText w:val="%8."/>
      <w:lvlJc w:val="left"/>
      <w:pPr>
        <w:ind w:left="6534" w:hanging="360"/>
      </w:pPr>
    </w:lvl>
    <w:lvl w:ilvl="8" w:tplc="FFFFFFFF" w:tentative="1">
      <w:start w:val="1"/>
      <w:numFmt w:val="lowerRoman"/>
      <w:lvlText w:val="%9."/>
      <w:lvlJc w:val="right"/>
      <w:pPr>
        <w:ind w:left="7254" w:hanging="180"/>
      </w:pPr>
    </w:lvl>
  </w:abstractNum>
  <w:abstractNum w:abstractNumId="1" w15:restartNumberingAfterBreak="0">
    <w:nsid w:val="18F75F93"/>
    <w:multiLevelType w:val="hybridMultilevel"/>
    <w:tmpl w:val="71DA3152"/>
    <w:lvl w:ilvl="0" w:tplc="08090019">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2D0440E1"/>
    <w:multiLevelType w:val="hybridMultilevel"/>
    <w:tmpl w:val="983A7E8E"/>
    <w:lvl w:ilvl="0" w:tplc="8F7E72E0">
      <w:start w:val="1"/>
      <w:numFmt w:val="lowerLetter"/>
      <w:lvlText w:val="%1."/>
      <w:lvlJc w:val="left"/>
      <w:pPr>
        <w:ind w:left="720" w:hanging="360"/>
      </w:pPr>
      <w:rPr>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36AB7375"/>
    <w:multiLevelType w:val="hybridMultilevel"/>
    <w:tmpl w:val="4F9A541A"/>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90948560">
    <w:abstractNumId w:val="1"/>
  </w:num>
  <w:num w:numId="2" w16cid:durableId="900334597">
    <w:abstractNumId w:val="0"/>
  </w:num>
  <w:num w:numId="3" w16cid:durableId="1116369745">
    <w:abstractNumId w:val="3"/>
  </w:num>
  <w:num w:numId="4" w16cid:durableId="198665992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15E3"/>
    <w:rsid w:val="00011E54"/>
    <w:rsid w:val="0004325B"/>
    <w:rsid w:val="00055071"/>
    <w:rsid w:val="00074C11"/>
    <w:rsid w:val="00091408"/>
    <w:rsid w:val="000A60B2"/>
    <w:rsid w:val="000A72E1"/>
    <w:rsid w:val="000B5EA1"/>
    <w:rsid w:val="000B6940"/>
    <w:rsid w:val="000E1C62"/>
    <w:rsid w:val="000F0C76"/>
    <w:rsid w:val="000F775F"/>
    <w:rsid w:val="00103CEF"/>
    <w:rsid w:val="00107A8A"/>
    <w:rsid w:val="001223DA"/>
    <w:rsid w:val="0012244A"/>
    <w:rsid w:val="00122DFB"/>
    <w:rsid w:val="001442F6"/>
    <w:rsid w:val="001514ED"/>
    <w:rsid w:val="0016495C"/>
    <w:rsid w:val="00197482"/>
    <w:rsid w:val="00197BF1"/>
    <w:rsid w:val="001B196A"/>
    <w:rsid w:val="001D7A06"/>
    <w:rsid w:val="001E4513"/>
    <w:rsid w:val="001E46E5"/>
    <w:rsid w:val="001F0B18"/>
    <w:rsid w:val="00207A36"/>
    <w:rsid w:val="00231222"/>
    <w:rsid w:val="00231362"/>
    <w:rsid w:val="002341E1"/>
    <w:rsid w:val="00254B7B"/>
    <w:rsid w:val="00254C54"/>
    <w:rsid w:val="00256420"/>
    <w:rsid w:val="00264DDD"/>
    <w:rsid w:val="002835EE"/>
    <w:rsid w:val="002B1740"/>
    <w:rsid w:val="00326F0C"/>
    <w:rsid w:val="003371AD"/>
    <w:rsid w:val="003510E3"/>
    <w:rsid w:val="00354583"/>
    <w:rsid w:val="00354759"/>
    <w:rsid w:val="00360A8D"/>
    <w:rsid w:val="0036236B"/>
    <w:rsid w:val="0037699A"/>
    <w:rsid w:val="00383B2C"/>
    <w:rsid w:val="003840D9"/>
    <w:rsid w:val="00385431"/>
    <w:rsid w:val="00394596"/>
    <w:rsid w:val="00396B26"/>
    <w:rsid w:val="003B450F"/>
    <w:rsid w:val="003B7517"/>
    <w:rsid w:val="003C2765"/>
    <w:rsid w:val="003D2C15"/>
    <w:rsid w:val="003F396A"/>
    <w:rsid w:val="003F5208"/>
    <w:rsid w:val="00403184"/>
    <w:rsid w:val="00415377"/>
    <w:rsid w:val="00431071"/>
    <w:rsid w:val="00440107"/>
    <w:rsid w:val="00461FBF"/>
    <w:rsid w:val="0046272B"/>
    <w:rsid w:val="00463531"/>
    <w:rsid w:val="0046568A"/>
    <w:rsid w:val="004856FA"/>
    <w:rsid w:val="004868E6"/>
    <w:rsid w:val="004A40AC"/>
    <w:rsid w:val="004A4ACC"/>
    <w:rsid w:val="004C2F7A"/>
    <w:rsid w:val="004E1941"/>
    <w:rsid w:val="004F096C"/>
    <w:rsid w:val="004F300B"/>
    <w:rsid w:val="00507CA3"/>
    <w:rsid w:val="0051159F"/>
    <w:rsid w:val="00511C6C"/>
    <w:rsid w:val="00537DEC"/>
    <w:rsid w:val="00544255"/>
    <w:rsid w:val="005530B4"/>
    <w:rsid w:val="00574D52"/>
    <w:rsid w:val="00575F2C"/>
    <w:rsid w:val="00590CFF"/>
    <w:rsid w:val="0059406B"/>
    <w:rsid w:val="005B656E"/>
    <w:rsid w:val="005C6F0C"/>
    <w:rsid w:val="005D12EA"/>
    <w:rsid w:val="005D1A1D"/>
    <w:rsid w:val="005D2637"/>
    <w:rsid w:val="005D4D33"/>
    <w:rsid w:val="006072AD"/>
    <w:rsid w:val="00612CDF"/>
    <w:rsid w:val="006464EB"/>
    <w:rsid w:val="0065543C"/>
    <w:rsid w:val="00677A08"/>
    <w:rsid w:val="006832A5"/>
    <w:rsid w:val="006C2AEC"/>
    <w:rsid w:val="006C6B2E"/>
    <w:rsid w:val="006D6E69"/>
    <w:rsid w:val="006F12F8"/>
    <w:rsid w:val="006F53EC"/>
    <w:rsid w:val="00704A3C"/>
    <w:rsid w:val="0071052E"/>
    <w:rsid w:val="00731E27"/>
    <w:rsid w:val="00732B54"/>
    <w:rsid w:val="00745490"/>
    <w:rsid w:val="00746457"/>
    <w:rsid w:val="00747FA6"/>
    <w:rsid w:val="00762EE0"/>
    <w:rsid w:val="00780EE9"/>
    <w:rsid w:val="007821A1"/>
    <w:rsid w:val="00784347"/>
    <w:rsid w:val="00790B59"/>
    <w:rsid w:val="007958EC"/>
    <w:rsid w:val="00795F0E"/>
    <w:rsid w:val="007A48AD"/>
    <w:rsid w:val="007C1C28"/>
    <w:rsid w:val="007F77BB"/>
    <w:rsid w:val="00812358"/>
    <w:rsid w:val="0081580B"/>
    <w:rsid w:val="008243CF"/>
    <w:rsid w:val="00824AE0"/>
    <w:rsid w:val="00833613"/>
    <w:rsid w:val="0084189B"/>
    <w:rsid w:val="00867784"/>
    <w:rsid w:val="008706F4"/>
    <w:rsid w:val="0088195F"/>
    <w:rsid w:val="0088568B"/>
    <w:rsid w:val="00885EA4"/>
    <w:rsid w:val="00887FE5"/>
    <w:rsid w:val="008960E8"/>
    <w:rsid w:val="008B0886"/>
    <w:rsid w:val="008B1B8D"/>
    <w:rsid w:val="008B6AA0"/>
    <w:rsid w:val="008E043C"/>
    <w:rsid w:val="008E10CB"/>
    <w:rsid w:val="008F5711"/>
    <w:rsid w:val="008F6CC5"/>
    <w:rsid w:val="008F7244"/>
    <w:rsid w:val="00901F9D"/>
    <w:rsid w:val="009067DB"/>
    <w:rsid w:val="009170B4"/>
    <w:rsid w:val="00917FE9"/>
    <w:rsid w:val="00920811"/>
    <w:rsid w:val="00947CCE"/>
    <w:rsid w:val="00952C45"/>
    <w:rsid w:val="00956CA8"/>
    <w:rsid w:val="0097258A"/>
    <w:rsid w:val="00985855"/>
    <w:rsid w:val="00990477"/>
    <w:rsid w:val="009935F6"/>
    <w:rsid w:val="009C1173"/>
    <w:rsid w:val="009D4488"/>
    <w:rsid w:val="009E50DC"/>
    <w:rsid w:val="009E5EBA"/>
    <w:rsid w:val="009F0038"/>
    <w:rsid w:val="009F3FB8"/>
    <w:rsid w:val="00A10A3E"/>
    <w:rsid w:val="00A301F8"/>
    <w:rsid w:val="00A42249"/>
    <w:rsid w:val="00A56569"/>
    <w:rsid w:val="00A6253E"/>
    <w:rsid w:val="00A649EF"/>
    <w:rsid w:val="00A66E53"/>
    <w:rsid w:val="00A727E2"/>
    <w:rsid w:val="00A867C4"/>
    <w:rsid w:val="00AB1BC0"/>
    <w:rsid w:val="00AD79CF"/>
    <w:rsid w:val="00AE0E20"/>
    <w:rsid w:val="00AF002F"/>
    <w:rsid w:val="00AF4452"/>
    <w:rsid w:val="00AF72D6"/>
    <w:rsid w:val="00B104FC"/>
    <w:rsid w:val="00B21E9E"/>
    <w:rsid w:val="00B27CB8"/>
    <w:rsid w:val="00B407B0"/>
    <w:rsid w:val="00B410B6"/>
    <w:rsid w:val="00B46FD2"/>
    <w:rsid w:val="00B95B5C"/>
    <w:rsid w:val="00B97CE8"/>
    <w:rsid w:val="00BA50C5"/>
    <w:rsid w:val="00BA61A0"/>
    <w:rsid w:val="00BA6D62"/>
    <w:rsid w:val="00BC30F0"/>
    <w:rsid w:val="00BE5F98"/>
    <w:rsid w:val="00BE78B5"/>
    <w:rsid w:val="00BF15E3"/>
    <w:rsid w:val="00C01B75"/>
    <w:rsid w:val="00C04489"/>
    <w:rsid w:val="00C04A97"/>
    <w:rsid w:val="00C07626"/>
    <w:rsid w:val="00C22A7A"/>
    <w:rsid w:val="00C36FAB"/>
    <w:rsid w:val="00C45006"/>
    <w:rsid w:val="00C619F6"/>
    <w:rsid w:val="00C67A96"/>
    <w:rsid w:val="00C824A1"/>
    <w:rsid w:val="00C90DC1"/>
    <w:rsid w:val="00C9707B"/>
    <w:rsid w:val="00CA00D3"/>
    <w:rsid w:val="00CA1575"/>
    <w:rsid w:val="00CC56C6"/>
    <w:rsid w:val="00CE4D0F"/>
    <w:rsid w:val="00CE5EBB"/>
    <w:rsid w:val="00CF4031"/>
    <w:rsid w:val="00D05C95"/>
    <w:rsid w:val="00D17569"/>
    <w:rsid w:val="00D20E3C"/>
    <w:rsid w:val="00D21756"/>
    <w:rsid w:val="00D24637"/>
    <w:rsid w:val="00D70560"/>
    <w:rsid w:val="00DA0C47"/>
    <w:rsid w:val="00DB0A1B"/>
    <w:rsid w:val="00DD2055"/>
    <w:rsid w:val="00DD4278"/>
    <w:rsid w:val="00DD5C8D"/>
    <w:rsid w:val="00DE7FF6"/>
    <w:rsid w:val="00E1152D"/>
    <w:rsid w:val="00E27708"/>
    <w:rsid w:val="00E35C0B"/>
    <w:rsid w:val="00E45042"/>
    <w:rsid w:val="00E67EBE"/>
    <w:rsid w:val="00E85CC4"/>
    <w:rsid w:val="00EA663E"/>
    <w:rsid w:val="00EA694E"/>
    <w:rsid w:val="00EB3D5F"/>
    <w:rsid w:val="00EB70A3"/>
    <w:rsid w:val="00EC6422"/>
    <w:rsid w:val="00ED1008"/>
    <w:rsid w:val="00EF0B48"/>
    <w:rsid w:val="00EF1FE9"/>
    <w:rsid w:val="00EF5973"/>
    <w:rsid w:val="00EF7D26"/>
    <w:rsid w:val="00F02734"/>
    <w:rsid w:val="00F0747D"/>
    <w:rsid w:val="00F4759F"/>
    <w:rsid w:val="00F56AF8"/>
    <w:rsid w:val="00F60290"/>
    <w:rsid w:val="00F63641"/>
    <w:rsid w:val="00F637E1"/>
    <w:rsid w:val="00F921BE"/>
    <w:rsid w:val="00F93069"/>
    <w:rsid w:val="00FB785A"/>
    <w:rsid w:val="00FD704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990DAD"/>
  <w15:chartTrackingRefBased/>
  <w15:docId w15:val="{CA84F0A0-82E0-496F-BEAA-710B08FE67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15E3"/>
    <w:pPr>
      <w:spacing w:after="0" w:line="240" w:lineRule="auto"/>
    </w:pPr>
    <w:rPr>
      <w:rFonts w:ascii="Times New Roman" w:eastAsia="Times New Roman" w:hAnsi="Times New Roman" w:cs="Times New Roman"/>
      <w:kern w:val="0"/>
      <w:sz w:val="20"/>
      <w:szCs w:val="20"/>
      <w:lang w:val="en-US" w:eastAsia="en-GB"/>
      <w14:ligatures w14:val="none"/>
    </w:rPr>
  </w:style>
  <w:style w:type="paragraph" w:styleId="Heading1">
    <w:name w:val="heading 1"/>
    <w:basedOn w:val="Normal"/>
    <w:next w:val="Normal"/>
    <w:link w:val="Heading1Char"/>
    <w:uiPriority w:val="9"/>
    <w:qFormat/>
    <w:rsid w:val="00BF15E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15E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15E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15E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15E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15E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15E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15E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15E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15E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15E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15E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15E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15E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15E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15E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15E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15E3"/>
    <w:rPr>
      <w:rFonts w:eastAsiaTheme="majorEastAsia" w:cstheme="majorBidi"/>
      <w:color w:val="272727" w:themeColor="text1" w:themeTint="D8"/>
    </w:rPr>
  </w:style>
  <w:style w:type="paragraph" w:styleId="Title">
    <w:name w:val="Title"/>
    <w:basedOn w:val="Normal"/>
    <w:next w:val="Normal"/>
    <w:link w:val="TitleChar"/>
    <w:uiPriority w:val="10"/>
    <w:qFormat/>
    <w:rsid w:val="00BF15E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15E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15E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15E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15E3"/>
    <w:pPr>
      <w:spacing w:before="160"/>
      <w:jc w:val="center"/>
    </w:pPr>
    <w:rPr>
      <w:i/>
      <w:iCs/>
      <w:color w:val="404040" w:themeColor="text1" w:themeTint="BF"/>
    </w:rPr>
  </w:style>
  <w:style w:type="character" w:customStyle="1" w:styleId="QuoteChar">
    <w:name w:val="Quote Char"/>
    <w:basedOn w:val="DefaultParagraphFont"/>
    <w:link w:val="Quote"/>
    <w:uiPriority w:val="29"/>
    <w:rsid w:val="00BF15E3"/>
    <w:rPr>
      <w:i/>
      <w:iCs/>
      <w:color w:val="404040" w:themeColor="text1" w:themeTint="BF"/>
    </w:rPr>
  </w:style>
  <w:style w:type="paragraph" w:styleId="ListParagraph">
    <w:name w:val="List Paragraph"/>
    <w:basedOn w:val="Normal"/>
    <w:uiPriority w:val="72"/>
    <w:qFormat/>
    <w:rsid w:val="00BF15E3"/>
    <w:pPr>
      <w:ind w:left="720"/>
      <w:contextualSpacing/>
    </w:pPr>
  </w:style>
  <w:style w:type="character" w:styleId="IntenseEmphasis">
    <w:name w:val="Intense Emphasis"/>
    <w:basedOn w:val="DefaultParagraphFont"/>
    <w:uiPriority w:val="21"/>
    <w:qFormat/>
    <w:rsid w:val="00BF15E3"/>
    <w:rPr>
      <w:i/>
      <w:iCs/>
      <w:color w:val="0F4761" w:themeColor="accent1" w:themeShade="BF"/>
    </w:rPr>
  </w:style>
  <w:style w:type="paragraph" w:styleId="IntenseQuote">
    <w:name w:val="Intense Quote"/>
    <w:basedOn w:val="Normal"/>
    <w:next w:val="Normal"/>
    <w:link w:val="IntenseQuoteChar"/>
    <w:uiPriority w:val="30"/>
    <w:qFormat/>
    <w:rsid w:val="00BF15E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15E3"/>
    <w:rPr>
      <w:i/>
      <w:iCs/>
      <w:color w:val="0F4761" w:themeColor="accent1" w:themeShade="BF"/>
    </w:rPr>
  </w:style>
  <w:style w:type="character" w:styleId="IntenseReference">
    <w:name w:val="Intense Reference"/>
    <w:basedOn w:val="DefaultParagraphFont"/>
    <w:uiPriority w:val="32"/>
    <w:qFormat/>
    <w:rsid w:val="00BF15E3"/>
    <w:rPr>
      <w:b/>
      <w:bCs/>
      <w:smallCaps/>
      <w:color w:val="0F4761" w:themeColor="accent1" w:themeShade="BF"/>
      <w:spacing w:val="5"/>
    </w:rPr>
  </w:style>
  <w:style w:type="paragraph" w:styleId="Header">
    <w:name w:val="header"/>
    <w:basedOn w:val="Normal"/>
    <w:link w:val="HeaderChar"/>
    <w:rsid w:val="00BF15E3"/>
    <w:pPr>
      <w:tabs>
        <w:tab w:val="center" w:pos="4320"/>
        <w:tab w:val="right" w:pos="8640"/>
      </w:tabs>
    </w:pPr>
  </w:style>
  <w:style w:type="character" w:customStyle="1" w:styleId="HeaderChar">
    <w:name w:val="Header Char"/>
    <w:basedOn w:val="DefaultParagraphFont"/>
    <w:link w:val="Header"/>
    <w:rsid w:val="00BF15E3"/>
    <w:rPr>
      <w:rFonts w:ascii="Times New Roman" w:eastAsia="Times New Roman" w:hAnsi="Times New Roman" w:cs="Times New Roman"/>
      <w:kern w:val="0"/>
      <w:sz w:val="20"/>
      <w:szCs w:val="20"/>
      <w:lang w:val="en-US" w:eastAsia="en-GB"/>
      <w14:ligatures w14:val="none"/>
    </w:rPr>
  </w:style>
  <w:style w:type="paragraph" w:styleId="Footer">
    <w:name w:val="footer"/>
    <w:basedOn w:val="Normal"/>
    <w:link w:val="FooterChar"/>
    <w:uiPriority w:val="99"/>
    <w:rsid w:val="00BF15E3"/>
    <w:pPr>
      <w:tabs>
        <w:tab w:val="center" w:pos="4320"/>
        <w:tab w:val="right" w:pos="8640"/>
      </w:tabs>
    </w:pPr>
  </w:style>
  <w:style w:type="character" w:customStyle="1" w:styleId="FooterChar">
    <w:name w:val="Footer Char"/>
    <w:basedOn w:val="DefaultParagraphFont"/>
    <w:link w:val="Footer"/>
    <w:uiPriority w:val="99"/>
    <w:rsid w:val="00BF15E3"/>
    <w:rPr>
      <w:rFonts w:ascii="Times New Roman" w:eastAsia="Times New Roman" w:hAnsi="Times New Roman" w:cs="Times New Roman"/>
      <w:kern w:val="0"/>
      <w:sz w:val="20"/>
      <w:szCs w:val="20"/>
      <w:lang w:val="en-US" w:eastAsia="en-GB"/>
      <w14:ligatures w14:val="none"/>
    </w:rPr>
  </w:style>
  <w:style w:type="paragraph" w:styleId="NoSpacing">
    <w:name w:val="No Spacing"/>
    <w:uiPriority w:val="1"/>
    <w:qFormat/>
    <w:rsid w:val="00BF15E3"/>
    <w:pPr>
      <w:spacing w:after="0" w:line="240" w:lineRule="auto"/>
    </w:pPr>
    <w:rPr>
      <w:rFonts w:ascii="Calibri" w:eastAsia="Calibri" w:hAnsi="Calibri" w:cs="Times New Roman"/>
      <w:kern w:val="0"/>
      <w:sz w:val="22"/>
      <w:szCs w:val="22"/>
      <w14:ligatures w14:val="none"/>
    </w:rPr>
  </w:style>
  <w:style w:type="paragraph" w:customStyle="1" w:styleId="Default">
    <w:name w:val="Default"/>
    <w:rsid w:val="00BF15E3"/>
    <w:pPr>
      <w:autoSpaceDE w:val="0"/>
      <w:autoSpaceDN w:val="0"/>
      <w:adjustRightInd w:val="0"/>
      <w:spacing w:after="0" w:line="240" w:lineRule="auto"/>
    </w:pPr>
    <w:rPr>
      <w:rFonts w:ascii="Calibri" w:eastAsia="Times New Roman" w:hAnsi="Calibri" w:cs="Calibri"/>
      <w:color w:val="000000"/>
      <w:kern w:val="0"/>
      <w:lang w:eastAsia="en-GB"/>
      <w14:ligatures w14:val="none"/>
    </w:rPr>
  </w:style>
  <w:style w:type="character" w:customStyle="1" w:styleId="bcx0">
    <w:name w:val="bcx0"/>
    <w:basedOn w:val="DefaultParagraphFont"/>
    <w:rsid w:val="00BF15E3"/>
  </w:style>
  <w:style w:type="character" w:customStyle="1" w:styleId="eop">
    <w:name w:val="eop"/>
    <w:basedOn w:val="DefaultParagraphFont"/>
    <w:rsid w:val="00BF15E3"/>
  </w:style>
  <w:style w:type="character" w:customStyle="1" w:styleId="textrun">
    <w:name w:val="textrun"/>
    <w:basedOn w:val="DefaultParagraphFont"/>
    <w:rsid w:val="00BF15E3"/>
  </w:style>
  <w:style w:type="character" w:customStyle="1" w:styleId="tabchar">
    <w:name w:val="tabchar"/>
    <w:basedOn w:val="DefaultParagraphFont"/>
    <w:rsid w:val="00BF15E3"/>
  </w:style>
  <w:style w:type="character" w:customStyle="1" w:styleId="casenumber">
    <w:name w:val="casenumber"/>
    <w:basedOn w:val="DefaultParagraphFont"/>
    <w:rsid w:val="00B410B6"/>
  </w:style>
  <w:style w:type="character" w:customStyle="1" w:styleId="divider1">
    <w:name w:val="divider1"/>
    <w:basedOn w:val="DefaultParagraphFont"/>
    <w:rsid w:val="00B410B6"/>
  </w:style>
  <w:style w:type="character" w:customStyle="1" w:styleId="description">
    <w:name w:val="description"/>
    <w:basedOn w:val="DefaultParagraphFont"/>
    <w:rsid w:val="00B410B6"/>
  </w:style>
  <w:style w:type="character" w:customStyle="1" w:styleId="divider2">
    <w:name w:val="divider2"/>
    <w:basedOn w:val="DefaultParagraphFont"/>
    <w:rsid w:val="00B410B6"/>
  </w:style>
  <w:style w:type="character" w:customStyle="1" w:styleId="address">
    <w:name w:val="address"/>
    <w:basedOn w:val="DefaultParagraphFont"/>
    <w:rsid w:val="00B410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1498</TotalTime>
  <Pages>2</Pages>
  <Words>305</Words>
  <Characters>1743</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Naomi Cope</dc:creator>
  <cp:keywords/>
  <dc:description/>
  <cp:lastModifiedBy>Naomi Cope</cp:lastModifiedBy>
  <cp:revision>4</cp:revision>
  <cp:lastPrinted>2026-09-19T16:29:00Z</cp:lastPrinted>
  <dcterms:created xsi:type="dcterms:W3CDTF">2026-10-16T10:38:00Z</dcterms:created>
  <dcterms:modified xsi:type="dcterms:W3CDTF">2026-10-22T06:48:00Z</dcterms:modified>
</cp:coreProperties>
</file>