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3012" w14:textId="03CCF736" w:rsidR="00B940C0" w:rsidRDefault="00B940C0" w:rsidP="00B940C0">
      <w:pPr>
        <w:spacing w:line="207" w:lineRule="auto"/>
        <w:ind w:firstLine="14"/>
        <w:jc w:val="center"/>
        <w:rPr>
          <w:rFonts w:ascii="Arial" w:eastAsiaTheme="majorEastAsia" w:hAnsi="Arial" w:cstheme="majorBidi"/>
          <w:b/>
          <w:spacing w:val="-10"/>
          <w:kern w:val="28"/>
          <w:sz w:val="40"/>
          <w:szCs w:val="56"/>
        </w:rPr>
      </w:pPr>
      <w:r w:rsidRPr="00B940C0">
        <w:rPr>
          <w:rFonts w:ascii="Arial" w:eastAsiaTheme="majorEastAsia" w:hAnsi="Arial" w:cstheme="majorBidi"/>
          <w:b/>
          <w:spacing w:val="-10"/>
          <w:kern w:val="28"/>
          <w:sz w:val="40"/>
          <w:szCs w:val="56"/>
        </w:rPr>
        <w:t>HORSHAM PARK BOWLS CLUB</w:t>
      </w:r>
    </w:p>
    <w:p w14:paraId="3F7F546E" w14:textId="12D6CE44" w:rsidR="00B940C0" w:rsidRDefault="00B940C0" w:rsidP="00B940C0">
      <w:pPr>
        <w:spacing w:line="207" w:lineRule="auto"/>
        <w:ind w:firstLine="14"/>
        <w:jc w:val="center"/>
        <w:rPr>
          <w:rFonts w:ascii="Arial" w:eastAsiaTheme="majorEastAsia" w:hAnsi="Arial" w:cs="Arial"/>
          <w:b/>
          <w:spacing w:val="-10"/>
          <w:kern w:val="28"/>
          <w:sz w:val="40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40"/>
          <w:szCs w:val="56"/>
        </w:rPr>
        <w:t>Application for Membership</w:t>
      </w:r>
    </w:p>
    <w:p w14:paraId="4EBC0B3C" w14:textId="1F07E433" w:rsidR="00B940C0" w:rsidRDefault="00B940C0" w:rsidP="00B940C0">
      <w:pPr>
        <w:spacing w:line="207" w:lineRule="auto"/>
        <w:ind w:firstLine="14"/>
        <w:jc w:val="center"/>
        <w:rPr>
          <w:rFonts w:ascii="Arial" w:eastAsiaTheme="majorEastAsia" w:hAnsi="Arial" w:cs="Arial"/>
          <w:b/>
          <w:spacing w:val="-10"/>
          <w:kern w:val="28"/>
          <w:sz w:val="24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24"/>
          <w:szCs w:val="56"/>
        </w:rPr>
        <w:t>Please Return To: Kamran Nadim, 2 Highworth, Horsham, RH13 5PU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7000"/>
      </w:tblGrid>
      <w:tr w:rsidR="00B940C0" w:rsidRPr="00B940C0" w14:paraId="550E5C2F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000" w:type="dxa"/>
            <w:shd w:val="clear" w:color="auto" w:fill="auto"/>
          </w:tcPr>
          <w:p w14:paraId="4F6658DC" w14:textId="4CF5C93C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Name</w:t>
            </w:r>
          </w:p>
        </w:tc>
        <w:tc>
          <w:tcPr>
            <w:tcW w:w="7000" w:type="dxa"/>
            <w:shd w:val="clear" w:color="auto" w:fill="auto"/>
          </w:tcPr>
          <w:p w14:paraId="246BC26C" w14:textId="0C35E18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 xml:space="preserve"> </w:t>
            </w:r>
          </w:p>
        </w:tc>
      </w:tr>
      <w:tr w:rsidR="00B940C0" w:rsidRPr="00B940C0" w14:paraId="12CF09BD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000" w:type="dxa"/>
            <w:shd w:val="clear" w:color="auto" w:fill="auto"/>
          </w:tcPr>
          <w:p w14:paraId="22F364B2" w14:textId="0A19027C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Address</w:t>
            </w:r>
          </w:p>
        </w:tc>
        <w:tc>
          <w:tcPr>
            <w:tcW w:w="7000" w:type="dxa"/>
            <w:shd w:val="clear" w:color="auto" w:fill="auto"/>
          </w:tcPr>
          <w:p w14:paraId="6E6AD089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</w:p>
        </w:tc>
      </w:tr>
      <w:tr w:rsidR="00B940C0" w:rsidRPr="00B940C0" w14:paraId="68D11ED4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000" w:type="dxa"/>
            <w:shd w:val="clear" w:color="auto" w:fill="auto"/>
          </w:tcPr>
          <w:p w14:paraId="2BB555C7" w14:textId="7C8102BE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 xml:space="preserve"> </w:t>
            </w:r>
          </w:p>
        </w:tc>
        <w:tc>
          <w:tcPr>
            <w:tcW w:w="7000" w:type="dxa"/>
            <w:shd w:val="clear" w:color="auto" w:fill="auto"/>
          </w:tcPr>
          <w:p w14:paraId="66A87D05" w14:textId="7C533FF6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 xml:space="preserve"> </w:t>
            </w:r>
          </w:p>
        </w:tc>
      </w:tr>
      <w:tr w:rsidR="00B940C0" w:rsidRPr="00B940C0" w14:paraId="14E35520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000" w:type="dxa"/>
            <w:shd w:val="clear" w:color="auto" w:fill="auto"/>
          </w:tcPr>
          <w:p w14:paraId="39988814" w14:textId="20C9B3D5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 xml:space="preserve"> </w:t>
            </w:r>
          </w:p>
        </w:tc>
        <w:tc>
          <w:tcPr>
            <w:tcW w:w="7000" w:type="dxa"/>
            <w:shd w:val="clear" w:color="auto" w:fill="auto"/>
          </w:tcPr>
          <w:p w14:paraId="2BA931AC" w14:textId="7504C8C5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 xml:space="preserve"> </w:t>
            </w:r>
          </w:p>
        </w:tc>
      </w:tr>
      <w:tr w:rsidR="00B940C0" w:rsidRPr="00B940C0" w14:paraId="422704E1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000" w:type="dxa"/>
            <w:shd w:val="clear" w:color="auto" w:fill="auto"/>
          </w:tcPr>
          <w:p w14:paraId="70456498" w14:textId="539717F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Post Code</w:t>
            </w:r>
          </w:p>
        </w:tc>
        <w:tc>
          <w:tcPr>
            <w:tcW w:w="7000" w:type="dxa"/>
            <w:shd w:val="clear" w:color="auto" w:fill="auto"/>
          </w:tcPr>
          <w:p w14:paraId="31310F5C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</w:p>
        </w:tc>
      </w:tr>
      <w:tr w:rsidR="00B940C0" w:rsidRPr="00B940C0" w14:paraId="2A6553F2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000" w:type="dxa"/>
            <w:shd w:val="clear" w:color="auto" w:fill="auto"/>
          </w:tcPr>
          <w:p w14:paraId="6DF2F803" w14:textId="667F35DF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Phone</w:t>
            </w:r>
          </w:p>
        </w:tc>
        <w:tc>
          <w:tcPr>
            <w:tcW w:w="7000" w:type="dxa"/>
            <w:shd w:val="clear" w:color="auto" w:fill="auto"/>
          </w:tcPr>
          <w:p w14:paraId="1D2187D9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</w:p>
        </w:tc>
      </w:tr>
      <w:tr w:rsidR="00B940C0" w:rsidRPr="00B940C0" w14:paraId="5107D128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000" w:type="dxa"/>
            <w:shd w:val="clear" w:color="auto" w:fill="auto"/>
          </w:tcPr>
          <w:p w14:paraId="0C5222AA" w14:textId="39428F5E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Mobile</w:t>
            </w:r>
          </w:p>
        </w:tc>
        <w:tc>
          <w:tcPr>
            <w:tcW w:w="7000" w:type="dxa"/>
            <w:shd w:val="clear" w:color="auto" w:fill="auto"/>
          </w:tcPr>
          <w:p w14:paraId="46088CA1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</w:p>
        </w:tc>
      </w:tr>
      <w:tr w:rsidR="00B940C0" w:rsidRPr="00B940C0" w14:paraId="3E706D40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000" w:type="dxa"/>
            <w:shd w:val="clear" w:color="auto" w:fill="auto"/>
          </w:tcPr>
          <w:p w14:paraId="33EFCF1D" w14:textId="4982DD71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EMail</w:t>
            </w:r>
          </w:p>
        </w:tc>
        <w:tc>
          <w:tcPr>
            <w:tcW w:w="7000" w:type="dxa"/>
            <w:shd w:val="clear" w:color="auto" w:fill="auto"/>
          </w:tcPr>
          <w:p w14:paraId="11E94E60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</w:p>
        </w:tc>
      </w:tr>
      <w:tr w:rsidR="00B940C0" w:rsidRPr="00B940C0" w14:paraId="10C76BDF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000" w:type="dxa"/>
            <w:shd w:val="clear" w:color="auto" w:fill="auto"/>
          </w:tcPr>
          <w:p w14:paraId="7A1C08D0" w14:textId="3C761F2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Car Reg.</w:t>
            </w:r>
          </w:p>
        </w:tc>
        <w:tc>
          <w:tcPr>
            <w:tcW w:w="7000" w:type="dxa"/>
            <w:shd w:val="clear" w:color="auto" w:fill="auto"/>
          </w:tcPr>
          <w:p w14:paraId="208B083A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</w:p>
        </w:tc>
      </w:tr>
      <w:tr w:rsidR="00B940C0" w:rsidRPr="00B940C0" w14:paraId="67DE0F17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000" w:type="dxa"/>
            <w:shd w:val="clear" w:color="auto" w:fill="auto"/>
          </w:tcPr>
          <w:p w14:paraId="4D81F279" w14:textId="1A95F29D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Signed</w:t>
            </w:r>
          </w:p>
        </w:tc>
        <w:tc>
          <w:tcPr>
            <w:tcW w:w="7000" w:type="dxa"/>
            <w:shd w:val="clear" w:color="auto" w:fill="auto"/>
          </w:tcPr>
          <w:p w14:paraId="0D3FE919" w14:textId="0589238A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 xml:space="preserve"> </w:t>
            </w:r>
          </w:p>
        </w:tc>
      </w:tr>
    </w:tbl>
    <w:p w14:paraId="16B0E2DA" w14:textId="77777777" w:rsidR="00B940C0" w:rsidRDefault="00B940C0" w:rsidP="00B940C0">
      <w:pPr>
        <w:spacing w:line="207" w:lineRule="auto"/>
        <w:ind w:firstLine="14"/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</w:p>
    <w:p w14:paraId="21A08E27" w14:textId="1AFB9080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b/>
          <w:spacing w:val="-10"/>
          <w:kern w:val="28"/>
          <w:sz w:val="24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24"/>
          <w:szCs w:val="56"/>
        </w:rPr>
        <w:t>Please Note</w:t>
      </w:r>
    </w:p>
    <w:p w14:paraId="1C7A8E76" w14:textId="24B81890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4"/>
          <w:szCs w:val="56"/>
        </w:rPr>
      </w:pPr>
      <w:r w:rsidRPr="00B940C0">
        <w:rPr>
          <w:rFonts w:ascii="Arial" w:eastAsiaTheme="majorEastAsia" w:hAnsi="Arial" w:cs="Arial"/>
          <w:spacing w:val="-10"/>
          <w:kern w:val="28"/>
          <w:sz w:val="24"/>
          <w:szCs w:val="56"/>
        </w:rPr>
        <w:t>Your signature gives your agreement to your personal details being available to the Club and its members for communication purposes in accordance with the Club’s Data Protection Policy</w:t>
      </w:r>
    </w:p>
    <w:p w14:paraId="389B3736" w14:textId="35A1E03E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4"/>
          <w:szCs w:val="56"/>
        </w:rPr>
      </w:pPr>
      <w:r w:rsidRPr="00B940C0">
        <w:rPr>
          <w:rFonts w:ascii="Arial" w:eastAsiaTheme="majorEastAsia" w:hAnsi="Arial" w:cs="Arial"/>
          <w:spacing w:val="-10"/>
          <w:kern w:val="28"/>
          <w:sz w:val="24"/>
          <w:szCs w:val="56"/>
        </w:rPr>
        <w:t>Full Playing Member and Student Member: During opening hours, may use the Club rinks (subject to availability) without charge and may take part in all Club bowling and social activities.</w:t>
      </w:r>
    </w:p>
    <w:p w14:paraId="18604C26" w14:textId="1D9B4063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4"/>
          <w:szCs w:val="56"/>
        </w:rPr>
      </w:pPr>
      <w:r w:rsidRPr="00B940C0">
        <w:rPr>
          <w:rFonts w:ascii="Arial" w:eastAsiaTheme="majorEastAsia" w:hAnsi="Arial" w:cs="Arial"/>
          <w:spacing w:val="-10"/>
          <w:kern w:val="28"/>
          <w:sz w:val="24"/>
          <w:szCs w:val="56"/>
        </w:rPr>
        <w:t>Associate member: During opening hours, may use the Club's rinks (subject to availability) without charge for roll-ups and may take part in all Club social and intra-Club bowling activities (Competitions, Drives, Ladies v Gents, Phoenix League etc.) but may not take part in inter-Club matches. New applicants for Associate Membership must have been Full Playing Members for at least three consecutive years immediately prior to their application.</w:t>
      </w:r>
    </w:p>
    <w:p w14:paraId="2B8AB855" w14:textId="03CE5339" w:rsidR="00B940C0" w:rsidRDefault="00B940C0" w:rsidP="00B940C0">
      <w:pPr>
        <w:spacing w:line="207" w:lineRule="auto"/>
        <w:ind w:firstLine="14"/>
        <w:rPr>
          <w:rFonts w:ascii="Arial" w:hAnsi="Arial" w:cs="Arial"/>
          <w:sz w:val="24"/>
        </w:rPr>
      </w:pPr>
      <w:r w:rsidRPr="00B940C0">
        <w:rPr>
          <w:rFonts w:ascii="Arial" w:hAnsi="Arial" w:cs="Arial"/>
          <w:sz w:val="24"/>
        </w:rPr>
        <w:t>Social Member: May take part in all the Club’s non-bowling social activities but may only use the Club rinks on the same terms and conditions as apply to members of the public.</w:t>
      </w:r>
    </w:p>
    <w:p w14:paraId="56FD8578" w14:textId="77777777" w:rsidR="00B940C0" w:rsidRPr="00B940C0" w:rsidRDefault="00B940C0" w:rsidP="00B940C0">
      <w:pPr>
        <w:pStyle w:val="Title"/>
        <w:rPr>
          <w:rFonts w:ascii="Arial" w:hAnsi="Arial" w:cs="Arial"/>
          <w:sz w:val="24"/>
        </w:rPr>
      </w:pPr>
    </w:p>
    <w:p w14:paraId="77C9DF87" w14:textId="777861E9" w:rsidR="00B940C0" w:rsidRDefault="00B940C0">
      <w:pPr>
        <w:rPr>
          <w:sz w:val="16"/>
        </w:rPr>
      </w:pPr>
      <w:r>
        <w:rPr>
          <w:sz w:val="16"/>
        </w:rPr>
        <w:br w:type="page"/>
      </w:r>
    </w:p>
    <w:p w14:paraId="60512CF1" w14:textId="77777777" w:rsidR="00B940C0" w:rsidRDefault="00B940C0" w:rsidP="00B940C0">
      <w:pPr>
        <w:spacing w:line="207" w:lineRule="auto"/>
        <w:ind w:firstLine="14"/>
        <w:rPr>
          <w:rFonts w:ascii="Arial" w:hAnsi="Arial" w:cs="Arial"/>
          <w:sz w:val="16"/>
        </w:rPr>
      </w:pPr>
    </w:p>
    <w:p w14:paraId="6F43AB26" w14:textId="77777777" w:rsidR="00B940C0" w:rsidRDefault="00B940C0" w:rsidP="00B940C0">
      <w:pPr>
        <w:spacing w:line="207" w:lineRule="auto"/>
        <w:ind w:firstLine="14"/>
        <w:rPr>
          <w:rFonts w:ascii="Arial" w:hAnsi="Arial" w:cs="Arial"/>
          <w:sz w:val="16"/>
        </w:rPr>
      </w:pPr>
    </w:p>
    <w:p w14:paraId="4E280CF6" w14:textId="718627F5" w:rsidR="00B940C0" w:rsidRDefault="00B940C0" w:rsidP="00B940C0">
      <w:pPr>
        <w:spacing w:line="207" w:lineRule="auto"/>
        <w:ind w:firstLine="14"/>
        <w:jc w:val="right"/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  <w:t>Application Form Page 2</w:t>
      </w:r>
    </w:p>
    <w:p w14:paraId="53F3C312" w14:textId="498F5E5C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  <w:t xml:space="preserve">Name      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2800"/>
        <w:gridCol w:w="1400"/>
        <w:gridCol w:w="1400"/>
        <w:gridCol w:w="1400"/>
      </w:tblGrid>
      <w:tr w:rsidR="00B940C0" w:rsidRPr="00B940C0" w14:paraId="3B4F0CA7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4088759E" w14:textId="2A29E013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4E14F9DA" w14:textId="23860136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15C1F6AA" w14:textId="66E932F5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Amount</w:t>
            </w:r>
          </w:p>
        </w:tc>
        <w:tc>
          <w:tcPr>
            <w:tcW w:w="1400" w:type="dxa"/>
            <w:shd w:val="clear" w:color="auto" w:fill="auto"/>
          </w:tcPr>
          <w:p w14:paraId="4D20A2C3" w14:textId="1B54BFA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Tick</w:t>
            </w:r>
          </w:p>
        </w:tc>
        <w:tc>
          <w:tcPr>
            <w:tcW w:w="1400" w:type="dxa"/>
            <w:shd w:val="clear" w:color="auto" w:fill="auto"/>
          </w:tcPr>
          <w:p w14:paraId="7810E5DB" w14:textId="1D48B9DE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Total</w:t>
            </w:r>
          </w:p>
        </w:tc>
      </w:tr>
      <w:tr w:rsidR="00B940C0" w:rsidRPr="00B940C0" w14:paraId="29777E7A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62A53384" w14:textId="0A0F3179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Membership</w:t>
            </w:r>
          </w:p>
        </w:tc>
        <w:tc>
          <w:tcPr>
            <w:tcW w:w="2800" w:type="dxa"/>
            <w:shd w:val="clear" w:color="auto" w:fill="auto"/>
          </w:tcPr>
          <w:p w14:paraId="76B6286A" w14:textId="03E9AECD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Full</w:t>
            </w:r>
          </w:p>
        </w:tc>
        <w:tc>
          <w:tcPr>
            <w:tcW w:w="1400" w:type="dxa"/>
            <w:shd w:val="clear" w:color="auto" w:fill="auto"/>
          </w:tcPr>
          <w:p w14:paraId="45396611" w14:textId="36E398A8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110</w:t>
            </w:r>
          </w:p>
        </w:tc>
        <w:tc>
          <w:tcPr>
            <w:tcW w:w="1400" w:type="dxa"/>
            <w:shd w:val="clear" w:color="auto" w:fill="auto"/>
          </w:tcPr>
          <w:p w14:paraId="460D61E2" w14:textId="546448FC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0A70EE6D" w14:textId="2650D13A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1FF6DFDE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683BCE9B" w14:textId="05776435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59720AAA" w14:textId="504BF95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Full (Discount)</w:t>
            </w:r>
          </w:p>
        </w:tc>
        <w:tc>
          <w:tcPr>
            <w:tcW w:w="1400" w:type="dxa"/>
            <w:shd w:val="clear" w:color="auto" w:fill="auto"/>
          </w:tcPr>
          <w:p w14:paraId="07100D5A" w14:textId="0DA8EE9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40/20</w:t>
            </w:r>
          </w:p>
        </w:tc>
        <w:tc>
          <w:tcPr>
            <w:tcW w:w="1400" w:type="dxa"/>
            <w:shd w:val="clear" w:color="auto" w:fill="auto"/>
          </w:tcPr>
          <w:p w14:paraId="0DDCF743" w14:textId="24D535D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71067657" w14:textId="227EB0E0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1BA18DFF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5CF70FA7" w14:textId="71545751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0D2068DD" w14:textId="4BA6A560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New</w:t>
            </w:r>
          </w:p>
        </w:tc>
        <w:tc>
          <w:tcPr>
            <w:tcW w:w="1400" w:type="dxa"/>
            <w:shd w:val="clear" w:color="auto" w:fill="auto"/>
          </w:tcPr>
          <w:p w14:paraId="2F63AF0B" w14:textId="532343E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50</w:t>
            </w:r>
          </w:p>
        </w:tc>
        <w:tc>
          <w:tcPr>
            <w:tcW w:w="1400" w:type="dxa"/>
            <w:shd w:val="clear" w:color="auto" w:fill="auto"/>
          </w:tcPr>
          <w:p w14:paraId="1E3EFAC9" w14:textId="0AF070E0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7127B6ED" w14:textId="4526FC32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158407E9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1FD138B2" w14:textId="03A5D43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3878BBF6" w14:textId="0BCA475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Life*</w:t>
            </w:r>
          </w:p>
        </w:tc>
        <w:tc>
          <w:tcPr>
            <w:tcW w:w="1400" w:type="dxa"/>
            <w:shd w:val="clear" w:color="auto" w:fill="auto"/>
          </w:tcPr>
          <w:p w14:paraId="0ACFA828" w14:textId="6A1F07BA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50</w:t>
            </w:r>
          </w:p>
        </w:tc>
        <w:tc>
          <w:tcPr>
            <w:tcW w:w="1400" w:type="dxa"/>
            <w:shd w:val="clear" w:color="auto" w:fill="auto"/>
          </w:tcPr>
          <w:p w14:paraId="5B72CD90" w14:textId="43785CD6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5E44EEA5" w14:textId="7B8E57A7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7D8BB8E9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05303291" w14:textId="1EC5A0AC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25108BA4" w14:textId="1EB1BBD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Associate</w:t>
            </w:r>
          </w:p>
        </w:tc>
        <w:tc>
          <w:tcPr>
            <w:tcW w:w="1400" w:type="dxa"/>
            <w:shd w:val="clear" w:color="auto" w:fill="auto"/>
          </w:tcPr>
          <w:p w14:paraId="06C9D771" w14:textId="237F8996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65</w:t>
            </w:r>
          </w:p>
        </w:tc>
        <w:tc>
          <w:tcPr>
            <w:tcW w:w="1400" w:type="dxa"/>
            <w:shd w:val="clear" w:color="auto" w:fill="auto"/>
          </w:tcPr>
          <w:p w14:paraId="085ABAC2" w14:textId="6ECE039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1BBB5A81" w14:textId="706D090D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0074CF62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7441CFBB" w14:textId="22013D5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1BCB3A56" w14:textId="249A4789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Student</w:t>
            </w:r>
          </w:p>
        </w:tc>
        <w:tc>
          <w:tcPr>
            <w:tcW w:w="1400" w:type="dxa"/>
            <w:shd w:val="clear" w:color="auto" w:fill="auto"/>
          </w:tcPr>
          <w:p w14:paraId="5E89C364" w14:textId="4DB716F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40</w:t>
            </w:r>
          </w:p>
        </w:tc>
        <w:tc>
          <w:tcPr>
            <w:tcW w:w="1400" w:type="dxa"/>
            <w:shd w:val="clear" w:color="auto" w:fill="auto"/>
          </w:tcPr>
          <w:p w14:paraId="6619BE79" w14:textId="03F873B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04AD1E6C" w14:textId="6D7C34F4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6D5566ED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1C449448" w14:textId="5108700C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0DF9520C" w14:textId="4BBF5C7E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Social</w:t>
            </w:r>
          </w:p>
        </w:tc>
        <w:tc>
          <w:tcPr>
            <w:tcW w:w="1400" w:type="dxa"/>
            <w:shd w:val="clear" w:color="auto" w:fill="auto"/>
          </w:tcPr>
          <w:p w14:paraId="30CD44B4" w14:textId="074C295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0</w:t>
            </w:r>
          </w:p>
        </w:tc>
        <w:tc>
          <w:tcPr>
            <w:tcW w:w="1400" w:type="dxa"/>
            <w:shd w:val="clear" w:color="auto" w:fill="auto"/>
          </w:tcPr>
          <w:p w14:paraId="4DD18146" w14:textId="0FDAA0BC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79592E62" w14:textId="515513A1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4A5B63DE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005A7FB9" w14:textId="47DEDE5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Competition</w:t>
            </w:r>
          </w:p>
        </w:tc>
        <w:tc>
          <w:tcPr>
            <w:tcW w:w="2800" w:type="dxa"/>
            <w:shd w:val="clear" w:color="auto" w:fill="auto"/>
          </w:tcPr>
          <w:p w14:paraId="2AE285CB" w14:textId="4C042A5C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Mens Singles</w:t>
            </w:r>
          </w:p>
        </w:tc>
        <w:tc>
          <w:tcPr>
            <w:tcW w:w="1400" w:type="dxa"/>
            <w:shd w:val="clear" w:color="auto" w:fill="auto"/>
          </w:tcPr>
          <w:p w14:paraId="4F338F51" w14:textId="56D9F03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080E0519" w14:textId="01E0BA22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1CE64E6D" w14:textId="25516985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7A0DCB22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2F13254C" w14:textId="3F49CB8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0C8AB2CC" w14:textId="0D115A4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Ladies Singles</w:t>
            </w:r>
          </w:p>
        </w:tc>
        <w:tc>
          <w:tcPr>
            <w:tcW w:w="1400" w:type="dxa"/>
            <w:shd w:val="clear" w:color="auto" w:fill="auto"/>
          </w:tcPr>
          <w:p w14:paraId="3FF9FBF3" w14:textId="6DC108AB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744369D3" w14:textId="21766EC6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593FA79B" w14:textId="57847613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56BDAA9C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7E36D1C8" w14:textId="0FB2901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181ADE5E" w14:textId="504DBBDC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Handicap Singles</w:t>
            </w:r>
          </w:p>
        </w:tc>
        <w:tc>
          <w:tcPr>
            <w:tcW w:w="1400" w:type="dxa"/>
            <w:shd w:val="clear" w:color="auto" w:fill="auto"/>
          </w:tcPr>
          <w:p w14:paraId="59D1879A" w14:textId="512CBF0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564BF569" w14:textId="3CA9AD7D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3B12AE83" w14:textId="5471597E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5A486DEE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45470667" w14:textId="1B8322BF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50CD6E31" w14:textId="10D8C96A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Two Wood Singles</w:t>
            </w:r>
          </w:p>
        </w:tc>
        <w:tc>
          <w:tcPr>
            <w:tcW w:w="1400" w:type="dxa"/>
            <w:shd w:val="clear" w:color="auto" w:fill="auto"/>
          </w:tcPr>
          <w:p w14:paraId="7409204B" w14:textId="67B39AAF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1D28DCED" w14:textId="704207BC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43B0375B" w14:textId="302FA12C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7F07C929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27AE356E" w14:textId="2E46E1CA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61447B00" w14:textId="7050BCD3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101 Up Singles</w:t>
            </w:r>
          </w:p>
        </w:tc>
        <w:tc>
          <w:tcPr>
            <w:tcW w:w="1400" w:type="dxa"/>
            <w:shd w:val="clear" w:color="auto" w:fill="auto"/>
          </w:tcPr>
          <w:p w14:paraId="1B2F9821" w14:textId="6468DE91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0BEBD766" w14:textId="262F3A8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71B31A60" w14:textId="7CE4AB9F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28DB75E2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68BD2680" w14:textId="6B98F283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3B7AD909" w14:textId="659C8040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Jackson Trophy</w:t>
            </w:r>
          </w:p>
        </w:tc>
        <w:tc>
          <w:tcPr>
            <w:tcW w:w="1400" w:type="dxa"/>
            <w:shd w:val="clear" w:color="auto" w:fill="auto"/>
          </w:tcPr>
          <w:p w14:paraId="72E5149E" w14:textId="3FF1106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5954F63F" w14:textId="1E0F5AF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2B77AAAD" w14:textId="4E21B93B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1E69FAAB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06461A13" w14:textId="7ECBDDCD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4A62FC81" w14:textId="6E090BB6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Four Wood Pairs</w:t>
            </w:r>
          </w:p>
        </w:tc>
        <w:tc>
          <w:tcPr>
            <w:tcW w:w="1400" w:type="dxa"/>
            <w:shd w:val="clear" w:color="auto" w:fill="auto"/>
          </w:tcPr>
          <w:p w14:paraId="527DC424" w14:textId="6C134A4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14:paraId="3DDA8CC5" w14:textId="3B14E400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0457266E" w14:textId="2B7BB0FD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63480277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62C22825" w14:textId="43419D59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4D8AEBDB" w14:textId="473E251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Phoenix</w:t>
            </w:r>
          </w:p>
        </w:tc>
        <w:tc>
          <w:tcPr>
            <w:tcW w:w="1400" w:type="dxa"/>
            <w:shd w:val="clear" w:color="auto" w:fill="auto"/>
          </w:tcPr>
          <w:p w14:paraId="65871749" w14:textId="3621C151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4</w:t>
            </w:r>
          </w:p>
        </w:tc>
        <w:tc>
          <w:tcPr>
            <w:tcW w:w="1400" w:type="dxa"/>
            <w:shd w:val="clear" w:color="auto" w:fill="auto"/>
          </w:tcPr>
          <w:p w14:paraId="0A95267C" w14:textId="480211B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16F22A28" w14:textId="126EC31F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7BCA5A3F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5C938970" w14:textId="3E4038BB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Other</w:t>
            </w:r>
          </w:p>
        </w:tc>
        <w:tc>
          <w:tcPr>
            <w:tcW w:w="2800" w:type="dxa"/>
            <w:shd w:val="clear" w:color="auto" w:fill="auto"/>
          </w:tcPr>
          <w:p w14:paraId="230C7158" w14:textId="40CD27D0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Locker</w:t>
            </w:r>
          </w:p>
        </w:tc>
        <w:tc>
          <w:tcPr>
            <w:tcW w:w="1400" w:type="dxa"/>
            <w:shd w:val="clear" w:color="auto" w:fill="auto"/>
          </w:tcPr>
          <w:p w14:paraId="2F6506C6" w14:textId="197D342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5</w:t>
            </w:r>
          </w:p>
        </w:tc>
        <w:tc>
          <w:tcPr>
            <w:tcW w:w="1400" w:type="dxa"/>
            <w:shd w:val="clear" w:color="auto" w:fill="auto"/>
          </w:tcPr>
          <w:p w14:paraId="51C1B08C" w14:textId="73466A9F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0E9EC3CD" w14:textId="6F754747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120E4962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1CF52DBB" w14:textId="013C4FD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04E828BE" w14:textId="01CF3430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Locker Number</w:t>
            </w:r>
          </w:p>
        </w:tc>
        <w:tc>
          <w:tcPr>
            <w:tcW w:w="1400" w:type="dxa"/>
            <w:shd w:val="clear" w:color="auto" w:fill="auto"/>
          </w:tcPr>
          <w:p w14:paraId="596FB147" w14:textId="0511C37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2CF0C9BC" w14:textId="1583BF9F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2C77FC14" w14:textId="7A5B01BC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B940C0" w:rsidRPr="00B940C0" w14:paraId="486A1EBC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0" w:type="dxa"/>
            <w:shd w:val="clear" w:color="auto" w:fill="auto"/>
          </w:tcPr>
          <w:p w14:paraId="4921FE55" w14:textId="105E7B4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14:paraId="3826D287" w14:textId="13AB9DD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</w:tcPr>
          <w:p w14:paraId="4467621B" w14:textId="39D24B05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Total</w:t>
            </w:r>
          </w:p>
        </w:tc>
        <w:tc>
          <w:tcPr>
            <w:tcW w:w="1400" w:type="dxa"/>
            <w:shd w:val="clear" w:color="auto" w:fill="auto"/>
          </w:tcPr>
          <w:p w14:paraId="4D2B7036" w14:textId="5394CE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Cost</w:t>
            </w:r>
          </w:p>
        </w:tc>
        <w:tc>
          <w:tcPr>
            <w:tcW w:w="1400" w:type="dxa"/>
            <w:shd w:val="clear" w:color="auto" w:fill="auto"/>
          </w:tcPr>
          <w:p w14:paraId="167CAF9F" w14:textId="77777777" w:rsidR="00B940C0" w:rsidRPr="00B940C0" w:rsidRDefault="00B940C0" w:rsidP="00B940C0">
            <w:pPr>
              <w:spacing w:line="207" w:lineRule="auto"/>
              <w:jc w:val="right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31966FA7" w14:textId="77777777" w:rsidR="00B940C0" w:rsidRDefault="00B940C0" w:rsidP="00B940C0">
      <w:pPr>
        <w:spacing w:line="207" w:lineRule="auto"/>
        <w:ind w:firstLine="14"/>
        <w:rPr>
          <w:rFonts w:ascii="Arial" w:hAnsi="Arial" w:cs="Arial"/>
          <w:sz w:val="16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0"/>
        <w:gridCol w:w="1000"/>
      </w:tblGrid>
      <w:tr w:rsidR="00B940C0" w:rsidRPr="00B940C0" w14:paraId="0F3BE1B6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8000" w:type="dxa"/>
            <w:shd w:val="clear" w:color="auto" w:fill="auto"/>
          </w:tcPr>
          <w:p w14:paraId="6DF45789" w14:textId="074EC2F6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Please tick the box if you prefer to pay over two months (March/April)</w:t>
            </w:r>
          </w:p>
        </w:tc>
        <w:tc>
          <w:tcPr>
            <w:tcW w:w="1000" w:type="dxa"/>
            <w:shd w:val="clear" w:color="auto" w:fill="auto"/>
          </w:tcPr>
          <w:p w14:paraId="51CF0D3E" w14:textId="739A018D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</w:tr>
    </w:tbl>
    <w:p w14:paraId="63925DAB" w14:textId="77777777" w:rsidR="00B940C0" w:rsidRDefault="00B940C0" w:rsidP="00B940C0">
      <w:pPr>
        <w:spacing w:line="207" w:lineRule="auto"/>
        <w:ind w:firstLine="14"/>
        <w:rPr>
          <w:rFonts w:ascii="Arial" w:hAnsi="Arial" w:cs="Arial"/>
          <w:sz w:val="16"/>
        </w:rPr>
      </w:pPr>
    </w:p>
    <w:p w14:paraId="53668320" w14:textId="77777777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8"/>
          <w:szCs w:val="56"/>
        </w:rPr>
      </w:pPr>
    </w:p>
    <w:p w14:paraId="79BA4A8D" w14:textId="77777777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8"/>
          <w:szCs w:val="56"/>
        </w:rPr>
      </w:pPr>
      <w:r>
        <w:rPr>
          <w:rFonts w:ascii="Arial" w:eastAsiaTheme="majorEastAsia" w:hAnsi="Arial" w:cs="Arial"/>
          <w:spacing w:val="-10"/>
          <w:kern w:val="28"/>
          <w:sz w:val="28"/>
          <w:szCs w:val="56"/>
        </w:rPr>
        <w:t xml:space="preserve">Payment by Cash, Cheque or Bank Transfer </w:t>
      </w:r>
    </w:p>
    <w:p w14:paraId="56472143" w14:textId="77777777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8"/>
          <w:szCs w:val="56"/>
        </w:rPr>
      </w:pPr>
      <w:r>
        <w:rPr>
          <w:rFonts w:ascii="Arial" w:eastAsiaTheme="majorEastAsia" w:hAnsi="Arial" w:cs="Arial"/>
          <w:spacing w:val="-10"/>
          <w:kern w:val="28"/>
          <w:sz w:val="28"/>
          <w:szCs w:val="56"/>
        </w:rPr>
        <w:t xml:space="preserve">      Bank: Lloyds, </w:t>
      </w:r>
    </w:p>
    <w:p w14:paraId="397527BF" w14:textId="77777777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8"/>
          <w:szCs w:val="56"/>
        </w:rPr>
      </w:pPr>
      <w:r>
        <w:rPr>
          <w:rFonts w:ascii="Arial" w:eastAsiaTheme="majorEastAsia" w:hAnsi="Arial" w:cs="Arial"/>
          <w:spacing w:val="-10"/>
          <w:kern w:val="28"/>
          <w:sz w:val="28"/>
          <w:szCs w:val="56"/>
        </w:rPr>
        <w:t xml:space="preserve">      Sort Key: 30-94-41, </w:t>
      </w:r>
    </w:p>
    <w:p w14:paraId="291B72F1" w14:textId="5E828A27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8"/>
          <w:szCs w:val="56"/>
        </w:rPr>
      </w:pPr>
      <w:r w:rsidRPr="00B940C0">
        <w:rPr>
          <w:rFonts w:ascii="Arial" w:eastAsiaTheme="majorEastAsia" w:hAnsi="Arial" w:cs="Arial"/>
          <w:spacing w:val="-10"/>
          <w:kern w:val="28"/>
          <w:sz w:val="28"/>
          <w:szCs w:val="56"/>
        </w:rPr>
        <w:t xml:space="preserve">      Account Number: 03349096</w:t>
      </w:r>
    </w:p>
    <w:p w14:paraId="5F2F21E3" w14:textId="2E33E98B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8"/>
          <w:szCs w:val="56"/>
        </w:rPr>
      </w:pPr>
      <w:r w:rsidRPr="00B940C0">
        <w:rPr>
          <w:rFonts w:ascii="Arial" w:eastAsiaTheme="majorEastAsia" w:hAnsi="Arial" w:cs="Arial"/>
          <w:spacing w:val="-10"/>
          <w:kern w:val="28"/>
          <w:sz w:val="28"/>
          <w:szCs w:val="56"/>
        </w:rPr>
        <w:t>* Life Members have the same privileges as Associate Members. If they wish to play in representative matches a subscription of £50 is required.</w:t>
      </w:r>
    </w:p>
    <w:p w14:paraId="41FF7036" w14:textId="77777777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8"/>
          <w:szCs w:val="56"/>
        </w:rPr>
      </w:pPr>
      <w:r>
        <w:rPr>
          <w:rFonts w:ascii="Arial" w:eastAsiaTheme="majorEastAsia" w:hAnsi="Arial" w:cs="Arial"/>
          <w:spacing w:val="-10"/>
          <w:kern w:val="28"/>
          <w:sz w:val="28"/>
          <w:szCs w:val="56"/>
        </w:rPr>
        <w:t>Discount is for new members who joined in 2023 and paid £40 or £20 membership fee.</w:t>
      </w:r>
    </w:p>
    <w:p w14:paraId="0206937E" w14:textId="5154EC70" w:rsidR="00B940C0" w:rsidRDefault="00B940C0" w:rsidP="00B940C0">
      <w:pPr>
        <w:spacing w:line="207" w:lineRule="auto"/>
        <w:ind w:firstLine="14"/>
        <w:rPr>
          <w:rFonts w:ascii="Arial" w:hAnsi="Arial" w:cs="Arial"/>
          <w:sz w:val="16"/>
        </w:rPr>
      </w:pPr>
    </w:p>
    <w:p w14:paraId="0E038540" w14:textId="40E470C0" w:rsidR="00B940C0" w:rsidRDefault="00B940C0">
      <w:pPr>
        <w:rPr>
          <w:sz w:val="16"/>
        </w:rPr>
      </w:pPr>
      <w:r>
        <w:rPr>
          <w:sz w:val="16"/>
        </w:rPr>
        <w:br w:type="page"/>
      </w:r>
    </w:p>
    <w:p w14:paraId="16C65702" w14:textId="77777777" w:rsidR="00B940C0" w:rsidRDefault="00B940C0" w:rsidP="00B940C0">
      <w:pPr>
        <w:spacing w:line="207" w:lineRule="auto"/>
        <w:ind w:firstLine="14"/>
        <w:rPr>
          <w:rFonts w:ascii="Arial" w:hAnsi="Arial" w:cs="Arial"/>
          <w:sz w:val="16"/>
        </w:rPr>
      </w:pPr>
    </w:p>
    <w:p w14:paraId="78D45381" w14:textId="77777777" w:rsidR="00B940C0" w:rsidRDefault="00B940C0" w:rsidP="00B940C0">
      <w:pPr>
        <w:spacing w:line="207" w:lineRule="auto"/>
        <w:ind w:firstLine="14"/>
        <w:rPr>
          <w:rFonts w:ascii="Arial" w:hAnsi="Arial" w:cs="Arial"/>
          <w:sz w:val="16"/>
        </w:rPr>
      </w:pPr>
    </w:p>
    <w:p w14:paraId="629C8243" w14:textId="293E3CC0" w:rsidR="00B940C0" w:rsidRDefault="00B940C0" w:rsidP="00B940C0">
      <w:pPr>
        <w:spacing w:line="207" w:lineRule="auto"/>
        <w:ind w:firstLine="14"/>
        <w:jc w:val="right"/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  <w:t>Application Form Page 3</w:t>
      </w:r>
    </w:p>
    <w:p w14:paraId="0746B2CE" w14:textId="3E464F7E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  <w:t xml:space="preserve">Name      </w:t>
      </w:r>
    </w:p>
    <w:p w14:paraId="0CC71A7A" w14:textId="4D4F731E" w:rsidR="00B940C0" w:rsidRDefault="00B940C0" w:rsidP="00B940C0">
      <w:pPr>
        <w:spacing w:line="207" w:lineRule="auto"/>
        <w:ind w:firstLine="14"/>
        <w:rPr>
          <w:rFonts w:ascii="Arial" w:hAnsi="Arial" w:cs="Arial"/>
          <w:b/>
          <w:sz w:val="24"/>
        </w:rPr>
      </w:pPr>
      <w:r w:rsidRPr="00B940C0">
        <w:rPr>
          <w:rFonts w:ascii="Arial" w:hAnsi="Arial" w:cs="Arial"/>
          <w:b/>
          <w:sz w:val="24"/>
        </w:rPr>
        <w:t>Early Season Availability</w:t>
      </w:r>
    </w:p>
    <w:p w14:paraId="4975C171" w14:textId="458AF939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0"/>
          <w:szCs w:val="56"/>
        </w:rPr>
      </w:pPr>
      <w:r w:rsidRPr="00B940C0">
        <w:rPr>
          <w:rFonts w:ascii="Arial" w:eastAsiaTheme="majorEastAsia" w:hAnsi="Arial" w:cs="Arial"/>
          <w:spacing w:val="-10"/>
          <w:kern w:val="28"/>
          <w:sz w:val="20"/>
          <w:szCs w:val="56"/>
        </w:rPr>
        <w:t>In order for the Captains to organise the teams for the early season games, please tick the games / events for which you will be available, or not available, for selection.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0"/>
        <w:gridCol w:w="2100"/>
        <w:gridCol w:w="900"/>
        <w:gridCol w:w="800"/>
        <w:gridCol w:w="1000"/>
        <w:gridCol w:w="1000"/>
        <w:gridCol w:w="1300"/>
        <w:gridCol w:w="1500"/>
      </w:tblGrid>
      <w:tr w:rsidR="00B940C0" w:rsidRPr="00B940C0" w14:paraId="5B430B09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15C987C4" w14:textId="36C8AFD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Date/day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6A28EA" w14:textId="4C0DD88A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Opponents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6B09A7C" w14:textId="4A390A6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Venue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0235C17" w14:textId="09505328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Time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790BE69" w14:textId="6992DB2D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R/T(kit)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6E5BD1B" w14:textId="41EF4FA6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Game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6946B22" w14:textId="14CF684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Available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6DEC546" w14:textId="73E01E8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Not Available</w:t>
            </w:r>
          </w:p>
        </w:tc>
      </w:tr>
      <w:tr w:rsidR="00B940C0" w:rsidRPr="00B940C0" w14:paraId="1A2C18A1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360B34CF" w14:textId="77FFAD0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APRIL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F5A930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96874EB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375A5D73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0BFC4D8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77EF518E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318B28B" w14:textId="269DE825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5863F02" w14:textId="12DF9E00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6A41E6F0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28B9975B" w14:textId="27BD0F36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 Sun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F040BE" w14:textId="1AFD60B6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Working Party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5F0AC31" w14:textId="0573F4A5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D0A8E51" w14:textId="4C7D1F3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10:00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902B450" w14:textId="7722EFBE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------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7CC1058" w14:textId="125454C5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-------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A9BCB0D" w14:textId="4844D01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5C9655A" w14:textId="12EF3FD2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7DD214DF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7D457CB2" w14:textId="7F7029BC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 Sat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CDAE00" w14:textId="0CFE185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Opening day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99213A" w14:textId="0AF7C18E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B9C5ED9" w14:textId="5DC92E2A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11:00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8EF8E2F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92E9BBC" w14:textId="09FCE956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Roll-up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C193C1D" w14:textId="4690472F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F23DC94" w14:textId="28079FBB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292CC68A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7F77998E" w14:textId="4787919D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21 Sun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4AE82E" w14:textId="36EA1538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Opening Drive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6B9EF7A" w14:textId="4D3CCF5F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624C8B9" w14:textId="30EC5B0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2:30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C356441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75405FB" w14:textId="766D34D8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Drive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D76251B" w14:textId="569134BC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87A5C1F" w14:textId="1BA0EA4A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57E87F9C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35C9553B" w14:textId="0748D22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25 Thu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D77BA6" w14:textId="0FB20D2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Southwater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0AF4028" w14:textId="3CAEC6B1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E3D28DC" w14:textId="1809390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2:00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B5529CE" w14:textId="34DCF13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4T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D31B247" w14:textId="1B1ED5FA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69143F5" w14:textId="09038920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DE8D2B7" w14:textId="67B05808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26EC5EB3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0D74684E" w14:textId="732E08B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 Sun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D229A4" w14:textId="48113E3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East Grinstead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A943FFD" w14:textId="588C361E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467845C" w14:textId="160505F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2:30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24D80C8" w14:textId="59C2081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4T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2525DCF" w14:textId="03BCC81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CE5B048" w14:textId="7C544E7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2A88B14" w14:textId="495291E8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37CCABB2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54F9CA19" w14:textId="7FB43C2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CB0F74" w14:textId="4073CFCD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21C9DF9" w14:textId="35F7B13B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EE52236" w14:textId="7A57026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75E59C5" w14:textId="7703ADFC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9A6A07A" w14:textId="63369FE5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8672DDB" w14:textId="41A0FE11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956F39E" w14:textId="583F9EE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1423094D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41E3A774" w14:textId="1BBFDDC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MAY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9BD42C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6277D51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43FF6464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37BB339C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3B7B500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59A785DC" w14:textId="2AAB2D26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AC71FFE" w14:textId="03EFE43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3D784E7A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1F288107" w14:textId="2512206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 Thu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EAA9E7" w14:textId="43716815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Haywards Heath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885043F" w14:textId="70B2B99B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200AC25" w14:textId="13875032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2:00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ED8D751" w14:textId="491C3C65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4T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FC90A07" w14:textId="5B45CB4D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E9292F2" w14:textId="1F95364C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81C370B" w14:textId="3A50B59C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5C4A85B9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4B6781F9" w14:textId="4553FDC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 Sun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F21DA0" w14:textId="423ADE6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Fittleworth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F6759BE" w14:textId="67722672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AEAA6F7" w14:textId="2139E33E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2:30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7141C83" w14:textId="44CF96B8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3T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9968BB5" w14:textId="6AD5D87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F7A687C" w14:textId="28DE8CAD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6072CB3" w14:textId="7CC77FEB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3735DE0E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31F8FAFA" w14:textId="0C83479F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 Thu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C10A75" w14:textId="235F4BF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Crawley Town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3BB08D8" w14:textId="19F14AB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94EEDE2" w14:textId="58CB68F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2:00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408BF69" w14:textId="0E862DC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4T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EA3DD7B" w14:textId="4C965281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F74BCAE" w14:textId="3DE7EF56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C7748EF" w14:textId="05D5933B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62276FBE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289481D9" w14:textId="6D7E01DE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14 Tue 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46359A" w14:textId="161A8DC6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Horsham (*)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48331A1" w14:textId="13BD9C9B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813E1C6" w14:textId="6C2D9835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2:00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DC96589" w14:textId="2C35286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4R`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249153C" w14:textId="0E5C0111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8C057D2" w14:textId="7AA1902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5F5CF89" w14:textId="232379F0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4B8E2B5A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1DF6B5F9" w14:textId="2309C355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16 Thu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AFE528" w14:textId="489750DF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Cranleigh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F6DEE3" w14:textId="70064F4E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3D17C82" w14:textId="3D1D4A70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6:30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6A28375" w14:textId="27BD8221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4T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399FFA3" w14:textId="2C3604DB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5F0EBC7" w14:textId="2F65095F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69209C9" w14:textId="522543BF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7AFB2FDF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2821F28A" w14:textId="7AA4E61A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19 Sun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625F9D" w14:textId="231C6CFB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Southwater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FAEED1" w14:textId="148DA4A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EA8872A" w14:textId="18F1D7AF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2:30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2563BC9" w14:textId="10EC1F95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4T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1406CA7" w14:textId="4D8443C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F952C51" w14:textId="662959BF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8D1FD9D" w14:textId="5B64EB85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2ADD4831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116874ED" w14:textId="49AC462D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 Thu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5A65C3" w14:textId="710D05A9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Dorking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9FED67C" w14:textId="1B9F120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0773B92" w14:textId="4082F36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2:30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93538DD" w14:textId="7AC088FC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4T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9D3548B" w14:textId="47543231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B5F45AB" w14:textId="04166B61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1007D8D" w14:textId="6B22191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5EF7B819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06273B99" w14:textId="162971AE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26 Sun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260E1C" w14:textId="4EFAF075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Horsham (*)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0F8247D" w14:textId="0BE7A6F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A9C7A7F" w14:textId="50FC8813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2:30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0141EA0" w14:textId="02FD2BE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4R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EE7945A" w14:textId="4589FF1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5330B54" w14:textId="5A0B8B04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2465356" w14:textId="07E106C0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940C0" w:rsidRPr="00B940C0" w14:paraId="17A34FAA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605E7737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14:paraId="23106B8C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7FAA949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763D1DAC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1A84C9E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0900A10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40DED849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401C4582" w14:textId="77777777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B940C0" w:rsidRPr="00B940C0" w14:paraId="0A6DF124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shd w:val="clear" w:color="auto" w:fill="auto"/>
            <w:vAlign w:val="center"/>
          </w:tcPr>
          <w:p w14:paraId="6F33F283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14:paraId="36EB8FEA" w14:textId="5ECCB59C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(*) Town Challenge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5FCD575" w14:textId="6E6014E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F95ADFD" w14:textId="770F166B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C409D80" w14:textId="18DBF6BE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5E70222" w14:textId="499591D8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A498287" w14:textId="0A08D580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1216D61" w14:textId="0FF354A9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</w:tbl>
    <w:p w14:paraId="6E671DE1" w14:textId="77777777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4"/>
          <w:szCs w:val="56"/>
        </w:rPr>
      </w:pPr>
    </w:p>
    <w:p w14:paraId="77B6535B" w14:textId="04F23C60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b/>
          <w:spacing w:val="-10"/>
          <w:kern w:val="28"/>
          <w:sz w:val="24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24"/>
          <w:szCs w:val="56"/>
        </w:rPr>
        <w:t>……………………………………………………………………………………………………</w:t>
      </w:r>
    </w:p>
    <w:p w14:paraId="4321996C" w14:textId="7B07AD6E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  <w:t xml:space="preserve">Name      </w:t>
      </w:r>
    </w:p>
    <w:p w14:paraId="3D6B0657" w14:textId="77777777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4"/>
          <w:szCs w:val="56"/>
        </w:rPr>
      </w:pPr>
      <w:r>
        <w:rPr>
          <w:rFonts w:ascii="Arial" w:eastAsiaTheme="majorEastAsia" w:hAnsi="Arial" w:cs="Arial"/>
          <w:spacing w:val="-10"/>
          <w:kern w:val="28"/>
          <w:sz w:val="24"/>
          <w:szCs w:val="56"/>
        </w:rPr>
        <w:t xml:space="preserve">ROSTER AVAILABILTY </w:t>
      </w:r>
    </w:p>
    <w:p w14:paraId="731BC19D" w14:textId="4DDF0DC6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4"/>
          <w:szCs w:val="56"/>
        </w:rPr>
      </w:pPr>
      <w:r w:rsidRPr="00B940C0">
        <w:rPr>
          <w:rFonts w:ascii="Arial" w:eastAsiaTheme="majorEastAsia" w:hAnsi="Arial" w:cs="Arial"/>
          <w:spacing w:val="-10"/>
          <w:kern w:val="28"/>
          <w:sz w:val="24"/>
          <w:szCs w:val="56"/>
        </w:rPr>
        <w:t>I will not be available for Green Warden, tea/ supper duties on the following dates or times because of holidays, work etc.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0"/>
        <w:gridCol w:w="5000"/>
      </w:tblGrid>
      <w:tr w:rsidR="00B940C0" w:rsidRPr="00B940C0" w14:paraId="45D762BB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000" w:type="dxa"/>
            <w:shd w:val="clear" w:color="auto" w:fill="auto"/>
          </w:tcPr>
          <w:p w14:paraId="293A9F8D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000" w:type="dxa"/>
            <w:shd w:val="clear" w:color="auto" w:fill="auto"/>
          </w:tcPr>
          <w:p w14:paraId="4907A87B" w14:textId="1E9114BD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940C0" w:rsidRPr="00B940C0" w14:paraId="322C9F7E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000" w:type="dxa"/>
            <w:shd w:val="clear" w:color="auto" w:fill="auto"/>
          </w:tcPr>
          <w:p w14:paraId="72F376EC" w14:textId="3ED54F88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000" w:type="dxa"/>
            <w:shd w:val="clear" w:color="auto" w:fill="auto"/>
          </w:tcPr>
          <w:p w14:paraId="01263785" w14:textId="1858E91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940C0" w:rsidRPr="00B940C0" w14:paraId="63506720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000" w:type="dxa"/>
            <w:shd w:val="clear" w:color="auto" w:fill="auto"/>
          </w:tcPr>
          <w:p w14:paraId="74EF64C3" w14:textId="25F2617C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000" w:type="dxa"/>
            <w:shd w:val="clear" w:color="auto" w:fill="auto"/>
          </w:tcPr>
          <w:p w14:paraId="1EF976D4" w14:textId="5E9294E2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4ED01CAC" w14:textId="77777777" w:rsidR="00B940C0" w:rsidRDefault="00B940C0" w:rsidP="00B940C0">
      <w:pPr>
        <w:spacing w:line="207" w:lineRule="auto"/>
        <w:ind w:firstLine="14"/>
        <w:rPr>
          <w:rFonts w:ascii="Arial" w:hAnsi="Arial" w:cs="Arial"/>
          <w:sz w:val="16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0"/>
        <w:gridCol w:w="1000"/>
      </w:tblGrid>
      <w:tr w:rsidR="00B940C0" w:rsidRPr="00B940C0" w14:paraId="4935D490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8000" w:type="dxa"/>
            <w:shd w:val="clear" w:color="auto" w:fill="auto"/>
          </w:tcPr>
          <w:p w14:paraId="27B6F4A3" w14:textId="3128870F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Please tick the box if you prefer to pay over two months (March/April)</w:t>
            </w:r>
          </w:p>
        </w:tc>
        <w:tc>
          <w:tcPr>
            <w:tcW w:w="1000" w:type="dxa"/>
            <w:shd w:val="clear" w:color="auto" w:fill="auto"/>
          </w:tcPr>
          <w:p w14:paraId="30D3D241" w14:textId="7AD20FC1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</w:tr>
    </w:tbl>
    <w:p w14:paraId="677656EE" w14:textId="6E98E88B" w:rsidR="00B940C0" w:rsidRDefault="00B940C0" w:rsidP="00B940C0">
      <w:pPr>
        <w:spacing w:line="207" w:lineRule="auto"/>
        <w:ind w:firstLine="14"/>
        <w:rPr>
          <w:sz w:val="16"/>
        </w:rPr>
      </w:pPr>
    </w:p>
    <w:p w14:paraId="7B1E1281" w14:textId="77777777" w:rsidR="00B940C0" w:rsidRDefault="00B940C0">
      <w:pPr>
        <w:rPr>
          <w:sz w:val="16"/>
        </w:rPr>
      </w:pPr>
      <w:r>
        <w:rPr>
          <w:sz w:val="16"/>
        </w:rPr>
        <w:br w:type="page"/>
      </w:r>
    </w:p>
    <w:p w14:paraId="7E110926" w14:textId="77777777" w:rsidR="00B940C0" w:rsidRDefault="00B940C0" w:rsidP="00B940C0">
      <w:pPr>
        <w:spacing w:line="207" w:lineRule="auto"/>
        <w:ind w:firstLine="14"/>
        <w:rPr>
          <w:rFonts w:ascii="Arial" w:hAnsi="Arial" w:cs="Arial"/>
          <w:sz w:val="16"/>
        </w:rPr>
      </w:pPr>
    </w:p>
    <w:p w14:paraId="657611BE" w14:textId="77777777" w:rsidR="00B940C0" w:rsidRDefault="00B940C0" w:rsidP="00B940C0">
      <w:pPr>
        <w:spacing w:line="207" w:lineRule="auto"/>
        <w:ind w:firstLine="14"/>
        <w:rPr>
          <w:rFonts w:ascii="Arial" w:hAnsi="Arial" w:cs="Arial"/>
          <w:sz w:val="16"/>
        </w:rPr>
      </w:pPr>
    </w:p>
    <w:p w14:paraId="438381C6" w14:textId="27166984" w:rsidR="00B940C0" w:rsidRDefault="00B940C0" w:rsidP="00B940C0">
      <w:pPr>
        <w:spacing w:line="207" w:lineRule="auto"/>
        <w:ind w:firstLine="14"/>
        <w:jc w:val="right"/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  <w:t>Application Form Page 4</w:t>
      </w:r>
    </w:p>
    <w:p w14:paraId="1303EBBE" w14:textId="187796F7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28"/>
          <w:szCs w:val="56"/>
        </w:rPr>
        <w:t xml:space="preserve">Name      </w:t>
      </w:r>
    </w:p>
    <w:p w14:paraId="592E69A7" w14:textId="64981730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b/>
          <w:spacing w:val="-10"/>
          <w:kern w:val="28"/>
          <w:sz w:val="24"/>
          <w:szCs w:val="56"/>
        </w:rPr>
      </w:pPr>
      <w:r w:rsidRPr="00B940C0">
        <w:rPr>
          <w:rFonts w:ascii="Arial" w:eastAsiaTheme="majorEastAsia" w:hAnsi="Arial" w:cs="Arial"/>
          <w:b/>
          <w:spacing w:val="-10"/>
          <w:kern w:val="28"/>
          <w:sz w:val="24"/>
          <w:szCs w:val="56"/>
        </w:rPr>
        <w:t>Club Activities</w:t>
      </w:r>
    </w:p>
    <w:p w14:paraId="282EA6EA" w14:textId="20C63447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8"/>
          <w:szCs w:val="56"/>
        </w:rPr>
      </w:pPr>
      <w:r w:rsidRPr="00B940C0">
        <w:rPr>
          <w:rFonts w:ascii="Arial" w:eastAsiaTheme="majorEastAsia" w:hAnsi="Arial" w:cs="Arial"/>
          <w:spacing w:val="-10"/>
          <w:kern w:val="28"/>
          <w:sz w:val="28"/>
          <w:szCs w:val="56"/>
        </w:rPr>
        <w:t>If you are able to assist with any of the following activities, please tick the boxes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0"/>
        <w:gridCol w:w="1000"/>
      </w:tblGrid>
      <w:tr w:rsidR="00B940C0" w:rsidRPr="00B940C0" w14:paraId="008479C6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8000" w:type="dxa"/>
            <w:shd w:val="clear" w:color="auto" w:fill="auto"/>
          </w:tcPr>
          <w:p w14:paraId="42BE009B" w14:textId="4B6460B5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 am willing to be considered as a Captain for the Day</w:t>
            </w:r>
          </w:p>
        </w:tc>
        <w:tc>
          <w:tcPr>
            <w:tcW w:w="1000" w:type="dxa"/>
            <w:shd w:val="clear" w:color="auto" w:fill="auto"/>
          </w:tcPr>
          <w:p w14:paraId="0E2A1C18" w14:textId="64DED0FA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B940C0" w:rsidRPr="00B940C0" w14:paraId="05234461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8000" w:type="dxa"/>
            <w:shd w:val="clear" w:color="auto" w:fill="auto"/>
          </w:tcPr>
          <w:p w14:paraId="7540451E" w14:textId="5303F3C4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 would like to participate in new players Training Sessions</w:t>
            </w:r>
          </w:p>
        </w:tc>
        <w:tc>
          <w:tcPr>
            <w:tcW w:w="1000" w:type="dxa"/>
            <w:shd w:val="clear" w:color="auto" w:fill="auto"/>
          </w:tcPr>
          <w:p w14:paraId="3DA885D6" w14:textId="59AB8416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B940C0" w:rsidRPr="00B940C0" w14:paraId="39016799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8000" w:type="dxa"/>
            <w:shd w:val="clear" w:color="auto" w:fill="auto"/>
          </w:tcPr>
          <w:p w14:paraId="3502E45A" w14:textId="23F730B0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 am willing to help with maintenance of Club premises including working parties &amp; cleaning</w:t>
            </w:r>
          </w:p>
        </w:tc>
        <w:tc>
          <w:tcPr>
            <w:tcW w:w="1000" w:type="dxa"/>
            <w:shd w:val="clear" w:color="auto" w:fill="auto"/>
          </w:tcPr>
          <w:p w14:paraId="4AFF237E" w14:textId="5D138A9B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B940C0" w:rsidRPr="00B940C0" w14:paraId="035412DD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8000" w:type="dxa"/>
            <w:shd w:val="clear" w:color="auto" w:fill="auto"/>
          </w:tcPr>
          <w:p w14:paraId="05F035B9" w14:textId="51B93EC3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 am willing to be selected as a drive for away matches</w:t>
            </w:r>
          </w:p>
        </w:tc>
        <w:tc>
          <w:tcPr>
            <w:tcW w:w="1000" w:type="dxa"/>
            <w:shd w:val="clear" w:color="auto" w:fill="auto"/>
          </w:tcPr>
          <w:p w14:paraId="6B49A537" w14:textId="4AA9B29B" w:rsidR="00B940C0" w:rsidRPr="00B940C0" w:rsidRDefault="00B940C0" w:rsidP="00B940C0">
            <w:pPr>
              <w:spacing w:line="207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</w:tr>
    </w:tbl>
    <w:p w14:paraId="035DEC4D" w14:textId="77777777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4"/>
          <w:szCs w:val="56"/>
        </w:rPr>
      </w:pPr>
    </w:p>
    <w:p w14:paraId="05B301AA" w14:textId="453EED9C" w:rsidR="00B940C0" w:rsidRDefault="00B940C0" w:rsidP="00B940C0">
      <w:pPr>
        <w:spacing w:line="207" w:lineRule="auto"/>
        <w:ind w:firstLine="14"/>
        <w:rPr>
          <w:rFonts w:ascii="Arial" w:eastAsiaTheme="majorEastAsia" w:hAnsi="Arial" w:cs="Arial"/>
          <w:spacing w:val="-10"/>
          <w:kern w:val="28"/>
          <w:sz w:val="24"/>
          <w:szCs w:val="56"/>
        </w:rPr>
      </w:pPr>
      <w:r w:rsidRPr="00B940C0">
        <w:rPr>
          <w:rFonts w:ascii="Arial" w:eastAsiaTheme="majorEastAsia" w:hAnsi="Arial" w:cs="Arial"/>
          <w:spacing w:val="-10"/>
          <w:kern w:val="28"/>
          <w:sz w:val="24"/>
          <w:szCs w:val="56"/>
        </w:rPr>
        <w:t>Defibrillator Training or Refresher Course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0"/>
        <w:gridCol w:w="1000"/>
      </w:tblGrid>
      <w:tr w:rsidR="00B940C0" w:rsidRPr="00B940C0" w14:paraId="4E810765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8000" w:type="dxa"/>
            <w:shd w:val="clear" w:color="auto" w:fill="auto"/>
          </w:tcPr>
          <w:p w14:paraId="47EBCCFE" w14:textId="47D6E3B0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 would like to be trained on the machine.</w:t>
            </w:r>
          </w:p>
        </w:tc>
        <w:tc>
          <w:tcPr>
            <w:tcW w:w="1000" w:type="dxa"/>
            <w:shd w:val="clear" w:color="auto" w:fill="auto"/>
          </w:tcPr>
          <w:p w14:paraId="3C240FDB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8"/>
              </w:rPr>
            </w:pPr>
          </w:p>
        </w:tc>
      </w:tr>
      <w:tr w:rsidR="00B940C0" w:rsidRPr="00B940C0" w14:paraId="20005558" w14:textId="77777777" w:rsidTr="00B940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8000" w:type="dxa"/>
            <w:shd w:val="clear" w:color="auto" w:fill="auto"/>
          </w:tcPr>
          <w:p w14:paraId="4705886E" w14:textId="19E9C529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 would like a refresher course.</w:t>
            </w:r>
          </w:p>
        </w:tc>
        <w:tc>
          <w:tcPr>
            <w:tcW w:w="1000" w:type="dxa"/>
            <w:shd w:val="clear" w:color="auto" w:fill="auto"/>
          </w:tcPr>
          <w:p w14:paraId="3A4FBC87" w14:textId="77777777" w:rsidR="00B940C0" w:rsidRPr="00B940C0" w:rsidRDefault="00B940C0" w:rsidP="00B940C0">
            <w:pPr>
              <w:spacing w:line="207" w:lineRule="auto"/>
              <w:rPr>
                <w:rFonts w:ascii="Arial" w:hAnsi="Arial" w:cs="Arial"/>
                <w:sz w:val="28"/>
              </w:rPr>
            </w:pPr>
          </w:p>
        </w:tc>
      </w:tr>
    </w:tbl>
    <w:p w14:paraId="7EC7F470" w14:textId="77777777" w:rsidR="00B940C0" w:rsidRPr="00B940C0" w:rsidRDefault="00B940C0" w:rsidP="00B940C0">
      <w:pPr>
        <w:spacing w:line="207" w:lineRule="auto"/>
        <w:ind w:firstLine="14"/>
        <w:rPr>
          <w:rFonts w:ascii="Arial" w:hAnsi="Arial" w:cs="Arial"/>
          <w:sz w:val="24"/>
        </w:rPr>
      </w:pPr>
    </w:p>
    <w:sectPr w:rsidR="00B940C0" w:rsidRPr="00B940C0" w:rsidSect="00B940C0"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C0"/>
    <w:rsid w:val="00B9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D38F5"/>
  <w15:chartTrackingRefBased/>
  <w15:docId w15:val="{37602E84-8CDA-46B1-BC58-2881FC8F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0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40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4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94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Kamran Nadim</dc:creator>
  <cp:keywords/>
  <dc:description/>
  <cp:lastModifiedBy>Kamran Nadim</cp:lastModifiedBy>
  <cp:revision>1</cp:revision>
  <dcterms:created xsi:type="dcterms:W3CDTF">2024-02-08T12:04:00Z</dcterms:created>
  <dcterms:modified xsi:type="dcterms:W3CDTF">2024-02-08T12:04:00Z</dcterms:modified>
</cp:coreProperties>
</file>