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FAAB27" w14:textId="77777777" w:rsidR="00D87B0A" w:rsidRPr="00D6745E" w:rsidRDefault="00D87B0A" w:rsidP="00D87B0A">
      <w:pPr>
        <w:pStyle w:val="NoSpacing"/>
        <w:jc w:val="center"/>
        <w:rPr>
          <w:rFonts w:ascii="Times New Roman" w:hAnsi="Times New Roman" w:cs="Times New Roman"/>
          <w:b/>
          <w:bCs/>
          <w:lang w:val="en-US"/>
        </w:rPr>
      </w:pPr>
      <w:r w:rsidRPr="00D6745E">
        <w:rPr>
          <w:rFonts w:ascii="Times New Roman" w:hAnsi="Times New Roman" w:cs="Times New Roman"/>
          <w:b/>
          <w:bCs/>
          <w:lang w:val="en-US"/>
        </w:rPr>
        <w:t>MINUTES OF THE MEEETING OF CHUTE PARISH COUNCIL</w:t>
      </w:r>
    </w:p>
    <w:p w14:paraId="6084DBCC" w14:textId="4340CD16" w:rsidR="00D87B0A" w:rsidRPr="00D6745E" w:rsidRDefault="00D87B0A" w:rsidP="00D87B0A">
      <w:pPr>
        <w:pStyle w:val="NoSpacing"/>
        <w:jc w:val="center"/>
        <w:rPr>
          <w:rFonts w:ascii="Times New Roman" w:hAnsi="Times New Roman" w:cs="Times New Roman"/>
          <w:b/>
          <w:bCs/>
          <w:lang w:val="en-US"/>
        </w:rPr>
      </w:pPr>
      <w:r w:rsidRPr="00D6745E">
        <w:rPr>
          <w:rFonts w:ascii="Times New Roman" w:hAnsi="Times New Roman" w:cs="Times New Roman"/>
          <w:b/>
          <w:bCs/>
          <w:lang w:val="en-US"/>
        </w:rPr>
        <w:t xml:space="preserve">HELD ON THURSDAY </w:t>
      </w:r>
      <w:r w:rsidR="00F21724">
        <w:rPr>
          <w:rFonts w:ascii="Times New Roman" w:hAnsi="Times New Roman" w:cs="Times New Roman"/>
          <w:b/>
          <w:bCs/>
          <w:lang w:val="en-US"/>
        </w:rPr>
        <w:t>20 JULY</w:t>
      </w:r>
      <w:r>
        <w:rPr>
          <w:rFonts w:ascii="Times New Roman" w:hAnsi="Times New Roman" w:cs="Times New Roman"/>
          <w:b/>
          <w:bCs/>
          <w:lang w:val="en-US"/>
        </w:rPr>
        <w:t xml:space="preserve"> 2023</w:t>
      </w:r>
    </w:p>
    <w:p w14:paraId="63F0F8C6" w14:textId="68A44FAB" w:rsidR="00D87B0A" w:rsidRPr="00D6745E" w:rsidRDefault="00D87B0A" w:rsidP="00D87B0A">
      <w:pPr>
        <w:pStyle w:val="NoSpacing"/>
        <w:jc w:val="center"/>
        <w:rPr>
          <w:rFonts w:ascii="Times New Roman" w:hAnsi="Times New Roman" w:cs="Times New Roman"/>
          <w:b/>
          <w:bCs/>
          <w:lang w:val="en-US"/>
        </w:rPr>
      </w:pPr>
      <w:r w:rsidRPr="00D6745E">
        <w:rPr>
          <w:rFonts w:ascii="Times New Roman" w:hAnsi="Times New Roman" w:cs="Times New Roman"/>
          <w:b/>
          <w:bCs/>
          <w:lang w:val="en-US"/>
        </w:rPr>
        <w:t xml:space="preserve">AT </w:t>
      </w:r>
      <w:r w:rsidR="001728FC">
        <w:rPr>
          <w:rFonts w:ascii="Times New Roman" w:hAnsi="Times New Roman" w:cs="Times New Roman"/>
          <w:b/>
          <w:bCs/>
          <w:lang w:val="en-US"/>
        </w:rPr>
        <w:t xml:space="preserve">CHUTE </w:t>
      </w:r>
      <w:r w:rsidRPr="00D6745E">
        <w:rPr>
          <w:rFonts w:ascii="Times New Roman" w:hAnsi="Times New Roman" w:cs="Times New Roman"/>
          <w:b/>
          <w:bCs/>
          <w:lang w:val="en-US"/>
        </w:rPr>
        <w:t>THE VILLAGE HALL</w:t>
      </w:r>
    </w:p>
    <w:p w14:paraId="7B5C0041" w14:textId="77777777" w:rsidR="00E256CA" w:rsidRDefault="00E256CA" w:rsidP="00D6745E">
      <w:pPr>
        <w:pStyle w:val="NoSpacing"/>
        <w:rPr>
          <w:rStyle w:val="Hyperlink"/>
          <w:rFonts w:ascii="Times New Roman" w:hAnsi="Times New Roman" w:cs="Times New Roman"/>
          <w:b/>
          <w:bCs/>
          <w:color w:val="auto"/>
          <w:u w:val="none"/>
        </w:rPr>
      </w:pPr>
    </w:p>
    <w:p w14:paraId="6BA616E4" w14:textId="3B785BFD" w:rsidR="001808E2" w:rsidRDefault="0043092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w:t>
      </w:r>
      <w:r w:rsidR="004C7655">
        <w:rPr>
          <w:rStyle w:val="Hyperlink"/>
          <w:rFonts w:ascii="Times New Roman" w:hAnsi="Times New Roman" w:cs="Times New Roman"/>
          <w:b/>
          <w:bCs/>
          <w:color w:val="auto"/>
          <w:u w:val="none"/>
        </w:rPr>
        <w:t>3/23</w:t>
      </w:r>
      <w:r w:rsidR="001808E2" w:rsidRPr="00D6745E">
        <w:rPr>
          <w:rStyle w:val="Hyperlink"/>
          <w:rFonts w:ascii="Times New Roman" w:hAnsi="Times New Roman" w:cs="Times New Roman"/>
          <w:b/>
          <w:bCs/>
          <w:color w:val="auto"/>
          <w:u w:val="none"/>
        </w:rPr>
        <w:t xml:space="preserve"> OPEN FORUM</w:t>
      </w:r>
    </w:p>
    <w:p w14:paraId="39446F35" w14:textId="7480E367" w:rsidR="00BB71FC" w:rsidRDefault="00A66636"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4</w:t>
      </w:r>
      <w:r w:rsidR="00F70E66">
        <w:rPr>
          <w:rStyle w:val="Hyperlink"/>
          <w:rFonts w:ascii="Times New Roman" w:hAnsi="Times New Roman" w:cs="Times New Roman"/>
          <w:color w:val="auto"/>
          <w:u w:val="none"/>
        </w:rPr>
        <w:t xml:space="preserve"> </w:t>
      </w:r>
      <w:r w:rsidR="00C15682">
        <w:rPr>
          <w:rStyle w:val="Hyperlink"/>
          <w:rFonts w:ascii="Times New Roman" w:hAnsi="Times New Roman" w:cs="Times New Roman"/>
          <w:color w:val="auto"/>
          <w:u w:val="none"/>
        </w:rPr>
        <w:t>member</w:t>
      </w:r>
      <w:r>
        <w:rPr>
          <w:rStyle w:val="Hyperlink"/>
          <w:rFonts w:ascii="Times New Roman" w:hAnsi="Times New Roman" w:cs="Times New Roman"/>
          <w:color w:val="auto"/>
          <w:u w:val="none"/>
        </w:rPr>
        <w:t>s</w:t>
      </w:r>
      <w:r w:rsidR="00C15682">
        <w:rPr>
          <w:rStyle w:val="Hyperlink"/>
          <w:rFonts w:ascii="Times New Roman" w:hAnsi="Times New Roman" w:cs="Times New Roman"/>
          <w:color w:val="auto"/>
          <w:u w:val="none"/>
        </w:rPr>
        <w:t xml:space="preserve"> of the public w</w:t>
      </w:r>
      <w:r>
        <w:rPr>
          <w:rStyle w:val="Hyperlink"/>
          <w:rFonts w:ascii="Times New Roman" w:hAnsi="Times New Roman" w:cs="Times New Roman"/>
          <w:color w:val="auto"/>
          <w:u w:val="none"/>
        </w:rPr>
        <w:t>ere</w:t>
      </w:r>
      <w:r w:rsidR="00C15C2A">
        <w:rPr>
          <w:rStyle w:val="Hyperlink"/>
          <w:rFonts w:ascii="Times New Roman" w:hAnsi="Times New Roman" w:cs="Times New Roman"/>
          <w:color w:val="auto"/>
          <w:u w:val="none"/>
        </w:rPr>
        <w:t xml:space="preserve"> </w:t>
      </w:r>
      <w:r w:rsidR="00C15682">
        <w:rPr>
          <w:rStyle w:val="Hyperlink"/>
          <w:rFonts w:ascii="Times New Roman" w:hAnsi="Times New Roman" w:cs="Times New Roman"/>
          <w:color w:val="auto"/>
          <w:u w:val="none"/>
        </w:rPr>
        <w:t>present.</w:t>
      </w:r>
      <w:r w:rsidR="001E6D5C">
        <w:rPr>
          <w:rStyle w:val="Hyperlink"/>
          <w:rFonts w:ascii="Times New Roman" w:hAnsi="Times New Roman" w:cs="Times New Roman"/>
          <w:color w:val="auto"/>
          <w:u w:val="none"/>
        </w:rPr>
        <w:t xml:space="preserve">  </w:t>
      </w:r>
    </w:p>
    <w:p w14:paraId="27A2D734" w14:textId="77777777" w:rsidR="00A66636" w:rsidRDefault="00A66636" w:rsidP="00D6745E">
      <w:pPr>
        <w:pStyle w:val="NoSpacing"/>
        <w:rPr>
          <w:rStyle w:val="Hyperlink"/>
          <w:rFonts w:ascii="Times New Roman" w:hAnsi="Times New Roman" w:cs="Times New Roman"/>
          <w:color w:val="auto"/>
          <w:u w:val="none"/>
        </w:rPr>
      </w:pPr>
    </w:p>
    <w:p w14:paraId="418AE6A2" w14:textId="0611EA28" w:rsidR="00A66636" w:rsidRDefault="0060023D"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Heather </w:t>
      </w:r>
      <w:proofErr w:type="spellStart"/>
      <w:r>
        <w:rPr>
          <w:rStyle w:val="Hyperlink"/>
          <w:rFonts w:ascii="Times New Roman" w:hAnsi="Times New Roman" w:cs="Times New Roman"/>
          <w:color w:val="auto"/>
          <w:u w:val="none"/>
        </w:rPr>
        <w:t>Walklin</w:t>
      </w:r>
      <w:proofErr w:type="spellEnd"/>
      <w:r>
        <w:rPr>
          <w:rStyle w:val="Hyperlink"/>
          <w:rFonts w:ascii="Times New Roman" w:hAnsi="Times New Roman" w:cs="Times New Roman"/>
          <w:color w:val="auto"/>
          <w:u w:val="none"/>
        </w:rPr>
        <w:t xml:space="preserve"> had submitted a request for a grant of £200 for the Chute Chronicle prior to the meeting along with a summary of receipts and payments</w:t>
      </w:r>
      <w:r w:rsidR="003E4FE6">
        <w:rPr>
          <w:rStyle w:val="Hyperlink"/>
          <w:rFonts w:ascii="Times New Roman" w:hAnsi="Times New Roman" w:cs="Times New Roman"/>
          <w:color w:val="auto"/>
          <w:u w:val="none"/>
        </w:rPr>
        <w:t xml:space="preserve"> for which Cllr Wall thanked her. </w:t>
      </w:r>
      <w:r w:rsidR="00A968FE">
        <w:rPr>
          <w:rStyle w:val="Hyperlink"/>
          <w:rFonts w:ascii="Times New Roman" w:hAnsi="Times New Roman" w:cs="Times New Roman"/>
          <w:color w:val="auto"/>
          <w:u w:val="none"/>
        </w:rPr>
        <w:t>It</w:t>
      </w:r>
      <w:r w:rsidR="003E4FE6">
        <w:rPr>
          <w:rStyle w:val="Hyperlink"/>
          <w:rFonts w:ascii="Times New Roman" w:hAnsi="Times New Roman" w:cs="Times New Roman"/>
          <w:color w:val="auto"/>
          <w:u w:val="none"/>
        </w:rPr>
        <w:t xml:space="preserve"> was stated that the magazine is </w:t>
      </w:r>
      <w:r w:rsidR="001E136F">
        <w:rPr>
          <w:rStyle w:val="Hyperlink"/>
          <w:rFonts w:ascii="Times New Roman" w:hAnsi="Times New Roman" w:cs="Times New Roman"/>
          <w:color w:val="auto"/>
          <w:u w:val="none"/>
        </w:rPr>
        <w:t>important f</w:t>
      </w:r>
      <w:r w:rsidR="003E4FE6">
        <w:rPr>
          <w:rStyle w:val="Hyperlink"/>
          <w:rFonts w:ascii="Times New Roman" w:hAnsi="Times New Roman" w:cs="Times New Roman"/>
          <w:color w:val="auto"/>
          <w:u w:val="none"/>
        </w:rPr>
        <w:t xml:space="preserve">or anyone </w:t>
      </w:r>
      <w:r w:rsidR="001E136F">
        <w:rPr>
          <w:rStyle w:val="Hyperlink"/>
          <w:rFonts w:ascii="Times New Roman" w:hAnsi="Times New Roman" w:cs="Times New Roman"/>
          <w:color w:val="auto"/>
          <w:u w:val="none"/>
        </w:rPr>
        <w:t xml:space="preserve">who is </w:t>
      </w:r>
      <w:r w:rsidR="003E4FE6">
        <w:rPr>
          <w:rStyle w:val="Hyperlink"/>
          <w:rFonts w:ascii="Times New Roman" w:hAnsi="Times New Roman" w:cs="Times New Roman"/>
          <w:color w:val="auto"/>
          <w:u w:val="none"/>
        </w:rPr>
        <w:t>not on the internet</w:t>
      </w:r>
      <w:r w:rsidR="00C40AD7">
        <w:rPr>
          <w:rStyle w:val="Hyperlink"/>
          <w:rFonts w:ascii="Times New Roman" w:hAnsi="Times New Roman" w:cs="Times New Roman"/>
          <w:color w:val="auto"/>
          <w:u w:val="none"/>
        </w:rPr>
        <w:t xml:space="preserve"> and a valuable </w:t>
      </w:r>
      <w:r w:rsidR="0031126C">
        <w:rPr>
          <w:rStyle w:val="Hyperlink"/>
          <w:rFonts w:ascii="Times New Roman" w:hAnsi="Times New Roman" w:cs="Times New Roman"/>
          <w:color w:val="auto"/>
          <w:u w:val="none"/>
        </w:rPr>
        <w:t>vehicle of communication</w:t>
      </w:r>
      <w:r w:rsidR="00C40AD7">
        <w:rPr>
          <w:rStyle w:val="Hyperlink"/>
          <w:rFonts w:ascii="Times New Roman" w:hAnsi="Times New Roman" w:cs="Times New Roman"/>
          <w:color w:val="auto"/>
          <w:u w:val="none"/>
        </w:rPr>
        <w:t xml:space="preserve"> for the </w:t>
      </w:r>
      <w:r w:rsidR="0031126C">
        <w:rPr>
          <w:rStyle w:val="Hyperlink"/>
          <w:rFonts w:ascii="Times New Roman" w:hAnsi="Times New Roman" w:cs="Times New Roman"/>
          <w:color w:val="auto"/>
          <w:u w:val="none"/>
        </w:rPr>
        <w:t>parish.</w:t>
      </w:r>
      <w:r w:rsidR="001E136F">
        <w:rPr>
          <w:rStyle w:val="Hyperlink"/>
          <w:rFonts w:ascii="Times New Roman" w:hAnsi="Times New Roman" w:cs="Times New Roman"/>
          <w:color w:val="auto"/>
          <w:u w:val="none"/>
        </w:rPr>
        <w:t xml:space="preserve"> </w:t>
      </w:r>
      <w:r w:rsidR="002453CB">
        <w:rPr>
          <w:rStyle w:val="Hyperlink"/>
          <w:rFonts w:ascii="Times New Roman" w:hAnsi="Times New Roman" w:cs="Times New Roman"/>
          <w:color w:val="auto"/>
          <w:u w:val="none"/>
        </w:rPr>
        <w:t xml:space="preserve"> </w:t>
      </w:r>
      <w:r w:rsidR="00974B58">
        <w:rPr>
          <w:rStyle w:val="Hyperlink"/>
          <w:rFonts w:ascii="Times New Roman" w:hAnsi="Times New Roman" w:cs="Times New Roman"/>
          <w:color w:val="auto"/>
          <w:u w:val="none"/>
        </w:rPr>
        <w:t xml:space="preserve">This </w:t>
      </w:r>
      <w:r w:rsidR="002453CB">
        <w:rPr>
          <w:rStyle w:val="Hyperlink"/>
          <w:rFonts w:ascii="Times New Roman" w:hAnsi="Times New Roman" w:cs="Times New Roman"/>
          <w:color w:val="auto"/>
          <w:u w:val="none"/>
        </w:rPr>
        <w:t xml:space="preserve">year the Chute Chronicle </w:t>
      </w:r>
      <w:r w:rsidR="00974B58">
        <w:rPr>
          <w:rStyle w:val="Hyperlink"/>
          <w:rFonts w:ascii="Times New Roman" w:hAnsi="Times New Roman" w:cs="Times New Roman"/>
          <w:color w:val="auto"/>
          <w:u w:val="none"/>
        </w:rPr>
        <w:t>will make</w:t>
      </w:r>
      <w:r w:rsidR="002453CB">
        <w:rPr>
          <w:rStyle w:val="Hyperlink"/>
          <w:rFonts w:ascii="Times New Roman" w:hAnsi="Times New Roman" w:cs="Times New Roman"/>
          <w:color w:val="auto"/>
          <w:u w:val="none"/>
        </w:rPr>
        <w:t xml:space="preserve"> a shortfall of £200</w:t>
      </w:r>
      <w:r w:rsidR="00A968FE">
        <w:rPr>
          <w:rStyle w:val="Hyperlink"/>
          <w:rFonts w:ascii="Times New Roman" w:hAnsi="Times New Roman" w:cs="Times New Roman"/>
          <w:color w:val="auto"/>
          <w:u w:val="none"/>
        </w:rPr>
        <w:t xml:space="preserve">. </w:t>
      </w:r>
      <w:r w:rsidR="00974B58">
        <w:rPr>
          <w:rStyle w:val="Hyperlink"/>
          <w:rFonts w:ascii="Times New Roman" w:hAnsi="Times New Roman" w:cs="Times New Roman"/>
          <w:color w:val="auto"/>
          <w:u w:val="none"/>
        </w:rPr>
        <w:t>Cl</w:t>
      </w:r>
      <w:r w:rsidR="00A968FE">
        <w:rPr>
          <w:rStyle w:val="Hyperlink"/>
          <w:rFonts w:ascii="Times New Roman" w:hAnsi="Times New Roman" w:cs="Times New Roman"/>
          <w:color w:val="auto"/>
          <w:u w:val="none"/>
        </w:rPr>
        <w:t>l</w:t>
      </w:r>
      <w:r w:rsidR="00974B58">
        <w:rPr>
          <w:rStyle w:val="Hyperlink"/>
          <w:rFonts w:ascii="Times New Roman" w:hAnsi="Times New Roman" w:cs="Times New Roman"/>
          <w:color w:val="auto"/>
          <w:u w:val="none"/>
        </w:rPr>
        <w:t xml:space="preserve">r Alderson advised that </w:t>
      </w:r>
      <w:r w:rsidR="00A968FE">
        <w:rPr>
          <w:rStyle w:val="Hyperlink"/>
          <w:rFonts w:ascii="Times New Roman" w:hAnsi="Times New Roman" w:cs="Times New Roman"/>
          <w:color w:val="auto"/>
          <w:u w:val="none"/>
        </w:rPr>
        <w:t>h</w:t>
      </w:r>
      <w:r w:rsidR="00D6354F">
        <w:rPr>
          <w:rStyle w:val="Hyperlink"/>
          <w:rFonts w:ascii="Times New Roman" w:hAnsi="Times New Roman" w:cs="Times New Roman"/>
          <w:color w:val="auto"/>
          <w:u w:val="none"/>
        </w:rPr>
        <w:t>istorically the magazine has been viewed as a church publication.</w:t>
      </w:r>
      <w:r w:rsidR="00E07704">
        <w:rPr>
          <w:rStyle w:val="Hyperlink"/>
          <w:rFonts w:ascii="Times New Roman" w:hAnsi="Times New Roman" w:cs="Times New Roman"/>
          <w:color w:val="auto"/>
          <w:u w:val="none"/>
        </w:rPr>
        <w:t xml:space="preserve"> </w:t>
      </w:r>
      <w:r w:rsidR="00993DBC">
        <w:rPr>
          <w:rStyle w:val="Hyperlink"/>
          <w:rFonts w:ascii="Times New Roman" w:hAnsi="Times New Roman" w:cs="Times New Roman"/>
          <w:color w:val="auto"/>
          <w:u w:val="none"/>
        </w:rPr>
        <w:t xml:space="preserve">All income is banked in the PCC account. </w:t>
      </w:r>
      <w:r w:rsidR="00A968FE">
        <w:rPr>
          <w:rStyle w:val="Hyperlink"/>
          <w:rFonts w:ascii="Times New Roman" w:hAnsi="Times New Roman" w:cs="Times New Roman"/>
          <w:color w:val="auto"/>
          <w:u w:val="none"/>
        </w:rPr>
        <w:t>Heather</w:t>
      </w:r>
      <w:r w:rsidR="00974B58">
        <w:rPr>
          <w:rStyle w:val="Hyperlink"/>
          <w:rFonts w:ascii="Times New Roman" w:hAnsi="Times New Roman" w:cs="Times New Roman"/>
          <w:color w:val="auto"/>
          <w:u w:val="none"/>
        </w:rPr>
        <w:t xml:space="preserve"> </w:t>
      </w:r>
      <w:proofErr w:type="spellStart"/>
      <w:r w:rsidR="00974B58">
        <w:rPr>
          <w:rStyle w:val="Hyperlink"/>
          <w:rFonts w:ascii="Times New Roman" w:hAnsi="Times New Roman" w:cs="Times New Roman"/>
          <w:color w:val="auto"/>
          <w:u w:val="none"/>
        </w:rPr>
        <w:t>Walklin</w:t>
      </w:r>
      <w:proofErr w:type="spellEnd"/>
      <w:r w:rsidR="00974B58">
        <w:rPr>
          <w:rStyle w:val="Hyperlink"/>
          <w:rFonts w:ascii="Times New Roman" w:hAnsi="Times New Roman" w:cs="Times New Roman"/>
          <w:color w:val="auto"/>
          <w:u w:val="none"/>
        </w:rPr>
        <w:t xml:space="preserve"> advised that the </w:t>
      </w:r>
      <w:r w:rsidR="00A968FE">
        <w:rPr>
          <w:rStyle w:val="Hyperlink"/>
          <w:rFonts w:ascii="Times New Roman" w:hAnsi="Times New Roman" w:cs="Times New Roman"/>
          <w:color w:val="auto"/>
          <w:u w:val="none"/>
        </w:rPr>
        <w:t xml:space="preserve">Chute </w:t>
      </w:r>
      <w:r w:rsidR="00974B58">
        <w:rPr>
          <w:rStyle w:val="Hyperlink"/>
          <w:rFonts w:ascii="Times New Roman" w:hAnsi="Times New Roman" w:cs="Times New Roman"/>
          <w:color w:val="auto"/>
          <w:u w:val="none"/>
        </w:rPr>
        <w:t xml:space="preserve">Chronicle does not have a </w:t>
      </w:r>
      <w:r w:rsidR="00993DBC">
        <w:rPr>
          <w:rStyle w:val="Hyperlink"/>
          <w:rFonts w:ascii="Times New Roman" w:hAnsi="Times New Roman" w:cs="Times New Roman"/>
          <w:color w:val="auto"/>
          <w:u w:val="none"/>
        </w:rPr>
        <w:t xml:space="preserve">separate bank account as this may </w:t>
      </w:r>
      <w:r w:rsidR="00974B58">
        <w:rPr>
          <w:rStyle w:val="Hyperlink"/>
          <w:rFonts w:ascii="Times New Roman" w:hAnsi="Times New Roman" w:cs="Times New Roman"/>
          <w:color w:val="auto"/>
          <w:u w:val="none"/>
        </w:rPr>
        <w:t xml:space="preserve">incur charges. Cllr Wall advised that Lloyds Bank offer a free community account which was </w:t>
      </w:r>
      <w:r w:rsidR="00A968FE">
        <w:rPr>
          <w:rStyle w:val="Hyperlink"/>
          <w:rFonts w:ascii="Times New Roman" w:hAnsi="Times New Roman" w:cs="Times New Roman"/>
          <w:color w:val="auto"/>
          <w:u w:val="none"/>
        </w:rPr>
        <w:t>pointed out</w:t>
      </w:r>
      <w:r w:rsidR="00974B58">
        <w:rPr>
          <w:rStyle w:val="Hyperlink"/>
          <w:rFonts w:ascii="Times New Roman" w:hAnsi="Times New Roman" w:cs="Times New Roman"/>
          <w:color w:val="auto"/>
          <w:u w:val="none"/>
        </w:rPr>
        <w:t xml:space="preserve"> by the Clerk</w:t>
      </w:r>
      <w:r w:rsidR="00993DBC">
        <w:rPr>
          <w:rStyle w:val="Hyperlink"/>
          <w:rFonts w:ascii="Times New Roman" w:hAnsi="Times New Roman" w:cs="Times New Roman"/>
          <w:color w:val="auto"/>
          <w:u w:val="none"/>
        </w:rPr>
        <w:t xml:space="preserve">.  </w:t>
      </w:r>
      <w:r w:rsidR="00974B58">
        <w:rPr>
          <w:rStyle w:val="Hyperlink"/>
          <w:rFonts w:ascii="Times New Roman" w:hAnsi="Times New Roman" w:cs="Times New Roman"/>
          <w:color w:val="auto"/>
          <w:u w:val="none"/>
        </w:rPr>
        <w:t xml:space="preserve">Cllr Wall also stated that the cost had increased to £7 </w:t>
      </w:r>
      <w:r w:rsidR="00A968FE">
        <w:rPr>
          <w:rStyle w:val="Hyperlink"/>
          <w:rFonts w:ascii="Times New Roman" w:hAnsi="Times New Roman" w:cs="Times New Roman"/>
          <w:color w:val="auto"/>
          <w:u w:val="none"/>
        </w:rPr>
        <w:t xml:space="preserve">this year </w:t>
      </w:r>
      <w:r w:rsidR="00974B58">
        <w:rPr>
          <w:rStyle w:val="Hyperlink"/>
          <w:rFonts w:ascii="Times New Roman" w:hAnsi="Times New Roman" w:cs="Times New Roman"/>
          <w:color w:val="auto"/>
          <w:u w:val="none"/>
        </w:rPr>
        <w:t>and most subsc</w:t>
      </w:r>
      <w:r w:rsidR="00A968FE">
        <w:rPr>
          <w:rStyle w:val="Hyperlink"/>
          <w:rFonts w:ascii="Times New Roman" w:hAnsi="Times New Roman" w:cs="Times New Roman"/>
          <w:color w:val="auto"/>
          <w:u w:val="none"/>
        </w:rPr>
        <w:t>r</w:t>
      </w:r>
      <w:r w:rsidR="00974B58">
        <w:rPr>
          <w:rStyle w:val="Hyperlink"/>
          <w:rFonts w:ascii="Times New Roman" w:hAnsi="Times New Roman" w:cs="Times New Roman"/>
          <w:color w:val="auto"/>
          <w:u w:val="none"/>
        </w:rPr>
        <w:t xml:space="preserve">ibers had </w:t>
      </w:r>
      <w:r w:rsidR="00A968FE">
        <w:rPr>
          <w:rStyle w:val="Hyperlink"/>
          <w:rFonts w:ascii="Times New Roman" w:hAnsi="Times New Roman" w:cs="Times New Roman"/>
          <w:color w:val="auto"/>
          <w:u w:val="none"/>
        </w:rPr>
        <w:t xml:space="preserve">voluntarily </w:t>
      </w:r>
      <w:r w:rsidR="00974B58">
        <w:rPr>
          <w:rStyle w:val="Hyperlink"/>
          <w:rFonts w:ascii="Times New Roman" w:hAnsi="Times New Roman" w:cs="Times New Roman"/>
          <w:color w:val="auto"/>
          <w:u w:val="none"/>
        </w:rPr>
        <w:t xml:space="preserve">increased this to £10. Mrs </w:t>
      </w:r>
      <w:proofErr w:type="spellStart"/>
      <w:r w:rsidR="00974B58">
        <w:rPr>
          <w:rStyle w:val="Hyperlink"/>
          <w:rFonts w:ascii="Times New Roman" w:hAnsi="Times New Roman" w:cs="Times New Roman"/>
          <w:color w:val="auto"/>
          <w:u w:val="none"/>
        </w:rPr>
        <w:t>Walklin</w:t>
      </w:r>
      <w:proofErr w:type="spellEnd"/>
      <w:r w:rsidR="00974B58">
        <w:rPr>
          <w:rStyle w:val="Hyperlink"/>
          <w:rFonts w:ascii="Times New Roman" w:hAnsi="Times New Roman" w:cs="Times New Roman"/>
          <w:color w:val="auto"/>
          <w:u w:val="none"/>
        </w:rPr>
        <w:t xml:space="preserve"> advised that this had been factored into the accounts</w:t>
      </w:r>
      <w:r w:rsidR="004C6E2C">
        <w:rPr>
          <w:rStyle w:val="Hyperlink"/>
          <w:rFonts w:ascii="Times New Roman" w:hAnsi="Times New Roman" w:cs="Times New Roman"/>
          <w:color w:val="auto"/>
          <w:u w:val="none"/>
        </w:rPr>
        <w:t xml:space="preserve">.  200 copies are printed each month by </w:t>
      </w:r>
      <w:proofErr w:type="spellStart"/>
      <w:r w:rsidR="004C6E2C">
        <w:rPr>
          <w:rStyle w:val="Hyperlink"/>
          <w:rFonts w:ascii="Times New Roman" w:hAnsi="Times New Roman" w:cs="Times New Roman"/>
          <w:color w:val="auto"/>
          <w:u w:val="none"/>
        </w:rPr>
        <w:t>Bulpitts</w:t>
      </w:r>
      <w:proofErr w:type="spellEnd"/>
      <w:r w:rsidR="004C6E2C">
        <w:rPr>
          <w:rStyle w:val="Hyperlink"/>
          <w:rFonts w:ascii="Times New Roman" w:hAnsi="Times New Roman" w:cs="Times New Roman"/>
          <w:color w:val="auto"/>
          <w:u w:val="none"/>
        </w:rPr>
        <w:t xml:space="preserve"> with whom the editors have established a good working relationship.  184 copies </w:t>
      </w:r>
      <w:r w:rsidR="00A230CF">
        <w:rPr>
          <w:rStyle w:val="Hyperlink"/>
          <w:rFonts w:ascii="Times New Roman" w:hAnsi="Times New Roman" w:cs="Times New Roman"/>
          <w:color w:val="auto"/>
          <w:u w:val="none"/>
        </w:rPr>
        <w:t>go to subscribers</w:t>
      </w:r>
      <w:r w:rsidR="004C6E2C">
        <w:rPr>
          <w:rStyle w:val="Hyperlink"/>
          <w:rFonts w:ascii="Times New Roman" w:hAnsi="Times New Roman" w:cs="Times New Roman"/>
          <w:color w:val="auto"/>
          <w:u w:val="none"/>
        </w:rPr>
        <w:t xml:space="preserve"> and a few are given to people who </w:t>
      </w:r>
      <w:r w:rsidR="00E226D6">
        <w:rPr>
          <w:rStyle w:val="Hyperlink"/>
          <w:rFonts w:ascii="Times New Roman" w:hAnsi="Times New Roman" w:cs="Times New Roman"/>
          <w:color w:val="auto"/>
          <w:u w:val="none"/>
        </w:rPr>
        <w:t>are deserving</w:t>
      </w:r>
      <w:r w:rsidR="004C6E2C">
        <w:rPr>
          <w:rStyle w:val="Hyperlink"/>
          <w:rFonts w:ascii="Times New Roman" w:hAnsi="Times New Roman" w:cs="Times New Roman"/>
          <w:color w:val="auto"/>
          <w:u w:val="none"/>
        </w:rPr>
        <w:t xml:space="preserve">.  The financial year end for </w:t>
      </w:r>
      <w:r w:rsidR="00E226D6">
        <w:rPr>
          <w:rStyle w:val="Hyperlink"/>
          <w:rFonts w:ascii="Times New Roman" w:hAnsi="Times New Roman" w:cs="Times New Roman"/>
          <w:color w:val="auto"/>
          <w:u w:val="none"/>
        </w:rPr>
        <w:t xml:space="preserve">the </w:t>
      </w:r>
      <w:r w:rsidR="004C6E2C">
        <w:rPr>
          <w:rStyle w:val="Hyperlink"/>
          <w:rFonts w:ascii="Times New Roman" w:hAnsi="Times New Roman" w:cs="Times New Roman"/>
          <w:color w:val="auto"/>
          <w:u w:val="none"/>
        </w:rPr>
        <w:t xml:space="preserve">Chute Chronicle is 31 December in line with the PCC. </w:t>
      </w:r>
      <w:r w:rsidR="00E43382">
        <w:rPr>
          <w:rStyle w:val="Hyperlink"/>
          <w:rFonts w:ascii="Times New Roman" w:hAnsi="Times New Roman" w:cs="Times New Roman"/>
          <w:color w:val="auto"/>
          <w:u w:val="none"/>
        </w:rPr>
        <w:t xml:space="preserve">All advertisers are invoiced in March/April each year and pay in full up-front. Historically the advertising </w:t>
      </w:r>
      <w:r w:rsidR="00D916AC">
        <w:rPr>
          <w:rStyle w:val="Hyperlink"/>
          <w:rFonts w:ascii="Times New Roman" w:hAnsi="Times New Roman" w:cs="Times New Roman"/>
          <w:color w:val="auto"/>
          <w:u w:val="none"/>
        </w:rPr>
        <w:t>covered the cost of the magazine. Cllr Williams said he subscribes to 3 different parish magazine</w:t>
      </w:r>
      <w:r w:rsidR="009151B3">
        <w:rPr>
          <w:rStyle w:val="Hyperlink"/>
          <w:rFonts w:ascii="Times New Roman" w:hAnsi="Times New Roman" w:cs="Times New Roman"/>
          <w:color w:val="auto"/>
          <w:u w:val="none"/>
        </w:rPr>
        <w:t xml:space="preserve"> which all cost £10 per annum and are not as good quality a publication as the Chute Chronicle</w:t>
      </w:r>
      <w:r w:rsidR="00974B58">
        <w:rPr>
          <w:rStyle w:val="Hyperlink"/>
          <w:rFonts w:ascii="Times New Roman" w:hAnsi="Times New Roman" w:cs="Times New Roman"/>
          <w:color w:val="auto"/>
          <w:u w:val="none"/>
        </w:rPr>
        <w:t xml:space="preserve"> due to the</w:t>
      </w:r>
      <w:r w:rsidR="00A968FE">
        <w:rPr>
          <w:rStyle w:val="Hyperlink"/>
          <w:rFonts w:ascii="Times New Roman" w:hAnsi="Times New Roman" w:cs="Times New Roman"/>
          <w:color w:val="auto"/>
          <w:u w:val="none"/>
        </w:rPr>
        <w:t xml:space="preserve"> number</w:t>
      </w:r>
      <w:r w:rsidR="00974B58">
        <w:rPr>
          <w:rStyle w:val="Hyperlink"/>
          <w:rFonts w:ascii="Times New Roman" w:hAnsi="Times New Roman" w:cs="Times New Roman"/>
          <w:color w:val="auto"/>
          <w:u w:val="none"/>
        </w:rPr>
        <w:t xml:space="preserve"> of </w:t>
      </w:r>
      <w:r w:rsidR="00A968FE">
        <w:rPr>
          <w:rStyle w:val="Hyperlink"/>
          <w:rFonts w:ascii="Times New Roman" w:hAnsi="Times New Roman" w:cs="Times New Roman"/>
          <w:color w:val="auto"/>
          <w:u w:val="none"/>
        </w:rPr>
        <w:t xml:space="preserve">pages printed in </w:t>
      </w:r>
      <w:r w:rsidR="00974B58">
        <w:rPr>
          <w:rStyle w:val="Hyperlink"/>
          <w:rFonts w:ascii="Times New Roman" w:hAnsi="Times New Roman" w:cs="Times New Roman"/>
          <w:color w:val="auto"/>
          <w:u w:val="none"/>
        </w:rPr>
        <w:t>colour</w:t>
      </w:r>
      <w:r w:rsidR="009151B3">
        <w:rPr>
          <w:rStyle w:val="Hyperlink"/>
          <w:rFonts w:ascii="Times New Roman" w:hAnsi="Times New Roman" w:cs="Times New Roman"/>
          <w:color w:val="auto"/>
          <w:u w:val="none"/>
        </w:rPr>
        <w:t xml:space="preserve">. </w:t>
      </w:r>
      <w:r w:rsidR="00974B58">
        <w:rPr>
          <w:rStyle w:val="Hyperlink"/>
          <w:rFonts w:ascii="Times New Roman" w:hAnsi="Times New Roman" w:cs="Times New Roman"/>
          <w:color w:val="auto"/>
          <w:u w:val="none"/>
        </w:rPr>
        <w:t xml:space="preserve">Cllr Wall advised that </w:t>
      </w:r>
      <w:r w:rsidR="00A968FE">
        <w:rPr>
          <w:rStyle w:val="Hyperlink"/>
          <w:rFonts w:ascii="Times New Roman" w:hAnsi="Times New Roman" w:cs="Times New Roman"/>
          <w:color w:val="auto"/>
          <w:u w:val="none"/>
        </w:rPr>
        <w:t xml:space="preserve">parish </w:t>
      </w:r>
      <w:r w:rsidR="00974B58">
        <w:rPr>
          <w:rStyle w:val="Hyperlink"/>
          <w:rFonts w:ascii="Times New Roman" w:hAnsi="Times New Roman" w:cs="Times New Roman"/>
          <w:color w:val="auto"/>
          <w:u w:val="none"/>
        </w:rPr>
        <w:t xml:space="preserve">council expenditure </w:t>
      </w:r>
      <w:r w:rsidR="001E5570">
        <w:rPr>
          <w:rStyle w:val="Hyperlink"/>
          <w:rFonts w:ascii="Times New Roman" w:hAnsi="Times New Roman" w:cs="Times New Roman"/>
          <w:color w:val="auto"/>
          <w:u w:val="none"/>
        </w:rPr>
        <w:t xml:space="preserve">is </w:t>
      </w:r>
      <w:r w:rsidR="00A968FE">
        <w:rPr>
          <w:rStyle w:val="Hyperlink"/>
          <w:rFonts w:ascii="Times New Roman" w:hAnsi="Times New Roman" w:cs="Times New Roman"/>
          <w:color w:val="auto"/>
          <w:u w:val="none"/>
        </w:rPr>
        <w:t xml:space="preserve">funded by </w:t>
      </w:r>
      <w:r w:rsidR="001E5570">
        <w:rPr>
          <w:rStyle w:val="Hyperlink"/>
          <w:rFonts w:ascii="Times New Roman" w:hAnsi="Times New Roman" w:cs="Times New Roman"/>
          <w:color w:val="auto"/>
          <w:u w:val="none"/>
        </w:rPr>
        <w:t xml:space="preserve">the precept </w:t>
      </w:r>
      <w:r w:rsidR="00A968FE">
        <w:rPr>
          <w:rStyle w:val="Hyperlink"/>
          <w:rFonts w:ascii="Times New Roman" w:hAnsi="Times New Roman" w:cs="Times New Roman"/>
          <w:color w:val="auto"/>
          <w:u w:val="none"/>
        </w:rPr>
        <w:t>which</w:t>
      </w:r>
      <w:r w:rsidR="001E5570">
        <w:rPr>
          <w:rStyle w:val="Hyperlink"/>
          <w:rFonts w:ascii="Times New Roman" w:hAnsi="Times New Roman" w:cs="Times New Roman"/>
          <w:color w:val="auto"/>
          <w:u w:val="none"/>
        </w:rPr>
        <w:t xml:space="preserve"> is paid for </w:t>
      </w:r>
      <w:r w:rsidR="00A968FE">
        <w:rPr>
          <w:rStyle w:val="Hyperlink"/>
          <w:rFonts w:ascii="Times New Roman" w:hAnsi="Times New Roman" w:cs="Times New Roman"/>
          <w:color w:val="auto"/>
          <w:u w:val="none"/>
        </w:rPr>
        <w:t>through</w:t>
      </w:r>
      <w:r w:rsidR="001E5570">
        <w:rPr>
          <w:rStyle w:val="Hyperlink"/>
          <w:rFonts w:ascii="Times New Roman" w:hAnsi="Times New Roman" w:cs="Times New Roman"/>
          <w:color w:val="auto"/>
          <w:u w:val="none"/>
        </w:rPr>
        <w:t xml:space="preserve"> </w:t>
      </w:r>
      <w:r w:rsidR="00A968FE">
        <w:rPr>
          <w:rStyle w:val="Hyperlink"/>
          <w:rFonts w:ascii="Times New Roman" w:hAnsi="Times New Roman" w:cs="Times New Roman"/>
          <w:color w:val="auto"/>
          <w:u w:val="none"/>
        </w:rPr>
        <w:t xml:space="preserve">our </w:t>
      </w:r>
      <w:r w:rsidR="001E5570">
        <w:rPr>
          <w:rStyle w:val="Hyperlink"/>
          <w:rFonts w:ascii="Times New Roman" w:hAnsi="Times New Roman" w:cs="Times New Roman"/>
          <w:color w:val="auto"/>
          <w:u w:val="none"/>
        </w:rPr>
        <w:t>council tax. Those that subscribe would therefore be paying additionally and those that do not wish to will also be paying.</w:t>
      </w:r>
      <w:r w:rsidR="00A968FE">
        <w:rPr>
          <w:rStyle w:val="Hyperlink"/>
          <w:rFonts w:ascii="Times New Roman" w:hAnsi="Times New Roman" w:cs="Times New Roman"/>
          <w:color w:val="auto"/>
          <w:u w:val="none"/>
        </w:rPr>
        <w:t xml:space="preserve"> </w:t>
      </w:r>
      <w:r w:rsidR="002A7524">
        <w:rPr>
          <w:rStyle w:val="Hyperlink"/>
          <w:rFonts w:ascii="Times New Roman" w:hAnsi="Times New Roman" w:cs="Times New Roman"/>
          <w:color w:val="auto"/>
          <w:u w:val="none"/>
        </w:rPr>
        <w:t>The general opinion was that the Chute Chronicle needs to be self-fund</w:t>
      </w:r>
      <w:r w:rsidR="008537D6">
        <w:rPr>
          <w:rStyle w:val="Hyperlink"/>
          <w:rFonts w:ascii="Times New Roman" w:hAnsi="Times New Roman" w:cs="Times New Roman"/>
          <w:color w:val="auto"/>
          <w:u w:val="none"/>
        </w:rPr>
        <w:t>ing</w:t>
      </w:r>
      <w:r w:rsidR="002A7524">
        <w:rPr>
          <w:rStyle w:val="Hyperlink"/>
          <w:rFonts w:ascii="Times New Roman" w:hAnsi="Times New Roman" w:cs="Times New Roman"/>
          <w:color w:val="auto"/>
          <w:u w:val="none"/>
        </w:rPr>
        <w:t xml:space="preserve"> and establish its own identity separate from the church.  </w:t>
      </w:r>
    </w:p>
    <w:p w14:paraId="2F48E367" w14:textId="77777777" w:rsidR="00646676" w:rsidRDefault="00646676" w:rsidP="00D6745E">
      <w:pPr>
        <w:pStyle w:val="NoSpacing"/>
        <w:rPr>
          <w:rStyle w:val="Hyperlink"/>
          <w:rFonts w:ascii="Times New Roman" w:hAnsi="Times New Roman" w:cs="Times New Roman"/>
          <w:color w:val="auto"/>
          <w:u w:val="none"/>
        </w:rPr>
      </w:pPr>
    </w:p>
    <w:p w14:paraId="7177F301" w14:textId="59757B5C" w:rsidR="00646676" w:rsidRDefault="00646676"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 Wall explained</w:t>
      </w:r>
      <w:r w:rsidR="001E5570">
        <w:rPr>
          <w:rStyle w:val="Hyperlink"/>
          <w:rFonts w:ascii="Times New Roman" w:hAnsi="Times New Roman" w:cs="Times New Roman"/>
          <w:color w:val="auto"/>
          <w:u w:val="none"/>
        </w:rPr>
        <w:t xml:space="preserve"> that our budget is agreed in November for the following financial year</w:t>
      </w:r>
      <w:r>
        <w:rPr>
          <w:rStyle w:val="Hyperlink"/>
          <w:rFonts w:ascii="Times New Roman" w:hAnsi="Times New Roman" w:cs="Times New Roman"/>
          <w:color w:val="auto"/>
          <w:u w:val="none"/>
        </w:rPr>
        <w:t xml:space="preserve">.  </w:t>
      </w:r>
      <w:r w:rsidR="001E5570">
        <w:rPr>
          <w:rStyle w:val="Hyperlink"/>
          <w:rFonts w:ascii="Times New Roman" w:hAnsi="Times New Roman" w:cs="Times New Roman"/>
          <w:color w:val="auto"/>
          <w:u w:val="none"/>
        </w:rPr>
        <w:t xml:space="preserve">Mrs </w:t>
      </w:r>
      <w:proofErr w:type="spellStart"/>
      <w:r w:rsidR="001E5570">
        <w:rPr>
          <w:rStyle w:val="Hyperlink"/>
          <w:rFonts w:ascii="Times New Roman" w:hAnsi="Times New Roman" w:cs="Times New Roman"/>
          <w:color w:val="auto"/>
          <w:u w:val="none"/>
        </w:rPr>
        <w:t>Walklin</w:t>
      </w:r>
      <w:proofErr w:type="spellEnd"/>
      <w:r w:rsidR="001E5570">
        <w:rPr>
          <w:rStyle w:val="Hyperlink"/>
          <w:rFonts w:ascii="Times New Roman" w:hAnsi="Times New Roman" w:cs="Times New Roman"/>
          <w:color w:val="auto"/>
          <w:u w:val="none"/>
        </w:rPr>
        <w:t xml:space="preserve"> requested that a grant be considered for the </w:t>
      </w:r>
      <w:r w:rsidR="00A968FE">
        <w:rPr>
          <w:rStyle w:val="Hyperlink"/>
          <w:rFonts w:ascii="Times New Roman" w:hAnsi="Times New Roman" w:cs="Times New Roman"/>
          <w:color w:val="auto"/>
          <w:u w:val="none"/>
        </w:rPr>
        <w:t>2024-25 financial</w:t>
      </w:r>
      <w:r w:rsidR="001E5570">
        <w:rPr>
          <w:rStyle w:val="Hyperlink"/>
          <w:rFonts w:ascii="Times New Roman" w:hAnsi="Times New Roman" w:cs="Times New Roman"/>
          <w:color w:val="auto"/>
          <w:u w:val="none"/>
        </w:rPr>
        <w:t xml:space="preserve"> yea</w:t>
      </w:r>
      <w:r w:rsidR="00A968FE">
        <w:rPr>
          <w:rStyle w:val="Hyperlink"/>
          <w:rFonts w:ascii="Times New Roman" w:hAnsi="Times New Roman" w:cs="Times New Roman"/>
          <w:color w:val="auto"/>
          <w:u w:val="none"/>
        </w:rPr>
        <w:t xml:space="preserve">r. </w:t>
      </w:r>
      <w:r>
        <w:rPr>
          <w:rStyle w:val="Hyperlink"/>
          <w:rFonts w:ascii="Times New Roman" w:hAnsi="Times New Roman" w:cs="Times New Roman"/>
          <w:color w:val="auto"/>
          <w:u w:val="none"/>
        </w:rPr>
        <w:t>Cllr Harker suggested that the Parish Council could pay for its 10 monthly insertions of the summarised minutes</w:t>
      </w:r>
      <w:r w:rsidR="00F904B7">
        <w:rPr>
          <w:rStyle w:val="Hyperlink"/>
          <w:rFonts w:ascii="Times New Roman" w:hAnsi="Times New Roman" w:cs="Times New Roman"/>
          <w:color w:val="auto"/>
          <w:u w:val="none"/>
        </w:rPr>
        <w:t xml:space="preserve">.  </w:t>
      </w:r>
      <w:r w:rsidR="001E5570">
        <w:rPr>
          <w:rStyle w:val="Hyperlink"/>
          <w:rFonts w:ascii="Times New Roman" w:hAnsi="Times New Roman" w:cs="Times New Roman"/>
          <w:color w:val="auto"/>
          <w:u w:val="none"/>
        </w:rPr>
        <w:t xml:space="preserve">Mrs </w:t>
      </w:r>
      <w:proofErr w:type="spellStart"/>
      <w:r w:rsidR="001E5570">
        <w:rPr>
          <w:rStyle w:val="Hyperlink"/>
          <w:rFonts w:ascii="Times New Roman" w:hAnsi="Times New Roman" w:cs="Times New Roman"/>
          <w:color w:val="auto"/>
          <w:u w:val="none"/>
        </w:rPr>
        <w:t>Walklin</w:t>
      </w:r>
      <w:proofErr w:type="spellEnd"/>
      <w:r w:rsidR="001E5570">
        <w:rPr>
          <w:rStyle w:val="Hyperlink"/>
          <w:rFonts w:ascii="Times New Roman" w:hAnsi="Times New Roman" w:cs="Times New Roman"/>
          <w:color w:val="auto"/>
          <w:u w:val="none"/>
        </w:rPr>
        <w:t xml:space="preserve"> asked if </w:t>
      </w:r>
      <w:r w:rsidR="00F904B7">
        <w:rPr>
          <w:rStyle w:val="Hyperlink"/>
          <w:rFonts w:ascii="Times New Roman" w:hAnsi="Times New Roman" w:cs="Times New Roman"/>
          <w:color w:val="auto"/>
          <w:u w:val="none"/>
        </w:rPr>
        <w:t>Chute Forest also need</w:t>
      </w:r>
      <w:r w:rsidR="00A968FE">
        <w:rPr>
          <w:rStyle w:val="Hyperlink"/>
          <w:rFonts w:ascii="Times New Roman" w:hAnsi="Times New Roman" w:cs="Times New Roman"/>
          <w:color w:val="auto"/>
          <w:u w:val="none"/>
        </w:rPr>
        <w:t>ed</w:t>
      </w:r>
      <w:r w:rsidR="00F904B7">
        <w:rPr>
          <w:rStyle w:val="Hyperlink"/>
          <w:rFonts w:ascii="Times New Roman" w:hAnsi="Times New Roman" w:cs="Times New Roman"/>
          <w:color w:val="auto"/>
          <w:u w:val="none"/>
        </w:rPr>
        <w:t xml:space="preserve"> to be consulte</w:t>
      </w:r>
      <w:r w:rsidR="0083278F">
        <w:rPr>
          <w:rStyle w:val="Hyperlink"/>
          <w:rFonts w:ascii="Times New Roman" w:hAnsi="Times New Roman" w:cs="Times New Roman"/>
          <w:color w:val="auto"/>
          <w:u w:val="none"/>
        </w:rPr>
        <w:t>d</w:t>
      </w:r>
      <w:r w:rsidR="00FE702D">
        <w:rPr>
          <w:rStyle w:val="Hyperlink"/>
          <w:rFonts w:ascii="Times New Roman" w:hAnsi="Times New Roman" w:cs="Times New Roman"/>
          <w:color w:val="auto"/>
          <w:u w:val="none"/>
        </w:rPr>
        <w:t>.</w:t>
      </w:r>
      <w:r w:rsidR="001E5570">
        <w:rPr>
          <w:rStyle w:val="Hyperlink"/>
          <w:rFonts w:ascii="Times New Roman" w:hAnsi="Times New Roman" w:cs="Times New Roman"/>
          <w:color w:val="auto"/>
          <w:u w:val="none"/>
        </w:rPr>
        <w:t xml:space="preserve"> Cllr Wall agreed she would speak to the</w:t>
      </w:r>
      <w:r w:rsidR="00FE702D">
        <w:rPr>
          <w:rStyle w:val="Hyperlink"/>
          <w:rFonts w:ascii="Times New Roman" w:hAnsi="Times New Roman" w:cs="Times New Roman"/>
          <w:color w:val="auto"/>
          <w:u w:val="none"/>
        </w:rPr>
        <w:t>ir</w:t>
      </w:r>
      <w:r w:rsidR="001E5570">
        <w:rPr>
          <w:rStyle w:val="Hyperlink"/>
          <w:rFonts w:ascii="Times New Roman" w:hAnsi="Times New Roman" w:cs="Times New Roman"/>
          <w:color w:val="auto"/>
          <w:u w:val="none"/>
        </w:rPr>
        <w:t xml:space="preserve"> </w:t>
      </w:r>
      <w:proofErr w:type="gramStart"/>
      <w:r w:rsidR="001E5570">
        <w:rPr>
          <w:rStyle w:val="Hyperlink"/>
          <w:rFonts w:ascii="Times New Roman" w:hAnsi="Times New Roman" w:cs="Times New Roman"/>
          <w:color w:val="auto"/>
          <w:u w:val="none"/>
        </w:rPr>
        <w:t>Chairman</w:t>
      </w:r>
      <w:proofErr w:type="gramEnd"/>
      <w:r w:rsidR="00A968FE">
        <w:rPr>
          <w:rStyle w:val="Hyperlink"/>
          <w:rFonts w:ascii="Times New Roman" w:hAnsi="Times New Roman" w:cs="Times New Roman"/>
          <w:color w:val="auto"/>
          <w:u w:val="none"/>
        </w:rPr>
        <w:t>.</w:t>
      </w:r>
      <w:r w:rsidR="0083278F">
        <w:rPr>
          <w:rStyle w:val="Hyperlink"/>
          <w:rFonts w:ascii="Times New Roman" w:hAnsi="Times New Roman" w:cs="Times New Roman"/>
          <w:color w:val="auto"/>
          <w:u w:val="none"/>
        </w:rPr>
        <w:t xml:space="preserve"> </w:t>
      </w:r>
    </w:p>
    <w:p w14:paraId="31910727" w14:textId="77777777" w:rsidR="009A3F12" w:rsidRDefault="009A3F12" w:rsidP="00D6745E">
      <w:pPr>
        <w:pStyle w:val="NoSpacing"/>
        <w:rPr>
          <w:rStyle w:val="Hyperlink"/>
          <w:rFonts w:ascii="Times New Roman" w:hAnsi="Times New Roman" w:cs="Times New Roman"/>
          <w:color w:val="auto"/>
          <w:u w:val="none"/>
        </w:rPr>
      </w:pPr>
    </w:p>
    <w:p w14:paraId="6B815C17" w14:textId="03A749C9" w:rsidR="009A3F12" w:rsidRDefault="009A3F12"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John Turner had a list of points he wished to raise:</w:t>
      </w:r>
    </w:p>
    <w:p w14:paraId="28CA2F52" w14:textId="1505A5EC" w:rsidR="009A3F12" w:rsidRDefault="009A3F12" w:rsidP="009A3F12">
      <w:pPr>
        <w:pStyle w:val="NoSpacing"/>
        <w:numPr>
          <w:ilvl w:val="0"/>
          <w:numId w:val="7"/>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pond off Forest Lane </w:t>
      </w:r>
      <w:r w:rsidR="009F6B87">
        <w:rPr>
          <w:rStyle w:val="Hyperlink"/>
          <w:rFonts w:ascii="Times New Roman" w:hAnsi="Times New Roman" w:cs="Times New Roman"/>
          <w:color w:val="auto"/>
          <w:u w:val="none"/>
        </w:rPr>
        <w:t xml:space="preserve">needs clearing as it acts as a drainage point when it rains heavily. The parish steward cleared the drain </w:t>
      </w:r>
      <w:r w:rsidR="00A968FE">
        <w:rPr>
          <w:rStyle w:val="Hyperlink"/>
          <w:rFonts w:ascii="Times New Roman" w:hAnsi="Times New Roman" w:cs="Times New Roman"/>
          <w:color w:val="auto"/>
          <w:u w:val="none"/>
        </w:rPr>
        <w:t xml:space="preserve">running off </w:t>
      </w:r>
      <w:r w:rsidR="009F6B87">
        <w:rPr>
          <w:rStyle w:val="Hyperlink"/>
          <w:rFonts w:ascii="Times New Roman" w:hAnsi="Times New Roman" w:cs="Times New Roman"/>
          <w:color w:val="auto"/>
          <w:u w:val="none"/>
        </w:rPr>
        <w:t>onto the land recently</w:t>
      </w:r>
      <w:r w:rsidR="00A230CF">
        <w:rPr>
          <w:rStyle w:val="Hyperlink"/>
          <w:rFonts w:ascii="Times New Roman" w:hAnsi="Times New Roman" w:cs="Times New Roman"/>
          <w:color w:val="auto"/>
          <w:u w:val="none"/>
        </w:rPr>
        <w:t>,</w:t>
      </w:r>
      <w:r w:rsidR="009F6B87">
        <w:rPr>
          <w:rStyle w:val="Hyperlink"/>
          <w:rFonts w:ascii="Times New Roman" w:hAnsi="Times New Roman" w:cs="Times New Roman"/>
          <w:color w:val="auto"/>
          <w:u w:val="none"/>
        </w:rPr>
        <w:t xml:space="preserve"> but the landowner is Johnny Sykes.  Cllr Harker will contact him about this.</w:t>
      </w:r>
    </w:p>
    <w:p w14:paraId="6B1D13CC" w14:textId="29865F38" w:rsidR="0017243B" w:rsidRDefault="0017243B" w:rsidP="009A3F12">
      <w:pPr>
        <w:pStyle w:val="NoSpacing"/>
        <w:numPr>
          <w:ilvl w:val="0"/>
          <w:numId w:val="7"/>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The drain by Upper Chute green is blocked an</w:t>
      </w:r>
      <w:r w:rsidR="001C2E95">
        <w:rPr>
          <w:rStyle w:val="Hyperlink"/>
          <w:rFonts w:ascii="Times New Roman" w:hAnsi="Times New Roman" w:cs="Times New Roman"/>
          <w:color w:val="auto"/>
          <w:u w:val="none"/>
        </w:rPr>
        <w:t>d</w:t>
      </w:r>
      <w:r>
        <w:rPr>
          <w:rStyle w:val="Hyperlink"/>
          <w:rFonts w:ascii="Times New Roman" w:hAnsi="Times New Roman" w:cs="Times New Roman"/>
          <w:color w:val="auto"/>
          <w:u w:val="none"/>
        </w:rPr>
        <w:t xml:space="preserve"> needs clearing.</w:t>
      </w:r>
      <w:r w:rsidR="001C2E95">
        <w:rPr>
          <w:rStyle w:val="Hyperlink"/>
          <w:rFonts w:ascii="Times New Roman" w:hAnsi="Times New Roman" w:cs="Times New Roman"/>
          <w:color w:val="auto"/>
          <w:u w:val="none"/>
        </w:rPr>
        <w:t xml:space="preserve">  Cllr Harker will investigate this.</w:t>
      </w:r>
    </w:p>
    <w:p w14:paraId="084751FE" w14:textId="14BAFE3E" w:rsidR="0017243B" w:rsidRDefault="0017243B" w:rsidP="009A3F12">
      <w:pPr>
        <w:pStyle w:val="NoSpacing"/>
        <w:numPr>
          <w:ilvl w:val="0"/>
          <w:numId w:val="7"/>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Forest Lane hedgerows are very overgrown and are obscuring visibility on the road.  </w:t>
      </w:r>
      <w:r w:rsidR="00CC3B00">
        <w:rPr>
          <w:rStyle w:val="Hyperlink"/>
          <w:rFonts w:ascii="Times New Roman" w:hAnsi="Times New Roman" w:cs="Times New Roman"/>
          <w:color w:val="auto"/>
          <w:u w:val="none"/>
        </w:rPr>
        <w:t xml:space="preserve">Cllr Wall stated that </w:t>
      </w:r>
      <w:r w:rsidR="00A230CF">
        <w:rPr>
          <w:rStyle w:val="Hyperlink"/>
          <w:rFonts w:ascii="Times New Roman" w:hAnsi="Times New Roman" w:cs="Times New Roman"/>
          <w:color w:val="auto"/>
          <w:u w:val="none"/>
        </w:rPr>
        <w:t xml:space="preserve">they </w:t>
      </w:r>
      <w:r w:rsidR="00CC3B00">
        <w:rPr>
          <w:rStyle w:val="Hyperlink"/>
          <w:rFonts w:ascii="Times New Roman" w:hAnsi="Times New Roman" w:cs="Times New Roman"/>
          <w:color w:val="auto"/>
          <w:u w:val="none"/>
        </w:rPr>
        <w:t xml:space="preserve">will be cut back in September by WCC contractors.  John Turner has already spoken to Simon Withers about cutting the verges back and </w:t>
      </w:r>
      <w:r w:rsidR="00A230CF">
        <w:rPr>
          <w:rStyle w:val="Hyperlink"/>
          <w:rFonts w:ascii="Times New Roman" w:hAnsi="Times New Roman" w:cs="Times New Roman"/>
          <w:color w:val="auto"/>
          <w:u w:val="none"/>
        </w:rPr>
        <w:t xml:space="preserve">he </w:t>
      </w:r>
      <w:r w:rsidR="00CC3B00">
        <w:rPr>
          <w:rStyle w:val="Hyperlink"/>
          <w:rFonts w:ascii="Times New Roman" w:hAnsi="Times New Roman" w:cs="Times New Roman"/>
          <w:color w:val="auto"/>
          <w:u w:val="none"/>
        </w:rPr>
        <w:t xml:space="preserve">will </w:t>
      </w:r>
      <w:r w:rsidR="00A230CF">
        <w:rPr>
          <w:rStyle w:val="Hyperlink"/>
          <w:rFonts w:ascii="Times New Roman" w:hAnsi="Times New Roman" w:cs="Times New Roman"/>
          <w:color w:val="auto"/>
          <w:u w:val="none"/>
        </w:rPr>
        <w:t xml:space="preserve">talk to </w:t>
      </w:r>
      <w:r w:rsidR="00CC3B00">
        <w:rPr>
          <w:rStyle w:val="Hyperlink"/>
          <w:rFonts w:ascii="Times New Roman" w:hAnsi="Times New Roman" w:cs="Times New Roman"/>
          <w:color w:val="auto"/>
          <w:u w:val="none"/>
        </w:rPr>
        <w:t>Cllr Harker.</w:t>
      </w:r>
      <w:r w:rsidR="00610C72">
        <w:rPr>
          <w:rStyle w:val="Hyperlink"/>
          <w:rFonts w:ascii="Times New Roman" w:hAnsi="Times New Roman" w:cs="Times New Roman"/>
          <w:color w:val="auto"/>
          <w:u w:val="none"/>
        </w:rPr>
        <w:t xml:space="preserve"> You can only cut hedges at certain times due to bird nesting but DEFRA states that traffic safety trumps wildlife.</w:t>
      </w:r>
    </w:p>
    <w:p w14:paraId="12CFAA0B" w14:textId="6C2D4226" w:rsidR="00D206E5" w:rsidRDefault="001C2E95" w:rsidP="009A3F12">
      <w:pPr>
        <w:pStyle w:val="NoSpacing"/>
        <w:numPr>
          <w:ilvl w:val="0"/>
          <w:numId w:val="7"/>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Why</w:t>
      </w:r>
      <w:r w:rsidR="00D206E5">
        <w:rPr>
          <w:rStyle w:val="Hyperlink"/>
          <w:rFonts w:ascii="Times New Roman" w:hAnsi="Times New Roman" w:cs="Times New Roman"/>
          <w:color w:val="auto"/>
          <w:u w:val="none"/>
        </w:rPr>
        <w:t xml:space="preserve"> is </w:t>
      </w:r>
      <w:r>
        <w:rPr>
          <w:rStyle w:val="Hyperlink"/>
          <w:rFonts w:ascii="Times New Roman" w:hAnsi="Times New Roman" w:cs="Times New Roman"/>
          <w:color w:val="auto"/>
          <w:u w:val="none"/>
        </w:rPr>
        <w:t xml:space="preserve">there </w:t>
      </w:r>
      <w:r w:rsidR="00D206E5">
        <w:rPr>
          <w:rStyle w:val="Hyperlink"/>
          <w:rFonts w:ascii="Times New Roman" w:hAnsi="Times New Roman" w:cs="Times New Roman"/>
          <w:color w:val="auto"/>
          <w:u w:val="none"/>
        </w:rPr>
        <w:t>only one 30mph sign coming into Upper Chute on Forest Lane on the left</w:t>
      </w:r>
      <w:r w:rsidR="00A230CF">
        <w:rPr>
          <w:rStyle w:val="Hyperlink"/>
          <w:rFonts w:ascii="Times New Roman" w:hAnsi="Times New Roman" w:cs="Times New Roman"/>
          <w:color w:val="auto"/>
          <w:u w:val="none"/>
        </w:rPr>
        <w:t>-</w:t>
      </w:r>
      <w:r w:rsidR="00D206E5">
        <w:rPr>
          <w:rStyle w:val="Hyperlink"/>
          <w:rFonts w:ascii="Times New Roman" w:hAnsi="Times New Roman" w:cs="Times New Roman"/>
          <w:color w:val="auto"/>
          <w:u w:val="none"/>
        </w:rPr>
        <w:t>hand side</w:t>
      </w:r>
      <w:r>
        <w:rPr>
          <w:rStyle w:val="Hyperlink"/>
          <w:rFonts w:ascii="Times New Roman" w:hAnsi="Times New Roman" w:cs="Times New Roman"/>
          <w:color w:val="auto"/>
          <w:u w:val="none"/>
        </w:rPr>
        <w:t>?  Cllr Harker will look into this</w:t>
      </w:r>
      <w:r w:rsidR="00A230CF">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but it is quite common to only have one sign on the side of approaching traffic on small country lanes.</w:t>
      </w:r>
    </w:p>
    <w:p w14:paraId="2BE1574F" w14:textId="511595B1" w:rsidR="00D206E5" w:rsidRDefault="00E87CD1" w:rsidP="009A3F12">
      <w:pPr>
        <w:pStyle w:val="NoSpacing"/>
        <w:numPr>
          <w:ilvl w:val="0"/>
          <w:numId w:val="7"/>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Could a 6’6” narrow road sign be erected at the entrance to Forest Lane </w:t>
      </w:r>
      <w:r w:rsidR="004C781B">
        <w:rPr>
          <w:rStyle w:val="Hyperlink"/>
          <w:rFonts w:ascii="Times New Roman" w:hAnsi="Times New Roman" w:cs="Times New Roman"/>
          <w:color w:val="auto"/>
          <w:u w:val="none"/>
        </w:rPr>
        <w:t xml:space="preserve">coming in </w:t>
      </w:r>
      <w:r>
        <w:rPr>
          <w:rStyle w:val="Hyperlink"/>
          <w:rFonts w:ascii="Times New Roman" w:hAnsi="Times New Roman" w:cs="Times New Roman"/>
          <w:color w:val="auto"/>
          <w:u w:val="none"/>
        </w:rPr>
        <w:t>from the Biddesden end</w:t>
      </w:r>
      <w:r w:rsidR="001C2E95">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The sign was </w:t>
      </w:r>
      <w:r w:rsidR="001C2E95">
        <w:rPr>
          <w:rStyle w:val="Hyperlink"/>
          <w:rFonts w:ascii="Times New Roman" w:hAnsi="Times New Roman" w:cs="Times New Roman"/>
          <w:color w:val="auto"/>
          <w:u w:val="none"/>
        </w:rPr>
        <w:t xml:space="preserve">originally </w:t>
      </w:r>
      <w:r>
        <w:rPr>
          <w:rStyle w:val="Hyperlink"/>
          <w:rFonts w:ascii="Times New Roman" w:hAnsi="Times New Roman" w:cs="Times New Roman"/>
          <w:color w:val="auto"/>
          <w:u w:val="none"/>
        </w:rPr>
        <w:t xml:space="preserve">positioned on Hookwood Lane which was wrong.  Lorries </w:t>
      </w:r>
      <w:r w:rsidR="004C781B">
        <w:rPr>
          <w:rStyle w:val="Hyperlink"/>
          <w:rFonts w:ascii="Times New Roman" w:hAnsi="Times New Roman" w:cs="Times New Roman"/>
          <w:color w:val="auto"/>
          <w:u w:val="none"/>
        </w:rPr>
        <w:t xml:space="preserve">are </w:t>
      </w:r>
      <w:r>
        <w:rPr>
          <w:rStyle w:val="Hyperlink"/>
          <w:rFonts w:ascii="Times New Roman" w:hAnsi="Times New Roman" w:cs="Times New Roman"/>
          <w:color w:val="auto"/>
          <w:u w:val="none"/>
        </w:rPr>
        <w:t>erod</w:t>
      </w:r>
      <w:r w:rsidR="004C781B">
        <w:rPr>
          <w:rStyle w:val="Hyperlink"/>
          <w:rFonts w:ascii="Times New Roman" w:hAnsi="Times New Roman" w:cs="Times New Roman"/>
          <w:color w:val="auto"/>
          <w:u w:val="none"/>
        </w:rPr>
        <w:t>ing</w:t>
      </w:r>
      <w:r>
        <w:rPr>
          <w:rStyle w:val="Hyperlink"/>
          <w:rFonts w:ascii="Times New Roman" w:hAnsi="Times New Roman" w:cs="Times New Roman"/>
          <w:color w:val="auto"/>
          <w:u w:val="none"/>
        </w:rPr>
        <w:t xml:space="preserve"> the roadside banks and </w:t>
      </w:r>
      <w:r w:rsidR="001C2E95">
        <w:rPr>
          <w:rStyle w:val="Hyperlink"/>
          <w:rFonts w:ascii="Times New Roman" w:hAnsi="Times New Roman" w:cs="Times New Roman"/>
          <w:color w:val="auto"/>
          <w:u w:val="none"/>
        </w:rPr>
        <w:t>damag</w:t>
      </w:r>
      <w:r w:rsidR="004C781B">
        <w:rPr>
          <w:rStyle w:val="Hyperlink"/>
          <w:rFonts w:ascii="Times New Roman" w:hAnsi="Times New Roman" w:cs="Times New Roman"/>
          <w:color w:val="auto"/>
          <w:u w:val="none"/>
        </w:rPr>
        <w:t xml:space="preserve">ing </w:t>
      </w:r>
      <w:r w:rsidR="001C2E95">
        <w:rPr>
          <w:rStyle w:val="Hyperlink"/>
          <w:rFonts w:ascii="Times New Roman" w:hAnsi="Times New Roman" w:cs="Times New Roman"/>
          <w:color w:val="auto"/>
          <w:u w:val="none"/>
        </w:rPr>
        <w:t xml:space="preserve">the </w:t>
      </w:r>
      <w:r>
        <w:rPr>
          <w:rStyle w:val="Hyperlink"/>
          <w:rFonts w:ascii="Times New Roman" w:hAnsi="Times New Roman" w:cs="Times New Roman"/>
          <w:color w:val="auto"/>
          <w:u w:val="none"/>
        </w:rPr>
        <w:t xml:space="preserve">hedge roots. </w:t>
      </w:r>
      <w:r w:rsidR="00A37856">
        <w:rPr>
          <w:rStyle w:val="Hyperlink"/>
          <w:rFonts w:ascii="Times New Roman" w:hAnsi="Times New Roman" w:cs="Times New Roman"/>
          <w:color w:val="auto"/>
          <w:u w:val="none"/>
        </w:rPr>
        <w:t>Cllr Wall stated that</w:t>
      </w:r>
      <w:r>
        <w:rPr>
          <w:rStyle w:val="Hyperlink"/>
          <w:rFonts w:ascii="Times New Roman" w:hAnsi="Times New Roman" w:cs="Times New Roman"/>
          <w:color w:val="auto"/>
          <w:u w:val="none"/>
        </w:rPr>
        <w:t xml:space="preserve"> </w:t>
      </w:r>
      <w:r w:rsidR="002C0586">
        <w:rPr>
          <w:rStyle w:val="Hyperlink"/>
          <w:rFonts w:ascii="Times New Roman" w:hAnsi="Times New Roman" w:cs="Times New Roman"/>
          <w:color w:val="auto"/>
          <w:u w:val="none"/>
        </w:rPr>
        <w:t>Forest Lane is unsuitable for HGVs</w:t>
      </w:r>
      <w:r w:rsidR="001C2E95">
        <w:rPr>
          <w:rStyle w:val="Hyperlink"/>
          <w:rFonts w:ascii="Times New Roman" w:hAnsi="Times New Roman" w:cs="Times New Roman"/>
          <w:color w:val="auto"/>
          <w:u w:val="none"/>
        </w:rPr>
        <w:t>,</w:t>
      </w:r>
      <w:r w:rsidR="002C0586">
        <w:rPr>
          <w:rStyle w:val="Hyperlink"/>
          <w:rFonts w:ascii="Times New Roman" w:hAnsi="Times New Roman" w:cs="Times New Roman"/>
          <w:color w:val="auto"/>
          <w:u w:val="none"/>
        </w:rPr>
        <w:t xml:space="preserve"> although no amount of signage will </w:t>
      </w:r>
      <w:r w:rsidR="00E76089">
        <w:rPr>
          <w:rStyle w:val="Hyperlink"/>
          <w:rFonts w:ascii="Times New Roman" w:hAnsi="Times New Roman" w:cs="Times New Roman"/>
          <w:color w:val="auto"/>
          <w:u w:val="none"/>
        </w:rPr>
        <w:t xml:space="preserve">guarantee to </w:t>
      </w:r>
      <w:r w:rsidR="002C0586">
        <w:rPr>
          <w:rStyle w:val="Hyperlink"/>
          <w:rFonts w:ascii="Times New Roman" w:hAnsi="Times New Roman" w:cs="Times New Roman"/>
          <w:color w:val="auto"/>
          <w:u w:val="none"/>
        </w:rPr>
        <w:t>stop them</w:t>
      </w:r>
      <w:r w:rsidR="00A66937">
        <w:rPr>
          <w:rStyle w:val="Hyperlink"/>
          <w:rFonts w:ascii="Times New Roman" w:hAnsi="Times New Roman" w:cs="Times New Roman"/>
          <w:color w:val="auto"/>
          <w:u w:val="none"/>
        </w:rPr>
        <w:t xml:space="preserve"> </w:t>
      </w:r>
      <w:r w:rsidR="00A37856">
        <w:rPr>
          <w:rStyle w:val="Hyperlink"/>
          <w:rFonts w:ascii="Times New Roman" w:hAnsi="Times New Roman" w:cs="Times New Roman"/>
          <w:color w:val="auto"/>
          <w:u w:val="none"/>
        </w:rPr>
        <w:t xml:space="preserve">as </w:t>
      </w:r>
      <w:r w:rsidR="004B7B5D">
        <w:rPr>
          <w:rStyle w:val="Hyperlink"/>
          <w:rFonts w:ascii="Times New Roman" w:hAnsi="Times New Roman" w:cs="Times New Roman"/>
          <w:color w:val="auto"/>
          <w:u w:val="none"/>
        </w:rPr>
        <w:t xml:space="preserve">they are </w:t>
      </w:r>
      <w:r w:rsidR="00A37856">
        <w:rPr>
          <w:rStyle w:val="Hyperlink"/>
          <w:rFonts w:ascii="Times New Roman" w:hAnsi="Times New Roman" w:cs="Times New Roman"/>
          <w:color w:val="auto"/>
          <w:u w:val="none"/>
        </w:rPr>
        <w:t xml:space="preserve">following </w:t>
      </w:r>
      <w:proofErr w:type="gramStart"/>
      <w:r w:rsidR="00A37856">
        <w:rPr>
          <w:rStyle w:val="Hyperlink"/>
          <w:rFonts w:ascii="Times New Roman" w:hAnsi="Times New Roman" w:cs="Times New Roman"/>
          <w:color w:val="auto"/>
          <w:u w:val="none"/>
        </w:rPr>
        <w:t>sat-nav.</w:t>
      </w:r>
      <w:proofErr w:type="gramEnd"/>
    </w:p>
    <w:p w14:paraId="2C356789" w14:textId="57CBDE07" w:rsidR="007254DA" w:rsidRDefault="007254DA" w:rsidP="009A3F12">
      <w:pPr>
        <w:pStyle w:val="NoSpacing"/>
        <w:numPr>
          <w:ilvl w:val="0"/>
          <w:numId w:val="7"/>
        </w:numPr>
        <w:rPr>
          <w:rStyle w:val="Hyperlink"/>
          <w:rFonts w:ascii="Times New Roman" w:hAnsi="Times New Roman" w:cs="Times New Roman"/>
          <w:color w:val="auto"/>
          <w:u w:val="none"/>
        </w:rPr>
      </w:pPr>
      <w:r>
        <w:rPr>
          <w:rStyle w:val="Hyperlink"/>
          <w:rFonts w:ascii="Times New Roman" w:hAnsi="Times New Roman" w:cs="Times New Roman"/>
          <w:color w:val="auto"/>
          <w:u w:val="none"/>
        </w:rPr>
        <w:t>Could the owners of Chute Collis be asked to carry out some tree maintenance and cut back their hedges. Cllr Wall said she would speak to the owner</w:t>
      </w:r>
      <w:r w:rsidR="001C2E95">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but a lot of tree work has already been done.</w:t>
      </w:r>
    </w:p>
    <w:p w14:paraId="7D65A679" w14:textId="77777777" w:rsidR="00185B51" w:rsidRDefault="00185B51" w:rsidP="00D6745E">
      <w:pPr>
        <w:pStyle w:val="NoSpacing"/>
        <w:rPr>
          <w:rStyle w:val="Hyperlink"/>
          <w:rFonts w:ascii="Times New Roman" w:hAnsi="Times New Roman" w:cs="Times New Roman"/>
          <w:color w:val="auto"/>
          <w:u w:val="none"/>
        </w:rPr>
      </w:pPr>
    </w:p>
    <w:p w14:paraId="782A72F0" w14:textId="74388414" w:rsidR="00D6745E" w:rsidRDefault="0043092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w:t>
      </w:r>
      <w:r w:rsidR="00C95491">
        <w:rPr>
          <w:rStyle w:val="Hyperlink"/>
          <w:rFonts w:ascii="Times New Roman" w:hAnsi="Times New Roman" w:cs="Times New Roman"/>
          <w:b/>
          <w:bCs/>
          <w:color w:val="auto"/>
          <w:u w:val="none"/>
        </w:rPr>
        <w:t>4</w:t>
      </w:r>
      <w:r w:rsidR="001808E2" w:rsidRPr="00D6745E">
        <w:rPr>
          <w:rStyle w:val="Hyperlink"/>
          <w:rFonts w:ascii="Times New Roman" w:hAnsi="Times New Roman" w:cs="Times New Roman"/>
          <w:b/>
          <w:bCs/>
          <w:color w:val="auto"/>
          <w:u w:val="none"/>
        </w:rPr>
        <w:t>/2</w:t>
      </w:r>
      <w:r w:rsidR="00C15C2A">
        <w:rPr>
          <w:rStyle w:val="Hyperlink"/>
          <w:rFonts w:ascii="Times New Roman" w:hAnsi="Times New Roman" w:cs="Times New Roman"/>
          <w:b/>
          <w:bCs/>
          <w:color w:val="auto"/>
          <w:u w:val="none"/>
        </w:rPr>
        <w:t>3</w:t>
      </w:r>
      <w:r w:rsidR="001808E2" w:rsidRPr="00D6745E">
        <w:rPr>
          <w:rStyle w:val="Hyperlink"/>
          <w:rFonts w:ascii="Times New Roman" w:hAnsi="Times New Roman" w:cs="Times New Roman"/>
          <w:b/>
          <w:bCs/>
          <w:color w:val="auto"/>
          <w:u w:val="none"/>
        </w:rPr>
        <w:t xml:space="preserve"> PRESENT</w:t>
      </w:r>
    </w:p>
    <w:p w14:paraId="771384FC" w14:textId="6A714E30" w:rsidR="00A57B0C" w:rsidRPr="00A57B0C" w:rsidRDefault="00EE37E5"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Cllr</w:t>
      </w:r>
      <w:r w:rsidR="00A57B0C">
        <w:rPr>
          <w:rStyle w:val="Hyperlink"/>
          <w:rFonts w:ascii="Times New Roman" w:hAnsi="Times New Roman" w:cs="Times New Roman"/>
          <w:color w:val="auto"/>
          <w:u w:val="none"/>
        </w:rPr>
        <w:t xml:space="preserve"> Wall (Chairman), </w:t>
      </w:r>
      <w:bookmarkStart w:id="0" w:name="_Hlk136944740"/>
      <w:r w:rsidR="009977F4">
        <w:rPr>
          <w:rStyle w:val="Hyperlink"/>
          <w:rFonts w:ascii="Times New Roman" w:hAnsi="Times New Roman" w:cs="Times New Roman"/>
          <w:color w:val="auto"/>
          <w:u w:val="none"/>
        </w:rPr>
        <w:t xml:space="preserve">Cllr Harker,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w:t>
      </w:r>
      <w:r w:rsidR="009A5849">
        <w:rPr>
          <w:rStyle w:val="Hyperlink"/>
          <w:rFonts w:ascii="Times New Roman" w:hAnsi="Times New Roman" w:cs="Times New Roman"/>
          <w:color w:val="auto"/>
          <w:u w:val="none"/>
        </w:rPr>
        <w:t>Alderson</w:t>
      </w:r>
      <w:r w:rsidR="00475A0C">
        <w:rPr>
          <w:rStyle w:val="Hyperlink"/>
          <w:rFonts w:ascii="Times New Roman" w:hAnsi="Times New Roman" w:cs="Times New Roman"/>
          <w:color w:val="auto"/>
          <w:u w:val="none"/>
        </w:rPr>
        <w:t xml:space="preserve"> and </w:t>
      </w:r>
      <w:r>
        <w:rPr>
          <w:rStyle w:val="Hyperlink"/>
          <w:rFonts w:ascii="Times New Roman" w:hAnsi="Times New Roman" w:cs="Times New Roman"/>
          <w:color w:val="auto"/>
          <w:u w:val="none"/>
        </w:rPr>
        <w:t>Cllr</w:t>
      </w:r>
      <w:r w:rsidR="00CF4564">
        <w:rPr>
          <w:rStyle w:val="Hyperlink"/>
          <w:rFonts w:ascii="Times New Roman" w:hAnsi="Times New Roman" w:cs="Times New Roman"/>
          <w:color w:val="auto"/>
          <w:u w:val="none"/>
        </w:rPr>
        <w:t xml:space="preserve"> </w:t>
      </w:r>
      <w:bookmarkEnd w:id="0"/>
      <w:r w:rsidR="00430927">
        <w:rPr>
          <w:rStyle w:val="Hyperlink"/>
          <w:rFonts w:ascii="Times New Roman" w:hAnsi="Times New Roman" w:cs="Times New Roman"/>
          <w:color w:val="auto"/>
          <w:u w:val="none"/>
        </w:rPr>
        <w:t>Rudland</w:t>
      </w:r>
      <w:r w:rsidR="00475A0C">
        <w:rPr>
          <w:rStyle w:val="Hyperlink"/>
          <w:rFonts w:ascii="Times New Roman" w:hAnsi="Times New Roman" w:cs="Times New Roman"/>
          <w:color w:val="auto"/>
          <w:u w:val="none"/>
        </w:rPr>
        <w:t xml:space="preserve"> </w:t>
      </w:r>
      <w:r w:rsidR="00DB5CA4">
        <w:rPr>
          <w:rStyle w:val="Hyperlink"/>
          <w:rFonts w:ascii="Times New Roman" w:hAnsi="Times New Roman" w:cs="Times New Roman"/>
          <w:color w:val="auto"/>
          <w:u w:val="none"/>
        </w:rPr>
        <w:t xml:space="preserve">were present.  </w:t>
      </w:r>
      <w:r w:rsidR="00962D96">
        <w:rPr>
          <w:rStyle w:val="Hyperlink"/>
          <w:rFonts w:ascii="Times New Roman" w:hAnsi="Times New Roman" w:cs="Times New Roman"/>
          <w:color w:val="auto"/>
          <w:u w:val="none"/>
        </w:rPr>
        <w:t xml:space="preserve">Cllr Christopher Williams (WCC) was present. </w:t>
      </w:r>
      <w:r w:rsidR="007139DD">
        <w:rPr>
          <w:rStyle w:val="Hyperlink"/>
          <w:rFonts w:ascii="Times New Roman" w:hAnsi="Times New Roman" w:cs="Times New Roman"/>
          <w:color w:val="auto"/>
          <w:u w:val="none"/>
        </w:rPr>
        <w:t>T</w:t>
      </w:r>
      <w:r w:rsidR="00962D96">
        <w:rPr>
          <w:rStyle w:val="Hyperlink"/>
          <w:rFonts w:ascii="Times New Roman" w:hAnsi="Times New Roman" w:cs="Times New Roman"/>
          <w:color w:val="auto"/>
          <w:u w:val="none"/>
        </w:rPr>
        <w:t>h</w:t>
      </w:r>
      <w:r w:rsidR="007139DD">
        <w:rPr>
          <w:rStyle w:val="Hyperlink"/>
          <w:rFonts w:ascii="Times New Roman" w:hAnsi="Times New Roman" w:cs="Times New Roman"/>
          <w:color w:val="auto"/>
          <w:u w:val="none"/>
        </w:rPr>
        <w:t>e Clerk was in attendance.</w:t>
      </w:r>
    </w:p>
    <w:p w14:paraId="2E817214" w14:textId="77777777" w:rsidR="00C15C2A" w:rsidRDefault="00C15C2A" w:rsidP="00C15C2A">
      <w:pPr>
        <w:pStyle w:val="NoSpacing"/>
        <w:rPr>
          <w:rStyle w:val="Hyperlink"/>
          <w:rFonts w:ascii="Times New Roman" w:hAnsi="Times New Roman" w:cs="Times New Roman"/>
          <w:color w:val="auto"/>
          <w:u w:val="none"/>
        </w:rPr>
      </w:pPr>
    </w:p>
    <w:p w14:paraId="241BEB7B" w14:textId="44546315" w:rsidR="001808E2" w:rsidRDefault="0043092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w:t>
      </w:r>
      <w:r w:rsidR="00C95491">
        <w:rPr>
          <w:rStyle w:val="Hyperlink"/>
          <w:rFonts w:ascii="Times New Roman" w:hAnsi="Times New Roman" w:cs="Times New Roman"/>
          <w:b/>
          <w:bCs/>
          <w:color w:val="auto"/>
          <w:u w:val="none"/>
        </w:rPr>
        <w:t>5</w:t>
      </w:r>
      <w:r w:rsidR="001808E2" w:rsidRPr="00D6745E">
        <w:rPr>
          <w:rStyle w:val="Hyperlink"/>
          <w:rFonts w:ascii="Times New Roman" w:hAnsi="Times New Roman" w:cs="Times New Roman"/>
          <w:b/>
          <w:bCs/>
          <w:color w:val="auto"/>
          <w:u w:val="none"/>
        </w:rPr>
        <w:t>/2</w:t>
      </w:r>
      <w:r w:rsidR="00C15C2A">
        <w:rPr>
          <w:rStyle w:val="Hyperlink"/>
          <w:rFonts w:ascii="Times New Roman" w:hAnsi="Times New Roman" w:cs="Times New Roman"/>
          <w:b/>
          <w:bCs/>
          <w:color w:val="auto"/>
          <w:u w:val="none"/>
        </w:rPr>
        <w:t>3</w:t>
      </w:r>
      <w:r w:rsidR="001808E2" w:rsidRPr="00D6745E">
        <w:rPr>
          <w:rStyle w:val="Hyperlink"/>
          <w:rFonts w:ascii="Times New Roman" w:hAnsi="Times New Roman" w:cs="Times New Roman"/>
          <w:b/>
          <w:bCs/>
          <w:color w:val="auto"/>
          <w:u w:val="none"/>
        </w:rPr>
        <w:t xml:space="preserve"> APOLOGIES</w:t>
      </w:r>
    </w:p>
    <w:p w14:paraId="06A31CEA" w14:textId="1BF56B2C" w:rsidR="00142736" w:rsidRDefault="00F40F12"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There were </w:t>
      </w:r>
      <w:r w:rsidR="00475A0C">
        <w:rPr>
          <w:rStyle w:val="Hyperlink"/>
          <w:rFonts w:ascii="Times New Roman" w:hAnsi="Times New Roman" w:cs="Times New Roman"/>
          <w:color w:val="auto"/>
          <w:u w:val="none"/>
        </w:rPr>
        <w:t xml:space="preserve">apologies from Cllr Parr (Vice-Chairman), Cllr </w:t>
      </w:r>
      <w:r w:rsidR="00430927">
        <w:rPr>
          <w:rStyle w:val="Hyperlink"/>
          <w:rFonts w:ascii="Times New Roman" w:hAnsi="Times New Roman" w:cs="Times New Roman"/>
          <w:color w:val="auto"/>
          <w:u w:val="none"/>
        </w:rPr>
        <w:t>Hopton</w:t>
      </w:r>
      <w:r w:rsidR="00475A0C">
        <w:rPr>
          <w:rStyle w:val="Hyperlink"/>
          <w:rFonts w:ascii="Times New Roman" w:hAnsi="Times New Roman" w:cs="Times New Roman"/>
          <w:color w:val="auto"/>
          <w:u w:val="none"/>
        </w:rPr>
        <w:t xml:space="preserve"> </w:t>
      </w:r>
      <w:r w:rsidR="004B7B5D">
        <w:rPr>
          <w:rStyle w:val="Hyperlink"/>
          <w:rFonts w:ascii="Times New Roman" w:hAnsi="Times New Roman" w:cs="Times New Roman"/>
          <w:color w:val="auto"/>
          <w:u w:val="none"/>
        </w:rPr>
        <w:t>and Cllr Taylor.</w:t>
      </w:r>
    </w:p>
    <w:p w14:paraId="0DA0D6BC" w14:textId="77777777" w:rsidR="004B7B5D" w:rsidRDefault="004B7B5D" w:rsidP="00D6745E">
      <w:pPr>
        <w:pStyle w:val="NoSpacing"/>
        <w:rPr>
          <w:rStyle w:val="Hyperlink"/>
          <w:rFonts w:ascii="Times New Roman" w:hAnsi="Times New Roman" w:cs="Times New Roman"/>
          <w:color w:val="auto"/>
          <w:u w:val="none"/>
        </w:rPr>
      </w:pPr>
    </w:p>
    <w:p w14:paraId="37DB9168" w14:textId="77777777" w:rsidR="00D44633" w:rsidRPr="00F40F12" w:rsidRDefault="00D44633" w:rsidP="00D6745E">
      <w:pPr>
        <w:pStyle w:val="NoSpacing"/>
        <w:rPr>
          <w:rStyle w:val="Hyperlink"/>
          <w:rFonts w:ascii="Times New Roman" w:hAnsi="Times New Roman" w:cs="Times New Roman"/>
          <w:color w:val="auto"/>
          <w:u w:val="none"/>
        </w:rPr>
      </w:pPr>
    </w:p>
    <w:p w14:paraId="7F2B2436" w14:textId="22856FB9" w:rsidR="001808E2" w:rsidRDefault="0043092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lastRenderedPageBreak/>
        <w:t>4</w:t>
      </w:r>
      <w:r w:rsidR="00C95491">
        <w:rPr>
          <w:rStyle w:val="Hyperlink"/>
          <w:rFonts w:ascii="Times New Roman" w:hAnsi="Times New Roman" w:cs="Times New Roman"/>
          <w:b/>
          <w:bCs/>
          <w:color w:val="auto"/>
          <w:u w:val="none"/>
        </w:rPr>
        <w:t>6</w:t>
      </w:r>
      <w:r w:rsidR="001808E2" w:rsidRPr="00D6745E">
        <w:rPr>
          <w:rStyle w:val="Hyperlink"/>
          <w:rFonts w:ascii="Times New Roman" w:hAnsi="Times New Roman" w:cs="Times New Roman"/>
          <w:b/>
          <w:bCs/>
          <w:color w:val="auto"/>
          <w:u w:val="none"/>
        </w:rPr>
        <w:t>/2</w:t>
      </w:r>
      <w:r w:rsidR="00C15C2A">
        <w:rPr>
          <w:rStyle w:val="Hyperlink"/>
          <w:rFonts w:ascii="Times New Roman" w:hAnsi="Times New Roman" w:cs="Times New Roman"/>
          <w:b/>
          <w:bCs/>
          <w:color w:val="auto"/>
          <w:u w:val="none"/>
        </w:rPr>
        <w:t>3</w:t>
      </w:r>
      <w:r w:rsidR="001808E2" w:rsidRPr="00D6745E">
        <w:rPr>
          <w:rStyle w:val="Hyperlink"/>
          <w:rFonts w:ascii="Times New Roman" w:hAnsi="Times New Roman" w:cs="Times New Roman"/>
          <w:b/>
          <w:bCs/>
          <w:color w:val="auto"/>
          <w:u w:val="none"/>
        </w:rPr>
        <w:t xml:space="preserve"> DECLARATION</w:t>
      </w:r>
      <w:r w:rsidR="00C15C2A">
        <w:rPr>
          <w:rStyle w:val="Hyperlink"/>
          <w:rFonts w:ascii="Times New Roman" w:hAnsi="Times New Roman" w:cs="Times New Roman"/>
          <w:b/>
          <w:bCs/>
          <w:color w:val="auto"/>
          <w:u w:val="none"/>
        </w:rPr>
        <w:t>S</w:t>
      </w:r>
      <w:r w:rsidR="001808E2" w:rsidRPr="00D6745E">
        <w:rPr>
          <w:rStyle w:val="Hyperlink"/>
          <w:rFonts w:ascii="Times New Roman" w:hAnsi="Times New Roman" w:cs="Times New Roman"/>
          <w:b/>
          <w:bCs/>
          <w:color w:val="auto"/>
          <w:u w:val="none"/>
        </w:rPr>
        <w:t xml:space="preserve"> OF INTEREST</w:t>
      </w:r>
    </w:p>
    <w:p w14:paraId="1F46CDB2" w14:textId="7518B301" w:rsidR="00F40F12" w:rsidRPr="00F40F12"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There were no declarations of interest</w:t>
      </w:r>
      <w:r w:rsidR="001B39F4">
        <w:rPr>
          <w:rStyle w:val="Hyperlink"/>
          <w:rFonts w:ascii="Times New Roman" w:hAnsi="Times New Roman" w:cs="Times New Roman"/>
          <w:color w:val="auto"/>
          <w:u w:val="none"/>
        </w:rPr>
        <w:t>.</w:t>
      </w:r>
    </w:p>
    <w:p w14:paraId="1292DDB2" w14:textId="77777777" w:rsidR="00D6745E" w:rsidRPr="00D6745E" w:rsidRDefault="00D6745E" w:rsidP="00D6745E">
      <w:pPr>
        <w:pStyle w:val="NoSpacing"/>
        <w:rPr>
          <w:rStyle w:val="Hyperlink"/>
          <w:rFonts w:ascii="Times New Roman" w:hAnsi="Times New Roman" w:cs="Times New Roman"/>
          <w:b/>
          <w:bCs/>
          <w:color w:val="auto"/>
          <w:u w:val="none"/>
        </w:rPr>
      </w:pPr>
    </w:p>
    <w:p w14:paraId="66F6CFDC" w14:textId="68366700" w:rsidR="00D6745E" w:rsidRDefault="0043092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w:t>
      </w:r>
      <w:r w:rsidR="00C95491">
        <w:rPr>
          <w:rStyle w:val="Hyperlink"/>
          <w:rFonts w:ascii="Times New Roman" w:hAnsi="Times New Roman" w:cs="Times New Roman"/>
          <w:b/>
          <w:bCs/>
          <w:color w:val="auto"/>
          <w:u w:val="none"/>
        </w:rPr>
        <w:t>7</w:t>
      </w:r>
      <w:r w:rsidR="00C15C2A">
        <w:rPr>
          <w:rStyle w:val="Hyperlink"/>
          <w:rFonts w:ascii="Times New Roman" w:hAnsi="Times New Roman" w:cs="Times New Roman"/>
          <w:b/>
          <w:bCs/>
          <w:color w:val="auto"/>
          <w:u w:val="none"/>
        </w:rPr>
        <w:t>/23</w:t>
      </w:r>
      <w:r w:rsidR="001808E2" w:rsidRPr="00D6745E">
        <w:rPr>
          <w:rStyle w:val="Hyperlink"/>
          <w:rFonts w:ascii="Times New Roman" w:hAnsi="Times New Roman" w:cs="Times New Roman"/>
          <w:b/>
          <w:bCs/>
          <w:color w:val="auto"/>
          <w:u w:val="none"/>
        </w:rPr>
        <w:t xml:space="preserve"> MINUTES OF THE LAST MEETING</w:t>
      </w:r>
    </w:p>
    <w:p w14:paraId="04680996" w14:textId="2AC96366" w:rsidR="00E534F9" w:rsidRPr="007913B6" w:rsidRDefault="00E534F9"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The minutes of the last meeting held on </w:t>
      </w:r>
      <w:r w:rsidR="00447572">
        <w:rPr>
          <w:rStyle w:val="Hyperlink"/>
          <w:rFonts w:ascii="Times New Roman" w:hAnsi="Times New Roman" w:cs="Times New Roman"/>
          <w:color w:val="auto"/>
          <w:u w:val="none"/>
        </w:rPr>
        <w:t>1 June</w:t>
      </w:r>
      <w:r w:rsidR="00012C13">
        <w:rPr>
          <w:rStyle w:val="Hyperlink"/>
          <w:rFonts w:ascii="Times New Roman" w:hAnsi="Times New Roman" w:cs="Times New Roman"/>
          <w:color w:val="auto"/>
          <w:u w:val="none"/>
        </w:rPr>
        <w:t xml:space="preserve"> 2023</w:t>
      </w:r>
      <w:r w:rsidR="007913B6">
        <w:rPr>
          <w:rStyle w:val="Hyperlink"/>
          <w:rFonts w:ascii="Times New Roman" w:hAnsi="Times New Roman" w:cs="Times New Roman"/>
          <w:color w:val="auto"/>
          <w:u w:val="none"/>
        </w:rPr>
        <w:t xml:space="preserve"> were proposed by </w:t>
      </w:r>
      <w:r w:rsidR="00B04123">
        <w:rPr>
          <w:rStyle w:val="Hyperlink"/>
          <w:rFonts w:ascii="Times New Roman" w:hAnsi="Times New Roman" w:cs="Times New Roman"/>
          <w:color w:val="auto"/>
          <w:u w:val="none"/>
        </w:rPr>
        <w:t>Cllr</w:t>
      </w:r>
      <w:r w:rsidR="00C15C2A">
        <w:rPr>
          <w:rStyle w:val="Hyperlink"/>
          <w:rFonts w:ascii="Times New Roman" w:hAnsi="Times New Roman" w:cs="Times New Roman"/>
          <w:color w:val="auto"/>
          <w:u w:val="none"/>
        </w:rPr>
        <w:t xml:space="preserve"> Harker</w:t>
      </w:r>
      <w:r w:rsidR="008C41A8">
        <w:rPr>
          <w:rStyle w:val="Hyperlink"/>
          <w:rFonts w:ascii="Times New Roman" w:hAnsi="Times New Roman" w:cs="Times New Roman"/>
          <w:color w:val="auto"/>
          <w:u w:val="none"/>
        </w:rPr>
        <w:t xml:space="preserve"> and seconded by </w:t>
      </w:r>
      <w:r w:rsidR="00B04123">
        <w:rPr>
          <w:rStyle w:val="Hyperlink"/>
          <w:rFonts w:ascii="Times New Roman" w:hAnsi="Times New Roman" w:cs="Times New Roman"/>
          <w:color w:val="auto"/>
          <w:u w:val="none"/>
        </w:rPr>
        <w:t xml:space="preserve">Cllr </w:t>
      </w:r>
      <w:r w:rsidR="00A92208">
        <w:rPr>
          <w:rStyle w:val="Hyperlink"/>
          <w:rFonts w:ascii="Times New Roman" w:hAnsi="Times New Roman" w:cs="Times New Roman"/>
          <w:color w:val="auto"/>
          <w:u w:val="none"/>
        </w:rPr>
        <w:t>Alderson</w:t>
      </w:r>
      <w:r w:rsidR="00726D7E">
        <w:rPr>
          <w:rStyle w:val="Hyperlink"/>
          <w:rFonts w:ascii="Times New Roman" w:hAnsi="Times New Roman" w:cs="Times New Roman"/>
          <w:color w:val="auto"/>
          <w:u w:val="none"/>
        </w:rPr>
        <w:t>.</w:t>
      </w:r>
      <w:r w:rsidR="008C41A8">
        <w:rPr>
          <w:rStyle w:val="Hyperlink"/>
          <w:rFonts w:ascii="Times New Roman" w:hAnsi="Times New Roman" w:cs="Times New Roman"/>
          <w:color w:val="auto"/>
          <w:u w:val="none"/>
        </w:rPr>
        <w:t xml:space="preserve"> The minutes were </w:t>
      </w:r>
      <w:r w:rsidR="00654DB3">
        <w:rPr>
          <w:rStyle w:val="Hyperlink"/>
          <w:rFonts w:ascii="Times New Roman" w:hAnsi="Times New Roman" w:cs="Times New Roman"/>
          <w:color w:val="auto"/>
          <w:u w:val="none"/>
        </w:rPr>
        <w:t xml:space="preserve">then </w:t>
      </w:r>
      <w:r w:rsidR="008C41A8">
        <w:rPr>
          <w:rStyle w:val="Hyperlink"/>
          <w:rFonts w:ascii="Times New Roman" w:hAnsi="Times New Roman" w:cs="Times New Roman"/>
          <w:color w:val="auto"/>
          <w:u w:val="none"/>
        </w:rPr>
        <w:t xml:space="preserve">signed by </w:t>
      </w:r>
      <w:r w:rsidR="00B04123">
        <w:rPr>
          <w:rStyle w:val="Hyperlink"/>
          <w:rFonts w:ascii="Times New Roman" w:hAnsi="Times New Roman" w:cs="Times New Roman"/>
          <w:color w:val="auto"/>
          <w:u w:val="none"/>
        </w:rPr>
        <w:t>t</w:t>
      </w:r>
      <w:r w:rsidR="008C41A8">
        <w:rPr>
          <w:rStyle w:val="Hyperlink"/>
          <w:rFonts w:ascii="Times New Roman" w:hAnsi="Times New Roman" w:cs="Times New Roman"/>
          <w:color w:val="auto"/>
          <w:u w:val="none"/>
        </w:rPr>
        <w:t>he Chairman as a true record.</w:t>
      </w:r>
    </w:p>
    <w:p w14:paraId="4AF9F5C6" w14:textId="77777777" w:rsidR="00D6745E" w:rsidRDefault="00D6745E" w:rsidP="00D6745E">
      <w:pPr>
        <w:pStyle w:val="NoSpacing"/>
        <w:rPr>
          <w:rStyle w:val="Hyperlink"/>
          <w:rFonts w:ascii="Times New Roman" w:hAnsi="Times New Roman" w:cs="Times New Roman"/>
          <w:b/>
          <w:bCs/>
          <w:color w:val="auto"/>
          <w:u w:val="none"/>
        </w:rPr>
      </w:pPr>
    </w:p>
    <w:p w14:paraId="3DB84378" w14:textId="470F60F0" w:rsidR="00FC1925" w:rsidRDefault="00663687" w:rsidP="00D6745E">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4</w:t>
      </w:r>
      <w:r w:rsidR="00C95491">
        <w:rPr>
          <w:rStyle w:val="Hyperlink"/>
          <w:rFonts w:ascii="Times New Roman" w:hAnsi="Times New Roman" w:cs="Times New Roman"/>
          <w:b/>
          <w:bCs/>
          <w:color w:val="auto"/>
          <w:u w:val="none"/>
        </w:rPr>
        <w:t>8</w:t>
      </w:r>
      <w:r w:rsidR="00D61A99">
        <w:rPr>
          <w:rStyle w:val="Hyperlink"/>
          <w:rFonts w:ascii="Times New Roman" w:hAnsi="Times New Roman" w:cs="Times New Roman"/>
          <w:b/>
          <w:bCs/>
          <w:color w:val="auto"/>
          <w:u w:val="none"/>
        </w:rPr>
        <w:t>/23</w:t>
      </w:r>
      <w:r w:rsidR="001808E2" w:rsidRPr="00D6745E">
        <w:rPr>
          <w:rStyle w:val="Hyperlink"/>
          <w:rFonts w:ascii="Times New Roman" w:hAnsi="Times New Roman" w:cs="Times New Roman"/>
          <w:b/>
          <w:bCs/>
          <w:color w:val="auto"/>
          <w:u w:val="none"/>
        </w:rPr>
        <w:t xml:space="preserve"> PLANNING</w:t>
      </w:r>
    </w:p>
    <w:p w14:paraId="754FA59B" w14:textId="400BF538" w:rsidR="00EB530E" w:rsidRPr="00EB530E" w:rsidRDefault="00EB530E" w:rsidP="00EB530E">
      <w:pPr>
        <w:suppressAutoHyphens/>
        <w:autoSpaceDN w:val="0"/>
        <w:spacing w:after="0" w:line="240" w:lineRule="auto"/>
        <w:textAlignment w:val="baseline"/>
        <w:rPr>
          <w:rFonts w:ascii="Times New Roman" w:eastAsia="Calibri" w:hAnsi="Times New Roman" w:cs="Times New Roman"/>
        </w:rPr>
      </w:pPr>
      <w:r w:rsidRPr="00EB530E">
        <w:rPr>
          <w:rFonts w:ascii="Times New Roman" w:eastAsia="Calibri" w:hAnsi="Times New Roman" w:cs="Times New Roman"/>
        </w:rPr>
        <w:t>PL/2023/05001 Highlands, Forest Lane, Upper Chute – Removal of shed/new double garage</w:t>
      </w:r>
      <w:r w:rsidR="00497A1B">
        <w:rPr>
          <w:rFonts w:ascii="Times New Roman" w:eastAsia="Calibri" w:hAnsi="Times New Roman" w:cs="Times New Roman"/>
        </w:rPr>
        <w:t xml:space="preserve"> – No objection.</w:t>
      </w:r>
    </w:p>
    <w:p w14:paraId="0B912020" w14:textId="0A2EB2AD" w:rsidR="00EB530E" w:rsidRDefault="00EB530E" w:rsidP="00EB530E">
      <w:pPr>
        <w:suppressAutoHyphens/>
        <w:autoSpaceDN w:val="0"/>
        <w:spacing w:after="0" w:line="240" w:lineRule="auto"/>
        <w:textAlignment w:val="baseline"/>
        <w:rPr>
          <w:rFonts w:ascii="Times New Roman" w:eastAsia="Calibri" w:hAnsi="Times New Roman" w:cs="Times New Roman"/>
        </w:rPr>
      </w:pPr>
      <w:r w:rsidRPr="00EB530E">
        <w:rPr>
          <w:rFonts w:ascii="Times New Roman" w:eastAsia="Calibri" w:hAnsi="Times New Roman" w:cs="Times New Roman"/>
        </w:rPr>
        <w:t>PL/2023/05305 Conholt Park – Erection of extension to the shoot barn</w:t>
      </w:r>
      <w:r w:rsidR="00497A1B">
        <w:rPr>
          <w:rFonts w:ascii="Times New Roman" w:eastAsia="Calibri" w:hAnsi="Times New Roman" w:cs="Times New Roman"/>
        </w:rPr>
        <w:t xml:space="preserve"> – No objection.</w:t>
      </w:r>
    </w:p>
    <w:p w14:paraId="4C706EC2" w14:textId="77777777" w:rsidR="001E5570" w:rsidRDefault="001E5570" w:rsidP="00EB530E">
      <w:pPr>
        <w:suppressAutoHyphens/>
        <w:autoSpaceDN w:val="0"/>
        <w:spacing w:after="0" w:line="240" w:lineRule="auto"/>
        <w:textAlignment w:val="baseline"/>
        <w:rPr>
          <w:rFonts w:ascii="Times New Roman" w:eastAsia="Calibri" w:hAnsi="Times New Roman" w:cs="Times New Roman"/>
        </w:rPr>
      </w:pPr>
    </w:p>
    <w:p w14:paraId="2BF5EA20" w14:textId="7CF19ED2" w:rsidR="001E5570" w:rsidRPr="00EB530E" w:rsidRDefault="004B7B5D" w:rsidP="00EB530E">
      <w:pPr>
        <w:suppressAutoHyphens/>
        <w:autoSpaceDN w:val="0"/>
        <w:spacing w:after="0" w:line="240" w:lineRule="auto"/>
        <w:textAlignment w:val="baseline"/>
        <w:rPr>
          <w:rFonts w:ascii="Times New Roman" w:eastAsia="Calibri" w:hAnsi="Times New Roman" w:cs="Times New Roman"/>
        </w:rPr>
      </w:pPr>
      <w:r>
        <w:rPr>
          <w:rFonts w:ascii="Times New Roman" w:eastAsia="Calibri" w:hAnsi="Times New Roman" w:cs="Times New Roman"/>
        </w:rPr>
        <w:t>The planning comments were agreed at the meeting, p</w:t>
      </w:r>
      <w:r w:rsidR="001E5570">
        <w:rPr>
          <w:rFonts w:ascii="Times New Roman" w:eastAsia="Calibri" w:hAnsi="Times New Roman" w:cs="Times New Roman"/>
        </w:rPr>
        <w:t xml:space="preserve">roposed </w:t>
      </w:r>
      <w:r>
        <w:rPr>
          <w:rFonts w:ascii="Times New Roman" w:eastAsia="Calibri" w:hAnsi="Times New Roman" w:cs="Times New Roman"/>
        </w:rPr>
        <w:t>b</w:t>
      </w:r>
      <w:r w:rsidR="001E5570">
        <w:rPr>
          <w:rFonts w:ascii="Times New Roman" w:eastAsia="Calibri" w:hAnsi="Times New Roman" w:cs="Times New Roman"/>
        </w:rPr>
        <w:t xml:space="preserve">y Cllr </w:t>
      </w:r>
      <w:proofErr w:type="gramStart"/>
      <w:r w:rsidR="001E5570">
        <w:rPr>
          <w:rFonts w:ascii="Times New Roman" w:eastAsia="Calibri" w:hAnsi="Times New Roman" w:cs="Times New Roman"/>
        </w:rPr>
        <w:t>Wall</w:t>
      </w:r>
      <w:proofErr w:type="gramEnd"/>
      <w:r w:rsidR="001E5570">
        <w:rPr>
          <w:rFonts w:ascii="Times New Roman" w:eastAsia="Calibri" w:hAnsi="Times New Roman" w:cs="Times New Roman"/>
        </w:rPr>
        <w:t xml:space="preserve"> and </w:t>
      </w:r>
      <w:r>
        <w:rPr>
          <w:rFonts w:ascii="Times New Roman" w:eastAsia="Calibri" w:hAnsi="Times New Roman" w:cs="Times New Roman"/>
        </w:rPr>
        <w:t>s</w:t>
      </w:r>
      <w:r w:rsidR="001E5570">
        <w:rPr>
          <w:rFonts w:ascii="Times New Roman" w:eastAsia="Calibri" w:hAnsi="Times New Roman" w:cs="Times New Roman"/>
        </w:rPr>
        <w:t>econded by Cllr Harker</w:t>
      </w:r>
    </w:p>
    <w:p w14:paraId="44C08BBE" w14:textId="77777777" w:rsidR="008B54F5" w:rsidRDefault="008B54F5" w:rsidP="005B48C1">
      <w:pPr>
        <w:contextualSpacing/>
        <w:rPr>
          <w:rStyle w:val="Hyperlink"/>
          <w:rFonts w:ascii="Times New Roman" w:hAnsi="Times New Roman" w:cs="Times New Roman"/>
          <w:b/>
          <w:bCs/>
          <w:color w:val="auto"/>
          <w:u w:val="none"/>
        </w:rPr>
      </w:pPr>
    </w:p>
    <w:p w14:paraId="6B8D14AD" w14:textId="56F05DE2" w:rsidR="005B48C1" w:rsidRDefault="00663687" w:rsidP="005B48C1">
      <w:pPr>
        <w:contextualSpacing/>
        <w:rPr>
          <w:rStyle w:val="Hyperlink"/>
          <w:rFonts w:ascii="Times New Roman" w:hAnsi="Times New Roman" w:cs="Times New Roman"/>
          <w:color w:val="auto"/>
          <w:u w:val="none"/>
        </w:rPr>
      </w:pPr>
      <w:r>
        <w:rPr>
          <w:rStyle w:val="Hyperlink"/>
          <w:rFonts w:ascii="Times New Roman" w:hAnsi="Times New Roman" w:cs="Times New Roman"/>
          <w:b/>
          <w:bCs/>
          <w:color w:val="auto"/>
          <w:u w:val="none"/>
        </w:rPr>
        <w:t>4</w:t>
      </w:r>
      <w:r w:rsidR="00C95491">
        <w:rPr>
          <w:rStyle w:val="Hyperlink"/>
          <w:rFonts w:ascii="Times New Roman" w:hAnsi="Times New Roman" w:cs="Times New Roman"/>
          <w:b/>
          <w:bCs/>
          <w:color w:val="auto"/>
          <w:u w:val="none"/>
        </w:rPr>
        <w:t>9</w:t>
      </w:r>
      <w:r w:rsidR="00D61A99">
        <w:rPr>
          <w:rStyle w:val="Hyperlink"/>
          <w:rFonts w:ascii="Times New Roman" w:hAnsi="Times New Roman" w:cs="Times New Roman"/>
          <w:b/>
          <w:bCs/>
          <w:color w:val="auto"/>
          <w:u w:val="none"/>
        </w:rPr>
        <w:t>/23</w:t>
      </w:r>
      <w:r w:rsidR="001808E2" w:rsidRPr="00D6745E">
        <w:rPr>
          <w:rStyle w:val="Hyperlink"/>
          <w:rFonts w:ascii="Times New Roman" w:hAnsi="Times New Roman" w:cs="Times New Roman"/>
          <w:b/>
          <w:bCs/>
          <w:color w:val="auto"/>
          <w:u w:val="none"/>
        </w:rPr>
        <w:t xml:space="preserve"> COUNTY COUNCILLORS/WILTSHIRE POLICE REPORTS</w:t>
      </w:r>
      <w:r w:rsidR="00CA3C86">
        <w:rPr>
          <w:rStyle w:val="Hyperlink"/>
          <w:rFonts w:ascii="Times New Roman" w:hAnsi="Times New Roman" w:cs="Times New Roman"/>
          <w:b/>
          <w:bCs/>
          <w:color w:val="auto"/>
          <w:u w:val="none"/>
        </w:rPr>
        <w:br/>
      </w:r>
      <w:r w:rsidR="00D30033">
        <w:rPr>
          <w:rStyle w:val="Hyperlink"/>
          <w:rFonts w:ascii="Times New Roman" w:hAnsi="Times New Roman" w:cs="Times New Roman"/>
          <w:color w:val="auto"/>
          <w:u w:val="none"/>
        </w:rPr>
        <w:t xml:space="preserve">Cllr Williams </w:t>
      </w:r>
      <w:r w:rsidR="00F971C1">
        <w:rPr>
          <w:rStyle w:val="Hyperlink"/>
          <w:rFonts w:ascii="Times New Roman" w:hAnsi="Times New Roman" w:cs="Times New Roman"/>
          <w:color w:val="auto"/>
          <w:u w:val="none"/>
        </w:rPr>
        <w:t xml:space="preserve">said that the area board meeting held on the 10 July on the Polo Field in Tidworth </w:t>
      </w:r>
      <w:r w:rsidR="00880932">
        <w:rPr>
          <w:rStyle w:val="Hyperlink"/>
          <w:rFonts w:ascii="Times New Roman" w:hAnsi="Times New Roman" w:cs="Times New Roman"/>
          <w:color w:val="auto"/>
          <w:u w:val="none"/>
        </w:rPr>
        <w:t xml:space="preserve">was reasonably well attended.  </w:t>
      </w:r>
      <w:r w:rsidR="00E047DD">
        <w:rPr>
          <w:rStyle w:val="Hyperlink"/>
          <w:rFonts w:ascii="Times New Roman" w:hAnsi="Times New Roman" w:cs="Times New Roman"/>
          <w:color w:val="auto"/>
          <w:u w:val="none"/>
        </w:rPr>
        <w:t xml:space="preserve">He </w:t>
      </w:r>
      <w:r w:rsidR="00A9225F">
        <w:rPr>
          <w:rStyle w:val="Hyperlink"/>
          <w:rFonts w:ascii="Times New Roman" w:hAnsi="Times New Roman" w:cs="Times New Roman"/>
          <w:color w:val="auto"/>
          <w:u w:val="none"/>
        </w:rPr>
        <w:t xml:space="preserve">did not submit a separate report for the meeting as there was very little </w:t>
      </w:r>
      <w:r w:rsidR="00E92887">
        <w:rPr>
          <w:rStyle w:val="Hyperlink"/>
          <w:rFonts w:ascii="Times New Roman" w:hAnsi="Times New Roman" w:cs="Times New Roman"/>
          <w:color w:val="auto"/>
          <w:u w:val="none"/>
        </w:rPr>
        <w:t xml:space="preserve">to </w:t>
      </w:r>
      <w:r w:rsidR="002B3007">
        <w:rPr>
          <w:rStyle w:val="Hyperlink"/>
          <w:rFonts w:ascii="Times New Roman" w:hAnsi="Times New Roman" w:cs="Times New Roman"/>
          <w:color w:val="auto"/>
          <w:u w:val="none"/>
        </w:rPr>
        <w:t>update on</w:t>
      </w:r>
      <w:r w:rsidR="00A9225F">
        <w:rPr>
          <w:rStyle w:val="Hyperlink"/>
          <w:rFonts w:ascii="Times New Roman" w:hAnsi="Times New Roman" w:cs="Times New Roman"/>
          <w:color w:val="auto"/>
          <w:u w:val="none"/>
        </w:rPr>
        <w:t xml:space="preserve"> since the last meeting</w:t>
      </w:r>
      <w:r w:rsidR="00E76089">
        <w:rPr>
          <w:rStyle w:val="Hyperlink"/>
          <w:rFonts w:ascii="Times New Roman" w:hAnsi="Times New Roman" w:cs="Times New Roman"/>
          <w:color w:val="auto"/>
          <w:u w:val="none"/>
        </w:rPr>
        <w:t>,</w:t>
      </w:r>
      <w:r w:rsidR="00E047DD">
        <w:rPr>
          <w:rStyle w:val="Hyperlink"/>
          <w:rFonts w:ascii="Times New Roman" w:hAnsi="Times New Roman" w:cs="Times New Roman"/>
          <w:color w:val="auto"/>
          <w:u w:val="none"/>
        </w:rPr>
        <w:t xml:space="preserve"> but he said the Local Wiltshire Plan had been voted to go forward and the next consultation will be in September. There will be no changes in the Chutes and Ludgershall will take the brunt of any development.</w:t>
      </w:r>
    </w:p>
    <w:p w14:paraId="2612D2F1" w14:textId="36D36E74" w:rsidR="00D6745E" w:rsidRPr="00D6745E" w:rsidRDefault="00663687" w:rsidP="005B48C1">
      <w:pPr>
        <w:pStyle w:val="NoSpacing"/>
        <w:rPr>
          <w:rStyle w:val="Hyperlink"/>
          <w:rFonts w:ascii="Times New Roman" w:hAnsi="Times New Roman" w:cs="Times New Roman"/>
          <w:b/>
          <w:bCs/>
          <w:color w:val="auto"/>
          <w:u w:val="none"/>
        </w:rPr>
      </w:pPr>
      <w:r>
        <w:rPr>
          <w:rStyle w:val="Hyperlink"/>
          <w:rFonts w:ascii="Times New Roman" w:hAnsi="Times New Roman" w:cs="Times New Roman"/>
          <w:b/>
          <w:bCs/>
          <w:color w:val="auto"/>
          <w:u w:val="none"/>
        </w:rPr>
        <w:t>5</w:t>
      </w:r>
      <w:r w:rsidR="00134861">
        <w:rPr>
          <w:rStyle w:val="Hyperlink"/>
          <w:rFonts w:ascii="Times New Roman" w:hAnsi="Times New Roman" w:cs="Times New Roman"/>
          <w:b/>
          <w:bCs/>
          <w:color w:val="auto"/>
          <w:u w:val="none"/>
        </w:rPr>
        <w:t>0/23</w:t>
      </w:r>
      <w:r w:rsidR="001808E2" w:rsidRPr="00D6745E">
        <w:rPr>
          <w:rStyle w:val="Hyperlink"/>
          <w:rFonts w:ascii="Times New Roman" w:hAnsi="Times New Roman" w:cs="Times New Roman"/>
          <w:b/>
          <w:bCs/>
          <w:color w:val="auto"/>
          <w:u w:val="none"/>
        </w:rPr>
        <w:t xml:space="preserve"> PARISH REPORTS</w:t>
      </w:r>
    </w:p>
    <w:p w14:paraId="3C819356" w14:textId="154050BF" w:rsidR="009D791B" w:rsidRDefault="001808E2" w:rsidP="005B48C1">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Highways (TH)</w:t>
      </w:r>
    </w:p>
    <w:p w14:paraId="1D1732AD" w14:textId="272A9D63" w:rsidR="009D791B" w:rsidRDefault="00CF2560" w:rsidP="00EB530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Harker </w:t>
      </w:r>
      <w:r w:rsidR="00E75FD0">
        <w:rPr>
          <w:rStyle w:val="Hyperlink"/>
          <w:rFonts w:ascii="Times New Roman" w:hAnsi="Times New Roman" w:cs="Times New Roman"/>
          <w:color w:val="auto"/>
          <w:u w:val="none"/>
        </w:rPr>
        <w:t>reported th</w:t>
      </w:r>
      <w:r w:rsidR="00F15066">
        <w:rPr>
          <w:rStyle w:val="Hyperlink"/>
          <w:rFonts w:ascii="Times New Roman" w:hAnsi="Times New Roman" w:cs="Times New Roman"/>
          <w:color w:val="auto"/>
          <w:u w:val="none"/>
        </w:rPr>
        <w:t>at the parish steward</w:t>
      </w:r>
      <w:r w:rsidR="00654C03">
        <w:rPr>
          <w:rStyle w:val="Hyperlink"/>
          <w:rFonts w:ascii="Times New Roman" w:hAnsi="Times New Roman" w:cs="Times New Roman"/>
          <w:color w:val="auto"/>
          <w:u w:val="none"/>
        </w:rPr>
        <w:t xml:space="preserve">, </w:t>
      </w:r>
      <w:r w:rsidR="00F15066">
        <w:rPr>
          <w:rStyle w:val="Hyperlink"/>
          <w:rFonts w:ascii="Times New Roman" w:hAnsi="Times New Roman" w:cs="Times New Roman"/>
          <w:color w:val="auto"/>
          <w:u w:val="none"/>
        </w:rPr>
        <w:t>Kevin S</w:t>
      </w:r>
      <w:r w:rsidR="00AF208F">
        <w:rPr>
          <w:rStyle w:val="Hyperlink"/>
          <w:rFonts w:ascii="Times New Roman" w:hAnsi="Times New Roman" w:cs="Times New Roman"/>
          <w:color w:val="auto"/>
          <w:u w:val="none"/>
        </w:rPr>
        <w:t>urgenor</w:t>
      </w:r>
      <w:r w:rsidR="00654C03">
        <w:rPr>
          <w:rStyle w:val="Hyperlink"/>
          <w:rFonts w:ascii="Times New Roman" w:hAnsi="Times New Roman" w:cs="Times New Roman"/>
          <w:color w:val="auto"/>
          <w:u w:val="none"/>
        </w:rPr>
        <w:t>, is looking into flood prevention measures.</w:t>
      </w:r>
      <w:r w:rsidR="00F15066">
        <w:rPr>
          <w:rStyle w:val="Hyperlink"/>
          <w:rFonts w:ascii="Times New Roman" w:hAnsi="Times New Roman" w:cs="Times New Roman"/>
          <w:color w:val="auto"/>
          <w:u w:val="none"/>
        </w:rPr>
        <w:t xml:space="preserve"> </w:t>
      </w:r>
    </w:p>
    <w:p w14:paraId="18B6F96D" w14:textId="77777777" w:rsidR="00EB530E" w:rsidRDefault="00EB530E" w:rsidP="00EB530E">
      <w:pPr>
        <w:pStyle w:val="NoSpacing"/>
        <w:rPr>
          <w:rStyle w:val="Hyperlink"/>
          <w:rFonts w:ascii="Times New Roman" w:hAnsi="Times New Roman" w:cs="Times New Roman"/>
          <w:color w:val="auto"/>
        </w:rPr>
      </w:pPr>
    </w:p>
    <w:p w14:paraId="1E0D6DF2" w14:textId="02F3D866"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Footpaths (AR</w:t>
      </w:r>
      <w:r w:rsidR="00CF2A29">
        <w:rPr>
          <w:rStyle w:val="Hyperlink"/>
          <w:rFonts w:ascii="Times New Roman" w:hAnsi="Times New Roman" w:cs="Times New Roman"/>
          <w:color w:val="auto"/>
        </w:rPr>
        <w:t>/MA</w:t>
      </w:r>
      <w:r w:rsidRPr="00D6745E">
        <w:rPr>
          <w:rStyle w:val="Hyperlink"/>
          <w:rFonts w:ascii="Times New Roman" w:hAnsi="Times New Roman" w:cs="Times New Roman"/>
          <w:color w:val="auto"/>
        </w:rPr>
        <w:t>)</w:t>
      </w:r>
    </w:p>
    <w:p w14:paraId="1396CDE6" w14:textId="21B0325F" w:rsidR="00B210D2" w:rsidRDefault="00CF510A" w:rsidP="00B210D2">
      <w:pPr>
        <w:rPr>
          <w:rFonts w:ascii="Times New Roman" w:hAnsi="Times New Roman" w:cs="Times New Roman"/>
          <w:spacing w:val="2"/>
          <w:shd w:val="clear" w:color="auto" w:fill="FFFFFF"/>
        </w:rPr>
      </w:pPr>
      <w:r w:rsidRPr="00B8592F">
        <w:rPr>
          <w:rFonts w:ascii="Times New Roman" w:hAnsi="Times New Roman" w:cs="Times New Roman"/>
        </w:rPr>
        <w:t xml:space="preserve">Cllr Rudland </w:t>
      </w:r>
      <w:r w:rsidR="00AD405F">
        <w:rPr>
          <w:rFonts w:ascii="Times New Roman" w:hAnsi="Times New Roman" w:cs="Times New Roman"/>
          <w:spacing w:val="2"/>
          <w:shd w:val="clear" w:color="auto" w:fill="FFFFFF"/>
        </w:rPr>
        <w:t xml:space="preserve">provided </w:t>
      </w:r>
      <w:r w:rsidR="00B210D2">
        <w:rPr>
          <w:rFonts w:ascii="Times New Roman" w:hAnsi="Times New Roman" w:cs="Times New Roman"/>
          <w:spacing w:val="2"/>
          <w:shd w:val="clear" w:color="auto" w:fill="FFFFFF"/>
        </w:rPr>
        <w:t>the following</w:t>
      </w:r>
      <w:r w:rsidR="00B05A02">
        <w:rPr>
          <w:rFonts w:ascii="Times New Roman" w:hAnsi="Times New Roman" w:cs="Times New Roman"/>
          <w:spacing w:val="2"/>
          <w:shd w:val="clear" w:color="auto" w:fill="FFFFFF"/>
        </w:rPr>
        <w:t xml:space="preserve"> report:</w:t>
      </w:r>
    </w:p>
    <w:p w14:paraId="48E1AC5D" w14:textId="524C69D2" w:rsidR="00B210D2" w:rsidRPr="00B05A02" w:rsidRDefault="00B210D2" w:rsidP="00B05A02">
      <w:pPr>
        <w:pStyle w:val="NoSpacing"/>
        <w:rPr>
          <w:rFonts w:ascii="Times New Roman" w:hAnsi="Times New Roman" w:cs="Times New Roman"/>
        </w:rPr>
      </w:pPr>
      <w:r w:rsidRPr="00B05A02">
        <w:rPr>
          <w:rFonts w:ascii="Times New Roman" w:hAnsi="Times New Roman" w:cs="Times New Roman"/>
        </w:rPr>
        <w:t xml:space="preserve">At last, we have made progress on improving Rights of Way signage around the Chutes. </w:t>
      </w:r>
    </w:p>
    <w:p w14:paraId="149E349E" w14:textId="77777777" w:rsidR="00B210D2" w:rsidRPr="00B05A02" w:rsidRDefault="00B210D2" w:rsidP="00B05A02">
      <w:pPr>
        <w:pStyle w:val="NoSpacing"/>
        <w:rPr>
          <w:rFonts w:ascii="Times New Roman" w:hAnsi="Times New Roman" w:cs="Times New Roman"/>
        </w:rPr>
      </w:pPr>
    </w:p>
    <w:p w14:paraId="14555A28" w14:textId="22CE7723" w:rsidR="00B210D2" w:rsidRPr="00B05A02" w:rsidRDefault="00B05A02" w:rsidP="00B05A02">
      <w:pPr>
        <w:pStyle w:val="NoSpacing"/>
        <w:rPr>
          <w:rFonts w:ascii="Times New Roman" w:hAnsi="Times New Roman" w:cs="Times New Roman"/>
        </w:rPr>
      </w:pPr>
      <w:r>
        <w:rPr>
          <w:rFonts w:ascii="Times New Roman" w:hAnsi="Times New Roman" w:cs="Times New Roman"/>
        </w:rPr>
        <w:t xml:space="preserve">Cllr Rudland </w:t>
      </w:r>
      <w:r w:rsidR="00B210D2" w:rsidRPr="00B05A02">
        <w:rPr>
          <w:rFonts w:ascii="Times New Roman" w:hAnsi="Times New Roman" w:cs="Times New Roman"/>
        </w:rPr>
        <w:t>and Huw Lovesey have been out putting up way</w:t>
      </w:r>
      <w:r>
        <w:rPr>
          <w:rFonts w:ascii="Times New Roman" w:hAnsi="Times New Roman" w:cs="Times New Roman"/>
        </w:rPr>
        <w:t>-</w:t>
      </w:r>
      <w:r w:rsidR="00B210D2" w:rsidRPr="00B05A02">
        <w:rPr>
          <w:rFonts w:ascii="Times New Roman" w:hAnsi="Times New Roman" w:cs="Times New Roman"/>
        </w:rPr>
        <w:t>markers where they were missing or very faded. Chut1,2,4,8 and 9 have all been tackled, not quite finished yet but not far off. CHUT34 has had the By</w:t>
      </w:r>
      <w:r w:rsidR="007128F3">
        <w:rPr>
          <w:rFonts w:ascii="Times New Roman" w:hAnsi="Times New Roman" w:cs="Times New Roman"/>
        </w:rPr>
        <w:t>-</w:t>
      </w:r>
      <w:r w:rsidR="00B210D2" w:rsidRPr="00B05A02">
        <w:rPr>
          <w:rFonts w:ascii="Times New Roman" w:hAnsi="Times New Roman" w:cs="Times New Roman"/>
        </w:rPr>
        <w:t>way sign cleaned rather than replaced.</w:t>
      </w:r>
    </w:p>
    <w:p w14:paraId="29707252" w14:textId="77777777" w:rsidR="00B210D2" w:rsidRPr="00B05A02" w:rsidRDefault="00B210D2" w:rsidP="00B05A02">
      <w:pPr>
        <w:pStyle w:val="NoSpacing"/>
        <w:rPr>
          <w:rFonts w:ascii="Times New Roman" w:hAnsi="Times New Roman" w:cs="Times New Roman"/>
        </w:rPr>
      </w:pPr>
    </w:p>
    <w:p w14:paraId="46EF8D90" w14:textId="273729BB" w:rsidR="00B210D2" w:rsidRPr="00B05A02" w:rsidRDefault="00B210D2" w:rsidP="00B05A02">
      <w:pPr>
        <w:pStyle w:val="NoSpacing"/>
        <w:rPr>
          <w:rFonts w:ascii="Times New Roman" w:hAnsi="Times New Roman" w:cs="Times New Roman"/>
        </w:rPr>
      </w:pPr>
      <w:r w:rsidRPr="00B05A02">
        <w:rPr>
          <w:rFonts w:ascii="Times New Roman" w:hAnsi="Times New Roman" w:cs="Times New Roman"/>
        </w:rPr>
        <w:t xml:space="preserve">WCC came out and </w:t>
      </w:r>
      <w:r w:rsidR="007128F3" w:rsidRPr="00B05A02">
        <w:rPr>
          <w:rFonts w:ascii="Times New Roman" w:hAnsi="Times New Roman" w:cs="Times New Roman"/>
        </w:rPr>
        <w:t>put-up</w:t>
      </w:r>
      <w:r w:rsidRPr="00B05A02">
        <w:rPr>
          <w:rFonts w:ascii="Times New Roman" w:hAnsi="Times New Roman" w:cs="Times New Roman"/>
        </w:rPr>
        <w:t xml:space="preserve"> signs on the highways where they were missing on the 2</w:t>
      </w:r>
      <w:r w:rsidR="007128F3">
        <w:rPr>
          <w:rFonts w:ascii="Times New Roman" w:hAnsi="Times New Roman" w:cs="Times New Roman"/>
        </w:rPr>
        <w:t>1</w:t>
      </w:r>
      <w:r w:rsidRPr="00B05A02">
        <w:rPr>
          <w:rFonts w:ascii="Times New Roman" w:hAnsi="Times New Roman" w:cs="Times New Roman"/>
        </w:rPr>
        <w:t xml:space="preserve"> June. CHUT6, 7, 8, 37 and CFOR2 had four new signs put up, not exactly easy, as the contractor found it rather difficult with his equipment to dig the holes.</w:t>
      </w:r>
      <w:r w:rsidR="007128F3">
        <w:rPr>
          <w:rFonts w:ascii="Times New Roman" w:hAnsi="Times New Roman" w:cs="Times New Roman"/>
        </w:rPr>
        <w:t xml:space="preserve">  </w:t>
      </w:r>
      <w:r w:rsidRPr="00B05A02">
        <w:rPr>
          <w:rFonts w:ascii="Times New Roman" w:hAnsi="Times New Roman" w:cs="Times New Roman"/>
        </w:rPr>
        <w:t xml:space="preserve">This took all morning and part of the afternoon. Without the help of Huw and Mike Alderson it would have taken a lot longer. </w:t>
      </w:r>
    </w:p>
    <w:p w14:paraId="6F16965D" w14:textId="77777777" w:rsidR="00B210D2" w:rsidRPr="00B05A02" w:rsidRDefault="00B210D2" w:rsidP="00B05A02">
      <w:pPr>
        <w:pStyle w:val="NoSpacing"/>
        <w:rPr>
          <w:rFonts w:ascii="Times New Roman" w:hAnsi="Times New Roman" w:cs="Times New Roman"/>
        </w:rPr>
      </w:pPr>
    </w:p>
    <w:p w14:paraId="4381EE23" w14:textId="00FE6966" w:rsidR="00B210D2" w:rsidRPr="00B05A02" w:rsidRDefault="00B210D2" w:rsidP="00B05A02">
      <w:pPr>
        <w:pStyle w:val="NoSpacing"/>
        <w:rPr>
          <w:rFonts w:ascii="Times New Roman" w:hAnsi="Times New Roman" w:cs="Times New Roman"/>
        </w:rPr>
      </w:pPr>
      <w:r w:rsidRPr="00B05A02">
        <w:rPr>
          <w:rFonts w:ascii="Times New Roman" w:hAnsi="Times New Roman" w:cs="Times New Roman"/>
        </w:rPr>
        <w:t xml:space="preserve">There was one post that we could not put up because of Tarmac beneath the Highway </w:t>
      </w:r>
      <w:r w:rsidR="00231E1C">
        <w:rPr>
          <w:rFonts w:ascii="Times New Roman" w:hAnsi="Times New Roman" w:cs="Times New Roman"/>
        </w:rPr>
        <w:t>v</w:t>
      </w:r>
      <w:r w:rsidRPr="00B05A02">
        <w:rPr>
          <w:rFonts w:ascii="Times New Roman" w:hAnsi="Times New Roman" w:cs="Times New Roman"/>
        </w:rPr>
        <w:t>erges. This is often the reason that they are erected a little way from the edge of the road.  However, they can then become obscured by vegetation taking over</w:t>
      </w:r>
      <w:r w:rsidR="004B7B5D">
        <w:rPr>
          <w:rFonts w:ascii="Times New Roman" w:hAnsi="Times New Roman" w:cs="Times New Roman"/>
        </w:rPr>
        <w:t xml:space="preserve"> </w:t>
      </w:r>
      <w:r w:rsidR="00FE702D">
        <w:rPr>
          <w:rFonts w:ascii="Times New Roman" w:hAnsi="Times New Roman" w:cs="Times New Roman"/>
        </w:rPr>
        <w:t>–</w:t>
      </w:r>
      <w:r w:rsidR="004B7B5D">
        <w:rPr>
          <w:rFonts w:ascii="Times New Roman" w:hAnsi="Times New Roman" w:cs="Times New Roman"/>
        </w:rPr>
        <w:t xml:space="preserve"> e</w:t>
      </w:r>
      <w:r w:rsidR="00FE702D">
        <w:rPr>
          <w:rFonts w:ascii="Times New Roman" w:hAnsi="Times New Roman" w:cs="Times New Roman"/>
        </w:rPr>
        <w:t>.</w:t>
      </w:r>
      <w:r w:rsidR="004B7B5D">
        <w:rPr>
          <w:rFonts w:ascii="Times New Roman" w:hAnsi="Times New Roman" w:cs="Times New Roman"/>
        </w:rPr>
        <w:t>g</w:t>
      </w:r>
      <w:r w:rsidR="00FE702D">
        <w:rPr>
          <w:rFonts w:ascii="Times New Roman" w:hAnsi="Times New Roman" w:cs="Times New Roman"/>
        </w:rPr>
        <w:t>.</w:t>
      </w:r>
      <w:r w:rsidRPr="00B05A02">
        <w:rPr>
          <w:rFonts w:ascii="Times New Roman" w:hAnsi="Times New Roman" w:cs="Times New Roman"/>
          <w:b/>
          <w:bCs/>
        </w:rPr>
        <w:t>Chut3</w:t>
      </w:r>
      <w:r w:rsidRPr="00B05A02">
        <w:rPr>
          <w:rFonts w:ascii="Times New Roman" w:hAnsi="Times New Roman" w:cs="Times New Roman"/>
        </w:rPr>
        <w:t xml:space="preserve"> entrance from the Causeway needs clearing because vegetation has obscured the sign here and is a </w:t>
      </w:r>
      <w:r w:rsidR="004B7B5D">
        <w:rPr>
          <w:rFonts w:ascii="Times New Roman" w:hAnsi="Times New Roman" w:cs="Times New Roman"/>
        </w:rPr>
        <w:t>b</w:t>
      </w:r>
      <w:r w:rsidRPr="00B05A02">
        <w:rPr>
          <w:rFonts w:ascii="Times New Roman" w:hAnsi="Times New Roman" w:cs="Times New Roman"/>
        </w:rPr>
        <w:t>ridleway that should be 2 metres wide and is currently only the width of a footpath where it meets the highway.</w:t>
      </w:r>
    </w:p>
    <w:p w14:paraId="6A9989AE" w14:textId="77777777" w:rsidR="00B210D2" w:rsidRPr="00B05A02" w:rsidRDefault="00B210D2" w:rsidP="00B05A02">
      <w:pPr>
        <w:pStyle w:val="NoSpacing"/>
        <w:rPr>
          <w:rFonts w:ascii="Times New Roman" w:hAnsi="Times New Roman" w:cs="Times New Roman"/>
        </w:rPr>
      </w:pPr>
    </w:p>
    <w:p w14:paraId="1F43D7AB" w14:textId="18AEF0ED" w:rsidR="00B210D2" w:rsidRPr="00B05A02" w:rsidRDefault="00B210D2" w:rsidP="00B05A02">
      <w:pPr>
        <w:pStyle w:val="NoSpacing"/>
        <w:rPr>
          <w:rFonts w:ascii="Times New Roman" w:hAnsi="Times New Roman" w:cs="Times New Roman"/>
        </w:rPr>
      </w:pPr>
      <w:r w:rsidRPr="00B05A02">
        <w:rPr>
          <w:rFonts w:ascii="Times New Roman" w:hAnsi="Times New Roman" w:cs="Times New Roman"/>
          <w:b/>
          <w:bCs/>
        </w:rPr>
        <w:t>Chut17</w:t>
      </w:r>
      <w:r w:rsidRPr="00B05A02">
        <w:rPr>
          <w:rFonts w:ascii="Times New Roman" w:hAnsi="Times New Roman" w:cs="Times New Roman"/>
        </w:rPr>
        <w:t xml:space="preserve"> from Withers meadow up towards Limmer ponds has been cleared of nettles on the </w:t>
      </w:r>
      <w:r w:rsidR="00474762">
        <w:rPr>
          <w:rFonts w:ascii="Times New Roman" w:hAnsi="Times New Roman" w:cs="Times New Roman"/>
        </w:rPr>
        <w:t>l</w:t>
      </w:r>
      <w:r w:rsidRPr="00B05A02">
        <w:rPr>
          <w:rFonts w:ascii="Times New Roman" w:hAnsi="Times New Roman" w:cs="Times New Roman"/>
        </w:rPr>
        <w:t>ower part by the landowner. The top part</w:t>
      </w:r>
      <w:r w:rsidR="00396BC1">
        <w:rPr>
          <w:rFonts w:ascii="Times New Roman" w:hAnsi="Times New Roman" w:cs="Times New Roman"/>
        </w:rPr>
        <w:t xml:space="preserve"> (</w:t>
      </w:r>
      <w:r w:rsidRPr="00B05A02">
        <w:rPr>
          <w:rFonts w:ascii="Times New Roman" w:hAnsi="Times New Roman" w:cs="Times New Roman"/>
        </w:rPr>
        <w:t>a different landowner</w:t>
      </w:r>
      <w:r w:rsidR="00396BC1">
        <w:rPr>
          <w:rFonts w:ascii="Times New Roman" w:hAnsi="Times New Roman" w:cs="Times New Roman"/>
        </w:rPr>
        <w:t>)</w:t>
      </w:r>
      <w:r w:rsidRPr="00B05A02">
        <w:rPr>
          <w:rFonts w:ascii="Times New Roman" w:hAnsi="Times New Roman" w:cs="Times New Roman"/>
        </w:rPr>
        <w:t xml:space="preserve"> is still overgrown and needs addressing.</w:t>
      </w:r>
    </w:p>
    <w:p w14:paraId="08B56D7A" w14:textId="77777777" w:rsidR="00B210D2" w:rsidRPr="00B05A02" w:rsidRDefault="00B210D2" w:rsidP="00B05A02">
      <w:pPr>
        <w:pStyle w:val="NoSpacing"/>
        <w:rPr>
          <w:rFonts w:ascii="Times New Roman" w:hAnsi="Times New Roman" w:cs="Times New Roman"/>
          <w:b/>
          <w:bCs/>
          <w:u w:val="single"/>
        </w:rPr>
      </w:pPr>
    </w:p>
    <w:p w14:paraId="33359732" w14:textId="77777777" w:rsidR="00B210D2" w:rsidRPr="00B05A02" w:rsidRDefault="00B210D2" w:rsidP="00B05A02">
      <w:pPr>
        <w:pStyle w:val="NoSpacing"/>
        <w:rPr>
          <w:rFonts w:ascii="Times New Roman" w:hAnsi="Times New Roman" w:cs="Times New Roman"/>
          <w:b/>
          <w:bCs/>
          <w:u w:val="single"/>
        </w:rPr>
      </w:pPr>
      <w:r w:rsidRPr="00B05A02">
        <w:rPr>
          <w:rFonts w:ascii="Times New Roman" w:hAnsi="Times New Roman" w:cs="Times New Roman"/>
          <w:b/>
          <w:bCs/>
          <w:u w:val="single"/>
        </w:rPr>
        <w:t>Complaints</w:t>
      </w:r>
    </w:p>
    <w:p w14:paraId="50268A13" w14:textId="31423AE4" w:rsidR="00B210D2" w:rsidRPr="00B05A02" w:rsidRDefault="00B210D2" w:rsidP="00B05A02">
      <w:pPr>
        <w:pStyle w:val="NoSpacing"/>
        <w:rPr>
          <w:rFonts w:ascii="Times New Roman" w:hAnsi="Times New Roman" w:cs="Times New Roman"/>
        </w:rPr>
      </w:pPr>
      <w:r w:rsidRPr="00B05A02">
        <w:rPr>
          <w:rFonts w:ascii="Times New Roman" w:hAnsi="Times New Roman" w:cs="Times New Roman"/>
          <w:b/>
          <w:bCs/>
        </w:rPr>
        <w:t xml:space="preserve">Chut 3 and Chut4 </w:t>
      </w:r>
      <w:r w:rsidRPr="00B05A02">
        <w:rPr>
          <w:rFonts w:ascii="Times New Roman" w:hAnsi="Times New Roman" w:cs="Times New Roman"/>
        </w:rPr>
        <w:t xml:space="preserve">are very overgrown and need to be cut back. </w:t>
      </w:r>
      <w:r w:rsidR="00396BC1">
        <w:rPr>
          <w:rFonts w:ascii="Times New Roman" w:hAnsi="Times New Roman" w:cs="Times New Roman"/>
        </w:rPr>
        <w:t xml:space="preserve"> </w:t>
      </w:r>
      <w:r w:rsidRPr="00B05A02">
        <w:rPr>
          <w:rFonts w:ascii="Times New Roman" w:hAnsi="Times New Roman" w:cs="Times New Roman"/>
        </w:rPr>
        <w:t>Jonny Sykes has said that he would be cutting ROWs from 15</w:t>
      </w:r>
      <w:r w:rsidRPr="00B05A02">
        <w:rPr>
          <w:rFonts w:ascii="Times New Roman" w:hAnsi="Times New Roman" w:cs="Times New Roman"/>
          <w:vertAlign w:val="superscript"/>
        </w:rPr>
        <w:t>th</w:t>
      </w:r>
      <w:r w:rsidRPr="00B05A02">
        <w:rPr>
          <w:rFonts w:ascii="Times New Roman" w:hAnsi="Times New Roman" w:cs="Times New Roman"/>
        </w:rPr>
        <w:t xml:space="preserve"> July.</w:t>
      </w:r>
    </w:p>
    <w:p w14:paraId="718BC90D" w14:textId="77777777" w:rsidR="00B210D2" w:rsidRPr="00B05A02" w:rsidRDefault="00B210D2" w:rsidP="00B05A02">
      <w:pPr>
        <w:pStyle w:val="NoSpacing"/>
        <w:rPr>
          <w:rFonts w:ascii="Times New Roman" w:hAnsi="Times New Roman" w:cs="Times New Roman"/>
          <w:b/>
          <w:bCs/>
        </w:rPr>
      </w:pPr>
    </w:p>
    <w:p w14:paraId="1AACE2DF" w14:textId="4B4E8AB1" w:rsidR="00B210D2" w:rsidRPr="00B05A02" w:rsidRDefault="00B210D2" w:rsidP="00B05A02">
      <w:pPr>
        <w:pStyle w:val="NoSpacing"/>
        <w:rPr>
          <w:rFonts w:ascii="Times New Roman" w:hAnsi="Times New Roman" w:cs="Times New Roman"/>
        </w:rPr>
      </w:pPr>
      <w:r w:rsidRPr="00B05A02">
        <w:rPr>
          <w:rFonts w:ascii="Times New Roman" w:hAnsi="Times New Roman" w:cs="Times New Roman"/>
          <w:b/>
          <w:bCs/>
        </w:rPr>
        <w:t xml:space="preserve">Chut13 and 14 </w:t>
      </w:r>
      <w:r w:rsidRPr="00B05A02">
        <w:rPr>
          <w:rFonts w:ascii="Times New Roman" w:hAnsi="Times New Roman" w:cs="Times New Roman"/>
        </w:rPr>
        <w:t xml:space="preserve">from the Village Hall across to the Hatchett Hill and the playing fields were cleared by WCC </w:t>
      </w:r>
      <w:r w:rsidR="00396BC1">
        <w:rPr>
          <w:rFonts w:ascii="Times New Roman" w:hAnsi="Times New Roman" w:cs="Times New Roman"/>
        </w:rPr>
        <w:t>H</w:t>
      </w:r>
      <w:r w:rsidRPr="00B05A02">
        <w:rPr>
          <w:rFonts w:ascii="Times New Roman" w:hAnsi="Times New Roman" w:cs="Times New Roman"/>
        </w:rPr>
        <w:t xml:space="preserve">ighways. </w:t>
      </w:r>
    </w:p>
    <w:p w14:paraId="75885542" w14:textId="77777777" w:rsidR="00B210D2" w:rsidRPr="00B05A02" w:rsidRDefault="00B210D2" w:rsidP="00B05A02">
      <w:pPr>
        <w:pStyle w:val="NoSpacing"/>
        <w:rPr>
          <w:rFonts w:ascii="Times New Roman" w:hAnsi="Times New Roman" w:cs="Times New Roman"/>
        </w:rPr>
      </w:pPr>
    </w:p>
    <w:p w14:paraId="0A3BB36D" w14:textId="77777777" w:rsidR="00B210D2" w:rsidRPr="00B05A02" w:rsidRDefault="00B210D2" w:rsidP="00B05A02">
      <w:pPr>
        <w:pStyle w:val="NoSpacing"/>
        <w:rPr>
          <w:rFonts w:ascii="Times New Roman" w:hAnsi="Times New Roman" w:cs="Times New Roman"/>
        </w:rPr>
      </w:pPr>
      <w:r w:rsidRPr="00B05A02">
        <w:rPr>
          <w:rFonts w:ascii="Times New Roman" w:hAnsi="Times New Roman" w:cs="Times New Roman"/>
        </w:rPr>
        <w:t xml:space="preserve">WCC also took the opportunity, when they were in the area, to clear </w:t>
      </w:r>
      <w:r w:rsidRPr="00B05A02">
        <w:rPr>
          <w:rFonts w:ascii="Times New Roman" w:hAnsi="Times New Roman" w:cs="Times New Roman"/>
          <w:b/>
          <w:bCs/>
        </w:rPr>
        <w:t>Chut21</w:t>
      </w:r>
      <w:r w:rsidRPr="00B05A02">
        <w:rPr>
          <w:rFonts w:ascii="Times New Roman" w:hAnsi="Times New Roman" w:cs="Times New Roman"/>
        </w:rPr>
        <w:t xml:space="preserve"> from New Barn across to the Causeway as it was very overgrown. They did it the previous year as a complaint had been registered on the </w:t>
      </w:r>
      <w:proofErr w:type="spellStart"/>
      <w:r w:rsidRPr="00B05A02">
        <w:rPr>
          <w:rFonts w:ascii="Times New Roman" w:hAnsi="Times New Roman" w:cs="Times New Roman"/>
        </w:rPr>
        <w:t>MyWilts</w:t>
      </w:r>
      <w:proofErr w:type="spellEnd"/>
      <w:r w:rsidRPr="00B05A02">
        <w:rPr>
          <w:rFonts w:ascii="Times New Roman" w:hAnsi="Times New Roman" w:cs="Times New Roman"/>
        </w:rPr>
        <w:t xml:space="preserve"> app. </w:t>
      </w:r>
    </w:p>
    <w:p w14:paraId="2F5F062F" w14:textId="77777777" w:rsidR="00B210D2" w:rsidRPr="00B05A02" w:rsidRDefault="00B210D2" w:rsidP="00B05A02">
      <w:pPr>
        <w:pStyle w:val="NoSpacing"/>
        <w:rPr>
          <w:rFonts w:ascii="Times New Roman" w:hAnsi="Times New Roman" w:cs="Times New Roman"/>
        </w:rPr>
      </w:pPr>
      <w:r w:rsidRPr="00B05A02">
        <w:rPr>
          <w:rFonts w:ascii="Times New Roman" w:hAnsi="Times New Roman" w:cs="Times New Roman"/>
        </w:rPr>
        <w:t xml:space="preserve"> </w:t>
      </w:r>
    </w:p>
    <w:p w14:paraId="77E70947" w14:textId="08AB2C9D" w:rsidR="00B210D2" w:rsidRDefault="00B210D2" w:rsidP="00B05A02">
      <w:pPr>
        <w:pStyle w:val="NoSpacing"/>
        <w:rPr>
          <w:rFonts w:ascii="Times New Roman" w:hAnsi="Times New Roman" w:cs="Times New Roman"/>
        </w:rPr>
      </w:pPr>
      <w:r w:rsidRPr="00B05A02">
        <w:rPr>
          <w:rFonts w:ascii="Times New Roman" w:hAnsi="Times New Roman" w:cs="Times New Roman"/>
        </w:rPr>
        <w:lastRenderedPageBreak/>
        <w:t xml:space="preserve">The landowner, Mr Nick Hopton, was not happy about this, as he was not informed by either </w:t>
      </w:r>
      <w:r w:rsidR="00396BC1">
        <w:rPr>
          <w:rFonts w:ascii="Times New Roman" w:hAnsi="Times New Roman" w:cs="Times New Roman"/>
        </w:rPr>
        <w:t xml:space="preserve">the </w:t>
      </w:r>
      <w:r w:rsidRPr="00B05A02">
        <w:rPr>
          <w:rFonts w:ascii="Times New Roman" w:hAnsi="Times New Roman" w:cs="Times New Roman"/>
        </w:rPr>
        <w:t xml:space="preserve">Parish or Wiltshire council that the clearing of the Bridleway CHUT21 was taking place. I was also not informed. Both my contact at WCC </w:t>
      </w:r>
      <w:r w:rsidR="00E900CE">
        <w:rPr>
          <w:rFonts w:ascii="Times New Roman" w:hAnsi="Times New Roman" w:cs="Times New Roman"/>
        </w:rPr>
        <w:t xml:space="preserve">and I </w:t>
      </w:r>
      <w:r w:rsidRPr="00B05A02">
        <w:rPr>
          <w:rFonts w:ascii="Times New Roman" w:hAnsi="Times New Roman" w:cs="Times New Roman"/>
        </w:rPr>
        <w:t xml:space="preserve">have assured him that if we receive or are informed of any complaint then we will contact him so that he can arrange for it to be cleared. We now have his full contact details </w:t>
      </w:r>
      <w:r w:rsidR="00E900CE">
        <w:rPr>
          <w:rFonts w:ascii="Times New Roman" w:hAnsi="Times New Roman" w:cs="Times New Roman"/>
        </w:rPr>
        <w:t>so</w:t>
      </w:r>
      <w:r w:rsidRPr="00B05A02">
        <w:rPr>
          <w:rFonts w:ascii="Times New Roman" w:hAnsi="Times New Roman" w:cs="Times New Roman"/>
        </w:rPr>
        <w:t xml:space="preserve"> they will be added to the Chute Parish ROW land ownership and contacts list.</w:t>
      </w:r>
    </w:p>
    <w:p w14:paraId="4A87BB7F" w14:textId="77777777" w:rsidR="004B7B5D" w:rsidRPr="00B05A02" w:rsidRDefault="004B7B5D" w:rsidP="00B05A02">
      <w:pPr>
        <w:pStyle w:val="NoSpacing"/>
        <w:rPr>
          <w:rFonts w:ascii="Times New Roman" w:hAnsi="Times New Roman" w:cs="Times New Roman"/>
        </w:rPr>
      </w:pPr>
    </w:p>
    <w:p w14:paraId="61A1B4D5" w14:textId="1A6108F2" w:rsidR="00B210D2" w:rsidRDefault="00B210D2" w:rsidP="00B05A02">
      <w:pPr>
        <w:pStyle w:val="NoSpacing"/>
        <w:rPr>
          <w:rFonts w:ascii="Times New Roman" w:hAnsi="Times New Roman" w:cs="Times New Roman"/>
        </w:rPr>
      </w:pPr>
      <w:r w:rsidRPr="00B05A02">
        <w:rPr>
          <w:rFonts w:ascii="Times New Roman" w:hAnsi="Times New Roman" w:cs="Times New Roman"/>
        </w:rPr>
        <w:t>Wiltshire</w:t>
      </w:r>
      <w:r w:rsidR="00E76089">
        <w:rPr>
          <w:rFonts w:ascii="Times New Roman" w:hAnsi="Times New Roman" w:cs="Times New Roman"/>
        </w:rPr>
        <w:t xml:space="preserve"> CC </w:t>
      </w:r>
      <w:r w:rsidRPr="00B05A02">
        <w:rPr>
          <w:rFonts w:ascii="Times New Roman" w:hAnsi="Times New Roman" w:cs="Times New Roman"/>
        </w:rPr>
        <w:t>would like pe</w:t>
      </w:r>
      <w:r w:rsidR="00E900CE">
        <w:rPr>
          <w:rFonts w:ascii="Times New Roman" w:hAnsi="Times New Roman" w:cs="Times New Roman"/>
        </w:rPr>
        <w:t xml:space="preserve">ople </w:t>
      </w:r>
      <w:r w:rsidRPr="00B05A02">
        <w:rPr>
          <w:rFonts w:ascii="Times New Roman" w:hAnsi="Times New Roman" w:cs="Times New Roman"/>
        </w:rPr>
        <w:t xml:space="preserve">to use the </w:t>
      </w:r>
      <w:proofErr w:type="spellStart"/>
      <w:r w:rsidRPr="00B05A02">
        <w:rPr>
          <w:rFonts w:ascii="Times New Roman" w:hAnsi="Times New Roman" w:cs="Times New Roman"/>
        </w:rPr>
        <w:t>MyWilts</w:t>
      </w:r>
      <w:proofErr w:type="spellEnd"/>
      <w:r w:rsidRPr="00B05A02">
        <w:rPr>
          <w:rFonts w:ascii="Times New Roman" w:hAnsi="Times New Roman" w:cs="Times New Roman"/>
        </w:rPr>
        <w:t xml:space="preserve"> app to record any ROW problems. This app helps them deal with and keep track of </w:t>
      </w:r>
      <w:r w:rsidR="007B6697">
        <w:rPr>
          <w:rFonts w:ascii="Times New Roman" w:hAnsi="Times New Roman" w:cs="Times New Roman"/>
        </w:rPr>
        <w:t>matters</w:t>
      </w:r>
      <w:r w:rsidRPr="00B05A02">
        <w:rPr>
          <w:rFonts w:ascii="Times New Roman" w:hAnsi="Times New Roman" w:cs="Times New Roman"/>
        </w:rPr>
        <w:t>. WCC have stated that they have a vested interest in keeping ROWs clear.</w:t>
      </w:r>
    </w:p>
    <w:p w14:paraId="6BFD07A8" w14:textId="77777777" w:rsidR="00F80DAF" w:rsidRDefault="00F80DAF" w:rsidP="00B05A02">
      <w:pPr>
        <w:pStyle w:val="NoSpacing"/>
        <w:rPr>
          <w:rFonts w:ascii="Times New Roman" w:hAnsi="Times New Roman" w:cs="Times New Roman"/>
        </w:rPr>
      </w:pPr>
    </w:p>
    <w:p w14:paraId="7E84BB7A" w14:textId="13F57709" w:rsidR="001808E2" w:rsidRPr="000D6E1D" w:rsidRDefault="001808E2" w:rsidP="000D6E1D">
      <w:pPr>
        <w:spacing w:after="0" w:line="240" w:lineRule="auto"/>
        <w:rPr>
          <w:rStyle w:val="Hyperlink"/>
          <w:rFonts w:ascii="Helvetica" w:eastAsia="Times New Roman" w:hAnsi="Helvetica" w:cs="Times New Roman"/>
          <w:color w:val="000000"/>
          <w:sz w:val="18"/>
          <w:szCs w:val="18"/>
          <w:u w:val="none"/>
          <w:lang w:eastAsia="en-GB"/>
        </w:rPr>
      </w:pPr>
      <w:r w:rsidRPr="00D6745E">
        <w:rPr>
          <w:rStyle w:val="Hyperlink"/>
          <w:rFonts w:ascii="Times New Roman" w:hAnsi="Times New Roman" w:cs="Times New Roman"/>
          <w:color w:val="auto"/>
        </w:rPr>
        <w:t>King George Field (TH/</w:t>
      </w:r>
      <w:r w:rsidR="00E50ED1">
        <w:rPr>
          <w:rStyle w:val="Hyperlink"/>
          <w:rFonts w:ascii="Times New Roman" w:hAnsi="Times New Roman" w:cs="Times New Roman"/>
          <w:color w:val="auto"/>
        </w:rPr>
        <w:t>CW</w:t>
      </w:r>
      <w:r w:rsidR="00873C9A">
        <w:rPr>
          <w:rStyle w:val="Hyperlink"/>
          <w:rFonts w:ascii="Times New Roman" w:hAnsi="Times New Roman" w:cs="Times New Roman"/>
          <w:color w:val="auto"/>
        </w:rPr>
        <w:t>)</w:t>
      </w:r>
    </w:p>
    <w:p w14:paraId="37817949" w14:textId="50AC2996" w:rsidR="003B6538" w:rsidRDefault="00D35627" w:rsidP="0051549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Harker reported that </w:t>
      </w:r>
      <w:r w:rsidR="007B7F9E">
        <w:rPr>
          <w:rStyle w:val="Hyperlink"/>
          <w:rFonts w:ascii="Times New Roman" w:hAnsi="Times New Roman" w:cs="Times New Roman"/>
          <w:color w:val="auto"/>
          <w:u w:val="none"/>
        </w:rPr>
        <w:t xml:space="preserve">clearance of the brambles around the field edge had unearthed some agricultural </w:t>
      </w:r>
      <w:r w:rsidR="009F5BBA">
        <w:rPr>
          <w:rStyle w:val="Hyperlink"/>
          <w:rFonts w:ascii="Times New Roman" w:hAnsi="Times New Roman" w:cs="Times New Roman"/>
          <w:color w:val="auto"/>
          <w:u w:val="none"/>
        </w:rPr>
        <w:t>artifacts</w:t>
      </w:r>
      <w:r w:rsidR="005A6CB3">
        <w:rPr>
          <w:rStyle w:val="Hyperlink"/>
          <w:rFonts w:ascii="Times New Roman" w:hAnsi="Times New Roman" w:cs="Times New Roman"/>
          <w:color w:val="auto"/>
          <w:u w:val="none"/>
        </w:rPr>
        <w:t>/old machinery</w:t>
      </w:r>
      <w:r w:rsidR="009F5BBA">
        <w:rPr>
          <w:rStyle w:val="Hyperlink"/>
          <w:rFonts w:ascii="Times New Roman" w:hAnsi="Times New Roman" w:cs="Times New Roman"/>
          <w:color w:val="auto"/>
          <w:u w:val="none"/>
        </w:rPr>
        <w:t xml:space="preserve"> and th</w:t>
      </w:r>
      <w:r w:rsidR="005A6CB3">
        <w:rPr>
          <w:rStyle w:val="Hyperlink"/>
          <w:rFonts w:ascii="Times New Roman" w:hAnsi="Times New Roman" w:cs="Times New Roman"/>
          <w:color w:val="auto"/>
          <w:u w:val="none"/>
        </w:rPr>
        <w:t>ese</w:t>
      </w:r>
      <w:r w:rsidR="009F5BBA">
        <w:rPr>
          <w:rStyle w:val="Hyperlink"/>
          <w:rFonts w:ascii="Times New Roman" w:hAnsi="Times New Roman" w:cs="Times New Roman"/>
          <w:color w:val="auto"/>
          <w:u w:val="none"/>
        </w:rPr>
        <w:t xml:space="preserve"> need to be scrapped or photographed and advertised for sale/removal.</w:t>
      </w:r>
      <w:r w:rsidR="00017F06">
        <w:rPr>
          <w:rStyle w:val="Hyperlink"/>
          <w:rFonts w:ascii="Times New Roman" w:hAnsi="Times New Roman" w:cs="Times New Roman"/>
          <w:color w:val="auto"/>
          <w:u w:val="none"/>
        </w:rPr>
        <w:t xml:space="preserve"> </w:t>
      </w:r>
      <w:r w:rsidR="001E5570">
        <w:rPr>
          <w:rStyle w:val="Hyperlink"/>
          <w:rFonts w:ascii="Times New Roman" w:hAnsi="Times New Roman" w:cs="Times New Roman"/>
          <w:color w:val="auto"/>
          <w:u w:val="none"/>
        </w:rPr>
        <w:t>Cllr Wall will arrange this</w:t>
      </w:r>
      <w:r w:rsidR="00017F06">
        <w:rPr>
          <w:rStyle w:val="Hyperlink"/>
          <w:rFonts w:ascii="Times New Roman" w:hAnsi="Times New Roman" w:cs="Times New Roman"/>
          <w:color w:val="auto"/>
          <w:u w:val="none"/>
        </w:rPr>
        <w:t xml:space="preserve"> </w:t>
      </w:r>
    </w:p>
    <w:p w14:paraId="4D777DAC" w14:textId="77777777" w:rsidR="00017F06" w:rsidRDefault="00017F06" w:rsidP="00515492">
      <w:pPr>
        <w:pStyle w:val="NoSpacing"/>
        <w:rPr>
          <w:rStyle w:val="Hyperlink"/>
          <w:rFonts w:ascii="Times New Roman" w:hAnsi="Times New Roman" w:cs="Times New Roman"/>
          <w:color w:val="auto"/>
          <w:u w:val="none"/>
        </w:rPr>
      </w:pPr>
    </w:p>
    <w:p w14:paraId="7F213C29" w14:textId="709FAF0C" w:rsidR="00017F06" w:rsidRDefault="00017F06" w:rsidP="0051549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Wall said </w:t>
      </w:r>
      <w:r w:rsidR="001E5570">
        <w:rPr>
          <w:rStyle w:val="Hyperlink"/>
          <w:rFonts w:ascii="Times New Roman" w:hAnsi="Times New Roman" w:cs="Times New Roman"/>
          <w:color w:val="auto"/>
          <w:u w:val="none"/>
        </w:rPr>
        <w:t xml:space="preserve">we have received one quotation </w:t>
      </w:r>
      <w:r>
        <w:rPr>
          <w:rStyle w:val="Hyperlink"/>
          <w:rFonts w:ascii="Times New Roman" w:hAnsi="Times New Roman" w:cs="Times New Roman"/>
          <w:color w:val="auto"/>
          <w:u w:val="none"/>
        </w:rPr>
        <w:t xml:space="preserve">to replace the loo pan, put a new valve on the tap and sensors on the urinals. </w:t>
      </w:r>
      <w:r w:rsidR="00AB4A2F">
        <w:rPr>
          <w:rStyle w:val="Hyperlink"/>
          <w:rFonts w:ascii="Times New Roman" w:hAnsi="Times New Roman" w:cs="Times New Roman"/>
          <w:color w:val="auto"/>
          <w:u w:val="none"/>
        </w:rPr>
        <w:t>AGW have also been asked to quote.</w:t>
      </w:r>
    </w:p>
    <w:p w14:paraId="2B8D4255" w14:textId="77777777" w:rsidR="00AB4A2F" w:rsidRDefault="00AB4A2F" w:rsidP="00515492">
      <w:pPr>
        <w:pStyle w:val="NoSpacing"/>
        <w:rPr>
          <w:rStyle w:val="Hyperlink"/>
          <w:rFonts w:ascii="Times New Roman" w:hAnsi="Times New Roman" w:cs="Times New Roman"/>
          <w:color w:val="auto"/>
          <w:u w:val="none"/>
        </w:rPr>
      </w:pPr>
    </w:p>
    <w:p w14:paraId="7580C0DF" w14:textId="081F6390" w:rsidR="00AB4A2F" w:rsidRDefault="001E5570" w:rsidP="00515492">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Private hire of the KGF</w:t>
      </w:r>
      <w:r w:rsidR="004B7B5D">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other than Chute Cricket Club</w:t>
      </w:r>
      <w:r w:rsidR="004B7B5D">
        <w:rPr>
          <w:rStyle w:val="Hyperlink"/>
          <w:rFonts w:ascii="Times New Roman" w:hAnsi="Times New Roman" w:cs="Times New Roman"/>
          <w:color w:val="auto"/>
          <w:u w:val="none"/>
        </w:rPr>
        <w:t>,</w:t>
      </w:r>
      <w:r>
        <w:rPr>
          <w:rStyle w:val="Hyperlink"/>
          <w:rFonts w:ascii="Times New Roman" w:hAnsi="Times New Roman" w:cs="Times New Roman"/>
          <w:color w:val="auto"/>
          <w:u w:val="none"/>
        </w:rPr>
        <w:t xml:space="preserve"> </w:t>
      </w:r>
      <w:r w:rsidR="00AB4A2F">
        <w:rPr>
          <w:rStyle w:val="Hyperlink"/>
          <w:rFonts w:ascii="Times New Roman" w:hAnsi="Times New Roman" w:cs="Times New Roman"/>
          <w:color w:val="auto"/>
          <w:u w:val="none"/>
        </w:rPr>
        <w:t>need</w:t>
      </w:r>
      <w:r w:rsidR="004B7B5D">
        <w:rPr>
          <w:rStyle w:val="Hyperlink"/>
          <w:rFonts w:ascii="Times New Roman" w:hAnsi="Times New Roman" w:cs="Times New Roman"/>
          <w:color w:val="auto"/>
          <w:u w:val="none"/>
        </w:rPr>
        <w:t>s</w:t>
      </w:r>
      <w:r w:rsidR="00AB4A2F">
        <w:rPr>
          <w:rStyle w:val="Hyperlink"/>
          <w:rFonts w:ascii="Times New Roman" w:hAnsi="Times New Roman" w:cs="Times New Roman"/>
          <w:color w:val="auto"/>
          <w:u w:val="none"/>
        </w:rPr>
        <w:t xml:space="preserve"> to be booked using a separate booking form for each </w:t>
      </w:r>
      <w:r w:rsidR="004B7B5D">
        <w:rPr>
          <w:rStyle w:val="Hyperlink"/>
          <w:rFonts w:ascii="Times New Roman" w:hAnsi="Times New Roman" w:cs="Times New Roman"/>
          <w:color w:val="auto"/>
          <w:u w:val="none"/>
        </w:rPr>
        <w:t>occasion.</w:t>
      </w:r>
    </w:p>
    <w:p w14:paraId="5BD0AFC8" w14:textId="77777777" w:rsidR="00670148" w:rsidRDefault="00670148" w:rsidP="00515492">
      <w:pPr>
        <w:pStyle w:val="NoSpacing"/>
        <w:rPr>
          <w:rStyle w:val="Hyperlink"/>
          <w:rFonts w:ascii="Times New Roman" w:hAnsi="Times New Roman" w:cs="Times New Roman"/>
          <w:color w:val="auto"/>
          <w:u w:val="none"/>
        </w:rPr>
      </w:pPr>
    </w:p>
    <w:p w14:paraId="236CB6F7" w14:textId="071E4038" w:rsidR="001808E2" w:rsidRPr="00D6745E" w:rsidRDefault="001808E2" w:rsidP="00D6745E">
      <w:pPr>
        <w:pStyle w:val="NoSpacing"/>
        <w:rPr>
          <w:rStyle w:val="Hyperlink"/>
          <w:rFonts w:ascii="Times New Roman" w:hAnsi="Times New Roman" w:cs="Times New Roman"/>
          <w:color w:val="auto"/>
          <w:u w:val="none"/>
        </w:rPr>
      </w:pPr>
      <w:r w:rsidRPr="00D6745E">
        <w:rPr>
          <w:rStyle w:val="Hyperlink"/>
          <w:rFonts w:ascii="Times New Roman" w:hAnsi="Times New Roman" w:cs="Times New Roman"/>
          <w:color w:val="auto"/>
        </w:rPr>
        <w:t>Village Hall (</w:t>
      </w:r>
      <w:r w:rsidR="00750579">
        <w:rPr>
          <w:rStyle w:val="Hyperlink"/>
          <w:rFonts w:ascii="Times New Roman" w:hAnsi="Times New Roman" w:cs="Times New Roman"/>
          <w:color w:val="auto"/>
        </w:rPr>
        <w:t>CW</w:t>
      </w:r>
      <w:r w:rsidRPr="00D6745E">
        <w:rPr>
          <w:rStyle w:val="Hyperlink"/>
          <w:rFonts w:ascii="Times New Roman" w:hAnsi="Times New Roman" w:cs="Times New Roman"/>
          <w:color w:val="auto"/>
        </w:rPr>
        <w:t>)</w:t>
      </w:r>
    </w:p>
    <w:p w14:paraId="281AB7BD" w14:textId="2D038139" w:rsidR="00C42071" w:rsidRDefault="00017BA8" w:rsidP="00EB530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Wall reported that </w:t>
      </w:r>
      <w:r w:rsidR="00C42071">
        <w:rPr>
          <w:rStyle w:val="Hyperlink"/>
          <w:rFonts w:ascii="Times New Roman" w:hAnsi="Times New Roman" w:cs="Times New Roman"/>
          <w:color w:val="auto"/>
          <w:u w:val="none"/>
        </w:rPr>
        <w:t>the storage container has still not been repaired</w:t>
      </w:r>
      <w:r w:rsidR="00DB1BFE">
        <w:rPr>
          <w:rStyle w:val="Hyperlink"/>
          <w:rFonts w:ascii="Times New Roman" w:hAnsi="Times New Roman" w:cs="Times New Roman"/>
          <w:color w:val="auto"/>
          <w:u w:val="none"/>
        </w:rPr>
        <w:t>. The loos need refurbishing but there are no grants available for improvements to village halls</w:t>
      </w:r>
      <w:r w:rsidR="00E50ED1">
        <w:rPr>
          <w:rStyle w:val="Hyperlink"/>
          <w:rFonts w:ascii="Times New Roman" w:hAnsi="Times New Roman" w:cs="Times New Roman"/>
          <w:color w:val="auto"/>
          <w:u w:val="none"/>
        </w:rPr>
        <w:t xml:space="preserve"> </w:t>
      </w:r>
      <w:r w:rsidR="004B7B5D">
        <w:rPr>
          <w:rStyle w:val="Hyperlink"/>
          <w:rFonts w:ascii="Times New Roman" w:hAnsi="Times New Roman" w:cs="Times New Roman"/>
          <w:color w:val="auto"/>
          <w:u w:val="none"/>
        </w:rPr>
        <w:t xml:space="preserve">from the </w:t>
      </w:r>
      <w:proofErr w:type="spellStart"/>
      <w:r w:rsidR="00E50ED1">
        <w:rPr>
          <w:rStyle w:val="Hyperlink"/>
          <w:rFonts w:ascii="Times New Roman" w:hAnsi="Times New Roman" w:cs="Times New Roman"/>
          <w:color w:val="auto"/>
          <w:u w:val="none"/>
        </w:rPr>
        <w:t>Tidworh</w:t>
      </w:r>
      <w:proofErr w:type="spellEnd"/>
      <w:r w:rsidR="00E50ED1">
        <w:rPr>
          <w:rStyle w:val="Hyperlink"/>
          <w:rFonts w:ascii="Times New Roman" w:hAnsi="Times New Roman" w:cs="Times New Roman"/>
          <w:color w:val="auto"/>
          <w:u w:val="none"/>
        </w:rPr>
        <w:t xml:space="preserve"> Area Board</w:t>
      </w:r>
      <w:r w:rsidR="004B7B5D">
        <w:rPr>
          <w:rStyle w:val="Hyperlink"/>
          <w:rFonts w:ascii="Times New Roman" w:hAnsi="Times New Roman" w:cs="Times New Roman"/>
          <w:color w:val="auto"/>
          <w:u w:val="none"/>
        </w:rPr>
        <w:t>.</w:t>
      </w:r>
      <w:r w:rsidR="00DB1BFE">
        <w:rPr>
          <w:rStyle w:val="Hyperlink"/>
          <w:rFonts w:ascii="Times New Roman" w:hAnsi="Times New Roman" w:cs="Times New Roman"/>
          <w:color w:val="auto"/>
          <w:u w:val="none"/>
        </w:rPr>
        <w:t xml:space="preserve"> There are no parish lunches in July and August due to people being away on holiday.  </w:t>
      </w:r>
      <w:r w:rsidR="003E15DB">
        <w:rPr>
          <w:rStyle w:val="Hyperlink"/>
          <w:rFonts w:ascii="Times New Roman" w:hAnsi="Times New Roman" w:cs="Times New Roman"/>
          <w:color w:val="auto"/>
          <w:u w:val="none"/>
        </w:rPr>
        <w:t xml:space="preserve">These will resume in September.  </w:t>
      </w:r>
      <w:r w:rsidR="001E5570">
        <w:rPr>
          <w:rStyle w:val="Hyperlink"/>
          <w:rFonts w:ascii="Times New Roman" w:hAnsi="Times New Roman" w:cs="Times New Roman"/>
          <w:color w:val="auto"/>
          <w:u w:val="none"/>
        </w:rPr>
        <w:t>The Coffee Mornings are continuing.</w:t>
      </w:r>
    </w:p>
    <w:p w14:paraId="130E3305" w14:textId="77777777" w:rsidR="00017BA8" w:rsidRDefault="00017BA8" w:rsidP="00D6745E">
      <w:pPr>
        <w:pStyle w:val="NoSpacing"/>
        <w:rPr>
          <w:rStyle w:val="Hyperlink"/>
          <w:rFonts w:ascii="Times New Roman" w:hAnsi="Times New Roman" w:cs="Times New Roman"/>
          <w:color w:val="auto"/>
        </w:rPr>
      </w:pPr>
    </w:p>
    <w:p w14:paraId="0BC52419" w14:textId="5C72333E" w:rsidR="00532D93"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Allotments (MT)</w:t>
      </w:r>
    </w:p>
    <w:p w14:paraId="0EDC3527" w14:textId="019372AC" w:rsidR="00FD248D" w:rsidRDefault="00A03590" w:rsidP="00D6745E">
      <w:pPr>
        <w:pStyle w:val="NoSpacing"/>
        <w:rPr>
          <w:rStyle w:val="Hyperlink"/>
          <w:rFonts w:ascii="Times New Roman" w:hAnsi="Times New Roman" w:cs="Times New Roman"/>
          <w:color w:val="auto"/>
          <w:u w:val="none"/>
        </w:rPr>
      </w:pPr>
      <w:r>
        <w:rPr>
          <w:rStyle w:val="Hyperlink"/>
          <w:rFonts w:ascii="Times New Roman" w:hAnsi="Times New Roman" w:cs="Times New Roman"/>
          <w:color w:val="auto"/>
          <w:u w:val="none"/>
        </w:rPr>
        <w:t xml:space="preserve">Cllr </w:t>
      </w:r>
      <w:r w:rsidR="00017BA8">
        <w:rPr>
          <w:rStyle w:val="Hyperlink"/>
          <w:rFonts w:ascii="Times New Roman" w:hAnsi="Times New Roman" w:cs="Times New Roman"/>
          <w:color w:val="auto"/>
          <w:u w:val="none"/>
        </w:rPr>
        <w:t>H</w:t>
      </w:r>
      <w:r w:rsidR="009667BB">
        <w:rPr>
          <w:rStyle w:val="Hyperlink"/>
          <w:rFonts w:ascii="Times New Roman" w:hAnsi="Times New Roman" w:cs="Times New Roman"/>
          <w:color w:val="auto"/>
          <w:u w:val="none"/>
        </w:rPr>
        <w:t xml:space="preserve">arker said that </w:t>
      </w:r>
      <w:r w:rsidR="00F4709D">
        <w:rPr>
          <w:rStyle w:val="Hyperlink"/>
          <w:rFonts w:ascii="Times New Roman" w:hAnsi="Times New Roman" w:cs="Times New Roman"/>
          <w:color w:val="auto"/>
          <w:u w:val="none"/>
        </w:rPr>
        <w:t xml:space="preserve">there was nothing to report apart from the fact that </w:t>
      </w:r>
      <w:r w:rsidR="00235FF0">
        <w:rPr>
          <w:rStyle w:val="Hyperlink"/>
          <w:rFonts w:ascii="Times New Roman" w:hAnsi="Times New Roman" w:cs="Times New Roman"/>
          <w:color w:val="auto"/>
          <w:u w:val="none"/>
        </w:rPr>
        <w:t>there is bindweed at the site.</w:t>
      </w:r>
    </w:p>
    <w:p w14:paraId="3C582277" w14:textId="77777777" w:rsidR="00276B60" w:rsidRDefault="00276B60" w:rsidP="00D6745E">
      <w:pPr>
        <w:pStyle w:val="NoSpacing"/>
        <w:rPr>
          <w:rStyle w:val="Hyperlink"/>
          <w:rFonts w:ascii="Times New Roman" w:hAnsi="Times New Roman" w:cs="Times New Roman"/>
          <w:color w:val="auto"/>
          <w:u w:val="none"/>
        </w:rPr>
      </w:pPr>
    </w:p>
    <w:p w14:paraId="281CB6B5" w14:textId="04BD9C12" w:rsidR="001808E2" w:rsidRDefault="001808E2" w:rsidP="00D6745E">
      <w:pPr>
        <w:pStyle w:val="NoSpacing"/>
        <w:rPr>
          <w:rStyle w:val="Hyperlink"/>
          <w:rFonts w:ascii="Times New Roman" w:hAnsi="Times New Roman" w:cs="Times New Roman"/>
          <w:color w:val="auto"/>
        </w:rPr>
      </w:pPr>
      <w:r w:rsidRPr="00D6745E">
        <w:rPr>
          <w:rStyle w:val="Hyperlink"/>
          <w:rFonts w:ascii="Times New Roman" w:hAnsi="Times New Roman" w:cs="Times New Roman"/>
          <w:color w:val="auto"/>
        </w:rPr>
        <w:t>Village Design Guide (MH)</w:t>
      </w:r>
    </w:p>
    <w:p w14:paraId="1ADEEC75" w14:textId="1D36C35A" w:rsidR="00017BA8" w:rsidRDefault="00AA4A43" w:rsidP="00D6745E">
      <w:pPr>
        <w:pStyle w:val="NoSpacing"/>
        <w:rPr>
          <w:rFonts w:ascii="Times New Roman" w:hAnsi="Times New Roman" w:cs="Times New Roman"/>
          <w:spacing w:val="2"/>
          <w:shd w:val="clear" w:color="auto" w:fill="FFFFFF"/>
        </w:rPr>
      </w:pPr>
      <w:r w:rsidRPr="00AA4A43">
        <w:rPr>
          <w:rFonts w:ascii="Times New Roman" w:hAnsi="Times New Roman" w:cs="Times New Roman"/>
          <w:spacing w:val="2"/>
          <w:shd w:val="clear" w:color="auto" w:fill="FFFFFF"/>
        </w:rPr>
        <w:t xml:space="preserve">Cllr Hopton </w:t>
      </w:r>
      <w:r w:rsidR="00247CFD">
        <w:rPr>
          <w:rFonts w:ascii="Times New Roman" w:hAnsi="Times New Roman" w:cs="Times New Roman"/>
          <w:spacing w:val="2"/>
          <w:shd w:val="clear" w:color="auto" w:fill="FFFFFF"/>
        </w:rPr>
        <w:t xml:space="preserve">was not present at the meeting </w:t>
      </w:r>
      <w:r w:rsidR="00432ECC">
        <w:rPr>
          <w:rFonts w:ascii="Times New Roman" w:hAnsi="Times New Roman" w:cs="Times New Roman"/>
          <w:spacing w:val="2"/>
          <w:shd w:val="clear" w:color="auto" w:fill="FFFFFF"/>
        </w:rPr>
        <w:t xml:space="preserve">but is still working on the </w:t>
      </w:r>
      <w:r w:rsidR="00615555">
        <w:rPr>
          <w:rFonts w:ascii="Times New Roman" w:hAnsi="Times New Roman" w:cs="Times New Roman"/>
          <w:spacing w:val="2"/>
          <w:shd w:val="clear" w:color="auto" w:fill="FFFFFF"/>
        </w:rPr>
        <w:t>VDG becoming interactional.</w:t>
      </w:r>
    </w:p>
    <w:p w14:paraId="2C91FD22" w14:textId="77777777" w:rsidR="00EB530E" w:rsidRPr="00AA4A43" w:rsidRDefault="00EB530E" w:rsidP="00D6745E">
      <w:pPr>
        <w:pStyle w:val="NoSpacing"/>
        <w:rPr>
          <w:rStyle w:val="Hyperlink"/>
          <w:rFonts w:ascii="Times New Roman" w:hAnsi="Times New Roman" w:cs="Times New Roman"/>
          <w:color w:val="auto"/>
          <w:u w:val="none"/>
        </w:rPr>
      </w:pPr>
    </w:p>
    <w:p w14:paraId="24141FEB" w14:textId="2912F141" w:rsidR="001808E2" w:rsidRPr="00D6745E" w:rsidRDefault="00663687" w:rsidP="00D6745E">
      <w:pPr>
        <w:pStyle w:val="NoSpacing"/>
        <w:rPr>
          <w:rFonts w:ascii="Times New Roman" w:hAnsi="Times New Roman" w:cs="Times New Roman"/>
          <w:b/>
          <w:bCs/>
        </w:rPr>
      </w:pPr>
      <w:r>
        <w:rPr>
          <w:rFonts w:ascii="Times New Roman" w:hAnsi="Times New Roman" w:cs="Times New Roman"/>
          <w:b/>
          <w:bCs/>
        </w:rPr>
        <w:t>5</w:t>
      </w:r>
      <w:r w:rsidR="00134861">
        <w:rPr>
          <w:rFonts w:ascii="Times New Roman" w:hAnsi="Times New Roman" w:cs="Times New Roman"/>
          <w:b/>
          <w:bCs/>
        </w:rPr>
        <w:t>1/23</w:t>
      </w:r>
      <w:r w:rsidR="001808E2" w:rsidRPr="00D6745E">
        <w:rPr>
          <w:rFonts w:ascii="Times New Roman" w:hAnsi="Times New Roman" w:cs="Times New Roman"/>
          <w:b/>
          <w:bCs/>
        </w:rPr>
        <w:t xml:space="preserve"> FINANCE</w:t>
      </w:r>
    </w:p>
    <w:p w14:paraId="6444EF4F" w14:textId="527F6A00" w:rsidR="008E1ABA" w:rsidRPr="00694BA4" w:rsidRDefault="00EB530E" w:rsidP="00694BA4">
      <w:pPr>
        <w:spacing w:after="0" w:line="240" w:lineRule="auto"/>
        <w:rPr>
          <w:rFonts w:ascii="Times New Roman" w:eastAsia="Times New Roman" w:hAnsi="Times New Roman" w:cs="Times New Roman"/>
          <w:lang w:eastAsia="en-GB"/>
        </w:rPr>
      </w:pPr>
      <w:r>
        <w:rPr>
          <w:rFonts w:ascii="Times New Roman" w:hAnsi="Times New Roman" w:cs="Times New Roman"/>
        </w:rPr>
        <w:t>The</w:t>
      </w:r>
      <w:r w:rsidR="00427FBE">
        <w:rPr>
          <w:rFonts w:ascii="Times New Roman" w:hAnsi="Times New Roman" w:cs="Times New Roman"/>
        </w:rPr>
        <w:t xml:space="preserve"> bank reconciliation and the corresponding statement w</w:t>
      </w:r>
      <w:r>
        <w:rPr>
          <w:rFonts w:ascii="Times New Roman" w:hAnsi="Times New Roman" w:cs="Times New Roman"/>
        </w:rPr>
        <w:t>ere</w:t>
      </w:r>
      <w:r w:rsidR="00427FBE">
        <w:rPr>
          <w:rFonts w:ascii="Times New Roman" w:hAnsi="Times New Roman" w:cs="Times New Roman"/>
        </w:rPr>
        <w:t xml:space="preserve"> circulated </w:t>
      </w:r>
      <w:r>
        <w:rPr>
          <w:rFonts w:ascii="Times New Roman" w:hAnsi="Times New Roman" w:cs="Times New Roman"/>
        </w:rPr>
        <w:t>prior to</w:t>
      </w:r>
      <w:r w:rsidR="00427FBE">
        <w:rPr>
          <w:rFonts w:ascii="Times New Roman" w:hAnsi="Times New Roman" w:cs="Times New Roman"/>
        </w:rPr>
        <w:t xml:space="preserve"> the meeting with the </w:t>
      </w:r>
      <w:r>
        <w:rPr>
          <w:rFonts w:ascii="Times New Roman" w:hAnsi="Times New Roman" w:cs="Times New Roman"/>
        </w:rPr>
        <w:t>agenda</w:t>
      </w:r>
      <w:r w:rsidR="00C432C5">
        <w:rPr>
          <w:rFonts w:ascii="Times New Roman" w:hAnsi="Times New Roman" w:cs="Times New Roman"/>
        </w:rPr>
        <w:t>.</w:t>
      </w:r>
      <w:r w:rsidR="00427FBE">
        <w:rPr>
          <w:rFonts w:ascii="Times New Roman" w:hAnsi="Times New Roman" w:cs="Times New Roman"/>
        </w:rPr>
        <w:t xml:space="preserve"> </w:t>
      </w:r>
      <w:r w:rsidR="00C432C5">
        <w:rPr>
          <w:rFonts w:ascii="Times New Roman" w:hAnsi="Times New Roman" w:cs="Times New Roman"/>
        </w:rPr>
        <w:t>T</w:t>
      </w:r>
      <w:r w:rsidR="008E1ABA">
        <w:rPr>
          <w:rFonts w:ascii="Times New Roman" w:hAnsi="Times New Roman" w:cs="Times New Roman"/>
        </w:rPr>
        <w:t>he Chairman s</w:t>
      </w:r>
      <w:r w:rsidR="008E1ABA" w:rsidRPr="00D71B14">
        <w:rPr>
          <w:rFonts w:ascii="Times New Roman" w:hAnsi="Times New Roman" w:cs="Times New Roman"/>
        </w:rPr>
        <w:t>ign</w:t>
      </w:r>
      <w:r w:rsidR="00C432C5">
        <w:rPr>
          <w:rFonts w:ascii="Times New Roman" w:hAnsi="Times New Roman" w:cs="Times New Roman"/>
        </w:rPr>
        <w:t>ed</w:t>
      </w:r>
      <w:r w:rsidR="008E1ABA" w:rsidRPr="00D71B14">
        <w:rPr>
          <w:rFonts w:ascii="Times New Roman" w:hAnsi="Times New Roman" w:cs="Times New Roman"/>
        </w:rPr>
        <w:t xml:space="preserve"> the bank reconciliation as a true record</w:t>
      </w:r>
      <w:r w:rsidR="00C432C5">
        <w:rPr>
          <w:rFonts w:ascii="Times New Roman" w:hAnsi="Times New Roman" w:cs="Times New Roman"/>
        </w:rPr>
        <w:t>.</w:t>
      </w:r>
    </w:p>
    <w:p w14:paraId="06B4CDD7" w14:textId="77777777" w:rsidR="00825F36" w:rsidRDefault="00825F36" w:rsidP="00BE4786">
      <w:pPr>
        <w:pStyle w:val="NoSpacing"/>
        <w:rPr>
          <w:rFonts w:ascii="Times New Roman" w:hAnsi="Times New Roman" w:cs="Times New Roman"/>
        </w:rPr>
      </w:pPr>
    </w:p>
    <w:p w14:paraId="0A53030B" w14:textId="0B1F3E29" w:rsidR="006E2DD5" w:rsidRPr="006E2DD5" w:rsidRDefault="006E2DD5" w:rsidP="006E2DD5">
      <w:pPr>
        <w:suppressAutoHyphens/>
        <w:autoSpaceDN w:val="0"/>
        <w:spacing w:after="0" w:line="240" w:lineRule="auto"/>
        <w:ind w:left="720"/>
        <w:textAlignment w:val="baseline"/>
        <w:rPr>
          <w:rFonts w:ascii="Times New Roman" w:eastAsia="Calibri" w:hAnsi="Times New Roman" w:cs="Times New Roman"/>
        </w:rPr>
      </w:pPr>
      <w:r w:rsidRPr="006E2DD5">
        <w:rPr>
          <w:rFonts w:ascii="Times New Roman" w:eastAsia="Calibri" w:hAnsi="Times New Roman" w:cs="Times New Roman"/>
          <w:u w:val="single"/>
        </w:rPr>
        <w:t>Grants for discussion/approval</w:t>
      </w:r>
    </w:p>
    <w:p w14:paraId="2DA884EE" w14:textId="7757118D" w:rsidR="006E2DD5" w:rsidRPr="006E2DD5" w:rsidRDefault="006E2DD5" w:rsidP="00E97562">
      <w:pPr>
        <w:suppressAutoHyphens/>
        <w:autoSpaceDN w:val="0"/>
        <w:spacing w:after="0" w:line="240" w:lineRule="auto"/>
        <w:ind w:left="720"/>
        <w:textAlignment w:val="baseline"/>
        <w:rPr>
          <w:rFonts w:ascii="Times New Roman" w:eastAsia="Times New Roman" w:hAnsi="Times New Roman" w:cs="Times New Roman"/>
          <w:lang w:eastAsia="en-GB"/>
        </w:rPr>
      </w:pPr>
      <w:r w:rsidRPr="006E2DD5">
        <w:rPr>
          <w:rFonts w:ascii="Times New Roman" w:eastAsia="Times New Roman" w:hAnsi="Times New Roman" w:cs="Times New Roman"/>
          <w:lang w:eastAsia="en-GB"/>
        </w:rPr>
        <w:t xml:space="preserve">Chute PCC - £450 </w:t>
      </w:r>
      <w:r w:rsidR="00D3133F">
        <w:rPr>
          <w:rFonts w:ascii="Times New Roman" w:eastAsia="Times New Roman" w:hAnsi="Times New Roman" w:cs="Times New Roman"/>
          <w:lang w:eastAsia="en-GB"/>
        </w:rPr>
        <w:t xml:space="preserve">is </w:t>
      </w:r>
      <w:r w:rsidR="00023323">
        <w:rPr>
          <w:rFonts w:ascii="Times New Roman" w:eastAsia="Times New Roman" w:hAnsi="Times New Roman" w:cs="Times New Roman"/>
          <w:lang w:eastAsia="en-GB"/>
        </w:rPr>
        <w:t>in the budget so</w:t>
      </w:r>
      <w:r w:rsidR="00C73FA1">
        <w:rPr>
          <w:rFonts w:ascii="Times New Roman" w:eastAsia="Times New Roman" w:hAnsi="Times New Roman" w:cs="Times New Roman"/>
          <w:lang w:eastAsia="en-GB"/>
        </w:rPr>
        <w:t xml:space="preserve"> it was</w:t>
      </w:r>
      <w:r w:rsidR="00023323">
        <w:rPr>
          <w:rFonts w:ascii="Times New Roman" w:eastAsia="Times New Roman" w:hAnsi="Times New Roman" w:cs="Times New Roman"/>
          <w:lang w:eastAsia="en-GB"/>
        </w:rPr>
        <w:t xml:space="preserve"> agreed t</w:t>
      </w:r>
      <w:r w:rsidR="005A5C52">
        <w:rPr>
          <w:rFonts w:ascii="Times New Roman" w:eastAsia="Times New Roman" w:hAnsi="Times New Roman" w:cs="Times New Roman"/>
          <w:lang w:eastAsia="en-GB"/>
        </w:rPr>
        <w:t xml:space="preserve">o honour this and </w:t>
      </w:r>
      <w:r w:rsidR="00023323">
        <w:rPr>
          <w:rFonts w:ascii="Times New Roman" w:eastAsia="Times New Roman" w:hAnsi="Times New Roman" w:cs="Times New Roman"/>
          <w:lang w:eastAsia="en-GB"/>
        </w:rPr>
        <w:t xml:space="preserve">review </w:t>
      </w:r>
      <w:r w:rsidR="00C73FA1">
        <w:rPr>
          <w:rFonts w:ascii="Times New Roman" w:eastAsia="Times New Roman" w:hAnsi="Times New Roman" w:cs="Times New Roman"/>
          <w:lang w:eastAsia="en-GB"/>
        </w:rPr>
        <w:t xml:space="preserve">again </w:t>
      </w:r>
      <w:r w:rsidR="005A5C52">
        <w:rPr>
          <w:rFonts w:ascii="Times New Roman" w:eastAsia="Times New Roman" w:hAnsi="Times New Roman" w:cs="Times New Roman"/>
          <w:lang w:eastAsia="en-GB"/>
        </w:rPr>
        <w:t>in November for next year</w:t>
      </w:r>
      <w:r w:rsidR="00E97562">
        <w:rPr>
          <w:rFonts w:ascii="Times New Roman" w:eastAsia="Times New Roman" w:hAnsi="Times New Roman" w:cs="Times New Roman"/>
          <w:lang w:eastAsia="en-GB"/>
        </w:rPr>
        <w:t>. The payment was proposed by Cllr Harker and seconded by Cllr. Alderson.</w:t>
      </w:r>
    </w:p>
    <w:p w14:paraId="1CEF9683" w14:textId="77777777" w:rsidR="00E97562" w:rsidRDefault="00E97562" w:rsidP="006E2DD5">
      <w:pPr>
        <w:suppressAutoHyphens/>
        <w:autoSpaceDN w:val="0"/>
        <w:spacing w:after="0" w:line="240" w:lineRule="auto"/>
        <w:ind w:firstLine="720"/>
        <w:textAlignment w:val="baseline"/>
        <w:rPr>
          <w:rFonts w:ascii="Times New Roman" w:eastAsia="Times New Roman" w:hAnsi="Times New Roman" w:cs="Times New Roman"/>
          <w:lang w:eastAsia="en-GB"/>
        </w:rPr>
      </w:pPr>
    </w:p>
    <w:p w14:paraId="7D59C443" w14:textId="624950D2" w:rsidR="00E97562" w:rsidRDefault="006E2DD5" w:rsidP="006E2DD5">
      <w:pPr>
        <w:suppressAutoHyphens/>
        <w:autoSpaceDN w:val="0"/>
        <w:spacing w:after="0" w:line="240" w:lineRule="auto"/>
        <w:ind w:firstLine="720"/>
        <w:textAlignment w:val="baseline"/>
        <w:rPr>
          <w:rFonts w:ascii="Times New Roman" w:eastAsia="Times New Roman" w:hAnsi="Times New Roman" w:cs="Times New Roman"/>
          <w:lang w:eastAsia="en-GB"/>
        </w:rPr>
      </w:pPr>
      <w:r w:rsidRPr="006E2DD5">
        <w:rPr>
          <w:rFonts w:ascii="Times New Roman" w:eastAsia="Times New Roman" w:hAnsi="Times New Roman" w:cs="Times New Roman"/>
          <w:lang w:eastAsia="en-GB"/>
        </w:rPr>
        <w:t>The Chute Chronical grant request</w:t>
      </w:r>
      <w:r w:rsidR="005A5C52">
        <w:rPr>
          <w:rFonts w:ascii="Times New Roman" w:eastAsia="Times New Roman" w:hAnsi="Times New Roman" w:cs="Times New Roman"/>
          <w:lang w:eastAsia="en-GB"/>
        </w:rPr>
        <w:t xml:space="preserve"> – refused for 2023 but will be reviewed in </w:t>
      </w:r>
      <w:r w:rsidR="005A6CB3">
        <w:rPr>
          <w:rFonts w:ascii="Times New Roman" w:eastAsia="Times New Roman" w:hAnsi="Times New Roman" w:cs="Times New Roman"/>
          <w:lang w:eastAsia="en-GB"/>
        </w:rPr>
        <w:t xml:space="preserve">the </w:t>
      </w:r>
      <w:r w:rsidR="005A5C52">
        <w:rPr>
          <w:rFonts w:ascii="Times New Roman" w:eastAsia="Times New Roman" w:hAnsi="Times New Roman" w:cs="Times New Roman"/>
          <w:lang w:eastAsia="en-GB"/>
        </w:rPr>
        <w:t>November budget</w:t>
      </w:r>
      <w:r w:rsidR="00C73FA1">
        <w:rPr>
          <w:rFonts w:ascii="Times New Roman" w:eastAsia="Times New Roman" w:hAnsi="Times New Roman" w:cs="Times New Roman"/>
          <w:lang w:eastAsia="en-GB"/>
        </w:rPr>
        <w:t>.</w:t>
      </w:r>
    </w:p>
    <w:p w14:paraId="4CC079EF" w14:textId="77777777" w:rsidR="00E97562" w:rsidRDefault="00E97562" w:rsidP="006E2DD5">
      <w:pPr>
        <w:suppressAutoHyphens/>
        <w:autoSpaceDN w:val="0"/>
        <w:spacing w:after="0" w:line="240" w:lineRule="auto"/>
        <w:ind w:firstLine="720"/>
        <w:textAlignment w:val="baseline"/>
        <w:rPr>
          <w:rFonts w:ascii="Times New Roman" w:eastAsia="Times New Roman" w:hAnsi="Times New Roman" w:cs="Times New Roman"/>
          <w:lang w:eastAsia="en-GB"/>
        </w:rPr>
      </w:pPr>
    </w:p>
    <w:p w14:paraId="30C7CFE2" w14:textId="77777777" w:rsidR="00E97562" w:rsidRDefault="00E97562" w:rsidP="00C73FA1">
      <w:pPr>
        <w:pStyle w:val="NoSpacing"/>
        <w:ind w:firstLine="720"/>
        <w:rPr>
          <w:rFonts w:ascii="Times New Roman" w:hAnsi="Times New Roman" w:cs="Times New Roman"/>
        </w:rPr>
      </w:pPr>
      <w:r>
        <w:rPr>
          <w:rFonts w:ascii="Times New Roman" w:hAnsi="Times New Roman" w:cs="Times New Roman"/>
        </w:rPr>
        <w:t>The following payments were then propos</w:t>
      </w:r>
      <w:r w:rsidRPr="00D6745E">
        <w:rPr>
          <w:rFonts w:ascii="Times New Roman" w:hAnsi="Times New Roman" w:cs="Times New Roman"/>
        </w:rPr>
        <w:t>ed</w:t>
      </w:r>
      <w:r>
        <w:rPr>
          <w:rFonts w:ascii="Times New Roman" w:hAnsi="Times New Roman" w:cs="Times New Roman"/>
        </w:rPr>
        <w:t xml:space="preserve"> by Cllr Harker and seconded by Cllr Alderson:</w:t>
      </w:r>
    </w:p>
    <w:p w14:paraId="4F0A3C71" w14:textId="77777777" w:rsidR="004B7B5D" w:rsidRDefault="004B7B5D" w:rsidP="00C73FA1">
      <w:pPr>
        <w:suppressAutoHyphens/>
        <w:autoSpaceDN w:val="0"/>
        <w:spacing w:after="0" w:line="240" w:lineRule="auto"/>
        <w:ind w:left="720"/>
        <w:textAlignment w:val="baseline"/>
        <w:rPr>
          <w:rFonts w:ascii="Times New Roman" w:eastAsia="Calibri" w:hAnsi="Times New Roman" w:cs="Times New Roman"/>
          <w:u w:val="single"/>
        </w:rPr>
      </w:pPr>
      <w:bookmarkStart w:id="1" w:name="_Hlk73460116"/>
    </w:p>
    <w:p w14:paraId="36727D52" w14:textId="6F8EA985" w:rsidR="006E2DD5" w:rsidRPr="006E2DD5" w:rsidRDefault="006E2DD5" w:rsidP="00C73FA1">
      <w:pPr>
        <w:suppressAutoHyphens/>
        <w:autoSpaceDN w:val="0"/>
        <w:spacing w:after="0" w:line="240" w:lineRule="auto"/>
        <w:ind w:left="720"/>
        <w:textAlignment w:val="baseline"/>
        <w:rPr>
          <w:rFonts w:ascii="Times New Roman" w:eastAsia="Calibri" w:hAnsi="Times New Roman" w:cs="Times New Roman"/>
        </w:rPr>
      </w:pPr>
      <w:r w:rsidRPr="006E2DD5">
        <w:rPr>
          <w:rFonts w:ascii="Times New Roman" w:eastAsia="Calibri" w:hAnsi="Times New Roman" w:cs="Times New Roman"/>
          <w:u w:val="single"/>
        </w:rPr>
        <w:t>Payments Made</w:t>
      </w:r>
      <w:r w:rsidRPr="006E2DD5">
        <w:rPr>
          <w:rFonts w:ascii="Times New Roman" w:eastAsia="Calibri" w:hAnsi="Times New Roman" w:cs="Times New Roman"/>
          <w:b/>
          <w:bCs/>
        </w:rPr>
        <w:t>:</w:t>
      </w:r>
      <w:r w:rsidRPr="006E2DD5">
        <w:rPr>
          <w:rFonts w:ascii="Times New Roman" w:eastAsia="Calibri" w:hAnsi="Times New Roman" w:cs="Times New Roman"/>
        </w:rPr>
        <w:br/>
      </w:r>
      <w:bookmarkStart w:id="2" w:name="_Hlk125372286"/>
      <w:r w:rsidRPr="006E2DD5">
        <w:rPr>
          <w:rFonts w:ascii="Times New Roman" w:eastAsia="Calibri" w:hAnsi="Times New Roman" w:cs="Times New Roman"/>
        </w:rPr>
        <w:t>02/06/2023</w:t>
      </w:r>
      <w:r w:rsidRPr="006E2DD5">
        <w:rPr>
          <w:rFonts w:ascii="Times New Roman" w:eastAsia="Calibri" w:hAnsi="Times New Roman" w:cs="Times New Roman"/>
        </w:rPr>
        <w:tab/>
        <w:t>John Murray – Internal Audit</w:t>
      </w:r>
      <w:r w:rsidRPr="006E2DD5">
        <w:rPr>
          <w:rFonts w:ascii="Times New Roman" w:eastAsia="Calibri" w:hAnsi="Times New Roman" w:cs="Times New Roman"/>
        </w:rPr>
        <w:tab/>
      </w:r>
      <w:r w:rsidRPr="006E2DD5">
        <w:rPr>
          <w:rFonts w:ascii="Times New Roman" w:eastAsia="Calibri" w:hAnsi="Times New Roman" w:cs="Times New Roman"/>
        </w:rPr>
        <w:tab/>
        <w:t>£   150.00</w:t>
      </w:r>
    </w:p>
    <w:p w14:paraId="613E7C38" w14:textId="77777777" w:rsidR="006E2DD5" w:rsidRPr="006E2DD5" w:rsidRDefault="006E2DD5" w:rsidP="006E2DD5">
      <w:pPr>
        <w:suppressAutoHyphens/>
        <w:autoSpaceDN w:val="0"/>
        <w:spacing w:after="0" w:line="240" w:lineRule="auto"/>
        <w:ind w:left="720"/>
        <w:textAlignment w:val="baseline"/>
        <w:rPr>
          <w:rFonts w:ascii="Times New Roman" w:eastAsia="Calibri" w:hAnsi="Times New Roman" w:cs="Times New Roman"/>
        </w:rPr>
      </w:pPr>
      <w:r w:rsidRPr="006E2DD5">
        <w:rPr>
          <w:rFonts w:ascii="Times New Roman" w:eastAsia="Calibri" w:hAnsi="Times New Roman" w:cs="Times New Roman"/>
        </w:rPr>
        <w:t>20/06/2023</w:t>
      </w:r>
      <w:r w:rsidRPr="006E2DD5">
        <w:rPr>
          <w:rFonts w:ascii="Times New Roman" w:eastAsia="Calibri" w:hAnsi="Times New Roman" w:cs="Times New Roman"/>
        </w:rPr>
        <w:tab/>
        <w:t>Chute VH Grant</w:t>
      </w:r>
      <w:r w:rsidRPr="006E2DD5">
        <w:rPr>
          <w:rFonts w:ascii="Times New Roman" w:eastAsia="Calibri" w:hAnsi="Times New Roman" w:cs="Times New Roman"/>
        </w:rPr>
        <w:tab/>
      </w:r>
      <w:r w:rsidRPr="006E2DD5">
        <w:rPr>
          <w:rFonts w:ascii="Times New Roman" w:eastAsia="Calibri" w:hAnsi="Times New Roman" w:cs="Times New Roman"/>
        </w:rPr>
        <w:tab/>
      </w:r>
      <w:r w:rsidRPr="006E2DD5">
        <w:rPr>
          <w:rFonts w:ascii="Times New Roman" w:eastAsia="Calibri" w:hAnsi="Times New Roman" w:cs="Times New Roman"/>
        </w:rPr>
        <w:tab/>
        <w:t>£   150.00</w:t>
      </w:r>
    </w:p>
    <w:p w14:paraId="35304A7C" w14:textId="77777777" w:rsidR="006E2DD5" w:rsidRPr="006E2DD5" w:rsidRDefault="006E2DD5" w:rsidP="006E2DD5">
      <w:pPr>
        <w:suppressAutoHyphens/>
        <w:autoSpaceDN w:val="0"/>
        <w:spacing w:after="0" w:line="240" w:lineRule="auto"/>
        <w:ind w:left="720"/>
        <w:textAlignment w:val="baseline"/>
        <w:rPr>
          <w:rFonts w:ascii="Times New Roman" w:eastAsia="Calibri" w:hAnsi="Times New Roman" w:cs="Times New Roman"/>
        </w:rPr>
      </w:pPr>
      <w:r w:rsidRPr="006E2DD5">
        <w:rPr>
          <w:rFonts w:ascii="Times New Roman" w:eastAsia="Calibri" w:hAnsi="Times New Roman" w:cs="Times New Roman"/>
        </w:rPr>
        <w:t>26/06/2023</w:t>
      </w:r>
      <w:r w:rsidRPr="006E2DD5">
        <w:rPr>
          <w:rFonts w:ascii="Times New Roman" w:eastAsia="Calibri" w:hAnsi="Times New Roman" w:cs="Times New Roman"/>
        </w:rPr>
        <w:tab/>
        <w:t>Chute Playing Field Grant</w:t>
      </w:r>
      <w:r w:rsidRPr="006E2DD5">
        <w:rPr>
          <w:rFonts w:ascii="Times New Roman" w:eastAsia="Calibri" w:hAnsi="Times New Roman" w:cs="Times New Roman"/>
        </w:rPr>
        <w:tab/>
      </w:r>
      <w:r w:rsidRPr="006E2DD5">
        <w:rPr>
          <w:rFonts w:ascii="Times New Roman" w:eastAsia="Calibri" w:hAnsi="Times New Roman" w:cs="Times New Roman"/>
        </w:rPr>
        <w:tab/>
        <w:t>£2,700.00</w:t>
      </w:r>
    </w:p>
    <w:p w14:paraId="18A63E3B" w14:textId="77777777" w:rsidR="006E2DD5" w:rsidRPr="006E2DD5" w:rsidRDefault="006E2DD5" w:rsidP="006E2DD5">
      <w:pPr>
        <w:suppressAutoHyphens/>
        <w:autoSpaceDN w:val="0"/>
        <w:spacing w:after="0" w:line="240" w:lineRule="auto"/>
        <w:ind w:left="720"/>
        <w:textAlignment w:val="baseline"/>
        <w:rPr>
          <w:rFonts w:ascii="Times New Roman" w:eastAsia="Calibri" w:hAnsi="Times New Roman" w:cs="Times New Roman"/>
        </w:rPr>
      </w:pPr>
      <w:r w:rsidRPr="006E2DD5">
        <w:rPr>
          <w:rFonts w:ascii="Times New Roman" w:eastAsia="Calibri" w:hAnsi="Times New Roman" w:cs="Times New Roman"/>
        </w:rPr>
        <w:t>27/06/2023</w:t>
      </w:r>
      <w:r w:rsidRPr="006E2DD5">
        <w:rPr>
          <w:rFonts w:ascii="Times New Roman" w:eastAsia="Calibri" w:hAnsi="Times New Roman" w:cs="Times New Roman"/>
        </w:rPr>
        <w:tab/>
        <w:t>Clerks Salary – June</w:t>
      </w:r>
      <w:r w:rsidRPr="006E2DD5">
        <w:rPr>
          <w:rFonts w:ascii="Times New Roman" w:eastAsia="Calibri" w:hAnsi="Times New Roman" w:cs="Times New Roman"/>
        </w:rPr>
        <w:tab/>
      </w:r>
      <w:r w:rsidRPr="006E2DD5">
        <w:rPr>
          <w:rFonts w:ascii="Times New Roman" w:eastAsia="Calibri" w:hAnsi="Times New Roman" w:cs="Times New Roman"/>
        </w:rPr>
        <w:tab/>
      </w:r>
      <w:r w:rsidRPr="006E2DD5">
        <w:rPr>
          <w:rFonts w:ascii="Times New Roman" w:eastAsia="Calibri" w:hAnsi="Times New Roman" w:cs="Times New Roman"/>
        </w:rPr>
        <w:tab/>
        <w:t>£   238.51</w:t>
      </w:r>
      <w:r w:rsidRPr="006E2DD5">
        <w:rPr>
          <w:rFonts w:ascii="Times New Roman" w:eastAsia="Calibri" w:hAnsi="Times New Roman" w:cs="Times New Roman"/>
        </w:rPr>
        <w:br/>
        <w:t>27/06/2023</w:t>
      </w:r>
      <w:r w:rsidRPr="006E2DD5">
        <w:rPr>
          <w:rFonts w:ascii="Times New Roman" w:eastAsia="Calibri" w:hAnsi="Times New Roman" w:cs="Times New Roman"/>
        </w:rPr>
        <w:tab/>
        <w:t>HMRC</w:t>
      </w:r>
      <w:r w:rsidRPr="006E2DD5">
        <w:rPr>
          <w:rFonts w:ascii="Times New Roman" w:eastAsia="Calibri" w:hAnsi="Times New Roman" w:cs="Times New Roman"/>
        </w:rPr>
        <w:tab/>
        <w:t>- PAYE</w:t>
      </w:r>
      <w:r w:rsidRPr="006E2DD5">
        <w:rPr>
          <w:rFonts w:ascii="Times New Roman" w:eastAsia="Calibri" w:hAnsi="Times New Roman" w:cs="Times New Roman"/>
        </w:rPr>
        <w:tab/>
        <w:t xml:space="preserve">       </w:t>
      </w:r>
      <w:r w:rsidRPr="006E2DD5">
        <w:rPr>
          <w:rFonts w:ascii="Times New Roman" w:eastAsia="Calibri" w:hAnsi="Times New Roman" w:cs="Times New Roman"/>
        </w:rPr>
        <w:tab/>
      </w:r>
      <w:r w:rsidRPr="006E2DD5">
        <w:rPr>
          <w:rFonts w:ascii="Times New Roman" w:eastAsia="Calibri" w:hAnsi="Times New Roman" w:cs="Times New Roman"/>
        </w:rPr>
        <w:tab/>
      </w:r>
      <w:r w:rsidRPr="006E2DD5">
        <w:rPr>
          <w:rFonts w:ascii="Times New Roman" w:eastAsia="Calibri" w:hAnsi="Times New Roman" w:cs="Times New Roman"/>
        </w:rPr>
        <w:tab/>
        <w:t>£     59.</w:t>
      </w:r>
      <w:bookmarkEnd w:id="2"/>
      <w:r w:rsidRPr="006E2DD5">
        <w:rPr>
          <w:rFonts w:ascii="Times New Roman" w:eastAsia="Calibri" w:hAnsi="Times New Roman" w:cs="Times New Roman"/>
        </w:rPr>
        <w:t>40</w:t>
      </w:r>
      <w:r w:rsidRPr="006E2DD5">
        <w:rPr>
          <w:rFonts w:ascii="Times New Roman" w:eastAsia="Calibri" w:hAnsi="Times New Roman" w:cs="Times New Roman"/>
        </w:rPr>
        <w:br/>
      </w:r>
      <w:r w:rsidRPr="006E2DD5">
        <w:rPr>
          <w:rFonts w:ascii="Times New Roman" w:eastAsia="Calibri" w:hAnsi="Times New Roman" w:cs="Times New Roman"/>
          <w:u w:val="single"/>
        </w:rPr>
        <w:t>Payments Received</w:t>
      </w:r>
      <w:r w:rsidRPr="006E2DD5">
        <w:rPr>
          <w:rFonts w:ascii="Times New Roman" w:eastAsia="Calibri" w:hAnsi="Times New Roman" w:cs="Times New Roman"/>
          <w:b/>
          <w:bCs/>
        </w:rPr>
        <w:t>:</w:t>
      </w:r>
      <w:r w:rsidRPr="006E2DD5">
        <w:rPr>
          <w:rFonts w:ascii="Times New Roman" w:eastAsia="Calibri" w:hAnsi="Times New Roman" w:cs="Times New Roman"/>
          <w:b/>
          <w:bCs/>
        </w:rPr>
        <w:br/>
      </w:r>
      <w:r w:rsidRPr="006E2DD5">
        <w:rPr>
          <w:rFonts w:ascii="Times New Roman" w:eastAsia="Calibri" w:hAnsi="Times New Roman" w:cs="Times New Roman"/>
        </w:rPr>
        <w:t>01/06/2023</w:t>
      </w:r>
      <w:r w:rsidRPr="006E2DD5">
        <w:rPr>
          <w:rFonts w:ascii="Times New Roman" w:eastAsia="Calibri" w:hAnsi="Times New Roman" w:cs="Times New Roman"/>
        </w:rPr>
        <w:tab/>
        <w:t>Chute Forest PC Insurance</w:t>
      </w:r>
      <w:r w:rsidRPr="006E2DD5">
        <w:rPr>
          <w:rFonts w:ascii="Times New Roman" w:eastAsia="Calibri" w:hAnsi="Times New Roman" w:cs="Times New Roman"/>
        </w:rPr>
        <w:tab/>
        <w:t>£130.02</w:t>
      </w:r>
    </w:p>
    <w:p w14:paraId="3CAE2657" w14:textId="77777777" w:rsidR="006E2DD5" w:rsidRPr="006E2DD5" w:rsidRDefault="006E2DD5" w:rsidP="006E2DD5">
      <w:pPr>
        <w:suppressAutoHyphens/>
        <w:autoSpaceDN w:val="0"/>
        <w:spacing w:after="0" w:line="240" w:lineRule="auto"/>
        <w:ind w:left="720"/>
        <w:textAlignment w:val="baseline"/>
        <w:rPr>
          <w:rFonts w:ascii="Times New Roman" w:eastAsia="Calibri" w:hAnsi="Times New Roman" w:cs="Times New Roman"/>
        </w:rPr>
      </w:pPr>
      <w:r w:rsidRPr="006E2DD5">
        <w:rPr>
          <w:rFonts w:ascii="Times New Roman" w:eastAsia="Calibri" w:hAnsi="Times New Roman" w:cs="Times New Roman"/>
        </w:rPr>
        <w:t>05/06/2023</w:t>
      </w:r>
      <w:r w:rsidRPr="006E2DD5">
        <w:rPr>
          <w:rFonts w:ascii="Times New Roman" w:eastAsia="Calibri" w:hAnsi="Times New Roman" w:cs="Times New Roman"/>
        </w:rPr>
        <w:tab/>
        <w:t>Chute Cricket Club Insurance</w:t>
      </w:r>
      <w:r w:rsidRPr="006E2DD5">
        <w:rPr>
          <w:rFonts w:ascii="Times New Roman" w:eastAsia="Calibri" w:hAnsi="Times New Roman" w:cs="Times New Roman"/>
        </w:rPr>
        <w:tab/>
      </w:r>
      <w:proofErr w:type="gramStart"/>
      <w:r w:rsidRPr="006E2DD5">
        <w:rPr>
          <w:rFonts w:ascii="Times New Roman" w:eastAsia="Calibri" w:hAnsi="Times New Roman" w:cs="Times New Roman"/>
        </w:rPr>
        <w:t>£  60.00</w:t>
      </w:r>
      <w:proofErr w:type="gramEnd"/>
    </w:p>
    <w:p w14:paraId="0001A755" w14:textId="77777777" w:rsidR="006E2DD5" w:rsidRPr="006E2DD5" w:rsidRDefault="006E2DD5" w:rsidP="006E2DD5">
      <w:pPr>
        <w:suppressAutoHyphens/>
        <w:autoSpaceDN w:val="0"/>
        <w:spacing w:after="0" w:line="240" w:lineRule="auto"/>
        <w:ind w:left="720"/>
        <w:textAlignment w:val="baseline"/>
        <w:rPr>
          <w:rFonts w:ascii="Times New Roman" w:eastAsia="Calibri" w:hAnsi="Times New Roman" w:cs="Times New Roman"/>
        </w:rPr>
      </w:pPr>
      <w:r w:rsidRPr="006E2DD5">
        <w:rPr>
          <w:rFonts w:ascii="Times New Roman" w:eastAsia="Calibri" w:hAnsi="Times New Roman" w:cs="Times New Roman"/>
        </w:rPr>
        <w:t>13/06/2023</w:t>
      </w:r>
      <w:r w:rsidRPr="006E2DD5">
        <w:rPr>
          <w:rFonts w:ascii="Times New Roman" w:eastAsia="Calibri" w:hAnsi="Times New Roman" w:cs="Times New Roman"/>
        </w:rPr>
        <w:tab/>
        <w:t>Chute Playing Field Insurance</w:t>
      </w:r>
      <w:r w:rsidRPr="006E2DD5">
        <w:rPr>
          <w:rFonts w:ascii="Times New Roman" w:eastAsia="Calibri" w:hAnsi="Times New Roman" w:cs="Times New Roman"/>
        </w:rPr>
        <w:tab/>
        <w:t>£363.69</w:t>
      </w:r>
    </w:p>
    <w:p w14:paraId="5A7D258B" w14:textId="77777777" w:rsidR="006E2DD5" w:rsidRDefault="006E2DD5" w:rsidP="006E2DD5">
      <w:pPr>
        <w:suppressAutoHyphens/>
        <w:autoSpaceDN w:val="0"/>
        <w:spacing w:after="0" w:line="240" w:lineRule="auto"/>
        <w:ind w:left="720"/>
        <w:textAlignment w:val="baseline"/>
        <w:rPr>
          <w:rFonts w:ascii="Times New Roman" w:eastAsia="Calibri" w:hAnsi="Times New Roman" w:cs="Times New Roman"/>
        </w:rPr>
      </w:pPr>
      <w:r w:rsidRPr="006E2DD5">
        <w:rPr>
          <w:rFonts w:ascii="Times New Roman" w:eastAsia="Calibri" w:hAnsi="Times New Roman" w:cs="Times New Roman"/>
          <w:u w:val="single"/>
        </w:rPr>
        <w:t>Payments for approval via online banking</w:t>
      </w:r>
      <w:r w:rsidRPr="006E2DD5">
        <w:rPr>
          <w:rFonts w:ascii="Times New Roman" w:eastAsia="Calibri" w:hAnsi="Times New Roman" w:cs="Times New Roman"/>
          <w:b/>
          <w:bCs/>
        </w:rPr>
        <w:t>:</w:t>
      </w:r>
      <w:r w:rsidRPr="006E2DD5">
        <w:rPr>
          <w:rFonts w:ascii="Times New Roman" w:eastAsia="Calibri" w:hAnsi="Times New Roman" w:cs="Times New Roman"/>
          <w:b/>
          <w:bCs/>
        </w:rPr>
        <w:br/>
      </w:r>
      <w:r w:rsidRPr="006E2DD5">
        <w:rPr>
          <w:rFonts w:ascii="Times New Roman" w:eastAsia="Calibri" w:hAnsi="Times New Roman" w:cs="Times New Roman"/>
        </w:rPr>
        <w:t>27/07/2023</w:t>
      </w:r>
      <w:r w:rsidRPr="006E2DD5">
        <w:rPr>
          <w:rFonts w:ascii="Times New Roman" w:eastAsia="Calibri" w:hAnsi="Times New Roman" w:cs="Times New Roman"/>
        </w:rPr>
        <w:tab/>
        <w:t>Clerks Salary – July</w:t>
      </w:r>
      <w:r w:rsidRPr="006E2DD5">
        <w:rPr>
          <w:rFonts w:ascii="Times New Roman" w:eastAsia="Calibri" w:hAnsi="Times New Roman" w:cs="Times New Roman"/>
        </w:rPr>
        <w:tab/>
      </w:r>
      <w:r w:rsidRPr="006E2DD5">
        <w:rPr>
          <w:rFonts w:ascii="Times New Roman" w:eastAsia="Calibri" w:hAnsi="Times New Roman" w:cs="Times New Roman"/>
        </w:rPr>
        <w:tab/>
      </w:r>
      <w:r w:rsidRPr="006E2DD5">
        <w:rPr>
          <w:rFonts w:ascii="Times New Roman" w:eastAsia="Calibri" w:hAnsi="Times New Roman" w:cs="Times New Roman"/>
        </w:rPr>
        <w:tab/>
        <w:t>£238.51</w:t>
      </w:r>
      <w:r w:rsidRPr="006E2DD5">
        <w:rPr>
          <w:rFonts w:ascii="Times New Roman" w:eastAsia="Calibri" w:hAnsi="Times New Roman" w:cs="Times New Roman"/>
        </w:rPr>
        <w:br/>
        <w:t>27/07/2023</w:t>
      </w:r>
      <w:r w:rsidRPr="006E2DD5">
        <w:rPr>
          <w:rFonts w:ascii="Times New Roman" w:eastAsia="Calibri" w:hAnsi="Times New Roman" w:cs="Times New Roman"/>
        </w:rPr>
        <w:tab/>
        <w:t>HMRC – PAYE</w:t>
      </w:r>
      <w:r w:rsidRPr="006E2DD5">
        <w:rPr>
          <w:rFonts w:ascii="Times New Roman" w:eastAsia="Calibri" w:hAnsi="Times New Roman" w:cs="Times New Roman"/>
        </w:rPr>
        <w:tab/>
      </w:r>
      <w:r w:rsidRPr="006E2DD5">
        <w:rPr>
          <w:rFonts w:ascii="Times New Roman" w:eastAsia="Calibri" w:hAnsi="Times New Roman" w:cs="Times New Roman"/>
        </w:rPr>
        <w:tab/>
      </w:r>
      <w:r w:rsidRPr="006E2DD5">
        <w:rPr>
          <w:rFonts w:ascii="Times New Roman" w:eastAsia="Calibri" w:hAnsi="Times New Roman" w:cs="Times New Roman"/>
        </w:rPr>
        <w:tab/>
      </w:r>
      <w:proofErr w:type="gramStart"/>
      <w:r w:rsidRPr="006E2DD5">
        <w:rPr>
          <w:rFonts w:ascii="Times New Roman" w:eastAsia="Calibri" w:hAnsi="Times New Roman" w:cs="Times New Roman"/>
        </w:rPr>
        <w:t>£  59.58</w:t>
      </w:r>
      <w:proofErr w:type="gramEnd"/>
    </w:p>
    <w:p w14:paraId="27DE7FAB" w14:textId="60BA8BB6" w:rsidR="00042413" w:rsidRPr="006E2DD5" w:rsidRDefault="00042413" w:rsidP="006E2DD5">
      <w:pPr>
        <w:suppressAutoHyphens/>
        <w:autoSpaceDN w:val="0"/>
        <w:spacing w:after="0" w:line="240" w:lineRule="auto"/>
        <w:ind w:left="720"/>
        <w:textAlignment w:val="baseline"/>
        <w:rPr>
          <w:rFonts w:ascii="Times New Roman" w:eastAsia="Calibri" w:hAnsi="Times New Roman" w:cs="Times New Roman"/>
        </w:rPr>
      </w:pPr>
    </w:p>
    <w:bookmarkEnd w:id="1"/>
    <w:p w14:paraId="666316F4" w14:textId="77777777" w:rsidR="00E34D6B" w:rsidRDefault="00E34D6B" w:rsidP="006B13A6">
      <w:pPr>
        <w:contextualSpacing/>
        <w:rPr>
          <w:rFonts w:ascii="Times New Roman" w:hAnsi="Times New Roman" w:cs="Times New Roman"/>
        </w:rPr>
      </w:pPr>
    </w:p>
    <w:p w14:paraId="6439AE54" w14:textId="52D1FE21" w:rsidR="001808E2" w:rsidRDefault="00663687" w:rsidP="00D6745E">
      <w:pPr>
        <w:pStyle w:val="NoSpacing"/>
        <w:rPr>
          <w:rFonts w:ascii="Times New Roman" w:hAnsi="Times New Roman" w:cs="Times New Roman"/>
          <w:b/>
          <w:bCs/>
        </w:rPr>
      </w:pPr>
      <w:r>
        <w:rPr>
          <w:rFonts w:ascii="Times New Roman" w:hAnsi="Times New Roman" w:cs="Times New Roman"/>
          <w:b/>
          <w:bCs/>
        </w:rPr>
        <w:t>5</w:t>
      </w:r>
      <w:r w:rsidR="00134861">
        <w:rPr>
          <w:rFonts w:ascii="Times New Roman" w:hAnsi="Times New Roman" w:cs="Times New Roman"/>
          <w:b/>
          <w:bCs/>
        </w:rPr>
        <w:t>2/23</w:t>
      </w:r>
      <w:r w:rsidR="001808E2" w:rsidRPr="00D6745E">
        <w:rPr>
          <w:rFonts w:ascii="Times New Roman" w:hAnsi="Times New Roman" w:cs="Times New Roman"/>
          <w:b/>
          <w:bCs/>
        </w:rPr>
        <w:t xml:space="preserve"> CORRESPONDENCE AND ADMINISTRATION</w:t>
      </w:r>
    </w:p>
    <w:p w14:paraId="6906656B" w14:textId="69CDC749" w:rsidR="00E50ED1" w:rsidRDefault="00FE702D" w:rsidP="00D6745E">
      <w:pPr>
        <w:pStyle w:val="NoSpacing"/>
        <w:rPr>
          <w:rFonts w:ascii="Times New Roman" w:hAnsi="Times New Roman" w:cs="Times New Roman"/>
        </w:rPr>
      </w:pPr>
      <w:r>
        <w:rPr>
          <w:rFonts w:ascii="Times New Roman" w:hAnsi="Times New Roman" w:cs="Times New Roman"/>
        </w:rPr>
        <w:t>Regarding</w:t>
      </w:r>
      <w:r w:rsidR="004B7B5D">
        <w:rPr>
          <w:rFonts w:ascii="Times New Roman" w:hAnsi="Times New Roman" w:cs="Times New Roman"/>
        </w:rPr>
        <w:t xml:space="preserve"> the well</w:t>
      </w:r>
      <w:r>
        <w:rPr>
          <w:rFonts w:ascii="Times New Roman" w:hAnsi="Times New Roman" w:cs="Times New Roman"/>
        </w:rPr>
        <w:t xml:space="preserve"> </w:t>
      </w:r>
      <w:r w:rsidR="004B7B5D">
        <w:rPr>
          <w:rFonts w:ascii="Times New Roman" w:hAnsi="Times New Roman" w:cs="Times New Roman"/>
        </w:rPr>
        <w:t xml:space="preserve">head in Lower Chute, </w:t>
      </w:r>
      <w:r w:rsidR="00E50ED1">
        <w:rPr>
          <w:rFonts w:ascii="Times New Roman" w:hAnsi="Times New Roman" w:cs="Times New Roman"/>
        </w:rPr>
        <w:t xml:space="preserve">Cllr Wall </w:t>
      </w:r>
      <w:r w:rsidR="004B7B5D">
        <w:rPr>
          <w:rFonts w:ascii="Times New Roman" w:hAnsi="Times New Roman" w:cs="Times New Roman"/>
        </w:rPr>
        <w:t xml:space="preserve">reported </w:t>
      </w:r>
      <w:r w:rsidR="00E50ED1">
        <w:rPr>
          <w:rFonts w:ascii="Times New Roman" w:hAnsi="Times New Roman" w:cs="Times New Roman"/>
        </w:rPr>
        <w:t xml:space="preserve">that Mr </w:t>
      </w:r>
      <w:proofErr w:type="spellStart"/>
      <w:r w:rsidR="00E50ED1">
        <w:rPr>
          <w:rFonts w:ascii="Times New Roman" w:hAnsi="Times New Roman" w:cs="Times New Roman"/>
        </w:rPr>
        <w:t>Falla</w:t>
      </w:r>
      <w:proofErr w:type="spellEnd"/>
      <w:r w:rsidR="00E50ED1">
        <w:rPr>
          <w:rFonts w:ascii="Times New Roman" w:hAnsi="Times New Roman" w:cs="Times New Roman"/>
        </w:rPr>
        <w:t xml:space="preserve"> will commence work in the next two weeks</w:t>
      </w:r>
      <w:r w:rsidR="004B7B5D">
        <w:rPr>
          <w:rFonts w:ascii="Times New Roman" w:hAnsi="Times New Roman" w:cs="Times New Roman"/>
        </w:rPr>
        <w:t>.</w:t>
      </w:r>
    </w:p>
    <w:p w14:paraId="3F102EF6" w14:textId="77777777" w:rsidR="009C09FA" w:rsidRDefault="009C09FA" w:rsidP="00D6745E">
      <w:pPr>
        <w:pStyle w:val="NoSpacing"/>
        <w:rPr>
          <w:rFonts w:ascii="Times New Roman" w:hAnsi="Times New Roman" w:cs="Times New Roman"/>
        </w:rPr>
      </w:pPr>
    </w:p>
    <w:p w14:paraId="6186FB84" w14:textId="77777777" w:rsidR="00FE702D" w:rsidRDefault="00FE702D" w:rsidP="00FE702D">
      <w:pPr>
        <w:pStyle w:val="NoSpacing"/>
        <w:rPr>
          <w:rFonts w:ascii="Times New Roman" w:hAnsi="Times New Roman" w:cs="Times New Roman"/>
        </w:rPr>
      </w:pPr>
      <w:r>
        <w:rPr>
          <w:rFonts w:ascii="Times New Roman" w:hAnsi="Times New Roman" w:cs="Times New Roman"/>
        </w:rPr>
        <w:t>In respect of</w:t>
      </w:r>
      <w:r>
        <w:rPr>
          <w:rFonts w:ascii="Times New Roman" w:hAnsi="Times New Roman" w:cs="Times New Roman"/>
        </w:rPr>
        <w:t xml:space="preserve"> the request for a new notice board for Upper Chute, </w:t>
      </w:r>
      <w:r>
        <w:rPr>
          <w:rFonts w:ascii="Times New Roman" w:hAnsi="Times New Roman" w:cs="Times New Roman"/>
        </w:rPr>
        <w:t xml:space="preserve">Cllr Wall advised that </w:t>
      </w:r>
      <w:r>
        <w:rPr>
          <w:rFonts w:ascii="Times New Roman" w:hAnsi="Times New Roman" w:cs="Times New Roman"/>
        </w:rPr>
        <w:t xml:space="preserve">the cost of re-siting the one from the playing field is likely to be in the region of £ £300 so it was agreed to purchase a new wall-mounted lockable notice board at a cost of @ £450.  </w:t>
      </w:r>
      <w:r>
        <w:rPr>
          <w:rFonts w:ascii="Times New Roman" w:hAnsi="Times New Roman" w:cs="Times New Roman"/>
        </w:rPr>
        <w:t xml:space="preserve">The Clerk will obtain a confirmed price and place an order for a notice board in brown.  </w:t>
      </w:r>
      <w:r>
        <w:rPr>
          <w:rFonts w:ascii="Times New Roman" w:hAnsi="Times New Roman" w:cs="Times New Roman"/>
        </w:rPr>
        <w:t>This expenditure was proposed by Cllr Harker and seconded by Cllr Alderson</w:t>
      </w:r>
      <w:r>
        <w:rPr>
          <w:rFonts w:ascii="Times New Roman" w:hAnsi="Times New Roman" w:cs="Times New Roman"/>
        </w:rPr>
        <w:t>.</w:t>
      </w:r>
    </w:p>
    <w:p w14:paraId="4EE23127" w14:textId="77777777" w:rsidR="00FE702D" w:rsidRDefault="00FE702D" w:rsidP="00FE702D">
      <w:pPr>
        <w:pStyle w:val="NoSpacing"/>
        <w:rPr>
          <w:rFonts w:ascii="Times New Roman" w:hAnsi="Times New Roman" w:cs="Times New Roman"/>
        </w:rPr>
      </w:pPr>
    </w:p>
    <w:p w14:paraId="32939236" w14:textId="77777777" w:rsidR="00FE702D" w:rsidRDefault="00FE702D" w:rsidP="00FE702D">
      <w:pPr>
        <w:pStyle w:val="NoSpacing"/>
        <w:rPr>
          <w:rFonts w:ascii="Times New Roman" w:hAnsi="Times New Roman" w:cs="Times New Roman"/>
        </w:rPr>
      </w:pPr>
    </w:p>
    <w:p w14:paraId="71399B2F" w14:textId="56847544" w:rsidR="00FE702D" w:rsidRDefault="00FE702D" w:rsidP="00FE702D">
      <w:pPr>
        <w:pStyle w:val="NoSpacing"/>
        <w:rPr>
          <w:rFonts w:ascii="Times New Roman" w:hAnsi="Times New Roman" w:cs="Times New Roman"/>
        </w:rPr>
      </w:pPr>
      <w:r w:rsidRPr="00D6745E">
        <w:rPr>
          <w:rFonts w:ascii="Times New Roman" w:hAnsi="Times New Roman" w:cs="Times New Roman"/>
        </w:rPr>
        <w:t>The meeting closed at 8</w:t>
      </w:r>
      <w:r>
        <w:rPr>
          <w:rFonts w:ascii="Times New Roman" w:hAnsi="Times New Roman" w:cs="Times New Roman"/>
        </w:rPr>
        <w:t>.47</w:t>
      </w:r>
      <w:r w:rsidRPr="00D6745E">
        <w:rPr>
          <w:rFonts w:ascii="Times New Roman" w:hAnsi="Times New Roman" w:cs="Times New Roman"/>
        </w:rPr>
        <w:t>pm</w:t>
      </w:r>
      <w:r>
        <w:rPr>
          <w:rFonts w:ascii="Times New Roman" w:hAnsi="Times New Roman" w:cs="Times New Roman"/>
        </w:rPr>
        <w:t>.</w:t>
      </w:r>
    </w:p>
    <w:p w14:paraId="7575595B" w14:textId="625CF9A8" w:rsidR="00FE702D" w:rsidRDefault="00FE702D" w:rsidP="00FE702D">
      <w:pPr>
        <w:contextualSpacing/>
        <w:rPr>
          <w:rFonts w:ascii="Times New Roman" w:hAnsi="Times New Roman" w:cs="Times New Roman"/>
        </w:rPr>
      </w:pPr>
    </w:p>
    <w:p w14:paraId="47F8EA44" w14:textId="77777777" w:rsidR="00FE702D" w:rsidRDefault="00FE702D" w:rsidP="00FE702D">
      <w:pPr>
        <w:contextualSpacing/>
        <w:rPr>
          <w:rFonts w:ascii="Times New Roman" w:hAnsi="Times New Roman" w:cs="Times New Roman"/>
        </w:rPr>
      </w:pPr>
    </w:p>
    <w:p w14:paraId="3A33ED6C" w14:textId="77777777" w:rsidR="00FE702D" w:rsidRDefault="00FE702D" w:rsidP="00FE702D">
      <w:pPr>
        <w:contextualSpacing/>
        <w:rPr>
          <w:rFonts w:ascii="Times New Roman" w:hAnsi="Times New Roman" w:cs="Times New Roman"/>
        </w:rPr>
      </w:pPr>
    </w:p>
    <w:p w14:paraId="488F86E7" w14:textId="5284804E" w:rsidR="00D6745E" w:rsidRPr="00D6745E" w:rsidRDefault="00D6745E" w:rsidP="00D6745E">
      <w:pPr>
        <w:pStyle w:val="NoSpacing"/>
        <w:jc w:val="center"/>
        <w:rPr>
          <w:rFonts w:ascii="Times New Roman" w:hAnsi="Times New Roman" w:cs="Times New Roman"/>
          <w:u w:val="single"/>
        </w:rPr>
      </w:pPr>
      <w:r w:rsidRPr="00D6745E">
        <w:rPr>
          <w:rFonts w:ascii="Times New Roman" w:hAnsi="Times New Roman" w:cs="Times New Roman"/>
          <w:u w:val="single"/>
        </w:rPr>
        <w:t xml:space="preserve">The </w:t>
      </w:r>
      <w:r w:rsidR="001200A5">
        <w:rPr>
          <w:rFonts w:ascii="Times New Roman" w:hAnsi="Times New Roman" w:cs="Times New Roman"/>
          <w:u w:val="single"/>
        </w:rPr>
        <w:t xml:space="preserve">next </w:t>
      </w:r>
      <w:r w:rsidR="00A00691">
        <w:rPr>
          <w:rFonts w:ascii="Times New Roman" w:hAnsi="Times New Roman" w:cs="Times New Roman"/>
          <w:u w:val="single"/>
        </w:rPr>
        <w:t>Meeting</w:t>
      </w:r>
      <w:r w:rsidRPr="00D6745E">
        <w:rPr>
          <w:rFonts w:ascii="Times New Roman" w:hAnsi="Times New Roman" w:cs="Times New Roman"/>
          <w:u w:val="single"/>
        </w:rPr>
        <w:t xml:space="preserve"> of Chute Parish Council will take place on</w:t>
      </w:r>
    </w:p>
    <w:p w14:paraId="4BB73835" w14:textId="2AA273FE" w:rsidR="00047FFD" w:rsidRDefault="00D6745E" w:rsidP="007E4C20">
      <w:pPr>
        <w:pStyle w:val="NoSpacing"/>
        <w:jc w:val="center"/>
        <w:rPr>
          <w:rFonts w:ascii="Times New Roman" w:hAnsi="Times New Roman" w:cs="Times New Roman"/>
          <w:u w:val="single"/>
        </w:rPr>
      </w:pPr>
      <w:r w:rsidRPr="00D6745E">
        <w:rPr>
          <w:rFonts w:ascii="Times New Roman" w:hAnsi="Times New Roman" w:cs="Times New Roman"/>
          <w:b/>
          <w:bCs/>
          <w:u w:val="single"/>
        </w:rPr>
        <w:t xml:space="preserve">Thursday </w:t>
      </w:r>
      <w:r w:rsidR="00AB6138">
        <w:rPr>
          <w:rFonts w:ascii="Times New Roman" w:hAnsi="Times New Roman" w:cs="Times New Roman"/>
          <w:b/>
          <w:bCs/>
          <w:u w:val="single"/>
        </w:rPr>
        <w:t>7 September</w:t>
      </w:r>
      <w:r w:rsidR="00D47C2F">
        <w:rPr>
          <w:rFonts w:ascii="Times New Roman" w:hAnsi="Times New Roman" w:cs="Times New Roman"/>
          <w:b/>
          <w:bCs/>
          <w:u w:val="single"/>
        </w:rPr>
        <w:t xml:space="preserve"> </w:t>
      </w:r>
      <w:r w:rsidRPr="00D6745E">
        <w:rPr>
          <w:rFonts w:ascii="Times New Roman" w:hAnsi="Times New Roman" w:cs="Times New Roman"/>
          <w:b/>
          <w:bCs/>
          <w:u w:val="single"/>
        </w:rPr>
        <w:t>202</w:t>
      </w:r>
      <w:r w:rsidR="00C2189C">
        <w:rPr>
          <w:rFonts w:ascii="Times New Roman" w:hAnsi="Times New Roman" w:cs="Times New Roman"/>
          <w:b/>
          <w:bCs/>
          <w:u w:val="single"/>
        </w:rPr>
        <w:t>3</w:t>
      </w:r>
      <w:r w:rsidRPr="00D6745E">
        <w:rPr>
          <w:rFonts w:ascii="Times New Roman" w:hAnsi="Times New Roman" w:cs="Times New Roman"/>
          <w:b/>
          <w:bCs/>
          <w:u w:val="single"/>
        </w:rPr>
        <w:t xml:space="preserve"> </w:t>
      </w:r>
      <w:r w:rsidRPr="004D3B3F">
        <w:rPr>
          <w:rFonts w:ascii="Times New Roman" w:hAnsi="Times New Roman" w:cs="Times New Roman"/>
          <w:u w:val="single"/>
        </w:rPr>
        <w:t>at 7.30pm in the Village Hall</w:t>
      </w:r>
    </w:p>
    <w:sectPr w:rsidR="00047FFD" w:rsidSect="007E4C20">
      <w:headerReference w:type="even" r:id="rId8"/>
      <w:headerReference w:type="default" r:id="rId9"/>
      <w:footerReference w:type="even" r:id="rId10"/>
      <w:footerReference w:type="default" r:id="rId11"/>
      <w:headerReference w:type="first" r:id="rId12"/>
      <w:footerReference w:type="first" r:id="rId13"/>
      <w:pgSz w:w="11906" w:h="16838"/>
      <w:pgMar w:top="851" w:right="1077" w:bottom="851"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694BAA" w14:textId="77777777" w:rsidR="00580855" w:rsidRDefault="00580855" w:rsidP="00A115D8">
      <w:pPr>
        <w:spacing w:after="0" w:line="240" w:lineRule="auto"/>
      </w:pPr>
      <w:r>
        <w:separator/>
      </w:r>
    </w:p>
  </w:endnote>
  <w:endnote w:type="continuationSeparator" w:id="0">
    <w:p w14:paraId="7BB16F20" w14:textId="77777777" w:rsidR="00580855" w:rsidRDefault="00580855" w:rsidP="00A115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FF99EA6" w14:textId="77777777" w:rsidR="004F3330" w:rsidRDefault="004F33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BBC301" w14:textId="77777777" w:rsidR="004F3330" w:rsidRDefault="004F333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DCD8C8" w14:textId="77777777" w:rsidR="004F3330" w:rsidRDefault="004F33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379425" w14:textId="77777777" w:rsidR="00580855" w:rsidRDefault="00580855" w:rsidP="00A115D8">
      <w:pPr>
        <w:spacing w:after="0" w:line="240" w:lineRule="auto"/>
      </w:pPr>
      <w:r>
        <w:separator/>
      </w:r>
    </w:p>
  </w:footnote>
  <w:footnote w:type="continuationSeparator" w:id="0">
    <w:p w14:paraId="6688AB5C" w14:textId="77777777" w:rsidR="00580855" w:rsidRDefault="00580855" w:rsidP="00A115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3C510C" w14:textId="12F679C9" w:rsidR="00FC648D" w:rsidRDefault="00FC64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62092B" w14:textId="14AADE93" w:rsidR="00FC648D" w:rsidRDefault="00FC64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068B0D" w14:textId="6ECB93EA" w:rsidR="00FC648D" w:rsidRDefault="00FC64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DF6831"/>
    <w:multiLevelType w:val="hybridMultilevel"/>
    <w:tmpl w:val="A5AE9016"/>
    <w:lvl w:ilvl="0" w:tplc="01F463B0">
      <w:start w:val="1"/>
      <w:numFmt w:val="decimal"/>
      <w:lvlText w:val="%1."/>
      <w:lvlJc w:val="left"/>
      <w:pPr>
        <w:ind w:left="720" w:hanging="360"/>
      </w:pPr>
      <w:rPr>
        <w:rFonts w:ascii="Times New Roman" w:eastAsiaTheme="minorHAnsi" w:hAnsi="Times New Roman" w:cs="Times New Roman" w:hint="default"/>
        <w:b/>
        <w:bCs/>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1F732D9E"/>
    <w:multiLevelType w:val="hybridMultilevel"/>
    <w:tmpl w:val="F64208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5CE1A5D"/>
    <w:multiLevelType w:val="hybridMultilevel"/>
    <w:tmpl w:val="678AA648"/>
    <w:lvl w:ilvl="0" w:tplc="AD645C96">
      <w:start w:val="1"/>
      <w:numFmt w:val="lowerLetter"/>
      <w:lvlText w:val="%1)"/>
      <w:lvlJc w:val="left"/>
      <w:pPr>
        <w:ind w:left="360" w:hanging="360"/>
      </w:pPr>
      <w:rPr>
        <w:rFonts w:hint="default"/>
        <w:i w:val="0"/>
        <w:iCs w:val="0"/>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64777F7E"/>
    <w:multiLevelType w:val="hybridMultilevel"/>
    <w:tmpl w:val="22AA4140"/>
    <w:lvl w:ilvl="0" w:tplc="328A5F86">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71F0554F"/>
    <w:multiLevelType w:val="multilevel"/>
    <w:tmpl w:val="EACE8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73B35F70"/>
    <w:multiLevelType w:val="hybridMultilevel"/>
    <w:tmpl w:val="39304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801045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562054542">
    <w:abstractNumId w:val="0"/>
  </w:num>
  <w:num w:numId="3" w16cid:durableId="165635901">
    <w:abstractNumId w:val="4"/>
  </w:num>
  <w:num w:numId="4" w16cid:durableId="833226850">
    <w:abstractNumId w:val="2"/>
  </w:num>
  <w:num w:numId="5" w16cid:durableId="1158888852">
    <w:abstractNumId w:val="3"/>
  </w:num>
  <w:num w:numId="6" w16cid:durableId="512458716">
    <w:abstractNumId w:val="5"/>
  </w:num>
  <w:num w:numId="7" w16cid:durableId="7252522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E2"/>
    <w:rsid w:val="000015E0"/>
    <w:rsid w:val="00003059"/>
    <w:rsid w:val="00003779"/>
    <w:rsid w:val="00012C13"/>
    <w:rsid w:val="00017BA8"/>
    <w:rsid w:val="00017F06"/>
    <w:rsid w:val="00023323"/>
    <w:rsid w:val="00030E29"/>
    <w:rsid w:val="0003533A"/>
    <w:rsid w:val="00037977"/>
    <w:rsid w:val="000406EA"/>
    <w:rsid w:val="00041611"/>
    <w:rsid w:val="00042413"/>
    <w:rsid w:val="000462D6"/>
    <w:rsid w:val="00047FFD"/>
    <w:rsid w:val="000520A2"/>
    <w:rsid w:val="0006056B"/>
    <w:rsid w:val="00060611"/>
    <w:rsid w:val="00061A30"/>
    <w:rsid w:val="00062118"/>
    <w:rsid w:val="00064A55"/>
    <w:rsid w:val="00066173"/>
    <w:rsid w:val="000677FE"/>
    <w:rsid w:val="00070D08"/>
    <w:rsid w:val="00071E28"/>
    <w:rsid w:val="00083871"/>
    <w:rsid w:val="00083CEE"/>
    <w:rsid w:val="00092A33"/>
    <w:rsid w:val="00094463"/>
    <w:rsid w:val="00096160"/>
    <w:rsid w:val="000974C6"/>
    <w:rsid w:val="000A099C"/>
    <w:rsid w:val="000A18C1"/>
    <w:rsid w:val="000A3ACF"/>
    <w:rsid w:val="000A5977"/>
    <w:rsid w:val="000B164C"/>
    <w:rsid w:val="000B2172"/>
    <w:rsid w:val="000C02D2"/>
    <w:rsid w:val="000C25CB"/>
    <w:rsid w:val="000C2630"/>
    <w:rsid w:val="000C2C76"/>
    <w:rsid w:val="000C5F60"/>
    <w:rsid w:val="000C6C39"/>
    <w:rsid w:val="000D586F"/>
    <w:rsid w:val="000D6E1D"/>
    <w:rsid w:val="000D7A52"/>
    <w:rsid w:val="000E13C6"/>
    <w:rsid w:val="000E45A3"/>
    <w:rsid w:val="000F3941"/>
    <w:rsid w:val="000F4BAC"/>
    <w:rsid w:val="0011502D"/>
    <w:rsid w:val="001200A5"/>
    <w:rsid w:val="00122CEC"/>
    <w:rsid w:val="0012356C"/>
    <w:rsid w:val="00124D13"/>
    <w:rsid w:val="00126A39"/>
    <w:rsid w:val="001328A6"/>
    <w:rsid w:val="00134861"/>
    <w:rsid w:val="00134A8F"/>
    <w:rsid w:val="0013553B"/>
    <w:rsid w:val="0013580D"/>
    <w:rsid w:val="0013591C"/>
    <w:rsid w:val="00137DC7"/>
    <w:rsid w:val="00142736"/>
    <w:rsid w:val="0014325F"/>
    <w:rsid w:val="00145241"/>
    <w:rsid w:val="00145D5D"/>
    <w:rsid w:val="00151E23"/>
    <w:rsid w:val="00161731"/>
    <w:rsid w:val="001646C3"/>
    <w:rsid w:val="00165451"/>
    <w:rsid w:val="00166103"/>
    <w:rsid w:val="0017243B"/>
    <w:rsid w:val="001728FC"/>
    <w:rsid w:val="00173CEF"/>
    <w:rsid w:val="00175FF9"/>
    <w:rsid w:val="001808E2"/>
    <w:rsid w:val="00181CBF"/>
    <w:rsid w:val="00184594"/>
    <w:rsid w:val="00185B51"/>
    <w:rsid w:val="001868DC"/>
    <w:rsid w:val="001902F7"/>
    <w:rsid w:val="00194924"/>
    <w:rsid w:val="001974FA"/>
    <w:rsid w:val="001A69DB"/>
    <w:rsid w:val="001B2868"/>
    <w:rsid w:val="001B39F4"/>
    <w:rsid w:val="001B54BA"/>
    <w:rsid w:val="001B586B"/>
    <w:rsid w:val="001C154E"/>
    <w:rsid w:val="001C2E95"/>
    <w:rsid w:val="001D031B"/>
    <w:rsid w:val="001D32C6"/>
    <w:rsid w:val="001E09E5"/>
    <w:rsid w:val="001E136F"/>
    <w:rsid w:val="001E2037"/>
    <w:rsid w:val="001E31C5"/>
    <w:rsid w:val="001E3A96"/>
    <w:rsid w:val="001E5570"/>
    <w:rsid w:val="001E6275"/>
    <w:rsid w:val="001E6D5C"/>
    <w:rsid w:val="001F445D"/>
    <w:rsid w:val="00202974"/>
    <w:rsid w:val="0020612E"/>
    <w:rsid w:val="00210CBE"/>
    <w:rsid w:val="00214236"/>
    <w:rsid w:val="00214487"/>
    <w:rsid w:val="00217EE7"/>
    <w:rsid w:val="00222242"/>
    <w:rsid w:val="002245DF"/>
    <w:rsid w:val="002277FB"/>
    <w:rsid w:val="0023048B"/>
    <w:rsid w:val="00231E1C"/>
    <w:rsid w:val="00232C23"/>
    <w:rsid w:val="00233498"/>
    <w:rsid w:val="002335DD"/>
    <w:rsid w:val="00234D99"/>
    <w:rsid w:val="00235FF0"/>
    <w:rsid w:val="0024098B"/>
    <w:rsid w:val="0024376A"/>
    <w:rsid w:val="002453CB"/>
    <w:rsid w:val="0024592F"/>
    <w:rsid w:val="00245CFA"/>
    <w:rsid w:val="00247CFD"/>
    <w:rsid w:val="00252D88"/>
    <w:rsid w:val="0025693F"/>
    <w:rsid w:val="002600CD"/>
    <w:rsid w:val="00265CF2"/>
    <w:rsid w:val="0027018A"/>
    <w:rsid w:val="00273BD3"/>
    <w:rsid w:val="00273ED2"/>
    <w:rsid w:val="00276B60"/>
    <w:rsid w:val="0027738C"/>
    <w:rsid w:val="00284378"/>
    <w:rsid w:val="0029014C"/>
    <w:rsid w:val="00291DA2"/>
    <w:rsid w:val="00293770"/>
    <w:rsid w:val="00296211"/>
    <w:rsid w:val="002A7060"/>
    <w:rsid w:val="002A71FD"/>
    <w:rsid w:val="002A7524"/>
    <w:rsid w:val="002A7768"/>
    <w:rsid w:val="002B3007"/>
    <w:rsid w:val="002B4D7D"/>
    <w:rsid w:val="002B4DBE"/>
    <w:rsid w:val="002C035C"/>
    <w:rsid w:val="002C0586"/>
    <w:rsid w:val="002C4AD1"/>
    <w:rsid w:val="002D586C"/>
    <w:rsid w:val="002D5DCE"/>
    <w:rsid w:val="002D5EAD"/>
    <w:rsid w:val="002E26E5"/>
    <w:rsid w:val="002E486F"/>
    <w:rsid w:val="002E5580"/>
    <w:rsid w:val="002F3CAB"/>
    <w:rsid w:val="003022CA"/>
    <w:rsid w:val="00302639"/>
    <w:rsid w:val="003052A7"/>
    <w:rsid w:val="00307370"/>
    <w:rsid w:val="0031126C"/>
    <w:rsid w:val="0031786A"/>
    <w:rsid w:val="00321A0B"/>
    <w:rsid w:val="00323964"/>
    <w:rsid w:val="00324993"/>
    <w:rsid w:val="003260A0"/>
    <w:rsid w:val="003270C8"/>
    <w:rsid w:val="0032774C"/>
    <w:rsid w:val="0033136F"/>
    <w:rsid w:val="0033315B"/>
    <w:rsid w:val="00335184"/>
    <w:rsid w:val="00335954"/>
    <w:rsid w:val="003374C1"/>
    <w:rsid w:val="00340207"/>
    <w:rsid w:val="003453DE"/>
    <w:rsid w:val="00346B51"/>
    <w:rsid w:val="003505E5"/>
    <w:rsid w:val="003565F9"/>
    <w:rsid w:val="00356C9D"/>
    <w:rsid w:val="0036077F"/>
    <w:rsid w:val="00361B91"/>
    <w:rsid w:val="00362879"/>
    <w:rsid w:val="00363670"/>
    <w:rsid w:val="00366A9D"/>
    <w:rsid w:val="00372EB6"/>
    <w:rsid w:val="00373121"/>
    <w:rsid w:val="0037383A"/>
    <w:rsid w:val="00384127"/>
    <w:rsid w:val="00391A28"/>
    <w:rsid w:val="00392802"/>
    <w:rsid w:val="00394A3C"/>
    <w:rsid w:val="00396153"/>
    <w:rsid w:val="00396BC1"/>
    <w:rsid w:val="00396CA7"/>
    <w:rsid w:val="003A315D"/>
    <w:rsid w:val="003A5446"/>
    <w:rsid w:val="003B2527"/>
    <w:rsid w:val="003B5D13"/>
    <w:rsid w:val="003B6381"/>
    <w:rsid w:val="003B6538"/>
    <w:rsid w:val="003B7003"/>
    <w:rsid w:val="003C3A9A"/>
    <w:rsid w:val="003C4305"/>
    <w:rsid w:val="003C454F"/>
    <w:rsid w:val="003C7477"/>
    <w:rsid w:val="003D127C"/>
    <w:rsid w:val="003D747B"/>
    <w:rsid w:val="003E15DB"/>
    <w:rsid w:val="003E2DAB"/>
    <w:rsid w:val="003E4FE6"/>
    <w:rsid w:val="003F04E1"/>
    <w:rsid w:val="003F0A85"/>
    <w:rsid w:val="003F197E"/>
    <w:rsid w:val="003F53FA"/>
    <w:rsid w:val="00407579"/>
    <w:rsid w:val="00410185"/>
    <w:rsid w:val="004111FD"/>
    <w:rsid w:val="00414283"/>
    <w:rsid w:val="00415EAD"/>
    <w:rsid w:val="0042189C"/>
    <w:rsid w:val="00427FBE"/>
    <w:rsid w:val="00430927"/>
    <w:rsid w:val="00432ECC"/>
    <w:rsid w:val="00433230"/>
    <w:rsid w:val="004334D3"/>
    <w:rsid w:val="00436BDB"/>
    <w:rsid w:val="00440BE2"/>
    <w:rsid w:val="0044138C"/>
    <w:rsid w:val="00443E2D"/>
    <w:rsid w:val="00447572"/>
    <w:rsid w:val="004574A5"/>
    <w:rsid w:val="0046266F"/>
    <w:rsid w:val="00464900"/>
    <w:rsid w:val="0046522B"/>
    <w:rsid w:val="0047259E"/>
    <w:rsid w:val="00472DDB"/>
    <w:rsid w:val="00474762"/>
    <w:rsid w:val="00475A0C"/>
    <w:rsid w:val="00482064"/>
    <w:rsid w:val="00482295"/>
    <w:rsid w:val="0048743D"/>
    <w:rsid w:val="0048785E"/>
    <w:rsid w:val="00492AAF"/>
    <w:rsid w:val="0049641F"/>
    <w:rsid w:val="0049662B"/>
    <w:rsid w:val="00497A1B"/>
    <w:rsid w:val="004A7C38"/>
    <w:rsid w:val="004B1944"/>
    <w:rsid w:val="004B7B5D"/>
    <w:rsid w:val="004C34C6"/>
    <w:rsid w:val="004C3F1C"/>
    <w:rsid w:val="004C52E0"/>
    <w:rsid w:val="004C6E2C"/>
    <w:rsid w:val="004C7655"/>
    <w:rsid w:val="004C781B"/>
    <w:rsid w:val="004D0A53"/>
    <w:rsid w:val="004D1AE9"/>
    <w:rsid w:val="004D3B3F"/>
    <w:rsid w:val="004D6554"/>
    <w:rsid w:val="004E0915"/>
    <w:rsid w:val="004E5429"/>
    <w:rsid w:val="004E7FF0"/>
    <w:rsid w:val="004F3330"/>
    <w:rsid w:val="0050718C"/>
    <w:rsid w:val="00511CE0"/>
    <w:rsid w:val="00514367"/>
    <w:rsid w:val="00515492"/>
    <w:rsid w:val="00515E18"/>
    <w:rsid w:val="005160A2"/>
    <w:rsid w:val="00523CB7"/>
    <w:rsid w:val="0053031B"/>
    <w:rsid w:val="00532D93"/>
    <w:rsid w:val="00533021"/>
    <w:rsid w:val="00547702"/>
    <w:rsid w:val="00551A73"/>
    <w:rsid w:val="005523D8"/>
    <w:rsid w:val="00553A72"/>
    <w:rsid w:val="005544E5"/>
    <w:rsid w:val="00554DCA"/>
    <w:rsid w:val="005613CE"/>
    <w:rsid w:val="00566DE0"/>
    <w:rsid w:val="00567A3A"/>
    <w:rsid w:val="00576E00"/>
    <w:rsid w:val="005770E3"/>
    <w:rsid w:val="00580855"/>
    <w:rsid w:val="00582134"/>
    <w:rsid w:val="00585F6A"/>
    <w:rsid w:val="005A5C52"/>
    <w:rsid w:val="005A6CB3"/>
    <w:rsid w:val="005A7F6E"/>
    <w:rsid w:val="005B2043"/>
    <w:rsid w:val="005B48C1"/>
    <w:rsid w:val="005C0CF3"/>
    <w:rsid w:val="005C28CA"/>
    <w:rsid w:val="005C6149"/>
    <w:rsid w:val="005D0B41"/>
    <w:rsid w:val="005D2027"/>
    <w:rsid w:val="005D2648"/>
    <w:rsid w:val="005D484A"/>
    <w:rsid w:val="005F1CC0"/>
    <w:rsid w:val="005F3EE7"/>
    <w:rsid w:val="005F5481"/>
    <w:rsid w:val="0060023D"/>
    <w:rsid w:val="006018DB"/>
    <w:rsid w:val="00605532"/>
    <w:rsid w:val="00610C72"/>
    <w:rsid w:val="00613226"/>
    <w:rsid w:val="006138DB"/>
    <w:rsid w:val="0061395A"/>
    <w:rsid w:val="00615555"/>
    <w:rsid w:val="0061649E"/>
    <w:rsid w:val="00620E33"/>
    <w:rsid w:val="0063471A"/>
    <w:rsid w:val="00642EF4"/>
    <w:rsid w:val="00646676"/>
    <w:rsid w:val="0065113A"/>
    <w:rsid w:val="006511A0"/>
    <w:rsid w:val="00654C03"/>
    <w:rsid w:val="00654DB3"/>
    <w:rsid w:val="00656DA6"/>
    <w:rsid w:val="00657B4F"/>
    <w:rsid w:val="00661AFB"/>
    <w:rsid w:val="006630F3"/>
    <w:rsid w:val="00663687"/>
    <w:rsid w:val="00670148"/>
    <w:rsid w:val="00675B88"/>
    <w:rsid w:val="00676944"/>
    <w:rsid w:val="006806FB"/>
    <w:rsid w:val="0068297B"/>
    <w:rsid w:val="006845EC"/>
    <w:rsid w:val="00690FBA"/>
    <w:rsid w:val="006910E9"/>
    <w:rsid w:val="0069490A"/>
    <w:rsid w:val="00694BA4"/>
    <w:rsid w:val="00695BC2"/>
    <w:rsid w:val="00695DAE"/>
    <w:rsid w:val="006A266F"/>
    <w:rsid w:val="006B07BC"/>
    <w:rsid w:val="006B13A6"/>
    <w:rsid w:val="006B3350"/>
    <w:rsid w:val="006B7EBA"/>
    <w:rsid w:val="006C4390"/>
    <w:rsid w:val="006C77BE"/>
    <w:rsid w:val="006D3600"/>
    <w:rsid w:val="006D4152"/>
    <w:rsid w:val="006D44A4"/>
    <w:rsid w:val="006D7152"/>
    <w:rsid w:val="006D7355"/>
    <w:rsid w:val="006D7DDE"/>
    <w:rsid w:val="006E2DD5"/>
    <w:rsid w:val="006E3D7E"/>
    <w:rsid w:val="006F1152"/>
    <w:rsid w:val="006F3FDC"/>
    <w:rsid w:val="006F588C"/>
    <w:rsid w:val="006F70C0"/>
    <w:rsid w:val="00702D10"/>
    <w:rsid w:val="0071067C"/>
    <w:rsid w:val="007128F3"/>
    <w:rsid w:val="007139DD"/>
    <w:rsid w:val="007163EF"/>
    <w:rsid w:val="0071785D"/>
    <w:rsid w:val="007239BB"/>
    <w:rsid w:val="007254DA"/>
    <w:rsid w:val="007256D4"/>
    <w:rsid w:val="00726D7E"/>
    <w:rsid w:val="00735B4C"/>
    <w:rsid w:val="00736059"/>
    <w:rsid w:val="00740C62"/>
    <w:rsid w:val="007420AA"/>
    <w:rsid w:val="007437CC"/>
    <w:rsid w:val="00744ED1"/>
    <w:rsid w:val="0074743D"/>
    <w:rsid w:val="00750579"/>
    <w:rsid w:val="00750E91"/>
    <w:rsid w:val="00752835"/>
    <w:rsid w:val="007535A1"/>
    <w:rsid w:val="00754FEC"/>
    <w:rsid w:val="007559F4"/>
    <w:rsid w:val="007572CD"/>
    <w:rsid w:val="007605CA"/>
    <w:rsid w:val="007630E3"/>
    <w:rsid w:val="00765AFE"/>
    <w:rsid w:val="00781C8A"/>
    <w:rsid w:val="007824E9"/>
    <w:rsid w:val="007824FC"/>
    <w:rsid w:val="00782840"/>
    <w:rsid w:val="007847FB"/>
    <w:rsid w:val="0078648B"/>
    <w:rsid w:val="007913B6"/>
    <w:rsid w:val="00793646"/>
    <w:rsid w:val="00793EA0"/>
    <w:rsid w:val="007942C5"/>
    <w:rsid w:val="00795136"/>
    <w:rsid w:val="007A6496"/>
    <w:rsid w:val="007A733A"/>
    <w:rsid w:val="007B6697"/>
    <w:rsid w:val="007B748E"/>
    <w:rsid w:val="007B7F9E"/>
    <w:rsid w:val="007C3A80"/>
    <w:rsid w:val="007C42AA"/>
    <w:rsid w:val="007C6DE6"/>
    <w:rsid w:val="007D55F4"/>
    <w:rsid w:val="007E12F1"/>
    <w:rsid w:val="007E3CD7"/>
    <w:rsid w:val="007E4B73"/>
    <w:rsid w:val="007E4C20"/>
    <w:rsid w:val="007E6C3E"/>
    <w:rsid w:val="007F21BD"/>
    <w:rsid w:val="00801AAB"/>
    <w:rsid w:val="00802D66"/>
    <w:rsid w:val="00805A5E"/>
    <w:rsid w:val="008066A2"/>
    <w:rsid w:val="008067C4"/>
    <w:rsid w:val="0080680E"/>
    <w:rsid w:val="00810135"/>
    <w:rsid w:val="00810C1C"/>
    <w:rsid w:val="00812041"/>
    <w:rsid w:val="008121E5"/>
    <w:rsid w:val="00812A5A"/>
    <w:rsid w:val="0081395C"/>
    <w:rsid w:val="00820978"/>
    <w:rsid w:val="00823BA8"/>
    <w:rsid w:val="00825032"/>
    <w:rsid w:val="00825F36"/>
    <w:rsid w:val="0083278F"/>
    <w:rsid w:val="008344DC"/>
    <w:rsid w:val="00834723"/>
    <w:rsid w:val="008436DC"/>
    <w:rsid w:val="008537D6"/>
    <w:rsid w:val="008538AF"/>
    <w:rsid w:val="008579EB"/>
    <w:rsid w:val="00860BAC"/>
    <w:rsid w:val="008657F4"/>
    <w:rsid w:val="0086614B"/>
    <w:rsid w:val="0086645E"/>
    <w:rsid w:val="00870931"/>
    <w:rsid w:val="00872173"/>
    <w:rsid w:val="008731B1"/>
    <w:rsid w:val="00873C9A"/>
    <w:rsid w:val="00873D3A"/>
    <w:rsid w:val="00880932"/>
    <w:rsid w:val="0088455A"/>
    <w:rsid w:val="008866DE"/>
    <w:rsid w:val="00886DF2"/>
    <w:rsid w:val="00890F52"/>
    <w:rsid w:val="008924BC"/>
    <w:rsid w:val="008935FB"/>
    <w:rsid w:val="0089703E"/>
    <w:rsid w:val="0089743B"/>
    <w:rsid w:val="008A17A9"/>
    <w:rsid w:val="008A6159"/>
    <w:rsid w:val="008A6E57"/>
    <w:rsid w:val="008A6E7F"/>
    <w:rsid w:val="008A6F6A"/>
    <w:rsid w:val="008B2457"/>
    <w:rsid w:val="008B2512"/>
    <w:rsid w:val="008B54F5"/>
    <w:rsid w:val="008B5DBA"/>
    <w:rsid w:val="008C41A8"/>
    <w:rsid w:val="008C4329"/>
    <w:rsid w:val="008C45CF"/>
    <w:rsid w:val="008C753C"/>
    <w:rsid w:val="008D0DEB"/>
    <w:rsid w:val="008D4004"/>
    <w:rsid w:val="008D6E59"/>
    <w:rsid w:val="008D7AF1"/>
    <w:rsid w:val="008E0A3B"/>
    <w:rsid w:val="008E1ABA"/>
    <w:rsid w:val="008F4DB8"/>
    <w:rsid w:val="008F702E"/>
    <w:rsid w:val="009008E5"/>
    <w:rsid w:val="0090134A"/>
    <w:rsid w:val="009019CA"/>
    <w:rsid w:val="00903A54"/>
    <w:rsid w:val="00907D6E"/>
    <w:rsid w:val="009104E5"/>
    <w:rsid w:val="009151B3"/>
    <w:rsid w:val="00916B45"/>
    <w:rsid w:val="00920067"/>
    <w:rsid w:val="00920C8F"/>
    <w:rsid w:val="009212E3"/>
    <w:rsid w:val="00921F86"/>
    <w:rsid w:val="009220B7"/>
    <w:rsid w:val="00922E52"/>
    <w:rsid w:val="00923921"/>
    <w:rsid w:val="00925A8F"/>
    <w:rsid w:val="0092634C"/>
    <w:rsid w:val="00933F59"/>
    <w:rsid w:val="00934F65"/>
    <w:rsid w:val="00935D2F"/>
    <w:rsid w:val="009415FE"/>
    <w:rsid w:val="00944CC3"/>
    <w:rsid w:val="0095313D"/>
    <w:rsid w:val="0096233A"/>
    <w:rsid w:val="00962D96"/>
    <w:rsid w:val="0096627B"/>
    <w:rsid w:val="009667BB"/>
    <w:rsid w:val="00967615"/>
    <w:rsid w:val="009744D5"/>
    <w:rsid w:val="009746E1"/>
    <w:rsid w:val="00974B58"/>
    <w:rsid w:val="00976CB1"/>
    <w:rsid w:val="009805F2"/>
    <w:rsid w:val="00993DBC"/>
    <w:rsid w:val="00994568"/>
    <w:rsid w:val="009977F4"/>
    <w:rsid w:val="009A3F12"/>
    <w:rsid w:val="009A5849"/>
    <w:rsid w:val="009B044B"/>
    <w:rsid w:val="009B3664"/>
    <w:rsid w:val="009B3F5D"/>
    <w:rsid w:val="009B51EB"/>
    <w:rsid w:val="009B5644"/>
    <w:rsid w:val="009B7EE9"/>
    <w:rsid w:val="009C09FA"/>
    <w:rsid w:val="009C1847"/>
    <w:rsid w:val="009D02A0"/>
    <w:rsid w:val="009D558D"/>
    <w:rsid w:val="009D76DA"/>
    <w:rsid w:val="009D791B"/>
    <w:rsid w:val="009E13F2"/>
    <w:rsid w:val="009E7B28"/>
    <w:rsid w:val="009F5BBA"/>
    <w:rsid w:val="009F6B87"/>
    <w:rsid w:val="00A00691"/>
    <w:rsid w:val="00A01746"/>
    <w:rsid w:val="00A01F21"/>
    <w:rsid w:val="00A03590"/>
    <w:rsid w:val="00A03CD7"/>
    <w:rsid w:val="00A0526C"/>
    <w:rsid w:val="00A06E6F"/>
    <w:rsid w:val="00A071DD"/>
    <w:rsid w:val="00A10976"/>
    <w:rsid w:val="00A115D8"/>
    <w:rsid w:val="00A11E26"/>
    <w:rsid w:val="00A230CF"/>
    <w:rsid w:val="00A2508D"/>
    <w:rsid w:val="00A268D6"/>
    <w:rsid w:val="00A2735D"/>
    <w:rsid w:val="00A30C1F"/>
    <w:rsid w:val="00A33693"/>
    <w:rsid w:val="00A3525A"/>
    <w:rsid w:val="00A37856"/>
    <w:rsid w:val="00A37FE2"/>
    <w:rsid w:val="00A45F12"/>
    <w:rsid w:val="00A462A7"/>
    <w:rsid w:val="00A46CD1"/>
    <w:rsid w:val="00A55940"/>
    <w:rsid w:val="00A56B5C"/>
    <w:rsid w:val="00A57B0C"/>
    <w:rsid w:val="00A62423"/>
    <w:rsid w:val="00A63C12"/>
    <w:rsid w:val="00A6510E"/>
    <w:rsid w:val="00A66636"/>
    <w:rsid w:val="00A66937"/>
    <w:rsid w:val="00A75B8A"/>
    <w:rsid w:val="00A75FE4"/>
    <w:rsid w:val="00A7674F"/>
    <w:rsid w:val="00A83C62"/>
    <w:rsid w:val="00A84B69"/>
    <w:rsid w:val="00A86EDD"/>
    <w:rsid w:val="00A92208"/>
    <w:rsid w:val="00A9225F"/>
    <w:rsid w:val="00A9265A"/>
    <w:rsid w:val="00A968FE"/>
    <w:rsid w:val="00AA24BD"/>
    <w:rsid w:val="00AA3BB6"/>
    <w:rsid w:val="00AA4A43"/>
    <w:rsid w:val="00AB4A2F"/>
    <w:rsid w:val="00AB5406"/>
    <w:rsid w:val="00AB6138"/>
    <w:rsid w:val="00AC7FCF"/>
    <w:rsid w:val="00AD2815"/>
    <w:rsid w:val="00AD405F"/>
    <w:rsid w:val="00AE3E2B"/>
    <w:rsid w:val="00AE6FE2"/>
    <w:rsid w:val="00AE7C8D"/>
    <w:rsid w:val="00AF0A89"/>
    <w:rsid w:val="00AF208F"/>
    <w:rsid w:val="00AF71DA"/>
    <w:rsid w:val="00B023FA"/>
    <w:rsid w:val="00B030C0"/>
    <w:rsid w:val="00B04123"/>
    <w:rsid w:val="00B05121"/>
    <w:rsid w:val="00B05A02"/>
    <w:rsid w:val="00B0672C"/>
    <w:rsid w:val="00B105C2"/>
    <w:rsid w:val="00B1152D"/>
    <w:rsid w:val="00B16FD3"/>
    <w:rsid w:val="00B210D2"/>
    <w:rsid w:val="00B23326"/>
    <w:rsid w:val="00B260A7"/>
    <w:rsid w:val="00B322AA"/>
    <w:rsid w:val="00B4239D"/>
    <w:rsid w:val="00B43067"/>
    <w:rsid w:val="00B43E5E"/>
    <w:rsid w:val="00B45B8A"/>
    <w:rsid w:val="00B55B17"/>
    <w:rsid w:val="00B6374C"/>
    <w:rsid w:val="00B65324"/>
    <w:rsid w:val="00B658E0"/>
    <w:rsid w:val="00B66B52"/>
    <w:rsid w:val="00B7531D"/>
    <w:rsid w:val="00B8592F"/>
    <w:rsid w:val="00B942A5"/>
    <w:rsid w:val="00B95C22"/>
    <w:rsid w:val="00BA1608"/>
    <w:rsid w:val="00BB71FC"/>
    <w:rsid w:val="00BC2E55"/>
    <w:rsid w:val="00BC4FBD"/>
    <w:rsid w:val="00BD36FB"/>
    <w:rsid w:val="00BD410B"/>
    <w:rsid w:val="00BE2875"/>
    <w:rsid w:val="00BE4786"/>
    <w:rsid w:val="00BF0853"/>
    <w:rsid w:val="00BF0A1E"/>
    <w:rsid w:val="00BF1327"/>
    <w:rsid w:val="00BF3E9A"/>
    <w:rsid w:val="00C0182B"/>
    <w:rsid w:val="00C043F8"/>
    <w:rsid w:val="00C0534E"/>
    <w:rsid w:val="00C1055F"/>
    <w:rsid w:val="00C14C55"/>
    <w:rsid w:val="00C15682"/>
    <w:rsid w:val="00C15C2A"/>
    <w:rsid w:val="00C2189C"/>
    <w:rsid w:val="00C228DE"/>
    <w:rsid w:val="00C252A3"/>
    <w:rsid w:val="00C269C6"/>
    <w:rsid w:val="00C26EF7"/>
    <w:rsid w:val="00C340C1"/>
    <w:rsid w:val="00C361F4"/>
    <w:rsid w:val="00C40AD7"/>
    <w:rsid w:val="00C42071"/>
    <w:rsid w:val="00C432C5"/>
    <w:rsid w:val="00C47FEC"/>
    <w:rsid w:val="00C51961"/>
    <w:rsid w:val="00C535DE"/>
    <w:rsid w:val="00C537EE"/>
    <w:rsid w:val="00C53EB1"/>
    <w:rsid w:val="00C5417E"/>
    <w:rsid w:val="00C55554"/>
    <w:rsid w:val="00C644C1"/>
    <w:rsid w:val="00C653B2"/>
    <w:rsid w:val="00C660D7"/>
    <w:rsid w:val="00C70FC2"/>
    <w:rsid w:val="00C711F0"/>
    <w:rsid w:val="00C73FA1"/>
    <w:rsid w:val="00C74CF8"/>
    <w:rsid w:val="00C776D1"/>
    <w:rsid w:val="00C80C5C"/>
    <w:rsid w:val="00C81DFF"/>
    <w:rsid w:val="00C90199"/>
    <w:rsid w:val="00C90917"/>
    <w:rsid w:val="00C909C2"/>
    <w:rsid w:val="00C95491"/>
    <w:rsid w:val="00C974CF"/>
    <w:rsid w:val="00CA049A"/>
    <w:rsid w:val="00CA1063"/>
    <w:rsid w:val="00CA21BD"/>
    <w:rsid w:val="00CA3C86"/>
    <w:rsid w:val="00CA410D"/>
    <w:rsid w:val="00CB410D"/>
    <w:rsid w:val="00CB768C"/>
    <w:rsid w:val="00CC330A"/>
    <w:rsid w:val="00CC3B00"/>
    <w:rsid w:val="00CC41DC"/>
    <w:rsid w:val="00CC5B67"/>
    <w:rsid w:val="00CD24D2"/>
    <w:rsid w:val="00CD4893"/>
    <w:rsid w:val="00CE3079"/>
    <w:rsid w:val="00CE5330"/>
    <w:rsid w:val="00CE5FE7"/>
    <w:rsid w:val="00CE6DBE"/>
    <w:rsid w:val="00CE70A1"/>
    <w:rsid w:val="00CF17C1"/>
    <w:rsid w:val="00CF2560"/>
    <w:rsid w:val="00CF2A29"/>
    <w:rsid w:val="00CF3B58"/>
    <w:rsid w:val="00CF4270"/>
    <w:rsid w:val="00CF4564"/>
    <w:rsid w:val="00CF510A"/>
    <w:rsid w:val="00D025A5"/>
    <w:rsid w:val="00D047ED"/>
    <w:rsid w:val="00D052E1"/>
    <w:rsid w:val="00D05D3B"/>
    <w:rsid w:val="00D06E28"/>
    <w:rsid w:val="00D07E0E"/>
    <w:rsid w:val="00D104E0"/>
    <w:rsid w:val="00D11944"/>
    <w:rsid w:val="00D15D18"/>
    <w:rsid w:val="00D16545"/>
    <w:rsid w:val="00D1792B"/>
    <w:rsid w:val="00D206E5"/>
    <w:rsid w:val="00D215B8"/>
    <w:rsid w:val="00D22297"/>
    <w:rsid w:val="00D24630"/>
    <w:rsid w:val="00D26B5D"/>
    <w:rsid w:val="00D30033"/>
    <w:rsid w:val="00D3133F"/>
    <w:rsid w:val="00D32DD9"/>
    <w:rsid w:val="00D336EE"/>
    <w:rsid w:val="00D34B39"/>
    <w:rsid w:val="00D35627"/>
    <w:rsid w:val="00D37011"/>
    <w:rsid w:val="00D44633"/>
    <w:rsid w:val="00D44BAA"/>
    <w:rsid w:val="00D47C2F"/>
    <w:rsid w:val="00D507BA"/>
    <w:rsid w:val="00D52249"/>
    <w:rsid w:val="00D5426A"/>
    <w:rsid w:val="00D574AB"/>
    <w:rsid w:val="00D576FF"/>
    <w:rsid w:val="00D61A99"/>
    <w:rsid w:val="00D6354F"/>
    <w:rsid w:val="00D65C75"/>
    <w:rsid w:val="00D6745E"/>
    <w:rsid w:val="00D71B14"/>
    <w:rsid w:val="00D870DC"/>
    <w:rsid w:val="00D87B0A"/>
    <w:rsid w:val="00D916AC"/>
    <w:rsid w:val="00D91DFC"/>
    <w:rsid w:val="00D950A9"/>
    <w:rsid w:val="00D956A9"/>
    <w:rsid w:val="00DA1404"/>
    <w:rsid w:val="00DA4E7C"/>
    <w:rsid w:val="00DB1BFE"/>
    <w:rsid w:val="00DB4A64"/>
    <w:rsid w:val="00DB5C3A"/>
    <w:rsid w:val="00DB5CA4"/>
    <w:rsid w:val="00DB609F"/>
    <w:rsid w:val="00DB76F4"/>
    <w:rsid w:val="00DB7C90"/>
    <w:rsid w:val="00DB7F42"/>
    <w:rsid w:val="00DC32D0"/>
    <w:rsid w:val="00DC4123"/>
    <w:rsid w:val="00DC4F4F"/>
    <w:rsid w:val="00DD2665"/>
    <w:rsid w:val="00DD7041"/>
    <w:rsid w:val="00DE026A"/>
    <w:rsid w:val="00DE27F7"/>
    <w:rsid w:val="00DE69AA"/>
    <w:rsid w:val="00DE73AA"/>
    <w:rsid w:val="00DE7D8F"/>
    <w:rsid w:val="00DF4012"/>
    <w:rsid w:val="00DF63F6"/>
    <w:rsid w:val="00E047DD"/>
    <w:rsid w:val="00E07704"/>
    <w:rsid w:val="00E11C8C"/>
    <w:rsid w:val="00E20A58"/>
    <w:rsid w:val="00E216A5"/>
    <w:rsid w:val="00E226D6"/>
    <w:rsid w:val="00E2460C"/>
    <w:rsid w:val="00E256CA"/>
    <w:rsid w:val="00E34D6B"/>
    <w:rsid w:val="00E3532F"/>
    <w:rsid w:val="00E354FE"/>
    <w:rsid w:val="00E35D64"/>
    <w:rsid w:val="00E43382"/>
    <w:rsid w:val="00E50660"/>
    <w:rsid w:val="00E50ED1"/>
    <w:rsid w:val="00E5154F"/>
    <w:rsid w:val="00E51BC7"/>
    <w:rsid w:val="00E529CF"/>
    <w:rsid w:val="00E534F9"/>
    <w:rsid w:val="00E5772A"/>
    <w:rsid w:val="00E63D8F"/>
    <w:rsid w:val="00E71453"/>
    <w:rsid w:val="00E74DC2"/>
    <w:rsid w:val="00E75FD0"/>
    <w:rsid w:val="00E76089"/>
    <w:rsid w:val="00E8153B"/>
    <w:rsid w:val="00E84729"/>
    <w:rsid w:val="00E86EB5"/>
    <w:rsid w:val="00E87CD1"/>
    <w:rsid w:val="00E900CE"/>
    <w:rsid w:val="00E91C50"/>
    <w:rsid w:val="00E92887"/>
    <w:rsid w:val="00E92C54"/>
    <w:rsid w:val="00E95CB2"/>
    <w:rsid w:val="00E96ED2"/>
    <w:rsid w:val="00E97562"/>
    <w:rsid w:val="00EA690C"/>
    <w:rsid w:val="00EA6C18"/>
    <w:rsid w:val="00EA6E52"/>
    <w:rsid w:val="00EB143D"/>
    <w:rsid w:val="00EB17D4"/>
    <w:rsid w:val="00EB1AC3"/>
    <w:rsid w:val="00EB355D"/>
    <w:rsid w:val="00EB51B2"/>
    <w:rsid w:val="00EB530E"/>
    <w:rsid w:val="00EC03DF"/>
    <w:rsid w:val="00EC298C"/>
    <w:rsid w:val="00EC63FE"/>
    <w:rsid w:val="00ED1AB5"/>
    <w:rsid w:val="00EE271A"/>
    <w:rsid w:val="00EE37E5"/>
    <w:rsid w:val="00EF7DD1"/>
    <w:rsid w:val="00EF7DE7"/>
    <w:rsid w:val="00F003A3"/>
    <w:rsid w:val="00F00924"/>
    <w:rsid w:val="00F0386A"/>
    <w:rsid w:val="00F05C58"/>
    <w:rsid w:val="00F064CD"/>
    <w:rsid w:val="00F10726"/>
    <w:rsid w:val="00F1175B"/>
    <w:rsid w:val="00F15066"/>
    <w:rsid w:val="00F20F22"/>
    <w:rsid w:val="00F21299"/>
    <w:rsid w:val="00F21724"/>
    <w:rsid w:val="00F31B97"/>
    <w:rsid w:val="00F36965"/>
    <w:rsid w:val="00F40A13"/>
    <w:rsid w:val="00F40F12"/>
    <w:rsid w:val="00F42A3C"/>
    <w:rsid w:val="00F43519"/>
    <w:rsid w:val="00F45211"/>
    <w:rsid w:val="00F457BB"/>
    <w:rsid w:val="00F4709D"/>
    <w:rsid w:val="00F520A4"/>
    <w:rsid w:val="00F57192"/>
    <w:rsid w:val="00F641F1"/>
    <w:rsid w:val="00F65A15"/>
    <w:rsid w:val="00F65D29"/>
    <w:rsid w:val="00F70E66"/>
    <w:rsid w:val="00F7776D"/>
    <w:rsid w:val="00F80DAF"/>
    <w:rsid w:val="00F904B7"/>
    <w:rsid w:val="00F90EBD"/>
    <w:rsid w:val="00F92B10"/>
    <w:rsid w:val="00F971C1"/>
    <w:rsid w:val="00FA0845"/>
    <w:rsid w:val="00FA257B"/>
    <w:rsid w:val="00FA2A31"/>
    <w:rsid w:val="00FB0A65"/>
    <w:rsid w:val="00FB2CFC"/>
    <w:rsid w:val="00FB30D9"/>
    <w:rsid w:val="00FC0C6D"/>
    <w:rsid w:val="00FC1925"/>
    <w:rsid w:val="00FC2092"/>
    <w:rsid w:val="00FC648D"/>
    <w:rsid w:val="00FD248D"/>
    <w:rsid w:val="00FD3BB7"/>
    <w:rsid w:val="00FD6800"/>
    <w:rsid w:val="00FE144A"/>
    <w:rsid w:val="00FE1FCD"/>
    <w:rsid w:val="00FE23B1"/>
    <w:rsid w:val="00FE665B"/>
    <w:rsid w:val="00FE67CD"/>
    <w:rsid w:val="00FE702D"/>
    <w:rsid w:val="00FF1AFC"/>
    <w:rsid w:val="00FF24E4"/>
    <w:rsid w:val="00FF36F7"/>
    <w:rsid w:val="00FF50C8"/>
    <w:rsid w:val="00FF54A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ACD674"/>
  <w15:chartTrackingRefBased/>
  <w15:docId w15:val="{59FDB4B4-D79B-4247-B229-84F75F50C4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08E2"/>
    <w:pPr>
      <w:spacing w:after="0" w:line="240" w:lineRule="auto"/>
    </w:pPr>
  </w:style>
  <w:style w:type="character" w:styleId="Hyperlink">
    <w:name w:val="Hyperlink"/>
    <w:basedOn w:val="DefaultParagraphFont"/>
    <w:uiPriority w:val="99"/>
    <w:unhideWhenUsed/>
    <w:rsid w:val="001808E2"/>
    <w:rPr>
      <w:color w:val="0563C1" w:themeColor="hyperlink"/>
      <w:u w:val="single"/>
    </w:rPr>
  </w:style>
  <w:style w:type="paragraph" w:styleId="ListParagraph">
    <w:name w:val="List Paragraph"/>
    <w:basedOn w:val="Normal"/>
    <w:uiPriority w:val="34"/>
    <w:qFormat/>
    <w:rsid w:val="001808E2"/>
    <w:pPr>
      <w:spacing w:line="256" w:lineRule="auto"/>
      <w:ind w:left="720"/>
      <w:contextualSpacing/>
    </w:pPr>
  </w:style>
  <w:style w:type="paragraph" w:styleId="Header">
    <w:name w:val="header"/>
    <w:basedOn w:val="Normal"/>
    <w:link w:val="HeaderChar"/>
    <w:uiPriority w:val="99"/>
    <w:unhideWhenUsed/>
    <w:rsid w:val="00A115D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115D8"/>
  </w:style>
  <w:style w:type="paragraph" w:styleId="Footer">
    <w:name w:val="footer"/>
    <w:basedOn w:val="Normal"/>
    <w:link w:val="FooterChar"/>
    <w:uiPriority w:val="99"/>
    <w:unhideWhenUsed/>
    <w:rsid w:val="00A115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115D8"/>
  </w:style>
  <w:style w:type="paragraph" w:styleId="Revision">
    <w:name w:val="Revision"/>
    <w:hidden/>
    <w:uiPriority w:val="99"/>
    <w:semiHidden/>
    <w:rsid w:val="00D870DC"/>
    <w:pPr>
      <w:spacing w:after="0" w:line="240" w:lineRule="auto"/>
    </w:pPr>
  </w:style>
  <w:style w:type="character" w:styleId="UnresolvedMention">
    <w:name w:val="Unresolved Mention"/>
    <w:basedOn w:val="DefaultParagraphFont"/>
    <w:uiPriority w:val="99"/>
    <w:semiHidden/>
    <w:unhideWhenUsed/>
    <w:rsid w:val="00D870DC"/>
    <w:rPr>
      <w:color w:val="605E5C"/>
      <w:shd w:val="clear" w:color="auto" w:fill="E1DFDD"/>
    </w:rPr>
  </w:style>
  <w:style w:type="paragraph" w:styleId="NormalWeb">
    <w:name w:val="Normal (Web)"/>
    <w:basedOn w:val="Normal"/>
    <w:uiPriority w:val="99"/>
    <w:unhideWhenUsed/>
    <w:rsid w:val="001E6275"/>
    <w:pPr>
      <w:spacing w:before="100" w:beforeAutospacing="1" w:after="100" w:afterAutospacing="1" w:line="240" w:lineRule="auto"/>
    </w:pPr>
    <w:rPr>
      <w:rFonts w:ascii="Calibri" w:hAnsi="Calibri" w:cs="Calibri"/>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495109">
      <w:bodyDiv w:val="1"/>
      <w:marLeft w:val="0"/>
      <w:marRight w:val="0"/>
      <w:marTop w:val="0"/>
      <w:marBottom w:val="0"/>
      <w:divBdr>
        <w:top w:val="none" w:sz="0" w:space="0" w:color="auto"/>
        <w:left w:val="none" w:sz="0" w:space="0" w:color="auto"/>
        <w:bottom w:val="none" w:sz="0" w:space="0" w:color="auto"/>
        <w:right w:val="none" w:sz="0" w:space="0" w:color="auto"/>
      </w:divBdr>
    </w:div>
    <w:div w:id="257912586">
      <w:bodyDiv w:val="1"/>
      <w:marLeft w:val="0"/>
      <w:marRight w:val="0"/>
      <w:marTop w:val="0"/>
      <w:marBottom w:val="0"/>
      <w:divBdr>
        <w:top w:val="none" w:sz="0" w:space="0" w:color="auto"/>
        <w:left w:val="none" w:sz="0" w:space="0" w:color="auto"/>
        <w:bottom w:val="none" w:sz="0" w:space="0" w:color="auto"/>
        <w:right w:val="none" w:sz="0" w:space="0" w:color="auto"/>
      </w:divBdr>
    </w:div>
    <w:div w:id="300187209">
      <w:bodyDiv w:val="1"/>
      <w:marLeft w:val="0"/>
      <w:marRight w:val="0"/>
      <w:marTop w:val="0"/>
      <w:marBottom w:val="0"/>
      <w:divBdr>
        <w:top w:val="none" w:sz="0" w:space="0" w:color="auto"/>
        <w:left w:val="none" w:sz="0" w:space="0" w:color="auto"/>
        <w:bottom w:val="none" w:sz="0" w:space="0" w:color="auto"/>
        <w:right w:val="none" w:sz="0" w:space="0" w:color="auto"/>
      </w:divBdr>
      <w:divsChild>
        <w:div w:id="1719471215">
          <w:marLeft w:val="0"/>
          <w:marRight w:val="0"/>
          <w:marTop w:val="0"/>
          <w:marBottom w:val="0"/>
          <w:divBdr>
            <w:top w:val="none" w:sz="0" w:space="0" w:color="auto"/>
            <w:left w:val="none" w:sz="0" w:space="0" w:color="auto"/>
            <w:bottom w:val="none" w:sz="0" w:space="0" w:color="auto"/>
            <w:right w:val="none" w:sz="0" w:space="0" w:color="auto"/>
          </w:divBdr>
        </w:div>
        <w:div w:id="371659688">
          <w:marLeft w:val="0"/>
          <w:marRight w:val="0"/>
          <w:marTop w:val="0"/>
          <w:marBottom w:val="0"/>
          <w:divBdr>
            <w:top w:val="none" w:sz="0" w:space="0" w:color="auto"/>
            <w:left w:val="none" w:sz="0" w:space="0" w:color="auto"/>
            <w:bottom w:val="none" w:sz="0" w:space="0" w:color="auto"/>
            <w:right w:val="none" w:sz="0" w:space="0" w:color="auto"/>
          </w:divBdr>
        </w:div>
        <w:div w:id="762382480">
          <w:marLeft w:val="0"/>
          <w:marRight w:val="0"/>
          <w:marTop w:val="0"/>
          <w:marBottom w:val="0"/>
          <w:divBdr>
            <w:top w:val="none" w:sz="0" w:space="0" w:color="auto"/>
            <w:left w:val="none" w:sz="0" w:space="0" w:color="auto"/>
            <w:bottom w:val="none" w:sz="0" w:space="0" w:color="auto"/>
            <w:right w:val="none" w:sz="0" w:space="0" w:color="auto"/>
          </w:divBdr>
          <w:divsChild>
            <w:div w:id="715659995">
              <w:marLeft w:val="0"/>
              <w:marRight w:val="0"/>
              <w:marTop w:val="0"/>
              <w:marBottom w:val="0"/>
              <w:divBdr>
                <w:top w:val="none" w:sz="0" w:space="0" w:color="auto"/>
                <w:left w:val="none" w:sz="0" w:space="0" w:color="auto"/>
                <w:bottom w:val="none" w:sz="0" w:space="0" w:color="auto"/>
                <w:right w:val="none" w:sz="0" w:space="0" w:color="auto"/>
              </w:divBdr>
            </w:div>
            <w:div w:id="1610351422">
              <w:marLeft w:val="0"/>
              <w:marRight w:val="0"/>
              <w:marTop w:val="0"/>
              <w:marBottom w:val="0"/>
              <w:divBdr>
                <w:top w:val="none" w:sz="0" w:space="0" w:color="auto"/>
                <w:left w:val="none" w:sz="0" w:space="0" w:color="auto"/>
                <w:bottom w:val="none" w:sz="0" w:space="0" w:color="auto"/>
                <w:right w:val="none" w:sz="0" w:space="0" w:color="auto"/>
              </w:divBdr>
            </w:div>
            <w:div w:id="2040930351">
              <w:marLeft w:val="0"/>
              <w:marRight w:val="0"/>
              <w:marTop w:val="0"/>
              <w:marBottom w:val="0"/>
              <w:divBdr>
                <w:top w:val="none" w:sz="0" w:space="0" w:color="auto"/>
                <w:left w:val="none" w:sz="0" w:space="0" w:color="auto"/>
                <w:bottom w:val="none" w:sz="0" w:space="0" w:color="auto"/>
                <w:right w:val="none" w:sz="0" w:space="0" w:color="auto"/>
              </w:divBdr>
            </w:div>
          </w:divsChild>
        </w:div>
        <w:div w:id="386759244">
          <w:marLeft w:val="0"/>
          <w:marRight w:val="0"/>
          <w:marTop w:val="0"/>
          <w:marBottom w:val="0"/>
          <w:divBdr>
            <w:top w:val="none" w:sz="0" w:space="0" w:color="auto"/>
            <w:left w:val="none" w:sz="0" w:space="0" w:color="auto"/>
            <w:bottom w:val="none" w:sz="0" w:space="0" w:color="auto"/>
            <w:right w:val="none" w:sz="0" w:space="0" w:color="auto"/>
          </w:divBdr>
        </w:div>
        <w:div w:id="1452362163">
          <w:marLeft w:val="0"/>
          <w:marRight w:val="0"/>
          <w:marTop w:val="0"/>
          <w:marBottom w:val="0"/>
          <w:divBdr>
            <w:top w:val="none" w:sz="0" w:space="0" w:color="auto"/>
            <w:left w:val="none" w:sz="0" w:space="0" w:color="auto"/>
            <w:bottom w:val="none" w:sz="0" w:space="0" w:color="auto"/>
            <w:right w:val="none" w:sz="0" w:space="0" w:color="auto"/>
          </w:divBdr>
        </w:div>
        <w:div w:id="92090218">
          <w:marLeft w:val="0"/>
          <w:marRight w:val="0"/>
          <w:marTop w:val="0"/>
          <w:marBottom w:val="0"/>
          <w:divBdr>
            <w:top w:val="none" w:sz="0" w:space="0" w:color="auto"/>
            <w:left w:val="none" w:sz="0" w:space="0" w:color="auto"/>
            <w:bottom w:val="none" w:sz="0" w:space="0" w:color="auto"/>
            <w:right w:val="none" w:sz="0" w:space="0" w:color="auto"/>
          </w:divBdr>
        </w:div>
      </w:divsChild>
    </w:div>
    <w:div w:id="365788080">
      <w:bodyDiv w:val="1"/>
      <w:marLeft w:val="0"/>
      <w:marRight w:val="0"/>
      <w:marTop w:val="0"/>
      <w:marBottom w:val="0"/>
      <w:divBdr>
        <w:top w:val="none" w:sz="0" w:space="0" w:color="auto"/>
        <w:left w:val="none" w:sz="0" w:space="0" w:color="auto"/>
        <w:bottom w:val="none" w:sz="0" w:space="0" w:color="auto"/>
        <w:right w:val="none" w:sz="0" w:space="0" w:color="auto"/>
      </w:divBdr>
    </w:div>
    <w:div w:id="597058447">
      <w:bodyDiv w:val="1"/>
      <w:marLeft w:val="0"/>
      <w:marRight w:val="0"/>
      <w:marTop w:val="0"/>
      <w:marBottom w:val="0"/>
      <w:divBdr>
        <w:top w:val="none" w:sz="0" w:space="0" w:color="auto"/>
        <w:left w:val="none" w:sz="0" w:space="0" w:color="auto"/>
        <w:bottom w:val="none" w:sz="0" w:space="0" w:color="auto"/>
        <w:right w:val="none" w:sz="0" w:space="0" w:color="auto"/>
      </w:divBdr>
      <w:divsChild>
        <w:div w:id="1222594225">
          <w:marLeft w:val="0"/>
          <w:marRight w:val="0"/>
          <w:marTop w:val="0"/>
          <w:marBottom w:val="0"/>
          <w:divBdr>
            <w:top w:val="none" w:sz="0" w:space="0" w:color="auto"/>
            <w:left w:val="none" w:sz="0" w:space="0" w:color="auto"/>
            <w:bottom w:val="none" w:sz="0" w:space="0" w:color="auto"/>
            <w:right w:val="none" w:sz="0" w:space="0" w:color="auto"/>
          </w:divBdr>
        </w:div>
        <w:div w:id="2011715498">
          <w:marLeft w:val="0"/>
          <w:marRight w:val="0"/>
          <w:marTop w:val="0"/>
          <w:marBottom w:val="0"/>
          <w:divBdr>
            <w:top w:val="none" w:sz="0" w:space="0" w:color="auto"/>
            <w:left w:val="none" w:sz="0" w:space="0" w:color="auto"/>
            <w:bottom w:val="none" w:sz="0" w:space="0" w:color="auto"/>
            <w:right w:val="none" w:sz="0" w:space="0" w:color="auto"/>
          </w:divBdr>
        </w:div>
        <w:div w:id="1212108109">
          <w:marLeft w:val="0"/>
          <w:marRight w:val="0"/>
          <w:marTop w:val="0"/>
          <w:marBottom w:val="0"/>
          <w:divBdr>
            <w:top w:val="none" w:sz="0" w:space="0" w:color="auto"/>
            <w:left w:val="none" w:sz="0" w:space="0" w:color="auto"/>
            <w:bottom w:val="none" w:sz="0" w:space="0" w:color="auto"/>
            <w:right w:val="none" w:sz="0" w:space="0" w:color="auto"/>
          </w:divBdr>
        </w:div>
      </w:divsChild>
    </w:div>
    <w:div w:id="639728719">
      <w:bodyDiv w:val="1"/>
      <w:marLeft w:val="0"/>
      <w:marRight w:val="0"/>
      <w:marTop w:val="0"/>
      <w:marBottom w:val="0"/>
      <w:divBdr>
        <w:top w:val="none" w:sz="0" w:space="0" w:color="auto"/>
        <w:left w:val="none" w:sz="0" w:space="0" w:color="auto"/>
        <w:bottom w:val="none" w:sz="0" w:space="0" w:color="auto"/>
        <w:right w:val="none" w:sz="0" w:space="0" w:color="auto"/>
      </w:divBdr>
    </w:div>
    <w:div w:id="852501639">
      <w:bodyDiv w:val="1"/>
      <w:marLeft w:val="0"/>
      <w:marRight w:val="0"/>
      <w:marTop w:val="0"/>
      <w:marBottom w:val="0"/>
      <w:divBdr>
        <w:top w:val="none" w:sz="0" w:space="0" w:color="auto"/>
        <w:left w:val="none" w:sz="0" w:space="0" w:color="auto"/>
        <w:bottom w:val="none" w:sz="0" w:space="0" w:color="auto"/>
        <w:right w:val="none" w:sz="0" w:space="0" w:color="auto"/>
      </w:divBdr>
      <w:divsChild>
        <w:div w:id="1958945809">
          <w:marLeft w:val="0"/>
          <w:marRight w:val="0"/>
          <w:marTop w:val="0"/>
          <w:marBottom w:val="0"/>
          <w:divBdr>
            <w:top w:val="none" w:sz="0" w:space="0" w:color="auto"/>
            <w:left w:val="none" w:sz="0" w:space="0" w:color="auto"/>
            <w:bottom w:val="none" w:sz="0" w:space="0" w:color="auto"/>
            <w:right w:val="none" w:sz="0" w:space="0" w:color="auto"/>
          </w:divBdr>
          <w:divsChild>
            <w:div w:id="110903941">
              <w:marLeft w:val="0"/>
              <w:marRight w:val="0"/>
              <w:marTop w:val="0"/>
              <w:marBottom w:val="0"/>
              <w:divBdr>
                <w:top w:val="none" w:sz="0" w:space="0" w:color="auto"/>
                <w:left w:val="none" w:sz="0" w:space="0" w:color="auto"/>
                <w:bottom w:val="none" w:sz="0" w:space="0" w:color="auto"/>
                <w:right w:val="none" w:sz="0" w:space="0" w:color="auto"/>
              </w:divBdr>
              <w:divsChild>
                <w:div w:id="1854999667">
                  <w:marLeft w:val="0"/>
                  <w:marRight w:val="0"/>
                  <w:marTop w:val="0"/>
                  <w:marBottom w:val="0"/>
                  <w:divBdr>
                    <w:top w:val="none" w:sz="0" w:space="0" w:color="auto"/>
                    <w:left w:val="none" w:sz="0" w:space="0" w:color="auto"/>
                    <w:bottom w:val="none" w:sz="0" w:space="0" w:color="auto"/>
                    <w:right w:val="none" w:sz="0" w:space="0" w:color="auto"/>
                  </w:divBdr>
                </w:div>
                <w:div w:id="827525549">
                  <w:marLeft w:val="0"/>
                  <w:marRight w:val="0"/>
                  <w:marTop w:val="0"/>
                  <w:marBottom w:val="0"/>
                  <w:divBdr>
                    <w:top w:val="none" w:sz="0" w:space="0" w:color="auto"/>
                    <w:left w:val="none" w:sz="0" w:space="0" w:color="auto"/>
                    <w:bottom w:val="none" w:sz="0" w:space="0" w:color="auto"/>
                    <w:right w:val="none" w:sz="0" w:space="0" w:color="auto"/>
                  </w:divBdr>
                </w:div>
                <w:div w:id="900945764">
                  <w:marLeft w:val="0"/>
                  <w:marRight w:val="0"/>
                  <w:marTop w:val="0"/>
                  <w:marBottom w:val="0"/>
                  <w:divBdr>
                    <w:top w:val="none" w:sz="0" w:space="0" w:color="auto"/>
                    <w:left w:val="none" w:sz="0" w:space="0" w:color="auto"/>
                    <w:bottom w:val="none" w:sz="0" w:space="0" w:color="auto"/>
                    <w:right w:val="none" w:sz="0" w:space="0" w:color="auto"/>
                  </w:divBdr>
                </w:div>
                <w:div w:id="1108550812">
                  <w:marLeft w:val="0"/>
                  <w:marRight w:val="0"/>
                  <w:marTop w:val="0"/>
                  <w:marBottom w:val="0"/>
                  <w:divBdr>
                    <w:top w:val="none" w:sz="0" w:space="0" w:color="auto"/>
                    <w:left w:val="none" w:sz="0" w:space="0" w:color="auto"/>
                    <w:bottom w:val="none" w:sz="0" w:space="0" w:color="auto"/>
                    <w:right w:val="none" w:sz="0" w:space="0" w:color="auto"/>
                  </w:divBdr>
                  <w:divsChild>
                    <w:div w:id="674917871">
                      <w:marLeft w:val="0"/>
                      <w:marRight w:val="0"/>
                      <w:marTop w:val="0"/>
                      <w:marBottom w:val="0"/>
                      <w:divBdr>
                        <w:top w:val="none" w:sz="0" w:space="0" w:color="auto"/>
                        <w:left w:val="none" w:sz="0" w:space="0" w:color="auto"/>
                        <w:bottom w:val="none" w:sz="0" w:space="0" w:color="auto"/>
                        <w:right w:val="none" w:sz="0" w:space="0" w:color="auto"/>
                      </w:divBdr>
                    </w:div>
                    <w:div w:id="283461765">
                      <w:marLeft w:val="0"/>
                      <w:marRight w:val="0"/>
                      <w:marTop w:val="0"/>
                      <w:marBottom w:val="0"/>
                      <w:divBdr>
                        <w:top w:val="none" w:sz="0" w:space="0" w:color="auto"/>
                        <w:left w:val="none" w:sz="0" w:space="0" w:color="auto"/>
                        <w:bottom w:val="none" w:sz="0" w:space="0" w:color="auto"/>
                        <w:right w:val="none" w:sz="0" w:space="0" w:color="auto"/>
                      </w:divBdr>
                    </w:div>
                    <w:div w:id="778766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2491870">
          <w:marLeft w:val="0"/>
          <w:marRight w:val="0"/>
          <w:marTop w:val="0"/>
          <w:marBottom w:val="0"/>
          <w:divBdr>
            <w:top w:val="none" w:sz="0" w:space="0" w:color="auto"/>
            <w:left w:val="none" w:sz="0" w:space="0" w:color="auto"/>
            <w:bottom w:val="none" w:sz="0" w:space="0" w:color="auto"/>
            <w:right w:val="none" w:sz="0" w:space="0" w:color="auto"/>
          </w:divBdr>
          <w:divsChild>
            <w:div w:id="1152450997">
              <w:marLeft w:val="0"/>
              <w:marRight w:val="0"/>
              <w:marTop w:val="0"/>
              <w:marBottom w:val="0"/>
              <w:divBdr>
                <w:top w:val="none" w:sz="0" w:space="0" w:color="auto"/>
                <w:left w:val="none" w:sz="0" w:space="0" w:color="auto"/>
                <w:bottom w:val="none" w:sz="0" w:space="0" w:color="auto"/>
                <w:right w:val="none" w:sz="0" w:space="0" w:color="auto"/>
              </w:divBdr>
            </w:div>
            <w:div w:id="20838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644651">
      <w:bodyDiv w:val="1"/>
      <w:marLeft w:val="0"/>
      <w:marRight w:val="0"/>
      <w:marTop w:val="0"/>
      <w:marBottom w:val="0"/>
      <w:divBdr>
        <w:top w:val="none" w:sz="0" w:space="0" w:color="auto"/>
        <w:left w:val="none" w:sz="0" w:space="0" w:color="auto"/>
        <w:bottom w:val="none" w:sz="0" w:space="0" w:color="auto"/>
        <w:right w:val="none" w:sz="0" w:space="0" w:color="auto"/>
      </w:divBdr>
      <w:divsChild>
        <w:div w:id="1252079398">
          <w:marLeft w:val="0"/>
          <w:marRight w:val="0"/>
          <w:marTop w:val="0"/>
          <w:marBottom w:val="0"/>
          <w:divBdr>
            <w:top w:val="none" w:sz="0" w:space="0" w:color="auto"/>
            <w:left w:val="none" w:sz="0" w:space="0" w:color="auto"/>
            <w:bottom w:val="none" w:sz="0" w:space="0" w:color="auto"/>
            <w:right w:val="none" w:sz="0" w:space="0" w:color="auto"/>
          </w:divBdr>
        </w:div>
        <w:div w:id="842819503">
          <w:marLeft w:val="0"/>
          <w:marRight w:val="0"/>
          <w:marTop w:val="0"/>
          <w:marBottom w:val="0"/>
          <w:divBdr>
            <w:top w:val="none" w:sz="0" w:space="0" w:color="auto"/>
            <w:left w:val="none" w:sz="0" w:space="0" w:color="auto"/>
            <w:bottom w:val="none" w:sz="0" w:space="0" w:color="auto"/>
            <w:right w:val="none" w:sz="0" w:space="0" w:color="auto"/>
          </w:divBdr>
        </w:div>
      </w:divsChild>
    </w:div>
    <w:div w:id="1160074803">
      <w:bodyDiv w:val="1"/>
      <w:marLeft w:val="0"/>
      <w:marRight w:val="0"/>
      <w:marTop w:val="0"/>
      <w:marBottom w:val="0"/>
      <w:divBdr>
        <w:top w:val="none" w:sz="0" w:space="0" w:color="auto"/>
        <w:left w:val="none" w:sz="0" w:space="0" w:color="auto"/>
        <w:bottom w:val="none" w:sz="0" w:space="0" w:color="auto"/>
        <w:right w:val="none" w:sz="0" w:space="0" w:color="auto"/>
      </w:divBdr>
    </w:div>
    <w:div w:id="1160848586">
      <w:bodyDiv w:val="1"/>
      <w:marLeft w:val="0"/>
      <w:marRight w:val="0"/>
      <w:marTop w:val="0"/>
      <w:marBottom w:val="0"/>
      <w:divBdr>
        <w:top w:val="none" w:sz="0" w:space="0" w:color="auto"/>
        <w:left w:val="none" w:sz="0" w:space="0" w:color="auto"/>
        <w:bottom w:val="none" w:sz="0" w:space="0" w:color="auto"/>
        <w:right w:val="none" w:sz="0" w:space="0" w:color="auto"/>
      </w:divBdr>
      <w:divsChild>
        <w:div w:id="1490631339">
          <w:marLeft w:val="0"/>
          <w:marRight w:val="0"/>
          <w:marTop w:val="0"/>
          <w:marBottom w:val="0"/>
          <w:divBdr>
            <w:top w:val="none" w:sz="0" w:space="0" w:color="auto"/>
            <w:left w:val="none" w:sz="0" w:space="0" w:color="auto"/>
            <w:bottom w:val="none" w:sz="0" w:space="0" w:color="auto"/>
            <w:right w:val="none" w:sz="0" w:space="0" w:color="auto"/>
          </w:divBdr>
          <w:divsChild>
            <w:div w:id="174080957">
              <w:marLeft w:val="0"/>
              <w:marRight w:val="0"/>
              <w:marTop w:val="0"/>
              <w:marBottom w:val="0"/>
              <w:divBdr>
                <w:top w:val="none" w:sz="0" w:space="0" w:color="auto"/>
                <w:left w:val="none" w:sz="0" w:space="0" w:color="auto"/>
                <w:bottom w:val="none" w:sz="0" w:space="0" w:color="auto"/>
                <w:right w:val="none" w:sz="0" w:space="0" w:color="auto"/>
              </w:divBdr>
              <w:divsChild>
                <w:div w:id="1969160195">
                  <w:marLeft w:val="0"/>
                  <w:marRight w:val="0"/>
                  <w:marTop w:val="0"/>
                  <w:marBottom w:val="0"/>
                  <w:divBdr>
                    <w:top w:val="none" w:sz="0" w:space="0" w:color="auto"/>
                    <w:left w:val="none" w:sz="0" w:space="0" w:color="auto"/>
                    <w:bottom w:val="none" w:sz="0" w:space="0" w:color="auto"/>
                    <w:right w:val="none" w:sz="0" w:space="0" w:color="auto"/>
                  </w:divBdr>
                </w:div>
                <w:div w:id="188521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12351302">
      <w:bodyDiv w:val="1"/>
      <w:marLeft w:val="0"/>
      <w:marRight w:val="0"/>
      <w:marTop w:val="0"/>
      <w:marBottom w:val="0"/>
      <w:divBdr>
        <w:top w:val="none" w:sz="0" w:space="0" w:color="auto"/>
        <w:left w:val="none" w:sz="0" w:space="0" w:color="auto"/>
        <w:bottom w:val="none" w:sz="0" w:space="0" w:color="auto"/>
        <w:right w:val="none" w:sz="0" w:space="0" w:color="auto"/>
      </w:divBdr>
    </w:div>
    <w:div w:id="1278214432">
      <w:bodyDiv w:val="1"/>
      <w:marLeft w:val="0"/>
      <w:marRight w:val="0"/>
      <w:marTop w:val="0"/>
      <w:marBottom w:val="0"/>
      <w:divBdr>
        <w:top w:val="none" w:sz="0" w:space="0" w:color="auto"/>
        <w:left w:val="none" w:sz="0" w:space="0" w:color="auto"/>
        <w:bottom w:val="none" w:sz="0" w:space="0" w:color="auto"/>
        <w:right w:val="none" w:sz="0" w:space="0" w:color="auto"/>
      </w:divBdr>
    </w:div>
    <w:div w:id="1307471951">
      <w:bodyDiv w:val="1"/>
      <w:marLeft w:val="0"/>
      <w:marRight w:val="0"/>
      <w:marTop w:val="0"/>
      <w:marBottom w:val="0"/>
      <w:divBdr>
        <w:top w:val="none" w:sz="0" w:space="0" w:color="auto"/>
        <w:left w:val="none" w:sz="0" w:space="0" w:color="auto"/>
        <w:bottom w:val="none" w:sz="0" w:space="0" w:color="auto"/>
        <w:right w:val="none" w:sz="0" w:space="0" w:color="auto"/>
      </w:divBdr>
    </w:div>
    <w:div w:id="1364207217">
      <w:bodyDiv w:val="1"/>
      <w:marLeft w:val="0"/>
      <w:marRight w:val="0"/>
      <w:marTop w:val="0"/>
      <w:marBottom w:val="0"/>
      <w:divBdr>
        <w:top w:val="none" w:sz="0" w:space="0" w:color="auto"/>
        <w:left w:val="none" w:sz="0" w:space="0" w:color="auto"/>
        <w:bottom w:val="none" w:sz="0" w:space="0" w:color="auto"/>
        <w:right w:val="none" w:sz="0" w:space="0" w:color="auto"/>
      </w:divBdr>
    </w:div>
    <w:div w:id="2036423626">
      <w:bodyDiv w:val="1"/>
      <w:marLeft w:val="0"/>
      <w:marRight w:val="0"/>
      <w:marTop w:val="0"/>
      <w:marBottom w:val="0"/>
      <w:divBdr>
        <w:top w:val="none" w:sz="0" w:space="0" w:color="auto"/>
        <w:left w:val="none" w:sz="0" w:space="0" w:color="auto"/>
        <w:bottom w:val="none" w:sz="0" w:space="0" w:color="auto"/>
        <w:right w:val="none" w:sz="0" w:space="0" w:color="auto"/>
      </w:divBdr>
    </w:div>
    <w:div w:id="2116248669">
      <w:bodyDiv w:val="1"/>
      <w:marLeft w:val="0"/>
      <w:marRight w:val="0"/>
      <w:marTop w:val="0"/>
      <w:marBottom w:val="0"/>
      <w:divBdr>
        <w:top w:val="none" w:sz="0" w:space="0" w:color="auto"/>
        <w:left w:val="none" w:sz="0" w:space="0" w:color="auto"/>
        <w:bottom w:val="none" w:sz="0" w:space="0" w:color="auto"/>
        <w:right w:val="none" w:sz="0" w:space="0" w:color="auto"/>
      </w:divBdr>
      <w:divsChild>
        <w:div w:id="1234244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B489AF-C147-42FB-AC96-7656E852A3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4</Pages>
  <Words>1677</Words>
  <Characters>9561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CHUTE PARISH COUNCIL THE CHUTES</dc:creator>
  <cp:keywords/>
  <dc:description/>
  <cp:lastModifiedBy>CHUTE PARISH COUNCIL THE CHUTES</cp:lastModifiedBy>
  <cp:revision>2</cp:revision>
  <cp:lastPrinted>2023-06-13T17:01:00Z</cp:lastPrinted>
  <dcterms:created xsi:type="dcterms:W3CDTF">2023-07-25T17:57:00Z</dcterms:created>
  <dcterms:modified xsi:type="dcterms:W3CDTF">2023-07-25T17:57:00Z</dcterms:modified>
</cp:coreProperties>
</file>