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B6C59" w14:textId="77777777" w:rsidR="00351985" w:rsidRPr="003730E1" w:rsidRDefault="00351985" w:rsidP="00351985">
      <w:pPr>
        <w:jc w:val="center"/>
        <w:rPr>
          <w:rFonts w:ascii="Tahoma" w:hAnsi="Tahoma" w:cs="Tahoma"/>
          <w:b/>
        </w:rPr>
      </w:pPr>
      <w:r w:rsidRPr="003730E1">
        <w:rPr>
          <w:rFonts w:ascii="Tahoma" w:hAnsi="Tahoma" w:cs="Tahoma"/>
          <w:b/>
        </w:rPr>
        <w:t>LITTLE WENLOCK PARISH COUNCIL</w:t>
      </w:r>
    </w:p>
    <w:p w14:paraId="745872C3" w14:textId="77777777" w:rsidR="00351985" w:rsidRPr="00B32074" w:rsidRDefault="00351985" w:rsidP="00351985">
      <w:pPr>
        <w:tabs>
          <w:tab w:val="left" w:pos="8260"/>
        </w:tabs>
        <w:rPr>
          <w:rFonts w:ascii="Tahoma" w:hAnsi="Tahoma" w:cs="Tahoma"/>
          <w:sz w:val="16"/>
          <w:szCs w:val="16"/>
        </w:rPr>
      </w:pPr>
      <w:r>
        <w:rPr>
          <w:rFonts w:ascii="Tahoma" w:hAnsi="Tahoma" w:cs="Tahoma"/>
          <w:sz w:val="16"/>
          <w:szCs w:val="16"/>
        </w:rPr>
        <w:tab/>
      </w:r>
    </w:p>
    <w:p w14:paraId="00379A48" w14:textId="77777777" w:rsidR="00351985" w:rsidRPr="003730E1" w:rsidRDefault="00351985" w:rsidP="00351985">
      <w:pPr>
        <w:jc w:val="center"/>
        <w:rPr>
          <w:rFonts w:ascii="Tahoma" w:hAnsi="Tahoma" w:cs="Tahoma"/>
          <w:b/>
        </w:rPr>
      </w:pPr>
      <w:r w:rsidRPr="003730E1">
        <w:rPr>
          <w:rFonts w:ascii="Tahoma" w:hAnsi="Tahoma" w:cs="Tahoma"/>
          <w:b/>
        </w:rPr>
        <w:t>MINUTES OF THE MEETING OF THE PARISH COUNCIL HELD ON MONDAY</w:t>
      </w:r>
    </w:p>
    <w:p w14:paraId="70265DF2" w14:textId="77777777" w:rsidR="00351985" w:rsidRDefault="008610CD" w:rsidP="00351985">
      <w:pPr>
        <w:jc w:val="center"/>
        <w:rPr>
          <w:rFonts w:ascii="Tahoma" w:hAnsi="Tahoma" w:cs="Tahoma"/>
          <w:b/>
        </w:rPr>
      </w:pPr>
      <w:r>
        <w:rPr>
          <w:rFonts w:ascii="Tahoma" w:hAnsi="Tahoma" w:cs="Tahoma"/>
          <w:b/>
        </w:rPr>
        <w:t>9</w:t>
      </w:r>
      <w:r w:rsidR="00351985" w:rsidRPr="000F2EBA">
        <w:rPr>
          <w:rFonts w:ascii="Tahoma" w:hAnsi="Tahoma" w:cs="Tahoma"/>
          <w:b/>
          <w:vertAlign w:val="superscript"/>
        </w:rPr>
        <w:t>th</w:t>
      </w:r>
      <w:r w:rsidR="00351985">
        <w:rPr>
          <w:rFonts w:ascii="Tahoma" w:hAnsi="Tahoma" w:cs="Tahoma"/>
          <w:b/>
          <w:vertAlign w:val="superscript"/>
        </w:rPr>
        <w:t>.</w:t>
      </w:r>
      <w:r>
        <w:rPr>
          <w:rFonts w:ascii="Tahoma" w:hAnsi="Tahoma" w:cs="Tahoma"/>
          <w:b/>
          <w:vertAlign w:val="superscript"/>
        </w:rPr>
        <w:t xml:space="preserve"> </w:t>
      </w:r>
      <w:r>
        <w:rPr>
          <w:rFonts w:ascii="Tahoma" w:hAnsi="Tahoma" w:cs="Tahoma"/>
          <w:b/>
        </w:rPr>
        <w:t>N</w:t>
      </w:r>
      <w:r w:rsidR="00D72323">
        <w:rPr>
          <w:rFonts w:ascii="Tahoma" w:hAnsi="Tahoma" w:cs="Tahoma"/>
          <w:b/>
        </w:rPr>
        <w:t>O</w:t>
      </w:r>
      <w:r>
        <w:rPr>
          <w:rFonts w:ascii="Tahoma" w:hAnsi="Tahoma" w:cs="Tahoma"/>
          <w:b/>
        </w:rPr>
        <w:t>VEM</w:t>
      </w:r>
      <w:r w:rsidR="00D72323">
        <w:rPr>
          <w:rFonts w:ascii="Tahoma" w:hAnsi="Tahoma" w:cs="Tahoma"/>
          <w:b/>
        </w:rPr>
        <w:t>BER</w:t>
      </w:r>
      <w:r w:rsidR="00351985">
        <w:rPr>
          <w:rFonts w:ascii="Tahoma" w:hAnsi="Tahoma" w:cs="Tahoma"/>
          <w:b/>
        </w:rPr>
        <w:t>, 2015</w:t>
      </w:r>
      <w:r w:rsidR="009077DF">
        <w:rPr>
          <w:rFonts w:ascii="Tahoma" w:hAnsi="Tahoma" w:cs="Tahoma"/>
          <w:b/>
        </w:rPr>
        <w:t>,</w:t>
      </w:r>
      <w:r w:rsidR="00351985">
        <w:rPr>
          <w:rFonts w:ascii="Tahoma" w:hAnsi="Tahoma" w:cs="Tahoma"/>
          <w:b/>
        </w:rPr>
        <w:t xml:space="preserve"> AT 7.30</w:t>
      </w:r>
      <w:r w:rsidR="00351985" w:rsidRPr="003730E1">
        <w:rPr>
          <w:rFonts w:ascii="Tahoma" w:hAnsi="Tahoma" w:cs="Tahoma"/>
          <w:b/>
        </w:rPr>
        <w:t xml:space="preserve"> p.m. IN THE VILLAGE HALL, LITTLE WENLOCK.</w:t>
      </w:r>
    </w:p>
    <w:p w14:paraId="0AEF0A0D" w14:textId="77777777" w:rsidR="00351985" w:rsidRDefault="00351985" w:rsidP="00351985">
      <w:pPr>
        <w:jc w:val="center"/>
        <w:rPr>
          <w:rFonts w:ascii="Tahoma" w:hAnsi="Tahoma" w:cs="Tahoma"/>
          <w:b/>
        </w:rPr>
      </w:pPr>
    </w:p>
    <w:p w14:paraId="0F613D43" w14:textId="77777777" w:rsidR="00351985" w:rsidRDefault="00D72323" w:rsidP="00351985">
      <w:pPr>
        <w:jc w:val="both"/>
        <w:rPr>
          <w:rFonts w:ascii="Tahoma" w:hAnsi="Tahoma" w:cs="Tahoma"/>
          <w:b/>
          <w:sz w:val="20"/>
          <w:szCs w:val="20"/>
        </w:rPr>
      </w:pPr>
      <w:r>
        <w:rPr>
          <w:rFonts w:ascii="Tahoma" w:hAnsi="Tahoma" w:cs="Tahoma"/>
          <w:b/>
          <w:sz w:val="20"/>
          <w:szCs w:val="20"/>
        </w:rPr>
        <w:t>1</w:t>
      </w:r>
      <w:r w:rsidR="00D90568">
        <w:rPr>
          <w:rFonts w:ascii="Tahoma" w:hAnsi="Tahoma" w:cs="Tahoma"/>
          <w:b/>
          <w:sz w:val="20"/>
          <w:szCs w:val="20"/>
        </w:rPr>
        <w:t>1</w:t>
      </w:r>
      <w:r w:rsidR="00351985">
        <w:rPr>
          <w:rFonts w:ascii="Tahoma" w:hAnsi="Tahoma" w:cs="Tahoma"/>
          <w:b/>
          <w:sz w:val="20"/>
          <w:szCs w:val="20"/>
        </w:rPr>
        <w:t>/15</w:t>
      </w:r>
      <w:r w:rsidR="00351985" w:rsidRPr="0052110F">
        <w:rPr>
          <w:rFonts w:ascii="Tahoma" w:hAnsi="Tahoma" w:cs="Tahoma"/>
          <w:b/>
          <w:sz w:val="20"/>
          <w:szCs w:val="20"/>
        </w:rPr>
        <w:t>/01</w:t>
      </w:r>
      <w:r w:rsidR="00351985">
        <w:rPr>
          <w:rFonts w:ascii="Tahoma" w:hAnsi="Tahoma" w:cs="Tahoma"/>
        </w:rPr>
        <w:tab/>
      </w:r>
      <w:r w:rsidR="00351985">
        <w:rPr>
          <w:rFonts w:ascii="Tahoma" w:hAnsi="Tahoma" w:cs="Tahoma"/>
          <w:b/>
          <w:sz w:val="20"/>
          <w:szCs w:val="20"/>
        </w:rPr>
        <w:t>Members Present:</w:t>
      </w:r>
    </w:p>
    <w:p w14:paraId="2077F115" w14:textId="77777777" w:rsidR="00351985" w:rsidRDefault="00351985" w:rsidP="00351985">
      <w:pPr>
        <w:ind w:left="1440"/>
        <w:jc w:val="both"/>
        <w:rPr>
          <w:rFonts w:ascii="Tahoma" w:hAnsi="Tahoma" w:cs="Tahoma"/>
          <w:sz w:val="20"/>
          <w:szCs w:val="20"/>
        </w:rPr>
      </w:pPr>
      <w:r w:rsidRPr="009369CA">
        <w:rPr>
          <w:rFonts w:ascii="Tahoma" w:hAnsi="Tahoma" w:cs="Tahoma"/>
          <w:sz w:val="20"/>
          <w:szCs w:val="20"/>
        </w:rPr>
        <w:t>C</w:t>
      </w:r>
      <w:r>
        <w:rPr>
          <w:rFonts w:ascii="Tahoma" w:hAnsi="Tahoma" w:cs="Tahoma"/>
          <w:sz w:val="20"/>
          <w:szCs w:val="20"/>
        </w:rPr>
        <w:t>ouncillors</w:t>
      </w:r>
      <w:r w:rsidR="00207486">
        <w:rPr>
          <w:rFonts w:ascii="Tahoma" w:hAnsi="Tahoma" w:cs="Tahoma"/>
          <w:sz w:val="20"/>
          <w:szCs w:val="20"/>
        </w:rPr>
        <w:t>: Cllr.</w:t>
      </w:r>
      <w:r>
        <w:rPr>
          <w:rFonts w:ascii="Tahoma" w:hAnsi="Tahoma" w:cs="Tahoma"/>
          <w:sz w:val="20"/>
          <w:szCs w:val="20"/>
        </w:rPr>
        <w:t xml:space="preserve"> J. Esp (Vice Chairman), Cllr. S</w:t>
      </w:r>
      <w:r w:rsidR="00B43D98">
        <w:rPr>
          <w:rFonts w:ascii="Tahoma" w:hAnsi="Tahoma" w:cs="Tahoma"/>
          <w:sz w:val="20"/>
          <w:szCs w:val="20"/>
        </w:rPr>
        <w:t xml:space="preserve">. </w:t>
      </w:r>
      <w:r>
        <w:rPr>
          <w:rFonts w:ascii="Tahoma" w:hAnsi="Tahoma" w:cs="Tahoma"/>
          <w:sz w:val="20"/>
          <w:szCs w:val="20"/>
        </w:rPr>
        <w:t>Hutchison, Cllr. A</w:t>
      </w:r>
      <w:r w:rsidR="00B43D98">
        <w:rPr>
          <w:rFonts w:ascii="Tahoma" w:hAnsi="Tahoma" w:cs="Tahoma"/>
          <w:sz w:val="20"/>
          <w:szCs w:val="20"/>
        </w:rPr>
        <w:t>.</w:t>
      </w:r>
      <w:r>
        <w:rPr>
          <w:rFonts w:ascii="Tahoma" w:hAnsi="Tahoma" w:cs="Tahoma"/>
          <w:sz w:val="20"/>
          <w:szCs w:val="20"/>
        </w:rPr>
        <w:t xml:space="preserve"> Lees</w:t>
      </w:r>
      <w:r w:rsidR="00207486">
        <w:rPr>
          <w:rFonts w:ascii="Tahoma" w:hAnsi="Tahoma" w:cs="Tahoma"/>
          <w:sz w:val="20"/>
          <w:szCs w:val="20"/>
        </w:rPr>
        <w:t>,</w:t>
      </w:r>
      <w:r w:rsidR="00B43D98">
        <w:rPr>
          <w:rFonts w:ascii="Tahoma" w:hAnsi="Tahoma" w:cs="Tahoma"/>
          <w:sz w:val="20"/>
          <w:szCs w:val="20"/>
        </w:rPr>
        <w:t xml:space="preserve"> </w:t>
      </w:r>
      <w:r w:rsidR="008610CD">
        <w:rPr>
          <w:rFonts w:ascii="Tahoma" w:hAnsi="Tahoma" w:cs="Tahoma"/>
          <w:sz w:val="20"/>
          <w:szCs w:val="20"/>
        </w:rPr>
        <w:t>Cllr. R</w:t>
      </w:r>
      <w:r w:rsidR="00207486">
        <w:rPr>
          <w:rFonts w:ascii="Tahoma" w:hAnsi="Tahoma" w:cs="Tahoma"/>
          <w:sz w:val="20"/>
          <w:szCs w:val="20"/>
        </w:rPr>
        <w:t>.</w:t>
      </w:r>
      <w:r w:rsidR="008610CD">
        <w:rPr>
          <w:rFonts w:ascii="Tahoma" w:hAnsi="Tahoma" w:cs="Tahoma"/>
          <w:sz w:val="20"/>
          <w:szCs w:val="20"/>
        </w:rPr>
        <w:t xml:space="preserve"> Drakeley</w:t>
      </w:r>
      <w:r w:rsidR="00B261C3">
        <w:rPr>
          <w:rFonts w:ascii="Tahoma" w:hAnsi="Tahoma" w:cs="Tahoma"/>
          <w:sz w:val="20"/>
          <w:szCs w:val="20"/>
        </w:rPr>
        <w:t>.</w:t>
      </w:r>
    </w:p>
    <w:p w14:paraId="34687FE2" w14:textId="77777777" w:rsidR="00351985" w:rsidRDefault="00351985" w:rsidP="00351985">
      <w:pPr>
        <w:ind w:left="1440"/>
        <w:jc w:val="both"/>
        <w:rPr>
          <w:rFonts w:ascii="Tahoma" w:hAnsi="Tahoma" w:cs="Tahoma"/>
          <w:b/>
          <w:sz w:val="20"/>
          <w:szCs w:val="20"/>
        </w:rPr>
      </w:pPr>
      <w:r w:rsidRPr="00154DD4">
        <w:rPr>
          <w:rFonts w:ascii="Tahoma" w:hAnsi="Tahoma" w:cs="Tahoma"/>
          <w:b/>
          <w:sz w:val="20"/>
          <w:szCs w:val="20"/>
        </w:rPr>
        <w:t>In attendance:</w:t>
      </w:r>
    </w:p>
    <w:p w14:paraId="27FEBEFE" w14:textId="77777777" w:rsidR="00351985" w:rsidRDefault="00351985" w:rsidP="00351985">
      <w:pPr>
        <w:ind w:left="1440"/>
        <w:jc w:val="both"/>
        <w:rPr>
          <w:rFonts w:ascii="Tahoma" w:hAnsi="Tahoma" w:cs="Tahoma"/>
          <w:sz w:val="20"/>
          <w:szCs w:val="20"/>
        </w:rPr>
      </w:pPr>
      <w:r>
        <w:rPr>
          <w:rFonts w:ascii="Tahoma" w:hAnsi="Tahoma" w:cs="Tahoma"/>
          <w:sz w:val="20"/>
          <w:szCs w:val="20"/>
        </w:rPr>
        <w:t xml:space="preserve">Mr. </w:t>
      </w:r>
      <w:r w:rsidR="004563C6">
        <w:rPr>
          <w:rFonts w:ascii="Tahoma" w:hAnsi="Tahoma" w:cs="Tahoma"/>
          <w:sz w:val="20"/>
          <w:szCs w:val="20"/>
        </w:rPr>
        <w:t>KC Jewell</w:t>
      </w:r>
      <w:r>
        <w:rPr>
          <w:rFonts w:ascii="Tahoma" w:hAnsi="Tahoma" w:cs="Tahoma"/>
          <w:sz w:val="20"/>
          <w:szCs w:val="20"/>
        </w:rPr>
        <w:t xml:space="preserve"> – Clerk &amp; RFO to Little Wenlock Parish Council.</w:t>
      </w:r>
    </w:p>
    <w:p w14:paraId="72F1F175" w14:textId="77777777" w:rsidR="00351985" w:rsidRDefault="00351985" w:rsidP="00351985">
      <w:pPr>
        <w:ind w:left="1440"/>
        <w:jc w:val="both"/>
        <w:rPr>
          <w:rFonts w:ascii="Tahoma" w:hAnsi="Tahoma" w:cs="Tahoma"/>
          <w:b/>
          <w:sz w:val="20"/>
          <w:szCs w:val="20"/>
        </w:rPr>
      </w:pPr>
      <w:r w:rsidRPr="009369CA">
        <w:rPr>
          <w:rFonts w:ascii="Tahoma" w:hAnsi="Tahoma" w:cs="Tahoma"/>
          <w:b/>
          <w:sz w:val="20"/>
          <w:szCs w:val="20"/>
        </w:rPr>
        <w:t>Members of the Public:</w:t>
      </w:r>
    </w:p>
    <w:p w14:paraId="46C917E1" w14:textId="77777777" w:rsidR="00351985" w:rsidRDefault="00B43D98" w:rsidP="00351985">
      <w:pPr>
        <w:ind w:left="1440"/>
        <w:jc w:val="both"/>
        <w:rPr>
          <w:rFonts w:ascii="Tahoma" w:hAnsi="Tahoma" w:cs="Tahoma"/>
          <w:sz w:val="20"/>
          <w:szCs w:val="20"/>
        </w:rPr>
      </w:pPr>
      <w:r>
        <w:rPr>
          <w:rFonts w:ascii="Tahoma" w:hAnsi="Tahoma" w:cs="Tahoma"/>
          <w:sz w:val="20"/>
          <w:szCs w:val="20"/>
        </w:rPr>
        <w:t>2 x</w:t>
      </w:r>
      <w:r w:rsidR="00DD56C9">
        <w:rPr>
          <w:rFonts w:ascii="Tahoma" w:hAnsi="Tahoma" w:cs="Tahoma"/>
          <w:sz w:val="20"/>
          <w:szCs w:val="20"/>
        </w:rPr>
        <w:t xml:space="preserve"> </w:t>
      </w:r>
      <w:r w:rsidR="00351985">
        <w:rPr>
          <w:rFonts w:ascii="Tahoma" w:hAnsi="Tahoma" w:cs="Tahoma"/>
          <w:sz w:val="20"/>
          <w:szCs w:val="20"/>
        </w:rPr>
        <w:t>members of the public were present.</w:t>
      </w:r>
    </w:p>
    <w:p w14:paraId="2BA5EEAD" w14:textId="77777777" w:rsidR="00351985" w:rsidRDefault="00351985" w:rsidP="00351985">
      <w:pPr>
        <w:ind w:left="1440"/>
        <w:jc w:val="both"/>
        <w:rPr>
          <w:rFonts w:ascii="Tahoma" w:hAnsi="Tahoma" w:cs="Tahoma"/>
          <w:sz w:val="20"/>
          <w:szCs w:val="20"/>
        </w:rPr>
      </w:pPr>
    </w:p>
    <w:p w14:paraId="17C237D2" w14:textId="77777777" w:rsidR="00351985" w:rsidRPr="006C7A4B" w:rsidRDefault="00A17A6A" w:rsidP="00351985">
      <w:pPr>
        <w:jc w:val="both"/>
        <w:rPr>
          <w:rFonts w:ascii="Tahoma" w:hAnsi="Tahoma" w:cs="Tahoma"/>
          <w:b/>
          <w:sz w:val="20"/>
          <w:szCs w:val="20"/>
        </w:rPr>
      </w:pPr>
      <w:r>
        <w:rPr>
          <w:rFonts w:ascii="Tahoma" w:hAnsi="Tahoma" w:cs="Tahoma"/>
          <w:b/>
          <w:sz w:val="20"/>
          <w:szCs w:val="20"/>
        </w:rPr>
        <w:t>1</w:t>
      </w:r>
      <w:r w:rsidR="00D90568">
        <w:rPr>
          <w:rFonts w:ascii="Tahoma" w:hAnsi="Tahoma" w:cs="Tahoma"/>
          <w:b/>
          <w:sz w:val="20"/>
          <w:szCs w:val="20"/>
        </w:rPr>
        <w:t>1</w:t>
      </w:r>
      <w:r w:rsidR="00606B1D">
        <w:rPr>
          <w:rFonts w:ascii="Tahoma" w:hAnsi="Tahoma" w:cs="Tahoma"/>
          <w:b/>
          <w:sz w:val="20"/>
          <w:szCs w:val="20"/>
        </w:rPr>
        <w:t>/</w:t>
      </w:r>
      <w:r w:rsidR="00351985">
        <w:rPr>
          <w:rFonts w:ascii="Tahoma" w:hAnsi="Tahoma" w:cs="Tahoma"/>
          <w:b/>
          <w:sz w:val="20"/>
          <w:szCs w:val="20"/>
        </w:rPr>
        <w:t>15</w:t>
      </w:r>
      <w:r w:rsidR="00351985" w:rsidRPr="0052110F">
        <w:rPr>
          <w:rFonts w:ascii="Tahoma" w:hAnsi="Tahoma" w:cs="Tahoma"/>
          <w:b/>
          <w:sz w:val="20"/>
          <w:szCs w:val="20"/>
        </w:rPr>
        <w:t>/02</w:t>
      </w:r>
      <w:r w:rsidR="00351985">
        <w:rPr>
          <w:rFonts w:ascii="Tahoma" w:hAnsi="Tahoma" w:cs="Tahoma"/>
          <w:sz w:val="20"/>
          <w:szCs w:val="20"/>
        </w:rPr>
        <w:tab/>
      </w:r>
      <w:r w:rsidR="00351985" w:rsidRPr="006C7A4B">
        <w:rPr>
          <w:rFonts w:ascii="Tahoma" w:hAnsi="Tahoma" w:cs="Tahoma"/>
          <w:b/>
          <w:sz w:val="20"/>
          <w:szCs w:val="20"/>
        </w:rPr>
        <w:t>Apologies:</w:t>
      </w:r>
      <w:r w:rsidR="00351985">
        <w:rPr>
          <w:rFonts w:ascii="Tahoma" w:hAnsi="Tahoma" w:cs="Tahoma"/>
          <w:sz w:val="20"/>
          <w:szCs w:val="20"/>
        </w:rPr>
        <w:t xml:space="preserve"> </w:t>
      </w:r>
      <w:r w:rsidR="00D12649">
        <w:rPr>
          <w:rFonts w:ascii="Tahoma" w:hAnsi="Tahoma" w:cs="Tahoma"/>
          <w:sz w:val="20"/>
          <w:szCs w:val="20"/>
        </w:rPr>
        <w:t>Cllr. J. Davidson</w:t>
      </w:r>
      <w:r w:rsidR="008610CD">
        <w:rPr>
          <w:rFonts w:ascii="Tahoma" w:hAnsi="Tahoma" w:cs="Tahoma"/>
          <w:sz w:val="20"/>
          <w:szCs w:val="20"/>
        </w:rPr>
        <w:t>.</w:t>
      </w:r>
      <w:r w:rsidR="00D12649">
        <w:rPr>
          <w:rFonts w:ascii="Tahoma" w:hAnsi="Tahoma" w:cs="Tahoma"/>
          <w:sz w:val="20"/>
          <w:szCs w:val="20"/>
        </w:rPr>
        <w:t xml:space="preserve"> </w:t>
      </w:r>
      <w:r w:rsidR="00207486">
        <w:rPr>
          <w:rFonts w:ascii="Tahoma" w:hAnsi="Tahoma" w:cs="Tahoma"/>
          <w:sz w:val="20"/>
          <w:szCs w:val="20"/>
        </w:rPr>
        <w:t xml:space="preserve">T&amp;W </w:t>
      </w:r>
      <w:r w:rsidR="00D12649">
        <w:rPr>
          <w:rFonts w:ascii="Tahoma" w:hAnsi="Tahoma" w:cs="Tahoma"/>
          <w:sz w:val="20"/>
          <w:szCs w:val="20"/>
        </w:rPr>
        <w:t>Borough</w:t>
      </w:r>
      <w:r w:rsidR="00B261C3">
        <w:rPr>
          <w:rFonts w:ascii="Tahoma" w:hAnsi="Tahoma" w:cs="Tahoma"/>
          <w:sz w:val="20"/>
          <w:szCs w:val="20"/>
        </w:rPr>
        <w:t xml:space="preserve"> </w:t>
      </w:r>
      <w:r w:rsidR="00D12649">
        <w:rPr>
          <w:rFonts w:ascii="Tahoma" w:hAnsi="Tahoma" w:cs="Tahoma"/>
          <w:sz w:val="20"/>
          <w:szCs w:val="20"/>
        </w:rPr>
        <w:t>Cllr. J</w:t>
      </w:r>
      <w:r w:rsidR="00B261C3">
        <w:rPr>
          <w:rFonts w:ascii="Tahoma" w:hAnsi="Tahoma" w:cs="Tahoma"/>
          <w:sz w:val="20"/>
          <w:szCs w:val="20"/>
        </w:rPr>
        <w:t>.</w:t>
      </w:r>
      <w:r w:rsidR="00D12649">
        <w:rPr>
          <w:rFonts w:ascii="Tahoma" w:hAnsi="Tahoma" w:cs="Tahoma"/>
          <w:sz w:val="20"/>
          <w:szCs w:val="20"/>
        </w:rPr>
        <w:t xml:space="preserve"> Seymour.</w:t>
      </w:r>
    </w:p>
    <w:p w14:paraId="10E42605" w14:textId="77777777" w:rsidR="00351985" w:rsidRDefault="00351985" w:rsidP="00351985">
      <w:pPr>
        <w:ind w:left="1440"/>
        <w:jc w:val="both"/>
        <w:rPr>
          <w:rFonts w:ascii="Tahoma" w:hAnsi="Tahoma" w:cs="Tahoma"/>
          <w:sz w:val="20"/>
          <w:szCs w:val="20"/>
        </w:rPr>
      </w:pPr>
    </w:p>
    <w:p w14:paraId="1B93402C" w14:textId="77777777" w:rsidR="00351985" w:rsidRPr="009077DF" w:rsidRDefault="00A17A6A" w:rsidP="009077DF">
      <w:pPr>
        <w:ind w:left="1440" w:hanging="1440"/>
        <w:jc w:val="both"/>
        <w:rPr>
          <w:rFonts w:ascii="Tahoma" w:hAnsi="Tahoma" w:cs="Tahoma"/>
          <w:sz w:val="20"/>
          <w:szCs w:val="20"/>
        </w:rPr>
      </w:pPr>
      <w:r>
        <w:rPr>
          <w:rFonts w:ascii="Tahoma" w:hAnsi="Tahoma" w:cs="Tahoma"/>
          <w:b/>
          <w:sz w:val="20"/>
          <w:szCs w:val="20"/>
        </w:rPr>
        <w:t>1</w:t>
      </w:r>
      <w:r w:rsidR="00D90568">
        <w:rPr>
          <w:rFonts w:ascii="Tahoma" w:hAnsi="Tahoma" w:cs="Tahoma"/>
          <w:b/>
          <w:sz w:val="20"/>
          <w:szCs w:val="20"/>
        </w:rPr>
        <w:t>1</w:t>
      </w:r>
      <w:r w:rsidR="00351985">
        <w:rPr>
          <w:rFonts w:ascii="Tahoma" w:hAnsi="Tahoma" w:cs="Tahoma"/>
          <w:b/>
          <w:sz w:val="20"/>
          <w:szCs w:val="20"/>
        </w:rPr>
        <w:t>/15</w:t>
      </w:r>
      <w:r w:rsidR="00351985" w:rsidRPr="00473A40">
        <w:rPr>
          <w:rFonts w:ascii="Tahoma" w:hAnsi="Tahoma" w:cs="Tahoma"/>
          <w:b/>
          <w:sz w:val="20"/>
          <w:szCs w:val="20"/>
        </w:rPr>
        <w:t>/03</w:t>
      </w:r>
      <w:r w:rsidR="00351985" w:rsidRPr="00473A40">
        <w:rPr>
          <w:rFonts w:ascii="Tahoma" w:hAnsi="Tahoma" w:cs="Tahoma"/>
          <w:b/>
          <w:sz w:val="20"/>
          <w:szCs w:val="20"/>
        </w:rPr>
        <w:tab/>
      </w:r>
      <w:r w:rsidR="00351985" w:rsidRPr="006C7A4B">
        <w:rPr>
          <w:rFonts w:ascii="Tahoma" w:hAnsi="Tahoma" w:cs="Tahoma"/>
          <w:b/>
          <w:sz w:val="20"/>
          <w:szCs w:val="20"/>
        </w:rPr>
        <w:t>Declarations of Interest:</w:t>
      </w:r>
      <w:r w:rsidR="00CB1918">
        <w:rPr>
          <w:rFonts w:ascii="Tahoma" w:hAnsi="Tahoma" w:cs="Tahoma"/>
          <w:b/>
          <w:sz w:val="20"/>
          <w:szCs w:val="20"/>
        </w:rPr>
        <w:t xml:space="preserve"> </w:t>
      </w:r>
      <w:r w:rsidR="0060663F">
        <w:rPr>
          <w:rFonts w:ascii="Tahoma" w:hAnsi="Tahoma" w:cs="Tahoma"/>
          <w:sz w:val="20"/>
          <w:szCs w:val="20"/>
        </w:rPr>
        <w:t>None.</w:t>
      </w:r>
    </w:p>
    <w:p w14:paraId="7B118DDB" w14:textId="77777777" w:rsidR="00351985" w:rsidRPr="00181BA0" w:rsidRDefault="00351985" w:rsidP="00351985">
      <w:pPr>
        <w:ind w:left="1440"/>
        <w:jc w:val="both"/>
        <w:rPr>
          <w:rFonts w:ascii="Tahoma" w:hAnsi="Tahoma" w:cs="Tahoma"/>
          <w:sz w:val="20"/>
          <w:szCs w:val="20"/>
        </w:rPr>
      </w:pPr>
    </w:p>
    <w:p w14:paraId="6B7BFB66" w14:textId="77777777" w:rsidR="00351985" w:rsidRDefault="00A17A6A" w:rsidP="00351985">
      <w:pPr>
        <w:jc w:val="both"/>
        <w:rPr>
          <w:rFonts w:ascii="Tahoma" w:hAnsi="Tahoma" w:cs="Tahoma"/>
          <w:b/>
          <w:sz w:val="20"/>
          <w:szCs w:val="20"/>
        </w:rPr>
      </w:pPr>
      <w:r>
        <w:rPr>
          <w:rFonts w:ascii="Tahoma" w:hAnsi="Tahoma" w:cs="Tahoma"/>
          <w:b/>
          <w:sz w:val="20"/>
          <w:szCs w:val="20"/>
        </w:rPr>
        <w:t>1</w:t>
      </w:r>
      <w:r w:rsidR="00D90568">
        <w:rPr>
          <w:rFonts w:ascii="Tahoma" w:hAnsi="Tahoma" w:cs="Tahoma"/>
          <w:b/>
          <w:sz w:val="20"/>
          <w:szCs w:val="20"/>
        </w:rPr>
        <w:t>1</w:t>
      </w:r>
      <w:r w:rsidR="00351985">
        <w:rPr>
          <w:rFonts w:ascii="Tahoma" w:hAnsi="Tahoma" w:cs="Tahoma"/>
          <w:b/>
          <w:sz w:val="20"/>
          <w:szCs w:val="20"/>
        </w:rPr>
        <w:t>/15/04</w:t>
      </w:r>
      <w:r w:rsidR="00351985" w:rsidRPr="007E75D0">
        <w:rPr>
          <w:rFonts w:ascii="Tahoma" w:hAnsi="Tahoma" w:cs="Tahoma"/>
          <w:b/>
          <w:sz w:val="20"/>
          <w:szCs w:val="20"/>
        </w:rPr>
        <w:tab/>
        <w:t>Public Session:</w:t>
      </w:r>
    </w:p>
    <w:p w14:paraId="0E68672D" w14:textId="77777777" w:rsidR="00CB1918" w:rsidRDefault="00D12649" w:rsidP="00B261C3">
      <w:pPr>
        <w:ind w:left="1440"/>
        <w:jc w:val="both"/>
        <w:rPr>
          <w:rFonts w:ascii="Tahoma" w:hAnsi="Tahoma" w:cs="Tahoma"/>
          <w:sz w:val="20"/>
          <w:szCs w:val="20"/>
        </w:rPr>
      </w:pPr>
      <w:r>
        <w:rPr>
          <w:rFonts w:ascii="Tahoma" w:hAnsi="Tahoma" w:cs="Tahoma"/>
          <w:sz w:val="20"/>
          <w:szCs w:val="20"/>
        </w:rPr>
        <w:t xml:space="preserve">Mr I Jones spoke about footpath 189 and wished to know why the Parish Council had not </w:t>
      </w:r>
      <w:r w:rsidR="00B261C3">
        <w:rPr>
          <w:rFonts w:ascii="Tahoma" w:hAnsi="Tahoma" w:cs="Tahoma"/>
          <w:sz w:val="20"/>
          <w:szCs w:val="20"/>
        </w:rPr>
        <w:t xml:space="preserve">ever </w:t>
      </w:r>
      <w:r>
        <w:rPr>
          <w:rFonts w:ascii="Tahoma" w:hAnsi="Tahoma" w:cs="Tahoma"/>
          <w:sz w:val="20"/>
          <w:szCs w:val="20"/>
        </w:rPr>
        <w:t>contacted him about the ownership of the land</w:t>
      </w:r>
      <w:r w:rsidR="00B261C3">
        <w:rPr>
          <w:rFonts w:ascii="Tahoma" w:hAnsi="Tahoma" w:cs="Tahoma"/>
          <w:sz w:val="20"/>
          <w:szCs w:val="20"/>
        </w:rPr>
        <w:t xml:space="preserve"> that the path may possibly be diverted through which had been owned by his family for over 40 years</w:t>
      </w:r>
      <w:r w:rsidR="00CB1918">
        <w:rPr>
          <w:rFonts w:ascii="Tahoma" w:hAnsi="Tahoma" w:cs="Tahoma"/>
          <w:sz w:val="20"/>
          <w:szCs w:val="20"/>
        </w:rPr>
        <w:t>.</w:t>
      </w:r>
      <w:r w:rsidR="00B261C3">
        <w:rPr>
          <w:rFonts w:ascii="Tahoma" w:hAnsi="Tahoma" w:cs="Tahoma"/>
          <w:sz w:val="20"/>
          <w:szCs w:val="20"/>
        </w:rPr>
        <w:t xml:space="preserve"> He wanted to know why the footpath could not be reinstated to its original line. He thought that the number of questions about the ownership of the land was unfair and unjust and that the Parish Council </w:t>
      </w:r>
      <w:r w:rsidR="00F104F6">
        <w:rPr>
          <w:rFonts w:ascii="Tahoma" w:hAnsi="Tahoma" w:cs="Tahoma"/>
          <w:sz w:val="20"/>
          <w:szCs w:val="20"/>
        </w:rPr>
        <w:t>was</w:t>
      </w:r>
      <w:r w:rsidR="00B261C3">
        <w:rPr>
          <w:rFonts w:ascii="Tahoma" w:hAnsi="Tahoma" w:cs="Tahoma"/>
          <w:sz w:val="20"/>
          <w:szCs w:val="20"/>
        </w:rPr>
        <w:t xml:space="preserve"> making assumptions about who owned the land. </w:t>
      </w:r>
    </w:p>
    <w:p w14:paraId="564AEB35" w14:textId="77777777" w:rsidR="00B24C46" w:rsidRDefault="00B261C3" w:rsidP="00B261C3">
      <w:pPr>
        <w:ind w:left="1440"/>
        <w:jc w:val="both"/>
        <w:rPr>
          <w:rFonts w:ascii="Tahoma" w:hAnsi="Tahoma" w:cs="Tahoma"/>
          <w:sz w:val="20"/>
          <w:szCs w:val="20"/>
        </w:rPr>
      </w:pPr>
      <w:r>
        <w:rPr>
          <w:rFonts w:ascii="Tahoma" w:hAnsi="Tahoma" w:cs="Tahoma"/>
          <w:sz w:val="20"/>
          <w:szCs w:val="20"/>
        </w:rPr>
        <w:t xml:space="preserve">The </w:t>
      </w:r>
      <w:r w:rsidR="00625075">
        <w:rPr>
          <w:rFonts w:ascii="Tahoma" w:hAnsi="Tahoma" w:cs="Tahoma"/>
          <w:sz w:val="20"/>
          <w:szCs w:val="20"/>
        </w:rPr>
        <w:t xml:space="preserve">Vice </w:t>
      </w:r>
      <w:r>
        <w:rPr>
          <w:rFonts w:ascii="Tahoma" w:hAnsi="Tahoma" w:cs="Tahoma"/>
          <w:sz w:val="20"/>
          <w:szCs w:val="20"/>
        </w:rPr>
        <w:t xml:space="preserve">Chair replied that the Parish Council were waiting for advice from Andrew Careless </w:t>
      </w:r>
      <w:r w:rsidR="00B24C46">
        <w:rPr>
          <w:rFonts w:ascii="Tahoma" w:hAnsi="Tahoma" w:cs="Tahoma"/>
          <w:sz w:val="20"/>
          <w:szCs w:val="20"/>
        </w:rPr>
        <w:t>about footpath 18</w:t>
      </w:r>
      <w:r w:rsidR="000F15B6">
        <w:rPr>
          <w:rFonts w:ascii="Tahoma" w:hAnsi="Tahoma" w:cs="Tahoma"/>
          <w:sz w:val="20"/>
          <w:szCs w:val="20"/>
        </w:rPr>
        <w:t>9</w:t>
      </w:r>
      <w:r w:rsidR="00B24C46">
        <w:rPr>
          <w:rFonts w:ascii="Tahoma" w:hAnsi="Tahoma" w:cs="Tahoma"/>
          <w:sz w:val="20"/>
          <w:szCs w:val="20"/>
        </w:rPr>
        <w:t xml:space="preserve"> and would inform Mr Jones of any outcome as soon as it was informed.</w:t>
      </w:r>
    </w:p>
    <w:p w14:paraId="132E437F" w14:textId="77777777" w:rsidR="00B24C46" w:rsidRDefault="00B24C46" w:rsidP="00B261C3">
      <w:pPr>
        <w:ind w:left="1440"/>
        <w:jc w:val="both"/>
        <w:rPr>
          <w:rFonts w:ascii="Tahoma" w:hAnsi="Tahoma" w:cs="Tahoma"/>
          <w:sz w:val="20"/>
          <w:szCs w:val="20"/>
        </w:rPr>
      </w:pPr>
    </w:p>
    <w:p w14:paraId="70E0208C" w14:textId="77777777" w:rsidR="00B261C3" w:rsidRPr="00CB1918" w:rsidRDefault="00B24C46" w:rsidP="00B261C3">
      <w:pPr>
        <w:ind w:left="1440"/>
        <w:jc w:val="both"/>
        <w:rPr>
          <w:rFonts w:ascii="Tahoma" w:hAnsi="Tahoma" w:cs="Tahoma"/>
          <w:sz w:val="20"/>
          <w:szCs w:val="20"/>
        </w:rPr>
      </w:pPr>
      <w:r>
        <w:rPr>
          <w:rFonts w:ascii="Tahoma" w:hAnsi="Tahoma" w:cs="Tahoma"/>
          <w:sz w:val="20"/>
          <w:szCs w:val="20"/>
        </w:rPr>
        <w:t xml:space="preserve">It was also reported by a member of the public that the light on the lamppost outside the Village Hall was not working properly. It was </w:t>
      </w:r>
      <w:r w:rsidRPr="00B24C46">
        <w:rPr>
          <w:rFonts w:ascii="Tahoma" w:hAnsi="Tahoma" w:cs="Tahoma"/>
          <w:b/>
          <w:sz w:val="20"/>
          <w:szCs w:val="20"/>
        </w:rPr>
        <w:t>resolved</w:t>
      </w:r>
      <w:r>
        <w:rPr>
          <w:rFonts w:ascii="Tahoma" w:hAnsi="Tahoma" w:cs="Tahoma"/>
          <w:sz w:val="20"/>
          <w:szCs w:val="20"/>
        </w:rPr>
        <w:t xml:space="preserve"> that Cllr. Lees would inform E.ON.</w:t>
      </w:r>
      <w:r w:rsidR="00B261C3">
        <w:rPr>
          <w:rFonts w:ascii="Tahoma" w:hAnsi="Tahoma" w:cs="Tahoma"/>
          <w:sz w:val="20"/>
          <w:szCs w:val="20"/>
        </w:rPr>
        <w:t xml:space="preserve"> </w:t>
      </w:r>
    </w:p>
    <w:p w14:paraId="614D8AA7" w14:textId="77777777" w:rsidR="00B275A5" w:rsidRDefault="00B275A5" w:rsidP="00B275A5">
      <w:pPr>
        <w:pStyle w:val="ListParagraph"/>
        <w:rPr>
          <w:rFonts w:ascii="Tahoma" w:hAnsi="Tahoma" w:cs="Tahoma"/>
          <w:b/>
          <w:sz w:val="20"/>
          <w:szCs w:val="20"/>
        </w:rPr>
      </w:pPr>
    </w:p>
    <w:p w14:paraId="76CD02CE" w14:textId="77777777" w:rsidR="00B275A5" w:rsidRPr="00B275A5" w:rsidRDefault="00A17A6A" w:rsidP="00B275A5">
      <w:pPr>
        <w:pStyle w:val="ListParagraph"/>
        <w:ind w:left="0"/>
        <w:jc w:val="both"/>
        <w:rPr>
          <w:rFonts w:ascii="Tahoma" w:hAnsi="Tahoma" w:cs="Tahoma"/>
          <w:b/>
          <w:sz w:val="20"/>
          <w:szCs w:val="20"/>
        </w:rPr>
      </w:pPr>
      <w:r>
        <w:rPr>
          <w:rFonts w:ascii="Tahoma" w:hAnsi="Tahoma" w:cs="Tahoma"/>
          <w:b/>
          <w:sz w:val="20"/>
          <w:szCs w:val="20"/>
        </w:rPr>
        <w:t>1</w:t>
      </w:r>
      <w:r w:rsidR="00D90568">
        <w:rPr>
          <w:rFonts w:ascii="Tahoma" w:hAnsi="Tahoma" w:cs="Tahoma"/>
          <w:b/>
          <w:sz w:val="20"/>
          <w:szCs w:val="20"/>
        </w:rPr>
        <w:t>1</w:t>
      </w:r>
      <w:r w:rsidR="00B275A5">
        <w:rPr>
          <w:rFonts w:ascii="Tahoma" w:hAnsi="Tahoma" w:cs="Tahoma"/>
          <w:b/>
          <w:sz w:val="20"/>
          <w:szCs w:val="20"/>
        </w:rPr>
        <w:t xml:space="preserve">/15/05 </w:t>
      </w:r>
      <w:r w:rsidR="00B275A5">
        <w:rPr>
          <w:rFonts w:ascii="Tahoma" w:hAnsi="Tahoma" w:cs="Tahoma"/>
          <w:b/>
          <w:sz w:val="20"/>
          <w:szCs w:val="20"/>
        </w:rPr>
        <w:tab/>
      </w:r>
      <w:r w:rsidR="00B275A5" w:rsidRPr="00B275A5">
        <w:rPr>
          <w:rFonts w:ascii="Tahoma" w:hAnsi="Tahoma" w:cs="Tahoma"/>
          <w:b/>
          <w:sz w:val="20"/>
          <w:szCs w:val="20"/>
        </w:rPr>
        <w:t xml:space="preserve">To confirm the minutes of the </w:t>
      </w:r>
      <w:r w:rsidR="002B55AB">
        <w:rPr>
          <w:rFonts w:ascii="Tahoma" w:hAnsi="Tahoma" w:cs="Tahoma"/>
          <w:b/>
          <w:sz w:val="20"/>
          <w:szCs w:val="20"/>
        </w:rPr>
        <w:t>Parish</w:t>
      </w:r>
      <w:r w:rsidR="00B275A5" w:rsidRPr="00B275A5">
        <w:rPr>
          <w:rFonts w:ascii="Tahoma" w:hAnsi="Tahoma" w:cs="Tahoma"/>
          <w:b/>
          <w:sz w:val="20"/>
          <w:szCs w:val="20"/>
        </w:rPr>
        <w:t xml:space="preserve"> Meeting held on </w:t>
      </w:r>
      <w:r w:rsidR="008610CD">
        <w:rPr>
          <w:rFonts w:ascii="Tahoma" w:hAnsi="Tahoma" w:cs="Tahoma"/>
          <w:b/>
          <w:sz w:val="20"/>
          <w:szCs w:val="20"/>
        </w:rPr>
        <w:t>5 October</w:t>
      </w:r>
      <w:r w:rsidR="00D72323">
        <w:rPr>
          <w:rFonts w:ascii="Tahoma" w:hAnsi="Tahoma" w:cs="Tahoma"/>
          <w:b/>
          <w:sz w:val="20"/>
          <w:szCs w:val="20"/>
        </w:rPr>
        <w:t xml:space="preserve"> </w:t>
      </w:r>
      <w:r w:rsidR="00B275A5" w:rsidRPr="00B275A5">
        <w:rPr>
          <w:rFonts w:ascii="Tahoma" w:hAnsi="Tahoma" w:cs="Tahoma"/>
          <w:b/>
          <w:sz w:val="20"/>
          <w:szCs w:val="20"/>
        </w:rPr>
        <w:t>2015</w:t>
      </w:r>
      <w:r w:rsidR="00B275A5" w:rsidRPr="00B275A5">
        <w:rPr>
          <w:rFonts w:ascii="Tahoma" w:hAnsi="Tahoma" w:cs="Tahoma"/>
          <w:b/>
          <w:caps/>
          <w:sz w:val="20"/>
          <w:szCs w:val="20"/>
        </w:rPr>
        <w:t>.</w:t>
      </w:r>
    </w:p>
    <w:p w14:paraId="31F18662" w14:textId="77777777" w:rsidR="00C175B0" w:rsidRDefault="00C175B0" w:rsidP="00C175B0">
      <w:pPr>
        <w:ind w:left="1440"/>
        <w:jc w:val="both"/>
        <w:rPr>
          <w:rFonts w:ascii="Tahoma" w:hAnsi="Tahoma" w:cs="Tahoma"/>
          <w:b/>
          <w:sz w:val="20"/>
          <w:szCs w:val="20"/>
        </w:rPr>
      </w:pPr>
      <w:r>
        <w:rPr>
          <w:rFonts w:ascii="Tahoma" w:hAnsi="Tahoma" w:cs="Tahoma"/>
          <w:sz w:val="20"/>
          <w:szCs w:val="20"/>
        </w:rPr>
        <w:t xml:space="preserve">The minutes of the meeting held on </w:t>
      </w:r>
      <w:r w:rsidR="008610CD">
        <w:rPr>
          <w:rFonts w:ascii="Tahoma" w:hAnsi="Tahoma" w:cs="Tahoma"/>
          <w:sz w:val="20"/>
          <w:szCs w:val="20"/>
        </w:rPr>
        <w:t>5</w:t>
      </w:r>
      <w:r w:rsidRPr="00E779FD">
        <w:rPr>
          <w:rFonts w:ascii="Tahoma" w:hAnsi="Tahoma" w:cs="Tahoma"/>
          <w:sz w:val="20"/>
          <w:szCs w:val="20"/>
          <w:vertAlign w:val="superscript"/>
        </w:rPr>
        <w:t>th</w:t>
      </w:r>
      <w:r w:rsidR="003408FF">
        <w:rPr>
          <w:rFonts w:ascii="Tahoma" w:hAnsi="Tahoma" w:cs="Tahoma"/>
          <w:sz w:val="20"/>
          <w:szCs w:val="20"/>
        </w:rPr>
        <w:t xml:space="preserve"> </w:t>
      </w:r>
      <w:r w:rsidR="008610CD">
        <w:rPr>
          <w:rFonts w:ascii="Tahoma" w:hAnsi="Tahoma" w:cs="Tahoma"/>
          <w:sz w:val="20"/>
          <w:szCs w:val="20"/>
        </w:rPr>
        <w:t>October</w:t>
      </w:r>
      <w:r>
        <w:rPr>
          <w:rFonts w:ascii="Tahoma" w:hAnsi="Tahoma" w:cs="Tahoma"/>
          <w:sz w:val="20"/>
          <w:szCs w:val="20"/>
        </w:rPr>
        <w:t xml:space="preserve"> 2015 were </w:t>
      </w:r>
      <w:r>
        <w:rPr>
          <w:rFonts w:ascii="Tahoma" w:hAnsi="Tahoma" w:cs="Tahoma"/>
          <w:b/>
          <w:sz w:val="20"/>
          <w:szCs w:val="20"/>
        </w:rPr>
        <w:t xml:space="preserve">approved and signed. </w:t>
      </w:r>
    </w:p>
    <w:p w14:paraId="19BD26A9" w14:textId="77777777" w:rsidR="00B275A5" w:rsidRDefault="00B275A5" w:rsidP="00C175B0">
      <w:pPr>
        <w:pStyle w:val="ListParagraph"/>
        <w:ind w:left="1440"/>
        <w:rPr>
          <w:rFonts w:ascii="Tahoma" w:hAnsi="Tahoma" w:cs="Tahoma"/>
          <w:b/>
          <w:sz w:val="20"/>
          <w:szCs w:val="20"/>
        </w:rPr>
      </w:pPr>
    </w:p>
    <w:p w14:paraId="0880D8B2" w14:textId="77777777" w:rsidR="00B275A5" w:rsidRPr="00B275A5" w:rsidRDefault="00A17A6A" w:rsidP="00B275A5">
      <w:pPr>
        <w:pStyle w:val="ListParagraph"/>
        <w:ind w:left="0"/>
        <w:rPr>
          <w:rFonts w:ascii="Tahoma" w:hAnsi="Tahoma" w:cs="Tahoma"/>
          <w:b/>
          <w:sz w:val="20"/>
          <w:szCs w:val="20"/>
        </w:rPr>
      </w:pPr>
      <w:r>
        <w:rPr>
          <w:rFonts w:ascii="Tahoma" w:hAnsi="Tahoma" w:cs="Tahoma"/>
          <w:b/>
          <w:sz w:val="20"/>
          <w:szCs w:val="20"/>
        </w:rPr>
        <w:t>1</w:t>
      </w:r>
      <w:r w:rsidR="00D90568">
        <w:rPr>
          <w:rFonts w:ascii="Tahoma" w:hAnsi="Tahoma" w:cs="Tahoma"/>
          <w:b/>
          <w:sz w:val="20"/>
          <w:szCs w:val="20"/>
        </w:rPr>
        <w:t>1</w:t>
      </w:r>
      <w:r w:rsidR="00B275A5">
        <w:rPr>
          <w:rFonts w:ascii="Tahoma" w:hAnsi="Tahoma" w:cs="Tahoma"/>
          <w:b/>
          <w:sz w:val="20"/>
          <w:szCs w:val="20"/>
        </w:rPr>
        <w:t>/15/06</w:t>
      </w:r>
      <w:r w:rsidR="00B275A5">
        <w:rPr>
          <w:rFonts w:ascii="Tahoma" w:hAnsi="Tahoma" w:cs="Tahoma"/>
          <w:b/>
          <w:sz w:val="20"/>
          <w:szCs w:val="20"/>
        </w:rPr>
        <w:tab/>
      </w:r>
      <w:r w:rsidR="00B275A5" w:rsidRPr="00B275A5">
        <w:rPr>
          <w:rFonts w:ascii="Tahoma" w:hAnsi="Tahoma" w:cs="Tahoma"/>
          <w:b/>
          <w:sz w:val="20"/>
          <w:szCs w:val="20"/>
        </w:rPr>
        <w:t xml:space="preserve">Highways: </w:t>
      </w:r>
    </w:p>
    <w:p w14:paraId="5205DA16" w14:textId="77777777" w:rsidR="00862BFE" w:rsidRDefault="00B275A5" w:rsidP="00B275A5">
      <w:pPr>
        <w:pStyle w:val="ListParagraph"/>
        <w:numPr>
          <w:ilvl w:val="1"/>
          <w:numId w:val="1"/>
        </w:numPr>
        <w:ind w:left="1800"/>
        <w:rPr>
          <w:rFonts w:ascii="Tahoma" w:hAnsi="Tahoma" w:cs="Tahoma"/>
          <w:b/>
          <w:sz w:val="20"/>
          <w:szCs w:val="20"/>
        </w:rPr>
      </w:pPr>
      <w:r w:rsidRPr="00B275A5">
        <w:rPr>
          <w:rFonts w:ascii="Tahoma" w:hAnsi="Tahoma" w:cs="Tahoma"/>
          <w:b/>
          <w:sz w:val="20"/>
          <w:szCs w:val="20"/>
        </w:rPr>
        <w:t>Quiet Lane update.</w:t>
      </w:r>
    </w:p>
    <w:p w14:paraId="458C6B63" w14:textId="77777777" w:rsidR="00B24C46" w:rsidRPr="00B24C46" w:rsidRDefault="00B24C46" w:rsidP="00B24C46">
      <w:pPr>
        <w:pStyle w:val="ListParagraph"/>
        <w:ind w:left="1800"/>
        <w:rPr>
          <w:rFonts w:ascii="Tahoma" w:hAnsi="Tahoma" w:cs="Tahoma"/>
          <w:sz w:val="20"/>
          <w:szCs w:val="20"/>
        </w:rPr>
      </w:pPr>
      <w:r w:rsidRPr="00B24C46">
        <w:rPr>
          <w:rFonts w:ascii="Tahoma" w:hAnsi="Tahoma" w:cs="Tahoma"/>
          <w:sz w:val="20"/>
          <w:szCs w:val="20"/>
        </w:rPr>
        <w:t>No update – to be brought forward to the next meeting.</w:t>
      </w:r>
    </w:p>
    <w:p w14:paraId="3700964C" w14:textId="77777777" w:rsidR="00862BFE" w:rsidRDefault="00A210ED" w:rsidP="00B275A5">
      <w:pPr>
        <w:pStyle w:val="ListParagraph"/>
        <w:numPr>
          <w:ilvl w:val="1"/>
          <w:numId w:val="1"/>
        </w:numPr>
        <w:ind w:left="1800"/>
        <w:rPr>
          <w:rFonts w:ascii="Tahoma" w:hAnsi="Tahoma" w:cs="Tahoma"/>
          <w:b/>
          <w:sz w:val="20"/>
          <w:szCs w:val="20"/>
        </w:rPr>
      </w:pPr>
      <w:r>
        <w:rPr>
          <w:rFonts w:ascii="Tahoma" w:hAnsi="Tahoma" w:cs="Tahoma"/>
          <w:b/>
          <w:sz w:val="20"/>
          <w:szCs w:val="20"/>
        </w:rPr>
        <w:t>TCO at Church Lane/Wellington Road and Parking on Church Lane bend</w:t>
      </w:r>
      <w:r w:rsidRPr="00B275A5">
        <w:rPr>
          <w:rFonts w:ascii="Tahoma" w:hAnsi="Tahoma" w:cs="Tahoma"/>
          <w:b/>
          <w:sz w:val="20"/>
          <w:szCs w:val="20"/>
        </w:rPr>
        <w:t>.</w:t>
      </w:r>
    </w:p>
    <w:p w14:paraId="2C92B994" w14:textId="77777777" w:rsidR="00A308E1" w:rsidRDefault="004B384C" w:rsidP="00A308E1">
      <w:pPr>
        <w:pStyle w:val="ListParagraph"/>
        <w:ind w:left="1800"/>
        <w:rPr>
          <w:rFonts w:ascii="Tahoma" w:hAnsi="Tahoma" w:cs="Tahoma"/>
          <w:sz w:val="20"/>
          <w:szCs w:val="20"/>
        </w:rPr>
      </w:pPr>
      <w:r>
        <w:rPr>
          <w:rFonts w:ascii="Tahoma" w:hAnsi="Tahoma" w:cs="Tahoma"/>
          <w:sz w:val="20"/>
          <w:szCs w:val="20"/>
        </w:rPr>
        <w:t xml:space="preserve">Nick Kitchen the Senior Traffic and Streetworks Engineer </w:t>
      </w:r>
      <w:r w:rsidR="00B24C46">
        <w:rPr>
          <w:rFonts w:ascii="Tahoma" w:hAnsi="Tahoma" w:cs="Tahoma"/>
          <w:sz w:val="20"/>
          <w:szCs w:val="20"/>
        </w:rPr>
        <w:t xml:space="preserve">has confirmed that </w:t>
      </w:r>
      <w:r w:rsidR="005F419E">
        <w:rPr>
          <w:rFonts w:ascii="Tahoma" w:hAnsi="Tahoma" w:cs="Tahoma"/>
          <w:sz w:val="20"/>
          <w:szCs w:val="20"/>
        </w:rPr>
        <w:t>this was in response to a complaint from a</w:t>
      </w:r>
      <w:r w:rsidR="00B24C46">
        <w:rPr>
          <w:rFonts w:ascii="Tahoma" w:hAnsi="Tahoma" w:cs="Tahoma"/>
          <w:sz w:val="20"/>
          <w:szCs w:val="20"/>
        </w:rPr>
        <w:t xml:space="preserve"> resident</w:t>
      </w:r>
      <w:r w:rsidR="005F419E">
        <w:rPr>
          <w:rFonts w:ascii="Tahoma" w:hAnsi="Tahoma" w:cs="Tahoma"/>
          <w:sz w:val="20"/>
          <w:szCs w:val="20"/>
        </w:rPr>
        <w:t xml:space="preserve"> which was then incorporated into a legal order for a wider area which was sent to various Parish Councils for consultation. The latest date to raise an objection has passed so it will now go ahead. </w:t>
      </w:r>
    </w:p>
    <w:p w14:paraId="13E61FAF" w14:textId="77777777" w:rsidR="002B6056" w:rsidRPr="00207486" w:rsidRDefault="002B6056" w:rsidP="00A308E1">
      <w:pPr>
        <w:pStyle w:val="ListParagraph"/>
        <w:ind w:left="1800"/>
        <w:rPr>
          <w:rFonts w:ascii="Tahoma" w:hAnsi="Tahoma" w:cs="Tahoma"/>
          <w:sz w:val="20"/>
          <w:szCs w:val="20"/>
        </w:rPr>
      </w:pPr>
      <w:r>
        <w:rPr>
          <w:rFonts w:ascii="Tahoma" w:hAnsi="Tahoma" w:cs="Tahoma"/>
          <w:sz w:val="20"/>
          <w:szCs w:val="20"/>
        </w:rPr>
        <w:t>Some residents have complained</w:t>
      </w:r>
      <w:r w:rsidR="00207486">
        <w:rPr>
          <w:rFonts w:ascii="Tahoma" w:hAnsi="Tahoma" w:cs="Tahoma"/>
          <w:sz w:val="20"/>
          <w:szCs w:val="20"/>
        </w:rPr>
        <w:t xml:space="preserve"> vehicles parking on the Church Lane bend. This was considered dangerous as cars could not see oncoming traffic. It was </w:t>
      </w:r>
      <w:r w:rsidR="00207486" w:rsidRPr="00207486">
        <w:rPr>
          <w:rFonts w:ascii="Tahoma" w:hAnsi="Tahoma" w:cs="Tahoma"/>
          <w:b/>
          <w:sz w:val="20"/>
          <w:szCs w:val="20"/>
        </w:rPr>
        <w:t>resolved</w:t>
      </w:r>
      <w:r w:rsidR="00207486">
        <w:rPr>
          <w:rFonts w:ascii="Tahoma" w:hAnsi="Tahoma" w:cs="Tahoma"/>
          <w:b/>
          <w:sz w:val="20"/>
          <w:szCs w:val="20"/>
        </w:rPr>
        <w:t xml:space="preserve"> </w:t>
      </w:r>
      <w:r w:rsidR="00207486">
        <w:rPr>
          <w:rFonts w:ascii="Tahoma" w:hAnsi="Tahoma" w:cs="Tahoma"/>
          <w:sz w:val="20"/>
          <w:szCs w:val="20"/>
        </w:rPr>
        <w:t>to include an item in the next Parish Council newsletter about consideration when parking.</w:t>
      </w:r>
    </w:p>
    <w:p w14:paraId="7E5A49E6" w14:textId="77777777" w:rsidR="00A210ED" w:rsidRDefault="00A210ED" w:rsidP="00B275A5">
      <w:pPr>
        <w:pStyle w:val="ListParagraph"/>
        <w:numPr>
          <w:ilvl w:val="1"/>
          <w:numId w:val="1"/>
        </w:numPr>
        <w:ind w:left="1800"/>
        <w:rPr>
          <w:rFonts w:ascii="Tahoma" w:hAnsi="Tahoma" w:cs="Tahoma"/>
          <w:b/>
          <w:sz w:val="20"/>
          <w:szCs w:val="20"/>
        </w:rPr>
      </w:pPr>
      <w:r>
        <w:rPr>
          <w:rFonts w:ascii="Tahoma" w:hAnsi="Tahoma" w:cs="Tahoma"/>
          <w:b/>
          <w:sz w:val="20"/>
          <w:szCs w:val="20"/>
        </w:rPr>
        <w:t>Dropped Drain Cover – Wellington Road.</w:t>
      </w:r>
    </w:p>
    <w:p w14:paraId="68D1E7C6" w14:textId="77777777" w:rsidR="004B384C" w:rsidRPr="004B384C" w:rsidRDefault="004B384C" w:rsidP="004B384C">
      <w:pPr>
        <w:pStyle w:val="ListParagraph"/>
        <w:ind w:left="1800"/>
        <w:rPr>
          <w:rFonts w:ascii="Tahoma" w:hAnsi="Tahoma" w:cs="Tahoma"/>
          <w:sz w:val="20"/>
          <w:szCs w:val="20"/>
        </w:rPr>
      </w:pPr>
      <w:r w:rsidRPr="004B384C">
        <w:rPr>
          <w:rFonts w:ascii="Tahoma" w:hAnsi="Tahoma" w:cs="Tahoma"/>
          <w:sz w:val="20"/>
          <w:szCs w:val="20"/>
        </w:rPr>
        <w:t>Th</w:t>
      </w:r>
      <w:r w:rsidR="005F419E">
        <w:rPr>
          <w:rFonts w:ascii="Tahoma" w:hAnsi="Tahoma" w:cs="Tahoma"/>
          <w:sz w:val="20"/>
          <w:szCs w:val="20"/>
        </w:rPr>
        <w:t xml:space="preserve">is problem was reported again on 21 </w:t>
      </w:r>
      <w:r w:rsidR="00207486">
        <w:rPr>
          <w:rFonts w:ascii="Tahoma" w:hAnsi="Tahoma" w:cs="Tahoma"/>
          <w:sz w:val="20"/>
          <w:szCs w:val="20"/>
        </w:rPr>
        <w:t>October</w:t>
      </w:r>
      <w:r w:rsidR="005F419E">
        <w:rPr>
          <w:rFonts w:ascii="Tahoma" w:hAnsi="Tahoma" w:cs="Tahoma"/>
          <w:sz w:val="20"/>
          <w:szCs w:val="20"/>
        </w:rPr>
        <w:t xml:space="preserve"> and will be monitored by the Clerk.</w:t>
      </w:r>
    </w:p>
    <w:p w14:paraId="57B5946F" w14:textId="77777777" w:rsidR="00547481" w:rsidRDefault="00A16F37" w:rsidP="00B275A5">
      <w:pPr>
        <w:pStyle w:val="ListParagraph"/>
        <w:numPr>
          <w:ilvl w:val="1"/>
          <w:numId w:val="1"/>
        </w:numPr>
        <w:ind w:left="1800"/>
        <w:rPr>
          <w:rFonts w:ascii="Tahoma" w:hAnsi="Tahoma" w:cs="Tahoma"/>
          <w:b/>
          <w:sz w:val="20"/>
          <w:szCs w:val="20"/>
        </w:rPr>
      </w:pPr>
      <w:r>
        <w:rPr>
          <w:rFonts w:ascii="Tahoma" w:hAnsi="Tahoma" w:cs="Tahoma"/>
          <w:b/>
          <w:sz w:val="20"/>
          <w:szCs w:val="20"/>
        </w:rPr>
        <w:t>Other highway issues</w:t>
      </w:r>
      <w:r w:rsidR="00547481">
        <w:rPr>
          <w:rFonts w:ascii="Tahoma" w:hAnsi="Tahoma" w:cs="Tahoma"/>
          <w:b/>
          <w:sz w:val="20"/>
          <w:szCs w:val="20"/>
        </w:rPr>
        <w:t>.</w:t>
      </w:r>
      <w:r>
        <w:rPr>
          <w:rFonts w:ascii="Tahoma" w:hAnsi="Tahoma" w:cs="Tahoma"/>
          <w:b/>
          <w:sz w:val="20"/>
          <w:szCs w:val="20"/>
        </w:rPr>
        <w:t xml:space="preserve">  </w:t>
      </w:r>
    </w:p>
    <w:p w14:paraId="6C0C49AD" w14:textId="77777777" w:rsidR="00207486" w:rsidRDefault="00207486" w:rsidP="00547481">
      <w:pPr>
        <w:pStyle w:val="ListParagraph"/>
        <w:ind w:left="1800"/>
        <w:rPr>
          <w:rFonts w:ascii="Tahoma" w:hAnsi="Tahoma" w:cs="Tahoma"/>
          <w:sz w:val="20"/>
          <w:szCs w:val="20"/>
        </w:rPr>
      </w:pPr>
      <w:r>
        <w:rPr>
          <w:rFonts w:ascii="Tahoma" w:hAnsi="Tahoma" w:cs="Tahoma"/>
          <w:sz w:val="20"/>
          <w:szCs w:val="20"/>
        </w:rPr>
        <w:t>Cllr. Hutchison reported that</w:t>
      </w:r>
      <w:r w:rsidR="00B33627">
        <w:rPr>
          <w:rFonts w:ascii="Tahoma" w:hAnsi="Tahoma" w:cs="Tahoma"/>
          <w:sz w:val="20"/>
          <w:szCs w:val="20"/>
        </w:rPr>
        <w:t xml:space="preserve"> </w:t>
      </w:r>
      <w:r w:rsidR="000123BF" w:rsidRPr="000123BF">
        <w:rPr>
          <w:rFonts w:ascii="Tahoma" w:hAnsi="Tahoma" w:cs="Tahoma"/>
          <w:sz w:val="20"/>
          <w:szCs w:val="20"/>
        </w:rPr>
        <w:t xml:space="preserve">Leighton Lane </w:t>
      </w:r>
      <w:r>
        <w:rPr>
          <w:rFonts w:ascii="Tahoma" w:hAnsi="Tahoma" w:cs="Tahoma"/>
          <w:sz w:val="20"/>
          <w:szCs w:val="20"/>
        </w:rPr>
        <w:t xml:space="preserve">had now been cleared and a very good job had been done. It was </w:t>
      </w:r>
      <w:r w:rsidRPr="004B1077">
        <w:rPr>
          <w:rFonts w:ascii="Tahoma" w:hAnsi="Tahoma" w:cs="Tahoma"/>
          <w:b/>
          <w:sz w:val="20"/>
          <w:szCs w:val="20"/>
        </w:rPr>
        <w:t>resolved</w:t>
      </w:r>
      <w:r>
        <w:rPr>
          <w:rFonts w:ascii="Tahoma" w:hAnsi="Tahoma" w:cs="Tahoma"/>
          <w:sz w:val="20"/>
          <w:szCs w:val="20"/>
        </w:rPr>
        <w:t xml:space="preserve"> that the Clerk send a letter of thanks to Adrian Corney on behalf of LWPC</w:t>
      </w:r>
      <w:r w:rsidR="00C86FF3">
        <w:rPr>
          <w:rFonts w:ascii="Tahoma" w:hAnsi="Tahoma" w:cs="Tahoma"/>
          <w:sz w:val="20"/>
          <w:szCs w:val="20"/>
        </w:rPr>
        <w:t>.</w:t>
      </w:r>
    </w:p>
    <w:p w14:paraId="2E736C82" w14:textId="77777777" w:rsidR="00C86FF3" w:rsidRDefault="00C86FF3" w:rsidP="00547481">
      <w:pPr>
        <w:pStyle w:val="ListParagraph"/>
        <w:ind w:left="1800"/>
        <w:rPr>
          <w:rFonts w:ascii="Tahoma" w:hAnsi="Tahoma" w:cs="Tahoma"/>
          <w:sz w:val="20"/>
          <w:szCs w:val="20"/>
        </w:rPr>
      </w:pPr>
      <w:r>
        <w:rPr>
          <w:rFonts w:ascii="Tahoma" w:hAnsi="Tahoma" w:cs="Tahoma"/>
          <w:sz w:val="20"/>
          <w:szCs w:val="20"/>
        </w:rPr>
        <w:t xml:space="preserve">It was reported by Cllr. Drakeley that the well just off Malthouse Bank was spilling water onto the road which could be very dangerous on that road in particular if it froze in the winter. It looked as though there was a blockage stopping the runoff from going into the drainage ditch. It was </w:t>
      </w:r>
      <w:r w:rsidRPr="00C86FF3">
        <w:rPr>
          <w:rFonts w:ascii="Tahoma" w:hAnsi="Tahoma" w:cs="Tahoma"/>
          <w:b/>
          <w:sz w:val="20"/>
          <w:szCs w:val="20"/>
        </w:rPr>
        <w:t>resolved</w:t>
      </w:r>
      <w:r>
        <w:rPr>
          <w:rFonts w:ascii="Tahoma" w:hAnsi="Tahoma" w:cs="Tahoma"/>
          <w:b/>
          <w:sz w:val="20"/>
          <w:szCs w:val="20"/>
        </w:rPr>
        <w:t xml:space="preserve"> </w:t>
      </w:r>
      <w:r w:rsidRPr="00C86FF3">
        <w:rPr>
          <w:rFonts w:ascii="Tahoma" w:hAnsi="Tahoma" w:cs="Tahoma"/>
          <w:sz w:val="20"/>
          <w:szCs w:val="20"/>
        </w:rPr>
        <w:t>that the Clerk find out who owned the</w:t>
      </w:r>
      <w:r>
        <w:rPr>
          <w:rFonts w:ascii="Tahoma" w:hAnsi="Tahoma" w:cs="Tahoma"/>
          <w:sz w:val="20"/>
          <w:szCs w:val="20"/>
        </w:rPr>
        <w:t xml:space="preserve"> ditch with a view to clearing the blockage.</w:t>
      </w:r>
    </w:p>
    <w:p w14:paraId="1D16780B" w14:textId="77777777" w:rsidR="00C86FF3" w:rsidRDefault="00C86FF3" w:rsidP="00547481">
      <w:pPr>
        <w:pStyle w:val="ListParagraph"/>
        <w:ind w:left="1800"/>
        <w:rPr>
          <w:rFonts w:ascii="Tahoma" w:hAnsi="Tahoma" w:cs="Tahoma"/>
          <w:sz w:val="20"/>
          <w:szCs w:val="20"/>
        </w:rPr>
      </w:pPr>
      <w:r>
        <w:rPr>
          <w:rFonts w:ascii="Tahoma" w:hAnsi="Tahoma" w:cs="Tahoma"/>
          <w:sz w:val="20"/>
          <w:szCs w:val="20"/>
        </w:rPr>
        <w:t xml:space="preserve">The waterspout on Spout Lane above Holly Cottage was also spilling water and it was </w:t>
      </w:r>
      <w:r>
        <w:rPr>
          <w:rFonts w:ascii="Tahoma" w:hAnsi="Tahoma" w:cs="Tahoma"/>
          <w:b/>
          <w:sz w:val="20"/>
          <w:szCs w:val="20"/>
        </w:rPr>
        <w:t xml:space="preserve">resolved </w:t>
      </w:r>
      <w:r>
        <w:rPr>
          <w:rFonts w:ascii="Tahoma" w:hAnsi="Tahoma" w:cs="Tahoma"/>
          <w:sz w:val="20"/>
          <w:szCs w:val="20"/>
        </w:rPr>
        <w:t>that the Clerk report this to TWC Highways Department.</w:t>
      </w:r>
    </w:p>
    <w:p w14:paraId="0207F60C" w14:textId="77777777" w:rsidR="00C86FF3" w:rsidRPr="00C86FF3" w:rsidRDefault="00C86FF3" w:rsidP="00547481">
      <w:pPr>
        <w:pStyle w:val="ListParagraph"/>
        <w:ind w:left="1800"/>
        <w:rPr>
          <w:rFonts w:ascii="Tahoma" w:hAnsi="Tahoma" w:cs="Tahoma"/>
          <w:sz w:val="20"/>
          <w:szCs w:val="20"/>
        </w:rPr>
      </w:pPr>
      <w:r>
        <w:rPr>
          <w:rFonts w:ascii="Tahoma" w:hAnsi="Tahoma" w:cs="Tahoma"/>
          <w:sz w:val="20"/>
          <w:szCs w:val="20"/>
        </w:rPr>
        <w:t>A number of complaints have been received about vehicles parking on the junction of Spout Lane and Wellington Road</w:t>
      </w:r>
      <w:r w:rsidR="00911BA2">
        <w:rPr>
          <w:rFonts w:ascii="Tahoma" w:hAnsi="Tahoma" w:cs="Tahoma"/>
          <w:sz w:val="20"/>
          <w:szCs w:val="20"/>
        </w:rPr>
        <w:t xml:space="preserve"> right on the junction lines. It was </w:t>
      </w:r>
      <w:r w:rsidR="00911BA2" w:rsidRPr="00911BA2">
        <w:rPr>
          <w:rFonts w:ascii="Tahoma" w:hAnsi="Tahoma" w:cs="Tahoma"/>
          <w:b/>
          <w:sz w:val="20"/>
          <w:szCs w:val="20"/>
        </w:rPr>
        <w:t>resolved</w:t>
      </w:r>
      <w:r w:rsidR="00911BA2">
        <w:rPr>
          <w:rFonts w:ascii="Tahoma" w:hAnsi="Tahoma" w:cs="Tahoma"/>
          <w:sz w:val="20"/>
          <w:szCs w:val="20"/>
        </w:rPr>
        <w:t xml:space="preserve"> to include this in the next newsletter as a generic reminder about parking on bends in the village.</w:t>
      </w:r>
    </w:p>
    <w:p w14:paraId="0676D8BE" w14:textId="77777777" w:rsidR="00B11995" w:rsidRPr="00B275A5" w:rsidRDefault="00B11995" w:rsidP="00B275A5">
      <w:pPr>
        <w:pStyle w:val="ListParagraph"/>
        <w:ind w:left="1080"/>
        <w:rPr>
          <w:rFonts w:ascii="Tahoma" w:hAnsi="Tahoma" w:cs="Tahoma"/>
          <w:b/>
          <w:sz w:val="20"/>
          <w:szCs w:val="20"/>
        </w:rPr>
      </w:pPr>
    </w:p>
    <w:p w14:paraId="1865B537" w14:textId="77777777" w:rsidR="00B275A5" w:rsidRPr="00B275A5" w:rsidRDefault="00A17A6A" w:rsidP="00B275A5">
      <w:pPr>
        <w:pStyle w:val="ListParagraph"/>
        <w:ind w:left="0"/>
        <w:rPr>
          <w:rFonts w:ascii="Tahoma" w:hAnsi="Tahoma" w:cs="Tahoma"/>
          <w:b/>
          <w:sz w:val="20"/>
          <w:szCs w:val="20"/>
        </w:rPr>
      </w:pPr>
      <w:r>
        <w:rPr>
          <w:rFonts w:ascii="Tahoma" w:hAnsi="Tahoma" w:cs="Tahoma"/>
          <w:b/>
          <w:sz w:val="20"/>
          <w:szCs w:val="20"/>
        </w:rPr>
        <w:t>1</w:t>
      </w:r>
      <w:r w:rsidR="00D90568">
        <w:rPr>
          <w:rFonts w:ascii="Tahoma" w:hAnsi="Tahoma" w:cs="Tahoma"/>
          <w:b/>
          <w:sz w:val="20"/>
          <w:szCs w:val="20"/>
        </w:rPr>
        <w:t>1</w:t>
      </w:r>
      <w:r w:rsidR="00B275A5">
        <w:rPr>
          <w:rFonts w:ascii="Tahoma" w:hAnsi="Tahoma" w:cs="Tahoma"/>
          <w:b/>
          <w:sz w:val="20"/>
          <w:szCs w:val="20"/>
        </w:rPr>
        <w:t>/15/07</w:t>
      </w:r>
      <w:r w:rsidR="00B275A5">
        <w:rPr>
          <w:rFonts w:ascii="Tahoma" w:hAnsi="Tahoma" w:cs="Tahoma"/>
          <w:b/>
          <w:sz w:val="20"/>
          <w:szCs w:val="20"/>
        </w:rPr>
        <w:tab/>
      </w:r>
      <w:r w:rsidR="00B275A5" w:rsidRPr="00B275A5">
        <w:rPr>
          <w:rFonts w:ascii="Tahoma" w:hAnsi="Tahoma" w:cs="Tahoma"/>
          <w:b/>
          <w:sz w:val="20"/>
          <w:szCs w:val="20"/>
        </w:rPr>
        <w:t>Footpaths &amp; Bridleways:</w:t>
      </w:r>
    </w:p>
    <w:p w14:paraId="10E5AE54" w14:textId="77777777" w:rsidR="00A210ED" w:rsidRDefault="00A210ED" w:rsidP="00BA60C2">
      <w:pPr>
        <w:pStyle w:val="ListParagraph"/>
        <w:numPr>
          <w:ilvl w:val="0"/>
          <w:numId w:val="3"/>
        </w:numPr>
        <w:rPr>
          <w:rFonts w:ascii="Tahoma" w:hAnsi="Tahoma" w:cs="Tahoma"/>
          <w:b/>
          <w:sz w:val="20"/>
          <w:szCs w:val="20"/>
        </w:rPr>
      </w:pPr>
      <w:r>
        <w:rPr>
          <w:rFonts w:ascii="Tahoma" w:hAnsi="Tahoma" w:cs="Tahoma"/>
          <w:b/>
          <w:sz w:val="20"/>
          <w:szCs w:val="20"/>
        </w:rPr>
        <w:t>ROW – Meeting with Andrew Careless</w:t>
      </w:r>
      <w:r w:rsidR="00B11995">
        <w:rPr>
          <w:rFonts w:ascii="Tahoma" w:hAnsi="Tahoma" w:cs="Tahoma"/>
          <w:b/>
          <w:sz w:val="20"/>
          <w:szCs w:val="20"/>
        </w:rPr>
        <w:t>.</w:t>
      </w:r>
    </w:p>
    <w:p w14:paraId="565D8F50" w14:textId="77777777" w:rsidR="00B11995" w:rsidRPr="00B11995" w:rsidRDefault="00911BA2" w:rsidP="00B11995">
      <w:pPr>
        <w:pStyle w:val="ListParagraph"/>
        <w:ind w:left="1800"/>
        <w:rPr>
          <w:rFonts w:ascii="Tahoma" w:hAnsi="Tahoma" w:cs="Tahoma"/>
          <w:sz w:val="20"/>
          <w:szCs w:val="20"/>
        </w:rPr>
      </w:pPr>
      <w:r>
        <w:rPr>
          <w:rFonts w:ascii="Tahoma" w:hAnsi="Tahoma" w:cs="Tahoma"/>
          <w:sz w:val="20"/>
          <w:szCs w:val="20"/>
        </w:rPr>
        <w:t>No update as yet – to be brought forward to the next meeting</w:t>
      </w:r>
      <w:r w:rsidR="00B11995">
        <w:rPr>
          <w:rFonts w:ascii="Tahoma" w:hAnsi="Tahoma" w:cs="Tahoma"/>
          <w:sz w:val="20"/>
          <w:szCs w:val="20"/>
        </w:rPr>
        <w:t xml:space="preserve">. </w:t>
      </w:r>
    </w:p>
    <w:p w14:paraId="5E4FDA7F" w14:textId="77777777" w:rsidR="00B11995" w:rsidRDefault="00B275A5" w:rsidP="00BA60C2">
      <w:pPr>
        <w:pStyle w:val="ListParagraph"/>
        <w:numPr>
          <w:ilvl w:val="0"/>
          <w:numId w:val="3"/>
        </w:numPr>
        <w:rPr>
          <w:rFonts w:ascii="Tahoma" w:hAnsi="Tahoma" w:cs="Tahoma"/>
          <w:b/>
          <w:sz w:val="20"/>
          <w:szCs w:val="20"/>
        </w:rPr>
      </w:pPr>
      <w:r w:rsidRPr="00B275A5">
        <w:rPr>
          <w:rFonts w:ascii="Tahoma" w:hAnsi="Tahoma" w:cs="Tahoma"/>
          <w:b/>
          <w:sz w:val="20"/>
          <w:szCs w:val="20"/>
        </w:rPr>
        <w:t>Footpath 189</w:t>
      </w:r>
      <w:r w:rsidR="00547481">
        <w:rPr>
          <w:rFonts w:ascii="Tahoma" w:hAnsi="Tahoma" w:cs="Tahoma"/>
          <w:b/>
          <w:sz w:val="20"/>
          <w:szCs w:val="20"/>
        </w:rPr>
        <w:t>.</w:t>
      </w:r>
    </w:p>
    <w:p w14:paraId="387E27FB" w14:textId="77777777" w:rsidR="00862BFE" w:rsidRPr="00B11995" w:rsidRDefault="00911BA2" w:rsidP="00B11995">
      <w:pPr>
        <w:pStyle w:val="ListParagraph"/>
        <w:ind w:left="1800"/>
        <w:rPr>
          <w:rFonts w:ascii="Tahoma" w:hAnsi="Tahoma" w:cs="Tahoma"/>
          <w:sz w:val="20"/>
          <w:szCs w:val="20"/>
        </w:rPr>
      </w:pPr>
      <w:r>
        <w:rPr>
          <w:rFonts w:ascii="Tahoma" w:hAnsi="Tahoma" w:cs="Tahoma"/>
          <w:sz w:val="20"/>
          <w:szCs w:val="20"/>
        </w:rPr>
        <w:t xml:space="preserve">Still awaiting advice from TWC - </w:t>
      </w:r>
      <w:r w:rsidR="00B11995" w:rsidRPr="00B11995">
        <w:rPr>
          <w:rFonts w:ascii="Tahoma" w:hAnsi="Tahoma" w:cs="Tahoma"/>
          <w:sz w:val="20"/>
          <w:szCs w:val="20"/>
        </w:rPr>
        <w:t>Andrew Carless</w:t>
      </w:r>
      <w:r>
        <w:rPr>
          <w:rFonts w:ascii="Tahoma" w:hAnsi="Tahoma" w:cs="Tahoma"/>
          <w:sz w:val="20"/>
          <w:szCs w:val="20"/>
        </w:rPr>
        <w:t>. To be brought forward to the next meeting</w:t>
      </w:r>
      <w:r w:rsidR="00B11995">
        <w:rPr>
          <w:rFonts w:ascii="Tahoma" w:hAnsi="Tahoma" w:cs="Tahoma"/>
          <w:sz w:val="20"/>
          <w:szCs w:val="20"/>
        </w:rPr>
        <w:t>.</w:t>
      </w:r>
      <w:bookmarkStart w:id="0" w:name="_GoBack"/>
      <w:bookmarkEnd w:id="0"/>
    </w:p>
    <w:p w14:paraId="5AD0ACF6" w14:textId="77777777" w:rsidR="00A210ED" w:rsidRDefault="00A210ED" w:rsidP="00547481">
      <w:pPr>
        <w:pStyle w:val="ListParagraph"/>
        <w:numPr>
          <w:ilvl w:val="0"/>
          <w:numId w:val="3"/>
        </w:numPr>
        <w:rPr>
          <w:rFonts w:ascii="Tahoma" w:hAnsi="Tahoma" w:cs="Tahoma"/>
          <w:b/>
          <w:sz w:val="20"/>
          <w:szCs w:val="20"/>
        </w:rPr>
      </w:pPr>
      <w:r>
        <w:rPr>
          <w:rFonts w:ascii="Tahoma" w:hAnsi="Tahoma" w:cs="Tahoma"/>
          <w:b/>
          <w:sz w:val="20"/>
          <w:szCs w:val="20"/>
        </w:rPr>
        <w:t>Footpath 186.</w:t>
      </w:r>
    </w:p>
    <w:p w14:paraId="12883EF9" w14:textId="77777777" w:rsidR="00B11995" w:rsidRDefault="005537F2" w:rsidP="00B11995">
      <w:pPr>
        <w:pStyle w:val="ListParagraph"/>
        <w:ind w:left="1800"/>
        <w:rPr>
          <w:rFonts w:ascii="Tahoma" w:hAnsi="Tahoma" w:cs="Tahoma"/>
          <w:sz w:val="20"/>
          <w:szCs w:val="20"/>
        </w:rPr>
      </w:pPr>
      <w:r w:rsidRPr="005537F2">
        <w:rPr>
          <w:rFonts w:ascii="Tahoma" w:hAnsi="Tahoma" w:cs="Tahoma"/>
          <w:sz w:val="20"/>
          <w:szCs w:val="20"/>
        </w:rPr>
        <w:t>Work is still required to the kissing gate</w:t>
      </w:r>
      <w:r>
        <w:rPr>
          <w:rFonts w:ascii="Tahoma" w:hAnsi="Tahoma" w:cs="Tahoma"/>
          <w:sz w:val="20"/>
          <w:szCs w:val="20"/>
        </w:rPr>
        <w:t>.</w:t>
      </w:r>
    </w:p>
    <w:p w14:paraId="0FE495A0" w14:textId="77777777" w:rsidR="00547481" w:rsidRDefault="00A210ED" w:rsidP="00547481">
      <w:pPr>
        <w:pStyle w:val="ListParagraph"/>
        <w:numPr>
          <w:ilvl w:val="0"/>
          <w:numId w:val="3"/>
        </w:numPr>
        <w:rPr>
          <w:rFonts w:ascii="Tahoma" w:hAnsi="Tahoma" w:cs="Tahoma"/>
          <w:b/>
          <w:sz w:val="20"/>
          <w:szCs w:val="20"/>
        </w:rPr>
      </w:pPr>
      <w:r>
        <w:rPr>
          <w:rFonts w:ascii="Tahoma" w:hAnsi="Tahoma" w:cs="Tahoma"/>
          <w:b/>
          <w:sz w:val="20"/>
          <w:szCs w:val="20"/>
        </w:rPr>
        <w:t>S</w:t>
      </w:r>
      <w:r w:rsidR="00BC6F36">
        <w:rPr>
          <w:rFonts w:ascii="Tahoma" w:hAnsi="Tahoma" w:cs="Tahoma"/>
          <w:b/>
          <w:sz w:val="20"/>
          <w:szCs w:val="20"/>
        </w:rPr>
        <w:t>wanpool Permissive Footpath</w:t>
      </w:r>
      <w:r w:rsidR="00547481">
        <w:rPr>
          <w:rFonts w:ascii="Tahoma" w:hAnsi="Tahoma" w:cs="Tahoma"/>
          <w:b/>
          <w:sz w:val="20"/>
          <w:szCs w:val="20"/>
        </w:rPr>
        <w:t>.</w:t>
      </w:r>
    </w:p>
    <w:p w14:paraId="4F4CD352" w14:textId="77777777" w:rsidR="00547481" w:rsidRDefault="005537F2" w:rsidP="00862BFE">
      <w:pPr>
        <w:pStyle w:val="ListParagraph"/>
        <w:ind w:left="1800"/>
        <w:rPr>
          <w:rFonts w:ascii="Tahoma" w:hAnsi="Tahoma" w:cs="Tahoma"/>
          <w:sz w:val="20"/>
          <w:szCs w:val="20"/>
        </w:rPr>
      </w:pPr>
      <w:r w:rsidRPr="005537F2">
        <w:rPr>
          <w:rFonts w:ascii="Tahoma" w:hAnsi="Tahoma" w:cs="Tahoma"/>
          <w:sz w:val="20"/>
          <w:szCs w:val="20"/>
        </w:rPr>
        <w:t>T</w:t>
      </w:r>
      <w:r w:rsidR="00BC6F36">
        <w:rPr>
          <w:rFonts w:ascii="Tahoma" w:hAnsi="Tahoma" w:cs="Tahoma"/>
          <w:sz w:val="20"/>
          <w:szCs w:val="20"/>
        </w:rPr>
        <w:t>o be brought forward to the next meeting</w:t>
      </w:r>
      <w:r>
        <w:rPr>
          <w:rFonts w:ascii="Tahoma" w:hAnsi="Tahoma" w:cs="Tahoma"/>
          <w:sz w:val="20"/>
          <w:szCs w:val="20"/>
        </w:rPr>
        <w:t>.</w:t>
      </w:r>
    </w:p>
    <w:p w14:paraId="5153D378" w14:textId="77777777" w:rsidR="00BC6F36" w:rsidRDefault="00BC6F36" w:rsidP="00BC6F36">
      <w:pPr>
        <w:pStyle w:val="ListParagraph"/>
        <w:numPr>
          <w:ilvl w:val="0"/>
          <w:numId w:val="3"/>
        </w:numPr>
        <w:rPr>
          <w:rFonts w:ascii="Tahoma" w:hAnsi="Tahoma" w:cs="Tahoma"/>
          <w:b/>
          <w:sz w:val="20"/>
          <w:szCs w:val="20"/>
        </w:rPr>
      </w:pPr>
      <w:r w:rsidRPr="00BC6F36">
        <w:rPr>
          <w:rFonts w:ascii="Tahoma" w:hAnsi="Tahoma" w:cs="Tahoma"/>
          <w:b/>
          <w:sz w:val="20"/>
          <w:szCs w:val="20"/>
        </w:rPr>
        <w:t>Swanpool Path Invoice.</w:t>
      </w:r>
    </w:p>
    <w:p w14:paraId="17E484E7" w14:textId="77777777" w:rsidR="00BC6F36" w:rsidRDefault="00BC6F36" w:rsidP="00BC6F36">
      <w:pPr>
        <w:pStyle w:val="ListParagraph"/>
        <w:ind w:left="1800"/>
        <w:rPr>
          <w:rFonts w:ascii="Tahoma" w:hAnsi="Tahoma" w:cs="Tahoma"/>
          <w:sz w:val="20"/>
          <w:szCs w:val="20"/>
        </w:rPr>
      </w:pPr>
      <w:r w:rsidRPr="00D90568">
        <w:rPr>
          <w:rFonts w:ascii="Tahoma" w:hAnsi="Tahoma" w:cs="Tahoma"/>
          <w:sz w:val="20"/>
          <w:szCs w:val="20"/>
        </w:rPr>
        <w:t>The final invoice has</w:t>
      </w:r>
      <w:r w:rsidR="00D90568">
        <w:rPr>
          <w:rFonts w:ascii="Tahoma" w:hAnsi="Tahoma" w:cs="Tahoma"/>
          <w:sz w:val="20"/>
          <w:szCs w:val="20"/>
        </w:rPr>
        <w:t xml:space="preserve"> been received and will be paid as per accounts to pay serial 11/15/19.</w:t>
      </w:r>
    </w:p>
    <w:p w14:paraId="34CB5162" w14:textId="77777777" w:rsidR="00D90568" w:rsidRDefault="00D90568" w:rsidP="00D90568">
      <w:pPr>
        <w:pStyle w:val="ListParagraph"/>
        <w:numPr>
          <w:ilvl w:val="0"/>
          <w:numId w:val="3"/>
        </w:numPr>
        <w:rPr>
          <w:rFonts w:ascii="Tahoma" w:hAnsi="Tahoma" w:cs="Tahoma"/>
          <w:b/>
          <w:sz w:val="20"/>
          <w:szCs w:val="20"/>
        </w:rPr>
      </w:pPr>
      <w:r w:rsidRPr="00D90568">
        <w:rPr>
          <w:rFonts w:ascii="Tahoma" w:hAnsi="Tahoma" w:cs="Tahoma"/>
          <w:b/>
          <w:sz w:val="20"/>
          <w:szCs w:val="20"/>
        </w:rPr>
        <w:t>Swanpool Boardwalk.</w:t>
      </w:r>
    </w:p>
    <w:p w14:paraId="76FDF0AB" w14:textId="77777777" w:rsidR="00D90568" w:rsidRDefault="00D90568" w:rsidP="00D90568">
      <w:pPr>
        <w:pStyle w:val="ListParagraph"/>
        <w:ind w:left="1800"/>
        <w:rPr>
          <w:rFonts w:ascii="Tahoma" w:hAnsi="Tahoma" w:cs="Tahoma"/>
          <w:sz w:val="20"/>
          <w:szCs w:val="20"/>
        </w:rPr>
      </w:pPr>
      <w:r>
        <w:rPr>
          <w:rFonts w:ascii="Tahoma" w:hAnsi="Tahoma" w:cs="Tahoma"/>
          <w:sz w:val="20"/>
          <w:szCs w:val="20"/>
        </w:rPr>
        <w:t>This has now been removed and we are now waiting to see what the path diversion is, if any.</w:t>
      </w:r>
    </w:p>
    <w:p w14:paraId="0706C8AF" w14:textId="77777777" w:rsidR="00D90568" w:rsidRPr="00D90568" w:rsidRDefault="00D90568" w:rsidP="00D90568">
      <w:pPr>
        <w:pStyle w:val="ListParagraph"/>
        <w:numPr>
          <w:ilvl w:val="0"/>
          <w:numId w:val="3"/>
        </w:numPr>
        <w:rPr>
          <w:rFonts w:ascii="Tahoma" w:hAnsi="Tahoma" w:cs="Tahoma"/>
          <w:sz w:val="20"/>
          <w:szCs w:val="20"/>
        </w:rPr>
      </w:pPr>
      <w:r>
        <w:rPr>
          <w:rFonts w:ascii="Tahoma" w:hAnsi="Tahoma" w:cs="Tahoma"/>
          <w:b/>
          <w:sz w:val="20"/>
          <w:szCs w:val="20"/>
        </w:rPr>
        <w:t>Volunteers for footpath maintenance.</w:t>
      </w:r>
    </w:p>
    <w:p w14:paraId="2A4D9F18" w14:textId="77777777" w:rsidR="00D90568" w:rsidRPr="00D90568" w:rsidRDefault="00D90568" w:rsidP="00D90568">
      <w:pPr>
        <w:pStyle w:val="ListParagraph"/>
        <w:ind w:left="1800"/>
        <w:rPr>
          <w:rFonts w:ascii="Tahoma" w:hAnsi="Tahoma" w:cs="Tahoma"/>
          <w:sz w:val="20"/>
          <w:szCs w:val="20"/>
        </w:rPr>
      </w:pPr>
      <w:r>
        <w:rPr>
          <w:rFonts w:ascii="Tahoma" w:hAnsi="Tahoma" w:cs="Tahoma"/>
          <w:sz w:val="20"/>
          <w:szCs w:val="20"/>
        </w:rPr>
        <w:t>This item is to be carried forward to the meeting in February 2014.</w:t>
      </w:r>
    </w:p>
    <w:p w14:paraId="7EDD1410" w14:textId="77777777" w:rsidR="001C3C59" w:rsidRPr="005537F2" w:rsidRDefault="001C3C59" w:rsidP="00862BFE">
      <w:pPr>
        <w:pStyle w:val="ListParagraph"/>
        <w:ind w:left="1800"/>
        <w:rPr>
          <w:rFonts w:ascii="Tahoma" w:hAnsi="Tahoma" w:cs="Tahoma"/>
          <w:sz w:val="20"/>
          <w:szCs w:val="20"/>
        </w:rPr>
      </w:pPr>
    </w:p>
    <w:p w14:paraId="02579A6F" w14:textId="77777777" w:rsidR="00B275A5" w:rsidRDefault="00A17A6A" w:rsidP="005569EC">
      <w:pPr>
        <w:pStyle w:val="ListParagraph"/>
        <w:ind w:left="0"/>
        <w:rPr>
          <w:rFonts w:ascii="Tahoma" w:hAnsi="Tahoma" w:cs="Tahoma"/>
          <w:b/>
          <w:sz w:val="20"/>
          <w:szCs w:val="20"/>
        </w:rPr>
      </w:pPr>
      <w:r>
        <w:rPr>
          <w:rFonts w:ascii="Tahoma" w:hAnsi="Tahoma" w:cs="Tahoma"/>
          <w:b/>
          <w:sz w:val="20"/>
          <w:szCs w:val="20"/>
        </w:rPr>
        <w:t>1</w:t>
      </w:r>
      <w:r w:rsidR="00D90568">
        <w:rPr>
          <w:rFonts w:ascii="Tahoma" w:hAnsi="Tahoma" w:cs="Tahoma"/>
          <w:b/>
          <w:sz w:val="20"/>
          <w:szCs w:val="20"/>
        </w:rPr>
        <w:t>1</w:t>
      </w:r>
      <w:r w:rsidR="005569EC">
        <w:rPr>
          <w:rFonts w:ascii="Tahoma" w:hAnsi="Tahoma" w:cs="Tahoma"/>
          <w:b/>
          <w:sz w:val="20"/>
          <w:szCs w:val="20"/>
        </w:rPr>
        <w:t>/15/08</w:t>
      </w:r>
      <w:r w:rsidR="005569EC">
        <w:rPr>
          <w:rFonts w:ascii="Tahoma" w:hAnsi="Tahoma" w:cs="Tahoma"/>
          <w:b/>
          <w:sz w:val="20"/>
          <w:szCs w:val="20"/>
        </w:rPr>
        <w:tab/>
      </w:r>
      <w:r w:rsidR="00D90568">
        <w:rPr>
          <w:rFonts w:ascii="Tahoma" w:hAnsi="Tahoma" w:cs="Tahoma"/>
          <w:b/>
          <w:sz w:val="20"/>
          <w:szCs w:val="20"/>
        </w:rPr>
        <w:t>Parish Plan/ Neighbourhood Plan.</w:t>
      </w:r>
    </w:p>
    <w:p w14:paraId="75CC4819" w14:textId="77777777" w:rsidR="00D90568" w:rsidRPr="00AC71E0" w:rsidRDefault="00AC71E0" w:rsidP="00AC71E0">
      <w:pPr>
        <w:pStyle w:val="ListParagraph"/>
        <w:ind w:left="1890"/>
        <w:rPr>
          <w:rFonts w:ascii="Tahoma" w:hAnsi="Tahoma" w:cs="Tahoma"/>
          <w:sz w:val="20"/>
          <w:szCs w:val="20"/>
        </w:rPr>
      </w:pPr>
      <w:r w:rsidRPr="00AC71E0">
        <w:rPr>
          <w:rFonts w:ascii="Tahoma" w:hAnsi="Tahoma" w:cs="Tahoma"/>
          <w:sz w:val="20"/>
          <w:szCs w:val="20"/>
        </w:rPr>
        <w:t>LWPC is still trying to arrange a meeting with TWC Planning department to find out what</w:t>
      </w:r>
      <w:r>
        <w:rPr>
          <w:rFonts w:ascii="Tahoma" w:hAnsi="Tahoma" w:cs="Tahoma"/>
          <w:sz w:val="20"/>
          <w:szCs w:val="20"/>
        </w:rPr>
        <w:t xml:space="preserve"> will influence planning applications if the Parish Plan has no legal status and there is no neighbourhood plan. An email requesting a meeting has been sent but no reply has yet been received. It was </w:t>
      </w:r>
      <w:r w:rsidRPr="00AC71E0">
        <w:rPr>
          <w:rFonts w:ascii="Tahoma" w:hAnsi="Tahoma" w:cs="Tahoma"/>
          <w:b/>
          <w:sz w:val="20"/>
          <w:szCs w:val="20"/>
        </w:rPr>
        <w:t xml:space="preserve">resolved </w:t>
      </w:r>
      <w:r w:rsidRPr="00AC71E0">
        <w:rPr>
          <w:rFonts w:ascii="Tahoma" w:hAnsi="Tahoma" w:cs="Tahoma"/>
          <w:sz w:val="20"/>
          <w:szCs w:val="20"/>
        </w:rPr>
        <w:t>t</w:t>
      </w:r>
      <w:r>
        <w:rPr>
          <w:rFonts w:ascii="Tahoma" w:hAnsi="Tahoma" w:cs="Tahoma"/>
          <w:sz w:val="20"/>
          <w:szCs w:val="20"/>
        </w:rPr>
        <w:t>o send another request to try and instigate a meeting as soon as possible.</w:t>
      </w:r>
    </w:p>
    <w:p w14:paraId="38F6D4A1" w14:textId="77777777" w:rsidR="001C3C59" w:rsidRPr="00AC71E0" w:rsidRDefault="001C3C59" w:rsidP="00AC71E0">
      <w:pPr>
        <w:rPr>
          <w:rFonts w:ascii="Tahoma" w:hAnsi="Tahoma" w:cs="Tahoma"/>
          <w:sz w:val="20"/>
          <w:szCs w:val="20"/>
        </w:rPr>
      </w:pPr>
    </w:p>
    <w:p w14:paraId="70480478" w14:textId="77777777" w:rsidR="0014211E" w:rsidRDefault="00AC71E0" w:rsidP="00DB61FD">
      <w:pPr>
        <w:pStyle w:val="ListParagraph"/>
        <w:ind w:left="0"/>
        <w:rPr>
          <w:rFonts w:ascii="Tahoma" w:hAnsi="Tahoma" w:cs="Tahoma"/>
          <w:sz w:val="20"/>
          <w:szCs w:val="20"/>
        </w:rPr>
      </w:pPr>
      <w:r>
        <w:rPr>
          <w:rFonts w:ascii="Tahoma" w:hAnsi="Tahoma" w:cs="Tahoma"/>
          <w:b/>
          <w:sz w:val="20"/>
          <w:szCs w:val="20"/>
        </w:rPr>
        <w:t>11</w:t>
      </w:r>
      <w:r w:rsidR="00BA60C2">
        <w:rPr>
          <w:rFonts w:ascii="Tahoma" w:hAnsi="Tahoma" w:cs="Tahoma"/>
          <w:b/>
          <w:sz w:val="20"/>
          <w:szCs w:val="20"/>
        </w:rPr>
        <w:t>/15/09</w:t>
      </w:r>
      <w:r w:rsidR="00BA60C2">
        <w:rPr>
          <w:rFonts w:ascii="Tahoma" w:hAnsi="Tahoma" w:cs="Tahoma"/>
          <w:b/>
          <w:sz w:val="20"/>
          <w:szCs w:val="20"/>
        </w:rPr>
        <w:tab/>
      </w:r>
      <w:r w:rsidR="00A210ED">
        <w:rPr>
          <w:rFonts w:ascii="Tahoma" w:hAnsi="Tahoma" w:cs="Tahoma"/>
          <w:b/>
          <w:sz w:val="20"/>
          <w:szCs w:val="20"/>
        </w:rPr>
        <w:t>Benchwalk</w:t>
      </w:r>
      <w:r w:rsidR="009308C4" w:rsidRPr="009308C4">
        <w:rPr>
          <w:rFonts w:ascii="Tahoma" w:hAnsi="Tahoma" w:cs="Tahoma"/>
          <w:b/>
          <w:sz w:val="20"/>
          <w:szCs w:val="20"/>
        </w:rPr>
        <w:t xml:space="preserve"> Bench</w:t>
      </w:r>
      <w:r>
        <w:rPr>
          <w:rFonts w:ascii="Tahoma" w:hAnsi="Tahoma" w:cs="Tahoma"/>
          <w:b/>
          <w:sz w:val="20"/>
          <w:szCs w:val="20"/>
        </w:rPr>
        <w:t>e</w:t>
      </w:r>
      <w:r w:rsidR="00E35965">
        <w:rPr>
          <w:rFonts w:ascii="Tahoma" w:hAnsi="Tahoma" w:cs="Tahoma"/>
          <w:b/>
          <w:sz w:val="20"/>
          <w:szCs w:val="20"/>
        </w:rPr>
        <w:t>s’</w:t>
      </w:r>
      <w:r w:rsidR="00DB61FD">
        <w:rPr>
          <w:rFonts w:ascii="Tahoma" w:hAnsi="Tahoma" w:cs="Tahoma"/>
          <w:b/>
          <w:sz w:val="20"/>
          <w:szCs w:val="20"/>
        </w:rPr>
        <w:t>:</w:t>
      </w:r>
    </w:p>
    <w:p w14:paraId="15E06396" w14:textId="77777777" w:rsidR="00E35965" w:rsidRPr="003539AC" w:rsidRDefault="00E35965" w:rsidP="00DB61FD">
      <w:pPr>
        <w:pStyle w:val="ListParagraph"/>
        <w:numPr>
          <w:ilvl w:val="0"/>
          <w:numId w:val="18"/>
        </w:numPr>
        <w:rPr>
          <w:rFonts w:ascii="Tahoma" w:hAnsi="Tahoma" w:cs="Tahoma"/>
          <w:sz w:val="20"/>
          <w:szCs w:val="20"/>
        </w:rPr>
      </w:pPr>
      <w:r w:rsidRPr="00E35965">
        <w:rPr>
          <w:rFonts w:ascii="Tahoma" w:hAnsi="Tahoma" w:cs="Tahoma"/>
          <w:b/>
          <w:sz w:val="20"/>
          <w:szCs w:val="20"/>
        </w:rPr>
        <w:t>Tom’s Bench</w:t>
      </w:r>
      <w:r>
        <w:rPr>
          <w:rFonts w:ascii="Tahoma" w:hAnsi="Tahoma" w:cs="Tahoma"/>
          <w:b/>
          <w:sz w:val="20"/>
          <w:szCs w:val="20"/>
        </w:rPr>
        <w:t>.</w:t>
      </w:r>
    </w:p>
    <w:p w14:paraId="5C592BDC" w14:textId="77777777" w:rsidR="003539AC" w:rsidRPr="003539AC" w:rsidRDefault="003539AC" w:rsidP="003539AC">
      <w:pPr>
        <w:pStyle w:val="ListParagraph"/>
        <w:ind w:left="1800"/>
        <w:rPr>
          <w:rFonts w:ascii="Tahoma" w:hAnsi="Tahoma" w:cs="Tahoma"/>
          <w:sz w:val="20"/>
          <w:szCs w:val="20"/>
        </w:rPr>
      </w:pPr>
      <w:r w:rsidRPr="003539AC">
        <w:rPr>
          <w:rFonts w:ascii="Tahoma" w:hAnsi="Tahoma" w:cs="Tahoma"/>
          <w:sz w:val="20"/>
          <w:szCs w:val="20"/>
        </w:rPr>
        <w:t>No update</w:t>
      </w:r>
      <w:r>
        <w:rPr>
          <w:rFonts w:ascii="Tahoma" w:hAnsi="Tahoma" w:cs="Tahoma"/>
          <w:sz w:val="20"/>
          <w:szCs w:val="20"/>
        </w:rPr>
        <w:t xml:space="preserve"> the Council </w:t>
      </w:r>
      <w:r w:rsidR="003701A3">
        <w:rPr>
          <w:rFonts w:ascii="Tahoma" w:hAnsi="Tahoma" w:cs="Tahoma"/>
          <w:sz w:val="20"/>
          <w:szCs w:val="20"/>
        </w:rPr>
        <w:t>is</w:t>
      </w:r>
      <w:r>
        <w:rPr>
          <w:rFonts w:ascii="Tahoma" w:hAnsi="Tahoma" w:cs="Tahoma"/>
          <w:sz w:val="20"/>
          <w:szCs w:val="20"/>
        </w:rPr>
        <w:t xml:space="preserve"> still waiting for a decision from </w:t>
      </w:r>
      <w:r w:rsidR="00894760">
        <w:rPr>
          <w:rFonts w:ascii="Tahoma" w:hAnsi="Tahoma" w:cs="Tahoma"/>
          <w:sz w:val="20"/>
          <w:szCs w:val="20"/>
        </w:rPr>
        <w:t>the 2 families involved</w:t>
      </w:r>
      <w:r>
        <w:rPr>
          <w:rFonts w:ascii="Tahoma" w:hAnsi="Tahoma" w:cs="Tahoma"/>
          <w:sz w:val="20"/>
          <w:szCs w:val="20"/>
        </w:rPr>
        <w:t>.</w:t>
      </w:r>
      <w:r w:rsidRPr="003539AC">
        <w:rPr>
          <w:rFonts w:ascii="Tahoma" w:hAnsi="Tahoma" w:cs="Tahoma"/>
          <w:sz w:val="20"/>
          <w:szCs w:val="20"/>
        </w:rPr>
        <w:t xml:space="preserve"> </w:t>
      </w:r>
    </w:p>
    <w:p w14:paraId="63F483DE" w14:textId="77777777" w:rsidR="00B275AC" w:rsidRPr="003539AC" w:rsidRDefault="00E35965" w:rsidP="00DB61FD">
      <w:pPr>
        <w:pStyle w:val="ListParagraph"/>
        <w:numPr>
          <w:ilvl w:val="0"/>
          <w:numId w:val="18"/>
        </w:numPr>
        <w:rPr>
          <w:rFonts w:ascii="Tahoma" w:hAnsi="Tahoma" w:cs="Tahoma"/>
          <w:sz w:val="20"/>
          <w:szCs w:val="20"/>
        </w:rPr>
      </w:pPr>
      <w:r>
        <w:rPr>
          <w:rFonts w:ascii="Tahoma" w:hAnsi="Tahoma" w:cs="Tahoma"/>
          <w:b/>
          <w:sz w:val="20"/>
          <w:szCs w:val="20"/>
        </w:rPr>
        <w:t>Repositioning of waste bin at Lady Roberts bench.</w:t>
      </w:r>
    </w:p>
    <w:p w14:paraId="3673B989" w14:textId="77777777" w:rsidR="003539AC" w:rsidRPr="003539AC" w:rsidRDefault="0082546F" w:rsidP="003539AC">
      <w:pPr>
        <w:pStyle w:val="ListParagraph"/>
        <w:ind w:left="1800"/>
        <w:rPr>
          <w:rFonts w:ascii="Tahoma" w:hAnsi="Tahoma" w:cs="Tahoma"/>
          <w:sz w:val="20"/>
          <w:szCs w:val="20"/>
        </w:rPr>
      </w:pPr>
      <w:r>
        <w:rPr>
          <w:rFonts w:ascii="Tahoma" w:hAnsi="Tahoma" w:cs="Tahoma"/>
          <w:sz w:val="20"/>
          <w:szCs w:val="20"/>
        </w:rPr>
        <w:t>There is a meeting with A</w:t>
      </w:r>
      <w:r w:rsidR="000F15B6">
        <w:rPr>
          <w:rFonts w:ascii="Tahoma" w:hAnsi="Tahoma" w:cs="Tahoma"/>
          <w:sz w:val="20"/>
          <w:szCs w:val="20"/>
        </w:rPr>
        <w:t>drian Corney</w:t>
      </w:r>
      <w:r>
        <w:rPr>
          <w:rFonts w:ascii="Tahoma" w:hAnsi="Tahoma" w:cs="Tahoma"/>
          <w:sz w:val="20"/>
          <w:szCs w:val="20"/>
        </w:rPr>
        <w:t xml:space="preserve"> planned for 10 Nov to discuss waste bins so this item is to be brought forward to the next meeting in Dec.</w:t>
      </w:r>
    </w:p>
    <w:p w14:paraId="10A1871A" w14:textId="77777777" w:rsidR="0082546F" w:rsidRPr="0082546F" w:rsidRDefault="0082546F" w:rsidP="0082546F">
      <w:pPr>
        <w:pStyle w:val="ListParagraph"/>
        <w:numPr>
          <w:ilvl w:val="0"/>
          <w:numId w:val="18"/>
        </w:numPr>
        <w:rPr>
          <w:rFonts w:ascii="Tahoma" w:hAnsi="Tahoma" w:cs="Tahoma"/>
          <w:sz w:val="20"/>
          <w:szCs w:val="20"/>
        </w:rPr>
      </w:pPr>
      <w:r>
        <w:rPr>
          <w:rFonts w:ascii="Tahoma" w:hAnsi="Tahoma" w:cs="Tahoma"/>
          <w:b/>
          <w:sz w:val="20"/>
          <w:szCs w:val="20"/>
        </w:rPr>
        <w:t>Repositioning of waste bin in Buildwas Lane.</w:t>
      </w:r>
    </w:p>
    <w:p w14:paraId="1FC8AB1E" w14:textId="77777777" w:rsidR="0082546F" w:rsidRPr="003539AC" w:rsidRDefault="0082546F" w:rsidP="0082546F">
      <w:pPr>
        <w:pStyle w:val="ListParagraph"/>
        <w:ind w:left="1800"/>
        <w:rPr>
          <w:rFonts w:ascii="Tahoma" w:hAnsi="Tahoma" w:cs="Tahoma"/>
          <w:sz w:val="20"/>
          <w:szCs w:val="20"/>
        </w:rPr>
      </w:pPr>
      <w:r w:rsidRPr="0082546F">
        <w:rPr>
          <w:rFonts w:ascii="Tahoma" w:hAnsi="Tahoma" w:cs="Tahoma"/>
          <w:sz w:val="20"/>
          <w:szCs w:val="20"/>
        </w:rPr>
        <w:t>As per Item</w:t>
      </w:r>
      <w:r>
        <w:rPr>
          <w:rFonts w:ascii="Tahoma" w:hAnsi="Tahoma" w:cs="Tahoma"/>
          <w:b/>
          <w:sz w:val="20"/>
          <w:szCs w:val="20"/>
        </w:rPr>
        <w:t xml:space="preserve"> b. </w:t>
      </w:r>
      <w:r w:rsidRPr="0082546F">
        <w:rPr>
          <w:rFonts w:ascii="Tahoma" w:hAnsi="Tahoma" w:cs="Tahoma"/>
          <w:sz w:val="20"/>
          <w:szCs w:val="20"/>
        </w:rPr>
        <w:t>Above</w:t>
      </w:r>
      <w:r>
        <w:rPr>
          <w:rFonts w:ascii="Tahoma" w:hAnsi="Tahoma" w:cs="Tahoma"/>
          <w:sz w:val="20"/>
          <w:szCs w:val="20"/>
        </w:rPr>
        <w:t>.</w:t>
      </w:r>
    </w:p>
    <w:p w14:paraId="705959FD" w14:textId="77777777" w:rsidR="0014211E" w:rsidRPr="0082546F" w:rsidRDefault="00DB61FD" w:rsidP="0082546F">
      <w:pPr>
        <w:rPr>
          <w:rFonts w:ascii="Tahoma" w:hAnsi="Tahoma" w:cs="Tahoma"/>
          <w:sz w:val="20"/>
          <w:szCs w:val="20"/>
        </w:rPr>
      </w:pPr>
      <w:r w:rsidRPr="0082546F">
        <w:rPr>
          <w:rFonts w:ascii="Tahoma" w:hAnsi="Tahoma" w:cs="Tahoma"/>
          <w:sz w:val="20"/>
          <w:szCs w:val="20"/>
        </w:rPr>
        <w:t xml:space="preserve"> </w:t>
      </w:r>
    </w:p>
    <w:p w14:paraId="2EDE32AD" w14:textId="77777777" w:rsidR="00E35965" w:rsidRDefault="00A17A6A" w:rsidP="00D0209B">
      <w:pPr>
        <w:pStyle w:val="ListParagraph"/>
        <w:ind w:left="0"/>
        <w:rPr>
          <w:rFonts w:ascii="Tahoma" w:hAnsi="Tahoma" w:cs="Tahoma"/>
          <w:b/>
          <w:sz w:val="20"/>
          <w:szCs w:val="20"/>
        </w:rPr>
      </w:pPr>
      <w:r>
        <w:rPr>
          <w:rFonts w:ascii="Tahoma" w:hAnsi="Tahoma" w:cs="Tahoma"/>
          <w:b/>
          <w:sz w:val="20"/>
          <w:szCs w:val="20"/>
        </w:rPr>
        <w:t>1</w:t>
      </w:r>
      <w:r w:rsidR="0014705C">
        <w:rPr>
          <w:rFonts w:ascii="Tahoma" w:hAnsi="Tahoma" w:cs="Tahoma"/>
          <w:b/>
          <w:sz w:val="20"/>
          <w:szCs w:val="20"/>
        </w:rPr>
        <w:t>1</w:t>
      </w:r>
      <w:r w:rsidR="003F52DF">
        <w:rPr>
          <w:rFonts w:ascii="Tahoma" w:hAnsi="Tahoma" w:cs="Tahoma"/>
          <w:b/>
          <w:sz w:val="20"/>
          <w:szCs w:val="20"/>
        </w:rPr>
        <w:t>/15/10</w:t>
      </w:r>
      <w:r w:rsidR="003F52DF">
        <w:rPr>
          <w:rFonts w:ascii="Tahoma" w:hAnsi="Tahoma" w:cs="Tahoma"/>
          <w:b/>
          <w:sz w:val="20"/>
          <w:szCs w:val="20"/>
        </w:rPr>
        <w:tab/>
      </w:r>
      <w:r w:rsidR="00E35965">
        <w:rPr>
          <w:rFonts w:ascii="Tahoma" w:hAnsi="Tahoma" w:cs="Tahoma"/>
          <w:b/>
          <w:sz w:val="20"/>
          <w:szCs w:val="20"/>
        </w:rPr>
        <w:t>Village Playing Field maintenance</w:t>
      </w:r>
      <w:r w:rsidR="00D0209B">
        <w:rPr>
          <w:rFonts w:ascii="Tahoma" w:hAnsi="Tahoma" w:cs="Tahoma"/>
          <w:b/>
          <w:sz w:val="20"/>
          <w:szCs w:val="20"/>
        </w:rPr>
        <w:t>.</w:t>
      </w:r>
    </w:p>
    <w:p w14:paraId="1D4AE2C1" w14:textId="77777777" w:rsidR="00242D4E" w:rsidRPr="0014705C" w:rsidRDefault="005E1258" w:rsidP="005E1258">
      <w:pPr>
        <w:pStyle w:val="ListParagraph"/>
        <w:ind w:left="1440"/>
        <w:rPr>
          <w:rFonts w:ascii="Tahoma" w:hAnsi="Tahoma" w:cs="Tahoma"/>
          <w:sz w:val="20"/>
          <w:szCs w:val="20"/>
        </w:rPr>
      </w:pPr>
      <w:r w:rsidRPr="005E1258">
        <w:rPr>
          <w:rFonts w:ascii="Tahoma" w:hAnsi="Tahoma" w:cs="Tahoma"/>
          <w:sz w:val="20"/>
          <w:szCs w:val="20"/>
        </w:rPr>
        <w:t>Cllr. Le</w:t>
      </w:r>
      <w:r>
        <w:rPr>
          <w:rFonts w:ascii="Tahoma" w:hAnsi="Tahoma" w:cs="Tahoma"/>
          <w:sz w:val="20"/>
          <w:szCs w:val="20"/>
        </w:rPr>
        <w:t>e</w:t>
      </w:r>
      <w:r w:rsidRPr="005E1258">
        <w:rPr>
          <w:rFonts w:ascii="Tahoma" w:hAnsi="Tahoma" w:cs="Tahoma"/>
          <w:sz w:val="20"/>
          <w:szCs w:val="20"/>
        </w:rPr>
        <w:t>s</w:t>
      </w:r>
      <w:r>
        <w:rPr>
          <w:rFonts w:ascii="Tahoma" w:hAnsi="Tahoma" w:cs="Tahoma"/>
          <w:sz w:val="20"/>
          <w:szCs w:val="20"/>
        </w:rPr>
        <w:t xml:space="preserve"> </w:t>
      </w:r>
      <w:r w:rsidR="00C33EDB">
        <w:rPr>
          <w:rFonts w:ascii="Tahoma" w:hAnsi="Tahoma" w:cs="Tahoma"/>
          <w:sz w:val="20"/>
          <w:szCs w:val="20"/>
        </w:rPr>
        <w:t>attended the Village Hall Committee meeting and presented the options to reduce the costs to the VHC. Although the VHC expressed some surprise at how much the maintenance of the village playing fields was costing they declined to contribute to the cost as in their view it should be part of the Parish precept</w:t>
      </w:r>
      <w:r>
        <w:rPr>
          <w:rFonts w:ascii="Tahoma" w:hAnsi="Tahoma" w:cs="Tahoma"/>
          <w:sz w:val="20"/>
          <w:szCs w:val="20"/>
        </w:rPr>
        <w:t xml:space="preserve">. </w:t>
      </w:r>
      <w:r w:rsidR="00C33EDB">
        <w:rPr>
          <w:rFonts w:ascii="Tahoma" w:hAnsi="Tahoma" w:cs="Tahoma"/>
          <w:sz w:val="20"/>
          <w:szCs w:val="20"/>
        </w:rPr>
        <w:t>They agreed however that there should be a reduction in the number of times the football f</w:t>
      </w:r>
      <w:r w:rsidR="0014705C">
        <w:rPr>
          <w:rFonts w:ascii="Tahoma" w:hAnsi="Tahoma" w:cs="Tahoma"/>
          <w:sz w:val="20"/>
          <w:szCs w:val="20"/>
        </w:rPr>
        <w:t xml:space="preserve">ield should be cut. It was </w:t>
      </w:r>
      <w:r w:rsidR="0014705C" w:rsidRPr="0014705C">
        <w:rPr>
          <w:rFonts w:ascii="Tahoma" w:hAnsi="Tahoma" w:cs="Tahoma"/>
          <w:b/>
          <w:sz w:val="20"/>
          <w:szCs w:val="20"/>
        </w:rPr>
        <w:t>resolved</w:t>
      </w:r>
      <w:r w:rsidR="0014705C">
        <w:rPr>
          <w:rFonts w:ascii="Tahoma" w:hAnsi="Tahoma" w:cs="Tahoma"/>
          <w:b/>
          <w:sz w:val="20"/>
          <w:szCs w:val="20"/>
        </w:rPr>
        <w:t xml:space="preserve"> </w:t>
      </w:r>
      <w:r w:rsidR="0014705C" w:rsidRPr="0014705C">
        <w:rPr>
          <w:rFonts w:ascii="Tahoma" w:hAnsi="Tahoma" w:cs="Tahoma"/>
          <w:sz w:val="20"/>
          <w:szCs w:val="20"/>
        </w:rPr>
        <w:t>tha</w:t>
      </w:r>
      <w:r w:rsidR="0014705C">
        <w:rPr>
          <w:rFonts w:ascii="Tahoma" w:hAnsi="Tahoma" w:cs="Tahoma"/>
          <w:sz w:val="20"/>
          <w:szCs w:val="20"/>
        </w:rPr>
        <w:t>t Cllr. Lee</w:t>
      </w:r>
      <w:r w:rsidR="0014705C" w:rsidRPr="0014705C">
        <w:rPr>
          <w:rFonts w:ascii="Tahoma" w:hAnsi="Tahoma" w:cs="Tahoma"/>
          <w:sz w:val="20"/>
          <w:szCs w:val="20"/>
        </w:rPr>
        <w:t>s</w:t>
      </w:r>
      <w:r w:rsidR="0014705C">
        <w:rPr>
          <w:rFonts w:ascii="Tahoma" w:hAnsi="Tahoma" w:cs="Tahoma"/>
          <w:b/>
          <w:sz w:val="20"/>
          <w:szCs w:val="20"/>
        </w:rPr>
        <w:t xml:space="preserve"> </w:t>
      </w:r>
      <w:r w:rsidR="0014705C" w:rsidRPr="0014705C">
        <w:rPr>
          <w:rFonts w:ascii="Tahoma" w:hAnsi="Tahoma" w:cs="Tahoma"/>
          <w:sz w:val="20"/>
          <w:szCs w:val="20"/>
        </w:rPr>
        <w:t xml:space="preserve">prepare a new annual schedule of </w:t>
      </w:r>
      <w:r w:rsidR="0014705C">
        <w:rPr>
          <w:rFonts w:ascii="Tahoma" w:hAnsi="Tahoma" w:cs="Tahoma"/>
          <w:sz w:val="20"/>
          <w:szCs w:val="20"/>
        </w:rPr>
        <w:t>maintenance for the village playing fields with a view to putting the contract out to tender for the financial year 16/17.</w:t>
      </w:r>
    </w:p>
    <w:p w14:paraId="5CE9B9AA" w14:textId="77777777" w:rsidR="001C3C59" w:rsidRPr="005E1258" w:rsidRDefault="001C3C59" w:rsidP="005E1258">
      <w:pPr>
        <w:pStyle w:val="ListParagraph"/>
        <w:ind w:left="1440"/>
        <w:rPr>
          <w:rFonts w:ascii="Tahoma" w:hAnsi="Tahoma" w:cs="Tahoma"/>
          <w:sz w:val="20"/>
          <w:szCs w:val="20"/>
        </w:rPr>
      </w:pPr>
    </w:p>
    <w:p w14:paraId="0D848767" w14:textId="77777777" w:rsidR="00E35965" w:rsidRDefault="00E35965" w:rsidP="00D0209B">
      <w:pPr>
        <w:pStyle w:val="ListParagraph"/>
        <w:ind w:left="0"/>
        <w:rPr>
          <w:rFonts w:ascii="Tahoma" w:hAnsi="Tahoma" w:cs="Tahoma"/>
          <w:b/>
          <w:sz w:val="20"/>
          <w:szCs w:val="20"/>
        </w:rPr>
      </w:pPr>
      <w:r>
        <w:rPr>
          <w:rFonts w:ascii="Tahoma" w:hAnsi="Tahoma" w:cs="Tahoma"/>
          <w:b/>
          <w:sz w:val="20"/>
          <w:szCs w:val="20"/>
        </w:rPr>
        <w:t>1</w:t>
      </w:r>
      <w:r w:rsidR="0014705C">
        <w:rPr>
          <w:rFonts w:ascii="Tahoma" w:hAnsi="Tahoma" w:cs="Tahoma"/>
          <w:b/>
          <w:sz w:val="20"/>
          <w:szCs w:val="20"/>
        </w:rPr>
        <w:t>1</w:t>
      </w:r>
      <w:r>
        <w:rPr>
          <w:rFonts w:ascii="Tahoma" w:hAnsi="Tahoma" w:cs="Tahoma"/>
          <w:b/>
          <w:sz w:val="20"/>
          <w:szCs w:val="20"/>
        </w:rPr>
        <w:t>/15/11</w:t>
      </w:r>
      <w:r>
        <w:rPr>
          <w:rFonts w:ascii="Tahoma" w:hAnsi="Tahoma" w:cs="Tahoma"/>
          <w:b/>
          <w:sz w:val="20"/>
          <w:szCs w:val="20"/>
        </w:rPr>
        <w:tab/>
      </w:r>
      <w:r w:rsidR="0014705C">
        <w:rPr>
          <w:rFonts w:ascii="Tahoma" w:hAnsi="Tahoma" w:cs="Tahoma"/>
          <w:b/>
          <w:sz w:val="20"/>
          <w:szCs w:val="20"/>
        </w:rPr>
        <w:t>TWC Street Lighting Maintenance Contract</w:t>
      </w:r>
      <w:r>
        <w:rPr>
          <w:rFonts w:ascii="Tahoma" w:hAnsi="Tahoma" w:cs="Tahoma"/>
          <w:b/>
          <w:sz w:val="20"/>
          <w:szCs w:val="20"/>
        </w:rPr>
        <w:t>.</w:t>
      </w:r>
    </w:p>
    <w:p w14:paraId="304B2953" w14:textId="77777777" w:rsidR="00E35965" w:rsidRPr="00CD41A6" w:rsidRDefault="0014705C" w:rsidP="0014705C">
      <w:pPr>
        <w:pStyle w:val="ListParagraph"/>
        <w:ind w:left="1440"/>
        <w:rPr>
          <w:rFonts w:ascii="Tahoma" w:hAnsi="Tahoma" w:cs="Tahoma"/>
          <w:sz w:val="20"/>
          <w:szCs w:val="20"/>
        </w:rPr>
      </w:pPr>
      <w:r w:rsidRPr="0014705C">
        <w:rPr>
          <w:rFonts w:ascii="Tahoma" w:hAnsi="Tahoma" w:cs="Tahoma"/>
          <w:sz w:val="20"/>
          <w:szCs w:val="20"/>
        </w:rPr>
        <w:t>TWC are currently</w:t>
      </w:r>
      <w:r>
        <w:rPr>
          <w:rFonts w:ascii="Tahoma" w:hAnsi="Tahoma" w:cs="Tahoma"/>
          <w:sz w:val="20"/>
          <w:szCs w:val="20"/>
        </w:rPr>
        <w:t xml:space="preserve"> working towards the re procurement of their area street lighting maintenance contract which is anticipated to start in 2017 and have offered to include LWPC. At present LWPC has its own contract with E.ON on an annual contract basis at a cost of £383.86 per annum.</w:t>
      </w:r>
      <w:r w:rsidR="000F15B6">
        <w:rPr>
          <w:rFonts w:ascii="Tahoma" w:hAnsi="Tahoma" w:cs="Tahoma"/>
          <w:sz w:val="20"/>
          <w:szCs w:val="20"/>
        </w:rPr>
        <w:t xml:space="preserve"> It was </w:t>
      </w:r>
      <w:r w:rsidR="000F15B6" w:rsidRPr="000F15B6">
        <w:rPr>
          <w:rFonts w:ascii="Tahoma" w:hAnsi="Tahoma" w:cs="Tahoma"/>
          <w:b/>
          <w:sz w:val="20"/>
          <w:szCs w:val="20"/>
        </w:rPr>
        <w:t>resolved</w:t>
      </w:r>
      <w:r w:rsidR="000F15B6">
        <w:rPr>
          <w:rFonts w:ascii="Tahoma" w:hAnsi="Tahoma" w:cs="Tahoma"/>
          <w:sz w:val="20"/>
          <w:szCs w:val="20"/>
        </w:rPr>
        <w:t xml:space="preserve"> that the Clerk would ask TWC to provide costs if LWPC were included in the overall contract in order that a comparison can be made.</w:t>
      </w:r>
      <w:r>
        <w:rPr>
          <w:rFonts w:ascii="Tahoma" w:hAnsi="Tahoma" w:cs="Tahoma"/>
          <w:sz w:val="20"/>
          <w:szCs w:val="20"/>
        </w:rPr>
        <w:t xml:space="preserve"> </w:t>
      </w:r>
    </w:p>
    <w:p w14:paraId="4E7D23C0" w14:textId="77777777" w:rsidR="00E35965" w:rsidRDefault="00E35965" w:rsidP="00D0209B">
      <w:pPr>
        <w:pStyle w:val="ListParagraph"/>
        <w:ind w:left="0"/>
        <w:rPr>
          <w:rFonts w:ascii="Tahoma" w:hAnsi="Tahoma" w:cs="Tahoma"/>
          <w:b/>
          <w:sz w:val="20"/>
          <w:szCs w:val="20"/>
        </w:rPr>
      </w:pPr>
      <w:r>
        <w:rPr>
          <w:rFonts w:ascii="Tahoma" w:hAnsi="Tahoma" w:cs="Tahoma"/>
          <w:b/>
          <w:sz w:val="20"/>
          <w:szCs w:val="20"/>
        </w:rPr>
        <w:t>1</w:t>
      </w:r>
      <w:r w:rsidR="00CD41A6">
        <w:rPr>
          <w:rFonts w:ascii="Tahoma" w:hAnsi="Tahoma" w:cs="Tahoma"/>
          <w:b/>
          <w:sz w:val="20"/>
          <w:szCs w:val="20"/>
        </w:rPr>
        <w:t>1</w:t>
      </w:r>
      <w:r>
        <w:rPr>
          <w:rFonts w:ascii="Tahoma" w:hAnsi="Tahoma" w:cs="Tahoma"/>
          <w:b/>
          <w:sz w:val="20"/>
          <w:szCs w:val="20"/>
        </w:rPr>
        <w:t>/15/12</w:t>
      </w:r>
      <w:r>
        <w:rPr>
          <w:rFonts w:ascii="Tahoma" w:hAnsi="Tahoma" w:cs="Tahoma"/>
          <w:b/>
          <w:sz w:val="20"/>
          <w:szCs w:val="20"/>
        </w:rPr>
        <w:tab/>
        <w:t>Community Newsletter.</w:t>
      </w:r>
    </w:p>
    <w:p w14:paraId="31D16B58" w14:textId="77777777" w:rsidR="00E35965" w:rsidRDefault="00CD41A6" w:rsidP="00B70CB1">
      <w:pPr>
        <w:pStyle w:val="ListParagraph"/>
        <w:ind w:left="1440"/>
        <w:rPr>
          <w:rFonts w:ascii="Tahoma" w:hAnsi="Tahoma" w:cs="Tahoma"/>
          <w:sz w:val="20"/>
          <w:szCs w:val="20"/>
        </w:rPr>
      </w:pPr>
      <w:r>
        <w:rPr>
          <w:rFonts w:ascii="Tahoma" w:hAnsi="Tahoma" w:cs="Tahoma"/>
          <w:sz w:val="20"/>
          <w:szCs w:val="20"/>
        </w:rPr>
        <w:t>H</w:t>
      </w:r>
      <w:r w:rsidR="00A458D0">
        <w:rPr>
          <w:rFonts w:ascii="Tahoma" w:hAnsi="Tahoma" w:cs="Tahoma"/>
          <w:sz w:val="20"/>
          <w:szCs w:val="20"/>
        </w:rPr>
        <w:t>eadings and articles</w:t>
      </w:r>
      <w:r>
        <w:rPr>
          <w:rFonts w:ascii="Tahoma" w:hAnsi="Tahoma" w:cs="Tahoma"/>
          <w:sz w:val="20"/>
          <w:szCs w:val="20"/>
        </w:rPr>
        <w:t xml:space="preserve"> were discussed and the final submission date to the clerk was agreed as 15 Nov</w:t>
      </w:r>
      <w:r w:rsidR="00A458D0">
        <w:rPr>
          <w:rFonts w:ascii="Tahoma" w:hAnsi="Tahoma" w:cs="Tahoma"/>
          <w:sz w:val="20"/>
          <w:szCs w:val="20"/>
        </w:rPr>
        <w:t>.</w:t>
      </w:r>
      <w:r>
        <w:rPr>
          <w:rFonts w:ascii="Tahoma" w:hAnsi="Tahoma" w:cs="Tahoma"/>
          <w:sz w:val="20"/>
          <w:szCs w:val="20"/>
        </w:rPr>
        <w:t xml:space="preserve"> There was a discussion about how often the Newsletter would be printed and how many copies would be needed and it was </w:t>
      </w:r>
      <w:r w:rsidR="007B1C3E">
        <w:rPr>
          <w:rFonts w:ascii="Tahoma" w:hAnsi="Tahoma" w:cs="Tahoma"/>
          <w:sz w:val="20"/>
          <w:szCs w:val="20"/>
        </w:rPr>
        <w:t>a</w:t>
      </w:r>
      <w:r>
        <w:rPr>
          <w:rFonts w:ascii="Tahoma" w:hAnsi="Tahoma" w:cs="Tahoma"/>
          <w:sz w:val="20"/>
          <w:szCs w:val="20"/>
        </w:rPr>
        <w:t>greed</w:t>
      </w:r>
      <w:r w:rsidR="007B1C3E">
        <w:rPr>
          <w:rFonts w:ascii="Tahoma" w:hAnsi="Tahoma" w:cs="Tahoma"/>
          <w:sz w:val="20"/>
          <w:szCs w:val="20"/>
        </w:rPr>
        <w:t xml:space="preserve"> that at present the current system should continue.</w:t>
      </w:r>
    </w:p>
    <w:p w14:paraId="4A0FECB4" w14:textId="77777777" w:rsidR="001C3C59" w:rsidRDefault="001C3C59" w:rsidP="00B70CB1">
      <w:pPr>
        <w:pStyle w:val="ListParagraph"/>
        <w:ind w:left="1440"/>
        <w:rPr>
          <w:rFonts w:ascii="Tahoma" w:hAnsi="Tahoma" w:cs="Tahoma"/>
          <w:b/>
          <w:sz w:val="20"/>
          <w:szCs w:val="20"/>
        </w:rPr>
      </w:pPr>
    </w:p>
    <w:p w14:paraId="5FF89825" w14:textId="77777777" w:rsidR="007B1C3E" w:rsidRDefault="00E35965" w:rsidP="007B1C3E">
      <w:pPr>
        <w:pStyle w:val="ListParagraph"/>
        <w:ind w:left="0"/>
        <w:rPr>
          <w:rFonts w:ascii="Tahoma" w:hAnsi="Tahoma" w:cs="Tahoma"/>
          <w:b/>
          <w:sz w:val="20"/>
          <w:szCs w:val="20"/>
        </w:rPr>
      </w:pPr>
      <w:r>
        <w:rPr>
          <w:rFonts w:ascii="Tahoma" w:hAnsi="Tahoma" w:cs="Tahoma"/>
          <w:b/>
          <w:sz w:val="20"/>
          <w:szCs w:val="20"/>
        </w:rPr>
        <w:t>1</w:t>
      </w:r>
      <w:r w:rsidR="007B1C3E">
        <w:rPr>
          <w:rFonts w:ascii="Tahoma" w:hAnsi="Tahoma" w:cs="Tahoma"/>
          <w:b/>
          <w:sz w:val="20"/>
          <w:szCs w:val="20"/>
        </w:rPr>
        <w:t>1</w:t>
      </w:r>
      <w:r>
        <w:rPr>
          <w:rFonts w:ascii="Tahoma" w:hAnsi="Tahoma" w:cs="Tahoma"/>
          <w:b/>
          <w:sz w:val="20"/>
          <w:szCs w:val="20"/>
        </w:rPr>
        <w:t>/15/13</w:t>
      </w:r>
      <w:r>
        <w:rPr>
          <w:rFonts w:ascii="Tahoma" w:hAnsi="Tahoma" w:cs="Tahoma"/>
          <w:b/>
          <w:sz w:val="20"/>
          <w:szCs w:val="20"/>
        </w:rPr>
        <w:tab/>
      </w:r>
      <w:r w:rsidR="007B1C3E">
        <w:rPr>
          <w:rFonts w:ascii="Tahoma" w:hAnsi="Tahoma" w:cs="Tahoma"/>
          <w:b/>
          <w:sz w:val="20"/>
          <w:szCs w:val="20"/>
        </w:rPr>
        <w:t>TWC Ward Grant Scheme.</w:t>
      </w:r>
    </w:p>
    <w:p w14:paraId="5EF1ACB7" w14:textId="77777777" w:rsidR="007B1C3E" w:rsidRDefault="007B1C3E" w:rsidP="007B1C3E">
      <w:pPr>
        <w:pStyle w:val="ListParagraph"/>
        <w:ind w:left="1440"/>
        <w:rPr>
          <w:rFonts w:ascii="Tahoma" w:hAnsi="Tahoma" w:cs="Tahoma"/>
          <w:b/>
          <w:sz w:val="20"/>
          <w:szCs w:val="20"/>
        </w:rPr>
      </w:pPr>
      <w:r>
        <w:rPr>
          <w:rFonts w:ascii="Tahoma" w:hAnsi="Tahoma" w:cs="Tahoma"/>
          <w:sz w:val="20"/>
          <w:szCs w:val="20"/>
        </w:rPr>
        <w:t>Councillors were reminded that the Ward grant scheme for the financial year was £1000 in a general fund and £1000 in an environmental fund.</w:t>
      </w:r>
      <w:r w:rsidR="00E449D9">
        <w:rPr>
          <w:rFonts w:ascii="Tahoma" w:hAnsi="Tahoma" w:cs="Tahoma"/>
          <w:sz w:val="20"/>
          <w:szCs w:val="20"/>
        </w:rPr>
        <w:t xml:space="preserve"> The Ward covers 4 x Parish Councils.</w:t>
      </w:r>
    </w:p>
    <w:p w14:paraId="787BCA2F" w14:textId="77777777" w:rsidR="00E35965" w:rsidRDefault="00E35965" w:rsidP="00D0209B">
      <w:pPr>
        <w:pStyle w:val="ListParagraph"/>
        <w:ind w:left="0"/>
        <w:rPr>
          <w:rFonts w:ascii="Tahoma" w:hAnsi="Tahoma" w:cs="Tahoma"/>
          <w:b/>
          <w:sz w:val="20"/>
          <w:szCs w:val="20"/>
        </w:rPr>
      </w:pPr>
    </w:p>
    <w:p w14:paraId="400867E2" w14:textId="77777777" w:rsidR="00E35965" w:rsidRDefault="00E35965" w:rsidP="00D0209B">
      <w:pPr>
        <w:pStyle w:val="ListParagraph"/>
        <w:ind w:left="0"/>
        <w:rPr>
          <w:rFonts w:ascii="Tahoma" w:hAnsi="Tahoma" w:cs="Tahoma"/>
          <w:b/>
          <w:sz w:val="20"/>
          <w:szCs w:val="20"/>
        </w:rPr>
      </w:pPr>
    </w:p>
    <w:p w14:paraId="1D8617DB" w14:textId="77777777" w:rsidR="00E35965" w:rsidRDefault="00E35965" w:rsidP="00D0209B">
      <w:pPr>
        <w:pStyle w:val="ListParagraph"/>
        <w:ind w:left="0"/>
        <w:rPr>
          <w:rFonts w:ascii="Tahoma" w:hAnsi="Tahoma" w:cs="Tahoma"/>
          <w:b/>
          <w:sz w:val="20"/>
          <w:szCs w:val="20"/>
        </w:rPr>
      </w:pPr>
      <w:r>
        <w:rPr>
          <w:rFonts w:ascii="Tahoma" w:hAnsi="Tahoma" w:cs="Tahoma"/>
          <w:b/>
          <w:sz w:val="20"/>
          <w:szCs w:val="20"/>
        </w:rPr>
        <w:lastRenderedPageBreak/>
        <w:t>1</w:t>
      </w:r>
      <w:r w:rsidR="007B1C3E">
        <w:rPr>
          <w:rFonts w:ascii="Tahoma" w:hAnsi="Tahoma" w:cs="Tahoma"/>
          <w:b/>
          <w:sz w:val="20"/>
          <w:szCs w:val="20"/>
        </w:rPr>
        <w:t>1</w:t>
      </w:r>
      <w:r>
        <w:rPr>
          <w:rFonts w:ascii="Tahoma" w:hAnsi="Tahoma" w:cs="Tahoma"/>
          <w:b/>
          <w:sz w:val="20"/>
          <w:szCs w:val="20"/>
        </w:rPr>
        <w:t>/15/14</w:t>
      </w:r>
      <w:r>
        <w:rPr>
          <w:rFonts w:ascii="Tahoma" w:hAnsi="Tahoma" w:cs="Tahoma"/>
          <w:b/>
          <w:sz w:val="20"/>
          <w:szCs w:val="20"/>
        </w:rPr>
        <w:tab/>
      </w:r>
      <w:r w:rsidR="007B1C3E">
        <w:rPr>
          <w:rFonts w:ascii="Tahoma" w:hAnsi="Tahoma" w:cs="Tahoma"/>
          <w:b/>
          <w:sz w:val="20"/>
          <w:szCs w:val="20"/>
        </w:rPr>
        <w:t>David Hutchison Bench Repairs</w:t>
      </w:r>
      <w:r>
        <w:rPr>
          <w:rFonts w:ascii="Tahoma" w:hAnsi="Tahoma" w:cs="Tahoma"/>
          <w:b/>
          <w:sz w:val="20"/>
          <w:szCs w:val="20"/>
        </w:rPr>
        <w:t>.</w:t>
      </w:r>
    </w:p>
    <w:p w14:paraId="3C4DDC5D" w14:textId="77777777" w:rsidR="007B1C3E" w:rsidRPr="00DE1BDD" w:rsidRDefault="00DE1BDD" w:rsidP="00DE1BDD">
      <w:pPr>
        <w:pStyle w:val="ListParagraph"/>
        <w:ind w:left="1440"/>
        <w:rPr>
          <w:rFonts w:ascii="Tahoma" w:hAnsi="Tahoma" w:cs="Tahoma"/>
          <w:sz w:val="20"/>
          <w:szCs w:val="20"/>
        </w:rPr>
      </w:pPr>
      <w:r w:rsidRPr="00DE1BDD">
        <w:rPr>
          <w:rFonts w:ascii="Tahoma" w:hAnsi="Tahoma" w:cs="Tahoma"/>
          <w:sz w:val="20"/>
          <w:szCs w:val="20"/>
        </w:rPr>
        <w:t>T</w:t>
      </w:r>
      <w:r w:rsidR="007B1C3E" w:rsidRPr="00DE1BDD">
        <w:rPr>
          <w:rFonts w:ascii="Tahoma" w:hAnsi="Tahoma" w:cs="Tahoma"/>
          <w:sz w:val="20"/>
          <w:szCs w:val="20"/>
        </w:rPr>
        <w:t xml:space="preserve">he damage to the </w:t>
      </w:r>
      <w:r>
        <w:rPr>
          <w:rFonts w:ascii="Tahoma" w:hAnsi="Tahoma" w:cs="Tahoma"/>
          <w:sz w:val="20"/>
          <w:szCs w:val="20"/>
        </w:rPr>
        <w:t>David Hutchison Bench has now been successfully mended after suggestions made by Cllr. Lees</w:t>
      </w:r>
    </w:p>
    <w:p w14:paraId="120BB148" w14:textId="77777777" w:rsidR="001C3C59" w:rsidRDefault="001C3C59" w:rsidP="0001024B">
      <w:pPr>
        <w:pStyle w:val="ListParagraph"/>
        <w:ind w:left="360"/>
        <w:rPr>
          <w:rFonts w:ascii="Tahoma" w:hAnsi="Tahoma" w:cs="Tahoma"/>
          <w:b/>
          <w:sz w:val="20"/>
          <w:szCs w:val="20"/>
        </w:rPr>
      </w:pPr>
    </w:p>
    <w:p w14:paraId="659CD44C" w14:textId="77777777" w:rsidR="00B275A5" w:rsidRPr="00B275A5" w:rsidRDefault="00A17A6A" w:rsidP="0001024B">
      <w:pPr>
        <w:pStyle w:val="ListParagraph"/>
        <w:ind w:left="0"/>
        <w:rPr>
          <w:rFonts w:ascii="Tahoma" w:hAnsi="Tahoma" w:cs="Tahoma"/>
          <w:b/>
          <w:sz w:val="20"/>
          <w:szCs w:val="20"/>
        </w:rPr>
      </w:pPr>
      <w:r>
        <w:rPr>
          <w:rFonts w:ascii="Tahoma" w:hAnsi="Tahoma" w:cs="Tahoma"/>
          <w:b/>
          <w:sz w:val="20"/>
          <w:szCs w:val="20"/>
        </w:rPr>
        <w:t>1</w:t>
      </w:r>
      <w:r w:rsidR="00FA3F7C">
        <w:rPr>
          <w:rFonts w:ascii="Tahoma" w:hAnsi="Tahoma" w:cs="Tahoma"/>
          <w:b/>
          <w:sz w:val="20"/>
          <w:szCs w:val="20"/>
        </w:rPr>
        <w:t>1</w:t>
      </w:r>
      <w:r w:rsidR="00A121F3">
        <w:rPr>
          <w:rFonts w:ascii="Tahoma" w:hAnsi="Tahoma" w:cs="Tahoma"/>
          <w:b/>
          <w:sz w:val="20"/>
          <w:szCs w:val="20"/>
        </w:rPr>
        <w:t>/15/1</w:t>
      </w:r>
      <w:r w:rsidR="00E35965">
        <w:rPr>
          <w:rFonts w:ascii="Tahoma" w:hAnsi="Tahoma" w:cs="Tahoma"/>
          <w:b/>
          <w:sz w:val="20"/>
          <w:szCs w:val="20"/>
        </w:rPr>
        <w:t>5</w:t>
      </w:r>
      <w:r w:rsidR="00A121F3">
        <w:rPr>
          <w:rFonts w:ascii="Tahoma" w:hAnsi="Tahoma" w:cs="Tahoma"/>
          <w:b/>
          <w:sz w:val="20"/>
          <w:szCs w:val="20"/>
        </w:rPr>
        <w:tab/>
      </w:r>
      <w:r w:rsidR="00B275A5" w:rsidRPr="00B275A5">
        <w:rPr>
          <w:rFonts w:ascii="Tahoma" w:hAnsi="Tahoma" w:cs="Tahoma"/>
          <w:b/>
          <w:sz w:val="20"/>
          <w:szCs w:val="20"/>
        </w:rPr>
        <w:t>Clerk’s Report:</w:t>
      </w:r>
    </w:p>
    <w:p w14:paraId="4C8949D7" w14:textId="77777777" w:rsidR="00B275A5" w:rsidRPr="00B275A5" w:rsidRDefault="00B275A5" w:rsidP="0001024B">
      <w:pPr>
        <w:pStyle w:val="ListParagraph"/>
        <w:numPr>
          <w:ilvl w:val="2"/>
          <w:numId w:val="4"/>
        </w:numPr>
        <w:rPr>
          <w:rFonts w:ascii="Tahoma" w:hAnsi="Tahoma" w:cs="Tahoma"/>
          <w:b/>
          <w:sz w:val="20"/>
          <w:szCs w:val="20"/>
        </w:rPr>
      </w:pPr>
      <w:r w:rsidRPr="00B275A5">
        <w:rPr>
          <w:rFonts w:ascii="Tahoma" w:hAnsi="Tahoma" w:cs="Tahoma"/>
          <w:b/>
          <w:sz w:val="20"/>
          <w:szCs w:val="20"/>
        </w:rPr>
        <w:t>To report on actions taken since the last meeting.</w:t>
      </w:r>
    </w:p>
    <w:p w14:paraId="49E29BF7" w14:textId="77777777" w:rsidR="00B275A5" w:rsidRDefault="005047EF" w:rsidP="0001024B">
      <w:pPr>
        <w:pStyle w:val="ListParagraph"/>
        <w:numPr>
          <w:ilvl w:val="3"/>
          <w:numId w:val="7"/>
        </w:numPr>
        <w:rPr>
          <w:rFonts w:ascii="Tahoma" w:hAnsi="Tahoma" w:cs="Tahoma"/>
          <w:b/>
          <w:sz w:val="20"/>
          <w:szCs w:val="20"/>
        </w:rPr>
      </w:pPr>
      <w:r>
        <w:rPr>
          <w:rFonts w:ascii="Tahoma" w:hAnsi="Tahoma" w:cs="Tahoma"/>
          <w:b/>
          <w:sz w:val="20"/>
          <w:szCs w:val="20"/>
        </w:rPr>
        <w:t>TCO at Church Lane/Wellington Road</w:t>
      </w:r>
      <w:r w:rsidR="00B275A5" w:rsidRPr="00B275A5">
        <w:rPr>
          <w:rFonts w:ascii="Tahoma" w:hAnsi="Tahoma" w:cs="Tahoma"/>
          <w:b/>
          <w:sz w:val="20"/>
          <w:szCs w:val="20"/>
        </w:rPr>
        <w:t>.</w:t>
      </w:r>
    </w:p>
    <w:p w14:paraId="15862AED" w14:textId="77777777" w:rsidR="00347960" w:rsidRDefault="00E449D9" w:rsidP="005C47C4">
      <w:pPr>
        <w:pStyle w:val="ListParagraph"/>
        <w:ind w:left="2880"/>
        <w:rPr>
          <w:rFonts w:ascii="Tahoma" w:hAnsi="Tahoma" w:cs="Tahoma"/>
          <w:sz w:val="20"/>
          <w:szCs w:val="20"/>
        </w:rPr>
      </w:pPr>
      <w:r>
        <w:rPr>
          <w:rFonts w:ascii="Tahoma" w:hAnsi="Tahoma" w:cs="Tahoma"/>
          <w:sz w:val="20"/>
          <w:szCs w:val="20"/>
        </w:rPr>
        <w:t xml:space="preserve">Nick Kitchen confirmed </w:t>
      </w:r>
      <w:r w:rsidR="00F104F6">
        <w:rPr>
          <w:rFonts w:ascii="Tahoma" w:hAnsi="Tahoma" w:cs="Tahoma"/>
          <w:sz w:val="20"/>
          <w:szCs w:val="20"/>
        </w:rPr>
        <w:t>that action</w:t>
      </w:r>
      <w:r w:rsidR="00F8550C">
        <w:rPr>
          <w:rFonts w:ascii="Tahoma" w:hAnsi="Tahoma" w:cs="Tahoma"/>
          <w:sz w:val="20"/>
          <w:szCs w:val="20"/>
        </w:rPr>
        <w:t xml:space="preserve"> </w:t>
      </w:r>
      <w:r>
        <w:rPr>
          <w:rFonts w:ascii="Tahoma" w:hAnsi="Tahoma" w:cs="Tahoma"/>
          <w:sz w:val="20"/>
          <w:szCs w:val="20"/>
        </w:rPr>
        <w:t>was</w:t>
      </w:r>
      <w:r w:rsidR="00F8550C">
        <w:rPr>
          <w:rFonts w:ascii="Tahoma" w:hAnsi="Tahoma" w:cs="Tahoma"/>
          <w:sz w:val="20"/>
          <w:szCs w:val="20"/>
        </w:rPr>
        <w:t xml:space="preserve"> taken</w:t>
      </w:r>
      <w:r>
        <w:rPr>
          <w:rFonts w:ascii="Tahoma" w:hAnsi="Tahoma" w:cs="Tahoma"/>
          <w:sz w:val="20"/>
          <w:szCs w:val="20"/>
        </w:rPr>
        <w:t xml:space="preserve"> in response to a complaint from a village resident</w:t>
      </w:r>
      <w:r w:rsidR="004500B0" w:rsidRPr="004500B0">
        <w:rPr>
          <w:rFonts w:ascii="Tahoma" w:hAnsi="Tahoma" w:cs="Tahoma"/>
          <w:sz w:val="20"/>
          <w:szCs w:val="20"/>
        </w:rPr>
        <w:t xml:space="preserve">. </w:t>
      </w:r>
    </w:p>
    <w:p w14:paraId="5729718E" w14:textId="77777777" w:rsidR="005047EF" w:rsidRDefault="00E449D9" w:rsidP="0069620C">
      <w:pPr>
        <w:pStyle w:val="ListParagraph"/>
        <w:numPr>
          <w:ilvl w:val="3"/>
          <w:numId w:val="7"/>
        </w:numPr>
        <w:rPr>
          <w:rFonts w:ascii="Tahoma" w:hAnsi="Tahoma" w:cs="Tahoma"/>
          <w:b/>
          <w:sz w:val="20"/>
          <w:szCs w:val="20"/>
        </w:rPr>
      </w:pPr>
      <w:r>
        <w:rPr>
          <w:rFonts w:ascii="Tahoma" w:hAnsi="Tahoma" w:cs="Tahoma"/>
          <w:b/>
          <w:sz w:val="20"/>
          <w:szCs w:val="20"/>
        </w:rPr>
        <w:t>Dropped Drain on Wellington Road</w:t>
      </w:r>
      <w:r w:rsidR="0069620C">
        <w:rPr>
          <w:rFonts w:ascii="Tahoma" w:hAnsi="Tahoma" w:cs="Tahoma"/>
          <w:b/>
          <w:sz w:val="20"/>
          <w:szCs w:val="20"/>
        </w:rPr>
        <w:t>.</w:t>
      </w:r>
    </w:p>
    <w:p w14:paraId="6BF63BE9" w14:textId="77777777" w:rsidR="004500B0" w:rsidRPr="004500B0" w:rsidRDefault="00E449D9" w:rsidP="004500B0">
      <w:pPr>
        <w:pStyle w:val="ListParagraph"/>
        <w:ind w:left="2880"/>
        <w:rPr>
          <w:rFonts w:ascii="Tahoma" w:hAnsi="Tahoma" w:cs="Tahoma"/>
          <w:sz w:val="20"/>
          <w:szCs w:val="20"/>
        </w:rPr>
      </w:pPr>
      <w:r w:rsidRPr="004500B0">
        <w:rPr>
          <w:rFonts w:ascii="Tahoma" w:hAnsi="Tahoma" w:cs="Tahoma"/>
          <w:sz w:val="20"/>
          <w:szCs w:val="20"/>
        </w:rPr>
        <w:t>The dropped drain on Wellington Road was reported via the pothole website on 4 Aug. Cllr. Hutchison reported seeing it being cleaned but there appears to be no repair work done to date.</w:t>
      </w:r>
      <w:r>
        <w:rPr>
          <w:rFonts w:ascii="Tahoma" w:hAnsi="Tahoma" w:cs="Tahoma"/>
          <w:sz w:val="20"/>
          <w:szCs w:val="20"/>
        </w:rPr>
        <w:t xml:space="preserve"> I reported this again on 21 Oct 15 incident number i-552836. </w:t>
      </w:r>
    </w:p>
    <w:p w14:paraId="606545FD" w14:textId="77777777" w:rsidR="00E449D9" w:rsidRDefault="00E449D9" w:rsidP="004500B0">
      <w:pPr>
        <w:pStyle w:val="ListParagraph"/>
        <w:numPr>
          <w:ilvl w:val="3"/>
          <w:numId w:val="7"/>
        </w:numPr>
        <w:rPr>
          <w:rFonts w:ascii="Tahoma" w:hAnsi="Tahoma" w:cs="Tahoma"/>
          <w:b/>
          <w:sz w:val="20"/>
          <w:szCs w:val="20"/>
        </w:rPr>
      </w:pPr>
      <w:r w:rsidRPr="00E449D9">
        <w:rPr>
          <w:rFonts w:ascii="Tahoma" w:hAnsi="Tahoma" w:cs="Tahoma"/>
          <w:b/>
          <w:sz w:val="20"/>
          <w:szCs w:val="20"/>
        </w:rPr>
        <w:t>Ms Miller email reference Windhover</w:t>
      </w:r>
      <w:r>
        <w:rPr>
          <w:rFonts w:ascii="Tahoma" w:hAnsi="Tahoma" w:cs="Tahoma"/>
          <w:b/>
          <w:sz w:val="20"/>
          <w:szCs w:val="20"/>
        </w:rPr>
        <w:t xml:space="preserve"> Planning Application</w:t>
      </w:r>
      <w:r w:rsidR="004500B0" w:rsidRPr="00E449D9">
        <w:rPr>
          <w:rFonts w:ascii="Tahoma" w:hAnsi="Tahoma" w:cs="Tahoma"/>
          <w:b/>
          <w:sz w:val="20"/>
          <w:szCs w:val="20"/>
        </w:rPr>
        <w:t>.</w:t>
      </w:r>
    </w:p>
    <w:p w14:paraId="283AEDED" w14:textId="77777777" w:rsidR="004500B0" w:rsidRPr="00E449D9" w:rsidRDefault="00E449D9" w:rsidP="00E449D9">
      <w:pPr>
        <w:pStyle w:val="ListParagraph"/>
        <w:ind w:left="2880"/>
        <w:rPr>
          <w:rFonts w:ascii="Tahoma" w:hAnsi="Tahoma" w:cs="Tahoma"/>
          <w:b/>
          <w:sz w:val="20"/>
          <w:szCs w:val="20"/>
        </w:rPr>
      </w:pPr>
      <w:r>
        <w:rPr>
          <w:rFonts w:ascii="Tahoma" w:hAnsi="Tahoma" w:cs="Tahoma"/>
          <w:sz w:val="20"/>
          <w:szCs w:val="20"/>
        </w:rPr>
        <w:t>I have answered this on behalf of the Council</w:t>
      </w:r>
      <w:r w:rsidR="00F8550C">
        <w:rPr>
          <w:rFonts w:ascii="Tahoma" w:hAnsi="Tahoma" w:cs="Tahoma"/>
          <w:sz w:val="20"/>
          <w:szCs w:val="20"/>
        </w:rPr>
        <w:t xml:space="preserve"> and have had a reply which has been seen by all Parish Council members.</w:t>
      </w:r>
    </w:p>
    <w:p w14:paraId="77C66FF7" w14:textId="77777777" w:rsidR="00385081" w:rsidRPr="00385081" w:rsidRDefault="00F8550C" w:rsidP="00385081">
      <w:pPr>
        <w:pStyle w:val="ListParagraph"/>
        <w:numPr>
          <w:ilvl w:val="3"/>
          <w:numId w:val="7"/>
        </w:numPr>
        <w:rPr>
          <w:rFonts w:ascii="Tahoma" w:hAnsi="Tahoma" w:cs="Tahoma"/>
          <w:b/>
          <w:sz w:val="20"/>
          <w:szCs w:val="20"/>
        </w:rPr>
      </w:pPr>
      <w:r>
        <w:rPr>
          <w:rFonts w:ascii="Tahoma" w:hAnsi="Tahoma" w:cs="Tahoma"/>
          <w:b/>
          <w:sz w:val="20"/>
          <w:szCs w:val="20"/>
        </w:rPr>
        <w:t>Waste Bins</w:t>
      </w:r>
      <w:r w:rsidR="00385081" w:rsidRPr="00385081">
        <w:rPr>
          <w:rFonts w:ascii="Tahoma" w:hAnsi="Tahoma" w:cs="Tahoma"/>
          <w:b/>
          <w:sz w:val="20"/>
          <w:szCs w:val="20"/>
        </w:rPr>
        <w:t>.</w:t>
      </w:r>
    </w:p>
    <w:p w14:paraId="12C252E4" w14:textId="77777777" w:rsidR="004500B0" w:rsidRPr="004500B0" w:rsidRDefault="00F8550C" w:rsidP="004500B0">
      <w:pPr>
        <w:pStyle w:val="ListParagraph"/>
        <w:ind w:left="2880"/>
        <w:rPr>
          <w:rFonts w:ascii="Tahoma" w:hAnsi="Tahoma" w:cs="Tahoma"/>
          <w:sz w:val="20"/>
          <w:szCs w:val="20"/>
        </w:rPr>
      </w:pPr>
      <w:r>
        <w:rPr>
          <w:rFonts w:ascii="Tahoma" w:hAnsi="Tahoma" w:cs="Tahoma"/>
          <w:sz w:val="20"/>
          <w:szCs w:val="20"/>
        </w:rPr>
        <w:t>A meeting has provisionally been agreed with Adrian Corney on 10 Nov at 0930hrs</w:t>
      </w:r>
      <w:r w:rsidR="00F104F6">
        <w:rPr>
          <w:rFonts w:ascii="Tahoma" w:hAnsi="Tahoma" w:cs="Tahoma"/>
          <w:sz w:val="20"/>
          <w:szCs w:val="20"/>
        </w:rPr>
        <w:t>,</w:t>
      </w:r>
      <w:r>
        <w:rPr>
          <w:rFonts w:ascii="Tahoma" w:hAnsi="Tahoma" w:cs="Tahoma"/>
          <w:sz w:val="20"/>
          <w:szCs w:val="20"/>
        </w:rPr>
        <w:t xml:space="preserve"> Chair to host</w:t>
      </w:r>
      <w:r w:rsidR="004500B0" w:rsidRPr="004500B0">
        <w:rPr>
          <w:rFonts w:ascii="Tahoma" w:hAnsi="Tahoma" w:cs="Tahoma"/>
          <w:sz w:val="20"/>
          <w:szCs w:val="20"/>
        </w:rPr>
        <w:t>.</w:t>
      </w:r>
    </w:p>
    <w:p w14:paraId="43F2A78E" w14:textId="77777777" w:rsidR="00385081" w:rsidRDefault="00F8550C" w:rsidP="00385081">
      <w:pPr>
        <w:pStyle w:val="ListParagraph"/>
        <w:numPr>
          <w:ilvl w:val="3"/>
          <w:numId w:val="7"/>
        </w:numPr>
        <w:rPr>
          <w:rFonts w:ascii="Tahoma" w:hAnsi="Tahoma" w:cs="Tahoma"/>
          <w:b/>
          <w:sz w:val="20"/>
          <w:szCs w:val="20"/>
        </w:rPr>
      </w:pPr>
      <w:r>
        <w:rPr>
          <w:rFonts w:ascii="Tahoma" w:hAnsi="Tahoma" w:cs="Tahoma"/>
          <w:b/>
          <w:sz w:val="20"/>
          <w:szCs w:val="20"/>
        </w:rPr>
        <w:t>Proposed Closure of Buildwas School</w:t>
      </w:r>
      <w:r w:rsidR="00385081">
        <w:rPr>
          <w:rFonts w:ascii="Tahoma" w:hAnsi="Tahoma" w:cs="Tahoma"/>
          <w:b/>
          <w:sz w:val="20"/>
          <w:szCs w:val="20"/>
        </w:rPr>
        <w:t>.</w:t>
      </w:r>
    </w:p>
    <w:p w14:paraId="4F12CB4D" w14:textId="77777777" w:rsidR="00385081" w:rsidRDefault="00F8550C" w:rsidP="00385081">
      <w:pPr>
        <w:pStyle w:val="ListParagraph"/>
        <w:ind w:left="2880"/>
        <w:rPr>
          <w:rFonts w:ascii="Tahoma" w:hAnsi="Tahoma" w:cs="Tahoma"/>
          <w:sz w:val="20"/>
          <w:szCs w:val="20"/>
        </w:rPr>
      </w:pPr>
      <w:r>
        <w:rPr>
          <w:rFonts w:ascii="Tahoma" w:hAnsi="Tahoma" w:cs="Tahoma"/>
          <w:sz w:val="20"/>
          <w:szCs w:val="20"/>
        </w:rPr>
        <w:t>I was overtaken by events as the School has apparently been saved by becoming part of an Academy therefore no letter of support was sent.</w:t>
      </w:r>
    </w:p>
    <w:p w14:paraId="1F0E2536" w14:textId="77777777" w:rsidR="00F8550C" w:rsidRPr="00F8550C" w:rsidRDefault="00F8550C" w:rsidP="00F8550C">
      <w:pPr>
        <w:pStyle w:val="ListParagraph"/>
        <w:numPr>
          <w:ilvl w:val="3"/>
          <w:numId w:val="7"/>
        </w:numPr>
        <w:rPr>
          <w:rFonts w:ascii="Tahoma" w:hAnsi="Tahoma" w:cs="Tahoma"/>
          <w:b/>
          <w:sz w:val="20"/>
          <w:szCs w:val="20"/>
        </w:rPr>
      </w:pPr>
      <w:r w:rsidRPr="00F8550C">
        <w:rPr>
          <w:rFonts w:ascii="Tahoma" w:hAnsi="Tahoma" w:cs="Tahoma"/>
          <w:b/>
          <w:sz w:val="20"/>
          <w:szCs w:val="20"/>
        </w:rPr>
        <w:t>Christmas Tree Purchase.</w:t>
      </w:r>
    </w:p>
    <w:p w14:paraId="7CB65318" w14:textId="77777777" w:rsidR="00EE56DA" w:rsidRDefault="00F8550C" w:rsidP="0069620C">
      <w:pPr>
        <w:pStyle w:val="ListParagraph"/>
        <w:tabs>
          <w:tab w:val="left" w:pos="5250"/>
        </w:tabs>
        <w:ind w:left="2880"/>
        <w:rPr>
          <w:rFonts w:ascii="Tahoma" w:hAnsi="Tahoma" w:cs="Tahoma"/>
          <w:sz w:val="20"/>
          <w:szCs w:val="20"/>
        </w:rPr>
      </w:pPr>
      <w:r>
        <w:rPr>
          <w:rFonts w:ascii="Tahoma" w:hAnsi="Tahoma" w:cs="Tahoma"/>
          <w:sz w:val="20"/>
          <w:szCs w:val="20"/>
        </w:rPr>
        <w:t>The tree has been ordered and will arrive on either 1 or 2 Dec at the Village Hall car park where Roy Parsons and his team will erect and decorate as usual.</w:t>
      </w:r>
    </w:p>
    <w:p w14:paraId="799EAEAF" w14:textId="77777777" w:rsidR="00F8550C" w:rsidRDefault="00F8550C" w:rsidP="00F8550C">
      <w:pPr>
        <w:pStyle w:val="ListParagraph"/>
        <w:numPr>
          <w:ilvl w:val="3"/>
          <w:numId w:val="7"/>
        </w:numPr>
        <w:tabs>
          <w:tab w:val="left" w:pos="5250"/>
        </w:tabs>
        <w:rPr>
          <w:rFonts w:ascii="Tahoma" w:hAnsi="Tahoma" w:cs="Tahoma"/>
          <w:b/>
          <w:sz w:val="20"/>
          <w:szCs w:val="20"/>
        </w:rPr>
      </w:pPr>
      <w:r w:rsidRPr="00F8550C">
        <w:rPr>
          <w:rFonts w:ascii="Tahoma" w:hAnsi="Tahoma" w:cs="Tahoma"/>
          <w:b/>
          <w:sz w:val="20"/>
          <w:szCs w:val="20"/>
        </w:rPr>
        <w:t>Parish/Neighbourhood Plan.</w:t>
      </w:r>
    </w:p>
    <w:p w14:paraId="57A0703A" w14:textId="77777777" w:rsidR="00F8550C" w:rsidRDefault="00F8550C" w:rsidP="00F8550C">
      <w:pPr>
        <w:pStyle w:val="ListParagraph"/>
        <w:tabs>
          <w:tab w:val="left" w:pos="5250"/>
        </w:tabs>
        <w:ind w:left="2880"/>
        <w:rPr>
          <w:rFonts w:ascii="Tahoma" w:hAnsi="Tahoma" w:cs="Tahoma"/>
          <w:sz w:val="20"/>
          <w:szCs w:val="20"/>
        </w:rPr>
      </w:pPr>
      <w:r>
        <w:rPr>
          <w:rFonts w:ascii="Tahoma" w:hAnsi="Tahoma" w:cs="Tahoma"/>
          <w:sz w:val="20"/>
          <w:szCs w:val="20"/>
        </w:rPr>
        <w:t>I have emailed TWC Planning Department and am awaiting a reply.</w:t>
      </w:r>
    </w:p>
    <w:p w14:paraId="40FE3644" w14:textId="77777777" w:rsidR="00F104F6" w:rsidRPr="00F8550C" w:rsidRDefault="00F104F6" w:rsidP="00F8550C">
      <w:pPr>
        <w:pStyle w:val="ListParagraph"/>
        <w:tabs>
          <w:tab w:val="left" w:pos="5250"/>
        </w:tabs>
        <w:ind w:left="2880"/>
        <w:rPr>
          <w:rFonts w:ascii="Tahoma" w:hAnsi="Tahoma" w:cs="Tahoma"/>
          <w:sz w:val="20"/>
          <w:szCs w:val="20"/>
        </w:rPr>
      </w:pPr>
    </w:p>
    <w:p w14:paraId="73749655" w14:textId="77777777" w:rsidR="00B275A5" w:rsidRDefault="00A17A6A" w:rsidP="00A121F3">
      <w:pPr>
        <w:pStyle w:val="ListParagraph"/>
        <w:ind w:left="0"/>
        <w:rPr>
          <w:rFonts w:ascii="Tahoma" w:hAnsi="Tahoma" w:cs="Tahoma"/>
          <w:b/>
          <w:sz w:val="20"/>
          <w:szCs w:val="20"/>
        </w:rPr>
      </w:pPr>
      <w:r>
        <w:rPr>
          <w:rFonts w:ascii="Tahoma" w:hAnsi="Tahoma" w:cs="Tahoma"/>
          <w:b/>
          <w:sz w:val="20"/>
          <w:szCs w:val="20"/>
        </w:rPr>
        <w:t>1</w:t>
      </w:r>
      <w:r w:rsidR="00FA3F7C">
        <w:rPr>
          <w:rFonts w:ascii="Tahoma" w:hAnsi="Tahoma" w:cs="Tahoma"/>
          <w:b/>
          <w:sz w:val="20"/>
          <w:szCs w:val="20"/>
        </w:rPr>
        <w:t>1</w:t>
      </w:r>
      <w:r w:rsidR="00A121F3">
        <w:rPr>
          <w:rFonts w:ascii="Tahoma" w:hAnsi="Tahoma" w:cs="Tahoma"/>
          <w:b/>
          <w:sz w:val="20"/>
          <w:szCs w:val="20"/>
        </w:rPr>
        <w:t>/15/1</w:t>
      </w:r>
      <w:r w:rsidR="00E35965">
        <w:rPr>
          <w:rFonts w:ascii="Tahoma" w:hAnsi="Tahoma" w:cs="Tahoma"/>
          <w:b/>
          <w:sz w:val="20"/>
          <w:szCs w:val="20"/>
        </w:rPr>
        <w:t>6</w:t>
      </w:r>
      <w:r w:rsidR="00A121F3">
        <w:rPr>
          <w:rFonts w:ascii="Tahoma" w:hAnsi="Tahoma" w:cs="Tahoma"/>
          <w:b/>
          <w:sz w:val="20"/>
          <w:szCs w:val="20"/>
        </w:rPr>
        <w:tab/>
      </w:r>
      <w:r w:rsidR="00B275A5" w:rsidRPr="00B275A5">
        <w:rPr>
          <w:rFonts w:ascii="Tahoma" w:hAnsi="Tahoma" w:cs="Tahoma"/>
          <w:b/>
          <w:sz w:val="20"/>
          <w:szCs w:val="20"/>
        </w:rPr>
        <w:t>Borough Liaison.</w:t>
      </w:r>
    </w:p>
    <w:p w14:paraId="5AB82D98" w14:textId="77777777" w:rsidR="008610CD" w:rsidRDefault="0033334A" w:rsidP="00A121F3">
      <w:pPr>
        <w:pStyle w:val="ListParagraph"/>
        <w:ind w:left="0"/>
        <w:rPr>
          <w:rFonts w:ascii="Tahoma" w:hAnsi="Tahoma" w:cs="Tahoma"/>
          <w:sz w:val="20"/>
          <w:szCs w:val="20"/>
        </w:rPr>
      </w:pPr>
      <w:r>
        <w:rPr>
          <w:rFonts w:ascii="Tahoma" w:hAnsi="Tahoma" w:cs="Tahoma"/>
          <w:b/>
          <w:sz w:val="20"/>
          <w:szCs w:val="20"/>
        </w:rPr>
        <w:tab/>
      </w:r>
      <w:r>
        <w:rPr>
          <w:rFonts w:ascii="Tahoma" w:hAnsi="Tahoma" w:cs="Tahoma"/>
          <w:b/>
          <w:sz w:val="20"/>
          <w:szCs w:val="20"/>
        </w:rPr>
        <w:tab/>
      </w:r>
      <w:r w:rsidRPr="0033334A">
        <w:rPr>
          <w:rFonts w:ascii="Tahoma" w:hAnsi="Tahoma" w:cs="Tahoma"/>
          <w:sz w:val="20"/>
          <w:szCs w:val="20"/>
        </w:rPr>
        <w:t xml:space="preserve"> No </w:t>
      </w:r>
      <w:r>
        <w:rPr>
          <w:rFonts w:ascii="Tahoma" w:hAnsi="Tahoma" w:cs="Tahoma"/>
          <w:sz w:val="20"/>
          <w:szCs w:val="20"/>
        </w:rPr>
        <w:t>update as Cllr. Seymour was away on other business.</w:t>
      </w:r>
    </w:p>
    <w:p w14:paraId="66B9FDA7" w14:textId="77777777" w:rsidR="00F104F6" w:rsidRPr="0033334A" w:rsidRDefault="00F104F6" w:rsidP="00A121F3">
      <w:pPr>
        <w:pStyle w:val="ListParagraph"/>
        <w:ind w:left="0"/>
        <w:rPr>
          <w:rFonts w:ascii="Tahoma" w:hAnsi="Tahoma" w:cs="Tahoma"/>
          <w:sz w:val="20"/>
          <w:szCs w:val="20"/>
        </w:rPr>
      </w:pPr>
    </w:p>
    <w:p w14:paraId="0844DCEB" w14:textId="77777777" w:rsidR="006F2B90" w:rsidRPr="00B275A5" w:rsidRDefault="00A17A6A" w:rsidP="002753C2">
      <w:pPr>
        <w:pStyle w:val="ListParagraph"/>
        <w:ind w:left="0"/>
        <w:rPr>
          <w:rFonts w:ascii="Tahoma" w:hAnsi="Tahoma" w:cs="Tahoma"/>
          <w:b/>
          <w:sz w:val="20"/>
          <w:szCs w:val="20"/>
        </w:rPr>
      </w:pPr>
      <w:r>
        <w:rPr>
          <w:rFonts w:ascii="Tahoma" w:hAnsi="Tahoma" w:cs="Tahoma"/>
          <w:b/>
          <w:sz w:val="20"/>
          <w:szCs w:val="20"/>
        </w:rPr>
        <w:t>1</w:t>
      </w:r>
      <w:r w:rsidR="00FA3F7C">
        <w:rPr>
          <w:rFonts w:ascii="Tahoma" w:hAnsi="Tahoma" w:cs="Tahoma"/>
          <w:b/>
          <w:sz w:val="20"/>
          <w:szCs w:val="20"/>
        </w:rPr>
        <w:t>1</w:t>
      </w:r>
      <w:r w:rsidR="002753C2">
        <w:rPr>
          <w:rFonts w:ascii="Tahoma" w:hAnsi="Tahoma" w:cs="Tahoma"/>
          <w:b/>
          <w:sz w:val="20"/>
          <w:szCs w:val="20"/>
        </w:rPr>
        <w:t>/15/1</w:t>
      </w:r>
      <w:r>
        <w:rPr>
          <w:rFonts w:ascii="Tahoma" w:hAnsi="Tahoma" w:cs="Tahoma"/>
          <w:b/>
          <w:sz w:val="20"/>
          <w:szCs w:val="20"/>
        </w:rPr>
        <w:t>7</w:t>
      </w:r>
      <w:r w:rsidR="002753C2">
        <w:rPr>
          <w:rFonts w:ascii="Tahoma" w:hAnsi="Tahoma" w:cs="Tahoma"/>
          <w:b/>
          <w:sz w:val="20"/>
          <w:szCs w:val="20"/>
        </w:rPr>
        <w:tab/>
      </w:r>
      <w:r w:rsidR="00B275A5" w:rsidRPr="00B275A5">
        <w:rPr>
          <w:rFonts w:ascii="Tahoma" w:hAnsi="Tahoma" w:cs="Tahoma"/>
          <w:b/>
          <w:sz w:val="20"/>
          <w:szCs w:val="20"/>
        </w:rPr>
        <w:t>Planning:</w:t>
      </w:r>
      <w:r w:rsidR="006F2B90">
        <w:rPr>
          <w:rFonts w:ascii="Tahoma" w:hAnsi="Tahoma" w:cs="Tahoma"/>
          <w:b/>
          <w:sz w:val="20"/>
          <w:szCs w:val="20"/>
        </w:rPr>
        <w:tab/>
      </w:r>
      <w:r w:rsidR="006F2B90">
        <w:rPr>
          <w:rFonts w:ascii="Tahoma" w:hAnsi="Tahoma" w:cs="Tahoma"/>
          <w:b/>
          <w:sz w:val="20"/>
          <w:szCs w:val="20"/>
        </w:rPr>
        <w:tab/>
      </w:r>
    </w:p>
    <w:p w14:paraId="54DBD067" w14:textId="77777777" w:rsidR="00AB0A0B" w:rsidRPr="003701A3" w:rsidRDefault="0033334A" w:rsidP="003701A3">
      <w:pPr>
        <w:pStyle w:val="ListParagraph"/>
        <w:numPr>
          <w:ilvl w:val="0"/>
          <w:numId w:val="22"/>
        </w:numPr>
        <w:jc w:val="both"/>
        <w:rPr>
          <w:rFonts w:ascii="Tahoma" w:hAnsi="Tahoma" w:cs="Tahoma"/>
          <w:b/>
          <w:sz w:val="20"/>
          <w:szCs w:val="20"/>
        </w:rPr>
      </w:pPr>
      <w:r>
        <w:rPr>
          <w:rFonts w:ascii="Tahoma" w:hAnsi="Tahoma" w:cs="Tahoma"/>
          <w:b/>
          <w:sz w:val="20"/>
          <w:szCs w:val="20"/>
        </w:rPr>
        <w:t>New Planning Application</w:t>
      </w:r>
      <w:r w:rsidR="00AB0A0B" w:rsidRPr="003701A3">
        <w:rPr>
          <w:rFonts w:ascii="Tahoma" w:hAnsi="Tahoma" w:cs="Tahoma"/>
          <w:b/>
          <w:sz w:val="20"/>
          <w:szCs w:val="20"/>
        </w:rPr>
        <w:t>.</w:t>
      </w:r>
    </w:p>
    <w:p w14:paraId="0FD6DFA1" w14:textId="77777777" w:rsidR="00AB0A0B" w:rsidRPr="00916F1B" w:rsidRDefault="00916F1B" w:rsidP="00AB0A0B">
      <w:pPr>
        <w:pStyle w:val="ListParagraph"/>
        <w:ind w:left="1800"/>
        <w:rPr>
          <w:rFonts w:ascii="Tahoma" w:hAnsi="Tahoma" w:cs="Tahoma"/>
          <w:sz w:val="20"/>
          <w:szCs w:val="20"/>
        </w:rPr>
      </w:pPr>
      <w:r>
        <w:rPr>
          <w:rFonts w:ascii="Tahoma" w:hAnsi="Tahoma" w:cs="Tahoma"/>
          <w:sz w:val="20"/>
          <w:szCs w:val="20"/>
        </w:rPr>
        <w:t xml:space="preserve">TWC/2015/0941 Fair Acre, Buildwas Lane – Erection of a first floor and two storey side and single storey rear extension. It was </w:t>
      </w:r>
      <w:r>
        <w:rPr>
          <w:rFonts w:ascii="Tahoma" w:hAnsi="Tahoma" w:cs="Tahoma"/>
          <w:b/>
          <w:sz w:val="20"/>
          <w:szCs w:val="20"/>
        </w:rPr>
        <w:t xml:space="preserve">resolved </w:t>
      </w:r>
      <w:r>
        <w:rPr>
          <w:rFonts w:ascii="Tahoma" w:hAnsi="Tahoma" w:cs="Tahoma"/>
          <w:sz w:val="20"/>
          <w:szCs w:val="20"/>
        </w:rPr>
        <w:t>that there was no objection to this application.</w:t>
      </w:r>
    </w:p>
    <w:p w14:paraId="414DDFA8" w14:textId="77777777" w:rsidR="006F6DD7" w:rsidRPr="008644DF" w:rsidRDefault="006F6DD7" w:rsidP="006F6DD7">
      <w:pPr>
        <w:pStyle w:val="ListParagraph"/>
        <w:numPr>
          <w:ilvl w:val="0"/>
          <w:numId w:val="22"/>
        </w:numPr>
        <w:rPr>
          <w:rFonts w:ascii="Tahoma" w:hAnsi="Tahoma" w:cs="Tahoma"/>
          <w:b/>
          <w:sz w:val="20"/>
          <w:szCs w:val="20"/>
        </w:rPr>
      </w:pPr>
      <w:r w:rsidRPr="008644DF">
        <w:rPr>
          <w:rFonts w:ascii="Tahoma" w:hAnsi="Tahoma" w:cs="Tahoma"/>
          <w:b/>
          <w:sz w:val="20"/>
          <w:szCs w:val="20"/>
        </w:rPr>
        <w:t>There are still 3 x planning applications ongoing:</w:t>
      </w:r>
    </w:p>
    <w:p w14:paraId="638A0466" w14:textId="77777777" w:rsidR="006F6DD7" w:rsidRDefault="006F6DD7" w:rsidP="006F6DD7">
      <w:pPr>
        <w:pStyle w:val="ListParagraph"/>
        <w:numPr>
          <w:ilvl w:val="0"/>
          <w:numId w:val="23"/>
        </w:numPr>
        <w:rPr>
          <w:rFonts w:ascii="Tahoma" w:hAnsi="Tahoma" w:cs="Tahoma"/>
          <w:sz w:val="20"/>
          <w:szCs w:val="20"/>
        </w:rPr>
      </w:pPr>
      <w:r>
        <w:rPr>
          <w:rFonts w:ascii="Tahoma" w:hAnsi="Tahoma" w:cs="Tahoma"/>
          <w:sz w:val="20"/>
          <w:szCs w:val="20"/>
        </w:rPr>
        <w:t>TWC/2015/0505 Lower Huntington Farm (consultation).</w:t>
      </w:r>
    </w:p>
    <w:p w14:paraId="40D7AB20" w14:textId="77777777" w:rsidR="006F6DD7" w:rsidRDefault="006F6DD7" w:rsidP="006F6DD7">
      <w:pPr>
        <w:pStyle w:val="ListParagraph"/>
        <w:numPr>
          <w:ilvl w:val="0"/>
          <w:numId w:val="23"/>
        </w:numPr>
        <w:rPr>
          <w:rFonts w:ascii="Tahoma" w:hAnsi="Tahoma" w:cs="Tahoma"/>
          <w:sz w:val="20"/>
          <w:szCs w:val="20"/>
        </w:rPr>
      </w:pPr>
      <w:r>
        <w:rPr>
          <w:rFonts w:ascii="Tahoma" w:hAnsi="Tahoma" w:cs="Tahoma"/>
          <w:sz w:val="20"/>
          <w:szCs w:val="20"/>
        </w:rPr>
        <w:t>TWC/2015/0661 Upper Coalmoor Farm (consultation).</w:t>
      </w:r>
    </w:p>
    <w:p w14:paraId="2CCCBDF2" w14:textId="77777777" w:rsidR="006F6DD7" w:rsidRDefault="006F6DD7" w:rsidP="006F6DD7">
      <w:pPr>
        <w:pStyle w:val="ListParagraph"/>
        <w:numPr>
          <w:ilvl w:val="0"/>
          <w:numId w:val="23"/>
        </w:numPr>
        <w:rPr>
          <w:rFonts w:ascii="Tahoma" w:hAnsi="Tahoma" w:cs="Tahoma"/>
          <w:sz w:val="20"/>
          <w:szCs w:val="20"/>
        </w:rPr>
      </w:pPr>
      <w:r>
        <w:rPr>
          <w:rFonts w:ascii="Tahoma" w:hAnsi="Tahoma" w:cs="Tahoma"/>
          <w:sz w:val="20"/>
          <w:szCs w:val="20"/>
        </w:rPr>
        <w:t>TWC/2015/0694 Halfway House, The Wrekin (</w:t>
      </w:r>
      <w:r w:rsidR="008610CD">
        <w:rPr>
          <w:rFonts w:ascii="Tahoma" w:hAnsi="Tahoma" w:cs="Tahoma"/>
          <w:sz w:val="20"/>
          <w:szCs w:val="20"/>
        </w:rPr>
        <w:t>rejected</w:t>
      </w:r>
      <w:r>
        <w:rPr>
          <w:rFonts w:ascii="Tahoma" w:hAnsi="Tahoma" w:cs="Tahoma"/>
          <w:sz w:val="20"/>
          <w:szCs w:val="20"/>
        </w:rPr>
        <w:t>).</w:t>
      </w:r>
    </w:p>
    <w:p w14:paraId="459FC627" w14:textId="77777777" w:rsidR="00B231D0" w:rsidRPr="00C96D2E" w:rsidRDefault="00B231D0" w:rsidP="00C96D2E">
      <w:pPr>
        <w:pStyle w:val="ListParagraph"/>
        <w:ind w:left="1800"/>
        <w:rPr>
          <w:rFonts w:ascii="Tahoma" w:hAnsi="Tahoma" w:cs="Tahoma"/>
          <w:sz w:val="20"/>
          <w:szCs w:val="20"/>
        </w:rPr>
      </w:pPr>
    </w:p>
    <w:p w14:paraId="1D81ACD2" w14:textId="77777777" w:rsidR="00B275A5" w:rsidRPr="00B275A5" w:rsidRDefault="00A17A6A" w:rsidP="00380570">
      <w:pPr>
        <w:pStyle w:val="ListParagraph"/>
        <w:ind w:left="0"/>
        <w:rPr>
          <w:rFonts w:ascii="Tahoma" w:hAnsi="Tahoma" w:cs="Tahoma"/>
          <w:b/>
          <w:sz w:val="20"/>
          <w:szCs w:val="20"/>
        </w:rPr>
      </w:pPr>
      <w:r>
        <w:rPr>
          <w:rFonts w:ascii="Tahoma" w:hAnsi="Tahoma" w:cs="Tahoma"/>
          <w:b/>
          <w:sz w:val="20"/>
          <w:szCs w:val="20"/>
        </w:rPr>
        <w:t>1</w:t>
      </w:r>
      <w:r w:rsidR="00FA3F7C">
        <w:rPr>
          <w:rFonts w:ascii="Tahoma" w:hAnsi="Tahoma" w:cs="Tahoma"/>
          <w:b/>
          <w:sz w:val="20"/>
          <w:szCs w:val="20"/>
        </w:rPr>
        <w:t>1</w:t>
      </w:r>
      <w:r w:rsidR="00380570">
        <w:rPr>
          <w:rFonts w:ascii="Tahoma" w:hAnsi="Tahoma" w:cs="Tahoma"/>
          <w:b/>
          <w:sz w:val="20"/>
          <w:szCs w:val="20"/>
        </w:rPr>
        <w:t>/15/1</w:t>
      </w:r>
      <w:r>
        <w:rPr>
          <w:rFonts w:ascii="Tahoma" w:hAnsi="Tahoma" w:cs="Tahoma"/>
          <w:b/>
          <w:sz w:val="20"/>
          <w:szCs w:val="20"/>
        </w:rPr>
        <w:t>8</w:t>
      </w:r>
      <w:r w:rsidR="00380570">
        <w:rPr>
          <w:rFonts w:ascii="Tahoma" w:hAnsi="Tahoma" w:cs="Tahoma"/>
          <w:b/>
          <w:sz w:val="20"/>
          <w:szCs w:val="20"/>
        </w:rPr>
        <w:tab/>
      </w:r>
      <w:r w:rsidR="00B275A5" w:rsidRPr="00B275A5">
        <w:rPr>
          <w:rFonts w:ascii="Tahoma" w:hAnsi="Tahoma" w:cs="Tahoma"/>
          <w:b/>
          <w:sz w:val="20"/>
          <w:szCs w:val="20"/>
        </w:rPr>
        <w:t>Individual Councillors reports and updates.</w:t>
      </w:r>
    </w:p>
    <w:p w14:paraId="12CFC849" w14:textId="77777777" w:rsidR="00EE6DAC" w:rsidRDefault="00CC6187" w:rsidP="00CF3248">
      <w:pPr>
        <w:pStyle w:val="ListParagraph"/>
        <w:ind w:left="2160"/>
        <w:rPr>
          <w:rFonts w:ascii="Tahoma" w:hAnsi="Tahoma" w:cs="Tahoma"/>
          <w:b/>
          <w:sz w:val="20"/>
          <w:szCs w:val="20"/>
        </w:rPr>
      </w:pPr>
      <w:r>
        <w:rPr>
          <w:rFonts w:ascii="Tahoma" w:hAnsi="Tahoma" w:cs="Tahoma"/>
          <w:b/>
          <w:sz w:val="20"/>
          <w:szCs w:val="20"/>
        </w:rPr>
        <w:t>Village Hall Committee Meeting</w:t>
      </w:r>
      <w:r w:rsidR="00A17A6A">
        <w:rPr>
          <w:rFonts w:ascii="Tahoma" w:hAnsi="Tahoma" w:cs="Tahoma"/>
          <w:b/>
          <w:sz w:val="20"/>
          <w:szCs w:val="20"/>
        </w:rPr>
        <w:t xml:space="preserve"> </w:t>
      </w:r>
      <w:r w:rsidR="00EE6DAC" w:rsidRPr="00EE6DAC">
        <w:rPr>
          <w:rFonts w:ascii="Tahoma" w:hAnsi="Tahoma" w:cs="Tahoma"/>
          <w:b/>
          <w:sz w:val="20"/>
          <w:szCs w:val="20"/>
        </w:rPr>
        <w:t>(Cllr. Alan Lees)</w:t>
      </w:r>
      <w:r w:rsidR="00EE6DAC">
        <w:rPr>
          <w:rFonts w:ascii="Tahoma" w:hAnsi="Tahoma" w:cs="Tahoma"/>
          <w:b/>
          <w:sz w:val="20"/>
          <w:szCs w:val="20"/>
        </w:rPr>
        <w:t>.</w:t>
      </w:r>
    </w:p>
    <w:p w14:paraId="484363BF" w14:textId="77777777" w:rsidR="00EE6DAC" w:rsidRDefault="00EE6DAC" w:rsidP="00CF3248">
      <w:pPr>
        <w:pStyle w:val="ListParagraph"/>
        <w:ind w:left="2160"/>
        <w:rPr>
          <w:rFonts w:ascii="Tahoma" w:hAnsi="Tahoma" w:cs="Tahoma"/>
          <w:b/>
          <w:sz w:val="20"/>
          <w:szCs w:val="20"/>
        </w:rPr>
      </w:pPr>
      <w:r w:rsidRPr="00EE6DAC">
        <w:rPr>
          <w:rFonts w:ascii="Tahoma" w:hAnsi="Tahoma" w:cs="Tahoma"/>
          <w:sz w:val="20"/>
          <w:szCs w:val="20"/>
        </w:rPr>
        <w:t xml:space="preserve">Cllr. Alan Lees </w:t>
      </w:r>
      <w:r w:rsidR="00CC6187">
        <w:rPr>
          <w:rFonts w:ascii="Tahoma" w:hAnsi="Tahoma" w:cs="Tahoma"/>
          <w:sz w:val="20"/>
          <w:szCs w:val="20"/>
        </w:rPr>
        <w:t>emailed a report to all councillors - a copy is a</w:t>
      </w:r>
      <w:r w:rsidR="008923B5">
        <w:rPr>
          <w:rFonts w:ascii="Tahoma" w:hAnsi="Tahoma" w:cs="Tahoma"/>
          <w:sz w:val="20"/>
          <w:szCs w:val="20"/>
        </w:rPr>
        <w:t>vailable on request from the Parish Clerk</w:t>
      </w:r>
      <w:r>
        <w:rPr>
          <w:rFonts w:ascii="Tahoma" w:hAnsi="Tahoma" w:cs="Tahoma"/>
          <w:b/>
          <w:sz w:val="20"/>
          <w:szCs w:val="20"/>
        </w:rPr>
        <w:t>.</w:t>
      </w:r>
      <w:r w:rsidR="00916F1B">
        <w:rPr>
          <w:rFonts w:ascii="Tahoma" w:hAnsi="Tahoma" w:cs="Tahoma"/>
          <w:b/>
          <w:sz w:val="20"/>
          <w:szCs w:val="20"/>
        </w:rPr>
        <w:t xml:space="preserve"> </w:t>
      </w:r>
      <w:r w:rsidR="00916F1B" w:rsidRPr="00916F1B">
        <w:rPr>
          <w:rFonts w:ascii="Tahoma" w:hAnsi="Tahoma" w:cs="Tahoma"/>
          <w:sz w:val="20"/>
          <w:szCs w:val="20"/>
        </w:rPr>
        <w:t>Cllr. Lees is not available for the next meeting</w:t>
      </w:r>
      <w:r w:rsidR="00916F1B">
        <w:rPr>
          <w:rFonts w:ascii="Tahoma" w:hAnsi="Tahoma" w:cs="Tahoma"/>
          <w:sz w:val="20"/>
          <w:szCs w:val="20"/>
        </w:rPr>
        <w:t xml:space="preserve"> on 5 Jan 16 but Cllr. Drakeley agreed to stand in for him.</w:t>
      </w:r>
    </w:p>
    <w:p w14:paraId="5C567E50" w14:textId="77777777" w:rsidR="00CC6187" w:rsidRDefault="0054546F" w:rsidP="00CF3248">
      <w:pPr>
        <w:pStyle w:val="ListParagraph"/>
        <w:ind w:left="2160"/>
        <w:rPr>
          <w:rFonts w:ascii="Tahoma" w:hAnsi="Tahoma" w:cs="Tahoma"/>
          <w:b/>
          <w:sz w:val="20"/>
          <w:szCs w:val="20"/>
        </w:rPr>
      </w:pPr>
      <w:r>
        <w:rPr>
          <w:rFonts w:ascii="Tahoma" w:hAnsi="Tahoma" w:cs="Tahoma"/>
          <w:b/>
          <w:sz w:val="20"/>
          <w:szCs w:val="20"/>
        </w:rPr>
        <w:t>LAF (Cllr. Alan Lees).</w:t>
      </w:r>
    </w:p>
    <w:p w14:paraId="7D389A6D" w14:textId="77777777" w:rsidR="00C00B3D" w:rsidRPr="00C00B3D" w:rsidRDefault="00C00B3D" w:rsidP="00CF3248">
      <w:pPr>
        <w:pStyle w:val="ListParagraph"/>
        <w:ind w:left="2160"/>
        <w:rPr>
          <w:rFonts w:ascii="Tahoma" w:hAnsi="Tahoma" w:cs="Tahoma"/>
          <w:sz w:val="20"/>
          <w:szCs w:val="20"/>
        </w:rPr>
      </w:pPr>
      <w:r w:rsidRPr="00C00B3D">
        <w:rPr>
          <w:rFonts w:ascii="Tahoma" w:hAnsi="Tahoma" w:cs="Tahoma"/>
          <w:sz w:val="20"/>
          <w:szCs w:val="20"/>
        </w:rPr>
        <w:t xml:space="preserve">Cllr. </w:t>
      </w:r>
      <w:r w:rsidR="00A17A6A">
        <w:rPr>
          <w:rFonts w:ascii="Tahoma" w:hAnsi="Tahoma" w:cs="Tahoma"/>
          <w:sz w:val="20"/>
          <w:szCs w:val="20"/>
        </w:rPr>
        <w:t>Alan Lees emailed a report to all councillors – a copy is available on request from the Parish Clerk</w:t>
      </w:r>
      <w:r>
        <w:rPr>
          <w:rFonts w:ascii="Tahoma" w:hAnsi="Tahoma" w:cs="Tahoma"/>
          <w:sz w:val="20"/>
          <w:szCs w:val="20"/>
        </w:rPr>
        <w:t>.</w:t>
      </w:r>
      <w:r w:rsidR="00FC42F6">
        <w:rPr>
          <w:rFonts w:ascii="Tahoma" w:hAnsi="Tahoma" w:cs="Tahoma"/>
          <w:sz w:val="20"/>
          <w:szCs w:val="20"/>
        </w:rPr>
        <w:t xml:space="preserve"> Th</w:t>
      </w:r>
      <w:r w:rsidR="0021447F">
        <w:rPr>
          <w:rFonts w:ascii="Tahoma" w:hAnsi="Tahoma" w:cs="Tahoma"/>
          <w:sz w:val="20"/>
          <w:szCs w:val="20"/>
        </w:rPr>
        <w:t>e next meeting is 23 March 2016</w:t>
      </w:r>
      <w:r w:rsidR="00FC42F6">
        <w:rPr>
          <w:rFonts w:ascii="Tahoma" w:hAnsi="Tahoma" w:cs="Tahoma"/>
          <w:sz w:val="20"/>
          <w:szCs w:val="20"/>
        </w:rPr>
        <w:t>.</w:t>
      </w:r>
    </w:p>
    <w:p w14:paraId="7F893FDB" w14:textId="77777777" w:rsidR="00CC6187" w:rsidRDefault="002E6D73" w:rsidP="00CF3248">
      <w:pPr>
        <w:pStyle w:val="ListParagraph"/>
        <w:ind w:left="2160"/>
        <w:rPr>
          <w:rFonts w:ascii="Tahoma" w:hAnsi="Tahoma" w:cs="Tahoma"/>
          <w:b/>
          <w:sz w:val="20"/>
          <w:szCs w:val="20"/>
        </w:rPr>
      </w:pPr>
      <w:r>
        <w:rPr>
          <w:rFonts w:ascii="Tahoma" w:hAnsi="Tahoma" w:cs="Tahoma"/>
          <w:b/>
          <w:sz w:val="20"/>
          <w:szCs w:val="20"/>
        </w:rPr>
        <w:t xml:space="preserve">Geo Village </w:t>
      </w:r>
      <w:r w:rsidR="00E35965">
        <w:rPr>
          <w:rFonts w:ascii="Tahoma" w:hAnsi="Tahoma" w:cs="Tahoma"/>
          <w:b/>
          <w:sz w:val="20"/>
          <w:szCs w:val="20"/>
        </w:rPr>
        <w:t>Update</w:t>
      </w:r>
      <w:r>
        <w:rPr>
          <w:rFonts w:ascii="Tahoma" w:hAnsi="Tahoma" w:cs="Tahoma"/>
          <w:b/>
          <w:sz w:val="20"/>
          <w:szCs w:val="20"/>
        </w:rPr>
        <w:t xml:space="preserve"> (Cllr. Jayne Davidson)</w:t>
      </w:r>
      <w:r w:rsidR="00C00B3D">
        <w:rPr>
          <w:rFonts w:ascii="Tahoma" w:hAnsi="Tahoma" w:cs="Tahoma"/>
          <w:b/>
          <w:sz w:val="20"/>
          <w:szCs w:val="20"/>
        </w:rPr>
        <w:t>.</w:t>
      </w:r>
    </w:p>
    <w:p w14:paraId="4F63A2ED" w14:textId="77777777" w:rsidR="00EE6DAC" w:rsidRDefault="00FA3F7C" w:rsidP="00CF3248">
      <w:pPr>
        <w:pStyle w:val="ListParagraph"/>
        <w:ind w:left="2160"/>
        <w:rPr>
          <w:rFonts w:ascii="Tahoma" w:hAnsi="Tahoma" w:cs="Tahoma"/>
          <w:sz w:val="20"/>
          <w:szCs w:val="20"/>
        </w:rPr>
      </w:pPr>
      <w:r>
        <w:rPr>
          <w:rFonts w:ascii="Tahoma" w:hAnsi="Tahoma" w:cs="Tahoma"/>
          <w:sz w:val="20"/>
          <w:szCs w:val="20"/>
        </w:rPr>
        <w:t>As Cllr. Davidson was away there was no update given. This item will be carried forward to the next meeting</w:t>
      </w:r>
      <w:r w:rsidR="00FC42F6">
        <w:rPr>
          <w:rFonts w:ascii="Tahoma" w:hAnsi="Tahoma" w:cs="Tahoma"/>
          <w:sz w:val="20"/>
          <w:szCs w:val="20"/>
        </w:rPr>
        <w:t>.</w:t>
      </w:r>
    </w:p>
    <w:p w14:paraId="3C6E4D5E" w14:textId="77777777" w:rsidR="0054546F" w:rsidRDefault="0054546F" w:rsidP="00CF3248">
      <w:pPr>
        <w:pStyle w:val="ListParagraph"/>
        <w:ind w:left="2160"/>
        <w:rPr>
          <w:rFonts w:ascii="Tahoma" w:hAnsi="Tahoma" w:cs="Tahoma"/>
          <w:b/>
          <w:sz w:val="20"/>
          <w:szCs w:val="20"/>
        </w:rPr>
      </w:pPr>
      <w:r w:rsidRPr="0054546F">
        <w:rPr>
          <w:rFonts w:ascii="Tahoma" w:hAnsi="Tahoma" w:cs="Tahoma"/>
          <w:b/>
          <w:sz w:val="20"/>
          <w:szCs w:val="20"/>
        </w:rPr>
        <w:t>Wrekin Forest Partnership Meeting (Cllr. Jayne Davidson).</w:t>
      </w:r>
    </w:p>
    <w:p w14:paraId="6E9ADEDF" w14:textId="77777777" w:rsidR="00FA3F7C" w:rsidRDefault="00FA3F7C" w:rsidP="00FA3F7C">
      <w:pPr>
        <w:pStyle w:val="ListParagraph"/>
        <w:ind w:left="2160"/>
        <w:rPr>
          <w:rFonts w:ascii="Tahoma" w:hAnsi="Tahoma" w:cs="Tahoma"/>
          <w:sz w:val="20"/>
          <w:szCs w:val="20"/>
        </w:rPr>
      </w:pPr>
      <w:r>
        <w:rPr>
          <w:rFonts w:ascii="Tahoma" w:hAnsi="Tahoma" w:cs="Tahoma"/>
          <w:sz w:val="20"/>
          <w:szCs w:val="20"/>
        </w:rPr>
        <w:t>As Cllr. Davidson was away there was no update given. This item will be carried forward to the next meeting.</w:t>
      </w:r>
    </w:p>
    <w:p w14:paraId="4664F50A" w14:textId="77777777" w:rsidR="00C00B3D" w:rsidRDefault="00C00B3D" w:rsidP="00C00B3D">
      <w:pPr>
        <w:rPr>
          <w:rFonts w:ascii="Tahoma" w:hAnsi="Tahoma" w:cs="Tahoma"/>
          <w:sz w:val="20"/>
          <w:szCs w:val="20"/>
        </w:rPr>
      </w:pPr>
      <w:r w:rsidRPr="00FC42F6">
        <w:rPr>
          <w:rFonts w:ascii="Tahoma" w:hAnsi="Tahoma" w:cs="Tahoma"/>
          <w:sz w:val="20"/>
          <w:szCs w:val="20"/>
        </w:rPr>
        <w:tab/>
      </w:r>
    </w:p>
    <w:p w14:paraId="2A196D5B" w14:textId="77777777" w:rsidR="00F104F6" w:rsidRDefault="00F104F6" w:rsidP="00C00B3D">
      <w:pPr>
        <w:rPr>
          <w:rFonts w:ascii="Tahoma" w:hAnsi="Tahoma" w:cs="Tahoma"/>
          <w:sz w:val="20"/>
          <w:szCs w:val="20"/>
        </w:rPr>
      </w:pPr>
    </w:p>
    <w:p w14:paraId="2C85050A" w14:textId="77777777" w:rsidR="00E81407" w:rsidRPr="00671C69" w:rsidRDefault="00A17A6A" w:rsidP="00815AC3">
      <w:pPr>
        <w:pStyle w:val="ListParagraph"/>
        <w:ind w:left="0"/>
        <w:rPr>
          <w:rFonts w:ascii="Tahoma" w:hAnsi="Tahoma" w:cs="Tahoma"/>
          <w:sz w:val="20"/>
          <w:szCs w:val="20"/>
        </w:rPr>
      </w:pPr>
      <w:r>
        <w:rPr>
          <w:rFonts w:ascii="Tahoma" w:hAnsi="Tahoma" w:cs="Tahoma"/>
          <w:b/>
          <w:sz w:val="20"/>
          <w:szCs w:val="20"/>
        </w:rPr>
        <w:t>1</w:t>
      </w:r>
      <w:r w:rsidR="00D90568">
        <w:rPr>
          <w:rFonts w:ascii="Tahoma" w:hAnsi="Tahoma" w:cs="Tahoma"/>
          <w:b/>
          <w:sz w:val="20"/>
          <w:szCs w:val="20"/>
        </w:rPr>
        <w:t>1</w:t>
      </w:r>
      <w:r w:rsidR="00171CC8">
        <w:rPr>
          <w:rFonts w:ascii="Tahoma" w:hAnsi="Tahoma" w:cs="Tahoma"/>
          <w:b/>
          <w:sz w:val="20"/>
          <w:szCs w:val="20"/>
        </w:rPr>
        <w:t>/15/</w:t>
      </w:r>
      <w:r w:rsidR="00963527">
        <w:rPr>
          <w:rFonts w:ascii="Tahoma" w:hAnsi="Tahoma" w:cs="Tahoma"/>
          <w:b/>
          <w:sz w:val="20"/>
          <w:szCs w:val="20"/>
        </w:rPr>
        <w:t>19</w:t>
      </w:r>
      <w:r w:rsidR="00171CC8">
        <w:rPr>
          <w:rFonts w:ascii="Tahoma" w:hAnsi="Tahoma" w:cs="Tahoma"/>
          <w:b/>
          <w:sz w:val="20"/>
          <w:szCs w:val="20"/>
        </w:rPr>
        <w:tab/>
      </w:r>
      <w:r w:rsidR="00B275A5" w:rsidRPr="00B275A5">
        <w:rPr>
          <w:rFonts w:ascii="Tahoma" w:hAnsi="Tahoma" w:cs="Tahoma"/>
          <w:b/>
          <w:sz w:val="20"/>
          <w:szCs w:val="20"/>
        </w:rPr>
        <w:t>Finance:</w:t>
      </w:r>
    </w:p>
    <w:p w14:paraId="061F2754" w14:textId="77777777" w:rsidR="00B275A5" w:rsidRDefault="00B275A5" w:rsidP="00E03FE7">
      <w:pPr>
        <w:pStyle w:val="ListParagraph"/>
        <w:numPr>
          <w:ilvl w:val="0"/>
          <w:numId w:val="9"/>
        </w:numPr>
        <w:rPr>
          <w:rFonts w:ascii="Tahoma" w:hAnsi="Tahoma" w:cs="Tahoma"/>
          <w:b/>
          <w:sz w:val="20"/>
          <w:szCs w:val="20"/>
        </w:rPr>
      </w:pPr>
      <w:r w:rsidRPr="00B275A5">
        <w:rPr>
          <w:rFonts w:ascii="Tahoma" w:hAnsi="Tahoma" w:cs="Tahoma"/>
          <w:b/>
          <w:sz w:val="20"/>
          <w:szCs w:val="20"/>
        </w:rPr>
        <w:lastRenderedPageBreak/>
        <w:t>Bank balances.</w:t>
      </w:r>
    </w:p>
    <w:p w14:paraId="74347B0F" w14:textId="77777777" w:rsidR="00B36C00" w:rsidRPr="00911BA2" w:rsidRDefault="00AA4960" w:rsidP="008176AE">
      <w:pPr>
        <w:numPr>
          <w:ilvl w:val="1"/>
          <w:numId w:val="9"/>
        </w:numPr>
        <w:rPr>
          <w:rFonts w:ascii="Tahoma" w:hAnsi="Tahoma" w:cs="Tahoma"/>
          <w:sz w:val="20"/>
          <w:szCs w:val="20"/>
        </w:rPr>
      </w:pPr>
      <w:r w:rsidRPr="00911BA2">
        <w:rPr>
          <w:rFonts w:ascii="Tahoma" w:hAnsi="Tahoma" w:cs="Tahoma"/>
          <w:sz w:val="20"/>
          <w:szCs w:val="20"/>
        </w:rPr>
        <w:t>Business Current Account (</w:t>
      </w:r>
      <w:r w:rsidR="00B36C00" w:rsidRPr="00911BA2">
        <w:rPr>
          <w:rFonts w:ascii="Tahoma" w:hAnsi="Tahoma" w:cs="Tahoma"/>
          <w:sz w:val="20"/>
          <w:szCs w:val="20"/>
        </w:rPr>
        <w:t>Community Fund</w:t>
      </w:r>
      <w:r w:rsidRPr="00911BA2">
        <w:rPr>
          <w:rFonts w:ascii="Tahoma" w:hAnsi="Tahoma" w:cs="Tahoma"/>
          <w:sz w:val="20"/>
          <w:szCs w:val="20"/>
        </w:rPr>
        <w:t>)</w:t>
      </w:r>
      <w:r w:rsidR="00B36C00" w:rsidRPr="00911BA2">
        <w:rPr>
          <w:rFonts w:ascii="Tahoma" w:hAnsi="Tahoma" w:cs="Tahoma"/>
          <w:sz w:val="20"/>
          <w:szCs w:val="20"/>
        </w:rPr>
        <w:t xml:space="preserve"> with all cheques cleared: £</w:t>
      </w:r>
      <w:r w:rsidR="0060663F" w:rsidRPr="00911BA2">
        <w:rPr>
          <w:rFonts w:ascii="Tahoma" w:hAnsi="Tahoma" w:cs="Tahoma"/>
          <w:sz w:val="20"/>
          <w:szCs w:val="20"/>
        </w:rPr>
        <w:t>1</w:t>
      </w:r>
      <w:r w:rsidR="00911BA2" w:rsidRPr="00911BA2">
        <w:rPr>
          <w:rFonts w:ascii="Tahoma" w:hAnsi="Tahoma" w:cs="Tahoma"/>
          <w:sz w:val="20"/>
          <w:szCs w:val="20"/>
        </w:rPr>
        <w:t>0,341.62</w:t>
      </w:r>
      <w:r w:rsidR="00B36C00" w:rsidRPr="00911BA2">
        <w:rPr>
          <w:rFonts w:ascii="Tahoma" w:hAnsi="Tahoma" w:cs="Tahoma"/>
          <w:sz w:val="20"/>
          <w:szCs w:val="20"/>
        </w:rPr>
        <w:t xml:space="preserve"> </w:t>
      </w:r>
    </w:p>
    <w:p w14:paraId="1C61DB79" w14:textId="77777777" w:rsidR="00B36C00" w:rsidRDefault="00AA4960" w:rsidP="008176AE">
      <w:pPr>
        <w:numPr>
          <w:ilvl w:val="1"/>
          <w:numId w:val="9"/>
        </w:numPr>
        <w:rPr>
          <w:rFonts w:ascii="Tahoma" w:hAnsi="Tahoma" w:cs="Tahoma"/>
          <w:sz w:val="20"/>
          <w:szCs w:val="20"/>
        </w:rPr>
      </w:pPr>
      <w:r w:rsidRPr="00911BA2">
        <w:rPr>
          <w:rFonts w:ascii="Tahoma" w:hAnsi="Tahoma" w:cs="Tahoma"/>
          <w:sz w:val="20"/>
          <w:szCs w:val="20"/>
        </w:rPr>
        <w:t>Business Savings Account (</w:t>
      </w:r>
      <w:r w:rsidR="00B36C00" w:rsidRPr="00911BA2">
        <w:rPr>
          <w:rFonts w:ascii="Tahoma" w:hAnsi="Tahoma" w:cs="Tahoma"/>
          <w:sz w:val="20"/>
          <w:szCs w:val="20"/>
        </w:rPr>
        <w:t>Base Rate Account</w:t>
      </w:r>
      <w:r w:rsidRPr="00911BA2">
        <w:rPr>
          <w:rFonts w:ascii="Tahoma" w:hAnsi="Tahoma" w:cs="Tahoma"/>
          <w:sz w:val="20"/>
          <w:szCs w:val="20"/>
        </w:rPr>
        <w:t>)</w:t>
      </w:r>
      <w:r w:rsidR="00B36C00" w:rsidRPr="00911BA2">
        <w:rPr>
          <w:rFonts w:ascii="Tahoma" w:hAnsi="Tahoma" w:cs="Tahoma"/>
          <w:sz w:val="20"/>
          <w:szCs w:val="20"/>
        </w:rPr>
        <w:t>: £32,4</w:t>
      </w:r>
      <w:r w:rsidR="00911BA2">
        <w:rPr>
          <w:rFonts w:ascii="Tahoma" w:hAnsi="Tahoma" w:cs="Tahoma"/>
          <w:sz w:val="20"/>
          <w:szCs w:val="20"/>
        </w:rPr>
        <w:t>69.03</w:t>
      </w:r>
      <w:r w:rsidR="002E6D73" w:rsidRPr="00911BA2">
        <w:rPr>
          <w:rFonts w:ascii="Tahoma" w:hAnsi="Tahoma" w:cs="Tahoma"/>
          <w:sz w:val="20"/>
          <w:szCs w:val="20"/>
        </w:rPr>
        <w:t>.</w:t>
      </w:r>
      <w:r w:rsidR="00B36C00" w:rsidRPr="00911BA2">
        <w:rPr>
          <w:rFonts w:ascii="Tahoma" w:hAnsi="Tahoma" w:cs="Tahoma"/>
          <w:sz w:val="20"/>
          <w:szCs w:val="20"/>
        </w:rPr>
        <w:t xml:space="preserve"> </w:t>
      </w:r>
    </w:p>
    <w:p w14:paraId="712D6F85" w14:textId="77777777" w:rsidR="002E6D73" w:rsidRPr="002E6D73" w:rsidRDefault="002E6D73" w:rsidP="002E6D73">
      <w:pPr>
        <w:ind w:left="2340"/>
        <w:rPr>
          <w:rFonts w:ascii="Tahoma" w:hAnsi="Tahoma" w:cs="Tahoma"/>
          <w:sz w:val="20"/>
          <w:szCs w:val="20"/>
        </w:rPr>
      </w:pPr>
    </w:p>
    <w:p w14:paraId="771C34DA" w14:textId="77777777" w:rsidR="00680AB7" w:rsidRPr="00680AB7" w:rsidRDefault="00680AB7" w:rsidP="00680AB7">
      <w:pPr>
        <w:ind w:left="2160"/>
        <w:rPr>
          <w:rFonts w:ascii="Tahoma" w:hAnsi="Tahoma" w:cs="Tahoma"/>
          <w:b/>
          <w:sz w:val="20"/>
          <w:szCs w:val="20"/>
        </w:rPr>
      </w:pPr>
      <w:r>
        <w:rPr>
          <w:rFonts w:ascii="Tahoma" w:hAnsi="Tahoma" w:cs="Tahoma"/>
          <w:b/>
          <w:sz w:val="20"/>
          <w:szCs w:val="20"/>
        </w:rPr>
        <w:t>The b</w:t>
      </w:r>
      <w:r w:rsidRPr="00680AB7">
        <w:rPr>
          <w:rFonts w:ascii="Tahoma" w:hAnsi="Tahoma" w:cs="Tahoma"/>
          <w:b/>
          <w:sz w:val="20"/>
          <w:szCs w:val="20"/>
        </w:rPr>
        <w:t xml:space="preserve">alance on </w:t>
      </w:r>
      <w:r>
        <w:rPr>
          <w:rFonts w:ascii="Tahoma" w:hAnsi="Tahoma" w:cs="Tahoma"/>
          <w:b/>
          <w:sz w:val="20"/>
          <w:szCs w:val="20"/>
        </w:rPr>
        <w:t xml:space="preserve">the following </w:t>
      </w:r>
      <w:r w:rsidRPr="00680AB7">
        <w:rPr>
          <w:rFonts w:ascii="Tahoma" w:hAnsi="Tahoma" w:cs="Tahoma"/>
          <w:b/>
          <w:sz w:val="20"/>
          <w:szCs w:val="20"/>
        </w:rPr>
        <w:t>ring-fenced mone</w:t>
      </w:r>
      <w:r w:rsidR="008176AE">
        <w:rPr>
          <w:rFonts w:ascii="Tahoma" w:hAnsi="Tahoma" w:cs="Tahoma"/>
          <w:b/>
          <w:sz w:val="20"/>
          <w:szCs w:val="20"/>
        </w:rPr>
        <w:t>y</w:t>
      </w:r>
      <w:r>
        <w:rPr>
          <w:rFonts w:ascii="Tahoma" w:hAnsi="Tahoma" w:cs="Tahoma"/>
          <w:b/>
          <w:sz w:val="20"/>
          <w:szCs w:val="20"/>
        </w:rPr>
        <w:t xml:space="preserve"> </w:t>
      </w:r>
      <w:r w:rsidR="008176AE">
        <w:rPr>
          <w:rFonts w:ascii="Tahoma" w:hAnsi="Tahoma" w:cs="Tahoma"/>
          <w:b/>
          <w:sz w:val="20"/>
          <w:szCs w:val="20"/>
        </w:rPr>
        <w:t>is</w:t>
      </w:r>
      <w:r>
        <w:rPr>
          <w:rFonts w:ascii="Tahoma" w:hAnsi="Tahoma" w:cs="Tahoma"/>
          <w:b/>
          <w:sz w:val="20"/>
          <w:szCs w:val="20"/>
        </w:rPr>
        <w:t xml:space="preserve"> as follows</w:t>
      </w:r>
      <w:r w:rsidRPr="00680AB7">
        <w:rPr>
          <w:rFonts w:ascii="Tahoma" w:hAnsi="Tahoma" w:cs="Tahoma"/>
          <w:b/>
          <w:sz w:val="20"/>
          <w:szCs w:val="20"/>
        </w:rPr>
        <w:t>:</w:t>
      </w:r>
    </w:p>
    <w:p w14:paraId="102492FF" w14:textId="77777777" w:rsidR="00680AB7" w:rsidRPr="00680AB7" w:rsidRDefault="00680AB7" w:rsidP="00680AB7">
      <w:pPr>
        <w:ind w:left="2160"/>
        <w:rPr>
          <w:rFonts w:ascii="Tahoma" w:hAnsi="Tahoma" w:cs="Tahoma"/>
          <w:b/>
          <w:sz w:val="20"/>
          <w:szCs w:val="20"/>
        </w:rPr>
      </w:pPr>
      <w:r w:rsidRPr="00680AB7">
        <w:rPr>
          <w:rFonts w:ascii="Tahoma" w:hAnsi="Tahoma" w:cs="Tahoma"/>
          <w:b/>
          <w:sz w:val="20"/>
          <w:szCs w:val="20"/>
        </w:rPr>
        <w:t>New Works Street Lights</w:t>
      </w:r>
    </w:p>
    <w:p w14:paraId="66280798" w14:textId="77777777" w:rsidR="00680AB7" w:rsidRPr="00680AB7" w:rsidRDefault="00680AB7" w:rsidP="00680AB7">
      <w:pPr>
        <w:ind w:left="2160"/>
        <w:rPr>
          <w:rFonts w:ascii="Tahoma" w:hAnsi="Tahoma" w:cs="Tahoma"/>
          <w:sz w:val="20"/>
          <w:szCs w:val="20"/>
        </w:rPr>
      </w:pPr>
      <w:r w:rsidRPr="00680AB7">
        <w:rPr>
          <w:rFonts w:ascii="Tahoma" w:hAnsi="Tahoma" w:cs="Tahoma"/>
          <w:sz w:val="20"/>
          <w:szCs w:val="20"/>
        </w:rPr>
        <w:t>New Works Street Lighting UK Coal Grant = £33870.05</w:t>
      </w:r>
    </w:p>
    <w:p w14:paraId="28B82C96" w14:textId="77777777" w:rsidR="00680AB7" w:rsidRPr="00680AB7" w:rsidRDefault="00680AB7" w:rsidP="00680AB7">
      <w:pPr>
        <w:ind w:left="2160"/>
        <w:rPr>
          <w:rFonts w:ascii="Tahoma" w:hAnsi="Tahoma" w:cs="Tahoma"/>
          <w:sz w:val="20"/>
          <w:szCs w:val="20"/>
        </w:rPr>
      </w:pPr>
      <w:r w:rsidRPr="00680AB7">
        <w:rPr>
          <w:rFonts w:ascii="Tahoma" w:hAnsi="Tahoma" w:cs="Tahoma"/>
          <w:sz w:val="20"/>
          <w:szCs w:val="20"/>
        </w:rPr>
        <w:t>Invoices total = £33021.18</w:t>
      </w:r>
    </w:p>
    <w:p w14:paraId="3C932C37" w14:textId="77777777" w:rsidR="00680AB7" w:rsidRPr="00680AB7" w:rsidRDefault="00680AB7" w:rsidP="00680AB7">
      <w:pPr>
        <w:ind w:left="2160"/>
        <w:rPr>
          <w:rFonts w:ascii="Tahoma" w:hAnsi="Tahoma" w:cs="Tahoma"/>
          <w:sz w:val="20"/>
          <w:szCs w:val="20"/>
        </w:rPr>
      </w:pPr>
      <w:r w:rsidRPr="00680AB7">
        <w:rPr>
          <w:rFonts w:ascii="Tahoma" w:hAnsi="Tahoma" w:cs="Tahoma"/>
          <w:sz w:val="20"/>
          <w:szCs w:val="20"/>
        </w:rPr>
        <w:t>Balance remaining = £848.87</w:t>
      </w:r>
      <w:r w:rsidR="004B1077">
        <w:rPr>
          <w:rFonts w:ascii="Tahoma" w:hAnsi="Tahoma" w:cs="Tahoma"/>
          <w:sz w:val="20"/>
          <w:szCs w:val="20"/>
        </w:rPr>
        <w:t xml:space="preserve"> (to be given to St John’s Church)</w:t>
      </w:r>
      <w:r w:rsidRPr="00680AB7">
        <w:rPr>
          <w:rFonts w:ascii="Tahoma" w:hAnsi="Tahoma" w:cs="Tahoma"/>
          <w:sz w:val="20"/>
          <w:szCs w:val="20"/>
        </w:rPr>
        <w:t xml:space="preserve"> + VAT refund of £5503.53</w:t>
      </w:r>
      <w:r w:rsidR="004B1077">
        <w:rPr>
          <w:rFonts w:ascii="Tahoma" w:hAnsi="Tahoma" w:cs="Tahoma"/>
          <w:sz w:val="20"/>
          <w:szCs w:val="20"/>
        </w:rPr>
        <w:t xml:space="preserve"> (to be sent to TWC)</w:t>
      </w:r>
      <w:r w:rsidRPr="00680AB7">
        <w:rPr>
          <w:rFonts w:ascii="Tahoma" w:hAnsi="Tahoma" w:cs="Tahoma"/>
          <w:sz w:val="20"/>
          <w:szCs w:val="20"/>
        </w:rPr>
        <w:t>.</w:t>
      </w:r>
    </w:p>
    <w:p w14:paraId="75141CE2" w14:textId="77777777" w:rsidR="002004A4" w:rsidRPr="00A17A6A" w:rsidRDefault="00A17A6A" w:rsidP="00680AB7">
      <w:pPr>
        <w:ind w:left="2160"/>
        <w:rPr>
          <w:rFonts w:ascii="Tahoma" w:hAnsi="Tahoma" w:cs="Tahoma"/>
          <w:b/>
          <w:sz w:val="20"/>
          <w:szCs w:val="20"/>
        </w:rPr>
      </w:pPr>
      <w:r w:rsidRPr="00A17A6A">
        <w:rPr>
          <w:rFonts w:ascii="Tahoma" w:hAnsi="Tahoma" w:cs="Tahoma"/>
          <w:b/>
          <w:sz w:val="20"/>
          <w:szCs w:val="20"/>
        </w:rPr>
        <w:t>Swanpool Footpath Upgrade</w:t>
      </w:r>
      <w:r>
        <w:rPr>
          <w:rFonts w:ascii="Tahoma" w:hAnsi="Tahoma" w:cs="Tahoma"/>
          <w:b/>
          <w:sz w:val="20"/>
          <w:szCs w:val="20"/>
        </w:rPr>
        <w:t>:</w:t>
      </w:r>
    </w:p>
    <w:p w14:paraId="1FA50151" w14:textId="77777777" w:rsidR="002004A4" w:rsidRDefault="00911BA2" w:rsidP="00680AB7">
      <w:pPr>
        <w:ind w:left="2160"/>
        <w:rPr>
          <w:rFonts w:ascii="Tahoma" w:hAnsi="Tahoma" w:cs="Tahoma"/>
          <w:sz w:val="20"/>
          <w:szCs w:val="20"/>
        </w:rPr>
      </w:pPr>
      <w:r>
        <w:rPr>
          <w:rFonts w:ascii="Tahoma" w:hAnsi="Tahoma" w:cs="Tahoma"/>
          <w:sz w:val="20"/>
          <w:szCs w:val="20"/>
        </w:rPr>
        <w:t xml:space="preserve">Total confirmed cost </w:t>
      </w:r>
      <w:r w:rsidR="00A17A6A">
        <w:rPr>
          <w:rFonts w:ascii="Tahoma" w:hAnsi="Tahoma" w:cs="Tahoma"/>
          <w:sz w:val="20"/>
          <w:szCs w:val="20"/>
        </w:rPr>
        <w:t>£</w:t>
      </w:r>
      <w:r>
        <w:rPr>
          <w:rFonts w:ascii="Tahoma" w:hAnsi="Tahoma" w:cs="Tahoma"/>
          <w:sz w:val="20"/>
          <w:szCs w:val="20"/>
        </w:rPr>
        <w:t>29940.00</w:t>
      </w:r>
      <w:r w:rsidR="00A17A6A">
        <w:rPr>
          <w:rFonts w:ascii="Tahoma" w:hAnsi="Tahoma" w:cs="Tahoma"/>
          <w:sz w:val="20"/>
          <w:szCs w:val="20"/>
        </w:rPr>
        <w:t>.</w:t>
      </w:r>
      <w:r>
        <w:rPr>
          <w:rFonts w:ascii="Tahoma" w:hAnsi="Tahoma" w:cs="Tahoma"/>
          <w:sz w:val="20"/>
          <w:szCs w:val="20"/>
        </w:rPr>
        <w:t xml:space="preserve"> Grant to date £15135.00 awaiting final grant</w:t>
      </w:r>
      <w:r w:rsidR="004B1077">
        <w:rPr>
          <w:rFonts w:ascii="Tahoma" w:hAnsi="Tahoma" w:cs="Tahoma"/>
          <w:sz w:val="20"/>
          <w:szCs w:val="20"/>
        </w:rPr>
        <w:t xml:space="preserve"> from Veolia of £8149.00 before final payment to Brockton House Farm Ltd can be made.</w:t>
      </w:r>
    </w:p>
    <w:p w14:paraId="1830339B" w14:textId="77777777" w:rsidR="00A17A6A" w:rsidRPr="00680AB7" w:rsidRDefault="00A17A6A" w:rsidP="00680AB7">
      <w:pPr>
        <w:ind w:left="2160"/>
        <w:rPr>
          <w:rFonts w:ascii="Tahoma" w:hAnsi="Tahoma" w:cs="Tahoma"/>
          <w:sz w:val="20"/>
          <w:szCs w:val="20"/>
        </w:rPr>
      </w:pPr>
    </w:p>
    <w:p w14:paraId="0C38771C" w14:textId="77777777" w:rsidR="00B275A5" w:rsidRDefault="00B275A5" w:rsidP="00E03FE7">
      <w:pPr>
        <w:pStyle w:val="ListParagraph"/>
        <w:numPr>
          <w:ilvl w:val="0"/>
          <w:numId w:val="9"/>
        </w:numPr>
        <w:rPr>
          <w:rFonts w:ascii="Tahoma" w:hAnsi="Tahoma" w:cs="Tahoma"/>
          <w:b/>
          <w:sz w:val="20"/>
          <w:szCs w:val="20"/>
        </w:rPr>
      </w:pPr>
      <w:r w:rsidRPr="00B275A5">
        <w:rPr>
          <w:rFonts w:ascii="Tahoma" w:hAnsi="Tahoma" w:cs="Tahoma"/>
          <w:b/>
          <w:sz w:val="20"/>
          <w:szCs w:val="20"/>
        </w:rPr>
        <w:t>Accounts to pay as listed in the Clerk’s report.</w:t>
      </w:r>
    </w:p>
    <w:p w14:paraId="6D3E30AE" w14:textId="77777777" w:rsidR="00281603" w:rsidRDefault="00281603" w:rsidP="00281603">
      <w:pPr>
        <w:pStyle w:val="ListParagraph"/>
        <w:ind w:left="2340"/>
        <w:rPr>
          <w:rFonts w:ascii="Tahoma" w:hAnsi="Tahoma" w:cs="Tahoma"/>
          <w:sz w:val="20"/>
          <w:szCs w:val="20"/>
        </w:rPr>
      </w:pPr>
      <w:r w:rsidRPr="00281603">
        <w:rPr>
          <w:rFonts w:ascii="Tahoma" w:hAnsi="Tahoma" w:cs="Tahoma"/>
          <w:sz w:val="20"/>
          <w:szCs w:val="20"/>
        </w:rPr>
        <w:t xml:space="preserve">It was </w:t>
      </w:r>
      <w:r w:rsidRPr="00281603">
        <w:rPr>
          <w:rFonts w:ascii="Tahoma" w:hAnsi="Tahoma" w:cs="Tahoma"/>
          <w:b/>
          <w:sz w:val="20"/>
          <w:szCs w:val="20"/>
        </w:rPr>
        <w:t>resolved</w:t>
      </w:r>
      <w:r w:rsidR="00EB4553">
        <w:rPr>
          <w:rFonts w:ascii="Tahoma" w:hAnsi="Tahoma" w:cs="Tahoma"/>
          <w:sz w:val="20"/>
          <w:szCs w:val="20"/>
        </w:rPr>
        <w:t xml:space="preserve"> to pay the following accounts</w:t>
      </w:r>
      <w:r w:rsidR="002C54AA">
        <w:rPr>
          <w:rFonts w:ascii="Tahoma" w:hAnsi="Tahoma" w:cs="Tahoma"/>
          <w:sz w:val="20"/>
          <w:szCs w:val="20"/>
        </w:rPr>
        <w:t>:</w:t>
      </w:r>
      <w:r w:rsidR="00EB4553">
        <w:rPr>
          <w:rFonts w:ascii="Tahoma" w:hAnsi="Tahoma" w:cs="Tahoma"/>
          <w:sz w:val="20"/>
          <w:szCs w:val="20"/>
        </w:rPr>
        <w:t xml:space="preserve"> </w:t>
      </w:r>
    </w:p>
    <w:p w14:paraId="05DE764E" w14:textId="77777777" w:rsidR="00705F48" w:rsidRPr="00281603" w:rsidRDefault="00705F48" w:rsidP="00281603">
      <w:pPr>
        <w:pStyle w:val="ListParagraph"/>
        <w:ind w:left="2340"/>
        <w:rPr>
          <w:rFonts w:ascii="Tahoma" w:hAnsi="Tahoma" w:cs="Tahoma"/>
          <w:sz w:val="20"/>
          <w:szCs w:val="20"/>
        </w:rPr>
      </w:pPr>
    </w:p>
    <w:p w14:paraId="426D41D0" w14:textId="77777777" w:rsidR="00497562" w:rsidRPr="00497562" w:rsidRDefault="00497562" w:rsidP="00497562">
      <w:pPr>
        <w:ind w:left="1620" w:firstLine="720"/>
        <w:rPr>
          <w:rFonts w:ascii="Tahoma" w:hAnsi="Tahoma" w:cs="Tahoma"/>
          <w:sz w:val="20"/>
          <w:szCs w:val="20"/>
        </w:rPr>
      </w:pPr>
      <w:r w:rsidRPr="00497562">
        <w:rPr>
          <w:rFonts w:ascii="Tahoma" w:hAnsi="Tahoma" w:cs="Tahoma"/>
          <w:sz w:val="20"/>
          <w:szCs w:val="20"/>
        </w:rPr>
        <w:t xml:space="preserve">SALC </w:t>
      </w:r>
      <w:r w:rsidRPr="00497562">
        <w:rPr>
          <w:rFonts w:ascii="Tahoma" w:hAnsi="Tahoma" w:cs="Tahoma"/>
          <w:sz w:val="20"/>
          <w:szCs w:val="20"/>
        </w:rPr>
        <w:tab/>
      </w:r>
      <w:r w:rsidRPr="00497562">
        <w:rPr>
          <w:rFonts w:ascii="Tahoma" w:hAnsi="Tahoma" w:cs="Tahoma"/>
          <w:sz w:val="20"/>
          <w:szCs w:val="20"/>
        </w:rPr>
        <w:tab/>
      </w:r>
      <w:r w:rsidRPr="00497562">
        <w:rPr>
          <w:rFonts w:ascii="Tahoma" w:hAnsi="Tahoma" w:cs="Tahoma"/>
          <w:sz w:val="20"/>
          <w:szCs w:val="20"/>
        </w:rPr>
        <w:tab/>
      </w:r>
      <w:r w:rsidR="004B1077">
        <w:rPr>
          <w:rFonts w:ascii="Tahoma" w:hAnsi="Tahoma" w:cs="Tahoma"/>
          <w:sz w:val="20"/>
          <w:szCs w:val="20"/>
        </w:rPr>
        <w:t>Jewell Budget Trg</w:t>
      </w:r>
      <w:r w:rsidR="004B1077">
        <w:rPr>
          <w:rFonts w:ascii="Tahoma" w:hAnsi="Tahoma" w:cs="Tahoma"/>
          <w:sz w:val="20"/>
          <w:szCs w:val="20"/>
        </w:rPr>
        <w:tab/>
      </w:r>
      <w:r w:rsidR="004B1077">
        <w:rPr>
          <w:rFonts w:ascii="Tahoma" w:hAnsi="Tahoma" w:cs="Tahoma"/>
          <w:sz w:val="20"/>
          <w:szCs w:val="20"/>
        </w:rPr>
        <w:tab/>
      </w:r>
      <w:r w:rsidRPr="00497562">
        <w:rPr>
          <w:rFonts w:ascii="Tahoma" w:hAnsi="Tahoma" w:cs="Tahoma"/>
          <w:sz w:val="20"/>
          <w:szCs w:val="20"/>
        </w:rPr>
        <w:tab/>
        <w:t>£</w:t>
      </w:r>
      <w:r w:rsidR="004B1077">
        <w:rPr>
          <w:rFonts w:ascii="Tahoma" w:hAnsi="Tahoma" w:cs="Tahoma"/>
          <w:sz w:val="20"/>
          <w:szCs w:val="20"/>
        </w:rPr>
        <w:t>2</w:t>
      </w:r>
      <w:r w:rsidRPr="00497562">
        <w:rPr>
          <w:rFonts w:ascii="Tahoma" w:hAnsi="Tahoma" w:cs="Tahoma"/>
          <w:sz w:val="20"/>
          <w:szCs w:val="20"/>
        </w:rPr>
        <w:t>0.00</w:t>
      </w:r>
    </w:p>
    <w:p w14:paraId="74829A3B" w14:textId="77777777" w:rsidR="00497562" w:rsidRPr="00497562" w:rsidRDefault="00497562" w:rsidP="00497562">
      <w:pPr>
        <w:ind w:left="1620" w:firstLine="720"/>
        <w:rPr>
          <w:rFonts w:ascii="Tahoma" w:hAnsi="Tahoma" w:cs="Tahoma"/>
          <w:sz w:val="20"/>
          <w:szCs w:val="20"/>
        </w:rPr>
      </w:pPr>
      <w:r w:rsidRPr="00497562">
        <w:rPr>
          <w:rFonts w:ascii="Tahoma" w:hAnsi="Tahoma" w:cs="Tahoma"/>
          <w:sz w:val="20"/>
          <w:szCs w:val="20"/>
        </w:rPr>
        <w:t>KC Jewell</w:t>
      </w:r>
      <w:r w:rsidRPr="00497562">
        <w:rPr>
          <w:rFonts w:ascii="Tahoma" w:hAnsi="Tahoma" w:cs="Tahoma"/>
          <w:sz w:val="20"/>
          <w:szCs w:val="20"/>
        </w:rPr>
        <w:tab/>
      </w:r>
      <w:r w:rsidRPr="00497562">
        <w:rPr>
          <w:rFonts w:ascii="Tahoma" w:hAnsi="Tahoma" w:cs="Tahoma"/>
          <w:sz w:val="20"/>
          <w:szCs w:val="20"/>
        </w:rPr>
        <w:tab/>
      </w:r>
      <w:r>
        <w:rPr>
          <w:rFonts w:ascii="Tahoma" w:hAnsi="Tahoma" w:cs="Tahoma"/>
          <w:sz w:val="20"/>
          <w:szCs w:val="20"/>
        </w:rPr>
        <w:t>S</w:t>
      </w:r>
      <w:r w:rsidRPr="00497562">
        <w:rPr>
          <w:rFonts w:ascii="Tahoma" w:hAnsi="Tahoma" w:cs="Tahoma"/>
          <w:sz w:val="20"/>
          <w:szCs w:val="20"/>
        </w:rPr>
        <w:t>alary</w:t>
      </w:r>
      <w:r w:rsidRPr="00497562">
        <w:rPr>
          <w:rFonts w:ascii="Tahoma" w:hAnsi="Tahoma" w:cs="Tahoma"/>
          <w:sz w:val="20"/>
          <w:szCs w:val="20"/>
        </w:rPr>
        <w:tab/>
      </w:r>
      <w:r w:rsidRPr="00497562">
        <w:rPr>
          <w:rFonts w:ascii="Tahoma" w:hAnsi="Tahoma" w:cs="Tahoma"/>
          <w:sz w:val="20"/>
          <w:szCs w:val="20"/>
        </w:rPr>
        <w:tab/>
      </w:r>
      <w:r w:rsidRPr="00497562">
        <w:rPr>
          <w:rFonts w:ascii="Tahoma" w:hAnsi="Tahoma" w:cs="Tahoma"/>
          <w:sz w:val="20"/>
          <w:szCs w:val="20"/>
        </w:rPr>
        <w:tab/>
      </w:r>
      <w:r w:rsidRPr="00497562">
        <w:rPr>
          <w:rFonts w:ascii="Tahoma" w:hAnsi="Tahoma" w:cs="Tahoma"/>
          <w:sz w:val="20"/>
          <w:szCs w:val="20"/>
        </w:rPr>
        <w:tab/>
      </w:r>
      <w:r w:rsidRPr="00497562">
        <w:rPr>
          <w:rFonts w:ascii="Tahoma" w:hAnsi="Tahoma" w:cs="Tahoma"/>
          <w:sz w:val="20"/>
          <w:szCs w:val="20"/>
        </w:rPr>
        <w:tab/>
        <w:t>£</w:t>
      </w:r>
      <w:r w:rsidR="004B1077">
        <w:rPr>
          <w:rFonts w:ascii="Tahoma" w:hAnsi="Tahoma" w:cs="Tahoma"/>
          <w:sz w:val="20"/>
          <w:szCs w:val="20"/>
        </w:rPr>
        <w:t>221.13</w:t>
      </w:r>
    </w:p>
    <w:p w14:paraId="5163C930" w14:textId="77777777" w:rsidR="00497562" w:rsidRPr="00497562" w:rsidRDefault="00497562" w:rsidP="00497562">
      <w:pPr>
        <w:ind w:left="1620" w:firstLine="720"/>
        <w:rPr>
          <w:rFonts w:ascii="Tahoma" w:hAnsi="Tahoma" w:cs="Tahoma"/>
          <w:sz w:val="20"/>
          <w:szCs w:val="20"/>
        </w:rPr>
      </w:pPr>
      <w:r w:rsidRPr="00497562">
        <w:rPr>
          <w:rFonts w:ascii="Tahoma" w:hAnsi="Tahoma" w:cs="Tahoma"/>
          <w:sz w:val="20"/>
          <w:szCs w:val="20"/>
        </w:rPr>
        <w:t>HMRC</w:t>
      </w:r>
      <w:r w:rsidRPr="00497562">
        <w:rPr>
          <w:rFonts w:ascii="Tahoma" w:hAnsi="Tahoma" w:cs="Tahoma"/>
          <w:sz w:val="20"/>
          <w:szCs w:val="20"/>
        </w:rPr>
        <w:tab/>
      </w:r>
      <w:r w:rsidRPr="00497562">
        <w:rPr>
          <w:rFonts w:ascii="Tahoma" w:hAnsi="Tahoma" w:cs="Tahoma"/>
          <w:sz w:val="20"/>
          <w:szCs w:val="20"/>
        </w:rPr>
        <w:tab/>
      </w:r>
      <w:r w:rsidRPr="00497562">
        <w:rPr>
          <w:rFonts w:ascii="Tahoma" w:hAnsi="Tahoma" w:cs="Tahoma"/>
          <w:sz w:val="20"/>
          <w:szCs w:val="20"/>
        </w:rPr>
        <w:tab/>
        <w:t>PAYE</w:t>
      </w:r>
      <w:r w:rsidRPr="00497562">
        <w:rPr>
          <w:rFonts w:ascii="Tahoma" w:hAnsi="Tahoma" w:cs="Tahoma"/>
          <w:sz w:val="20"/>
          <w:szCs w:val="20"/>
        </w:rPr>
        <w:tab/>
      </w:r>
      <w:r w:rsidRPr="00497562">
        <w:rPr>
          <w:rFonts w:ascii="Tahoma" w:hAnsi="Tahoma" w:cs="Tahoma"/>
          <w:sz w:val="20"/>
          <w:szCs w:val="20"/>
        </w:rPr>
        <w:tab/>
      </w:r>
      <w:r w:rsidRPr="00497562">
        <w:rPr>
          <w:rFonts w:ascii="Tahoma" w:hAnsi="Tahoma" w:cs="Tahoma"/>
          <w:sz w:val="20"/>
          <w:szCs w:val="20"/>
        </w:rPr>
        <w:tab/>
      </w:r>
      <w:r w:rsidRPr="00497562">
        <w:rPr>
          <w:rFonts w:ascii="Tahoma" w:hAnsi="Tahoma" w:cs="Tahoma"/>
          <w:sz w:val="20"/>
          <w:szCs w:val="20"/>
        </w:rPr>
        <w:tab/>
      </w:r>
      <w:r w:rsidRPr="00497562">
        <w:rPr>
          <w:rFonts w:ascii="Tahoma" w:hAnsi="Tahoma" w:cs="Tahoma"/>
          <w:sz w:val="20"/>
          <w:szCs w:val="20"/>
        </w:rPr>
        <w:tab/>
        <w:t>£</w:t>
      </w:r>
      <w:r w:rsidR="004B1077">
        <w:rPr>
          <w:rFonts w:ascii="Tahoma" w:hAnsi="Tahoma" w:cs="Tahoma"/>
          <w:sz w:val="20"/>
          <w:szCs w:val="20"/>
        </w:rPr>
        <w:t>55.08</w:t>
      </w:r>
    </w:p>
    <w:p w14:paraId="7C2A04BC" w14:textId="77777777" w:rsidR="00497562" w:rsidRPr="00497562" w:rsidRDefault="004B1077" w:rsidP="00497562">
      <w:pPr>
        <w:ind w:left="1620" w:firstLine="720"/>
        <w:rPr>
          <w:rFonts w:ascii="Tahoma" w:hAnsi="Tahoma" w:cs="Tahoma"/>
          <w:sz w:val="20"/>
          <w:szCs w:val="20"/>
        </w:rPr>
      </w:pPr>
      <w:r>
        <w:rPr>
          <w:rFonts w:ascii="Tahoma" w:hAnsi="Tahoma" w:cs="Tahoma"/>
          <w:sz w:val="20"/>
          <w:szCs w:val="20"/>
        </w:rPr>
        <w:t>Brockton House Farm</w:t>
      </w:r>
      <w:r>
        <w:rPr>
          <w:rFonts w:ascii="Tahoma" w:hAnsi="Tahoma" w:cs="Tahoma"/>
          <w:sz w:val="20"/>
          <w:szCs w:val="20"/>
        </w:rPr>
        <w:tab/>
        <w:t>Final Bill – Swanpool Path</w:t>
      </w:r>
      <w:r w:rsidR="00497562" w:rsidRPr="00497562">
        <w:rPr>
          <w:rFonts w:ascii="Tahoma" w:hAnsi="Tahoma" w:cs="Tahoma"/>
          <w:sz w:val="20"/>
          <w:szCs w:val="20"/>
        </w:rPr>
        <w:tab/>
      </w:r>
      <w:r w:rsidR="00497562" w:rsidRPr="00497562">
        <w:rPr>
          <w:rFonts w:ascii="Tahoma" w:hAnsi="Tahoma" w:cs="Tahoma"/>
          <w:sz w:val="20"/>
          <w:szCs w:val="20"/>
        </w:rPr>
        <w:tab/>
        <w:t>£</w:t>
      </w:r>
      <w:r>
        <w:rPr>
          <w:rFonts w:ascii="Tahoma" w:hAnsi="Tahoma" w:cs="Tahoma"/>
          <w:sz w:val="20"/>
          <w:szCs w:val="20"/>
        </w:rPr>
        <w:t>29940.00</w:t>
      </w:r>
    </w:p>
    <w:p w14:paraId="73049961" w14:textId="77777777" w:rsidR="00497562" w:rsidRDefault="004B1077" w:rsidP="00497562">
      <w:pPr>
        <w:ind w:left="1620" w:firstLine="720"/>
        <w:rPr>
          <w:rFonts w:ascii="Tahoma" w:hAnsi="Tahoma" w:cs="Tahoma"/>
          <w:sz w:val="20"/>
          <w:szCs w:val="20"/>
        </w:rPr>
      </w:pPr>
      <w:r>
        <w:rPr>
          <w:rFonts w:ascii="Tahoma" w:hAnsi="Tahoma" w:cs="Tahoma"/>
          <w:sz w:val="20"/>
          <w:szCs w:val="20"/>
        </w:rPr>
        <w:t>K Smith Contracting</w:t>
      </w:r>
      <w:r w:rsidR="00497562" w:rsidRPr="00497562">
        <w:rPr>
          <w:rFonts w:ascii="Tahoma" w:hAnsi="Tahoma" w:cs="Tahoma"/>
          <w:sz w:val="20"/>
          <w:szCs w:val="20"/>
        </w:rPr>
        <w:tab/>
      </w:r>
      <w:r>
        <w:rPr>
          <w:rFonts w:ascii="Tahoma" w:hAnsi="Tahoma" w:cs="Tahoma"/>
          <w:sz w:val="20"/>
          <w:szCs w:val="20"/>
        </w:rPr>
        <w:t>Grass Cutting</w:t>
      </w:r>
      <w:r w:rsidR="00497562" w:rsidRPr="00497562">
        <w:rPr>
          <w:rFonts w:ascii="Tahoma" w:hAnsi="Tahoma" w:cs="Tahoma"/>
          <w:sz w:val="20"/>
          <w:szCs w:val="20"/>
        </w:rPr>
        <w:tab/>
      </w:r>
      <w:r w:rsidR="00497562" w:rsidRPr="00497562">
        <w:rPr>
          <w:rFonts w:ascii="Tahoma" w:hAnsi="Tahoma" w:cs="Tahoma"/>
          <w:sz w:val="20"/>
          <w:szCs w:val="20"/>
        </w:rPr>
        <w:tab/>
      </w:r>
      <w:r w:rsidR="00497562" w:rsidRPr="00497562">
        <w:rPr>
          <w:rFonts w:ascii="Tahoma" w:hAnsi="Tahoma" w:cs="Tahoma"/>
          <w:sz w:val="20"/>
          <w:szCs w:val="20"/>
        </w:rPr>
        <w:tab/>
      </w:r>
      <w:r w:rsidR="00497562" w:rsidRPr="00497562">
        <w:rPr>
          <w:rFonts w:ascii="Tahoma" w:hAnsi="Tahoma" w:cs="Tahoma"/>
          <w:sz w:val="20"/>
          <w:szCs w:val="20"/>
        </w:rPr>
        <w:tab/>
        <w:t>£</w:t>
      </w:r>
      <w:r>
        <w:rPr>
          <w:rFonts w:ascii="Tahoma" w:hAnsi="Tahoma" w:cs="Tahoma"/>
          <w:sz w:val="20"/>
          <w:szCs w:val="20"/>
        </w:rPr>
        <w:t>823.20</w:t>
      </w:r>
    </w:p>
    <w:p w14:paraId="127D0C76" w14:textId="77777777" w:rsidR="004B1077" w:rsidRDefault="004B1077" w:rsidP="00497562">
      <w:pPr>
        <w:ind w:left="1620" w:firstLine="720"/>
        <w:rPr>
          <w:rFonts w:ascii="Tahoma" w:hAnsi="Tahoma" w:cs="Tahoma"/>
          <w:sz w:val="20"/>
          <w:szCs w:val="20"/>
        </w:rPr>
      </w:pPr>
    </w:p>
    <w:p w14:paraId="6253C5D6" w14:textId="77777777" w:rsidR="00527F90" w:rsidRDefault="00527F90" w:rsidP="00527F90">
      <w:pPr>
        <w:pStyle w:val="ListParagraph"/>
        <w:numPr>
          <w:ilvl w:val="0"/>
          <w:numId w:val="9"/>
        </w:numPr>
        <w:rPr>
          <w:rFonts w:ascii="Tahoma" w:hAnsi="Tahoma" w:cs="Tahoma"/>
          <w:b/>
          <w:sz w:val="20"/>
          <w:szCs w:val="20"/>
        </w:rPr>
      </w:pPr>
      <w:r w:rsidRPr="00527F90">
        <w:rPr>
          <w:rFonts w:ascii="Tahoma" w:hAnsi="Tahoma" w:cs="Tahoma"/>
          <w:b/>
          <w:sz w:val="20"/>
          <w:szCs w:val="20"/>
        </w:rPr>
        <w:t>Reserves.</w:t>
      </w:r>
    </w:p>
    <w:p w14:paraId="42D97AB5" w14:textId="77777777" w:rsidR="00527F90" w:rsidRDefault="00527F90" w:rsidP="00527F90">
      <w:pPr>
        <w:pStyle w:val="ListParagraph"/>
        <w:ind w:left="2340"/>
        <w:rPr>
          <w:rFonts w:ascii="Tahoma" w:hAnsi="Tahoma" w:cs="Tahoma"/>
          <w:sz w:val="20"/>
          <w:szCs w:val="20"/>
        </w:rPr>
      </w:pPr>
      <w:r>
        <w:rPr>
          <w:rFonts w:ascii="Tahoma" w:hAnsi="Tahoma" w:cs="Tahoma"/>
          <w:b/>
          <w:sz w:val="20"/>
          <w:szCs w:val="20"/>
        </w:rPr>
        <w:t xml:space="preserve">LWPC </w:t>
      </w:r>
      <w:r w:rsidRPr="00527F90">
        <w:rPr>
          <w:rFonts w:ascii="Tahoma" w:hAnsi="Tahoma" w:cs="Tahoma"/>
          <w:sz w:val="20"/>
          <w:szCs w:val="20"/>
        </w:rPr>
        <w:t>Reserves</w:t>
      </w:r>
      <w:r>
        <w:rPr>
          <w:rFonts w:ascii="Tahoma" w:hAnsi="Tahoma" w:cs="Tahoma"/>
          <w:sz w:val="20"/>
          <w:szCs w:val="20"/>
        </w:rPr>
        <w:t xml:space="preserve"> stand at £13,000.00 (recommended amount in reserves is at least 6 -12 months precept) the actual breakdown is as below:</w:t>
      </w:r>
    </w:p>
    <w:p w14:paraId="2C455509" w14:textId="77777777" w:rsidR="00527F90" w:rsidRDefault="00527F90" w:rsidP="00527F90">
      <w:pPr>
        <w:pStyle w:val="ListParagraph"/>
        <w:ind w:left="2340"/>
        <w:rPr>
          <w:rFonts w:ascii="Tahoma" w:hAnsi="Tahoma" w:cs="Tahoma"/>
          <w:b/>
          <w:sz w:val="20"/>
          <w:szCs w:val="20"/>
        </w:rPr>
      </w:pPr>
    </w:p>
    <w:p w14:paraId="7ADC0798" w14:textId="77777777" w:rsidR="00527F90" w:rsidRDefault="00527F90" w:rsidP="00527F90">
      <w:pPr>
        <w:pStyle w:val="ListParagraph"/>
        <w:ind w:left="2340"/>
        <w:rPr>
          <w:rFonts w:ascii="Tahoma" w:hAnsi="Tahoma" w:cs="Tahoma"/>
          <w:sz w:val="20"/>
          <w:szCs w:val="20"/>
        </w:rPr>
      </w:pPr>
      <w:r w:rsidRPr="00527F90">
        <w:rPr>
          <w:rFonts w:ascii="Tahoma" w:hAnsi="Tahoma" w:cs="Tahoma"/>
          <w:sz w:val="20"/>
          <w:szCs w:val="20"/>
        </w:rPr>
        <w:t xml:space="preserve">Current Account </w:t>
      </w:r>
      <w:r w:rsidRPr="00527F90">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£1282.21</w:t>
      </w:r>
    </w:p>
    <w:p w14:paraId="661C3D70" w14:textId="77777777" w:rsidR="00527F90" w:rsidRDefault="00527F90" w:rsidP="00527F90">
      <w:pPr>
        <w:pStyle w:val="ListParagraph"/>
        <w:ind w:left="2340"/>
        <w:rPr>
          <w:rFonts w:ascii="Tahoma" w:hAnsi="Tahoma" w:cs="Tahoma"/>
          <w:sz w:val="20"/>
          <w:szCs w:val="20"/>
        </w:rPr>
      </w:pPr>
      <w:r>
        <w:rPr>
          <w:rFonts w:ascii="Tahoma" w:hAnsi="Tahoma" w:cs="Tahoma"/>
          <w:sz w:val="20"/>
          <w:szCs w:val="20"/>
        </w:rPr>
        <w:t>Savings Account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£10469.03</w:t>
      </w:r>
    </w:p>
    <w:p w14:paraId="646DEF31" w14:textId="77777777" w:rsidR="00527F90" w:rsidRDefault="00527F90" w:rsidP="00527F90">
      <w:pPr>
        <w:pStyle w:val="ListParagraph"/>
        <w:ind w:left="2340"/>
        <w:rPr>
          <w:rFonts w:ascii="Tahoma" w:hAnsi="Tahoma" w:cs="Tahoma"/>
          <w:sz w:val="20"/>
          <w:szCs w:val="20"/>
        </w:rPr>
      </w:pPr>
      <w:r>
        <w:rPr>
          <w:rFonts w:ascii="Tahoma" w:hAnsi="Tahoma" w:cs="Tahoma"/>
          <w:sz w:val="20"/>
          <w:szCs w:val="20"/>
        </w:rPr>
        <w:t>Veolia Grant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£8149.00</w:t>
      </w:r>
    </w:p>
    <w:p w14:paraId="687E0E27" w14:textId="77777777" w:rsidR="00527F90" w:rsidRDefault="00527F90" w:rsidP="00527F90">
      <w:pPr>
        <w:pStyle w:val="ListParagraph"/>
        <w:ind w:left="2340"/>
        <w:rPr>
          <w:rFonts w:ascii="Tahoma" w:hAnsi="Tahoma" w:cs="Tahoma"/>
          <w:sz w:val="20"/>
          <w:szCs w:val="20"/>
        </w:rPr>
      </w:pPr>
      <w:r>
        <w:rPr>
          <w:rFonts w:ascii="Tahoma" w:hAnsi="Tahoma" w:cs="Tahoma"/>
          <w:sz w:val="20"/>
          <w:szCs w:val="20"/>
        </w:rPr>
        <w:t>VAT Refund</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£4990.00</w:t>
      </w:r>
    </w:p>
    <w:p w14:paraId="46F1E8D3" w14:textId="77777777" w:rsidR="00527F90" w:rsidRDefault="00527F90" w:rsidP="00527F90">
      <w:pPr>
        <w:pStyle w:val="ListParagraph"/>
        <w:ind w:left="2340"/>
        <w:rPr>
          <w:rFonts w:ascii="Tahoma" w:hAnsi="Tahoma" w:cs="Tahoma"/>
          <w:sz w:val="20"/>
          <w:szCs w:val="20"/>
        </w:rPr>
      </w:pPr>
      <w:r>
        <w:rPr>
          <w:rFonts w:ascii="Tahoma" w:hAnsi="Tahoma" w:cs="Tahoma"/>
          <w:sz w:val="20"/>
          <w:szCs w:val="20"/>
        </w:rPr>
        <w:t>Total</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£24890.24</w:t>
      </w:r>
    </w:p>
    <w:p w14:paraId="497DCDC1" w14:textId="77777777" w:rsidR="00527F90" w:rsidRDefault="00527F90" w:rsidP="00527F90">
      <w:pPr>
        <w:pStyle w:val="ListParagraph"/>
        <w:ind w:left="2340"/>
        <w:rPr>
          <w:rFonts w:ascii="Tahoma" w:hAnsi="Tahoma" w:cs="Tahoma"/>
          <w:sz w:val="20"/>
          <w:szCs w:val="20"/>
        </w:rPr>
      </w:pPr>
    </w:p>
    <w:p w14:paraId="7A4B3C8D" w14:textId="77777777" w:rsidR="00527F90" w:rsidRDefault="00527F90" w:rsidP="00527F90">
      <w:pPr>
        <w:pStyle w:val="ListParagraph"/>
        <w:ind w:left="2340"/>
        <w:rPr>
          <w:rFonts w:ascii="Tahoma" w:hAnsi="Tahoma" w:cs="Tahoma"/>
          <w:color w:val="FF0000"/>
          <w:sz w:val="20"/>
          <w:szCs w:val="20"/>
        </w:rPr>
      </w:pPr>
      <w:r>
        <w:rPr>
          <w:rFonts w:ascii="Tahoma" w:hAnsi="Tahoma" w:cs="Tahoma"/>
          <w:color w:val="FF0000"/>
          <w:sz w:val="20"/>
          <w:szCs w:val="20"/>
        </w:rPr>
        <w:t>TWC VAT Refund</w:t>
      </w:r>
      <w:r>
        <w:rPr>
          <w:rFonts w:ascii="Tahoma" w:hAnsi="Tahoma" w:cs="Tahoma"/>
          <w:color w:val="FF0000"/>
          <w:sz w:val="20"/>
          <w:szCs w:val="20"/>
        </w:rPr>
        <w:tab/>
      </w:r>
      <w:r>
        <w:rPr>
          <w:rFonts w:ascii="Tahoma" w:hAnsi="Tahoma" w:cs="Tahoma"/>
          <w:color w:val="FF0000"/>
          <w:sz w:val="20"/>
          <w:szCs w:val="20"/>
        </w:rPr>
        <w:tab/>
      </w:r>
      <w:r>
        <w:rPr>
          <w:rFonts w:ascii="Tahoma" w:hAnsi="Tahoma" w:cs="Tahoma"/>
          <w:color w:val="FF0000"/>
          <w:sz w:val="20"/>
          <w:szCs w:val="20"/>
        </w:rPr>
        <w:tab/>
      </w:r>
      <w:r>
        <w:rPr>
          <w:rFonts w:ascii="Tahoma" w:hAnsi="Tahoma" w:cs="Tahoma"/>
          <w:color w:val="FF0000"/>
          <w:sz w:val="20"/>
          <w:szCs w:val="20"/>
        </w:rPr>
        <w:tab/>
        <w:t>£5503.53</w:t>
      </w:r>
    </w:p>
    <w:p w14:paraId="335EEC74" w14:textId="77777777" w:rsidR="00527F90" w:rsidRDefault="00527F90" w:rsidP="00527F90">
      <w:pPr>
        <w:pStyle w:val="ListParagraph"/>
        <w:ind w:left="2340"/>
        <w:rPr>
          <w:rFonts w:ascii="Tahoma" w:hAnsi="Tahoma" w:cs="Tahoma"/>
          <w:color w:val="FF0000"/>
          <w:sz w:val="20"/>
          <w:szCs w:val="20"/>
        </w:rPr>
      </w:pPr>
      <w:r>
        <w:rPr>
          <w:rFonts w:ascii="Tahoma" w:hAnsi="Tahoma" w:cs="Tahoma"/>
          <w:color w:val="FF0000"/>
          <w:sz w:val="20"/>
          <w:szCs w:val="20"/>
        </w:rPr>
        <w:t>St John’s Church</w:t>
      </w:r>
      <w:r>
        <w:rPr>
          <w:rFonts w:ascii="Tahoma" w:hAnsi="Tahoma" w:cs="Tahoma"/>
          <w:color w:val="FF0000"/>
          <w:sz w:val="20"/>
          <w:szCs w:val="20"/>
        </w:rPr>
        <w:tab/>
      </w:r>
      <w:r>
        <w:rPr>
          <w:rFonts w:ascii="Tahoma" w:hAnsi="Tahoma" w:cs="Tahoma"/>
          <w:color w:val="FF0000"/>
          <w:sz w:val="20"/>
          <w:szCs w:val="20"/>
        </w:rPr>
        <w:tab/>
      </w:r>
      <w:r>
        <w:rPr>
          <w:rFonts w:ascii="Tahoma" w:hAnsi="Tahoma" w:cs="Tahoma"/>
          <w:color w:val="FF0000"/>
          <w:sz w:val="20"/>
          <w:szCs w:val="20"/>
        </w:rPr>
        <w:tab/>
      </w:r>
      <w:r>
        <w:rPr>
          <w:rFonts w:ascii="Tahoma" w:hAnsi="Tahoma" w:cs="Tahoma"/>
          <w:color w:val="FF0000"/>
          <w:sz w:val="20"/>
          <w:szCs w:val="20"/>
        </w:rPr>
        <w:tab/>
        <w:t>£848.67</w:t>
      </w:r>
    </w:p>
    <w:p w14:paraId="5BA1E219" w14:textId="77777777" w:rsidR="00527F90" w:rsidRDefault="00527F90" w:rsidP="00527F90">
      <w:pPr>
        <w:pStyle w:val="ListParagraph"/>
        <w:ind w:left="2340"/>
        <w:rPr>
          <w:rFonts w:ascii="Tahoma" w:hAnsi="Tahoma" w:cs="Tahoma"/>
          <w:color w:val="FF0000"/>
          <w:sz w:val="20"/>
          <w:szCs w:val="20"/>
        </w:rPr>
      </w:pPr>
      <w:r>
        <w:rPr>
          <w:rFonts w:ascii="Tahoma" w:hAnsi="Tahoma" w:cs="Tahoma"/>
          <w:color w:val="FF0000"/>
          <w:sz w:val="20"/>
          <w:szCs w:val="20"/>
        </w:rPr>
        <w:t>Anticipated further Parish costs</w:t>
      </w:r>
      <w:r>
        <w:rPr>
          <w:rFonts w:ascii="Tahoma" w:hAnsi="Tahoma" w:cs="Tahoma"/>
          <w:color w:val="FF0000"/>
          <w:sz w:val="20"/>
          <w:szCs w:val="20"/>
        </w:rPr>
        <w:tab/>
      </w:r>
      <w:r>
        <w:rPr>
          <w:rFonts w:ascii="Tahoma" w:hAnsi="Tahoma" w:cs="Tahoma"/>
          <w:color w:val="FF0000"/>
          <w:sz w:val="20"/>
          <w:szCs w:val="20"/>
        </w:rPr>
        <w:tab/>
        <w:t>£</w:t>
      </w:r>
      <w:r w:rsidR="00BC6F36">
        <w:rPr>
          <w:rFonts w:ascii="Tahoma" w:hAnsi="Tahoma" w:cs="Tahoma"/>
          <w:color w:val="FF0000"/>
          <w:sz w:val="20"/>
          <w:szCs w:val="20"/>
        </w:rPr>
        <w:t>5200.00</w:t>
      </w:r>
    </w:p>
    <w:p w14:paraId="6C6BCF9E" w14:textId="77777777" w:rsidR="00527F90" w:rsidRDefault="00527F90" w:rsidP="00527F90">
      <w:pPr>
        <w:pStyle w:val="ListParagraph"/>
        <w:ind w:left="2340"/>
        <w:rPr>
          <w:rFonts w:ascii="Tahoma" w:hAnsi="Tahoma" w:cs="Tahoma"/>
          <w:color w:val="FF0000"/>
          <w:sz w:val="20"/>
          <w:szCs w:val="20"/>
        </w:rPr>
      </w:pPr>
      <w:r>
        <w:rPr>
          <w:rFonts w:ascii="Tahoma" w:hAnsi="Tahoma" w:cs="Tahoma"/>
          <w:color w:val="FF0000"/>
          <w:sz w:val="20"/>
          <w:szCs w:val="20"/>
        </w:rPr>
        <w:t>Total</w:t>
      </w:r>
      <w:r>
        <w:rPr>
          <w:rFonts w:ascii="Tahoma" w:hAnsi="Tahoma" w:cs="Tahoma"/>
          <w:color w:val="FF0000"/>
          <w:sz w:val="20"/>
          <w:szCs w:val="20"/>
        </w:rPr>
        <w:tab/>
      </w:r>
      <w:r>
        <w:rPr>
          <w:rFonts w:ascii="Tahoma" w:hAnsi="Tahoma" w:cs="Tahoma"/>
          <w:color w:val="FF0000"/>
          <w:sz w:val="20"/>
          <w:szCs w:val="20"/>
        </w:rPr>
        <w:tab/>
      </w:r>
      <w:r>
        <w:rPr>
          <w:rFonts w:ascii="Tahoma" w:hAnsi="Tahoma" w:cs="Tahoma"/>
          <w:color w:val="FF0000"/>
          <w:sz w:val="20"/>
          <w:szCs w:val="20"/>
        </w:rPr>
        <w:tab/>
      </w:r>
      <w:r>
        <w:rPr>
          <w:rFonts w:ascii="Tahoma" w:hAnsi="Tahoma" w:cs="Tahoma"/>
          <w:color w:val="FF0000"/>
          <w:sz w:val="20"/>
          <w:szCs w:val="20"/>
        </w:rPr>
        <w:tab/>
      </w:r>
      <w:r>
        <w:rPr>
          <w:rFonts w:ascii="Tahoma" w:hAnsi="Tahoma" w:cs="Tahoma"/>
          <w:color w:val="FF0000"/>
          <w:sz w:val="20"/>
          <w:szCs w:val="20"/>
        </w:rPr>
        <w:tab/>
      </w:r>
      <w:r>
        <w:rPr>
          <w:rFonts w:ascii="Tahoma" w:hAnsi="Tahoma" w:cs="Tahoma"/>
          <w:color w:val="FF0000"/>
          <w:sz w:val="20"/>
          <w:szCs w:val="20"/>
        </w:rPr>
        <w:tab/>
        <w:t>£1</w:t>
      </w:r>
      <w:r w:rsidR="00BC6F36">
        <w:rPr>
          <w:rFonts w:ascii="Tahoma" w:hAnsi="Tahoma" w:cs="Tahoma"/>
          <w:color w:val="FF0000"/>
          <w:sz w:val="20"/>
          <w:szCs w:val="20"/>
        </w:rPr>
        <w:t>1552.20</w:t>
      </w:r>
    </w:p>
    <w:p w14:paraId="7F08C7DF" w14:textId="77777777" w:rsidR="00527F90" w:rsidRDefault="00527F90" w:rsidP="00527F90">
      <w:pPr>
        <w:pStyle w:val="ListParagraph"/>
        <w:ind w:left="2340"/>
        <w:rPr>
          <w:rFonts w:ascii="Tahoma" w:hAnsi="Tahoma" w:cs="Tahoma"/>
          <w:color w:val="FF0000"/>
          <w:sz w:val="20"/>
          <w:szCs w:val="20"/>
        </w:rPr>
      </w:pPr>
    </w:p>
    <w:p w14:paraId="0EE8B05F" w14:textId="77777777" w:rsidR="004B1077" w:rsidRPr="00BC6F36" w:rsidRDefault="00527F90" w:rsidP="00527F90">
      <w:pPr>
        <w:pStyle w:val="ListParagraph"/>
        <w:ind w:left="2340"/>
        <w:rPr>
          <w:rFonts w:ascii="Tahoma" w:hAnsi="Tahoma" w:cs="Tahoma"/>
          <w:sz w:val="20"/>
          <w:szCs w:val="20"/>
        </w:rPr>
      </w:pPr>
      <w:r>
        <w:rPr>
          <w:rFonts w:ascii="Tahoma" w:hAnsi="Tahoma" w:cs="Tahoma"/>
          <w:color w:val="FF0000"/>
          <w:sz w:val="20"/>
          <w:szCs w:val="20"/>
        </w:rPr>
        <w:tab/>
      </w:r>
      <w:r>
        <w:rPr>
          <w:rFonts w:ascii="Tahoma" w:hAnsi="Tahoma" w:cs="Tahoma"/>
          <w:color w:val="FF0000"/>
          <w:sz w:val="20"/>
          <w:szCs w:val="20"/>
        </w:rPr>
        <w:tab/>
      </w:r>
      <w:r>
        <w:rPr>
          <w:rFonts w:ascii="Tahoma" w:hAnsi="Tahoma" w:cs="Tahoma"/>
          <w:color w:val="FF0000"/>
          <w:sz w:val="20"/>
          <w:szCs w:val="20"/>
        </w:rPr>
        <w:tab/>
      </w:r>
      <w:r>
        <w:rPr>
          <w:rFonts w:ascii="Tahoma" w:hAnsi="Tahoma" w:cs="Tahoma"/>
          <w:color w:val="FF0000"/>
          <w:sz w:val="20"/>
          <w:szCs w:val="20"/>
        </w:rPr>
        <w:tab/>
      </w:r>
      <w:r>
        <w:rPr>
          <w:rFonts w:ascii="Tahoma" w:hAnsi="Tahoma" w:cs="Tahoma"/>
          <w:color w:val="FF0000"/>
          <w:sz w:val="20"/>
          <w:szCs w:val="20"/>
        </w:rPr>
        <w:tab/>
      </w:r>
      <w:r>
        <w:rPr>
          <w:rFonts w:ascii="Tahoma" w:hAnsi="Tahoma" w:cs="Tahoma"/>
          <w:color w:val="FF0000"/>
          <w:sz w:val="20"/>
          <w:szCs w:val="20"/>
        </w:rPr>
        <w:tab/>
      </w:r>
      <w:r w:rsidR="00BC6F36" w:rsidRPr="00BC6F36">
        <w:rPr>
          <w:rFonts w:ascii="Tahoma" w:hAnsi="Tahoma" w:cs="Tahoma"/>
          <w:sz w:val="20"/>
          <w:szCs w:val="20"/>
        </w:rPr>
        <w:t>£13338.04</w:t>
      </w:r>
      <w:r w:rsidRPr="00BC6F36">
        <w:rPr>
          <w:rFonts w:ascii="Tahoma" w:hAnsi="Tahoma" w:cs="Tahoma"/>
          <w:sz w:val="20"/>
          <w:szCs w:val="20"/>
        </w:rPr>
        <w:tab/>
      </w:r>
      <w:r w:rsidRPr="00BC6F36">
        <w:rPr>
          <w:rFonts w:ascii="Tahoma" w:hAnsi="Tahoma" w:cs="Tahoma"/>
          <w:sz w:val="20"/>
          <w:szCs w:val="20"/>
        </w:rPr>
        <w:tab/>
      </w:r>
      <w:r w:rsidRPr="00BC6F36">
        <w:rPr>
          <w:rFonts w:ascii="Tahoma" w:hAnsi="Tahoma" w:cs="Tahoma"/>
          <w:sz w:val="20"/>
          <w:szCs w:val="20"/>
        </w:rPr>
        <w:tab/>
      </w:r>
      <w:r w:rsidRPr="00BC6F36">
        <w:rPr>
          <w:rFonts w:ascii="Tahoma" w:hAnsi="Tahoma" w:cs="Tahoma"/>
          <w:sz w:val="20"/>
          <w:szCs w:val="20"/>
        </w:rPr>
        <w:tab/>
      </w:r>
    </w:p>
    <w:p w14:paraId="0FC2F7D1" w14:textId="77777777" w:rsidR="00A17A6A" w:rsidRDefault="00A17A6A" w:rsidP="00FC594D">
      <w:pPr>
        <w:pStyle w:val="ListParagraph"/>
        <w:ind w:left="0"/>
        <w:rPr>
          <w:rFonts w:ascii="Tahoma" w:hAnsi="Tahoma" w:cs="Tahoma"/>
          <w:b/>
          <w:sz w:val="20"/>
          <w:szCs w:val="20"/>
        </w:rPr>
      </w:pPr>
    </w:p>
    <w:p w14:paraId="45A9D575" w14:textId="77777777" w:rsidR="00B275A5" w:rsidRPr="00B275A5" w:rsidRDefault="00A17A6A" w:rsidP="00FC594D">
      <w:pPr>
        <w:pStyle w:val="ListParagraph"/>
        <w:ind w:left="0"/>
        <w:rPr>
          <w:rFonts w:ascii="Tahoma" w:hAnsi="Tahoma" w:cs="Tahoma"/>
          <w:b/>
          <w:sz w:val="20"/>
          <w:szCs w:val="20"/>
        </w:rPr>
      </w:pPr>
      <w:r>
        <w:rPr>
          <w:rFonts w:ascii="Tahoma" w:hAnsi="Tahoma" w:cs="Tahoma"/>
          <w:b/>
          <w:sz w:val="20"/>
          <w:szCs w:val="20"/>
        </w:rPr>
        <w:t>10</w:t>
      </w:r>
      <w:r w:rsidR="00FC594D">
        <w:rPr>
          <w:rFonts w:ascii="Tahoma" w:hAnsi="Tahoma" w:cs="Tahoma"/>
          <w:b/>
          <w:sz w:val="20"/>
          <w:szCs w:val="20"/>
        </w:rPr>
        <w:t>/15/</w:t>
      </w:r>
      <w:r>
        <w:rPr>
          <w:rFonts w:ascii="Tahoma" w:hAnsi="Tahoma" w:cs="Tahoma"/>
          <w:b/>
          <w:sz w:val="20"/>
          <w:szCs w:val="20"/>
        </w:rPr>
        <w:t>2</w:t>
      </w:r>
      <w:r w:rsidR="00963527">
        <w:rPr>
          <w:rFonts w:ascii="Tahoma" w:hAnsi="Tahoma" w:cs="Tahoma"/>
          <w:b/>
          <w:sz w:val="20"/>
          <w:szCs w:val="20"/>
        </w:rPr>
        <w:t>0</w:t>
      </w:r>
      <w:r w:rsidR="00FC594D">
        <w:rPr>
          <w:rFonts w:ascii="Tahoma" w:hAnsi="Tahoma" w:cs="Tahoma"/>
          <w:b/>
          <w:sz w:val="20"/>
          <w:szCs w:val="20"/>
        </w:rPr>
        <w:tab/>
      </w:r>
      <w:r w:rsidR="00B275A5" w:rsidRPr="00B275A5">
        <w:rPr>
          <w:rFonts w:ascii="Tahoma" w:hAnsi="Tahoma" w:cs="Tahoma"/>
          <w:b/>
          <w:sz w:val="20"/>
          <w:szCs w:val="20"/>
        </w:rPr>
        <w:t>Date of the next meeting:</w:t>
      </w:r>
    </w:p>
    <w:p w14:paraId="1F6EBCC0" w14:textId="77777777" w:rsidR="00B275A5" w:rsidRDefault="00B275A5" w:rsidP="00B275A5">
      <w:pPr>
        <w:pStyle w:val="ListParagraph"/>
        <w:ind w:left="1440"/>
        <w:rPr>
          <w:rFonts w:ascii="Tahoma" w:hAnsi="Tahoma" w:cs="Tahoma"/>
          <w:sz w:val="20"/>
          <w:szCs w:val="20"/>
        </w:rPr>
      </w:pPr>
      <w:r w:rsidRPr="00630C89">
        <w:rPr>
          <w:rFonts w:ascii="Tahoma" w:hAnsi="Tahoma" w:cs="Tahoma"/>
          <w:sz w:val="20"/>
          <w:szCs w:val="20"/>
        </w:rPr>
        <w:t xml:space="preserve">Monday </w:t>
      </w:r>
      <w:r w:rsidR="008610CD">
        <w:rPr>
          <w:rFonts w:ascii="Tahoma" w:hAnsi="Tahoma" w:cs="Tahoma"/>
          <w:sz w:val="20"/>
          <w:szCs w:val="20"/>
        </w:rPr>
        <w:t>1</w:t>
      </w:r>
      <w:r w:rsidR="0082546F">
        <w:rPr>
          <w:rFonts w:ascii="Tahoma" w:hAnsi="Tahoma" w:cs="Tahoma"/>
          <w:sz w:val="20"/>
          <w:szCs w:val="20"/>
        </w:rPr>
        <w:t>4</w:t>
      </w:r>
      <w:r w:rsidRPr="00630C89">
        <w:rPr>
          <w:rFonts w:ascii="Tahoma" w:hAnsi="Tahoma" w:cs="Tahoma"/>
          <w:sz w:val="20"/>
          <w:szCs w:val="20"/>
          <w:vertAlign w:val="superscript"/>
        </w:rPr>
        <w:t>th</w:t>
      </w:r>
      <w:r w:rsidRPr="00630C89">
        <w:rPr>
          <w:rFonts w:ascii="Tahoma" w:hAnsi="Tahoma" w:cs="Tahoma"/>
          <w:sz w:val="20"/>
          <w:szCs w:val="20"/>
        </w:rPr>
        <w:t xml:space="preserve"> </w:t>
      </w:r>
      <w:r w:rsidR="008610CD">
        <w:rPr>
          <w:rFonts w:ascii="Tahoma" w:hAnsi="Tahoma" w:cs="Tahoma"/>
          <w:sz w:val="20"/>
          <w:szCs w:val="20"/>
        </w:rPr>
        <w:t>December</w:t>
      </w:r>
      <w:r w:rsidR="001819FE" w:rsidRPr="00630C89">
        <w:rPr>
          <w:rFonts w:ascii="Tahoma" w:hAnsi="Tahoma" w:cs="Tahoma"/>
          <w:sz w:val="20"/>
          <w:szCs w:val="20"/>
        </w:rPr>
        <w:t xml:space="preserve"> 2015</w:t>
      </w:r>
      <w:r w:rsidRPr="00630C89">
        <w:rPr>
          <w:rFonts w:ascii="Tahoma" w:hAnsi="Tahoma" w:cs="Tahoma"/>
          <w:sz w:val="20"/>
          <w:szCs w:val="20"/>
        </w:rPr>
        <w:t xml:space="preserve"> at 7.30 pm in the Village Hall.</w:t>
      </w:r>
    </w:p>
    <w:p w14:paraId="764BE405" w14:textId="77777777" w:rsidR="00EB4553" w:rsidRDefault="00EB4553" w:rsidP="00B275A5">
      <w:pPr>
        <w:pStyle w:val="ListParagraph"/>
        <w:ind w:left="1440"/>
        <w:rPr>
          <w:rFonts w:ascii="Tahoma" w:hAnsi="Tahoma" w:cs="Tahoma"/>
          <w:sz w:val="20"/>
          <w:szCs w:val="20"/>
        </w:rPr>
      </w:pPr>
    </w:p>
    <w:p w14:paraId="58777E97" w14:textId="77777777" w:rsidR="00714518" w:rsidRDefault="00714518" w:rsidP="00EB4553">
      <w:pPr>
        <w:pStyle w:val="ListParagraph"/>
        <w:ind w:left="1440"/>
      </w:pPr>
    </w:p>
    <w:sectPr w:rsidR="00714518" w:rsidSect="0035198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BC1EA" w14:textId="77777777" w:rsidR="00994347" w:rsidRDefault="00994347" w:rsidP="00684631">
      <w:r>
        <w:separator/>
      </w:r>
    </w:p>
  </w:endnote>
  <w:endnote w:type="continuationSeparator" w:id="0">
    <w:p w14:paraId="4E0B40BE" w14:textId="77777777" w:rsidR="00994347" w:rsidRDefault="00994347" w:rsidP="00684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638E7" w14:textId="77777777" w:rsidR="00C93EBC" w:rsidRDefault="00C93E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4A00E" w14:textId="77777777" w:rsidR="00B11995" w:rsidRDefault="00C93EBC">
    <w:pPr>
      <w:pStyle w:val="Footer"/>
      <w:pBdr>
        <w:top w:val="single" w:sz="4" w:space="1" w:color="D9D9D9"/>
      </w:pBdr>
      <w:jc w:val="right"/>
    </w:pPr>
    <w:r>
      <w:fldChar w:fldCharType="begin"/>
    </w:r>
    <w:r>
      <w:instrText xml:space="preserve"> PAGE   \* MERGEFORMAT </w:instrText>
    </w:r>
    <w:r>
      <w:fldChar w:fldCharType="separate"/>
    </w:r>
    <w:r>
      <w:rPr>
        <w:noProof/>
      </w:rPr>
      <w:t>4</w:t>
    </w:r>
    <w:r>
      <w:rPr>
        <w:noProof/>
      </w:rPr>
      <w:fldChar w:fldCharType="end"/>
    </w:r>
    <w:r w:rsidR="00B11995">
      <w:t xml:space="preserve"> | </w:t>
    </w:r>
    <w:r w:rsidR="00B11995">
      <w:rPr>
        <w:color w:val="7F7F7F"/>
        <w:spacing w:val="60"/>
      </w:rPr>
      <w:t>Page</w:t>
    </w:r>
  </w:p>
  <w:p w14:paraId="370D1B9E" w14:textId="77777777" w:rsidR="00B11995" w:rsidRDefault="00B1199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FB3FD" w14:textId="77777777" w:rsidR="00C93EBC" w:rsidRDefault="00C93E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03A8C" w14:textId="77777777" w:rsidR="00994347" w:rsidRDefault="00994347" w:rsidP="00684631">
      <w:r>
        <w:separator/>
      </w:r>
    </w:p>
  </w:footnote>
  <w:footnote w:type="continuationSeparator" w:id="0">
    <w:p w14:paraId="774AD798" w14:textId="77777777" w:rsidR="00994347" w:rsidRDefault="00994347" w:rsidP="006846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BB7AF" w14:textId="77777777" w:rsidR="00C93EBC" w:rsidRDefault="00C93EB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DC7CC" w14:textId="77777777" w:rsidR="00B11995" w:rsidRDefault="00B11995">
    <w:pPr>
      <w:pStyle w:val="Header"/>
      <w:pBdr>
        <w:bottom w:val="single" w:sz="4" w:space="1" w:color="D9D9D9"/>
      </w:pBdr>
      <w:jc w:val="right"/>
      <w:rPr>
        <w:b/>
      </w:rPr>
    </w:pPr>
    <w:r>
      <w:rPr>
        <w:color w:val="7F7F7F"/>
        <w:spacing w:val="60"/>
      </w:rPr>
      <w:t>Page</w:t>
    </w:r>
    <w:r>
      <w:t xml:space="preserve"> | </w:t>
    </w:r>
    <w:r w:rsidR="00C93EBC">
      <w:fldChar w:fldCharType="begin"/>
    </w:r>
    <w:r w:rsidR="00C93EBC">
      <w:instrText xml:space="preserve"> PAGE   \* MERGEFORMAT </w:instrText>
    </w:r>
    <w:r w:rsidR="00C93EBC">
      <w:fldChar w:fldCharType="separate"/>
    </w:r>
    <w:r w:rsidR="00C93EBC" w:rsidRPr="00C93EBC">
      <w:rPr>
        <w:b/>
        <w:noProof/>
      </w:rPr>
      <w:t>4</w:t>
    </w:r>
    <w:r w:rsidR="00C93EBC">
      <w:rPr>
        <w:b/>
        <w:noProof/>
      </w:rPr>
      <w:fldChar w:fldCharType="end"/>
    </w:r>
  </w:p>
  <w:p w14:paraId="4F76D0A6" w14:textId="77777777" w:rsidR="00B11995" w:rsidRDefault="00B1199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C5D45" w14:textId="77777777" w:rsidR="00C93EBC" w:rsidRDefault="00C93EB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7691"/>
    <w:multiLevelType w:val="hybridMultilevel"/>
    <w:tmpl w:val="C2B6781A"/>
    <w:lvl w:ilvl="0" w:tplc="9474A446">
      <w:start w:val="1"/>
      <w:numFmt w:val="lowerLetter"/>
      <w:lvlText w:val="%1."/>
      <w:lvlJc w:val="left"/>
      <w:pPr>
        <w:ind w:left="252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EAF7C3E"/>
    <w:multiLevelType w:val="hybridMultilevel"/>
    <w:tmpl w:val="85FC9C60"/>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11EE7CB2"/>
    <w:multiLevelType w:val="hybridMultilevel"/>
    <w:tmpl w:val="8BFEF8D8"/>
    <w:lvl w:ilvl="0" w:tplc="BC580F62">
      <w:start w:val="1"/>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
    <w:nsid w:val="16E745F6"/>
    <w:multiLevelType w:val="hybridMultilevel"/>
    <w:tmpl w:val="801894A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77F0B4C"/>
    <w:multiLevelType w:val="hybridMultilevel"/>
    <w:tmpl w:val="DFD6C346"/>
    <w:lvl w:ilvl="0" w:tplc="0C9AF066">
      <w:start w:val="1"/>
      <w:numFmt w:val="lowerLetter"/>
      <w:lvlText w:val="%1."/>
      <w:lvlJc w:val="left"/>
      <w:pPr>
        <w:ind w:left="1800" w:hanging="360"/>
      </w:pPr>
      <w:rPr>
        <w:rFonts w:hint="default"/>
        <w:b/>
      </w:rPr>
    </w:lvl>
    <w:lvl w:ilvl="1" w:tplc="0809001B">
      <w:start w:val="1"/>
      <w:numFmt w:val="lowerRoman"/>
      <w:lvlText w:val="%2."/>
      <w:lvlJc w:val="righ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191E40F5"/>
    <w:multiLevelType w:val="hybridMultilevel"/>
    <w:tmpl w:val="057A85F4"/>
    <w:lvl w:ilvl="0" w:tplc="08090019">
      <w:start w:val="1"/>
      <w:numFmt w:val="lowerLetter"/>
      <w:lvlText w:val="%1."/>
      <w:lvlJc w:val="left"/>
      <w:pPr>
        <w:ind w:left="720" w:hanging="360"/>
      </w:pPr>
    </w:lvl>
    <w:lvl w:ilvl="1" w:tplc="84624A98">
      <w:start w:val="1"/>
      <w:numFmt w:val="lowerLetter"/>
      <w:lvlText w:val="%2."/>
      <w:lvlJc w:val="left"/>
      <w:pPr>
        <w:ind w:left="1440" w:hanging="360"/>
      </w:pPr>
      <w:rPr>
        <w:rFonts w:hint="default"/>
      </w:rPr>
    </w:lvl>
    <w:lvl w:ilvl="2" w:tplc="D8864916">
      <w:start w:val="1"/>
      <w:numFmt w:val="lowerLetter"/>
      <w:lvlText w:val="%3."/>
      <w:lvlJc w:val="right"/>
      <w:pPr>
        <w:ind w:left="2160" w:hanging="180"/>
      </w:pPr>
      <w:rPr>
        <w:rFonts w:ascii="Tahoma" w:eastAsia="Times New Roman" w:hAnsi="Tahoma" w:cs="Tahoma"/>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854BCA"/>
    <w:multiLevelType w:val="hybridMultilevel"/>
    <w:tmpl w:val="6E3EAA4A"/>
    <w:lvl w:ilvl="0" w:tplc="05201EF0">
      <w:start w:val="1"/>
      <w:numFmt w:val="decimal"/>
      <w:lvlText w:val="%1."/>
      <w:lvlJc w:val="left"/>
      <w:pPr>
        <w:ind w:left="2520" w:hanging="360"/>
      </w:pPr>
      <w:rPr>
        <w:b w:val="0"/>
        <w:sz w:val="16"/>
        <w:szCs w:val="16"/>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nsid w:val="253C1C55"/>
    <w:multiLevelType w:val="hybridMultilevel"/>
    <w:tmpl w:val="59209C32"/>
    <w:lvl w:ilvl="0" w:tplc="BFC6A7E8">
      <w:start w:val="1"/>
      <w:numFmt w:val="lowerLetter"/>
      <w:lvlText w:val="%1."/>
      <w:lvlJc w:val="left"/>
      <w:pPr>
        <w:ind w:left="2340" w:hanging="360"/>
      </w:pPr>
      <w:rPr>
        <w:rFonts w:hint="default"/>
        <w:b/>
      </w:rPr>
    </w:lvl>
    <w:lvl w:ilvl="1" w:tplc="0809001B">
      <w:start w:val="1"/>
      <w:numFmt w:val="lowerRoman"/>
      <w:lvlText w:val="%2."/>
      <w:lvlJc w:val="right"/>
      <w:pPr>
        <w:ind w:left="3060" w:hanging="360"/>
      </w:pPr>
    </w:lvl>
    <w:lvl w:ilvl="2" w:tplc="0809001B">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8">
    <w:nsid w:val="2ED73C2A"/>
    <w:multiLevelType w:val="hybridMultilevel"/>
    <w:tmpl w:val="3BD85B7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D8864916">
      <w:start w:val="1"/>
      <w:numFmt w:val="lowerLetter"/>
      <w:lvlText w:val="%3."/>
      <w:lvlJc w:val="right"/>
      <w:pPr>
        <w:ind w:left="2160" w:hanging="180"/>
      </w:pPr>
      <w:rPr>
        <w:rFonts w:ascii="Tahoma" w:eastAsia="Times New Roman" w:hAnsi="Tahoma" w:cs="Tahoma"/>
      </w:rPr>
    </w:lvl>
    <w:lvl w:ilvl="3" w:tplc="63A2CC72">
      <w:start w:val="1"/>
      <w:numFmt w:val="lowerRoman"/>
      <w:lvlText w:val="%4."/>
      <w:lvlJc w:val="right"/>
      <w:pPr>
        <w:ind w:left="2880" w:hanging="360"/>
      </w:pPr>
      <w:rPr>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4A4602"/>
    <w:multiLevelType w:val="hybridMultilevel"/>
    <w:tmpl w:val="299C92C0"/>
    <w:lvl w:ilvl="0" w:tplc="4A0C2B8A">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3E771DAE"/>
    <w:multiLevelType w:val="hybridMultilevel"/>
    <w:tmpl w:val="0F7A2038"/>
    <w:lvl w:ilvl="0" w:tplc="53101714">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44AB1CBE"/>
    <w:multiLevelType w:val="hybridMultilevel"/>
    <w:tmpl w:val="9E940216"/>
    <w:lvl w:ilvl="0" w:tplc="05201EF0">
      <w:start w:val="1"/>
      <w:numFmt w:val="decimal"/>
      <w:lvlText w:val="%1."/>
      <w:lvlJc w:val="left"/>
      <w:pPr>
        <w:ind w:left="1800" w:hanging="360"/>
      </w:pPr>
      <w:rPr>
        <w:b w:val="0"/>
        <w:sz w:val="16"/>
        <w:szCs w:val="16"/>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49EE7DEE"/>
    <w:multiLevelType w:val="hybridMultilevel"/>
    <w:tmpl w:val="BA749172"/>
    <w:lvl w:ilvl="0" w:tplc="05201EF0">
      <w:start w:val="1"/>
      <w:numFmt w:val="decimal"/>
      <w:lvlText w:val="%1."/>
      <w:lvlJc w:val="left"/>
      <w:pPr>
        <w:ind w:left="720" w:hanging="360"/>
      </w:pPr>
      <w:rPr>
        <w:b w:val="0"/>
        <w:sz w:val="16"/>
        <w:szCs w:val="16"/>
      </w:rPr>
    </w:lvl>
    <w:lvl w:ilvl="1" w:tplc="9474A446">
      <w:start w:val="1"/>
      <w:numFmt w:val="lowerLetter"/>
      <w:lvlText w:val="%2."/>
      <w:lvlJc w:val="left"/>
      <w:pPr>
        <w:ind w:left="1440" w:hanging="360"/>
      </w:pPr>
      <w:rPr>
        <w:rFonts w:hint="default"/>
      </w:rPr>
    </w:lvl>
    <w:lvl w:ilvl="2" w:tplc="9474A446">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B7047E4"/>
    <w:multiLevelType w:val="hybridMultilevel"/>
    <w:tmpl w:val="57942234"/>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4DAD2844"/>
    <w:multiLevelType w:val="hybridMultilevel"/>
    <w:tmpl w:val="C6180CF2"/>
    <w:lvl w:ilvl="0" w:tplc="20A0F6B2">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51F20660"/>
    <w:multiLevelType w:val="hybridMultilevel"/>
    <w:tmpl w:val="8D823E8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nsid w:val="63324786"/>
    <w:multiLevelType w:val="hybridMultilevel"/>
    <w:tmpl w:val="55B69842"/>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nsid w:val="63F44319"/>
    <w:multiLevelType w:val="hybridMultilevel"/>
    <w:tmpl w:val="3494712E"/>
    <w:lvl w:ilvl="0" w:tplc="9474A446">
      <w:start w:val="1"/>
      <w:numFmt w:val="lowerLetter"/>
      <w:lvlText w:val="%1."/>
      <w:lvlJc w:val="left"/>
      <w:pPr>
        <w:ind w:left="3240" w:hanging="360"/>
      </w:pPr>
      <w:rPr>
        <w:rFonts w:hint="default"/>
      </w:rPr>
    </w:lvl>
    <w:lvl w:ilvl="1" w:tplc="08090019" w:tentative="1">
      <w:start w:val="1"/>
      <w:numFmt w:val="lowerLetter"/>
      <w:lvlText w:val="%2."/>
      <w:lvlJc w:val="left"/>
      <w:pPr>
        <w:ind w:left="3240" w:hanging="360"/>
      </w:pPr>
    </w:lvl>
    <w:lvl w:ilvl="2" w:tplc="9474A446">
      <w:start w:val="1"/>
      <w:numFmt w:val="lowerLetter"/>
      <w:lvlText w:val="%3."/>
      <w:lvlJc w:val="left"/>
      <w:pPr>
        <w:ind w:left="3960" w:hanging="180"/>
      </w:pPr>
      <w:rPr>
        <w:rFonts w:hint="default"/>
      </w:r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nsid w:val="66C862AE"/>
    <w:multiLevelType w:val="hybridMultilevel"/>
    <w:tmpl w:val="6A023F56"/>
    <w:lvl w:ilvl="0" w:tplc="56B84838">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6A2C7273"/>
    <w:multiLevelType w:val="hybridMultilevel"/>
    <w:tmpl w:val="DE7CCB60"/>
    <w:lvl w:ilvl="0" w:tplc="9474A446">
      <w:start w:val="1"/>
      <w:numFmt w:val="lowerLetter"/>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0">
    <w:nsid w:val="6FD16BF6"/>
    <w:multiLevelType w:val="hybridMultilevel"/>
    <w:tmpl w:val="052CD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682DF0"/>
    <w:multiLevelType w:val="hybridMultilevel"/>
    <w:tmpl w:val="32CC3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0D69EB"/>
    <w:multiLevelType w:val="hybridMultilevel"/>
    <w:tmpl w:val="29E8EE1E"/>
    <w:lvl w:ilvl="0" w:tplc="B7C2344A">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2"/>
  </w:num>
  <w:num w:numId="2">
    <w:abstractNumId w:val="17"/>
  </w:num>
  <w:num w:numId="3">
    <w:abstractNumId w:val="14"/>
  </w:num>
  <w:num w:numId="4">
    <w:abstractNumId w:val="5"/>
  </w:num>
  <w:num w:numId="5">
    <w:abstractNumId w:val="3"/>
  </w:num>
  <w:num w:numId="6">
    <w:abstractNumId w:val="4"/>
  </w:num>
  <w:num w:numId="7">
    <w:abstractNumId w:val="8"/>
  </w:num>
  <w:num w:numId="8">
    <w:abstractNumId w:val="10"/>
  </w:num>
  <w:num w:numId="9">
    <w:abstractNumId w:val="7"/>
  </w:num>
  <w:num w:numId="10">
    <w:abstractNumId w:val="20"/>
  </w:num>
  <w:num w:numId="11">
    <w:abstractNumId w:val="19"/>
  </w:num>
  <w:num w:numId="12">
    <w:abstractNumId w:val="1"/>
  </w:num>
  <w:num w:numId="13">
    <w:abstractNumId w:val="11"/>
  </w:num>
  <w:num w:numId="14">
    <w:abstractNumId w:val="16"/>
  </w:num>
  <w:num w:numId="15">
    <w:abstractNumId w:val="13"/>
  </w:num>
  <w:num w:numId="16">
    <w:abstractNumId w:val="6"/>
  </w:num>
  <w:num w:numId="17">
    <w:abstractNumId w:val="2"/>
  </w:num>
  <w:num w:numId="18">
    <w:abstractNumId w:val="22"/>
  </w:num>
  <w:num w:numId="19">
    <w:abstractNumId w:val="18"/>
  </w:num>
  <w:num w:numId="20">
    <w:abstractNumId w:val="21"/>
  </w:num>
  <w:num w:numId="21">
    <w:abstractNumId w:val="0"/>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characterSpacingControl w:val="doNotCompress"/>
  <w:hdrShapeDefaults>
    <o:shapedefaults v:ext="edit" spidmax="52229"/>
  </w:hdrShapeDefaults>
  <w:footnotePr>
    <w:footnote w:id="-1"/>
    <w:footnote w:id="0"/>
  </w:footnotePr>
  <w:endnotePr>
    <w:endnote w:id="-1"/>
    <w:endnote w:id="0"/>
  </w:endnotePr>
  <w:compat>
    <w:compatSetting w:name="compatibilityMode" w:uri="http://schemas.microsoft.com/office/word" w:val="12"/>
  </w:compat>
  <w:rsids>
    <w:rsidRoot w:val="00351985"/>
    <w:rsid w:val="00001CD6"/>
    <w:rsid w:val="0001024B"/>
    <w:rsid w:val="000123BF"/>
    <w:rsid w:val="00031E86"/>
    <w:rsid w:val="00033E44"/>
    <w:rsid w:val="00050895"/>
    <w:rsid w:val="0005684F"/>
    <w:rsid w:val="00060971"/>
    <w:rsid w:val="00063E55"/>
    <w:rsid w:val="00067C32"/>
    <w:rsid w:val="000728D2"/>
    <w:rsid w:val="00081167"/>
    <w:rsid w:val="000A143B"/>
    <w:rsid w:val="000C0666"/>
    <w:rsid w:val="000E25B9"/>
    <w:rsid w:val="000F15B6"/>
    <w:rsid w:val="001150CA"/>
    <w:rsid w:val="001222B9"/>
    <w:rsid w:val="00130C0A"/>
    <w:rsid w:val="0014211E"/>
    <w:rsid w:val="0014705C"/>
    <w:rsid w:val="00160E85"/>
    <w:rsid w:val="00171CC8"/>
    <w:rsid w:val="001819FE"/>
    <w:rsid w:val="001A47C8"/>
    <w:rsid w:val="001C3C59"/>
    <w:rsid w:val="001D275F"/>
    <w:rsid w:val="001E62D8"/>
    <w:rsid w:val="001F67E4"/>
    <w:rsid w:val="002004A4"/>
    <w:rsid w:val="00207486"/>
    <w:rsid w:val="0021362E"/>
    <w:rsid w:val="0021447F"/>
    <w:rsid w:val="00242D4E"/>
    <w:rsid w:val="00247FB8"/>
    <w:rsid w:val="00263877"/>
    <w:rsid w:val="002753C2"/>
    <w:rsid w:val="00281448"/>
    <w:rsid w:val="00281603"/>
    <w:rsid w:val="002901DD"/>
    <w:rsid w:val="00290F34"/>
    <w:rsid w:val="002956AA"/>
    <w:rsid w:val="002969D8"/>
    <w:rsid w:val="0029799B"/>
    <w:rsid w:val="002B55AB"/>
    <w:rsid w:val="002B6056"/>
    <w:rsid w:val="002C54AA"/>
    <w:rsid w:val="002D3889"/>
    <w:rsid w:val="002D4523"/>
    <w:rsid w:val="002D4EB3"/>
    <w:rsid w:val="002E6D73"/>
    <w:rsid w:val="002F4B0D"/>
    <w:rsid w:val="003004E7"/>
    <w:rsid w:val="003006F6"/>
    <w:rsid w:val="00305270"/>
    <w:rsid w:val="00311EBD"/>
    <w:rsid w:val="00314795"/>
    <w:rsid w:val="00326478"/>
    <w:rsid w:val="0033256F"/>
    <w:rsid w:val="0033334A"/>
    <w:rsid w:val="00336747"/>
    <w:rsid w:val="003408FF"/>
    <w:rsid w:val="00347960"/>
    <w:rsid w:val="00351985"/>
    <w:rsid w:val="003539AC"/>
    <w:rsid w:val="003701A3"/>
    <w:rsid w:val="00380570"/>
    <w:rsid w:val="00382C18"/>
    <w:rsid w:val="00385081"/>
    <w:rsid w:val="00390572"/>
    <w:rsid w:val="00390855"/>
    <w:rsid w:val="003B7911"/>
    <w:rsid w:val="003B7EA7"/>
    <w:rsid w:val="003D279B"/>
    <w:rsid w:val="003E4C91"/>
    <w:rsid w:val="003F01F6"/>
    <w:rsid w:val="003F1355"/>
    <w:rsid w:val="003F52DF"/>
    <w:rsid w:val="0040420D"/>
    <w:rsid w:val="0040746E"/>
    <w:rsid w:val="004251E8"/>
    <w:rsid w:val="00430B81"/>
    <w:rsid w:val="004353AF"/>
    <w:rsid w:val="004478DD"/>
    <w:rsid w:val="004500B0"/>
    <w:rsid w:val="004563C6"/>
    <w:rsid w:val="00456AF2"/>
    <w:rsid w:val="00461F6B"/>
    <w:rsid w:val="00462964"/>
    <w:rsid w:val="00473A63"/>
    <w:rsid w:val="0047478D"/>
    <w:rsid w:val="00476211"/>
    <w:rsid w:val="00484444"/>
    <w:rsid w:val="00492A07"/>
    <w:rsid w:val="00497562"/>
    <w:rsid w:val="004A51C9"/>
    <w:rsid w:val="004B1077"/>
    <w:rsid w:val="004B384C"/>
    <w:rsid w:val="004D0A2D"/>
    <w:rsid w:val="004D2830"/>
    <w:rsid w:val="004E3391"/>
    <w:rsid w:val="004F1A19"/>
    <w:rsid w:val="005047EF"/>
    <w:rsid w:val="00512D7B"/>
    <w:rsid w:val="00515B64"/>
    <w:rsid w:val="00527BE7"/>
    <w:rsid w:val="00527F90"/>
    <w:rsid w:val="00540024"/>
    <w:rsid w:val="0054546F"/>
    <w:rsid w:val="00547481"/>
    <w:rsid w:val="005537F2"/>
    <w:rsid w:val="005569EC"/>
    <w:rsid w:val="00556E3A"/>
    <w:rsid w:val="00574901"/>
    <w:rsid w:val="00577AC7"/>
    <w:rsid w:val="00596DBF"/>
    <w:rsid w:val="005B6BA2"/>
    <w:rsid w:val="005C224D"/>
    <w:rsid w:val="005C2332"/>
    <w:rsid w:val="005C47C4"/>
    <w:rsid w:val="005C48DF"/>
    <w:rsid w:val="005C4D9F"/>
    <w:rsid w:val="005E1258"/>
    <w:rsid w:val="005E7562"/>
    <w:rsid w:val="005F419E"/>
    <w:rsid w:val="00602316"/>
    <w:rsid w:val="0060663F"/>
    <w:rsid w:val="00606B1D"/>
    <w:rsid w:val="0061529B"/>
    <w:rsid w:val="00625075"/>
    <w:rsid w:val="00630C89"/>
    <w:rsid w:val="006369EE"/>
    <w:rsid w:val="0064658E"/>
    <w:rsid w:val="006469C2"/>
    <w:rsid w:val="00671C69"/>
    <w:rsid w:val="006736BE"/>
    <w:rsid w:val="006736CE"/>
    <w:rsid w:val="00680AB7"/>
    <w:rsid w:val="00682537"/>
    <w:rsid w:val="00684631"/>
    <w:rsid w:val="0069486B"/>
    <w:rsid w:val="0069620C"/>
    <w:rsid w:val="006B10D1"/>
    <w:rsid w:val="006B5513"/>
    <w:rsid w:val="006B6B32"/>
    <w:rsid w:val="006C0817"/>
    <w:rsid w:val="006C6B9B"/>
    <w:rsid w:val="006D2058"/>
    <w:rsid w:val="006F2B90"/>
    <w:rsid w:val="006F34B4"/>
    <w:rsid w:val="006F6DD7"/>
    <w:rsid w:val="007056F6"/>
    <w:rsid w:val="00705F48"/>
    <w:rsid w:val="00710470"/>
    <w:rsid w:val="00710532"/>
    <w:rsid w:val="00714518"/>
    <w:rsid w:val="00721159"/>
    <w:rsid w:val="00731559"/>
    <w:rsid w:val="00741F06"/>
    <w:rsid w:val="007470DB"/>
    <w:rsid w:val="00747223"/>
    <w:rsid w:val="00747406"/>
    <w:rsid w:val="00747CF2"/>
    <w:rsid w:val="00750FF3"/>
    <w:rsid w:val="00773731"/>
    <w:rsid w:val="00780A79"/>
    <w:rsid w:val="00782F4B"/>
    <w:rsid w:val="007B1C3E"/>
    <w:rsid w:val="007B7A12"/>
    <w:rsid w:val="007C2575"/>
    <w:rsid w:val="007E400C"/>
    <w:rsid w:val="00800140"/>
    <w:rsid w:val="00814F58"/>
    <w:rsid w:val="00815AC3"/>
    <w:rsid w:val="008176AE"/>
    <w:rsid w:val="00823342"/>
    <w:rsid w:val="0082546F"/>
    <w:rsid w:val="008267FA"/>
    <w:rsid w:val="00827B78"/>
    <w:rsid w:val="008452F3"/>
    <w:rsid w:val="008610CD"/>
    <w:rsid w:val="00862BFE"/>
    <w:rsid w:val="008644DF"/>
    <w:rsid w:val="00864DE6"/>
    <w:rsid w:val="008718EF"/>
    <w:rsid w:val="00876F21"/>
    <w:rsid w:val="008908C0"/>
    <w:rsid w:val="008923B5"/>
    <w:rsid w:val="00894760"/>
    <w:rsid w:val="00903088"/>
    <w:rsid w:val="009077DF"/>
    <w:rsid w:val="00911BA2"/>
    <w:rsid w:val="00916F1B"/>
    <w:rsid w:val="009176DB"/>
    <w:rsid w:val="009308C4"/>
    <w:rsid w:val="00935250"/>
    <w:rsid w:val="00953E55"/>
    <w:rsid w:val="00963527"/>
    <w:rsid w:val="00975A80"/>
    <w:rsid w:val="009861D5"/>
    <w:rsid w:val="00994347"/>
    <w:rsid w:val="009C15C1"/>
    <w:rsid w:val="009F6C5E"/>
    <w:rsid w:val="00A121F3"/>
    <w:rsid w:val="00A16F37"/>
    <w:rsid w:val="00A17A6A"/>
    <w:rsid w:val="00A210ED"/>
    <w:rsid w:val="00A308E1"/>
    <w:rsid w:val="00A458D0"/>
    <w:rsid w:val="00A77F49"/>
    <w:rsid w:val="00A83349"/>
    <w:rsid w:val="00AA4960"/>
    <w:rsid w:val="00AB0A0B"/>
    <w:rsid w:val="00AB2968"/>
    <w:rsid w:val="00AB3327"/>
    <w:rsid w:val="00AB5F36"/>
    <w:rsid w:val="00AC71E0"/>
    <w:rsid w:val="00AF09AD"/>
    <w:rsid w:val="00AF54C3"/>
    <w:rsid w:val="00B11995"/>
    <w:rsid w:val="00B231D0"/>
    <w:rsid w:val="00B24C46"/>
    <w:rsid w:val="00B261C3"/>
    <w:rsid w:val="00B275A5"/>
    <w:rsid w:val="00B275AC"/>
    <w:rsid w:val="00B33627"/>
    <w:rsid w:val="00B36C00"/>
    <w:rsid w:val="00B43D98"/>
    <w:rsid w:val="00B543C9"/>
    <w:rsid w:val="00B70CB1"/>
    <w:rsid w:val="00B7448A"/>
    <w:rsid w:val="00B84EB3"/>
    <w:rsid w:val="00BA60C2"/>
    <w:rsid w:val="00BC6F36"/>
    <w:rsid w:val="00BC701C"/>
    <w:rsid w:val="00BD495A"/>
    <w:rsid w:val="00BE093D"/>
    <w:rsid w:val="00BE3127"/>
    <w:rsid w:val="00BF1ADE"/>
    <w:rsid w:val="00C00B3D"/>
    <w:rsid w:val="00C175B0"/>
    <w:rsid w:val="00C22AB9"/>
    <w:rsid w:val="00C33EDB"/>
    <w:rsid w:val="00C45D07"/>
    <w:rsid w:val="00C51A9A"/>
    <w:rsid w:val="00C535CA"/>
    <w:rsid w:val="00C643D0"/>
    <w:rsid w:val="00C824F8"/>
    <w:rsid w:val="00C86FF3"/>
    <w:rsid w:val="00C93EBC"/>
    <w:rsid w:val="00C96D2E"/>
    <w:rsid w:val="00CA6E7A"/>
    <w:rsid w:val="00CB1918"/>
    <w:rsid w:val="00CB584D"/>
    <w:rsid w:val="00CB59A9"/>
    <w:rsid w:val="00CC6187"/>
    <w:rsid w:val="00CD41A6"/>
    <w:rsid w:val="00CF1FF3"/>
    <w:rsid w:val="00CF3248"/>
    <w:rsid w:val="00CF7F69"/>
    <w:rsid w:val="00D0209B"/>
    <w:rsid w:val="00D12649"/>
    <w:rsid w:val="00D72323"/>
    <w:rsid w:val="00D74943"/>
    <w:rsid w:val="00D90568"/>
    <w:rsid w:val="00D96F25"/>
    <w:rsid w:val="00DB61FD"/>
    <w:rsid w:val="00DC01F1"/>
    <w:rsid w:val="00DD0C11"/>
    <w:rsid w:val="00DD4B5B"/>
    <w:rsid w:val="00DD56C9"/>
    <w:rsid w:val="00DE1639"/>
    <w:rsid w:val="00DE1BDD"/>
    <w:rsid w:val="00E02F8E"/>
    <w:rsid w:val="00E03FE7"/>
    <w:rsid w:val="00E04906"/>
    <w:rsid w:val="00E1351D"/>
    <w:rsid w:val="00E35965"/>
    <w:rsid w:val="00E4499A"/>
    <w:rsid w:val="00E449D9"/>
    <w:rsid w:val="00E45F91"/>
    <w:rsid w:val="00E50EE1"/>
    <w:rsid w:val="00E514A9"/>
    <w:rsid w:val="00E64334"/>
    <w:rsid w:val="00E81407"/>
    <w:rsid w:val="00E97CA8"/>
    <w:rsid w:val="00EB4553"/>
    <w:rsid w:val="00EB5AEE"/>
    <w:rsid w:val="00ED0C28"/>
    <w:rsid w:val="00ED43C4"/>
    <w:rsid w:val="00EE4704"/>
    <w:rsid w:val="00EE56DA"/>
    <w:rsid w:val="00EE6DAC"/>
    <w:rsid w:val="00EF143F"/>
    <w:rsid w:val="00EF445C"/>
    <w:rsid w:val="00EF7EBE"/>
    <w:rsid w:val="00F104F6"/>
    <w:rsid w:val="00F13027"/>
    <w:rsid w:val="00F17FF1"/>
    <w:rsid w:val="00F21682"/>
    <w:rsid w:val="00F5117C"/>
    <w:rsid w:val="00F61287"/>
    <w:rsid w:val="00F61FF1"/>
    <w:rsid w:val="00F8550C"/>
    <w:rsid w:val="00F87126"/>
    <w:rsid w:val="00FA3F7C"/>
    <w:rsid w:val="00FC42F6"/>
    <w:rsid w:val="00FC594D"/>
    <w:rsid w:val="00FD4C57"/>
    <w:rsid w:val="00FE0A8A"/>
    <w:rsid w:val="00FE5A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2229"/>
    <o:shapelayout v:ext="edit">
      <o:idmap v:ext="edit" data="1"/>
    </o:shapelayout>
  </w:shapeDefaults>
  <w:decimalSymbol w:val="."/>
  <w:listSeparator w:val=","/>
  <w14:docId w14:val="66B8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ahom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985"/>
    <w:rPr>
      <w:rFonts w:ascii="Comic Sans MS" w:eastAsia="Times New Roman" w:hAnsi="Comic Sans MS"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908C0"/>
    <w:pPr>
      <w:framePr w:w="7920" w:h="1980" w:hRule="exact" w:hSpace="180" w:wrap="auto" w:hAnchor="page" w:xAlign="center" w:yAlign="bottom"/>
      <w:ind w:left="2880"/>
    </w:pPr>
  </w:style>
  <w:style w:type="character" w:styleId="Emphasis">
    <w:name w:val="Emphasis"/>
    <w:basedOn w:val="DefaultParagraphFont"/>
    <w:qFormat/>
    <w:rsid w:val="003F1355"/>
    <w:rPr>
      <w:rFonts w:ascii="Tahoma" w:hAnsi="Tahoma"/>
      <w:iCs/>
      <w:sz w:val="24"/>
    </w:rPr>
  </w:style>
  <w:style w:type="paragraph" w:styleId="ListParagraph">
    <w:name w:val="List Paragraph"/>
    <w:basedOn w:val="Normal"/>
    <w:uiPriority w:val="34"/>
    <w:qFormat/>
    <w:rsid w:val="00B275A5"/>
    <w:pPr>
      <w:ind w:left="720"/>
      <w:contextualSpacing/>
    </w:pPr>
  </w:style>
  <w:style w:type="character" w:styleId="Hyperlink">
    <w:name w:val="Hyperlink"/>
    <w:basedOn w:val="DefaultParagraphFont"/>
    <w:uiPriority w:val="99"/>
    <w:unhideWhenUsed/>
    <w:rsid w:val="003B7911"/>
    <w:rPr>
      <w:color w:val="0000FF"/>
      <w:u w:val="single"/>
    </w:rPr>
  </w:style>
  <w:style w:type="paragraph" w:styleId="Header">
    <w:name w:val="header"/>
    <w:basedOn w:val="Normal"/>
    <w:link w:val="HeaderChar"/>
    <w:uiPriority w:val="99"/>
    <w:unhideWhenUsed/>
    <w:rsid w:val="00684631"/>
    <w:pPr>
      <w:tabs>
        <w:tab w:val="center" w:pos="4513"/>
        <w:tab w:val="right" w:pos="9026"/>
      </w:tabs>
    </w:pPr>
  </w:style>
  <w:style w:type="character" w:customStyle="1" w:styleId="HeaderChar">
    <w:name w:val="Header Char"/>
    <w:basedOn w:val="DefaultParagraphFont"/>
    <w:link w:val="Header"/>
    <w:uiPriority w:val="99"/>
    <w:rsid w:val="00684631"/>
    <w:rPr>
      <w:rFonts w:ascii="Comic Sans MS" w:eastAsia="Times New Roman" w:hAnsi="Comic Sans MS" w:cs="Times New Roman"/>
      <w:sz w:val="24"/>
      <w:szCs w:val="24"/>
      <w:lang w:eastAsia="en-US"/>
    </w:rPr>
  </w:style>
  <w:style w:type="paragraph" w:styleId="Footer">
    <w:name w:val="footer"/>
    <w:basedOn w:val="Normal"/>
    <w:link w:val="FooterChar"/>
    <w:uiPriority w:val="99"/>
    <w:unhideWhenUsed/>
    <w:rsid w:val="00684631"/>
    <w:pPr>
      <w:tabs>
        <w:tab w:val="center" w:pos="4513"/>
        <w:tab w:val="right" w:pos="9026"/>
      </w:tabs>
    </w:pPr>
  </w:style>
  <w:style w:type="character" w:customStyle="1" w:styleId="FooterChar">
    <w:name w:val="Footer Char"/>
    <w:basedOn w:val="DefaultParagraphFont"/>
    <w:link w:val="Footer"/>
    <w:uiPriority w:val="99"/>
    <w:rsid w:val="00684631"/>
    <w:rPr>
      <w:rFonts w:ascii="Comic Sans MS" w:eastAsia="Times New Roman" w:hAnsi="Comic Sans MS" w:cs="Times New Roman"/>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01D4BE-FCE6-2B47-8A4E-BB8175AC5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4</Pages>
  <Words>1607</Words>
  <Characters>9162</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10748</CharactersWithSpaces>
  <SharedDoc>false</SharedDoc>
  <HLinks>
    <vt:vector size="6" baseType="variant">
      <vt:variant>
        <vt:i4>2424846</vt:i4>
      </vt:variant>
      <vt:variant>
        <vt:i4>0</vt:i4>
      </vt:variant>
      <vt:variant>
        <vt:i4>0</vt:i4>
      </vt:variant>
      <vt:variant>
        <vt:i4>5</vt:i4>
      </vt:variant>
      <vt:variant>
        <vt:lpwstr>mailto:lwpc66@virginmedia.com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Alan User</cp:lastModifiedBy>
  <cp:revision>15</cp:revision>
  <cp:lastPrinted>2015-11-18T12:01:00Z</cp:lastPrinted>
  <dcterms:created xsi:type="dcterms:W3CDTF">2015-11-08T15:57:00Z</dcterms:created>
  <dcterms:modified xsi:type="dcterms:W3CDTF">2015-11-29T10:27:00Z</dcterms:modified>
</cp:coreProperties>
</file>