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693B" w:rsidRPr="0066693B" w:rsidRDefault="0066693B" w:rsidP="0066693B">
      <w:pPr>
        <w:rPr>
          <w:rFonts w:ascii="Helvetica Neue" w:eastAsia="Times New Roman" w:hAnsi="Helvetica Neue" w:cs="Times New Roman"/>
        </w:rPr>
      </w:pPr>
      <w:proofErr w:type="spellStart"/>
      <w:r w:rsidRPr="0066693B">
        <w:rPr>
          <w:rFonts w:ascii="Helvetica Neue" w:eastAsia="Times New Roman" w:hAnsi="Helvetica Neue" w:cs="Times New Roman"/>
          <w:b/>
          <w:bCs/>
          <w:sz w:val="36"/>
          <w:szCs w:val="36"/>
          <w:u w:val="single"/>
        </w:rPr>
        <w:t>Sydling</w:t>
      </w:r>
      <w:proofErr w:type="spellEnd"/>
      <w:r w:rsidRPr="0066693B">
        <w:rPr>
          <w:rFonts w:ascii="Helvetica Neue" w:eastAsia="Times New Roman" w:hAnsi="Helvetica Neue" w:cs="Times New Roman"/>
          <w:b/>
          <w:bCs/>
          <w:sz w:val="36"/>
          <w:szCs w:val="36"/>
          <w:u w:val="single"/>
        </w:rPr>
        <w:t xml:space="preserve"> History Society</w:t>
      </w:r>
    </w:p>
    <w:p w:rsidR="0066693B" w:rsidRPr="0066693B" w:rsidRDefault="0066693B" w:rsidP="0066693B">
      <w:pPr>
        <w:rPr>
          <w:rFonts w:ascii="Helvetica Neue" w:eastAsia="Times New Roman" w:hAnsi="Helvetica Neue" w:cs="Times New Roman"/>
          <w:sz w:val="20"/>
          <w:szCs w:val="20"/>
        </w:rPr>
      </w:pPr>
    </w:p>
    <w:p w:rsidR="0066693B" w:rsidRPr="0066693B" w:rsidRDefault="0066693B" w:rsidP="0066693B">
      <w:pPr>
        <w:rPr>
          <w:rFonts w:ascii="Helvetica Neue" w:eastAsia="Times New Roman" w:hAnsi="Helvetica Neue" w:cs="Times New Roman"/>
        </w:rPr>
      </w:pPr>
      <w:r w:rsidRPr="0066693B">
        <w:rPr>
          <w:rFonts w:ascii="Helvetica Neue" w:eastAsia="Times New Roman" w:hAnsi="Helvetica Neue" w:cs="Times New Roman"/>
          <w:b/>
          <w:bCs/>
          <w:u w:val="single"/>
        </w:rPr>
        <w:t xml:space="preserve">The </w:t>
      </w:r>
      <w:proofErr w:type="spellStart"/>
      <w:r w:rsidRPr="0066693B">
        <w:rPr>
          <w:rFonts w:ascii="Helvetica Neue" w:eastAsia="Times New Roman" w:hAnsi="Helvetica Neue" w:cs="Times New Roman"/>
          <w:b/>
          <w:bCs/>
          <w:u w:val="single"/>
        </w:rPr>
        <w:t>Reddle</w:t>
      </w:r>
      <w:proofErr w:type="spellEnd"/>
      <w:r w:rsidRPr="0066693B">
        <w:rPr>
          <w:rFonts w:ascii="Helvetica Neue" w:eastAsia="Times New Roman" w:hAnsi="Helvetica Neue" w:cs="Times New Roman"/>
          <w:b/>
          <w:bCs/>
          <w:u w:val="single"/>
        </w:rPr>
        <w:t xml:space="preserve"> Woman of </w:t>
      </w:r>
      <w:proofErr w:type="spellStart"/>
      <w:r w:rsidRPr="0066693B">
        <w:rPr>
          <w:rFonts w:ascii="Helvetica Neue" w:eastAsia="Times New Roman" w:hAnsi="Helvetica Neue" w:cs="Times New Roman"/>
          <w:b/>
          <w:bCs/>
          <w:u w:val="single"/>
        </w:rPr>
        <w:t>Sydling</w:t>
      </w:r>
      <w:proofErr w:type="spellEnd"/>
    </w:p>
    <w:p w:rsidR="0066693B" w:rsidRPr="0066693B" w:rsidRDefault="0066693B" w:rsidP="0066693B">
      <w:pPr>
        <w:rPr>
          <w:rFonts w:ascii="Helvetica Neue" w:eastAsia="Times New Roman" w:hAnsi="Helvetica Neue" w:cs="Times New Roman"/>
          <w:sz w:val="20"/>
          <w:szCs w:val="20"/>
        </w:rPr>
      </w:pPr>
    </w:p>
    <w:p w:rsidR="0066693B" w:rsidRPr="0066693B" w:rsidRDefault="0066693B" w:rsidP="0066693B">
      <w:pPr>
        <w:rPr>
          <w:rFonts w:ascii="Helvetica Neue" w:eastAsia="Times New Roman" w:hAnsi="Helvetica Neue" w:cs="Times New Roman"/>
        </w:rPr>
      </w:pPr>
      <w:r w:rsidRPr="0066693B">
        <w:rPr>
          <w:rFonts w:ascii="Helvetica Neue" w:eastAsia="Times New Roman" w:hAnsi="Helvetica Neue" w:cs="Times New Roman"/>
        </w:rPr>
        <w:t>There follows a transcript from the Dorset Evening Echo of 4th January 1985 - so add 40 years to any timelines.</w:t>
      </w:r>
    </w:p>
    <w:p w:rsidR="0066693B" w:rsidRPr="0066693B" w:rsidRDefault="0066693B" w:rsidP="0066693B">
      <w:pPr>
        <w:rPr>
          <w:rFonts w:ascii="Helvetica Neue" w:eastAsia="Times New Roman" w:hAnsi="Helvetica Neue" w:cs="Times New Roman"/>
        </w:rPr>
      </w:pPr>
    </w:p>
    <w:p w:rsidR="0066693B" w:rsidRPr="0066693B" w:rsidRDefault="0066693B" w:rsidP="0066693B">
      <w:pPr>
        <w:rPr>
          <w:rFonts w:ascii="Helvetica Neue" w:eastAsia="Times New Roman" w:hAnsi="Helvetica Neue" w:cs="Times New Roman"/>
        </w:rPr>
      </w:pPr>
      <w:r w:rsidRPr="0066693B">
        <w:rPr>
          <w:rFonts w:ascii="Helvetica Neue" w:eastAsia="Times New Roman" w:hAnsi="Helvetica Neue" w:cs="Times New Roman"/>
        </w:rPr>
        <w:t xml:space="preserve">Note that the Poor Lots referred to where the </w:t>
      </w:r>
      <w:proofErr w:type="spellStart"/>
      <w:r w:rsidRPr="0066693B">
        <w:rPr>
          <w:rFonts w:ascii="Helvetica Neue" w:eastAsia="Times New Roman" w:hAnsi="Helvetica Neue" w:cs="Times New Roman"/>
        </w:rPr>
        <w:t>Reddle</w:t>
      </w:r>
      <w:proofErr w:type="spellEnd"/>
      <w:r w:rsidRPr="0066693B">
        <w:rPr>
          <w:rFonts w:ascii="Helvetica Neue" w:eastAsia="Times New Roman" w:hAnsi="Helvetica Neue" w:cs="Times New Roman"/>
        </w:rPr>
        <w:t xml:space="preserve"> woman camped are no longer common land but were likely brought under private ownership by one of the many Enclosures Acts.</w:t>
      </w:r>
    </w:p>
    <w:p w:rsidR="0066693B" w:rsidRPr="0066693B" w:rsidRDefault="0066693B" w:rsidP="0066693B">
      <w:pPr>
        <w:rPr>
          <w:rFonts w:ascii="Helvetica Neue" w:eastAsia="Times New Roman" w:hAnsi="Helvetica Neue" w:cs="Times New Roman"/>
        </w:rPr>
      </w:pPr>
    </w:p>
    <w:p w:rsidR="0066693B" w:rsidRPr="0066693B" w:rsidRDefault="0066693B" w:rsidP="0066693B">
      <w:pPr>
        <w:rPr>
          <w:rFonts w:ascii="Helvetica Neue" w:eastAsia="Times New Roman" w:hAnsi="Helvetica Neue" w:cs="Times New Roman"/>
        </w:rPr>
      </w:pPr>
      <w:r w:rsidRPr="0066693B">
        <w:rPr>
          <w:rFonts w:ascii="Helvetica Neue" w:eastAsia="Times New Roman" w:hAnsi="Helvetica Neue" w:cs="Times New Roman"/>
        </w:rPr>
        <w:t xml:space="preserve">Mr </w:t>
      </w:r>
      <w:proofErr w:type="spellStart"/>
      <w:r w:rsidRPr="0066693B">
        <w:rPr>
          <w:rFonts w:ascii="Helvetica Neue" w:eastAsia="Times New Roman" w:hAnsi="Helvetica Neue" w:cs="Times New Roman"/>
        </w:rPr>
        <w:t>Dubben</w:t>
      </w:r>
      <w:proofErr w:type="spellEnd"/>
      <w:r w:rsidRPr="0066693B">
        <w:rPr>
          <w:rFonts w:ascii="Helvetica Neue" w:eastAsia="Times New Roman" w:hAnsi="Helvetica Neue" w:cs="Times New Roman"/>
        </w:rPr>
        <w:t xml:space="preserve">, the author was the son of the village baker - the bakery was the </w:t>
      </w:r>
      <w:proofErr w:type="gramStart"/>
      <w:r w:rsidRPr="0066693B">
        <w:rPr>
          <w:rFonts w:ascii="Helvetica Neue" w:eastAsia="Times New Roman" w:hAnsi="Helvetica Neue" w:cs="Times New Roman"/>
        </w:rPr>
        <w:t>building ,</w:t>
      </w:r>
      <w:proofErr w:type="gramEnd"/>
      <w:r w:rsidRPr="0066693B">
        <w:rPr>
          <w:rFonts w:ascii="Helvetica Neue" w:eastAsia="Times New Roman" w:hAnsi="Helvetica Neue" w:cs="Times New Roman"/>
        </w:rPr>
        <w:t xml:space="preserve"> now called Greystones, next to the Old Vicarage.</w:t>
      </w:r>
    </w:p>
    <w:p w:rsidR="0066693B" w:rsidRPr="0066693B" w:rsidRDefault="0066693B" w:rsidP="0066693B">
      <w:pPr>
        <w:rPr>
          <w:rFonts w:ascii="Helvetica Neue" w:eastAsia="Times New Roman" w:hAnsi="Helvetica Neue" w:cs="Times New Roman"/>
        </w:rPr>
      </w:pPr>
    </w:p>
    <w:p w:rsidR="0066693B" w:rsidRPr="0066693B" w:rsidRDefault="0066693B" w:rsidP="0066693B">
      <w:pPr>
        <w:rPr>
          <w:rFonts w:ascii="Helvetica Neue" w:eastAsia="Times New Roman" w:hAnsi="Helvetica Neue" w:cs="Times New Roman"/>
        </w:rPr>
      </w:pPr>
      <w:r w:rsidRPr="0066693B">
        <w:rPr>
          <w:rFonts w:ascii="Helvetica Neue" w:eastAsia="Times New Roman" w:hAnsi="Helvetica Neue" w:cs="Times New Roman"/>
        </w:rPr>
        <w:t xml:space="preserve">I expect he was related to the </w:t>
      </w:r>
      <w:proofErr w:type="spellStart"/>
      <w:r w:rsidRPr="0066693B">
        <w:rPr>
          <w:rFonts w:ascii="Helvetica Neue" w:eastAsia="Times New Roman" w:hAnsi="Helvetica Neue" w:cs="Times New Roman"/>
        </w:rPr>
        <w:t>Dubbens</w:t>
      </w:r>
      <w:proofErr w:type="spellEnd"/>
      <w:r w:rsidRPr="0066693B">
        <w:rPr>
          <w:rFonts w:ascii="Helvetica Neue" w:eastAsia="Times New Roman" w:hAnsi="Helvetica Neue" w:cs="Times New Roman"/>
        </w:rPr>
        <w:t xml:space="preserve"> who owned one of the village shops.</w:t>
      </w:r>
    </w:p>
    <w:p w:rsidR="0066693B" w:rsidRPr="0066693B" w:rsidRDefault="0066693B" w:rsidP="0066693B">
      <w:pPr>
        <w:rPr>
          <w:rFonts w:ascii="Helvetica Neue" w:eastAsia="Times New Roman" w:hAnsi="Helvetica Neue" w:cs="Times New Roman"/>
        </w:rPr>
      </w:pPr>
    </w:p>
    <w:p w:rsidR="0066693B" w:rsidRPr="0066693B" w:rsidRDefault="0066693B" w:rsidP="0066693B">
      <w:pPr>
        <w:rPr>
          <w:rFonts w:ascii="Helvetica Neue" w:eastAsia="Times New Roman" w:hAnsi="Helvetica Neue" w:cs="Times New Roman"/>
        </w:rPr>
      </w:pPr>
      <w:r w:rsidRPr="0066693B">
        <w:rPr>
          <w:rFonts w:ascii="Helvetica Neue" w:eastAsia="Times New Roman" w:hAnsi="Helvetica Neue" w:cs="Times New Roman"/>
        </w:rPr>
        <w:t xml:space="preserve">Bushes Bottom is mentioned - this was the subject of Will Best’s </w:t>
      </w:r>
      <w:proofErr w:type="gramStart"/>
      <w:r w:rsidRPr="0066693B">
        <w:rPr>
          <w:rFonts w:ascii="Helvetica Neue" w:eastAsia="Times New Roman" w:hAnsi="Helvetica Neue" w:cs="Times New Roman"/>
        </w:rPr>
        <w:t>talk ,</w:t>
      </w:r>
      <w:proofErr w:type="gramEnd"/>
      <w:r w:rsidRPr="0066693B">
        <w:rPr>
          <w:rFonts w:ascii="Helvetica Neue" w:eastAsia="Times New Roman" w:hAnsi="Helvetica Neue" w:cs="Times New Roman"/>
        </w:rPr>
        <w:t xml:space="preserve"> hosted by the History Society, here in the hall a couple of months ago - if you missed it you can listen to it. it’s very good - just search Bushes Barn </w:t>
      </w:r>
      <w:proofErr w:type="spellStart"/>
      <w:r w:rsidRPr="0066693B">
        <w:rPr>
          <w:rFonts w:ascii="Helvetica Neue" w:eastAsia="Times New Roman" w:hAnsi="Helvetica Neue" w:cs="Times New Roman"/>
        </w:rPr>
        <w:t>Sydling</w:t>
      </w:r>
      <w:proofErr w:type="spellEnd"/>
      <w:r w:rsidRPr="0066693B">
        <w:rPr>
          <w:rFonts w:ascii="Helvetica Neue" w:eastAsia="Times New Roman" w:hAnsi="Helvetica Neue" w:cs="Times New Roman"/>
        </w:rPr>
        <w:t xml:space="preserve"> on You Tube.</w:t>
      </w:r>
    </w:p>
    <w:p w:rsidR="0066693B" w:rsidRPr="0066693B" w:rsidRDefault="0066693B" w:rsidP="0066693B">
      <w:pPr>
        <w:rPr>
          <w:rFonts w:ascii="Helvetica Neue" w:eastAsia="Times New Roman" w:hAnsi="Helvetica Neue" w:cs="Times New Roman"/>
        </w:rPr>
      </w:pPr>
    </w:p>
    <w:p w:rsidR="0066693B" w:rsidRPr="0066693B" w:rsidRDefault="0066693B" w:rsidP="0066693B">
      <w:pPr>
        <w:rPr>
          <w:rFonts w:ascii="Helvetica Neue" w:eastAsia="Times New Roman" w:hAnsi="Helvetica Neue" w:cs="Times New Roman"/>
        </w:rPr>
      </w:pPr>
      <w:r w:rsidRPr="0066693B">
        <w:rPr>
          <w:rFonts w:ascii="Helvetica Neue" w:eastAsia="Times New Roman" w:hAnsi="Helvetica Neue" w:cs="Times New Roman"/>
        </w:rPr>
        <w:t xml:space="preserve">I can see no headstone in the Churchyard belonging to the </w:t>
      </w:r>
      <w:proofErr w:type="spellStart"/>
      <w:r w:rsidRPr="0066693B">
        <w:rPr>
          <w:rFonts w:ascii="Helvetica Neue" w:eastAsia="Times New Roman" w:hAnsi="Helvetica Neue" w:cs="Times New Roman"/>
        </w:rPr>
        <w:t>Reddle</w:t>
      </w:r>
      <w:proofErr w:type="spellEnd"/>
      <w:r w:rsidRPr="0066693B">
        <w:rPr>
          <w:rFonts w:ascii="Helvetica Neue" w:eastAsia="Times New Roman" w:hAnsi="Helvetica Neue" w:cs="Times New Roman"/>
        </w:rPr>
        <w:t xml:space="preserve"> Woman - maybe she lies in an unmarked / pauper’s grave.</w:t>
      </w:r>
    </w:p>
    <w:p w:rsidR="0066693B" w:rsidRPr="0066693B" w:rsidRDefault="0066693B" w:rsidP="0066693B">
      <w:pPr>
        <w:rPr>
          <w:rFonts w:ascii="Helvetica Neue" w:eastAsia="Times New Roman" w:hAnsi="Helvetica Neue" w:cs="Times New Roman"/>
        </w:rPr>
      </w:pPr>
    </w:p>
    <w:p w:rsidR="0066693B" w:rsidRPr="0066693B" w:rsidRDefault="0066693B" w:rsidP="0066693B">
      <w:pPr>
        <w:rPr>
          <w:rFonts w:ascii="Helvetica Neue" w:eastAsia="Times New Roman" w:hAnsi="Helvetica Neue" w:cs="Times New Roman"/>
        </w:rPr>
      </w:pPr>
      <w:r w:rsidRPr="0066693B">
        <w:rPr>
          <w:rFonts w:ascii="Helvetica Neue" w:eastAsia="Times New Roman" w:hAnsi="Helvetica Neue" w:cs="Times New Roman"/>
        </w:rPr>
        <w:t xml:space="preserve">Finally, </w:t>
      </w:r>
      <w:proofErr w:type="spellStart"/>
      <w:r w:rsidRPr="0066693B">
        <w:rPr>
          <w:rFonts w:ascii="Helvetica Neue" w:eastAsia="Times New Roman" w:hAnsi="Helvetica Neue" w:cs="Times New Roman"/>
        </w:rPr>
        <w:t>Reddle</w:t>
      </w:r>
      <w:proofErr w:type="spellEnd"/>
      <w:r w:rsidRPr="0066693B">
        <w:rPr>
          <w:rFonts w:ascii="Helvetica Neue" w:eastAsia="Times New Roman" w:hAnsi="Helvetica Neue" w:cs="Times New Roman"/>
        </w:rPr>
        <w:t xml:space="preserve"> is red ochre, dug from pits and had various uses, but here was sold to farmers as a ready mixed dye to apply to rams.</w:t>
      </w:r>
    </w:p>
    <w:p w:rsidR="0066693B" w:rsidRPr="0066693B" w:rsidRDefault="0066693B" w:rsidP="0066693B">
      <w:pPr>
        <w:rPr>
          <w:rFonts w:ascii="Helvetica Neue" w:eastAsia="Times New Roman" w:hAnsi="Helvetica Neue" w:cs="Times New Roman"/>
          <w:sz w:val="17"/>
          <w:szCs w:val="17"/>
        </w:rPr>
      </w:pPr>
    </w:p>
    <w:p w:rsidR="0066693B" w:rsidRPr="0066693B" w:rsidRDefault="0066693B" w:rsidP="0066693B">
      <w:pPr>
        <w:rPr>
          <w:rFonts w:ascii="Helvetica Neue" w:eastAsia="Times New Roman" w:hAnsi="Helvetica Neue" w:cs="Times New Roman"/>
        </w:rPr>
      </w:pPr>
      <w:proofErr w:type="spellStart"/>
      <w:r w:rsidRPr="0066693B">
        <w:rPr>
          <w:rFonts w:ascii="Helvetica Neue" w:eastAsia="Times New Roman" w:hAnsi="Helvetica Neue" w:cs="Times New Roman"/>
          <w:b/>
          <w:bCs/>
          <w:sz w:val="27"/>
          <w:szCs w:val="27"/>
          <w:u w:val="single"/>
        </w:rPr>
        <w:t>Reddle</w:t>
      </w:r>
      <w:proofErr w:type="spellEnd"/>
      <w:r w:rsidRPr="0066693B">
        <w:rPr>
          <w:rFonts w:ascii="Helvetica Neue" w:eastAsia="Times New Roman" w:hAnsi="Helvetica Neue" w:cs="Times New Roman"/>
          <w:b/>
          <w:bCs/>
          <w:sz w:val="27"/>
          <w:szCs w:val="27"/>
          <w:u w:val="single"/>
        </w:rPr>
        <w:t xml:space="preserve"> Woman’s Camp</w:t>
      </w:r>
    </w:p>
    <w:p w:rsidR="0066693B" w:rsidRPr="0066693B" w:rsidRDefault="0066693B" w:rsidP="0066693B">
      <w:pPr>
        <w:rPr>
          <w:rFonts w:ascii="Helvetica Neue" w:eastAsia="Times New Roman" w:hAnsi="Helvetica Neue" w:cs="Times New Roman"/>
          <w:sz w:val="20"/>
          <w:szCs w:val="20"/>
        </w:rPr>
      </w:pPr>
    </w:p>
    <w:p w:rsidR="0066693B" w:rsidRPr="0066693B" w:rsidRDefault="0066693B" w:rsidP="0066693B">
      <w:pPr>
        <w:rPr>
          <w:rFonts w:ascii="Helvetica Neue" w:eastAsia="Times New Roman" w:hAnsi="Helvetica Neue" w:cs="Times New Roman"/>
        </w:rPr>
      </w:pPr>
      <w:r w:rsidRPr="0066693B">
        <w:rPr>
          <w:rFonts w:ascii="Helvetica Neue" w:eastAsia="Times New Roman" w:hAnsi="Helvetica Neue" w:cs="Times New Roman"/>
        </w:rPr>
        <w:t xml:space="preserve">Stories that have appeared over the last few months have reminded reader Mr Arthur </w:t>
      </w:r>
      <w:proofErr w:type="spellStart"/>
      <w:r w:rsidRPr="0066693B">
        <w:rPr>
          <w:rFonts w:ascii="Helvetica Neue" w:eastAsia="Times New Roman" w:hAnsi="Helvetica Neue" w:cs="Times New Roman"/>
        </w:rPr>
        <w:t>Dubben</w:t>
      </w:r>
      <w:proofErr w:type="spellEnd"/>
      <w:r w:rsidRPr="0066693B">
        <w:rPr>
          <w:rFonts w:ascii="Helvetica Neue" w:eastAsia="Times New Roman" w:hAnsi="Helvetica Neue" w:cs="Times New Roman"/>
        </w:rPr>
        <w:t xml:space="preserve"> of </w:t>
      </w:r>
      <w:proofErr w:type="spellStart"/>
      <w:r w:rsidRPr="0066693B">
        <w:rPr>
          <w:rFonts w:ascii="Helvetica Neue" w:eastAsia="Times New Roman" w:hAnsi="Helvetica Neue" w:cs="Times New Roman"/>
        </w:rPr>
        <w:t>Damers</w:t>
      </w:r>
      <w:proofErr w:type="spellEnd"/>
      <w:r w:rsidRPr="0066693B">
        <w:rPr>
          <w:rFonts w:ascii="Helvetica Neue" w:eastAsia="Times New Roman" w:hAnsi="Helvetica Neue" w:cs="Times New Roman"/>
        </w:rPr>
        <w:t xml:space="preserve"> Rd, Dorchester, of how he got to know the </w:t>
      </w:r>
      <w:proofErr w:type="spellStart"/>
      <w:r w:rsidRPr="0066693B">
        <w:rPr>
          <w:rFonts w:ascii="Helvetica Neue" w:eastAsia="Times New Roman" w:hAnsi="Helvetica Neue" w:cs="Times New Roman"/>
        </w:rPr>
        <w:t>Reddle</w:t>
      </w:r>
      <w:proofErr w:type="spellEnd"/>
      <w:r w:rsidRPr="0066693B">
        <w:rPr>
          <w:rFonts w:ascii="Helvetica Neue" w:eastAsia="Times New Roman" w:hAnsi="Helvetica Neue" w:cs="Times New Roman"/>
        </w:rPr>
        <w:t xml:space="preserve"> woman Mary Ann Bull.</w:t>
      </w:r>
    </w:p>
    <w:p w:rsidR="0066693B" w:rsidRPr="0066693B" w:rsidRDefault="0066693B" w:rsidP="0066693B">
      <w:pPr>
        <w:rPr>
          <w:rFonts w:ascii="Helvetica Neue" w:eastAsia="Times New Roman" w:hAnsi="Helvetica Neue" w:cs="Times New Roman"/>
        </w:rPr>
      </w:pPr>
    </w:p>
    <w:p w:rsidR="0066693B" w:rsidRPr="0066693B" w:rsidRDefault="0066693B" w:rsidP="0066693B">
      <w:pPr>
        <w:rPr>
          <w:rFonts w:ascii="Helvetica Neue" w:eastAsia="Times New Roman" w:hAnsi="Helvetica Neue" w:cs="Times New Roman"/>
        </w:rPr>
      </w:pPr>
      <w:r w:rsidRPr="0066693B">
        <w:rPr>
          <w:rFonts w:ascii="Helvetica Neue" w:eastAsia="Times New Roman" w:hAnsi="Helvetica Neue" w:cs="Times New Roman"/>
        </w:rPr>
        <w:t xml:space="preserve">He </w:t>
      </w:r>
      <w:proofErr w:type="gramStart"/>
      <w:r w:rsidRPr="0066693B">
        <w:rPr>
          <w:rFonts w:ascii="Helvetica Neue" w:eastAsia="Times New Roman" w:hAnsi="Helvetica Neue" w:cs="Times New Roman"/>
        </w:rPr>
        <w:t>writes :</w:t>
      </w:r>
      <w:proofErr w:type="gramEnd"/>
      <w:r w:rsidRPr="0066693B">
        <w:rPr>
          <w:rFonts w:ascii="Helvetica Neue" w:eastAsia="Times New Roman" w:hAnsi="Helvetica Neue" w:cs="Times New Roman"/>
        </w:rPr>
        <w:t> </w:t>
      </w:r>
    </w:p>
    <w:p w:rsidR="0066693B" w:rsidRPr="0066693B" w:rsidRDefault="0066693B" w:rsidP="0066693B">
      <w:pPr>
        <w:rPr>
          <w:rFonts w:ascii="Helvetica Neue" w:eastAsia="Times New Roman" w:hAnsi="Helvetica Neue" w:cs="Times New Roman"/>
        </w:rPr>
      </w:pPr>
    </w:p>
    <w:p w:rsidR="0066693B" w:rsidRPr="0066693B" w:rsidRDefault="0066693B" w:rsidP="0066693B">
      <w:pPr>
        <w:rPr>
          <w:rFonts w:ascii="Helvetica Neue" w:eastAsia="Times New Roman" w:hAnsi="Helvetica Neue" w:cs="Times New Roman"/>
        </w:rPr>
      </w:pPr>
      <w:r w:rsidRPr="0066693B">
        <w:rPr>
          <w:rFonts w:ascii="Helvetica Neue" w:eastAsia="Times New Roman" w:hAnsi="Helvetica Neue" w:cs="Times New Roman"/>
        </w:rPr>
        <w:t xml:space="preserve">“On a hill between </w:t>
      </w:r>
      <w:proofErr w:type="spellStart"/>
      <w:r w:rsidRPr="0066693B">
        <w:rPr>
          <w:rFonts w:ascii="Helvetica Neue" w:eastAsia="Times New Roman" w:hAnsi="Helvetica Neue" w:cs="Times New Roman"/>
        </w:rPr>
        <w:t>Sydling</w:t>
      </w:r>
      <w:proofErr w:type="spellEnd"/>
      <w:r w:rsidRPr="0066693B">
        <w:rPr>
          <w:rFonts w:ascii="Helvetica Neue" w:eastAsia="Times New Roman" w:hAnsi="Helvetica Neue" w:cs="Times New Roman"/>
        </w:rPr>
        <w:t xml:space="preserve"> and </w:t>
      </w:r>
      <w:proofErr w:type="spellStart"/>
      <w:r w:rsidRPr="0066693B">
        <w:rPr>
          <w:rFonts w:ascii="Helvetica Neue" w:eastAsia="Times New Roman" w:hAnsi="Helvetica Neue" w:cs="Times New Roman"/>
        </w:rPr>
        <w:t>Cerne</w:t>
      </w:r>
      <w:proofErr w:type="spellEnd"/>
      <w:r w:rsidRPr="0066693B">
        <w:rPr>
          <w:rFonts w:ascii="Helvetica Neue" w:eastAsia="Times New Roman" w:hAnsi="Helvetica Neue" w:cs="Times New Roman"/>
        </w:rPr>
        <w:t xml:space="preserve"> Abbas is a field known as Poor Lots. This </w:t>
      </w:r>
    </w:p>
    <w:p w:rsidR="0066693B" w:rsidRPr="0066693B" w:rsidRDefault="0066693B" w:rsidP="0066693B">
      <w:pPr>
        <w:rPr>
          <w:rFonts w:ascii="Helvetica Neue" w:eastAsia="Times New Roman" w:hAnsi="Helvetica Neue" w:cs="Times New Roman"/>
        </w:rPr>
      </w:pPr>
      <w:r w:rsidRPr="0066693B">
        <w:rPr>
          <w:rFonts w:ascii="Helvetica Neue" w:eastAsia="Times New Roman" w:hAnsi="Helvetica Neue" w:cs="Times New Roman"/>
        </w:rPr>
        <w:t xml:space="preserve">field belongs to the villagers of </w:t>
      </w:r>
      <w:proofErr w:type="spellStart"/>
      <w:r w:rsidRPr="0066693B">
        <w:rPr>
          <w:rFonts w:ascii="Helvetica Neue" w:eastAsia="Times New Roman" w:hAnsi="Helvetica Neue" w:cs="Times New Roman"/>
        </w:rPr>
        <w:t>Sydling</w:t>
      </w:r>
      <w:proofErr w:type="spellEnd"/>
      <w:r w:rsidRPr="0066693B">
        <w:rPr>
          <w:rFonts w:ascii="Helvetica Neue" w:eastAsia="Times New Roman" w:hAnsi="Helvetica Neue" w:cs="Times New Roman"/>
        </w:rPr>
        <w:t>, and anyone from there could graze cattle, catch rabbits, cut furze, or camp there.</w:t>
      </w:r>
    </w:p>
    <w:p w:rsidR="0066693B" w:rsidRPr="0066693B" w:rsidRDefault="0066693B" w:rsidP="0066693B">
      <w:pPr>
        <w:rPr>
          <w:rFonts w:ascii="Helvetica Neue" w:eastAsia="Times New Roman" w:hAnsi="Helvetica Neue" w:cs="Times New Roman"/>
        </w:rPr>
      </w:pPr>
    </w:p>
    <w:p w:rsidR="0066693B" w:rsidRPr="0066693B" w:rsidRDefault="0066693B" w:rsidP="0066693B">
      <w:pPr>
        <w:rPr>
          <w:rFonts w:ascii="Helvetica Neue" w:eastAsia="Times New Roman" w:hAnsi="Helvetica Neue" w:cs="Times New Roman"/>
        </w:rPr>
      </w:pPr>
      <w:r w:rsidRPr="0066693B">
        <w:rPr>
          <w:rFonts w:ascii="Helvetica Neue" w:eastAsia="Times New Roman" w:hAnsi="Helvetica Neue" w:cs="Times New Roman"/>
        </w:rPr>
        <w:t xml:space="preserve">The </w:t>
      </w:r>
      <w:proofErr w:type="spellStart"/>
      <w:r w:rsidRPr="0066693B">
        <w:rPr>
          <w:rFonts w:ascii="Helvetica Neue" w:eastAsia="Times New Roman" w:hAnsi="Helvetica Neue" w:cs="Times New Roman"/>
        </w:rPr>
        <w:t>Reddle</w:t>
      </w:r>
      <w:proofErr w:type="spellEnd"/>
      <w:r w:rsidRPr="0066693B">
        <w:rPr>
          <w:rFonts w:ascii="Helvetica Neue" w:eastAsia="Times New Roman" w:hAnsi="Helvetica Neue" w:cs="Times New Roman"/>
        </w:rPr>
        <w:t xml:space="preserve"> Woman camped there and considered herself a villager. Incidentally she is buried in the churchyard at </w:t>
      </w:r>
      <w:proofErr w:type="spellStart"/>
      <w:r w:rsidRPr="0066693B">
        <w:rPr>
          <w:rFonts w:ascii="Helvetica Neue" w:eastAsia="Times New Roman" w:hAnsi="Helvetica Neue" w:cs="Times New Roman"/>
        </w:rPr>
        <w:t>Sydling</w:t>
      </w:r>
      <w:proofErr w:type="spellEnd"/>
      <w:r w:rsidRPr="0066693B">
        <w:rPr>
          <w:rFonts w:ascii="Helvetica Neue" w:eastAsia="Times New Roman" w:hAnsi="Helvetica Neue" w:cs="Times New Roman"/>
        </w:rPr>
        <w:t xml:space="preserve">. She put the shafts of her cart on the </w:t>
      </w:r>
      <w:proofErr w:type="gramStart"/>
      <w:r w:rsidRPr="0066693B">
        <w:rPr>
          <w:rFonts w:ascii="Helvetica Neue" w:eastAsia="Times New Roman" w:hAnsi="Helvetica Neue" w:cs="Times New Roman"/>
        </w:rPr>
        <w:t>ground ,</w:t>
      </w:r>
      <w:proofErr w:type="gramEnd"/>
      <w:r w:rsidRPr="0066693B">
        <w:rPr>
          <w:rFonts w:ascii="Helvetica Neue" w:eastAsia="Times New Roman" w:hAnsi="Helvetica Neue" w:cs="Times New Roman"/>
        </w:rPr>
        <w:t xml:space="preserve"> fastened two poles on the sides and covered it over with a tarpaulin, creating a box-like tent, and would have an open fire in front from furze which she cut.</w:t>
      </w:r>
    </w:p>
    <w:p w:rsidR="0066693B" w:rsidRPr="0066693B" w:rsidRDefault="0066693B" w:rsidP="0066693B">
      <w:pPr>
        <w:rPr>
          <w:rFonts w:ascii="Helvetica Neue" w:eastAsia="Times New Roman" w:hAnsi="Helvetica Neue" w:cs="Times New Roman"/>
        </w:rPr>
      </w:pPr>
    </w:p>
    <w:p w:rsidR="0066693B" w:rsidRPr="0066693B" w:rsidRDefault="0066693B" w:rsidP="0066693B">
      <w:pPr>
        <w:rPr>
          <w:rFonts w:ascii="Helvetica Neue" w:eastAsia="Times New Roman" w:hAnsi="Helvetica Neue" w:cs="Times New Roman"/>
        </w:rPr>
      </w:pPr>
      <w:r w:rsidRPr="0066693B">
        <w:rPr>
          <w:rFonts w:ascii="Helvetica Neue" w:eastAsia="Times New Roman" w:hAnsi="Helvetica Neue" w:cs="Times New Roman"/>
        </w:rPr>
        <w:t>By the way, the red dye she would use was only put on the ram who would transfer it to the sheep.</w:t>
      </w:r>
    </w:p>
    <w:p w:rsidR="0066693B" w:rsidRPr="0066693B" w:rsidRDefault="0066693B" w:rsidP="0066693B">
      <w:pPr>
        <w:rPr>
          <w:rFonts w:ascii="Helvetica Neue" w:eastAsia="Times New Roman" w:hAnsi="Helvetica Neue" w:cs="Times New Roman"/>
        </w:rPr>
      </w:pPr>
      <w:r w:rsidRPr="0066693B">
        <w:rPr>
          <w:rFonts w:ascii="Helvetica Neue" w:eastAsia="Times New Roman" w:hAnsi="Helvetica Neue" w:cs="Times New Roman"/>
        </w:rPr>
        <w:t xml:space="preserve">My father was the baker at </w:t>
      </w:r>
      <w:proofErr w:type="spellStart"/>
      <w:r w:rsidRPr="0066693B">
        <w:rPr>
          <w:rFonts w:ascii="Helvetica Neue" w:eastAsia="Times New Roman" w:hAnsi="Helvetica Neue" w:cs="Times New Roman"/>
        </w:rPr>
        <w:t>Sydling</w:t>
      </w:r>
      <w:proofErr w:type="spellEnd"/>
      <w:r w:rsidRPr="0066693B">
        <w:rPr>
          <w:rFonts w:ascii="Helvetica Neue" w:eastAsia="Times New Roman" w:hAnsi="Helvetica Neue" w:cs="Times New Roman"/>
        </w:rPr>
        <w:t xml:space="preserve">. We delivered bread to the </w:t>
      </w:r>
      <w:proofErr w:type="spellStart"/>
      <w:r w:rsidRPr="0066693B">
        <w:rPr>
          <w:rFonts w:ascii="Helvetica Neue" w:eastAsia="Times New Roman" w:hAnsi="Helvetica Neue" w:cs="Times New Roman"/>
        </w:rPr>
        <w:t>Giffords</w:t>
      </w:r>
      <w:proofErr w:type="spellEnd"/>
      <w:r w:rsidRPr="0066693B">
        <w:rPr>
          <w:rFonts w:ascii="Helvetica Neue" w:eastAsia="Times New Roman" w:hAnsi="Helvetica Neue" w:cs="Times New Roman"/>
        </w:rPr>
        <w:t xml:space="preserve"> at Langford Farm, and so many loaves for the two families who lived at Bushes Bottom, the valley between </w:t>
      </w:r>
      <w:proofErr w:type="spellStart"/>
      <w:r w:rsidRPr="0066693B">
        <w:rPr>
          <w:rFonts w:ascii="Helvetica Neue" w:eastAsia="Times New Roman" w:hAnsi="Helvetica Neue" w:cs="Times New Roman"/>
        </w:rPr>
        <w:t>Sydling</w:t>
      </w:r>
      <w:proofErr w:type="spellEnd"/>
      <w:r w:rsidRPr="0066693B">
        <w:rPr>
          <w:rFonts w:ascii="Helvetica Neue" w:eastAsia="Times New Roman" w:hAnsi="Helvetica Neue" w:cs="Times New Roman"/>
        </w:rPr>
        <w:t xml:space="preserve"> and </w:t>
      </w:r>
      <w:proofErr w:type="spellStart"/>
      <w:r w:rsidRPr="0066693B">
        <w:rPr>
          <w:rFonts w:ascii="Helvetica Neue" w:eastAsia="Times New Roman" w:hAnsi="Helvetica Neue" w:cs="Times New Roman"/>
        </w:rPr>
        <w:t>Godmanstone</w:t>
      </w:r>
      <w:proofErr w:type="spellEnd"/>
      <w:r w:rsidRPr="0066693B">
        <w:rPr>
          <w:rFonts w:ascii="Helvetica Neue" w:eastAsia="Times New Roman" w:hAnsi="Helvetica Neue" w:cs="Times New Roman"/>
        </w:rPr>
        <w:t>.</w:t>
      </w:r>
    </w:p>
    <w:p w:rsidR="0066693B" w:rsidRPr="0066693B" w:rsidRDefault="0066693B" w:rsidP="0066693B">
      <w:pPr>
        <w:rPr>
          <w:rFonts w:ascii="Helvetica Neue" w:eastAsia="Times New Roman" w:hAnsi="Helvetica Neue" w:cs="Times New Roman"/>
        </w:rPr>
      </w:pPr>
      <w:r w:rsidRPr="0066693B">
        <w:rPr>
          <w:rFonts w:ascii="Helvetica Neue" w:eastAsia="Times New Roman" w:hAnsi="Helvetica Neue" w:cs="Times New Roman"/>
        </w:rPr>
        <w:lastRenderedPageBreak/>
        <w:t xml:space="preserve">Sometimes they did not leave the money for their bread, so father decided I should ride horse-back with a basket of bread on my arm to them to collect what was owed and to pay for what I took. That was where I got to know the </w:t>
      </w:r>
      <w:proofErr w:type="spellStart"/>
      <w:r w:rsidRPr="0066693B">
        <w:rPr>
          <w:rFonts w:ascii="Helvetica Neue" w:eastAsia="Times New Roman" w:hAnsi="Helvetica Neue" w:cs="Times New Roman"/>
        </w:rPr>
        <w:t>Reddle</w:t>
      </w:r>
      <w:proofErr w:type="spellEnd"/>
      <w:r w:rsidRPr="0066693B">
        <w:rPr>
          <w:rFonts w:ascii="Helvetica Neue" w:eastAsia="Times New Roman" w:hAnsi="Helvetica Neue" w:cs="Times New Roman"/>
        </w:rPr>
        <w:t xml:space="preserve"> Woman. She called me over one day and asked me to call with bread for her each time I rode by which was quite a few times.</w:t>
      </w:r>
    </w:p>
    <w:p w:rsidR="0066693B" w:rsidRPr="0066693B" w:rsidRDefault="0066693B" w:rsidP="0066693B">
      <w:pPr>
        <w:rPr>
          <w:rFonts w:ascii="Helvetica Neue" w:eastAsia="Times New Roman" w:hAnsi="Helvetica Neue" w:cs="Times New Roman"/>
        </w:rPr>
      </w:pPr>
    </w:p>
    <w:p w:rsidR="0066693B" w:rsidRPr="0066693B" w:rsidRDefault="0066693B" w:rsidP="0066693B">
      <w:pPr>
        <w:rPr>
          <w:rFonts w:ascii="Helvetica Neue" w:eastAsia="Times New Roman" w:hAnsi="Helvetica Neue" w:cs="Times New Roman"/>
        </w:rPr>
      </w:pPr>
      <w:r w:rsidRPr="0066693B">
        <w:rPr>
          <w:rFonts w:ascii="Helvetica Neue" w:eastAsia="Times New Roman" w:hAnsi="Helvetica Neue" w:cs="Times New Roman"/>
        </w:rPr>
        <w:t>I enjoyed the gallop and so did our mare, Bess. I got to know Mary Ann Bull very well. She would tell me how she got on with her farmer customers. Some were mean but I gather that she usually got off best.</w:t>
      </w:r>
    </w:p>
    <w:p w:rsidR="0066693B" w:rsidRPr="0066693B" w:rsidRDefault="0066693B" w:rsidP="0066693B">
      <w:pPr>
        <w:rPr>
          <w:rFonts w:ascii="Helvetica Neue" w:eastAsia="Times New Roman" w:hAnsi="Helvetica Neue" w:cs="Times New Roman"/>
        </w:rPr>
      </w:pPr>
      <w:r w:rsidRPr="0066693B">
        <w:rPr>
          <w:rFonts w:ascii="Helvetica Neue" w:eastAsia="Times New Roman" w:hAnsi="Helvetica Neue" w:cs="Times New Roman"/>
        </w:rPr>
        <w:t>It tickled her that one farmer always gave her more than she asked for. She led a lonely life and was pleased to get someone to talk and to listen to her.</w:t>
      </w:r>
    </w:p>
    <w:p w:rsidR="0066693B" w:rsidRPr="0066693B" w:rsidRDefault="0066693B" w:rsidP="0066693B">
      <w:pPr>
        <w:rPr>
          <w:rFonts w:ascii="Helvetica Neue" w:eastAsia="Times New Roman" w:hAnsi="Helvetica Neue" w:cs="Times New Roman"/>
        </w:rPr>
      </w:pPr>
    </w:p>
    <w:p w:rsidR="0066693B" w:rsidRPr="0066693B" w:rsidRDefault="0066693B" w:rsidP="0066693B">
      <w:pPr>
        <w:rPr>
          <w:rFonts w:ascii="Helvetica Neue" w:eastAsia="Times New Roman" w:hAnsi="Helvetica Neue" w:cs="Times New Roman"/>
        </w:rPr>
      </w:pPr>
      <w:r w:rsidRPr="0066693B">
        <w:rPr>
          <w:rFonts w:ascii="Helvetica Neue" w:eastAsia="Times New Roman" w:hAnsi="Helvetica Neue" w:cs="Times New Roman"/>
        </w:rPr>
        <w:t>Although over 80 years ago, I still remember some of her quaint ways. She was a little person and her face was more brown than white. Some of the villagers said she was a witch, and the lads treated her badly. I often heard her swear at them, but I always found her pleasant and got on well with her, although I was only a boy.”</w:t>
      </w:r>
    </w:p>
    <w:p w:rsidR="0066693B" w:rsidRPr="0066693B" w:rsidRDefault="0066693B" w:rsidP="0066693B">
      <w:pPr>
        <w:rPr>
          <w:rFonts w:ascii="Helvetica Neue" w:eastAsia="Times New Roman" w:hAnsi="Helvetica Neue" w:cs="Times New Roman"/>
        </w:rPr>
      </w:pPr>
    </w:p>
    <w:p w:rsidR="0066693B" w:rsidRPr="0066693B" w:rsidRDefault="0066693B" w:rsidP="0066693B">
      <w:pPr>
        <w:rPr>
          <w:rFonts w:ascii="Helvetica Neue" w:eastAsia="Times New Roman" w:hAnsi="Helvetica Neue" w:cs="Times New Roman"/>
        </w:rPr>
      </w:pPr>
    </w:p>
    <w:p w:rsidR="008E291C" w:rsidRDefault="008E291C">
      <w:bookmarkStart w:id="0" w:name="_GoBack"/>
      <w:bookmarkEnd w:id="0"/>
    </w:p>
    <w:sectPr w:rsidR="008E291C" w:rsidSect="00480AC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93B"/>
    <w:rsid w:val="00194E9A"/>
    <w:rsid w:val="00350BD9"/>
    <w:rsid w:val="00480AC2"/>
    <w:rsid w:val="00625095"/>
    <w:rsid w:val="0066693B"/>
    <w:rsid w:val="008E291C"/>
    <w:rsid w:val="00C13CD5"/>
    <w:rsid w:val="00C504D0"/>
    <w:rsid w:val="00C67F66"/>
    <w:rsid w:val="00CF008E"/>
    <w:rsid w:val="00DF5B0C"/>
    <w:rsid w:val="00EB3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9CE0D9"/>
  <w15:chartTrackingRefBased/>
  <w15:docId w15:val="{59A5E55A-81F7-DC4C-8EFF-5DFF61AE9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897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68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3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7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6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99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1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6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6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1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47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5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0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92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2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2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0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5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2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70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0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7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75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51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54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70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4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1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0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4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6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4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43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5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27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70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63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5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7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470</Words>
  <Characters>2683</Characters>
  <Application>Microsoft Office Word</Application>
  <DocSecurity>0</DocSecurity>
  <Lines>22</Lines>
  <Paragraphs>6</Paragraphs>
  <ScaleCrop>false</ScaleCrop>
  <Company/>
  <LinksUpToDate>false</LinksUpToDate>
  <CharactersWithSpaces>3147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Brown</dc:creator>
  <cp:keywords/>
  <dc:description/>
  <cp:lastModifiedBy>Anne Brown</cp:lastModifiedBy>
  <cp:revision>2</cp:revision>
  <dcterms:created xsi:type="dcterms:W3CDTF">2025-01-17T11:30:00Z</dcterms:created>
  <dcterms:modified xsi:type="dcterms:W3CDTF">2025-01-17T11:31:00Z</dcterms:modified>
</cp:coreProperties>
</file>