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129230" w14:textId="77777777" w:rsidR="00361FF0" w:rsidRPr="00680818" w:rsidRDefault="00361FF0" w:rsidP="00680818">
      <w:pPr>
        <w:pStyle w:val="Title"/>
      </w:pPr>
      <w:r w:rsidRPr="00680818">
        <w:t>Ospringe Parish Council</w:t>
      </w:r>
    </w:p>
    <w:p w14:paraId="727F3019" w14:textId="49C0C3B0" w:rsidR="00D260EC" w:rsidRDefault="00C04EED" w:rsidP="00C5696B">
      <w:pPr>
        <w:pStyle w:val="BodyText"/>
      </w:pPr>
      <w:r>
        <w:rPr>
          <w:noProof/>
        </w:rPr>
        <mc:AlternateContent>
          <mc:Choice Requires="wpg">
            <w:drawing>
              <wp:inline distT="0" distB="0" distL="0" distR="0" wp14:anchorId="2958A828" wp14:editId="0B795BBB">
                <wp:extent cx="5575300" cy="10160"/>
                <wp:effectExtent l="6350" t="3175" r="0" b="571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0" cy="10160"/>
                          <a:chOff x="1073" y="233"/>
                          <a:chExt cx="8780" cy="16"/>
                        </a:xfrm>
                      </wpg:grpSpPr>
                      <wps:wsp>
                        <wps:cNvPr id="3" name="Line 5"/>
                        <wps:cNvCnPr>
                          <a:cxnSpLocks noChangeShapeType="1"/>
                        </wps:cNvCnPr>
                        <wps:spPr bwMode="auto">
                          <a:xfrm>
                            <a:off x="1080" y="240"/>
                            <a:ext cx="8764"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4" name="Line 4"/>
                        <wps:cNvCnPr>
                          <a:cxnSpLocks noChangeShapeType="1"/>
                        </wps:cNvCnPr>
                        <wps:spPr bwMode="auto">
                          <a:xfrm>
                            <a:off x="1080" y="241"/>
                            <a:ext cx="75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wps:wsp>
                        <wps:cNvPr id="5" name="Line 3"/>
                        <wps:cNvCnPr>
                          <a:cxnSpLocks noChangeShapeType="1"/>
                        </wps:cNvCnPr>
                        <wps:spPr bwMode="auto">
                          <a:xfrm>
                            <a:off x="8641" y="241"/>
                            <a:ext cx="1204"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7634864" id="Group 2" o:spid="_x0000_s1026" style="width:439pt;height:.8pt;mso-position-horizontal-relative:char;mso-position-vertical-relative:line" coordorigin="1073,233" coordsize="87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">
                <v:line id="Line 5" o:spid="_x0000_s1027" style="position:absolute;visibility:visible;mso-wrap-style:square" from="1080,240" to="984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4" o:spid="_x0000_s1028" style="position:absolute;visibility:visible;mso-wrap-style:square" from="1080,241" to="863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" strokeweight=".25292mm"/>
                <v:line id="Line 3" o:spid="_x0000_s1029" style="position:absolute;visibility:visible;mso-wrap-style:square" from="8641,241" to="984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" strokeweight=".25292mm"/>
                <w10:anchorlock/>
              </v:group>
            </w:pict>
          </mc:Fallback>
        </mc:AlternateContent>
      </w:r>
    </w:p>
    <w:p w14:paraId="1465282B" w14:textId="77777777" w:rsidR="00D260EC" w:rsidRDefault="00D260EC" w:rsidP="00C5696B">
      <w:pPr>
        <w:pStyle w:val="BodyText"/>
      </w:pPr>
    </w:p>
    <w:p w14:paraId="07C2C17B" w14:textId="77777777" w:rsidR="00361FF0" w:rsidRPr="00CC394A" w:rsidRDefault="00361FF0" w:rsidP="00C5696B">
      <w:pPr>
        <w:pStyle w:val="BodyText"/>
        <w:rPr>
          <w:color w:val="000000" w:themeColor="text1"/>
        </w:rPr>
      </w:pPr>
      <w:r w:rsidRPr="00CC394A">
        <w:rPr>
          <w:color w:val="000000" w:themeColor="text1"/>
        </w:rPr>
        <w:t>The</w:t>
      </w:r>
      <w:r w:rsidR="00FF069F" w:rsidRPr="00CC394A">
        <w:rPr>
          <w:color w:val="000000" w:themeColor="text1"/>
        </w:rPr>
        <w:t xml:space="preserve"> </w:t>
      </w:r>
      <w:r w:rsidRPr="00CC394A">
        <w:rPr>
          <w:color w:val="000000" w:themeColor="text1"/>
        </w:rPr>
        <w:t xml:space="preserve">Parish Council </w:t>
      </w:r>
      <w:r w:rsidR="00EC48BC" w:rsidRPr="00CC394A">
        <w:rPr>
          <w:color w:val="000000" w:themeColor="text1"/>
        </w:rPr>
        <w:t>meeting was held on Wednesday</w:t>
      </w:r>
      <w:r w:rsidR="007213C7" w:rsidRPr="00CC394A">
        <w:rPr>
          <w:color w:val="000000" w:themeColor="text1"/>
        </w:rPr>
        <w:t xml:space="preserve"> </w:t>
      </w:r>
      <w:r w:rsidR="0057267F">
        <w:rPr>
          <w:color w:val="000000" w:themeColor="text1"/>
        </w:rPr>
        <w:t>7</w:t>
      </w:r>
      <w:r w:rsidR="0057267F" w:rsidRPr="0057267F">
        <w:rPr>
          <w:color w:val="000000" w:themeColor="text1"/>
          <w:vertAlign w:val="superscript"/>
        </w:rPr>
        <w:t>th</w:t>
      </w:r>
      <w:r w:rsidR="0057267F">
        <w:rPr>
          <w:color w:val="000000" w:themeColor="text1"/>
        </w:rPr>
        <w:t xml:space="preserve"> October</w:t>
      </w:r>
      <w:r w:rsidR="008305FC" w:rsidRPr="00CC394A">
        <w:rPr>
          <w:color w:val="000000" w:themeColor="text1"/>
        </w:rPr>
        <w:t xml:space="preserve"> </w:t>
      </w:r>
      <w:r w:rsidR="00B634EA" w:rsidRPr="00CC394A">
        <w:rPr>
          <w:color w:val="000000" w:themeColor="text1"/>
        </w:rPr>
        <w:t>20</w:t>
      </w:r>
      <w:r w:rsidR="0036343C" w:rsidRPr="00CC394A">
        <w:rPr>
          <w:color w:val="000000" w:themeColor="text1"/>
        </w:rPr>
        <w:t>20</w:t>
      </w:r>
      <w:r w:rsidR="0067754C" w:rsidRPr="00CC394A">
        <w:rPr>
          <w:color w:val="000000" w:themeColor="text1"/>
        </w:rPr>
        <w:t>. Due to the COVID 19 situation and the change in regulations to allow Parish Councils to hold virtual meetings this meeting was held and accessible to council</w:t>
      </w:r>
      <w:r w:rsidR="00B559F7" w:rsidRPr="00CC394A">
        <w:rPr>
          <w:color w:val="000000" w:themeColor="text1"/>
        </w:rPr>
        <w:t>l</w:t>
      </w:r>
      <w:r w:rsidR="0067754C" w:rsidRPr="00CC394A">
        <w:rPr>
          <w:color w:val="000000" w:themeColor="text1"/>
        </w:rPr>
        <w:t>ors and the public via</w:t>
      </w:r>
      <w:r w:rsidR="00E84794">
        <w:rPr>
          <w:color w:val="000000" w:themeColor="text1"/>
        </w:rPr>
        <w:t xml:space="preserve"> the </w:t>
      </w:r>
      <w:r w:rsidR="0067754C" w:rsidRPr="00CC394A">
        <w:rPr>
          <w:color w:val="000000" w:themeColor="text1"/>
        </w:rPr>
        <w:t>Zoom.us website using the meeting</w:t>
      </w:r>
      <w:r w:rsidR="0067754C" w:rsidRPr="00CC394A">
        <w:rPr>
          <w:color w:val="000000" w:themeColor="text1"/>
          <w:shd w:val="clear" w:color="auto" w:fill="FFFFFF"/>
        </w:rPr>
        <w:t xml:space="preserve"> ID:</w:t>
      </w:r>
      <w:r w:rsidR="0057267F" w:rsidRPr="0057267F">
        <w:rPr>
          <w:color w:val="000000" w:themeColor="text1"/>
          <w:shd w:val="clear" w:color="auto" w:fill="FFFFFF"/>
        </w:rPr>
        <w:t xml:space="preserve"> </w:t>
      </w:r>
      <w:r w:rsidR="0057267F">
        <w:rPr>
          <w:color w:val="000000" w:themeColor="text1"/>
          <w:shd w:val="clear" w:color="auto" w:fill="FFFFFF"/>
        </w:rPr>
        <w:t xml:space="preserve">82616679253 </w:t>
      </w:r>
      <w:r w:rsidR="0067754C" w:rsidRPr="00CC394A">
        <w:rPr>
          <w:color w:val="000000" w:themeColor="text1"/>
          <w:shd w:val="clear" w:color="auto" w:fill="FFFFFF"/>
        </w:rPr>
        <w:t>Password:</w:t>
      </w:r>
      <w:r w:rsidR="0057267F">
        <w:rPr>
          <w:color w:val="000000" w:themeColor="text1"/>
          <w:shd w:val="clear" w:color="auto" w:fill="FFFFFF"/>
        </w:rPr>
        <w:t>957156</w:t>
      </w:r>
      <w:r w:rsidR="00CE3FFF">
        <w:rPr>
          <w:color w:val="000000" w:themeColor="text1"/>
          <w:shd w:val="clear" w:color="auto" w:fill="FFFFFF"/>
        </w:rPr>
        <w:t xml:space="preserve"> </w:t>
      </w:r>
      <w:r w:rsidRPr="00CC394A">
        <w:rPr>
          <w:color w:val="000000" w:themeColor="text1"/>
        </w:rPr>
        <w:t>The meeting commenced at</w:t>
      </w:r>
      <w:r w:rsidR="00CE3FFF">
        <w:rPr>
          <w:color w:val="000000" w:themeColor="text1"/>
        </w:rPr>
        <w:t xml:space="preserve"> 7.3</w:t>
      </w:r>
      <w:r w:rsidR="0057267F">
        <w:rPr>
          <w:color w:val="000000" w:themeColor="text1"/>
        </w:rPr>
        <w:t>2</w:t>
      </w:r>
      <w:r w:rsidRPr="00CC394A">
        <w:rPr>
          <w:color w:val="000000" w:themeColor="text1"/>
        </w:rPr>
        <w:t xml:space="preserve"> </w:t>
      </w:r>
      <w:r w:rsidR="00CE3FFF">
        <w:rPr>
          <w:color w:val="000000" w:themeColor="text1"/>
        </w:rPr>
        <w:t>p</w:t>
      </w:r>
      <w:r w:rsidR="00A2226F" w:rsidRPr="00CC394A">
        <w:rPr>
          <w:color w:val="000000" w:themeColor="text1"/>
        </w:rPr>
        <w:t>m</w:t>
      </w:r>
    </w:p>
    <w:p w14:paraId="55854694" w14:textId="77777777" w:rsidR="00F1423E" w:rsidRPr="00CC394A" w:rsidRDefault="00361FF0" w:rsidP="00A02FEE">
      <w:pPr>
        <w:tabs>
          <w:tab w:val="left" w:pos="1418"/>
        </w:tabs>
        <w:spacing w:before="120" w:after="120"/>
        <w:rPr>
          <w:rFonts w:asciiTheme="minorHAnsi" w:eastAsia="SimSun" w:hAnsiTheme="minorHAnsi" w:cs="Times New Roman"/>
          <w:color w:val="000000" w:themeColor="text1"/>
          <w:lang w:val="en-GB" w:eastAsia="en-GB"/>
        </w:rPr>
      </w:pPr>
      <w:r w:rsidRPr="00CC394A">
        <w:rPr>
          <w:rFonts w:asciiTheme="minorHAnsi" w:eastAsia="SimSun" w:hAnsiTheme="minorHAnsi" w:cs="Times New Roman"/>
          <w:color w:val="000000" w:themeColor="text1"/>
          <w:lang w:val="en-GB" w:eastAsia="en-GB"/>
        </w:rPr>
        <w:t>Present:</w:t>
      </w:r>
    </w:p>
    <w:p w14:paraId="74F16CC3" w14:textId="77777777" w:rsidR="00361FF0" w:rsidRPr="00CC394A" w:rsidRDefault="00361FF0" w:rsidP="00C5696B">
      <w:pPr>
        <w:pStyle w:val="BodyText"/>
        <w:rPr>
          <w:color w:val="000000" w:themeColor="text1"/>
          <w:lang w:val="en-GB" w:eastAsia="en-GB"/>
        </w:rPr>
      </w:pPr>
      <w:r w:rsidRPr="00CC394A">
        <w:rPr>
          <w:color w:val="000000" w:themeColor="text1"/>
          <w:lang w:val="en-GB" w:eastAsia="en-GB"/>
        </w:rPr>
        <w:t>A Keel – Chairman</w:t>
      </w:r>
    </w:p>
    <w:p w14:paraId="6CE65C3D" w14:textId="77777777" w:rsidR="00965589" w:rsidRPr="00CC394A" w:rsidRDefault="00965589" w:rsidP="00965589">
      <w:pPr>
        <w:pStyle w:val="BodyText"/>
        <w:ind w:left="0" w:firstLine="720"/>
        <w:rPr>
          <w:color w:val="000000" w:themeColor="text1"/>
          <w:lang w:val="en-GB" w:eastAsia="en-GB"/>
        </w:rPr>
      </w:pPr>
      <w:r w:rsidRPr="00CC394A">
        <w:rPr>
          <w:color w:val="000000" w:themeColor="text1"/>
          <w:lang w:val="en-GB" w:eastAsia="en-GB"/>
        </w:rPr>
        <w:t>B Flynn –Vice-chairman</w:t>
      </w:r>
    </w:p>
    <w:p w14:paraId="5C6D8379" w14:textId="77777777" w:rsidR="000115DF" w:rsidRPr="00CC394A" w:rsidRDefault="000115DF" w:rsidP="000115DF">
      <w:pPr>
        <w:pStyle w:val="BodyText"/>
        <w:ind w:left="0" w:firstLine="720"/>
        <w:rPr>
          <w:color w:val="000000" w:themeColor="text1"/>
          <w:lang w:val="en-GB" w:eastAsia="en-GB"/>
        </w:rPr>
      </w:pPr>
      <w:r w:rsidRPr="00CC394A">
        <w:rPr>
          <w:color w:val="000000" w:themeColor="text1"/>
          <w:lang w:val="en-GB" w:eastAsia="en-GB"/>
        </w:rPr>
        <w:t>R Simmons</w:t>
      </w:r>
      <w:r w:rsidR="00CC394A">
        <w:rPr>
          <w:color w:val="000000" w:themeColor="text1"/>
          <w:lang w:val="en-GB" w:eastAsia="en-GB"/>
        </w:rPr>
        <w:t xml:space="preserve"> </w:t>
      </w:r>
    </w:p>
    <w:p w14:paraId="7059A7C6" w14:textId="77777777" w:rsidR="000115DF" w:rsidRPr="00CC394A" w:rsidRDefault="000115DF" w:rsidP="000115DF">
      <w:pPr>
        <w:pStyle w:val="BodyText"/>
        <w:ind w:left="0" w:firstLine="720"/>
        <w:rPr>
          <w:color w:val="000000" w:themeColor="text1"/>
        </w:rPr>
      </w:pPr>
      <w:r w:rsidRPr="00CC394A">
        <w:rPr>
          <w:color w:val="000000" w:themeColor="text1"/>
          <w:lang w:val="en-GB" w:eastAsia="en-GB"/>
        </w:rPr>
        <w:t>C Elworthy</w:t>
      </w:r>
      <w:r w:rsidR="00E74924">
        <w:rPr>
          <w:color w:val="000000" w:themeColor="text1"/>
          <w:lang w:val="en-GB" w:eastAsia="en-GB"/>
        </w:rPr>
        <w:t xml:space="preserve"> </w:t>
      </w:r>
    </w:p>
    <w:p w14:paraId="3A864992" w14:textId="77777777" w:rsidR="00C56D9A" w:rsidRPr="00CC394A" w:rsidRDefault="00C56D9A" w:rsidP="00C56D9A">
      <w:pPr>
        <w:pStyle w:val="BodyText"/>
        <w:ind w:left="0" w:firstLine="720"/>
        <w:rPr>
          <w:color w:val="000000" w:themeColor="text1"/>
          <w:lang w:val="en-GB" w:eastAsia="en-GB"/>
        </w:rPr>
      </w:pPr>
      <w:r w:rsidRPr="00CC394A">
        <w:rPr>
          <w:color w:val="000000" w:themeColor="text1"/>
          <w:lang w:val="en-GB" w:eastAsia="en-GB"/>
        </w:rPr>
        <w:t>H Williams</w:t>
      </w:r>
    </w:p>
    <w:p w14:paraId="4CC13C95" w14:textId="77777777" w:rsidR="000115DF" w:rsidRPr="00CC394A" w:rsidRDefault="000115DF" w:rsidP="00965589">
      <w:pPr>
        <w:pStyle w:val="BodyText"/>
        <w:ind w:left="0" w:firstLine="720"/>
        <w:rPr>
          <w:color w:val="000000" w:themeColor="text1"/>
          <w:lang w:val="en-GB" w:eastAsia="en-GB"/>
        </w:rPr>
      </w:pPr>
    </w:p>
    <w:p w14:paraId="2C3DF21A" w14:textId="77777777" w:rsidR="004E08D8" w:rsidRPr="007F36FF" w:rsidRDefault="00C56D9A" w:rsidP="007F36FF">
      <w:pPr>
        <w:pStyle w:val="BodyText"/>
        <w:rPr>
          <w:lang w:val="en-GB" w:eastAsia="en-GB"/>
        </w:rPr>
      </w:pPr>
      <w:r w:rsidRPr="00A66977">
        <w:rPr>
          <w:lang w:val="en-GB" w:eastAsia="en-GB"/>
        </w:rPr>
        <w:t>Cllr D Simmons</w:t>
      </w:r>
      <w:r w:rsidR="00FA35B3" w:rsidRPr="00A66977">
        <w:rPr>
          <w:lang w:val="en-GB" w:eastAsia="en-GB"/>
        </w:rPr>
        <w:t xml:space="preserve"> </w:t>
      </w:r>
      <w:r w:rsidR="0057267F" w:rsidRPr="00A66977">
        <w:rPr>
          <w:lang w:val="en-GB" w:eastAsia="en-GB"/>
        </w:rPr>
        <w:t xml:space="preserve">joined the meeting briefly </w:t>
      </w:r>
      <w:r w:rsidR="007F36FF">
        <w:rPr>
          <w:lang w:val="en-GB" w:eastAsia="en-GB"/>
        </w:rPr>
        <w:t xml:space="preserve">9. 11pm </w:t>
      </w:r>
      <w:r w:rsidR="0057267F" w:rsidRPr="00A66977">
        <w:rPr>
          <w:lang w:val="en-GB" w:eastAsia="en-GB"/>
        </w:rPr>
        <w:t xml:space="preserve">to clarify </w:t>
      </w:r>
      <w:r w:rsidR="00660FC6" w:rsidRPr="00A66977">
        <w:rPr>
          <w:lang w:val="en-GB" w:eastAsia="en-GB"/>
        </w:rPr>
        <w:t>the planning officer’s report</w:t>
      </w:r>
      <w:r w:rsidR="00A66977" w:rsidRPr="00A66977">
        <w:rPr>
          <w:lang w:val="en-GB" w:eastAsia="en-GB"/>
        </w:rPr>
        <w:t xml:space="preserve"> recommendation</w:t>
      </w:r>
      <w:r w:rsidR="007F36FF">
        <w:rPr>
          <w:lang w:val="en-GB" w:eastAsia="en-GB"/>
        </w:rPr>
        <w:t xml:space="preserve"> </w:t>
      </w:r>
      <w:r w:rsidR="00A66977">
        <w:rPr>
          <w:color w:val="000000" w:themeColor="text1"/>
          <w:lang w:val="en-GB" w:eastAsia="en-GB"/>
        </w:rPr>
        <w:t>in</w:t>
      </w:r>
      <w:r w:rsidR="00A66977" w:rsidRPr="00A66977">
        <w:rPr>
          <w:color w:val="000000" w:themeColor="text1"/>
          <w:lang w:val="en-GB" w:eastAsia="en-GB"/>
        </w:rPr>
        <w:t xml:space="preserve"> the Willow Farm application going to planning committee</w:t>
      </w:r>
      <w:r w:rsidR="00A66977">
        <w:rPr>
          <w:color w:val="000000" w:themeColor="text1"/>
          <w:lang w:val="en-GB" w:eastAsia="en-GB"/>
        </w:rPr>
        <w:t>.</w:t>
      </w:r>
      <w:r w:rsidR="00A66977" w:rsidRPr="00A66977">
        <w:rPr>
          <w:color w:val="000000" w:themeColor="text1"/>
          <w:lang w:val="en-GB" w:eastAsia="en-GB"/>
        </w:rPr>
        <w:t xml:space="preserve"> </w:t>
      </w:r>
    </w:p>
    <w:p w14:paraId="5F7D9E58" w14:textId="77777777" w:rsidR="00836070" w:rsidRDefault="00836070" w:rsidP="004A71CF">
      <w:pPr>
        <w:pStyle w:val="BodyText"/>
        <w:ind w:left="0" w:firstLine="720"/>
        <w:rPr>
          <w:color w:val="000000" w:themeColor="text1"/>
          <w:lang w:val="en-GB" w:eastAsia="en-GB"/>
        </w:rPr>
      </w:pPr>
    </w:p>
    <w:p w14:paraId="71307A12" w14:textId="77777777" w:rsidR="004A71CF" w:rsidRPr="00CC394A" w:rsidRDefault="00EC48BC" w:rsidP="004A71CF">
      <w:pPr>
        <w:pStyle w:val="BodyText"/>
        <w:ind w:left="0" w:firstLine="720"/>
        <w:rPr>
          <w:color w:val="000000" w:themeColor="text1"/>
          <w:lang w:val="en-GB" w:eastAsia="en-GB"/>
        </w:rPr>
      </w:pPr>
      <w:r w:rsidRPr="00CC394A">
        <w:rPr>
          <w:color w:val="000000" w:themeColor="text1"/>
          <w:lang w:val="en-GB" w:eastAsia="en-GB"/>
        </w:rPr>
        <w:t>K</w:t>
      </w:r>
      <w:r w:rsidR="00210A49" w:rsidRPr="00CC394A">
        <w:rPr>
          <w:color w:val="000000" w:themeColor="text1"/>
          <w:lang w:val="en-GB" w:eastAsia="en-GB"/>
        </w:rPr>
        <w:t xml:space="preserve"> </w:t>
      </w:r>
      <w:r w:rsidRPr="00CC394A">
        <w:rPr>
          <w:color w:val="000000" w:themeColor="text1"/>
          <w:lang w:val="en-GB" w:eastAsia="en-GB"/>
        </w:rPr>
        <w:t>Lockwood Clerk</w:t>
      </w:r>
      <w:r w:rsidR="004A71CF" w:rsidRPr="00CC394A">
        <w:rPr>
          <w:color w:val="000000" w:themeColor="text1"/>
          <w:lang w:val="en-GB" w:eastAsia="en-GB"/>
        </w:rPr>
        <w:t xml:space="preserve"> </w:t>
      </w:r>
    </w:p>
    <w:p w14:paraId="6BC7F827" w14:textId="77777777" w:rsidR="00F1423E" w:rsidRPr="00CC394A" w:rsidRDefault="00361FF0" w:rsidP="00A02FEE">
      <w:pPr>
        <w:widowControl/>
        <w:tabs>
          <w:tab w:val="left" w:pos="1418"/>
        </w:tabs>
        <w:autoSpaceDE/>
        <w:autoSpaceDN/>
        <w:spacing w:before="120" w:after="120"/>
        <w:rPr>
          <w:rFonts w:asciiTheme="minorHAnsi" w:eastAsia="SimSun" w:hAnsiTheme="minorHAnsi" w:cs="Times New Roman"/>
          <w:color w:val="000000" w:themeColor="text1"/>
          <w:lang w:val="en-GB" w:eastAsia="en-GB"/>
        </w:rPr>
      </w:pPr>
      <w:r w:rsidRPr="00CC394A">
        <w:rPr>
          <w:rFonts w:asciiTheme="minorHAnsi" w:eastAsia="SimSun" w:hAnsiTheme="minorHAnsi" w:cs="Times New Roman"/>
          <w:color w:val="000000" w:themeColor="text1"/>
          <w:lang w:val="en-GB" w:eastAsia="en-GB"/>
        </w:rPr>
        <w:t>Apologies:</w:t>
      </w:r>
    </w:p>
    <w:p w14:paraId="7187D47F" w14:textId="77777777" w:rsidR="00836070" w:rsidRDefault="000115DF" w:rsidP="0057267F">
      <w:pPr>
        <w:pStyle w:val="BodyText"/>
        <w:rPr>
          <w:color w:val="000000" w:themeColor="text1"/>
          <w:lang w:val="en-GB" w:eastAsia="en-GB"/>
        </w:rPr>
      </w:pPr>
      <w:r w:rsidRPr="00CC394A">
        <w:rPr>
          <w:color w:val="000000" w:themeColor="text1"/>
          <w:lang w:val="en-GB" w:eastAsia="en-GB"/>
        </w:rPr>
        <w:t>J Dean-</w:t>
      </w:r>
      <w:r w:rsidRPr="00CC394A">
        <w:rPr>
          <w:color w:val="000000" w:themeColor="text1"/>
        </w:rPr>
        <w:t>Kimili</w:t>
      </w:r>
      <w:r w:rsidR="00C56D9A">
        <w:rPr>
          <w:color w:val="000000" w:themeColor="text1"/>
        </w:rPr>
        <w:t xml:space="preserve"> had offered apologies due to medical reasons. </w:t>
      </w:r>
      <w:r w:rsidR="00CE3FFF">
        <w:rPr>
          <w:color w:val="000000" w:themeColor="text1"/>
        </w:rPr>
        <w:t>Unanimously</w:t>
      </w:r>
      <w:r w:rsidR="00C56D9A">
        <w:rPr>
          <w:color w:val="000000" w:themeColor="text1"/>
        </w:rPr>
        <w:t xml:space="preserve"> approved.</w:t>
      </w:r>
      <w:r w:rsidR="0057267F" w:rsidRPr="0057267F">
        <w:rPr>
          <w:color w:val="000000" w:themeColor="text1"/>
          <w:lang w:val="en-GB" w:eastAsia="en-GB"/>
        </w:rPr>
        <w:t xml:space="preserve"> </w:t>
      </w:r>
    </w:p>
    <w:p w14:paraId="02EFEE5F" w14:textId="77777777" w:rsidR="000115DF" w:rsidRDefault="0057267F" w:rsidP="0057267F">
      <w:pPr>
        <w:pStyle w:val="BodyText"/>
        <w:rPr>
          <w:color w:val="000000" w:themeColor="text1"/>
          <w:lang w:val="en-GB" w:eastAsia="en-GB"/>
        </w:rPr>
      </w:pPr>
      <w:r w:rsidRPr="00CC394A">
        <w:rPr>
          <w:color w:val="000000" w:themeColor="text1"/>
          <w:lang w:val="en-GB" w:eastAsia="en-GB"/>
        </w:rPr>
        <w:t>A Greason</w:t>
      </w:r>
      <w:r>
        <w:rPr>
          <w:color w:val="000000" w:themeColor="text1"/>
          <w:lang w:val="en-GB" w:eastAsia="en-GB"/>
        </w:rPr>
        <w:t xml:space="preserve"> had offered apologies personal reasons. Unanimously approved.</w:t>
      </w:r>
    </w:p>
    <w:p w14:paraId="49986B15" w14:textId="77777777" w:rsidR="0057267F" w:rsidRPr="0057267F" w:rsidRDefault="0057267F" w:rsidP="005A3F37">
      <w:pPr>
        <w:pStyle w:val="BodyText"/>
        <w:ind w:left="0" w:firstLine="720"/>
        <w:rPr>
          <w:color w:val="000000" w:themeColor="text1"/>
          <w:lang w:val="en-GB" w:eastAsia="en-GB"/>
        </w:rPr>
      </w:pPr>
      <w:r w:rsidRPr="00CC394A">
        <w:rPr>
          <w:color w:val="000000" w:themeColor="text1"/>
          <w:lang w:val="en-GB" w:eastAsia="en-GB"/>
        </w:rPr>
        <w:t>Cllr A Bowles</w:t>
      </w:r>
      <w:r>
        <w:rPr>
          <w:color w:val="000000" w:themeColor="text1"/>
          <w:lang w:val="en-GB" w:eastAsia="en-GB"/>
        </w:rPr>
        <w:t>.</w:t>
      </w:r>
      <w:r w:rsidRPr="00CC394A">
        <w:rPr>
          <w:color w:val="000000" w:themeColor="text1"/>
          <w:lang w:val="en-GB" w:eastAsia="en-GB"/>
        </w:rPr>
        <w:t xml:space="preserve"> </w:t>
      </w:r>
    </w:p>
    <w:p w14:paraId="7750E3CA" w14:textId="77777777" w:rsidR="00443C7D" w:rsidRPr="00C56D9A" w:rsidRDefault="00A50E14" w:rsidP="00443C7D">
      <w:pPr>
        <w:pStyle w:val="Heading1"/>
        <w:rPr>
          <w:b w:val="0"/>
          <w:bCs w:val="0"/>
          <w:color w:val="000000" w:themeColor="text1"/>
        </w:rPr>
      </w:pPr>
      <w:r>
        <w:rPr>
          <w:b w:val="0"/>
          <w:bCs w:val="0"/>
          <w:color w:val="000000" w:themeColor="text1"/>
          <w:lang w:val="en-GB" w:eastAsia="en-GB"/>
        </w:rPr>
        <w:t>0</w:t>
      </w:r>
      <w:r w:rsidR="00E6205F">
        <w:rPr>
          <w:b w:val="0"/>
          <w:bCs w:val="0"/>
          <w:color w:val="000000" w:themeColor="text1"/>
          <w:lang w:val="en-GB" w:eastAsia="en-GB"/>
        </w:rPr>
        <w:t>93</w:t>
      </w:r>
      <w:r w:rsidR="00D04590" w:rsidRPr="00C56D9A">
        <w:rPr>
          <w:b w:val="0"/>
          <w:bCs w:val="0"/>
          <w:color w:val="000000" w:themeColor="text1"/>
          <w:lang w:val="en-GB" w:eastAsia="en-GB"/>
        </w:rPr>
        <w:t>/</w:t>
      </w:r>
      <w:r w:rsidR="0036343C" w:rsidRPr="00C56D9A">
        <w:rPr>
          <w:b w:val="0"/>
          <w:bCs w:val="0"/>
          <w:color w:val="000000" w:themeColor="text1"/>
          <w:lang w:val="en-GB" w:eastAsia="en-GB"/>
        </w:rPr>
        <w:t>20</w:t>
      </w:r>
      <w:r w:rsidR="00443C7D" w:rsidRPr="00C56D9A">
        <w:rPr>
          <w:b w:val="0"/>
          <w:bCs w:val="0"/>
          <w:color w:val="000000" w:themeColor="text1"/>
          <w:lang w:val="en-GB" w:eastAsia="en-GB"/>
        </w:rPr>
        <w:t xml:space="preserve"> </w:t>
      </w:r>
      <w:r w:rsidR="00443C7D" w:rsidRPr="00C56D9A">
        <w:rPr>
          <w:b w:val="0"/>
          <w:bCs w:val="0"/>
          <w:color w:val="000000" w:themeColor="text1"/>
        </w:rPr>
        <w:t>Dispensations</w:t>
      </w:r>
    </w:p>
    <w:p w14:paraId="753FA115" w14:textId="77777777" w:rsidR="00443C7D" w:rsidRPr="00CC394A" w:rsidRDefault="00443C7D" w:rsidP="006C5C4C">
      <w:pPr>
        <w:pStyle w:val="BodyText"/>
        <w:rPr>
          <w:b/>
          <w:bCs/>
          <w:color w:val="000000" w:themeColor="text1"/>
          <w:lang w:val="en-GB"/>
        </w:rPr>
      </w:pPr>
      <w:r w:rsidRPr="00CC394A">
        <w:rPr>
          <w:color w:val="000000" w:themeColor="text1"/>
          <w:lang w:val="en-GB"/>
        </w:rPr>
        <w:t xml:space="preserve">Cllrs </w:t>
      </w:r>
      <w:r w:rsidRPr="00CC394A">
        <w:rPr>
          <w:color w:val="000000" w:themeColor="text1"/>
          <w:lang w:val="en-GB" w:eastAsia="en-GB"/>
        </w:rPr>
        <w:t>J Dean-</w:t>
      </w:r>
      <w:r w:rsidRPr="00CC394A">
        <w:rPr>
          <w:color w:val="000000" w:themeColor="text1"/>
        </w:rPr>
        <w:t>Kimili</w:t>
      </w:r>
      <w:r w:rsidRPr="00CC394A">
        <w:rPr>
          <w:color w:val="000000" w:themeColor="text1"/>
          <w:lang w:val="en-GB" w:eastAsia="en-GB"/>
        </w:rPr>
        <w:t xml:space="preserve">, A Greason, H </w:t>
      </w:r>
      <w:r w:rsidRPr="00CC394A">
        <w:rPr>
          <w:color w:val="000000" w:themeColor="text1"/>
        </w:rPr>
        <w:t>Williams</w:t>
      </w:r>
      <w:r w:rsidRPr="00CC394A">
        <w:rPr>
          <w:color w:val="000000" w:themeColor="text1"/>
          <w:lang w:val="en-GB" w:eastAsia="en-GB"/>
        </w:rPr>
        <w:t xml:space="preserve">, R Simmons, </w:t>
      </w:r>
      <w:bookmarkStart w:id="0" w:name="_Hlk27156036"/>
      <w:r w:rsidRPr="00CC394A">
        <w:rPr>
          <w:color w:val="000000" w:themeColor="text1"/>
          <w:lang w:val="en-GB" w:eastAsia="en-GB"/>
        </w:rPr>
        <w:t>C Elworthy</w:t>
      </w:r>
      <w:bookmarkEnd w:id="0"/>
      <w:r w:rsidRPr="00CC394A">
        <w:rPr>
          <w:color w:val="000000" w:themeColor="text1"/>
          <w:lang w:val="en-GB" w:eastAsia="en-GB"/>
        </w:rPr>
        <w:t>, B Flynn and the Chairman A Keel</w:t>
      </w:r>
      <w:r w:rsidRPr="00CC394A">
        <w:rPr>
          <w:color w:val="000000" w:themeColor="text1"/>
          <w:lang w:val="en-GB"/>
        </w:rPr>
        <w:t xml:space="preserve"> have been granted dispensations to deal with matters relating to the setting of the precept</w:t>
      </w:r>
      <w:r w:rsidR="00B737C0" w:rsidRPr="00CC394A">
        <w:rPr>
          <w:color w:val="000000" w:themeColor="text1"/>
          <w:lang w:val="en-GB"/>
        </w:rPr>
        <w:t>.</w:t>
      </w:r>
    </w:p>
    <w:p w14:paraId="2513A7A1" w14:textId="77777777" w:rsidR="00E85086" w:rsidRPr="00C56D9A" w:rsidRDefault="00A50E14" w:rsidP="00E85086">
      <w:pPr>
        <w:pStyle w:val="Heading1"/>
        <w:rPr>
          <w:b w:val="0"/>
          <w:bCs w:val="0"/>
          <w:color w:val="000000" w:themeColor="text1"/>
        </w:rPr>
      </w:pPr>
      <w:r w:rsidRPr="00A50E14">
        <w:rPr>
          <w:b w:val="0"/>
          <w:bCs w:val="0"/>
          <w:color w:val="000000" w:themeColor="text1"/>
        </w:rPr>
        <w:t>0</w:t>
      </w:r>
      <w:r w:rsidR="00E6205F">
        <w:rPr>
          <w:b w:val="0"/>
          <w:bCs w:val="0"/>
          <w:color w:val="000000" w:themeColor="text1"/>
        </w:rPr>
        <w:t>94</w:t>
      </w:r>
      <w:r w:rsidR="00A26881" w:rsidRPr="00CC394A">
        <w:rPr>
          <w:color w:val="000000" w:themeColor="text1"/>
        </w:rPr>
        <w:t>/</w:t>
      </w:r>
      <w:r w:rsidR="0036343C" w:rsidRPr="00C56D9A">
        <w:rPr>
          <w:b w:val="0"/>
          <w:bCs w:val="0"/>
          <w:color w:val="000000" w:themeColor="text1"/>
        </w:rPr>
        <w:t>20</w:t>
      </w:r>
      <w:r w:rsidR="00A26881" w:rsidRPr="00C56D9A">
        <w:rPr>
          <w:b w:val="0"/>
          <w:bCs w:val="0"/>
          <w:color w:val="000000" w:themeColor="text1"/>
        </w:rPr>
        <w:t xml:space="preserve"> Public </w:t>
      </w:r>
      <w:r w:rsidR="00443C7D" w:rsidRPr="00C56D9A">
        <w:rPr>
          <w:b w:val="0"/>
          <w:bCs w:val="0"/>
          <w:color w:val="000000" w:themeColor="text1"/>
        </w:rPr>
        <w:t>Participation</w:t>
      </w:r>
    </w:p>
    <w:p w14:paraId="7E128ED8" w14:textId="5AF1F357" w:rsidR="004E6196" w:rsidRDefault="0057267F" w:rsidP="00E85086">
      <w:pPr>
        <w:pStyle w:val="BodyText"/>
        <w:rPr>
          <w:color w:val="000000" w:themeColor="text1"/>
        </w:rPr>
      </w:pPr>
      <w:r>
        <w:rPr>
          <w:color w:val="000000" w:themeColor="text1"/>
        </w:rPr>
        <w:t xml:space="preserve">Harold Goodwin from the Faversham Society gave a </w:t>
      </w:r>
      <w:r w:rsidR="000805A6">
        <w:rPr>
          <w:color w:val="000000" w:themeColor="text1"/>
        </w:rPr>
        <w:t xml:space="preserve">presentation to the parish council about local planning issues providing his views on the lessons that can be learnt from the Perry Court development which could be taken forward in any action and response to future major local housing developments.  Mr Goodwin outlined </w:t>
      </w:r>
      <w:r w:rsidR="002D53C8">
        <w:rPr>
          <w:color w:val="000000" w:themeColor="text1"/>
        </w:rPr>
        <w:t xml:space="preserve">to the parish council </w:t>
      </w:r>
      <w:r w:rsidR="000805A6">
        <w:rPr>
          <w:color w:val="000000" w:themeColor="text1"/>
        </w:rPr>
        <w:t xml:space="preserve">the timeframes </w:t>
      </w:r>
      <w:r w:rsidR="002D53C8">
        <w:rPr>
          <w:color w:val="000000" w:themeColor="text1"/>
        </w:rPr>
        <w:t xml:space="preserve">and the deadline by which Swale BC needed to have agreed and finalised </w:t>
      </w:r>
      <w:r w:rsidR="00696F09">
        <w:rPr>
          <w:color w:val="000000" w:themeColor="text1"/>
        </w:rPr>
        <w:t xml:space="preserve">its five year land supply for inclusion in the </w:t>
      </w:r>
      <w:r w:rsidR="002D53C8">
        <w:rPr>
          <w:color w:val="000000" w:themeColor="text1"/>
        </w:rPr>
        <w:t>Local</w:t>
      </w:r>
      <w:r w:rsidR="00696F09">
        <w:rPr>
          <w:color w:val="000000" w:themeColor="text1"/>
        </w:rPr>
        <w:t xml:space="preserve"> Plan</w:t>
      </w:r>
      <w:r w:rsidR="002D53C8">
        <w:rPr>
          <w:color w:val="000000" w:themeColor="text1"/>
        </w:rPr>
        <w:t>.</w:t>
      </w:r>
    </w:p>
    <w:p w14:paraId="28FEFFFD" w14:textId="77777777" w:rsidR="004E6196" w:rsidRDefault="004E6196" w:rsidP="00E85086">
      <w:pPr>
        <w:pStyle w:val="BodyText"/>
        <w:rPr>
          <w:color w:val="000000" w:themeColor="text1"/>
        </w:rPr>
      </w:pPr>
    </w:p>
    <w:p w14:paraId="59AF48C7" w14:textId="77777777" w:rsidR="00F2558E" w:rsidRPr="00CC394A" w:rsidRDefault="00836070" w:rsidP="00E85086">
      <w:pPr>
        <w:pStyle w:val="BodyText"/>
        <w:rPr>
          <w:color w:val="000000" w:themeColor="text1"/>
        </w:rPr>
      </w:pPr>
      <w:r>
        <w:rPr>
          <w:color w:val="000000" w:themeColor="text1"/>
        </w:rPr>
        <w:t>T</w:t>
      </w:r>
      <w:r w:rsidR="004E6196" w:rsidRPr="00CC394A">
        <w:rPr>
          <w:color w:val="000000" w:themeColor="text1"/>
        </w:rPr>
        <w:t>wo members of the public were in attendance</w:t>
      </w:r>
      <w:r w:rsidR="004E6196">
        <w:rPr>
          <w:color w:val="000000" w:themeColor="text1"/>
        </w:rPr>
        <w:t xml:space="preserve"> to observe the meeting.</w:t>
      </w:r>
    </w:p>
    <w:p w14:paraId="3487D927" w14:textId="77777777" w:rsidR="00F1423E" w:rsidRPr="00E568D5" w:rsidRDefault="00A50E14" w:rsidP="003909E8">
      <w:pPr>
        <w:pStyle w:val="Heading1"/>
        <w:rPr>
          <w:b w:val="0"/>
          <w:bCs w:val="0"/>
          <w:color w:val="000000" w:themeColor="text1"/>
        </w:rPr>
      </w:pPr>
      <w:r w:rsidRPr="00E568D5">
        <w:rPr>
          <w:b w:val="0"/>
          <w:bCs w:val="0"/>
          <w:color w:val="000000" w:themeColor="text1"/>
        </w:rPr>
        <w:t>0</w:t>
      </w:r>
      <w:r w:rsidR="00E6205F">
        <w:rPr>
          <w:b w:val="0"/>
          <w:bCs w:val="0"/>
          <w:color w:val="000000" w:themeColor="text1"/>
        </w:rPr>
        <w:t>95</w:t>
      </w:r>
      <w:r w:rsidR="00C56D9A" w:rsidRPr="00E568D5">
        <w:rPr>
          <w:b w:val="0"/>
          <w:bCs w:val="0"/>
          <w:color w:val="000000" w:themeColor="text1"/>
        </w:rPr>
        <w:t>/</w:t>
      </w:r>
      <w:r w:rsidR="0036343C" w:rsidRPr="00E568D5">
        <w:rPr>
          <w:b w:val="0"/>
          <w:bCs w:val="0"/>
          <w:color w:val="000000" w:themeColor="text1"/>
        </w:rPr>
        <w:t>20</w:t>
      </w:r>
      <w:r w:rsidR="00AD7528" w:rsidRPr="00E568D5">
        <w:rPr>
          <w:b w:val="0"/>
          <w:bCs w:val="0"/>
          <w:color w:val="000000" w:themeColor="text1"/>
        </w:rPr>
        <w:t xml:space="preserve"> </w:t>
      </w:r>
      <w:r w:rsidR="00361FF0" w:rsidRPr="00E568D5">
        <w:rPr>
          <w:b w:val="0"/>
          <w:bCs w:val="0"/>
          <w:color w:val="000000" w:themeColor="text1"/>
        </w:rPr>
        <w:t>Signing of Minutes</w:t>
      </w:r>
      <w:r w:rsidR="00411B82" w:rsidRPr="00E568D5">
        <w:rPr>
          <w:b w:val="0"/>
          <w:bCs w:val="0"/>
          <w:color w:val="000000" w:themeColor="text1"/>
        </w:rPr>
        <w:t xml:space="preserve"> </w:t>
      </w:r>
    </w:p>
    <w:p w14:paraId="5AA2855B" w14:textId="77777777" w:rsidR="002D3FAC" w:rsidRPr="00BD7E06" w:rsidRDefault="00361FF0" w:rsidP="00957133">
      <w:pPr>
        <w:pStyle w:val="BodyText"/>
        <w:rPr>
          <w:color w:val="000000" w:themeColor="text1"/>
        </w:rPr>
      </w:pPr>
      <w:r w:rsidRPr="00E568D5">
        <w:rPr>
          <w:color w:val="000000" w:themeColor="text1"/>
        </w:rPr>
        <w:t>All were in agreement for the Chairman to sign the Minutes as a true record of the business transacted at the P</w:t>
      </w:r>
      <w:r w:rsidR="00EC48BC" w:rsidRPr="00E568D5">
        <w:rPr>
          <w:color w:val="000000" w:themeColor="text1"/>
        </w:rPr>
        <w:t>arish Council Meet</w:t>
      </w:r>
      <w:r w:rsidR="007121E1" w:rsidRPr="00E568D5">
        <w:rPr>
          <w:color w:val="000000" w:themeColor="text1"/>
        </w:rPr>
        <w:t>i</w:t>
      </w:r>
      <w:r w:rsidR="00EC48BC" w:rsidRPr="00E568D5">
        <w:rPr>
          <w:color w:val="000000" w:themeColor="text1"/>
        </w:rPr>
        <w:t>ng held on</w:t>
      </w:r>
      <w:r w:rsidR="00D3384D" w:rsidRPr="00E568D5">
        <w:rPr>
          <w:color w:val="000000" w:themeColor="text1"/>
        </w:rPr>
        <w:t xml:space="preserve"> </w:t>
      </w:r>
      <w:r w:rsidR="00E568D5" w:rsidRPr="00E568D5">
        <w:rPr>
          <w:color w:val="000000" w:themeColor="text1"/>
        </w:rPr>
        <w:t>2</w:t>
      </w:r>
      <w:r w:rsidR="00E568D5" w:rsidRPr="00E568D5">
        <w:rPr>
          <w:color w:val="000000" w:themeColor="text1"/>
          <w:vertAlign w:val="superscript"/>
        </w:rPr>
        <w:t>nd</w:t>
      </w:r>
      <w:r w:rsidR="00E568D5" w:rsidRPr="00E568D5">
        <w:rPr>
          <w:color w:val="000000" w:themeColor="text1"/>
        </w:rPr>
        <w:t xml:space="preserve"> September 2020</w:t>
      </w:r>
      <w:r w:rsidR="00E568D5" w:rsidRPr="00BD7E06">
        <w:rPr>
          <w:color w:val="000000" w:themeColor="text1"/>
        </w:rPr>
        <w:t>.</w:t>
      </w:r>
      <w:r w:rsidR="00BD7E06" w:rsidRPr="00BD7E06">
        <w:rPr>
          <w:color w:val="000000" w:themeColor="text1"/>
        </w:rPr>
        <w:t xml:space="preserve">  Amendment to 15</w:t>
      </w:r>
      <w:r w:rsidR="00BD7E06" w:rsidRPr="00BD7E06">
        <w:rPr>
          <w:color w:val="000000" w:themeColor="text1"/>
          <w:vertAlign w:val="superscript"/>
        </w:rPr>
        <w:t>th</w:t>
      </w:r>
      <w:r w:rsidR="00BD7E06" w:rsidRPr="00BD7E06">
        <w:rPr>
          <w:color w:val="000000" w:themeColor="text1"/>
        </w:rPr>
        <w:t xml:space="preserve"> July 2020 Minutes for item 069/20 missing payment figure for chq no 0336 to T Hoile for grass cutting £250.00</w:t>
      </w:r>
    </w:p>
    <w:p w14:paraId="27E2EC3F" w14:textId="77777777" w:rsidR="00361FF0" w:rsidRPr="00F731B0" w:rsidRDefault="00A50E14" w:rsidP="00ED2B1C">
      <w:pPr>
        <w:pStyle w:val="Heading1"/>
        <w:rPr>
          <w:b w:val="0"/>
          <w:bCs w:val="0"/>
          <w:color w:val="000000" w:themeColor="text1"/>
        </w:rPr>
      </w:pPr>
      <w:r w:rsidRPr="00F731B0">
        <w:rPr>
          <w:b w:val="0"/>
          <w:bCs w:val="0"/>
          <w:color w:val="000000" w:themeColor="text1"/>
        </w:rPr>
        <w:t>0</w:t>
      </w:r>
      <w:r w:rsidR="00E6205F">
        <w:rPr>
          <w:b w:val="0"/>
          <w:bCs w:val="0"/>
          <w:color w:val="000000" w:themeColor="text1"/>
        </w:rPr>
        <w:t>96</w:t>
      </w:r>
      <w:r w:rsidR="005C4C7B" w:rsidRPr="00F731B0">
        <w:rPr>
          <w:b w:val="0"/>
          <w:bCs w:val="0"/>
          <w:color w:val="000000" w:themeColor="text1"/>
        </w:rPr>
        <w:t>/</w:t>
      </w:r>
      <w:r w:rsidR="0036343C" w:rsidRPr="00F731B0">
        <w:rPr>
          <w:b w:val="0"/>
          <w:bCs w:val="0"/>
          <w:color w:val="000000" w:themeColor="text1"/>
        </w:rPr>
        <w:t>20</w:t>
      </w:r>
      <w:r w:rsidR="00AD7528" w:rsidRPr="00F731B0">
        <w:rPr>
          <w:b w:val="0"/>
          <w:bCs w:val="0"/>
          <w:color w:val="000000" w:themeColor="text1"/>
        </w:rPr>
        <w:t xml:space="preserve"> </w:t>
      </w:r>
      <w:r w:rsidR="00361FF0" w:rsidRPr="00F731B0">
        <w:rPr>
          <w:b w:val="0"/>
          <w:bCs w:val="0"/>
          <w:color w:val="000000" w:themeColor="text1"/>
        </w:rPr>
        <w:t>Matters arising</w:t>
      </w:r>
    </w:p>
    <w:p w14:paraId="478DEDD9" w14:textId="77777777" w:rsidR="003B3893" w:rsidRPr="00E568D5" w:rsidRDefault="00A071BB" w:rsidP="00662B49">
      <w:pPr>
        <w:pStyle w:val="BodyText"/>
        <w:rPr>
          <w:shd w:val="clear" w:color="auto" w:fill="FFFFFF"/>
        </w:rPr>
      </w:pPr>
      <w:r w:rsidRPr="00E568D5">
        <w:rPr>
          <w:u w:val="single"/>
          <w:shd w:val="clear" w:color="auto" w:fill="FFFFFF"/>
        </w:rPr>
        <w:t>19/506013/OUT Brogdale Collections planning application for a new visitor centre:-</w:t>
      </w:r>
      <w:r w:rsidR="004E623F" w:rsidRPr="00E568D5">
        <w:rPr>
          <w:shd w:val="clear" w:color="auto" w:fill="FFFFFF"/>
        </w:rPr>
        <w:t xml:space="preserve"> </w:t>
      </w:r>
      <w:r w:rsidR="00CE3FFF" w:rsidRPr="00E568D5">
        <w:rPr>
          <w:shd w:val="clear" w:color="auto" w:fill="FFFFFF"/>
        </w:rPr>
        <w:t>The Chairman had written to the planning officer about t</w:t>
      </w:r>
      <w:r w:rsidR="0065355A" w:rsidRPr="00E568D5">
        <w:rPr>
          <w:shd w:val="clear" w:color="auto" w:fill="FFFFFF"/>
        </w:rPr>
        <w:t xml:space="preserve">he neighbours at Brogdale Farm cottages </w:t>
      </w:r>
      <w:r w:rsidR="00CE3FFF" w:rsidRPr="00E568D5">
        <w:rPr>
          <w:shd w:val="clear" w:color="auto" w:fill="FFFFFF"/>
        </w:rPr>
        <w:t xml:space="preserve">not being notified officially about the </w:t>
      </w:r>
      <w:r w:rsidR="0065355A" w:rsidRPr="00E568D5">
        <w:rPr>
          <w:shd w:val="clear" w:color="auto" w:fill="FFFFFF"/>
        </w:rPr>
        <w:t xml:space="preserve"> planning application. </w:t>
      </w:r>
    </w:p>
    <w:p w14:paraId="2AEA8A2E" w14:textId="77777777" w:rsidR="00CE3FFF" w:rsidRPr="0057267F" w:rsidRDefault="00CE3FFF" w:rsidP="003B3893">
      <w:pPr>
        <w:pStyle w:val="BodyText"/>
        <w:rPr>
          <w:color w:val="FF0000"/>
        </w:rPr>
      </w:pPr>
    </w:p>
    <w:p w14:paraId="02C3D337" w14:textId="77777777" w:rsidR="00E568D5" w:rsidRPr="006A682A" w:rsidRDefault="003F1408" w:rsidP="00DA60BF">
      <w:pPr>
        <w:pStyle w:val="BodyText"/>
        <w:rPr>
          <w:color w:val="000000" w:themeColor="text1"/>
        </w:rPr>
      </w:pPr>
      <w:r w:rsidRPr="006A682A">
        <w:rPr>
          <w:color w:val="000000" w:themeColor="text1"/>
          <w:u w:val="single"/>
        </w:rPr>
        <w:t xml:space="preserve">Highway </w:t>
      </w:r>
      <w:r w:rsidR="007B16C5" w:rsidRPr="006A682A">
        <w:rPr>
          <w:color w:val="000000" w:themeColor="text1"/>
          <w:u w:val="single"/>
        </w:rPr>
        <w:t>Matters:</w:t>
      </w:r>
      <w:r w:rsidR="00640801" w:rsidRPr="006A682A">
        <w:rPr>
          <w:color w:val="000000" w:themeColor="text1"/>
        </w:rPr>
        <w:t>.</w:t>
      </w:r>
      <w:r w:rsidR="00E568D5" w:rsidRPr="006A682A">
        <w:rPr>
          <w:color w:val="000000" w:themeColor="text1"/>
        </w:rPr>
        <w:t>The muddy passing bays on Porters Lane have not yet been reinstated.  The depression in Painters Forstal</w:t>
      </w:r>
      <w:r w:rsidR="00696F09">
        <w:rPr>
          <w:color w:val="000000" w:themeColor="text1"/>
        </w:rPr>
        <w:t xml:space="preserve"> Road</w:t>
      </w:r>
      <w:r w:rsidR="00E568D5" w:rsidRPr="006A682A">
        <w:rPr>
          <w:color w:val="000000" w:themeColor="text1"/>
        </w:rPr>
        <w:t>, at the back of the Alma still needs attention</w:t>
      </w:r>
      <w:r w:rsidR="00696F09">
        <w:rPr>
          <w:color w:val="000000" w:themeColor="text1"/>
        </w:rPr>
        <w:t>. The Chairman intends to enquire about this with Ga</w:t>
      </w:r>
      <w:r w:rsidR="00E568D5" w:rsidRPr="006A682A">
        <w:rPr>
          <w:color w:val="000000" w:themeColor="text1"/>
        </w:rPr>
        <w:t xml:space="preserve">ry Gibbs.  Cllr R Simmons had reported large potholes at </w:t>
      </w:r>
      <w:r w:rsidR="00E568D5" w:rsidRPr="008871A3">
        <w:rPr>
          <w:color w:val="000000" w:themeColor="text1"/>
        </w:rPr>
        <w:t xml:space="preserve">the </w:t>
      </w:r>
      <w:r w:rsidR="008871A3" w:rsidRPr="008871A3">
        <w:rPr>
          <w:color w:val="000000" w:themeColor="text1"/>
        </w:rPr>
        <w:t>bottom of Plumford Lane</w:t>
      </w:r>
      <w:r w:rsidR="00696F09">
        <w:rPr>
          <w:color w:val="000000" w:themeColor="text1"/>
        </w:rPr>
        <w:t xml:space="preserve"> to Ga</w:t>
      </w:r>
      <w:r w:rsidR="008871A3">
        <w:rPr>
          <w:color w:val="000000" w:themeColor="text1"/>
        </w:rPr>
        <w:t xml:space="preserve">ry Gibbs. </w:t>
      </w:r>
      <w:r w:rsidR="00E568D5" w:rsidRPr="008871A3">
        <w:rPr>
          <w:color w:val="000000" w:themeColor="text1"/>
        </w:rPr>
        <w:t xml:space="preserve">White lines had been </w:t>
      </w:r>
      <w:r w:rsidR="00696F09">
        <w:rPr>
          <w:color w:val="000000" w:themeColor="text1"/>
        </w:rPr>
        <w:t>painted on the junction of Whitehill and Plumford Lane but had been washed off.  Ga</w:t>
      </w:r>
      <w:r w:rsidR="006A682A" w:rsidRPr="008871A3">
        <w:rPr>
          <w:color w:val="000000" w:themeColor="text1"/>
        </w:rPr>
        <w:t xml:space="preserve">ry </w:t>
      </w:r>
      <w:r w:rsidR="006A682A" w:rsidRPr="006A682A">
        <w:rPr>
          <w:color w:val="000000" w:themeColor="text1"/>
        </w:rPr>
        <w:t>Gibbs had reported this.</w:t>
      </w:r>
    </w:p>
    <w:p w14:paraId="2D8AA9EA" w14:textId="77777777" w:rsidR="00E568D5" w:rsidRDefault="00E568D5" w:rsidP="00DA60BF">
      <w:pPr>
        <w:pStyle w:val="BodyText"/>
        <w:rPr>
          <w:color w:val="FF0000"/>
        </w:rPr>
      </w:pPr>
    </w:p>
    <w:p w14:paraId="3BA5540C" w14:textId="77777777" w:rsidR="00CE5FA8" w:rsidRPr="006A682A" w:rsidRDefault="00C22D2D" w:rsidP="0056165D">
      <w:pPr>
        <w:pStyle w:val="BodyText"/>
        <w:rPr>
          <w:color w:val="000000" w:themeColor="text1"/>
        </w:rPr>
      </w:pPr>
      <w:r w:rsidRPr="006A682A">
        <w:rPr>
          <w:color w:val="000000" w:themeColor="text1"/>
          <w:u w:val="single"/>
        </w:rPr>
        <w:t>Lighting: -</w:t>
      </w:r>
      <w:r w:rsidR="00F812DB" w:rsidRPr="006A682A">
        <w:rPr>
          <w:color w:val="000000" w:themeColor="text1"/>
        </w:rPr>
        <w:t xml:space="preserve"> </w:t>
      </w:r>
      <w:r w:rsidR="00696F09">
        <w:rPr>
          <w:color w:val="000000" w:themeColor="text1"/>
        </w:rPr>
        <w:t>An email from Ken Bonner stated that t</w:t>
      </w:r>
      <w:r w:rsidR="00EB027D" w:rsidRPr="006A682A">
        <w:rPr>
          <w:color w:val="000000" w:themeColor="text1"/>
        </w:rPr>
        <w:t>he problem</w:t>
      </w:r>
      <w:r w:rsidR="006A682A" w:rsidRPr="006A682A">
        <w:rPr>
          <w:color w:val="000000" w:themeColor="text1"/>
        </w:rPr>
        <w:t xml:space="preserve">atic </w:t>
      </w:r>
      <w:r w:rsidR="00EB027D" w:rsidRPr="006A682A">
        <w:rPr>
          <w:color w:val="000000" w:themeColor="text1"/>
        </w:rPr>
        <w:t>LED lamps</w:t>
      </w:r>
      <w:r w:rsidR="006A682A" w:rsidRPr="006A682A">
        <w:rPr>
          <w:color w:val="000000" w:themeColor="text1"/>
        </w:rPr>
        <w:t xml:space="preserve"> had been replaced</w:t>
      </w:r>
      <w:r w:rsidR="00EB027D" w:rsidRPr="006A682A">
        <w:rPr>
          <w:color w:val="000000" w:themeColor="text1"/>
        </w:rPr>
        <w:t>.</w:t>
      </w:r>
      <w:r w:rsidR="00AB4DA7" w:rsidRPr="006A682A">
        <w:rPr>
          <w:color w:val="000000" w:themeColor="text1"/>
        </w:rPr>
        <w:t xml:space="preserve">  </w:t>
      </w:r>
      <w:r w:rsidR="006A682A" w:rsidRPr="006A682A">
        <w:rPr>
          <w:color w:val="000000" w:themeColor="text1"/>
        </w:rPr>
        <w:t xml:space="preserve">The </w:t>
      </w:r>
      <w:r w:rsidR="006A682A" w:rsidRPr="006A682A">
        <w:rPr>
          <w:color w:val="000000" w:themeColor="text1"/>
        </w:rPr>
        <w:lastRenderedPageBreak/>
        <w:t xml:space="preserve">Chairman had requested a quote to replace column L in Bayfield and a quote for moving the column back.  </w:t>
      </w:r>
      <w:r w:rsidR="00AB4DA7" w:rsidRPr="006A682A">
        <w:rPr>
          <w:color w:val="000000" w:themeColor="text1"/>
        </w:rPr>
        <w:t xml:space="preserve">Cllr H Williams </w:t>
      </w:r>
      <w:r w:rsidR="006A682A">
        <w:rPr>
          <w:color w:val="000000" w:themeColor="text1"/>
        </w:rPr>
        <w:t xml:space="preserve">will </w:t>
      </w:r>
      <w:r w:rsidR="00346D66" w:rsidRPr="006A682A">
        <w:rPr>
          <w:color w:val="000000" w:themeColor="text1"/>
        </w:rPr>
        <w:t>look</w:t>
      </w:r>
      <w:r w:rsidR="00EB027D" w:rsidRPr="006A682A">
        <w:rPr>
          <w:color w:val="000000" w:themeColor="text1"/>
        </w:rPr>
        <w:t xml:space="preserve"> into alternative </w:t>
      </w:r>
      <w:r w:rsidR="00E42721" w:rsidRPr="006A682A">
        <w:rPr>
          <w:color w:val="000000" w:themeColor="text1"/>
        </w:rPr>
        <w:t xml:space="preserve">maintenance </w:t>
      </w:r>
      <w:r w:rsidR="00EB027D" w:rsidRPr="006A682A">
        <w:rPr>
          <w:color w:val="000000" w:themeColor="text1"/>
        </w:rPr>
        <w:t>suppliers</w:t>
      </w:r>
      <w:r w:rsidR="006A682A">
        <w:rPr>
          <w:color w:val="000000" w:themeColor="text1"/>
        </w:rPr>
        <w:t xml:space="preserve"> after reviewing </w:t>
      </w:r>
      <w:r w:rsidR="00346D66" w:rsidRPr="006A682A">
        <w:rPr>
          <w:color w:val="000000" w:themeColor="text1"/>
        </w:rPr>
        <w:t>the current contractual arrangements</w:t>
      </w:r>
      <w:r w:rsidR="006A682A">
        <w:rPr>
          <w:color w:val="000000" w:themeColor="text1"/>
        </w:rPr>
        <w:t xml:space="preserve">.  </w:t>
      </w:r>
      <w:r w:rsidR="006A682A" w:rsidRPr="006A682A">
        <w:rPr>
          <w:color w:val="000000" w:themeColor="text1"/>
        </w:rPr>
        <w:t>The Chairman had checked with Ken Bonner whether the UKPN work for the new supply to Column L is contestable. Ken Bonner had not come across this term before.</w:t>
      </w:r>
    </w:p>
    <w:p w14:paraId="50961944" w14:textId="77777777" w:rsidR="00E150BE" w:rsidRPr="006A682A" w:rsidRDefault="00E150BE" w:rsidP="00111F86">
      <w:pPr>
        <w:pStyle w:val="BodyText"/>
        <w:rPr>
          <w:b/>
          <w:bCs/>
          <w:color w:val="000000" w:themeColor="text1"/>
        </w:rPr>
      </w:pPr>
      <w:r w:rsidRPr="006A682A">
        <w:rPr>
          <w:b/>
          <w:bCs/>
          <w:color w:val="000000" w:themeColor="text1"/>
        </w:rPr>
        <w:t>Action: The Chairman to</w:t>
      </w:r>
      <w:r w:rsidR="006A682A" w:rsidRPr="006A682A">
        <w:rPr>
          <w:b/>
          <w:bCs/>
          <w:color w:val="000000" w:themeColor="text1"/>
        </w:rPr>
        <w:t xml:space="preserve"> give Cllr H Williams the</w:t>
      </w:r>
      <w:r w:rsidRPr="006A682A">
        <w:rPr>
          <w:b/>
          <w:bCs/>
          <w:color w:val="000000" w:themeColor="text1"/>
        </w:rPr>
        <w:t xml:space="preserve"> contract with the existing maintenance company</w:t>
      </w:r>
    </w:p>
    <w:p w14:paraId="2954156E" w14:textId="77777777" w:rsidR="00076EA3" w:rsidRPr="006A682A" w:rsidRDefault="00076EA3" w:rsidP="00C07566">
      <w:pPr>
        <w:pStyle w:val="BodyText"/>
        <w:rPr>
          <w:color w:val="000000" w:themeColor="text1"/>
        </w:rPr>
      </w:pPr>
      <w:r w:rsidRPr="006A682A">
        <w:rPr>
          <w:b/>
          <w:bCs/>
          <w:color w:val="000000" w:themeColor="text1"/>
        </w:rPr>
        <w:t>Action:</w:t>
      </w:r>
      <w:r w:rsidR="00BD0333">
        <w:rPr>
          <w:b/>
          <w:bCs/>
          <w:color w:val="000000" w:themeColor="text1"/>
        </w:rPr>
        <w:t xml:space="preserve"> </w:t>
      </w:r>
      <w:r w:rsidRPr="006A682A">
        <w:rPr>
          <w:b/>
          <w:bCs/>
          <w:color w:val="000000" w:themeColor="text1"/>
        </w:rPr>
        <w:t xml:space="preserve">The Chairman to </w:t>
      </w:r>
      <w:r w:rsidR="006A682A" w:rsidRPr="006A682A">
        <w:rPr>
          <w:b/>
          <w:bCs/>
          <w:color w:val="000000" w:themeColor="text1"/>
        </w:rPr>
        <w:t>forward the emails he had received from Ken Bonner.</w:t>
      </w:r>
    </w:p>
    <w:p w14:paraId="19C6DAA1" w14:textId="77777777" w:rsidR="00E150BE" w:rsidRPr="006A682A" w:rsidRDefault="00E150BE" w:rsidP="00111F86">
      <w:pPr>
        <w:pStyle w:val="BodyText"/>
        <w:rPr>
          <w:color w:val="000000" w:themeColor="text1"/>
        </w:rPr>
      </w:pPr>
    </w:p>
    <w:p w14:paraId="7CBE18C5" w14:textId="77777777" w:rsidR="0063256C" w:rsidRDefault="006F4C9F" w:rsidP="008239B9">
      <w:pPr>
        <w:pStyle w:val="BodyText"/>
        <w:rPr>
          <w:color w:val="000000" w:themeColor="text1"/>
        </w:rPr>
      </w:pPr>
      <w:r w:rsidRPr="00DD523A">
        <w:rPr>
          <w:color w:val="000000" w:themeColor="text1"/>
          <w:u w:val="single"/>
        </w:rPr>
        <w:t>Playground</w:t>
      </w:r>
      <w:r w:rsidR="006A5819" w:rsidRPr="00DD523A">
        <w:rPr>
          <w:color w:val="000000" w:themeColor="text1"/>
          <w:u w:val="single"/>
        </w:rPr>
        <w:t xml:space="preserve"> </w:t>
      </w:r>
      <w:r w:rsidRPr="00DD523A">
        <w:rPr>
          <w:color w:val="000000" w:themeColor="text1"/>
          <w:u w:val="single"/>
        </w:rPr>
        <w:t>equipment</w:t>
      </w:r>
      <w:r w:rsidR="009D00CD" w:rsidRPr="00DD523A">
        <w:rPr>
          <w:color w:val="000000" w:themeColor="text1"/>
          <w:u w:val="single"/>
        </w:rPr>
        <w:t>:-</w:t>
      </w:r>
      <w:r w:rsidR="00076EA3" w:rsidRPr="00DD523A">
        <w:rPr>
          <w:color w:val="000000" w:themeColor="text1"/>
        </w:rPr>
        <w:t>.</w:t>
      </w:r>
      <w:r w:rsidR="00DD523A" w:rsidRPr="00DD523A">
        <w:rPr>
          <w:color w:val="000000" w:themeColor="text1"/>
        </w:rPr>
        <w:t xml:space="preserve">Swale BC had not yet investigated the tree that had shed a branch in May. </w:t>
      </w:r>
    </w:p>
    <w:p w14:paraId="23C925F2" w14:textId="77777777" w:rsidR="00DD523A" w:rsidRPr="00D65E63" w:rsidRDefault="00DD523A" w:rsidP="008239B9">
      <w:pPr>
        <w:pStyle w:val="BodyText"/>
        <w:rPr>
          <w:b/>
          <w:bCs/>
          <w:color w:val="000000" w:themeColor="text1"/>
        </w:rPr>
      </w:pPr>
      <w:r w:rsidRPr="00D65E63">
        <w:rPr>
          <w:b/>
          <w:bCs/>
          <w:color w:val="000000" w:themeColor="text1"/>
        </w:rPr>
        <w:t>Action: The Chairman to keep the council up to date with progress on this matter.</w:t>
      </w:r>
    </w:p>
    <w:p w14:paraId="76C16970" w14:textId="77777777" w:rsidR="00076EA3" w:rsidRPr="00D65E63" w:rsidRDefault="00076EA3" w:rsidP="00313498">
      <w:pPr>
        <w:pStyle w:val="BodyText"/>
        <w:rPr>
          <w:b/>
          <w:bCs/>
          <w:color w:val="FF0000"/>
        </w:rPr>
      </w:pPr>
    </w:p>
    <w:p w14:paraId="74F6D430" w14:textId="77777777" w:rsidR="00FC04BD" w:rsidRPr="00D65E63" w:rsidRDefault="00962023" w:rsidP="00313498">
      <w:pPr>
        <w:pStyle w:val="BodyText"/>
        <w:rPr>
          <w:b/>
          <w:bCs/>
          <w:color w:val="000000" w:themeColor="text1"/>
        </w:rPr>
      </w:pPr>
      <w:r w:rsidRPr="00D65E63">
        <w:rPr>
          <w:color w:val="000000" w:themeColor="text1"/>
          <w:u w:val="single"/>
        </w:rPr>
        <w:t>GDPR</w:t>
      </w:r>
      <w:r w:rsidR="00AD4343" w:rsidRPr="00D65E63">
        <w:rPr>
          <w:color w:val="000000" w:themeColor="text1"/>
          <w:u w:val="single"/>
        </w:rPr>
        <w:t>:</w:t>
      </w:r>
      <w:r w:rsidRPr="00D65E63">
        <w:rPr>
          <w:color w:val="000000" w:themeColor="text1"/>
        </w:rPr>
        <w:t>-</w:t>
      </w:r>
      <w:r w:rsidR="000364CF" w:rsidRPr="00D65E63">
        <w:rPr>
          <w:color w:val="000000" w:themeColor="text1"/>
        </w:rPr>
        <w:t xml:space="preserve"> </w:t>
      </w:r>
      <w:r w:rsidR="00812106" w:rsidRPr="00D65E63">
        <w:rPr>
          <w:color w:val="000000" w:themeColor="text1"/>
        </w:rPr>
        <w:t xml:space="preserve">Cllr A Greason </w:t>
      </w:r>
      <w:r w:rsidR="00D65E63" w:rsidRPr="00D65E63">
        <w:rPr>
          <w:color w:val="000000" w:themeColor="text1"/>
        </w:rPr>
        <w:t>continues to have</w:t>
      </w:r>
      <w:r w:rsidR="00812106" w:rsidRPr="00D65E63">
        <w:rPr>
          <w:color w:val="000000" w:themeColor="text1"/>
        </w:rPr>
        <w:t xml:space="preserve"> problems sending and receiving emails with his new councillor email account on his android device. </w:t>
      </w:r>
      <w:r w:rsidR="00812106" w:rsidRPr="00D65E63">
        <w:rPr>
          <w:b/>
          <w:bCs/>
          <w:color w:val="000000" w:themeColor="text1"/>
        </w:rPr>
        <w:t>Action: C</w:t>
      </w:r>
      <w:r w:rsidR="00696F09">
        <w:rPr>
          <w:b/>
          <w:bCs/>
          <w:color w:val="000000" w:themeColor="text1"/>
        </w:rPr>
        <w:t>llrs C Elworthy, A Greason and t</w:t>
      </w:r>
      <w:r w:rsidR="00812106" w:rsidRPr="00D65E63">
        <w:rPr>
          <w:b/>
          <w:bCs/>
          <w:color w:val="000000" w:themeColor="text1"/>
        </w:rPr>
        <w:t>he Chairman to liaise.</w:t>
      </w:r>
    </w:p>
    <w:p w14:paraId="3C3721DC" w14:textId="77777777" w:rsidR="007533C3" w:rsidRPr="0057267F" w:rsidRDefault="007533C3" w:rsidP="00313498">
      <w:pPr>
        <w:pStyle w:val="BodyText"/>
        <w:rPr>
          <w:b/>
          <w:color w:val="FF0000"/>
        </w:rPr>
      </w:pPr>
    </w:p>
    <w:p w14:paraId="2A1AC878" w14:textId="77777777" w:rsidR="00A713BF" w:rsidRPr="00D65E63" w:rsidRDefault="00BA7A67" w:rsidP="0062633A">
      <w:pPr>
        <w:pStyle w:val="BodyText"/>
        <w:rPr>
          <w:rFonts w:cstheme="minorHAnsi"/>
          <w:b/>
          <w:bCs/>
          <w:color w:val="000000" w:themeColor="text1"/>
          <w:shd w:val="clear" w:color="auto" w:fill="FFFFFF"/>
        </w:rPr>
      </w:pPr>
      <w:r w:rsidRPr="00D65E63">
        <w:rPr>
          <w:color w:val="000000" w:themeColor="text1"/>
          <w:u w:val="single"/>
        </w:rPr>
        <w:t>Gypsy and Traveller issues</w:t>
      </w:r>
      <w:r w:rsidRPr="00D65E63">
        <w:rPr>
          <w:color w:val="000000" w:themeColor="text1"/>
        </w:rPr>
        <w:t xml:space="preserve">:- </w:t>
      </w:r>
      <w:r w:rsidR="00D65E63" w:rsidRPr="00D65E63">
        <w:rPr>
          <w:color w:val="000000" w:themeColor="text1"/>
        </w:rPr>
        <w:t>The Chairman had still not heard from Swale BC’s enforcement officer.</w:t>
      </w:r>
      <w:r w:rsidR="00D65E63">
        <w:rPr>
          <w:color w:val="000000" w:themeColor="text1"/>
        </w:rPr>
        <w:t xml:space="preserve"> </w:t>
      </w:r>
      <w:r w:rsidR="00D65E63" w:rsidRPr="00D65E63">
        <w:rPr>
          <w:b/>
          <w:bCs/>
          <w:color w:val="000000" w:themeColor="text1"/>
        </w:rPr>
        <w:t>Action: The Chairman to contact Cllr D Simmons about the matter.</w:t>
      </w:r>
    </w:p>
    <w:p w14:paraId="60896B60" w14:textId="77777777" w:rsidR="00D65E63" w:rsidRPr="00D65E63" w:rsidRDefault="00D65E63" w:rsidP="0062633A">
      <w:pPr>
        <w:pStyle w:val="BodyText"/>
        <w:rPr>
          <w:b/>
          <w:bCs/>
          <w:color w:val="000000" w:themeColor="text1"/>
        </w:rPr>
      </w:pPr>
    </w:p>
    <w:p w14:paraId="12E91C2B" w14:textId="77777777" w:rsidR="00EC5518" w:rsidRPr="00417689" w:rsidRDefault="005617DF" w:rsidP="002C5087">
      <w:pPr>
        <w:pStyle w:val="BodyText"/>
        <w:rPr>
          <w:color w:val="000000" w:themeColor="text1"/>
        </w:rPr>
      </w:pPr>
      <w:r w:rsidRPr="00417689">
        <w:rPr>
          <w:color w:val="000000" w:themeColor="text1"/>
          <w:u w:val="single"/>
        </w:rPr>
        <w:t>Rural Lanes</w:t>
      </w:r>
      <w:r w:rsidR="00BC1E7A" w:rsidRPr="00417689">
        <w:rPr>
          <w:color w:val="000000" w:themeColor="text1"/>
        </w:rPr>
        <w:t xml:space="preserve"> </w:t>
      </w:r>
      <w:r w:rsidR="00EC5518">
        <w:rPr>
          <w:color w:val="000000" w:themeColor="text1"/>
        </w:rPr>
        <w:t>There was a short discussion about identifying and reco</w:t>
      </w:r>
      <w:r w:rsidR="00B23B18">
        <w:rPr>
          <w:color w:val="000000" w:themeColor="text1"/>
        </w:rPr>
        <w:t>r</w:t>
      </w:r>
      <w:r w:rsidR="00EC5518">
        <w:rPr>
          <w:color w:val="000000" w:themeColor="text1"/>
        </w:rPr>
        <w:t xml:space="preserve">ding ancient hedgerows </w:t>
      </w:r>
      <w:r w:rsidR="00B23B18">
        <w:rPr>
          <w:color w:val="000000" w:themeColor="text1"/>
        </w:rPr>
        <w:t xml:space="preserve">and ponds </w:t>
      </w:r>
      <w:r w:rsidR="00EC5518">
        <w:rPr>
          <w:color w:val="000000" w:themeColor="text1"/>
        </w:rPr>
        <w:t>in the P</w:t>
      </w:r>
      <w:r w:rsidR="00696F09">
        <w:rPr>
          <w:color w:val="000000" w:themeColor="text1"/>
        </w:rPr>
        <w:t>arish following an email sent by</w:t>
      </w:r>
      <w:r w:rsidR="00EC5518">
        <w:rPr>
          <w:color w:val="000000" w:themeColor="text1"/>
        </w:rPr>
        <w:t xml:space="preserve"> Cllr Baldock.</w:t>
      </w:r>
    </w:p>
    <w:p w14:paraId="13EA4C61" w14:textId="77777777" w:rsidR="00E85086" w:rsidRPr="00417689" w:rsidRDefault="00E85086" w:rsidP="00806624">
      <w:pPr>
        <w:pStyle w:val="BodyText"/>
        <w:rPr>
          <w:b/>
          <w:bCs/>
          <w:color w:val="000000" w:themeColor="text1"/>
        </w:rPr>
      </w:pPr>
      <w:r w:rsidRPr="00417689">
        <w:rPr>
          <w:b/>
          <w:bCs/>
          <w:color w:val="000000" w:themeColor="text1"/>
        </w:rPr>
        <w:t>Action: The Chairman to draft an email to the Cabinet member for Highways at KCC</w:t>
      </w:r>
      <w:r w:rsidR="00901849" w:rsidRPr="00417689">
        <w:rPr>
          <w:b/>
          <w:bCs/>
          <w:color w:val="000000" w:themeColor="text1"/>
        </w:rPr>
        <w:t>, cc ing Cllr A Bowles</w:t>
      </w:r>
      <w:r w:rsidR="00696F09">
        <w:rPr>
          <w:b/>
          <w:bCs/>
          <w:color w:val="000000" w:themeColor="text1"/>
        </w:rPr>
        <w:t xml:space="preserve"> regarding inappropriate use of rural lanes</w:t>
      </w:r>
      <w:r w:rsidR="00901849" w:rsidRPr="00417689">
        <w:rPr>
          <w:b/>
          <w:bCs/>
          <w:color w:val="000000" w:themeColor="text1"/>
        </w:rPr>
        <w:t xml:space="preserve">. </w:t>
      </w:r>
    </w:p>
    <w:p w14:paraId="1E80E5E7" w14:textId="77777777" w:rsidR="00E85086" w:rsidRDefault="00E85086" w:rsidP="00812106">
      <w:pPr>
        <w:pStyle w:val="BodyText"/>
        <w:rPr>
          <w:b/>
          <w:bCs/>
          <w:color w:val="000000" w:themeColor="text1"/>
        </w:rPr>
      </w:pPr>
      <w:r w:rsidRPr="00417689">
        <w:rPr>
          <w:b/>
          <w:bCs/>
          <w:color w:val="000000" w:themeColor="text1"/>
        </w:rPr>
        <w:t>Action: The Chairman/Clerk to draft a letter to the Clerk &amp; Chair of Sheldwich PC</w:t>
      </w:r>
      <w:r w:rsidR="00EC2AFB" w:rsidRPr="00417689">
        <w:rPr>
          <w:b/>
          <w:bCs/>
          <w:color w:val="000000" w:themeColor="text1"/>
        </w:rPr>
        <w:t xml:space="preserve"> as the poppy field falls within the Parish of Sheldwich.</w:t>
      </w:r>
    </w:p>
    <w:p w14:paraId="52009F64" w14:textId="77777777" w:rsidR="00417689" w:rsidRDefault="00417689" w:rsidP="00812106">
      <w:pPr>
        <w:pStyle w:val="BodyText"/>
        <w:rPr>
          <w:b/>
          <w:bCs/>
          <w:color w:val="000000" w:themeColor="text1"/>
        </w:rPr>
      </w:pPr>
      <w:r>
        <w:rPr>
          <w:b/>
          <w:bCs/>
          <w:color w:val="000000" w:themeColor="text1"/>
        </w:rPr>
        <w:t>Action: Cllr R Simmons to circulate the email about identifying ancient hedgerows</w:t>
      </w:r>
    </w:p>
    <w:p w14:paraId="7CEF9C50" w14:textId="77777777" w:rsidR="00417689" w:rsidRPr="00417689" w:rsidRDefault="00417689" w:rsidP="00812106">
      <w:pPr>
        <w:pStyle w:val="BodyText"/>
        <w:rPr>
          <w:b/>
          <w:bCs/>
          <w:color w:val="000000" w:themeColor="text1"/>
        </w:rPr>
      </w:pPr>
    </w:p>
    <w:p w14:paraId="0F4C92DD" w14:textId="77777777" w:rsidR="00FA35B3" w:rsidRPr="00EC5518" w:rsidRDefault="00FA35B3" w:rsidP="00A177EF">
      <w:pPr>
        <w:pStyle w:val="BodyText"/>
        <w:rPr>
          <w:color w:val="000000" w:themeColor="text1"/>
        </w:rPr>
      </w:pPr>
      <w:r w:rsidRPr="00EC5518">
        <w:rPr>
          <w:color w:val="000000" w:themeColor="text1"/>
          <w:u w:val="single"/>
        </w:rPr>
        <w:t>Faversham Town Council site assessments</w:t>
      </w:r>
      <w:r w:rsidRPr="00EC5518">
        <w:rPr>
          <w:color w:val="000000" w:themeColor="text1"/>
        </w:rPr>
        <w:t>:-</w:t>
      </w:r>
      <w:r w:rsidR="00EC5518">
        <w:rPr>
          <w:color w:val="000000" w:themeColor="text1"/>
        </w:rPr>
        <w:t>T</w:t>
      </w:r>
      <w:r w:rsidR="00417689" w:rsidRPr="00EC5518">
        <w:rPr>
          <w:color w:val="000000" w:themeColor="text1"/>
        </w:rPr>
        <w:t xml:space="preserve">his is to be a future agenda item. </w:t>
      </w:r>
    </w:p>
    <w:p w14:paraId="07AAEE0C" w14:textId="77777777" w:rsidR="00FA35B3" w:rsidRPr="0057267F" w:rsidRDefault="00FA35B3" w:rsidP="00A177EF">
      <w:pPr>
        <w:pStyle w:val="BodyText"/>
        <w:rPr>
          <w:color w:val="FF0000"/>
        </w:rPr>
      </w:pPr>
    </w:p>
    <w:p w14:paraId="437AF9F5" w14:textId="77777777" w:rsidR="00FA35B3" w:rsidRPr="00270A55" w:rsidRDefault="00FA35B3" w:rsidP="00A177EF">
      <w:pPr>
        <w:pStyle w:val="BodyText"/>
        <w:rPr>
          <w:color w:val="000000" w:themeColor="text1"/>
        </w:rPr>
      </w:pPr>
      <w:r w:rsidRPr="00270A55">
        <w:rPr>
          <w:color w:val="000000" w:themeColor="text1"/>
          <w:u w:val="single"/>
        </w:rPr>
        <w:t>Ospringe School’s use of the Allotment track</w:t>
      </w:r>
      <w:r w:rsidRPr="00270A55">
        <w:rPr>
          <w:color w:val="000000" w:themeColor="text1"/>
        </w:rPr>
        <w:t>:-</w:t>
      </w:r>
      <w:r w:rsidR="00270A55" w:rsidRPr="00270A55">
        <w:rPr>
          <w:color w:val="000000" w:themeColor="text1"/>
        </w:rPr>
        <w:t xml:space="preserve">Ospringe School had reported that the arrangement was working well. </w:t>
      </w:r>
    </w:p>
    <w:p w14:paraId="5FD3FD4D" w14:textId="77777777" w:rsidR="00FA35B3" w:rsidRPr="0057267F" w:rsidRDefault="00FA35B3" w:rsidP="00A177EF">
      <w:pPr>
        <w:pStyle w:val="BodyText"/>
        <w:rPr>
          <w:color w:val="FF0000"/>
        </w:rPr>
      </w:pPr>
    </w:p>
    <w:p w14:paraId="62A94FE2" w14:textId="77777777" w:rsidR="00502691" w:rsidRPr="00502691" w:rsidRDefault="00FA35B3" w:rsidP="00315633">
      <w:pPr>
        <w:pStyle w:val="BodyText"/>
        <w:rPr>
          <w:color w:val="000000" w:themeColor="text1"/>
        </w:rPr>
      </w:pPr>
      <w:r w:rsidRPr="00502691">
        <w:rPr>
          <w:color w:val="000000" w:themeColor="text1"/>
          <w:u w:val="single"/>
        </w:rPr>
        <w:t>Online Banking:-</w:t>
      </w:r>
      <w:r w:rsidR="00502691" w:rsidRPr="00502691">
        <w:rPr>
          <w:color w:val="000000" w:themeColor="text1"/>
        </w:rPr>
        <w:t xml:space="preserve">Cllr B Flynn had further investigated this with the bank who had provided a brochure for </w:t>
      </w:r>
      <w:r w:rsidR="00502691">
        <w:rPr>
          <w:color w:val="000000" w:themeColor="text1"/>
        </w:rPr>
        <w:t>banking arrangements for</w:t>
      </w:r>
      <w:r w:rsidR="00502691" w:rsidRPr="00502691">
        <w:rPr>
          <w:color w:val="000000" w:themeColor="text1"/>
        </w:rPr>
        <w:t xml:space="preserve"> community organisations. The Chairman had contacted Clive Powel</w:t>
      </w:r>
      <w:r w:rsidR="002C5087">
        <w:rPr>
          <w:color w:val="000000" w:themeColor="text1"/>
        </w:rPr>
        <w:t>l</w:t>
      </w:r>
      <w:r w:rsidR="00502691" w:rsidRPr="00502691">
        <w:rPr>
          <w:color w:val="000000" w:themeColor="text1"/>
        </w:rPr>
        <w:t xml:space="preserve"> at KALC who had advised to contact the Internal Auditor.</w:t>
      </w:r>
      <w:r w:rsidR="002C5087">
        <w:rPr>
          <w:color w:val="000000" w:themeColor="text1"/>
        </w:rPr>
        <w:t xml:space="preserve">  The Clerk had contacted the Internal Auditor who had not yet responded.</w:t>
      </w:r>
      <w:r w:rsidR="00502691" w:rsidRPr="00502691">
        <w:rPr>
          <w:color w:val="000000" w:themeColor="text1"/>
        </w:rPr>
        <w:t xml:space="preserve"> </w:t>
      </w:r>
    </w:p>
    <w:p w14:paraId="146A73EF" w14:textId="77777777" w:rsidR="00FA35B3" w:rsidRPr="002C5087" w:rsidRDefault="00502691" w:rsidP="00315633">
      <w:pPr>
        <w:pStyle w:val="BodyText"/>
        <w:rPr>
          <w:b/>
          <w:bCs/>
          <w:color w:val="000000" w:themeColor="text1"/>
        </w:rPr>
      </w:pPr>
      <w:r w:rsidRPr="002C5087">
        <w:rPr>
          <w:b/>
          <w:bCs/>
          <w:color w:val="000000" w:themeColor="text1"/>
        </w:rPr>
        <w:t xml:space="preserve">Action: The Chairman to send the emails from Clive Powell to </w:t>
      </w:r>
      <w:r w:rsidR="00696F09">
        <w:rPr>
          <w:b/>
          <w:bCs/>
          <w:color w:val="000000" w:themeColor="text1"/>
        </w:rPr>
        <w:t>the rest of the parish council</w:t>
      </w:r>
      <w:r w:rsidRPr="002C5087">
        <w:rPr>
          <w:b/>
          <w:bCs/>
          <w:color w:val="000000" w:themeColor="text1"/>
        </w:rPr>
        <w:t xml:space="preserve"> on this matter </w:t>
      </w:r>
    </w:p>
    <w:p w14:paraId="52EE61B4" w14:textId="77777777" w:rsidR="001C3400" w:rsidRPr="00502691" w:rsidRDefault="001C3400" w:rsidP="00FA35B3">
      <w:pPr>
        <w:pStyle w:val="BodyText"/>
        <w:rPr>
          <w:b/>
          <w:bCs/>
          <w:color w:val="000000" w:themeColor="text1"/>
        </w:rPr>
      </w:pPr>
      <w:r w:rsidRPr="00502691">
        <w:rPr>
          <w:b/>
          <w:bCs/>
          <w:color w:val="000000" w:themeColor="text1"/>
        </w:rPr>
        <w:t>Action:</w:t>
      </w:r>
      <w:r w:rsidR="002C5087">
        <w:rPr>
          <w:b/>
          <w:bCs/>
          <w:color w:val="000000" w:themeColor="text1"/>
        </w:rPr>
        <w:t xml:space="preserve"> </w:t>
      </w:r>
      <w:r w:rsidRPr="00502691">
        <w:rPr>
          <w:b/>
          <w:bCs/>
          <w:color w:val="000000" w:themeColor="text1"/>
        </w:rPr>
        <w:t xml:space="preserve">Cllr B Flynn and </w:t>
      </w:r>
      <w:r w:rsidR="00696F09">
        <w:rPr>
          <w:b/>
          <w:bCs/>
          <w:color w:val="000000" w:themeColor="text1"/>
        </w:rPr>
        <w:t>the Chairman to meet and finalis</w:t>
      </w:r>
      <w:r w:rsidRPr="00502691">
        <w:rPr>
          <w:b/>
          <w:bCs/>
          <w:color w:val="000000" w:themeColor="text1"/>
        </w:rPr>
        <w:t xml:space="preserve">e the online banking arrangements and review the Financial Regulations. </w:t>
      </w:r>
    </w:p>
    <w:p w14:paraId="1E2713FA" w14:textId="77777777" w:rsidR="00FA35B3" w:rsidRPr="00502691" w:rsidRDefault="00FA35B3" w:rsidP="00FA35B3">
      <w:pPr>
        <w:pStyle w:val="BodyText"/>
        <w:rPr>
          <w:b/>
          <w:bCs/>
          <w:color w:val="000000" w:themeColor="text1"/>
        </w:rPr>
      </w:pPr>
      <w:r w:rsidRPr="00502691">
        <w:rPr>
          <w:b/>
          <w:bCs/>
          <w:color w:val="000000" w:themeColor="text1"/>
        </w:rPr>
        <w:t>Action: Chairman to check the current Financial Regs</w:t>
      </w:r>
      <w:r w:rsidR="00696F09">
        <w:rPr>
          <w:b/>
          <w:bCs/>
          <w:color w:val="000000" w:themeColor="text1"/>
        </w:rPr>
        <w:t xml:space="preserve"> which will need amendment</w:t>
      </w:r>
      <w:r w:rsidRPr="00502691">
        <w:rPr>
          <w:b/>
          <w:bCs/>
          <w:color w:val="000000" w:themeColor="text1"/>
        </w:rPr>
        <w:t>.</w:t>
      </w:r>
    </w:p>
    <w:p w14:paraId="5C3632A3" w14:textId="77777777" w:rsidR="00FA35B3" w:rsidRPr="00502691" w:rsidRDefault="00FA35B3" w:rsidP="00A177EF">
      <w:pPr>
        <w:pStyle w:val="BodyText"/>
        <w:rPr>
          <w:color w:val="000000" w:themeColor="text1"/>
        </w:rPr>
      </w:pPr>
    </w:p>
    <w:p w14:paraId="264188BC" w14:textId="77777777" w:rsidR="00F731B0" w:rsidRPr="0057267F" w:rsidRDefault="00F731B0" w:rsidP="00F731B0">
      <w:pPr>
        <w:pStyle w:val="BodyText"/>
        <w:rPr>
          <w:b/>
          <w:bCs/>
          <w:lang w:val="en-GB"/>
        </w:rPr>
      </w:pPr>
      <w:r w:rsidRPr="00F731B0">
        <w:rPr>
          <w:u w:val="single"/>
          <w:lang w:val="en-GB"/>
        </w:rPr>
        <w:t>Website Accessibility Statement</w:t>
      </w:r>
      <w:r>
        <w:rPr>
          <w:lang w:val="en-GB"/>
        </w:rPr>
        <w:t>:-Cllr B Flynn had posted an accessibility statement on the parish council’s website. The statement will need to be expanded upon extensively, this will need to be done over a period of time</w:t>
      </w:r>
      <w:r w:rsidR="00696F09">
        <w:rPr>
          <w:lang w:val="en-GB"/>
        </w:rPr>
        <w:t>, as the matter is not straightforward</w:t>
      </w:r>
      <w:r>
        <w:rPr>
          <w:lang w:val="en-GB"/>
        </w:rPr>
        <w:t>.  OPC do not have the resources to hire a contractor to do an assessment of the website.</w:t>
      </w:r>
      <w:r w:rsidRPr="0057267F">
        <w:rPr>
          <w:lang w:val="en-GB"/>
        </w:rPr>
        <w:t xml:space="preserve"> </w:t>
      </w:r>
      <w:r w:rsidR="00696F09">
        <w:rPr>
          <w:lang w:val="en-GB"/>
        </w:rPr>
        <w:t>The parish council will make it clear on the website that it will endeavour to assist anyone who encounters an accessibility issue with any part of the website.</w:t>
      </w:r>
    </w:p>
    <w:p w14:paraId="3B274EE4" w14:textId="77777777" w:rsidR="00FA35B3" w:rsidRDefault="00FA35B3" w:rsidP="00A177EF">
      <w:pPr>
        <w:pStyle w:val="BodyText"/>
        <w:rPr>
          <w:color w:val="000000" w:themeColor="text1"/>
        </w:rPr>
      </w:pPr>
    </w:p>
    <w:p w14:paraId="6E0A5C50" w14:textId="77777777" w:rsidR="00F731B0" w:rsidRPr="00836070" w:rsidRDefault="00F731B0" w:rsidP="00A177EF">
      <w:pPr>
        <w:pStyle w:val="BodyText"/>
        <w:rPr>
          <w:b/>
          <w:bCs/>
          <w:color w:val="000000" w:themeColor="text1"/>
        </w:rPr>
      </w:pPr>
      <w:r>
        <w:rPr>
          <w:color w:val="000000" w:themeColor="text1"/>
        </w:rPr>
        <w:t>G</w:t>
      </w:r>
      <w:r w:rsidRPr="00F731B0">
        <w:rPr>
          <w:color w:val="000000" w:themeColor="text1"/>
          <w:u w:val="single"/>
        </w:rPr>
        <w:t>raham Middle &amp; Syndale Park proposed care home planning application</w:t>
      </w:r>
      <w:r>
        <w:rPr>
          <w:color w:val="000000" w:themeColor="text1"/>
        </w:rPr>
        <w:t>:-</w:t>
      </w:r>
      <w:r w:rsidRPr="00836070">
        <w:rPr>
          <w:b/>
          <w:bCs/>
          <w:color w:val="000000" w:themeColor="text1"/>
        </w:rPr>
        <w:t>Action: The Chairman to respond to Graham Middle’s email.</w:t>
      </w:r>
    </w:p>
    <w:p w14:paraId="1E8460F3" w14:textId="77777777" w:rsidR="005B2C09" w:rsidRPr="002C5087" w:rsidRDefault="00E6205F" w:rsidP="00181C87">
      <w:pPr>
        <w:pStyle w:val="Heading1"/>
        <w:rPr>
          <w:b w:val="0"/>
          <w:bCs w:val="0"/>
          <w:color w:val="000000" w:themeColor="text1"/>
        </w:rPr>
      </w:pPr>
      <w:r>
        <w:rPr>
          <w:b w:val="0"/>
          <w:bCs w:val="0"/>
          <w:color w:val="000000" w:themeColor="text1"/>
        </w:rPr>
        <w:t>097</w:t>
      </w:r>
      <w:r w:rsidR="00181C87" w:rsidRPr="002E5F97">
        <w:rPr>
          <w:b w:val="0"/>
          <w:bCs w:val="0"/>
          <w:color w:val="000000" w:themeColor="text1"/>
        </w:rPr>
        <w:t>/20</w:t>
      </w:r>
      <w:r w:rsidR="004B7EBE" w:rsidRPr="002E5F97">
        <w:rPr>
          <w:b w:val="0"/>
          <w:bCs w:val="0"/>
          <w:color w:val="000000" w:themeColor="text1"/>
        </w:rPr>
        <w:t xml:space="preserve"> </w:t>
      </w:r>
      <w:r w:rsidR="00181C87" w:rsidRPr="002E5F97">
        <w:rPr>
          <w:b w:val="0"/>
          <w:bCs w:val="0"/>
          <w:color w:val="000000" w:themeColor="text1"/>
        </w:rPr>
        <w:t>P</w:t>
      </w:r>
      <w:r w:rsidR="00181C87" w:rsidRPr="002C5087">
        <w:rPr>
          <w:b w:val="0"/>
          <w:bCs w:val="0"/>
          <w:color w:val="000000" w:themeColor="text1"/>
        </w:rPr>
        <w:t>arish Councillor vacancies</w:t>
      </w:r>
    </w:p>
    <w:p w14:paraId="578815BB" w14:textId="77777777" w:rsidR="00181C87" w:rsidRPr="002C5087" w:rsidRDefault="00181C87" w:rsidP="00181C87">
      <w:pPr>
        <w:pStyle w:val="BodyText"/>
        <w:rPr>
          <w:color w:val="000000" w:themeColor="text1"/>
        </w:rPr>
      </w:pPr>
      <w:r w:rsidRPr="002C5087">
        <w:rPr>
          <w:color w:val="000000" w:themeColor="text1"/>
        </w:rPr>
        <w:t>The Chairman asked councillors to look out for suitable new recruits as there were still two vacancies to be filled.</w:t>
      </w:r>
    </w:p>
    <w:p w14:paraId="1AB67D67" w14:textId="77777777" w:rsidR="00181C87" w:rsidRPr="002E5F97" w:rsidRDefault="00E6205F" w:rsidP="00EC2AFB">
      <w:pPr>
        <w:pStyle w:val="Heading1"/>
        <w:rPr>
          <w:b w:val="0"/>
          <w:bCs w:val="0"/>
          <w:color w:val="000000" w:themeColor="text1"/>
        </w:rPr>
      </w:pPr>
      <w:r>
        <w:rPr>
          <w:b w:val="0"/>
          <w:bCs w:val="0"/>
          <w:color w:val="000000" w:themeColor="text1"/>
        </w:rPr>
        <w:t>098</w:t>
      </w:r>
      <w:r w:rsidR="00181C87" w:rsidRPr="002E5F97">
        <w:rPr>
          <w:b w:val="0"/>
          <w:bCs w:val="0"/>
          <w:color w:val="000000" w:themeColor="text1"/>
        </w:rPr>
        <w:t xml:space="preserve">/20 Planning </w:t>
      </w:r>
    </w:p>
    <w:p w14:paraId="65F5A36B" w14:textId="77777777" w:rsidR="00CC1A0D" w:rsidRDefault="00CC1A0D" w:rsidP="00CC1A0D">
      <w:pPr>
        <w:pStyle w:val="BodyText"/>
      </w:pPr>
      <w:r w:rsidRPr="00CC1A0D">
        <w:t>The Clerk had circulated a list of planning applications before the meeting.</w:t>
      </w:r>
    </w:p>
    <w:p w14:paraId="1B8B3942" w14:textId="207F2A1F" w:rsidR="00CC1A0D" w:rsidRDefault="00CC1A0D" w:rsidP="00CC1A0D">
      <w:pPr>
        <w:pStyle w:val="BodyText"/>
      </w:pPr>
      <w:r>
        <w:t>Planning applications for consideration</w:t>
      </w:r>
      <w:r w:rsidR="0044565C">
        <w:t>:</w:t>
      </w:r>
    </w:p>
    <w:p w14:paraId="47205658" w14:textId="77777777" w:rsidR="00CC1A0D" w:rsidRPr="00CC1A0D" w:rsidRDefault="00CC1A0D" w:rsidP="00CC1A0D">
      <w:pPr>
        <w:pStyle w:val="BodyText"/>
      </w:pPr>
    </w:p>
    <w:p w14:paraId="3E9D3EBE" w14:textId="77777777" w:rsidR="00CC1A0D" w:rsidRPr="00CC1A0D" w:rsidRDefault="00CC1A0D" w:rsidP="00CC1A0D">
      <w:pPr>
        <w:pStyle w:val="BodyText"/>
        <w:rPr>
          <w:lang w:val="en-GB" w:eastAsia="en-GB"/>
        </w:rPr>
      </w:pPr>
      <w:r w:rsidRPr="00CC1A0D">
        <w:rPr>
          <w:u w:val="single"/>
          <w:lang w:val="en-GB" w:eastAsia="en-GB"/>
        </w:rPr>
        <w:lastRenderedPageBreak/>
        <w:t>20/504013/SUB Land At Perry Court London Road Faversham Kent ME13 8YA</w:t>
      </w:r>
      <w:r w:rsidRPr="00CC1A0D">
        <w:rPr>
          <w:lang w:val="en-GB" w:eastAsia="en-GB"/>
        </w:rPr>
        <w:t xml:space="preserve"> Submission of Details to Discharge Condition 3 - Full details and sections of the above ground plant at the pumping station on the northern boundary of the site subject to 17/506603/REM. No comment.</w:t>
      </w:r>
    </w:p>
    <w:p w14:paraId="317CD185" w14:textId="77777777" w:rsidR="00CC1A0D" w:rsidRPr="00CC1A0D" w:rsidRDefault="00CC1A0D" w:rsidP="00CC1A0D">
      <w:pPr>
        <w:pStyle w:val="BodyText"/>
        <w:rPr>
          <w:lang w:val="en-GB" w:eastAsia="en-GB"/>
        </w:rPr>
      </w:pPr>
    </w:p>
    <w:p w14:paraId="1C7EB4A2" w14:textId="77777777" w:rsidR="00CC1A0D" w:rsidRPr="00CC1A0D" w:rsidRDefault="00CC1A0D" w:rsidP="00CC1A0D">
      <w:pPr>
        <w:pStyle w:val="BodyText"/>
        <w:rPr>
          <w:lang w:val="en-GB" w:eastAsia="en-GB"/>
        </w:rPr>
      </w:pPr>
      <w:r w:rsidRPr="00CC1A0D">
        <w:rPr>
          <w:rFonts w:eastAsiaTheme="minorHAnsi"/>
          <w:u w:val="single"/>
          <w:shd w:val="clear" w:color="auto" w:fill="FFFFFF"/>
          <w:lang w:val="en-GB"/>
        </w:rPr>
        <w:t>20/504220/NMAMD Land At Perry Court London Road Faversham Kent ME13 8YA</w:t>
      </w:r>
      <w:r w:rsidRPr="00CC1A0D">
        <w:rPr>
          <w:rFonts w:eastAsiaTheme="minorHAnsi"/>
          <w:shd w:val="clear" w:color="auto" w:fill="FFFFFF"/>
          <w:lang w:val="en-GB"/>
        </w:rPr>
        <w:t>.  Non-material amendment: substitution of several house-types as detailed in cover letter - footprints to remain the same (original application 17/506603/REM).</w:t>
      </w:r>
      <w:r w:rsidRPr="00CC1A0D">
        <w:rPr>
          <w:rFonts w:eastAsiaTheme="minorHAnsi"/>
          <w:color w:val="000000"/>
          <w:shd w:val="clear" w:color="auto" w:fill="FFFFFF"/>
          <w:lang w:val="en-GB"/>
        </w:rPr>
        <w:t xml:space="preserve"> </w:t>
      </w:r>
      <w:r w:rsidR="00836070">
        <w:rPr>
          <w:rFonts w:eastAsiaTheme="minorHAnsi"/>
          <w:color w:val="000000"/>
          <w:shd w:val="clear" w:color="auto" w:fill="FFFFFF"/>
          <w:lang w:val="en-GB"/>
        </w:rPr>
        <w:t>W</w:t>
      </w:r>
      <w:r w:rsidRPr="00CC1A0D">
        <w:rPr>
          <w:rFonts w:eastAsiaTheme="minorHAnsi"/>
          <w:color w:val="000000"/>
          <w:shd w:val="clear" w:color="auto" w:fill="FFFFFF"/>
          <w:lang w:val="en-GB"/>
        </w:rPr>
        <w:t>e comment as follows: regarding the proposed substitution</w:t>
      </w:r>
      <w:r>
        <w:rPr>
          <w:rFonts w:eastAsiaTheme="minorHAnsi"/>
          <w:color w:val="000000"/>
          <w:shd w:val="clear" w:color="auto" w:fill="FFFFFF"/>
          <w:lang w:val="en-GB"/>
        </w:rPr>
        <w:t xml:space="preserve"> </w:t>
      </w:r>
      <w:r w:rsidRPr="00CC1A0D">
        <w:rPr>
          <w:rFonts w:eastAsiaTheme="minorHAnsi"/>
          <w:color w:val="000000"/>
          <w:shd w:val="clear" w:color="auto" w:fill="FFFFFF"/>
          <w:lang w:val="en-GB"/>
        </w:rPr>
        <w:t>of house types we would not want to see the changes move away from reflecting the local vernacular</w:t>
      </w:r>
      <w:r>
        <w:rPr>
          <w:rFonts w:eastAsiaTheme="minorHAnsi"/>
          <w:color w:val="000000"/>
          <w:shd w:val="clear" w:color="auto" w:fill="FFFFFF"/>
          <w:lang w:val="en-GB"/>
        </w:rPr>
        <w:t xml:space="preserve"> </w:t>
      </w:r>
      <w:r w:rsidRPr="00CC1A0D">
        <w:rPr>
          <w:rFonts w:eastAsiaTheme="minorHAnsi"/>
          <w:color w:val="000000"/>
          <w:shd w:val="clear" w:color="auto" w:fill="FFFFFF"/>
          <w:lang w:val="en-GB"/>
        </w:rPr>
        <w:t>architecture.</w:t>
      </w:r>
      <w:r>
        <w:rPr>
          <w:rFonts w:eastAsiaTheme="minorHAnsi"/>
          <w:color w:val="000000"/>
          <w:shd w:val="clear" w:color="auto" w:fill="FFFFFF"/>
          <w:lang w:val="en-GB"/>
        </w:rPr>
        <w:t xml:space="preserve">  </w:t>
      </w:r>
      <w:r w:rsidRPr="00CC1A0D">
        <w:rPr>
          <w:rFonts w:eastAsiaTheme="minorHAnsi"/>
          <w:color w:val="000000"/>
          <w:shd w:val="clear" w:color="auto" w:fill="FFFFFF"/>
          <w:lang w:val="en-GB"/>
        </w:rPr>
        <w:t>We would not want the changes to result in a reduction in the variety of house styles or result in a plainer and more uniform streetscene. We would also not want to see an increase in habitable space putting additional pressure on car parking, and would want the existing car parking ratio to be maintained.</w:t>
      </w:r>
    </w:p>
    <w:p w14:paraId="43E4721C" w14:textId="77777777" w:rsidR="00CC1A0D" w:rsidRPr="00CC1A0D" w:rsidRDefault="00CC1A0D" w:rsidP="00CC1A0D">
      <w:pPr>
        <w:pStyle w:val="BodyText"/>
        <w:rPr>
          <w:rFonts w:eastAsiaTheme="minorHAnsi"/>
          <w:lang w:val="en-GB" w:eastAsia="en-GB"/>
        </w:rPr>
      </w:pPr>
    </w:p>
    <w:p w14:paraId="2DFA6C0C" w14:textId="77777777" w:rsidR="00CC1A0D" w:rsidRDefault="00CC1A0D" w:rsidP="00CC1A0D">
      <w:pPr>
        <w:pStyle w:val="BodyText"/>
        <w:rPr>
          <w:rFonts w:eastAsiaTheme="minorHAnsi"/>
          <w:lang w:val="en-GB"/>
        </w:rPr>
      </w:pPr>
      <w:r w:rsidRPr="00CC1A0D">
        <w:rPr>
          <w:rFonts w:eastAsiaTheme="minorHAnsi"/>
          <w:u w:val="single"/>
          <w:lang w:val="en-GB"/>
        </w:rPr>
        <w:t>20/504050/ADV Land At Perry Court London Road Faversham Kent ME13 8YA</w:t>
      </w:r>
      <w:r w:rsidRPr="00CC1A0D">
        <w:rPr>
          <w:rFonts w:eastAsiaTheme="minorHAnsi"/>
          <w:lang w:val="en-GB"/>
        </w:rPr>
        <w:t>.  Advertisement consent for 3no. internally illuminated fascia signs, 4no. vinyls and 1no. internally illuminated two sided totem sign.  No comment.</w:t>
      </w:r>
    </w:p>
    <w:p w14:paraId="7B0FD3F5" w14:textId="77777777" w:rsidR="00CC1A0D" w:rsidRPr="00CC1A0D" w:rsidRDefault="00CC1A0D" w:rsidP="00CC1A0D">
      <w:pPr>
        <w:pStyle w:val="BodyText"/>
        <w:rPr>
          <w:rFonts w:eastAsiaTheme="minorHAnsi"/>
          <w:lang w:val="en-GB" w:eastAsia="en-GB"/>
        </w:rPr>
      </w:pPr>
    </w:p>
    <w:p w14:paraId="294368C6" w14:textId="77777777" w:rsidR="00CC1A0D" w:rsidRDefault="00CC1A0D" w:rsidP="00CC1A0D">
      <w:pPr>
        <w:pStyle w:val="BodyText"/>
        <w:rPr>
          <w:color w:val="000000"/>
          <w:lang w:val="en-GB" w:eastAsia="en-GB"/>
        </w:rPr>
      </w:pPr>
      <w:r w:rsidRPr="00CC1A0D">
        <w:rPr>
          <w:rFonts w:eastAsiaTheme="minorHAnsi"/>
          <w:u w:val="single"/>
          <w:shd w:val="clear" w:color="auto" w:fill="FFFFFF"/>
          <w:lang w:val="en-GB"/>
        </w:rPr>
        <w:t>20/504215/FULL Land At Homestall Hill Homestall</w:t>
      </w:r>
      <w:r w:rsidRPr="00CC1A0D">
        <w:rPr>
          <w:rFonts w:eastAsiaTheme="minorHAnsi"/>
          <w:shd w:val="clear" w:color="auto" w:fill="FFFFFF"/>
          <w:lang w:val="en-GB"/>
        </w:rPr>
        <w:t xml:space="preserve"> Road Doddington Kent ME9 0LB</w:t>
      </w:r>
      <w:r w:rsidRPr="00CC1A0D">
        <w:rPr>
          <w:rFonts w:eastAsiaTheme="minorHAnsi"/>
          <w:lang w:val="en-GB" w:eastAsia="en-GB"/>
        </w:rPr>
        <w:t xml:space="preserve"> </w:t>
      </w:r>
      <w:r w:rsidRPr="00CC1A0D">
        <w:rPr>
          <w:rFonts w:eastAsiaTheme="minorHAnsi"/>
          <w:shd w:val="clear" w:color="auto" w:fill="FFFFFF"/>
          <w:lang w:val="en-GB"/>
        </w:rPr>
        <w:t>Section 73 - Application for removal of condition 10 (Construction for BREEAM 'Good' Standard) pursuant to application 19/504117/FULL - Erection of a veteran's horticultural rehabilitation, social and community building.</w:t>
      </w:r>
      <w:r w:rsidRPr="00CC1A0D">
        <w:rPr>
          <w:color w:val="000000"/>
          <w:lang w:val="en-GB" w:eastAsia="en-GB"/>
        </w:rPr>
        <w:t xml:space="preserve"> We comment as follows: we would want the building to be built to the</w:t>
      </w:r>
      <w:r>
        <w:rPr>
          <w:color w:val="000000"/>
          <w:lang w:val="en-GB" w:eastAsia="en-GB"/>
        </w:rPr>
        <w:t xml:space="preserve"> </w:t>
      </w:r>
      <w:r w:rsidRPr="00CC1A0D">
        <w:rPr>
          <w:color w:val="000000"/>
          <w:lang w:val="en-GB" w:eastAsia="en-GB"/>
        </w:rPr>
        <w:t>highest energy efficiency</w:t>
      </w:r>
      <w:r>
        <w:rPr>
          <w:color w:val="000000"/>
          <w:lang w:val="en-GB" w:eastAsia="en-GB"/>
        </w:rPr>
        <w:t xml:space="preserve"> </w:t>
      </w:r>
      <w:r w:rsidRPr="00CC1A0D">
        <w:rPr>
          <w:color w:val="000000"/>
          <w:lang w:val="en-GB" w:eastAsia="en-GB"/>
        </w:rPr>
        <w:t>as possible.</w:t>
      </w:r>
    </w:p>
    <w:p w14:paraId="1A1736B2" w14:textId="77777777" w:rsidR="00CC1A0D" w:rsidRPr="00CC1A0D" w:rsidRDefault="00CC1A0D" w:rsidP="00CC1A0D">
      <w:pPr>
        <w:pStyle w:val="BodyText"/>
        <w:rPr>
          <w:rFonts w:ascii="Verdana" w:hAnsi="Verdana" w:cs="Times New Roman"/>
          <w:sz w:val="24"/>
          <w:szCs w:val="24"/>
          <w:lang w:val="en-GB" w:eastAsia="en-GB"/>
        </w:rPr>
      </w:pPr>
    </w:p>
    <w:p w14:paraId="0799F813" w14:textId="77777777" w:rsidR="00CC1A0D" w:rsidRDefault="00CC1A0D" w:rsidP="00CC1A0D">
      <w:pPr>
        <w:pStyle w:val="BodyText"/>
        <w:rPr>
          <w:lang w:val="en-GB"/>
        </w:rPr>
      </w:pPr>
      <w:r w:rsidRPr="00CC1A0D">
        <w:rPr>
          <w:u w:val="single"/>
          <w:lang w:val="en-GB"/>
        </w:rPr>
        <w:t xml:space="preserve">20/503705/FULL Hillside Well Lane Ospringe Faversham Kent ME13 0SD </w:t>
      </w:r>
      <w:r w:rsidRPr="00CC1A0D">
        <w:rPr>
          <w:lang w:val="en-GB"/>
        </w:rPr>
        <w:t>Erection of outbuilding to form garden store/pavilion, ancillary to main dwelling. No objections.</w:t>
      </w:r>
    </w:p>
    <w:p w14:paraId="38CEA73A" w14:textId="77777777" w:rsidR="00CC1A0D" w:rsidRPr="00CC1A0D" w:rsidRDefault="00CC1A0D" w:rsidP="00CC1A0D">
      <w:pPr>
        <w:pStyle w:val="BodyText"/>
        <w:rPr>
          <w:b/>
          <w:bCs/>
          <w:lang w:val="en-GB" w:eastAsia="en-GB"/>
        </w:rPr>
      </w:pPr>
    </w:p>
    <w:p w14:paraId="6AF229FE" w14:textId="77777777" w:rsidR="00CC1A0D" w:rsidRPr="00CC1A0D" w:rsidRDefault="00CC1A0D" w:rsidP="00CC1A0D">
      <w:pPr>
        <w:pStyle w:val="BodyText"/>
        <w:rPr>
          <w:rFonts w:eastAsia="Times New Roman"/>
          <w:lang w:val="en-GB" w:eastAsia="en-GB"/>
        </w:rPr>
      </w:pPr>
      <w:r w:rsidRPr="00CC1A0D">
        <w:rPr>
          <w:u w:val="single"/>
          <w:lang w:val="en-GB"/>
        </w:rPr>
        <w:t>20/503678/FULL Crossway Cottages Painters Forstal Road Ospringe Faversham Kent ME13 0D.</w:t>
      </w:r>
      <w:r w:rsidRPr="00CC1A0D">
        <w:rPr>
          <w:lang w:val="en-GB"/>
        </w:rPr>
        <w:t xml:space="preserve"> Erection of single storey rear extension. </w:t>
      </w:r>
      <w:r>
        <w:rPr>
          <w:lang w:val="en-GB"/>
        </w:rPr>
        <w:t xml:space="preserve">  We comment as follows: </w:t>
      </w:r>
      <w:r>
        <w:rPr>
          <w:rFonts w:eastAsia="Times New Roman"/>
          <w:lang w:val="en-GB" w:eastAsia="en-GB"/>
        </w:rPr>
        <w:t>w</w:t>
      </w:r>
      <w:r w:rsidRPr="00CC1A0D">
        <w:rPr>
          <w:rFonts w:eastAsia="Times New Roman"/>
          <w:lang w:val="en-GB" w:eastAsia="en-GB"/>
        </w:rPr>
        <w:t>e have no objections but would want the borough council to heed t</w:t>
      </w:r>
      <w:r w:rsidR="00696F09">
        <w:rPr>
          <w:rFonts w:eastAsia="Times New Roman"/>
          <w:lang w:val="en-GB" w:eastAsia="en-GB"/>
        </w:rPr>
        <w:t xml:space="preserve">o the views of the owner of the </w:t>
      </w:r>
      <w:r w:rsidRPr="00CC1A0D">
        <w:rPr>
          <w:rFonts w:eastAsia="Times New Roman"/>
          <w:lang w:val="en-GB" w:eastAsia="en-GB"/>
        </w:rPr>
        <w:t>property known as White Timbers.</w:t>
      </w:r>
    </w:p>
    <w:p w14:paraId="6741F1E1" w14:textId="77777777" w:rsidR="00CC1A0D" w:rsidRPr="00CC1A0D" w:rsidRDefault="00CC1A0D" w:rsidP="00CC1A0D">
      <w:pPr>
        <w:pStyle w:val="BodyText"/>
        <w:rPr>
          <w:rFonts w:eastAsia="Times New Roman"/>
          <w:lang w:val="en-GB" w:eastAsia="en-GB"/>
        </w:rPr>
      </w:pPr>
    </w:p>
    <w:p w14:paraId="67E92146" w14:textId="77777777" w:rsidR="00CC1A0D" w:rsidRDefault="00CC1A0D" w:rsidP="00CC1A0D">
      <w:pPr>
        <w:pStyle w:val="BodyText"/>
        <w:rPr>
          <w:shd w:val="clear" w:color="auto" w:fill="FFFFFF"/>
          <w:lang w:val="en-GB"/>
        </w:rPr>
      </w:pPr>
      <w:r w:rsidRPr="002E5F97">
        <w:rPr>
          <w:u w:val="single"/>
          <w:shd w:val="clear" w:color="auto" w:fill="FFFFFF"/>
          <w:lang w:val="en-GB"/>
        </w:rPr>
        <w:t>20/504369/FULL Kenton Brogdale Road Faversham Kent ME13 8XU.</w:t>
      </w:r>
      <w:r w:rsidRPr="00CC1A0D">
        <w:rPr>
          <w:shd w:val="clear" w:color="auto" w:fill="FFFFFF"/>
          <w:lang w:val="en-GB"/>
        </w:rPr>
        <w:t xml:space="preserve">  Single storey front extension.  No objections.</w:t>
      </w:r>
    </w:p>
    <w:p w14:paraId="75AE60C7" w14:textId="77777777" w:rsidR="00CC1A0D" w:rsidRPr="00CC1A0D" w:rsidRDefault="00CC1A0D" w:rsidP="00CC1A0D">
      <w:pPr>
        <w:pStyle w:val="BodyText"/>
        <w:rPr>
          <w:shd w:val="clear" w:color="auto" w:fill="FFFFFF"/>
          <w:lang w:val="en-GB"/>
        </w:rPr>
      </w:pPr>
    </w:p>
    <w:p w14:paraId="3DC3B724" w14:textId="77777777" w:rsidR="00CC1A0D" w:rsidRPr="00CC1A0D" w:rsidRDefault="00CC1A0D" w:rsidP="00CC1A0D">
      <w:pPr>
        <w:pStyle w:val="BodyText"/>
        <w:rPr>
          <w:rFonts w:eastAsia="Times New Roman"/>
          <w:color w:val="222222"/>
          <w:lang w:val="en-GB" w:eastAsia="en-GB"/>
        </w:rPr>
      </w:pPr>
      <w:r w:rsidRPr="00CC1A0D">
        <w:rPr>
          <w:u w:val="single"/>
          <w:shd w:val="clear" w:color="auto" w:fill="FFFFFF"/>
          <w:lang w:val="en-GB"/>
        </w:rPr>
        <w:t xml:space="preserve">19/505888/FULL Queen Court Barns Water Lane Ospringe Kent ME13 8UA . </w:t>
      </w:r>
      <w:r w:rsidRPr="00CC1A0D">
        <w:rPr>
          <w:shd w:val="clear" w:color="auto" w:fill="FFFFFF"/>
          <w:lang w:val="en-GB"/>
        </w:rPr>
        <w:t>Conversion / refurbishment of barns to provide 3 dwellings, new garage building; demolition of farmyard structures; and hard and soft landscaping works.</w:t>
      </w:r>
      <w:r w:rsidRPr="00CC1A0D">
        <w:rPr>
          <w:color w:val="000000"/>
          <w:shd w:val="clear" w:color="auto" w:fill="FFFFFF"/>
          <w:lang w:val="en-GB"/>
        </w:rPr>
        <w:t xml:space="preserve"> Revised plans submitted 14th September 2020.</w:t>
      </w:r>
      <w:r w:rsidRPr="00CC1A0D">
        <w:rPr>
          <w:shd w:val="clear" w:color="auto" w:fill="FFFFFF"/>
          <w:lang w:val="en-GB"/>
        </w:rPr>
        <w:t xml:space="preserve"> We comment as follows: </w:t>
      </w:r>
      <w:r w:rsidRPr="00CC1A0D">
        <w:rPr>
          <w:rFonts w:eastAsia="Times New Roman"/>
          <w:color w:val="000000"/>
          <w:lang w:val="en-GB" w:eastAsia="en-GB"/>
        </w:rPr>
        <w:t>we note the latest design changes which</w:t>
      </w:r>
      <w:r>
        <w:rPr>
          <w:rFonts w:eastAsia="Times New Roman"/>
          <w:color w:val="000000"/>
          <w:lang w:val="en-GB" w:eastAsia="en-GB"/>
        </w:rPr>
        <w:t xml:space="preserve"> </w:t>
      </w:r>
      <w:r w:rsidRPr="00CC1A0D">
        <w:rPr>
          <w:rFonts w:eastAsia="Times New Roman"/>
          <w:color w:val="222222"/>
          <w:lang w:val="en-GB" w:eastAsia="en-GB"/>
        </w:rPr>
        <w:t>go some</w:t>
      </w:r>
      <w:r>
        <w:rPr>
          <w:rFonts w:eastAsia="Times New Roman"/>
          <w:color w:val="000000"/>
          <w:lang w:val="en-GB" w:eastAsia="en-GB"/>
        </w:rPr>
        <w:t xml:space="preserve"> </w:t>
      </w:r>
      <w:r w:rsidRPr="00CC1A0D">
        <w:rPr>
          <w:rFonts w:eastAsia="Times New Roman"/>
          <w:color w:val="000000"/>
          <w:lang w:val="en-GB" w:eastAsia="en-GB"/>
        </w:rPr>
        <w:t>way to addressing the issues that have been of concern up to this point.</w:t>
      </w:r>
      <w:r w:rsidR="002E5F97">
        <w:rPr>
          <w:rFonts w:eastAsia="Times New Roman"/>
          <w:color w:val="000000"/>
          <w:lang w:val="en-GB" w:eastAsia="en-GB"/>
        </w:rPr>
        <w:t xml:space="preserve"> </w:t>
      </w:r>
      <w:r w:rsidRPr="00CC1A0D">
        <w:rPr>
          <w:rFonts w:eastAsia="Times New Roman"/>
          <w:color w:val="000000"/>
          <w:lang w:val="en-GB" w:eastAsia="en-GB"/>
        </w:rPr>
        <w:t>However,</w:t>
      </w:r>
      <w:r>
        <w:rPr>
          <w:rFonts w:eastAsia="Times New Roman"/>
          <w:color w:val="000000"/>
          <w:lang w:val="en-GB" w:eastAsia="en-GB"/>
        </w:rPr>
        <w:t xml:space="preserve"> </w:t>
      </w:r>
      <w:r w:rsidRPr="00CC1A0D">
        <w:rPr>
          <w:rFonts w:eastAsia="Times New Roman"/>
          <w:color w:val="222222"/>
          <w:lang w:val="en-GB" w:eastAsia="en-GB"/>
        </w:rPr>
        <w:t>we adhere</w:t>
      </w:r>
      <w:r>
        <w:rPr>
          <w:rFonts w:eastAsia="Times New Roman"/>
          <w:color w:val="222222"/>
          <w:lang w:val="en-GB" w:eastAsia="en-GB"/>
        </w:rPr>
        <w:t xml:space="preserve"> </w:t>
      </w:r>
      <w:r w:rsidRPr="00CC1A0D">
        <w:rPr>
          <w:rFonts w:eastAsia="Times New Roman"/>
          <w:color w:val="222222"/>
          <w:lang w:val="en-GB" w:eastAsia="en-GB"/>
        </w:rPr>
        <w:t>to our previous</w:t>
      </w:r>
      <w:r>
        <w:rPr>
          <w:rFonts w:eastAsia="Times New Roman"/>
          <w:color w:val="222222"/>
          <w:lang w:val="en-GB" w:eastAsia="en-GB"/>
        </w:rPr>
        <w:t xml:space="preserve"> </w:t>
      </w:r>
      <w:r w:rsidRPr="00CC1A0D">
        <w:rPr>
          <w:rFonts w:eastAsia="Times New Roman"/>
          <w:color w:val="222222"/>
          <w:lang w:val="en-GB" w:eastAsia="en-GB"/>
        </w:rPr>
        <w:t>comments regarding traffic and continue to be concerned about this issue for the reasons previously stated.</w:t>
      </w:r>
    </w:p>
    <w:p w14:paraId="1855BBDE" w14:textId="77777777" w:rsidR="00CC1A0D" w:rsidRPr="00CC1A0D" w:rsidRDefault="00CC1A0D" w:rsidP="00CC1A0D">
      <w:pPr>
        <w:pStyle w:val="BodyText"/>
        <w:rPr>
          <w:rFonts w:eastAsia="Times New Roman"/>
          <w:color w:val="222222"/>
          <w:lang w:val="en-GB" w:eastAsia="en-GB"/>
        </w:rPr>
      </w:pPr>
    </w:p>
    <w:p w14:paraId="2C14FAAF" w14:textId="77777777" w:rsidR="00CC1A0D" w:rsidRPr="00CC1A0D" w:rsidRDefault="00CC1A0D" w:rsidP="00CC1A0D">
      <w:pPr>
        <w:pStyle w:val="BodyText"/>
        <w:rPr>
          <w:rFonts w:eastAsia="Times New Roman"/>
          <w:color w:val="222222"/>
          <w:lang w:val="en-GB" w:eastAsia="en-GB"/>
        </w:rPr>
      </w:pPr>
      <w:r w:rsidRPr="00CC1A0D">
        <w:rPr>
          <w:rFonts w:eastAsia="Times New Roman"/>
          <w:color w:val="222222"/>
          <w:lang w:val="en-GB" w:eastAsia="en-GB"/>
        </w:rPr>
        <w:t>We had our attention drawn to some objections already submitted which have</w:t>
      </w:r>
      <w:r>
        <w:rPr>
          <w:rFonts w:eastAsia="Times New Roman"/>
          <w:color w:val="222222"/>
          <w:lang w:val="en-GB" w:eastAsia="en-GB"/>
        </w:rPr>
        <w:t xml:space="preserve"> </w:t>
      </w:r>
      <w:r w:rsidRPr="00CC1A0D">
        <w:rPr>
          <w:rFonts w:eastAsia="Times New Roman"/>
          <w:color w:val="222222"/>
          <w:lang w:val="en-GB" w:eastAsia="en-GB"/>
        </w:rPr>
        <w:t>highlighted the issue of flooding, and it would seem sensible for the risk or likelihood of flooding to be investigated, given the proximity of the nearby watercourse and the historic ponds in the area.</w:t>
      </w:r>
    </w:p>
    <w:p w14:paraId="3BE1C68B" w14:textId="77777777" w:rsidR="00CC1A0D" w:rsidRPr="00CC1A0D" w:rsidRDefault="00CC1A0D" w:rsidP="00CC1A0D">
      <w:pPr>
        <w:pStyle w:val="BodyText"/>
        <w:rPr>
          <w:shd w:val="clear" w:color="auto" w:fill="FFFFFF"/>
          <w:lang w:val="en-GB"/>
        </w:rPr>
      </w:pPr>
    </w:p>
    <w:p w14:paraId="5F8A9A76" w14:textId="77777777" w:rsidR="00CC1A0D" w:rsidRPr="00CC1A0D" w:rsidRDefault="00CC1A0D" w:rsidP="00CC1A0D">
      <w:pPr>
        <w:pStyle w:val="BodyText"/>
        <w:rPr>
          <w:shd w:val="clear" w:color="auto" w:fill="FFFFFF"/>
          <w:lang w:val="en-GB"/>
        </w:rPr>
      </w:pPr>
      <w:r w:rsidRPr="00CC1A0D">
        <w:rPr>
          <w:u w:val="single"/>
          <w:shd w:val="clear" w:color="auto" w:fill="FFFFFF"/>
          <w:lang w:val="en-GB"/>
        </w:rPr>
        <w:t xml:space="preserve">19/505890/LBC Queen Court Barns Water Lane Ospringe Kent ME13 8UA </w:t>
      </w:r>
      <w:r w:rsidRPr="00CC1A0D">
        <w:rPr>
          <w:shd w:val="clear" w:color="auto" w:fill="FFFFFF"/>
          <w:lang w:val="en-GB"/>
        </w:rPr>
        <w:t xml:space="preserve">Listed Building Consent for conversion / refurbishment of barns to provide 3 dwellings, new garage building; demolition of farmyard structures; and hard and soft landscaping works. </w:t>
      </w:r>
      <w:r w:rsidR="00836070">
        <w:rPr>
          <w:shd w:val="clear" w:color="auto" w:fill="FFFFFF"/>
          <w:lang w:val="en-GB"/>
        </w:rPr>
        <w:t>As above.</w:t>
      </w:r>
    </w:p>
    <w:p w14:paraId="63548425" w14:textId="77777777" w:rsidR="00CC1A0D" w:rsidRDefault="00CC1A0D" w:rsidP="00CC1A0D">
      <w:pPr>
        <w:pStyle w:val="BodyText"/>
        <w:ind w:left="0"/>
        <w:rPr>
          <w:lang w:val="en-GB" w:eastAsia="en-GB"/>
        </w:rPr>
      </w:pPr>
    </w:p>
    <w:p w14:paraId="3C5E7322" w14:textId="77777777" w:rsidR="00CC1A0D" w:rsidRDefault="00CC1A0D" w:rsidP="00E6205F">
      <w:pPr>
        <w:pStyle w:val="BodyText"/>
        <w:rPr>
          <w:b/>
          <w:bCs/>
          <w:shd w:val="clear" w:color="auto" w:fill="FFFFFF"/>
          <w:lang w:val="en-GB"/>
        </w:rPr>
      </w:pPr>
      <w:r w:rsidRPr="00836070">
        <w:rPr>
          <w:u w:val="single"/>
          <w:shd w:val="clear" w:color="auto" w:fill="FFFFFF"/>
          <w:lang w:val="en-GB"/>
        </w:rPr>
        <w:t>20/503631/LAWPRO.  Rosemary Cottage Brogdale Road Ospringe Faversham Kent ME13 8XU</w:t>
      </w:r>
      <w:r w:rsidRPr="00CC1A0D">
        <w:rPr>
          <w:shd w:val="clear" w:color="auto" w:fill="FFFFFF"/>
          <w:lang w:val="en-GB"/>
        </w:rPr>
        <w:t>.  Lawful Development Certificate for proposed alterations to roof at rear</w:t>
      </w:r>
      <w:r w:rsidRPr="00CC1A0D">
        <w:rPr>
          <w:b/>
          <w:bCs/>
          <w:shd w:val="clear" w:color="auto" w:fill="FFFFFF"/>
          <w:lang w:val="en-GB"/>
        </w:rPr>
        <w:t>.  Action: The Clerk to contact the planning officer and ask for further clarification.</w:t>
      </w:r>
    </w:p>
    <w:p w14:paraId="0E73A437" w14:textId="77777777" w:rsidR="00E6205F" w:rsidRPr="00CC1A0D" w:rsidRDefault="00E6205F" w:rsidP="00E6205F">
      <w:pPr>
        <w:pStyle w:val="BodyText"/>
        <w:rPr>
          <w:b/>
          <w:bCs/>
          <w:lang w:val="en-GB" w:eastAsia="en-GB"/>
        </w:rPr>
      </w:pPr>
    </w:p>
    <w:p w14:paraId="056F82B0" w14:textId="77777777" w:rsidR="00CC1A0D" w:rsidRPr="00CC1A0D" w:rsidRDefault="00CC1A0D" w:rsidP="00CC1A0D">
      <w:pPr>
        <w:pStyle w:val="BodyText"/>
        <w:rPr>
          <w:lang w:val="en-GB" w:eastAsia="en-GB"/>
        </w:rPr>
      </w:pPr>
      <w:r w:rsidRPr="00CC1A0D">
        <w:rPr>
          <w:lang w:val="en-GB" w:eastAsia="en-GB"/>
        </w:rPr>
        <w:t xml:space="preserve">Planning Applications pending </w:t>
      </w:r>
    </w:p>
    <w:p w14:paraId="21F54FF7" w14:textId="77777777" w:rsidR="002E5F97" w:rsidRDefault="002E5F97" w:rsidP="00CC1A0D">
      <w:pPr>
        <w:pStyle w:val="BodyText"/>
        <w:rPr>
          <w:u w:val="single"/>
          <w:lang w:val="en-GB"/>
        </w:rPr>
      </w:pPr>
    </w:p>
    <w:p w14:paraId="5B0968C8" w14:textId="77777777" w:rsidR="00CC1A0D" w:rsidRPr="00CC1A0D" w:rsidRDefault="00CC1A0D" w:rsidP="00CC1A0D">
      <w:pPr>
        <w:pStyle w:val="BodyText"/>
        <w:rPr>
          <w:lang w:val="en-GB" w:eastAsia="en-GB"/>
        </w:rPr>
      </w:pPr>
      <w:r w:rsidRPr="00CC1A0D">
        <w:rPr>
          <w:u w:val="single"/>
          <w:lang w:val="en-GB"/>
        </w:rPr>
        <w:t>20/503634/SUB Land At Homestall Hill Homestall Road Doddington Kent.</w:t>
      </w:r>
      <w:r w:rsidRPr="00CC1A0D">
        <w:rPr>
          <w:lang w:val="en-GB"/>
        </w:rPr>
        <w:t xml:space="preserve">  Submission of Details to Discharge Condition 7 Hard and soft landscaping and Condition 11 Samples subject to 19/504117/FULL.</w:t>
      </w:r>
    </w:p>
    <w:p w14:paraId="1305A763" w14:textId="77777777" w:rsidR="002E5F97" w:rsidRDefault="002E5F97" w:rsidP="00CC1A0D">
      <w:pPr>
        <w:pStyle w:val="BodyText"/>
        <w:rPr>
          <w:u w:val="single"/>
          <w:lang w:val="en-GB"/>
        </w:rPr>
      </w:pPr>
    </w:p>
    <w:p w14:paraId="5AF33590" w14:textId="77777777" w:rsidR="00CC1A0D" w:rsidRPr="00CC1A0D" w:rsidRDefault="00CC1A0D" w:rsidP="00CC1A0D">
      <w:pPr>
        <w:pStyle w:val="BodyText"/>
        <w:rPr>
          <w:lang w:val="en-GB"/>
        </w:rPr>
      </w:pPr>
      <w:r w:rsidRPr="00CC1A0D">
        <w:rPr>
          <w:u w:val="single"/>
          <w:lang w:val="en-GB"/>
        </w:rPr>
        <w:lastRenderedPageBreak/>
        <w:t>20/500844/FULL  Ashdown Water Lane Ospringe Faversham Kent</w:t>
      </w:r>
      <w:r w:rsidRPr="00CC1A0D">
        <w:rPr>
          <w:lang w:val="en-GB"/>
        </w:rPr>
        <w:t xml:space="preserve"> Demolition of existing bungalow and erection of 3 no. houses with parking and gardens. (Resubmission 19/504178/FULL) as amended by drawings received21/08/2020.</w:t>
      </w:r>
    </w:p>
    <w:p w14:paraId="3F5AC2C8" w14:textId="77777777" w:rsidR="002E5F97" w:rsidRDefault="002E5F97" w:rsidP="00CC1A0D">
      <w:pPr>
        <w:pStyle w:val="BodyText"/>
        <w:rPr>
          <w:u w:val="single"/>
          <w:lang w:val="en-GB"/>
        </w:rPr>
      </w:pPr>
    </w:p>
    <w:p w14:paraId="17EF5AF6" w14:textId="77777777" w:rsidR="00CC1A0D" w:rsidRPr="00CC1A0D" w:rsidRDefault="00CC1A0D" w:rsidP="00CC1A0D">
      <w:pPr>
        <w:pStyle w:val="BodyText"/>
        <w:rPr>
          <w:lang w:val="en-GB" w:eastAsia="en-GB"/>
        </w:rPr>
      </w:pPr>
      <w:r w:rsidRPr="00CC1A0D">
        <w:rPr>
          <w:u w:val="single"/>
          <w:lang w:val="en-GB"/>
        </w:rPr>
        <w:t>20/503840/NMAMD Land At Perry Court London Road Faversham Kent ME13 8YA</w:t>
      </w:r>
      <w:r w:rsidRPr="00CC1A0D">
        <w:rPr>
          <w:lang w:val="en-GB"/>
        </w:rPr>
        <w:t xml:space="preserve"> Proposal: Non Material Amendment Being - Minor amendments to the building elevations Subject to 18/502735/FULL.</w:t>
      </w:r>
    </w:p>
    <w:p w14:paraId="54813CD9" w14:textId="77777777" w:rsidR="002E5F97" w:rsidRDefault="002E5F97" w:rsidP="00CC1A0D">
      <w:pPr>
        <w:pStyle w:val="BodyText"/>
        <w:rPr>
          <w:u w:val="single"/>
          <w:shd w:val="clear" w:color="auto" w:fill="FFFFFF"/>
          <w:lang w:val="en-GB"/>
        </w:rPr>
      </w:pPr>
    </w:p>
    <w:p w14:paraId="7D08347C" w14:textId="77777777" w:rsidR="00CC1A0D" w:rsidRPr="00CC1A0D" w:rsidRDefault="00CC1A0D" w:rsidP="00CC1A0D">
      <w:pPr>
        <w:pStyle w:val="BodyText"/>
        <w:rPr>
          <w:shd w:val="clear" w:color="auto" w:fill="FFFFFF"/>
          <w:lang w:val="en-GB"/>
        </w:rPr>
      </w:pPr>
      <w:r w:rsidRPr="00CC1A0D">
        <w:rPr>
          <w:u w:val="single"/>
          <w:shd w:val="clear" w:color="auto" w:fill="FFFFFF"/>
          <w:lang w:val="en-GB"/>
        </w:rPr>
        <w:t xml:space="preserve">19/505888/FULL Queen Court Barns Water Lane Ospringe Kent ME13 8UA . </w:t>
      </w:r>
      <w:r w:rsidRPr="00CC1A0D">
        <w:rPr>
          <w:shd w:val="clear" w:color="auto" w:fill="FFFFFF"/>
          <w:lang w:val="en-GB"/>
        </w:rPr>
        <w:t xml:space="preserve">Conversion / refurbishment of barns to provide 3 dwellings, new garage building; demolition of farmyard structures; and hard and soft landscaping works. </w:t>
      </w:r>
    </w:p>
    <w:p w14:paraId="3ED26937" w14:textId="77777777" w:rsidR="002E5F97" w:rsidRDefault="002E5F97" w:rsidP="00CC1A0D">
      <w:pPr>
        <w:pStyle w:val="BodyText"/>
        <w:rPr>
          <w:u w:val="single"/>
          <w:shd w:val="clear" w:color="auto" w:fill="FFFFFF"/>
          <w:lang w:val="en-GB"/>
        </w:rPr>
      </w:pPr>
    </w:p>
    <w:p w14:paraId="291B39AD" w14:textId="77777777" w:rsidR="00CC1A0D" w:rsidRPr="00CC1A0D" w:rsidRDefault="00CC1A0D" w:rsidP="00CC1A0D">
      <w:pPr>
        <w:pStyle w:val="BodyText"/>
        <w:rPr>
          <w:shd w:val="clear" w:color="auto" w:fill="FFFFFF"/>
          <w:lang w:val="en-GB"/>
        </w:rPr>
      </w:pPr>
      <w:r w:rsidRPr="00CC1A0D">
        <w:rPr>
          <w:u w:val="single"/>
          <w:shd w:val="clear" w:color="auto" w:fill="FFFFFF"/>
          <w:lang w:val="en-GB"/>
        </w:rPr>
        <w:t xml:space="preserve">19/505890/LBC Queen Court Barns Water Lane Ospringe Kent ME13 8UA </w:t>
      </w:r>
      <w:r w:rsidRPr="00CC1A0D">
        <w:rPr>
          <w:shd w:val="clear" w:color="auto" w:fill="FFFFFF"/>
          <w:lang w:val="en-GB"/>
        </w:rPr>
        <w:t>Listed Building Consent for conversion / refurbishment of barns to provide 3 dwellings, new garage building; demolition of farmyard structures; and hard and soft landscaping works.</w:t>
      </w:r>
    </w:p>
    <w:p w14:paraId="14805B65" w14:textId="77777777" w:rsidR="002E5F97" w:rsidRDefault="002E5F97" w:rsidP="00CC1A0D">
      <w:pPr>
        <w:pStyle w:val="BodyText"/>
        <w:rPr>
          <w:u w:val="single"/>
          <w:shd w:val="clear" w:color="auto" w:fill="FFFFFF"/>
        </w:rPr>
      </w:pPr>
    </w:p>
    <w:p w14:paraId="1B3EF85A" w14:textId="77777777" w:rsidR="00CC1A0D" w:rsidRPr="00CC1A0D" w:rsidRDefault="00CC1A0D" w:rsidP="00CC1A0D">
      <w:pPr>
        <w:pStyle w:val="BodyText"/>
        <w:rPr>
          <w:shd w:val="clear" w:color="auto" w:fill="FFFFFF"/>
          <w:lang w:val="en-GB"/>
        </w:rPr>
      </w:pPr>
      <w:r w:rsidRPr="00CC1A0D">
        <w:rPr>
          <w:u w:val="single"/>
          <w:shd w:val="clear" w:color="auto" w:fill="FFFFFF"/>
        </w:rPr>
        <w:t xml:space="preserve">19/506013/OUT. Brogdale Collections Brogdale Farm Brogdale Road Ospringe Faversham Kent ME13 </w:t>
      </w:r>
      <w:r w:rsidRPr="00CC1A0D">
        <w:rPr>
          <w:shd w:val="clear" w:color="auto" w:fill="FFFFFF"/>
        </w:rPr>
        <w:t>8XU. Outline Application with scale matters sought for proposed visitor information and learning centre to replace existing accommodation at Brogdale Farm.</w:t>
      </w:r>
    </w:p>
    <w:p w14:paraId="59CA532F" w14:textId="77777777" w:rsidR="002E5F97" w:rsidRDefault="002E5F97" w:rsidP="00CC1A0D">
      <w:pPr>
        <w:pStyle w:val="BodyText"/>
        <w:rPr>
          <w:u w:val="single"/>
          <w:shd w:val="clear" w:color="auto" w:fill="FFFFFF"/>
        </w:rPr>
      </w:pPr>
    </w:p>
    <w:p w14:paraId="41E61EA5" w14:textId="77777777" w:rsidR="00CC1A0D" w:rsidRPr="00CC1A0D" w:rsidRDefault="00CC1A0D" w:rsidP="00CC1A0D">
      <w:pPr>
        <w:pStyle w:val="BodyText"/>
        <w:rPr>
          <w:shd w:val="clear" w:color="auto" w:fill="FFFFFF"/>
        </w:rPr>
      </w:pPr>
      <w:r w:rsidRPr="00CC1A0D">
        <w:rPr>
          <w:u w:val="single"/>
          <w:shd w:val="clear" w:color="auto" w:fill="FFFFFF"/>
        </w:rPr>
        <w:t xml:space="preserve">19/502483/FULL Willow Farm Hansletts Lane Ospringe Faversham Kent ME13 0RS </w:t>
      </w:r>
      <w:r w:rsidRPr="00CC1A0D">
        <w:rPr>
          <w:shd w:val="clear" w:color="auto" w:fill="FFFFFF"/>
        </w:rPr>
        <w:t xml:space="preserve">Erection of 4no. specialist equestrian holiday lets and 2no. stable buildings, installation of new sand school and associated site works. Revised plans. Further  amended plans 29.05.2020 &amp; </w:t>
      </w:r>
      <w:r w:rsidRPr="00CC1A0D">
        <w:rPr>
          <w:lang w:val="en-GB" w:eastAsia="en-GB"/>
        </w:rPr>
        <w:t>Amended plans 06.07.2020</w:t>
      </w:r>
    </w:p>
    <w:p w14:paraId="34328159" w14:textId="77777777" w:rsidR="002E5F97" w:rsidRDefault="002E5F97" w:rsidP="00CC1A0D">
      <w:pPr>
        <w:pStyle w:val="BodyText"/>
        <w:rPr>
          <w:u w:val="single"/>
          <w:shd w:val="clear" w:color="auto" w:fill="FFFFFF"/>
        </w:rPr>
      </w:pPr>
    </w:p>
    <w:p w14:paraId="10991245" w14:textId="77777777" w:rsidR="00CC1A0D" w:rsidRPr="00CC1A0D" w:rsidRDefault="00CC1A0D" w:rsidP="00CC1A0D">
      <w:pPr>
        <w:pStyle w:val="BodyText"/>
        <w:rPr>
          <w:lang w:val="en-GB" w:eastAsia="en-GB"/>
        </w:rPr>
      </w:pPr>
      <w:r w:rsidRPr="00CC1A0D">
        <w:rPr>
          <w:u w:val="single"/>
          <w:shd w:val="clear" w:color="auto" w:fill="FFFFFF"/>
        </w:rPr>
        <w:t xml:space="preserve">19/502484/FULL Willow Farm Hansletts Lane Ospringe Faversham Kent ME13 0RS </w:t>
      </w:r>
      <w:r w:rsidRPr="00CC1A0D">
        <w:rPr>
          <w:shd w:val="clear" w:color="auto" w:fill="FFFFFF"/>
        </w:rPr>
        <w:t>Proposed conversion of existing outbuilding Block 4 to retail use (class A1), replacement of outbuilding Block 5 with a two storey building to form 6no. retail units with office/storage space above, and erection of a covered walkway and lean to extension to Block 1 and associated parking. Erection of new bund to M2 with associated site works.</w:t>
      </w:r>
      <w:r w:rsidRPr="00CC1A0D">
        <w:rPr>
          <w:lang w:val="en-GB" w:eastAsia="en-GB"/>
        </w:rPr>
        <w:t xml:space="preserve">  Revised Plans. </w:t>
      </w:r>
    </w:p>
    <w:p w14:paraId="5B5E99DC" w14:textId="77777777" w:rsidR="002E5F97" w:rsidRDefault="002E5F97" w:rsidP="00CC1A0D">
      <w:pPr>
        <w:pStyle w:val="BodyText"/>
        <w:rPr>
          <w:u w:val="single"/>
          <w:shd w:val="clear" w:color="auto" w:fill="FFFFFF"/>
          <w:lang w:val="en-GB"/>
        </w:rPr>
      </w:pPr>
    </w:p>
    <w:p w14:paraId="574180FC" w14:textId="77777777" w:rsidR="00CC1A0D" w:rsidRPr="00CC1A0D" w:rsidRDefault="00CC1A0D" w:rsidP="00CC1A0D">
      <w:pPr>
        <w:pStyle w:val="BodyText"/>
        <w:rPr>
          <w:shd w:val="clear" w:color="auto" w:fill="FFFFFF"/>
          <w:lang w:val="en-GB"/>
        </w:rPr>
      </w:pPr>
      <w:r w:rsidRPr="00CC1A0D">
        <w:rPr>
          <w:u w:val="single"/>
          <w:shd w:val="clear" w:color="auto" w:fill="FFFFFF"/>
          <w:lang w:val="en-GB"/>
        </w:rPr>
        <w:t>20/501936/FULL Land At Perry Court Local Centre (Plot 4) Tettenhall Way Faversham Kent ME13 8XN</w:t>
      </w:r>
      <w:r w:rsidRPr="00CC1A0D">
        <w:rPr>
          <w:shd w:val="clear" w:color="auto" w:fill="FFFFFF"/>
          <w:lang w:val="en-GB"/>
        </w:rPr>
        <w:t xml:space="preserve">. Erection of a retail terrace (Classes A1, A2, A3, A5 and D1). </w:t>
      </w:r>
      <w:r w:rsidR="00696F09">
        <w:rPr>
          <w:rFonts w:cstheme="minorHAnsi"/>
          <w:lang w:val="en-GB"/>
        </w:rPr>
        <w:t xml:space="preserve">Amended Plans </w:t>
      </w:r>
      <w:r w:rsidRPr="00CC1A0D">
        <w:rPr>
          <w:rFonts w:cstheme="minorHAnsi"/>
          <w:lang w:val="en-GB"/>
        </w:rPr>
        <w:t>04.08.2020</w:t>
      </w:r>
    </w:p>
    <w:p w14:paraId="06FE2B40" w14:textId="77777777" w:rsidR="002E5F97" w:rsidRDefault="002E5F97" w:rsidP="00CC1A0D">
      <w:pPr>
        <w:pStyle w:val="BodyText"/>
        <w:rPr>
          <w:rFonts w:cstheme="minorHAnsi"/>
          <w:u w:val="single"/>
          <w:shd w:val="clear" w:color="auto" w:fill="FFFFFF"/>
          <w:lang w:val="en-GB"/>
        </w:rPr>
      </w:pPr>
    </w:p>
    <w:p w14:paraId="5FCDF8B6" w14:textId="77777777" w:rsidR="00CC1A0D" w:rsidRPr="00CC1A0D" w:rsidRDefault="00CC1A0D" w:rsidP="00CC1A0D">
      <w:pPr>
        <w:pStyle w:val="BodyText"/>
        <w:rPr>
          <w:u w:val="single"/>
          <w:lang w:val="en-GB"/>
        </w:rPr>
      </w:pPr>
      <w:r w:rsidRPr="00CC1A0D">
        <w:rPr>
          <w:rFonts w:cstheme="minorHAnsi"/>
          <w:u w:val="single"/>
          <w:shd w:val="clear" w:color="auto" w:fill="FFFFFF"/>
          <w:lang w:val="en-GB"/>
        </w:rPr>
        <w:t>20/503107/SUB  Land At Perry Court London Road Faversham Kent ME13 8YA</w:t>
      </w:r>
      <w:r w:rsidRPr="00CC1A0D">
        <w:rPr>
          <w:rFonts w:cstheme="minorHAnsi"/>
          <w:shd w:val="clear" w:color="auto" w:fill="FFFFFF"/>
          <w:lang w:val="en-GB"/>
        </w:rPr>
        <w:t xml:space="preserve"> Submission of Details to Discharge Condition 5 (Crime Prevention Through Environmental Design) Condition 13 (Staff Travel Plan) Condition 14 (Electric Charging Facilities) Condition 23 (Infiltration of Surface Water Drainage into the Ground) Condition 26 (Operation and Maintenance Manual for the Proposed Sustainable Drainage) Condition 28 (Extraction or Filtration Equipment, Air Conditioning, Heating, Ventilation or Refrigeration Equipment) and Condition 36 (External Lighting Scheme) Subject to 18/502735/FULL.</w:t>
      </w:r>
    </w:p>
    <w:p w14:paraId="7BCB3C60" w14:textId="77777777" w:rsidR="002E5F97" w:rsidRDefault="002E5F97" w:rsidP="00CC1A0D">
      <w:pPr>
        <w:pStyle w:val="BodyText"/>
        <w:rPr>
          <w:rFonts w:cstheme="minorHAnsi"/>
          <w:u w:val="single"/>
          <w:shd w:val="clear" w:color="auto" w:fill="FFFFFF"/>
          <w:lang w:val="en-GB"/>
        </w:rPr>
      </w:pPr>
    </w:p>
    <w:p w14:paraId="3ED81C0C" w14:textId="77777777" w:rsidR="00CC1A0D" w:rsidRPr="00CC1A0D" w:rsidRDefault="00CC1A0D" w:rsidP="00CC1A0D">
      <w:pPr>
        <w:pStyle w:val="BodyText"/>
        <w:rPr>
          <w:u w:val="single"/>
          <w:lang w:val="en-GB"/>
        </w:rPr>
      </w:pPr>
      <w:r w:rsidRPr="00CC1A0D">
        <w:rPr>
          <w:rFonts w:cstheme="minorHAnsi"/>
          <w:u w:val="single"/>
          <w:shd w:val="clear" w:color="auto" w:fill="FFFFFF"/>
          <w:lang w:val="en-GB"/>
        </w:rPr>
        <w:t xml:space="preserve">20/501715/FULL </w:t>
      </w:r>
      <w:r w:rsidRPr="00CC1A0D">
        <w:rPr>
          <w:rFonts w:eastAsia="Times New Roman"/>
          <w:u w:val="single"/>
          <w:lang w:val="en-GB" w:eastAsia="en-GB"/>
        </w:rPr>
        <w:t>Land At Perry Court London Road Faversham Kent ME13 8RY.</w:t>
      </w:r>
      <w:r w:rsidRPr="00CC1A0D">
        <w:rPr>
          <w:shd w:val="clear" w:color="auto" w:fill="FFFFFF"/>
          <w:lang w:val="en-GB"/>
        </w:rPr>
        <w:t xml:space="preserve"> Erection of 58 residential dwellings including associated landscaping, access and infrastructure, and the realignment of drive and parking for the Oasthouse.</w:t>
      </w:r>
    </w:p>
    <w:p w14:paraId="03B8C4DD" w14:textId="77777777" w:rsidR="002E5F97" w:rsidRDefault="002E5F97" w:rsidP="00CC1A0D">
      <w:pPr>
        <w:pStyle w:val="BodyText"/>
        <w:rPr>
          <w:u w:val="single"/>
          <w:lang w:val="en-GB"/>
        </w:rPr>
      </w:pPr>
    </w:p>
    <w:p w14:paraId="62651738" w14:textId="77777777" w:rsidR="00CC1A0D" w:rsidRPr="00CC1A0D" w:rsidRDefault="00CC1A0D" w:rsidP="00CC1A0D">
      <w:pPr>
        <w:pStyle w:val="BodyText"/>
        <w:rPr>
          <w:lang w:val="en-GB"/>
        </w:rPr>
      </w:pPr>
      <w:r w:rsidRPr="00CC1A0D">
        <w:rPr>
          <w:u w:val="single"/>
          <w:lang w:val="en-GB"/>
        </w:rPr>
        <w:t xml:space="preserve">20/500918/SUB. Land At Perry Court London Road Faversham Kent ME13 8YA </w:t>
      </w:r>
      <w:r w:rsidRPr="00CC1A0D">
        <w:rPr>
          <w:lang w:val="en-GB"/>
        </w:rPr>
        <w:t xml:space="preserve">Submission of Details to Discharge Condition 3 (Materials) Condition 6 (Renewable and Energy Saving Measures) Condition 12 (Cycle Storage) Condition 17 (Hard Landscape Works) Condition 25 (Sustainable Surface Water Drainage Scheme) and Condition 39 Part 1 (Archaeological Field Evaluation Works) Subject to 18/502735/FULL  </w:t>
      </w:r>
    </w:p>
    <w:p w14:paraId="5B389D61" w14:textId="77777777" w:rsidR="002E5F97" w:rsidRDefault="002E5F97" w:rsidP="00CC1A0D">
      <w:pPr>
        <w:pStyle w:val="BodyText"/>
        <w:rPr>
          <w:rFonts w:eastAsia="Times New Roman"/>
          <w:u w:val="single"/>
          <w:lang w:val="en-GB" w:eastAsia="en-GB"/>
        </w:rPr>
      </w:pPr>
    </w:p>
    <w:p w14:paraId="25FA6A81" w14:textId="77777777" w:rsidR="00CC1A0D" w:rsidRPr="00CC1A0D" w:rsidRDefault="00CC1A0D" w:rsidP="00CC1A0D">
      <w:pPr>
        <w:pStyle w:val="BodyText"/>
        <w:rPr>
          <w:rFonts w:eastAsia="Times New Roman"/>
          <w:lang w:val="en-GB" w:eastAsia="en-GB"/>
        </w:rPr>
      </w:pPr>
      <w:r w:rsidRPr="00CC1A0D">
        <w:rPr>
          <w:rFonts w:eastAsia="Times New Roman"/>
          <w:u w:val="single"/>
          <w:lang w:val="en-GB" w:eastAsia="en-GB"/>
        </w:rPr>
        <w:t>20/501146/SUB Land At Perry Court London Road Faversham Kent ME13 8YA</w:t>
      </w:r>
      <w:r w:rsidRPr="00CC1A0D">
        <w:rPr>
          <w:rFonts w:eastAsia="Times New Roman"/>
          <w:lang w:val="en-GB" w:eastAsia="en-GB"/>
        </w:rPr>
        <w:t xml:space="preserve"> Submission of details pursuant to conditions 7 (construction and environmental method statement), 18 (landscaping details), and 21 (piling works or other foundation design utilising penetrative methods) of application 18/502735/FULL</w:t>
      </w:r>
    </w:p>
    <w:p w14:paraId="12D4AFA8" w14:textId="77777777" w:rsidR="00CC1A0D" w:rsidRPr="00CC1A0D" w:rsidRDefault="00CC1A0D" w:rsidP="00CC1A0D">
      <w:pPr>
        <w:pStyle w:val="BodyText"/>
        <w:rPr>
          <w:shd w:val="clear" w:color="auto" w:fill="FFFFFF"/>
          <w:lang w:val="en-GB"/>
        </w:rPr>
      </w:pPr>
    </w:p>
    <w:p w14:paraId="04637CE1" w14:textId="77777777" w:rsidR="00CC1A0D" w:rsidRPr="00CC1A0D" w:rsidRDefault="00CC1A0D" w:rsidP="00CC1A0D">
      <w:pPr>
        <w:pStyle w:val="BodyText"/>
      </w:pPr>
      <w:r w:rsidRPr="00CC1A0D">
        <w:rPr>
          <w:u w:val="single"/>
          <w:shd w:val="clear" w:color="auto" w:fill="FFFFFF"/>
          <w:lang w:val="en-GB"/>
        </w:rPr>
        <w:t>20/500397/SUB  Land At Perry Court London Road Faversham Kent ME13 8YA.</w:t>
      </w:r>
      <w:r w:rsidRPr="00CC1A0D">
        <w:rPr>
          <w:shd w:val="clear" w:color="auto" w:fill="FFFFFF"/>
          <w:lang w:val="en-GB"/>
        </w:rPr>
        <w:t xml:space="preserve">  Submission of details pursuant to condition 2 (Details of car parking for the sports pitch, including the siting, number of spaces type of surface treatment, and measures to deter use other than in connection with the sports pitch) in relation to planning permission 17/506603/REM. </w:t>
      </w:r>
    </w:p>
    <w:p w14:paraId="77BA63BB" w14:textId="77777777" w:rsidR="002E5F97" w:rsidRDefault="002E5F97" w:rsidP="00CC1A0D">
      <w:pPr>
        <w:pStyle w:val="BodyText"/>
        <w:rPr>
          <w:rFonts w:eastAsia="Times New Roman"/>
          <w:u w:val="single"/>
          <w:lang w:val="en-GB" w:eastAsia="en-GB"/>
        </w:rPr>
      </w:pPr>
    </w:p>
    <w:p w14:paraId="4490EC47" w14:textId="77777777" w:rsidR="00CC1A0D" w:rsidRPr="00CC1A0D" w:rsidRDefault="00CC1A0D" w:rsidP="00CC1A0D">
      <w:pPr>
        <w:pStyle w:val="BodyText"/>
        <w:rPr>
          <w:rFonts w:eastAsia="Times New Roman"/>
          <w:lang w:val="en-GB" w:eastAsia="en-GB"/>
        </w:rPr>
      </w:pPr>
      <w:r w:rsidRPr="00CC1A0D">
        <w:rPr>
          <w:rFonts w:eastAsia="Times New Roman"/>
          <w:u w:val="single"/>
          <w:lang w:val="en-GB" w:eastAsia="en-GB"/>
        </w:rPr>
        <w:t>19/502855/SUB Land At Perry Court London Road Faversham Kent ME13 8YA</w:t>
      </w:r>
      <w:r w:rsidRPr="00CC1A0D">
        <w:rPr>
          <w:rFonts w:eastAsia="Times New Roman"/>
          <w:lang w:val="en-GB" w:eastAsia="en-GB"/>
        </w:rPr>
        <w:t xml:space="preserve"> Submission of details and drawings pursuant to condition 13 (section/detail drawings) for planning permission 17/506603/REM.</w:t>
      </w:r>
    </w:p>
    <w:p w14:paraId="06C536A4" w14:textId="77777777" w:rsidR="00E147E5" w:rsidRDefault="00E147E5" w:rsidP="00CC1A0D">
      <w:pPr>
        <w:pStyle w:val="BodyText"/>
        <w:rPr>
          <w:shd w:val="clear" w:color="auto" w:fill="FFFFFF"/>
          <w:lang w:val="en-GB"/>
        </w:rPr>
      </w:pPr>
    </w:p>
    <w:p w14:paraId="56CDD2B2" w14:textId="77777777" w:rsidR="00CC1A0D" w:rsidRDefault="00CC1A0D" w:rsidP="00CC1A0D">
      <w:pPr>
        <w:pStyle w:val="BodyText"/>
        <w:rPr>
          <w:shd w:val="clear" w:color="auto" w:fill="FFFFFF"/>
          <w:lang w:val="en-GB"/>
        </w:rPr>
      </w:pPr>
      <w:r w:rsidRPr="00CC1A0D">
        <w:rPr>
          <w:shd w:val="clear" w:color="auto" w:fill="FFFFFF"/>
          <w:lang w:val="en-GB"/>
        </w:rPr>
        <w:t>There are other extant Perry Court applications.</w:t>
      </w:r>
    </w:p>
    <w:p w14:paraId="3118DB72" w14:textId="77777777" w:rsidR="002E5F97" w:rsidRPr="00CC1A0D" w:rsidRDefault="002E5F97" w:rsidP="00CC1A0D">
      <w:pPr>
        <w:pStyle w:val="BodyText"/>
        <w:rPr>
          <w:rFonts w:eastAsia="Times New Roman"/>
          <w:lang w:val="en-GB" w:eastAsia="en-GB"/>
        </w:rPr>
      </w:pPr>
    </w:p>
    <w:p w14:paraId="21A763A8" w14:textId="77777777" w:rsidR="00CC1A0D" w:rsidRPr="00CC1A0D" w:rsidRDefault="00CC1A0D" w:rsidP="00D44138">
      <w:pPr>
        <w:pStyle w:val="BodyText"/>
        <w:rPr>
          <w:lang w:val="en-GB"/>
        </w:rPr>
      </w:pPr>
      <w:r w:rsidRPr="00CC1A0D">
        <w:rPr>
          <w:lang w:val="en-GB"/>
        </w:rPr>
        <w:t>SBC Decisions:</w:t>
      </w:r>
    </w:p>
    <w:p w14:paraId="2DA6E332" w14:textId="77777777" w:rsidR="00CC1A0D" w:rsidRPr="00CC1A0D" w:rsidRDefault="00CC1A0D" w:rsidP="00CC1A0D">
      <w:pPr>
        <w:pStyle w:val="BodyText"/>
        <w:rPr>
          <w:lang w:val="en-GB"/>
        </w:rPr>
      </w:pPr>
      <w:r w:rsidRPr="00CC1A0D">
        <w:rPr>
          <w:u w:val="single"/>
          <w:lang w:val="en-GB"/>
        </w:rPr>
        <w:t xml:space="preserve">20/502760/SUB Land At Perry Court London Road Faversham Kent ME13 8YA </w:t>
      </w:r>
      <w:r w:rsidRPr="00CC1A0D">
        <w:rPr>
          <w:lang w:val="en-GB"/>
        </w:rPr>
        <w:t>.Submission of Details to Discharge Condition 16 (Existing Trees and/or Hedges for Removal/to be Retained) Subject to 18/502735/FULL. Permitted.</w:t>
      </w:r>
    </w:p>
    <w:p w14:paraId="7666D3B8" w14:textId="77777777" w:rsidR="002E5F97" w:rsidRDefault="002E5F97" w:rsidP="00CC1A0D">
      <w:pPr>
        <w:pStyle w:val="BodyText"/>
        <w:rPr>
          <w:rFonts w:cstheme="minorHAnsi"/>
          <w:u w:val="single"/>
          <w:lang w:val="en-GB"/>
        </w:rPr>
      </w:pPr>
    </w:p>
    <w:p w14:paraId="61D542E3" w14:textId="77777777" w:rsidR="00CC1A0D" w:rsidRPr="00CC1A0D" w:rsidRDefault="00CC1A0D" w:rsidP="00CC1A0D">
      <w:pPr>
        <w:pStyle w:val="BodyText"/>
        <w:rPr>
          <w:lang w:val="en-GB"/>
        </w:rPr>
      </w:pPr>
      <w:r w:rsidRPr="00CC1A0D">
        <w:rPr>
          <w:rFonts w:cstheme="minorHAnsi"/>
          <w:u w:val="single"/>
          <w:lang w:val="en-GB"/>
        </w:rPr>
        <w:t>20/503414/NMAMD Land At Homestall Hill Homestall Road</w:t>
      </w:r>
      <w:r w:rsidRPr="00CC1A0D">
        <w:rPr>
          <w:rFonts w:cstheme="minorHAnsi"/>
          <w:lang w:val="en-GB"/>
        </w:rPr>
        <w:t xml:space="preserve"> Doddington.  Non-material amendment: Installation of four 350 watt solar panels on south-facing roof, plus installation of generator to rear of building (relates to original application ref: 19/504117/FULL). Permitted.</w:t>
      </w:r>
    </w:p>
    <w:p w14:paraId="4D73E0D8" w14:textId="77777777" w:rsidR="002E5F97" w:rsidRDefault="002E5F97" w:rsidP="00CC1A0D">
      <w:pPr>
        <w:pStyle w:val="BodyText"/>
        <w:rPr>
          <w:rFonts w:eastAsia="Times New Roman"/>
          <w:u w:val="single"/>
          <w:lang w:val="en-GB" w:eastAsia="en-GB"/>
        </w:rPr>
      </w:pPr>
    </w:p>
    <w:p w14:paraId="7185AB43" w14:textId="77777777" w:rsidR="00CC1A0D" w:rsidRPr="00CC1A0D" w:rsidRDefault="00CC1A0D" w:rsidP="00CC1A0D">
      <w:pPr>
        <w:pStyle w:val="BodyText"/>
        <w:rPr>
          <w:rFonts w:eastAsia="Times New Roman"/>
          <w:lang w:val="en-GB" w:eastAsia="en-GB"/>
        </w:rPr>
      </w:pPr>
      <w:r w:rsidRPr="00CC1A0D">
        <w:rPr>
          <w:rFonts w:eastAsia="Times New Roman"/>
          <w:u w:val="single"/>
          <w:lang w:val="en-GB" w:eastAsia="en-GB"/>
        </w:rPr>
        <w:t xml:space="preserve">20/503545/PNPA Churchmans Farm Stalisfield Road Ospringe Faversham Kent </w:t>
      </w:r>
      <w:r w:rsidRPr="00CC1A0D">
        <w:rPr>
          <w:rFonts w:eastAsia="Times New Roman"/>
          <w:lang w:val="en-GB" w:eastAsia="en-GB"/>
        </w:rPr>
        <w:t>.Prior notification for the change of use from premises in light industrial use (class B1(c)) and any land within its curtilage to 1 Dwellinghouse. For its prior approval to: - Transport and Highways impacts of the development. - Contamination risks on the site. - Flooding risks on the site. - Where the building is located in an area that is important for industrial services or storage or distribution services or a mix of those services, whether the introduction of, or an increase in, a residential use of premises in the area would have an adverse impact on the sustainability of the provision of those services. - Provision of adequate natural light in all habitable rooms of the dwellinghouse. Refused.</w:t>
      </w:r>
      <w:r w:rsidRPr="00CC1A0D">
        <w:rPr>
          <w:rFonts w:eastAsia="Times New Roman"/>
          <w:lang w:val="en-GB" w:eastAsia="en-GB"/>
        </w:rPr>
        <w:br w:type="textWrapping" w:clear="all"/>
      </w:r>
    </w:p>
    <w:p w14:paraId="30081FA7" w14:textId="77777777" w:rsidR="00CC1A0D" w:rsidRPr="00CC1A0D" w:rsidRDefault="00CC1A0D" w:rsidP="00CC1A0D">
      <w:pPr>
        <w:pStyle w:val="BodyText"/>
        <w:rPr>
          <w:rFonts w:eastAsia="Times New Roman"/>
          <w:lang w:val="en-GB" w:eastAsia="en-GB"/>
        </w:rPr>
      </w:pPr>
      <w:r w:rsidRPr="00CC1A0D">
        <w:rPr>
          <w:rFonts w:eastAsia="Times New Roman"/>
          <w:u w:val="single"/>
          <w:lang w:val="en-GB" w:eastAsia="en-GB"/>
        </w:rPr>
        <w:t xml:space="preserve">20/503542/PNPA Churchmans Farm Stalisfield Road Ospringe Faversham Kent </w:t>
      </w:r>
      <w:r w:rsidRPr="00CC1A0D">
        <w:rPr>
          <w:rFonts w:eastAsia="Times New Roman"/>
          <w:lang w:val="en-GB" w:eastAsia="en-GB"/>
        </w:rPr>
        <w:t>Prior notification for the change of use from premises in light industrial use (class B1(c)) and any land within its curtilage to 1 Dwellinhouse. For its prior approval to: - Transport and Highways impacts of the development. - Contamination risks on the site. - Flooding risks on the site. - Where the building is located in an area that is important for industrial services or storage or distribution services or a mix of those services, whether the introduction of, or an increase in, a residential use of premises in the area would have an adverse impact on the sustainability of the provision of those services. - Provision of adequate natural light in all habitable rooms of the dwellinghouse. Refused.</w:t>
      </w:r>
    </w:p>
    <w:p w14:paraId="42B31C50" w14:textId="77777777" w:rsidR="00CC1A0D" w:rsidRPr="00CC1A0D" w:rsidRDefault="00CC1A0D" w:rsidP="00CC1A0D">
      <w:pPr>
        <w:pStyle w:val="BodyText"/>
        <w:rPr>
          <w:shd w:val="clear" w:color="auto" w:fill="FFFFFF"/>
          <w:lang w:val="en-GB"/>
        </w:rPr>
      </w:pPr>
    </w:p>
    <w:p w14:paraId="6C521050" w14:textId="77777777" w:rsidR="00CC1A0D" w:rsidRPr="00CC1A0D" w:rsidRDefault="00CC1A0D" w:rsidP="00CC1A0D">
      <w:pPr>
        <w:pStyle w:val="BodyText"/>
        <w:rPr>
          <w:lang w:val="en-GB" w:eastAsia="en-GB"/>
        </w:rPr>
      </w:pPr>
      <w:r w:rsidRPr="00CC1A0D">
        <w:rPr>
          <w:u w:val="single"/>
          <w:lang w:val="en-GB"/>
        </w:rPr>
        <w:t xml:space="preserve">20/503161/FULL 2 Little Kennaways </w:t>
      </w:r>
      <w:r w:rsidRPr="00CC1A0D">
        <w:rPr>
          <w:lang w:val="en-GB"/>
        </w:rPr>
        <w:t>Stalisfield Road Ospringe Faversham Kent ME13 0AB Proposed change of use of part of agricultural barn to farm office. Withdrawn by applicant.</w:t>
      </w:r>
    </w:p>
    <w:p w14:paraId="2348B271" w14:textId="77777777" w:rsidR="00CC1A0D" w:rsidRPr="00CC1A0D" w:rsidRDefault="00CC1A0D" w:rsidP="00CC1A0D">
      <w:pPr>
        <w:pStyle w:val="BodyText"/>
        <w:rPr>
          <w:rFonts w:cstheme="minorHAnsi"/>
          <w:u w:val="single"/>
          <w:lang w:val="en-GB" w:eastAsia="en-GB"/>
        </w:rPr>
      </w:pPr>
    </w:p>
    <w:p w14:paraId="36F269C0" w14:textId="77777777" w:rsidR="00CC1A0D" w:rsidRPr="00CC1A0D" w:rsidRDefault="00CC1A0D" w:rsidP="00CC1A0D">
      <w:pPr>
        <w:pStyle w:val="BodyText"/>
        <w:rPr>
          <w:shd w:val="clear" w:color="auto" w:fill="FFFFFF"/>
          <w:lang w:val="en-GB"/>
        </w:rPr>
      </w:pPr>
      <w:r w:rsidRPr="00CC1A0D">
        <w:rPr>
          <w:shd w:val="clear" w:color="auto" w:fill="FFFFFF"/>
          <w:lang w:val="en-GB"/>
        </w:rPr>
        <w:t>Planning Committee decisions:</w:t>
      </w:r>
    </w:p>
    <w:p w14:paraId="0CCFB648" w14:textId="77777777" w:rsidR="00CC1A0D" w:rsidRDefault="00CC1A0D" w:rsidP="00CC1A0D">
      <w:pPr>
        <w:pStyle w:val="BodyText"/>
        <w:rPr>
          <w:u w:val="single"/>
        </w:rPr>
      </w:pPr>
    </w:p>
    <w:p w14:paraId="17909F3B" w14:textId="77777777" w:rsidR="00CC1A0D" w:rsidRPr="00CC1A0D" w:rsidRDefault="00CC1A0D" w:rsidP="00CC1A0D">
      <w:pPr>
        <w:pStyle w:val="BodyText"/>
        <w:rPr>
          <w:u w:val="single"/>
          <w:shd w:val="clear" w:color="auto" w:fill="FFFFFF"/>
          <w:lang w:val="en-GB"/>
        </w:rPr>
      </w:pPr>
      <w:r w:rsidRPr="00CC1A0D">
        <w:rPr>
          <w:u w:val="single"/>
        </w:rPr>
        <w:t>19/503077/FULL Land At Woodhill Stalisfield Road Ospringe Faversham Kent ME13 0HA</w:t>
      </w:r>
      <w:r w:rsidRPr="00CC1A0D">
        <w:t>. Demolition of existing redundant outbuilding and erection of a building comprising of campsite reception, Office and 2no. holiday lets. Change of use of agricultural land and erection of 3no. holiday pods, single bay garage and plant room, new vehicular access, parking, amenity space and associated landscaping. Demolition of existing outbuildings.  Permitted.</w:t>
      </w:r>
    </w:p>
    <w:p w14:paraId="22396151" w14:textId="77777777" w:rsidR="00CC1A0D" w:rsidRDefault="00CC1A0D" w:rsidP="00CC1A0D">
      <w:pPr>
        <w:pStyle w:val="BodyText"/>
        <w:rPr>
          <w:u w:val="single"/>
          <w:shd w:val="clear" w:color="auto" w:fill="FFFFFF"/>
        </w:rPr>
      </w:pPr>
    </w:p>
    <w:p w14:paraId="0E5733D3" w14:textId="77777777" w:rsidR="00CC1A0D" w:rsidRPr="00CC1A0D" w:rsidRDefault="00CC1A0D" w:rsidP="00CC1A0D">
      <w:pPr>
        <w:pStyle w:val="BodyText"/>
        <w:rPr>
          <w:shd w:val="clear" w:color="auto" w:fill="FFFFFF"/>
        </w:rPr>
      </w:pPr>
      <w:r w:rsidRPr="00CC1A0D">
        <w:rPr>
          <w:u w:val="single"/>
          <w:shd w:val="clear" w:color="auto" w:fill="FFFFFF"/>
        </w:rPr>
        <w:t>19/506038/REM Land Fronting Painters Forstal Road Ospringe Kent ME13 0EG</w:t>
      </w:r>
      <w:r w:rsidRPr="00CC1A0D">
        <w:rPr>
          <w:shd w:val="clear" w:color="auto" w:fill="FFFFFF"/>
        </w:rPr>
        <w:t>.  Reserved matters of access, appearance, landscaping, layout and scale, including external lighting and pedestrian crossing following an outline application 18/500041/OUT for erection of a new Community Hall, outside recreational facilities and car parking. Permitted.</w:t>
      </w:r>
    </w:p>
    <w:p w14:paraId="426BDF7F" w14:textId="77777777" w:rsidR="00CC1A0D" w:rsidRDefault="00CC1A0D" w:rsidP="00CC1A0D">
      <w:pPr>
        <w:pStyle w:val="BodyText"/>
        <w:rPr>
          <w:u w:val="single"/>
          <w:lang w:val="en-GB"/>
        </w:rPr>
      </w:pPr>
    </w:p>
    <w:p w14:paraId="3F69EDAB" w14:textId="77777777" w:rsidR="00CC1A0D" w:rsidRPr="00CC1A0D" w:rsidRDefault="00CC1A0D" w:rsidP="00CC1A0D">
      <w:pPr>
        <w:pStyle w:val="BodyText"/>
        <w:rPr>
          <w:rFonts w:eastAsia="Times New Roman"/>
          <w:lang w:val="en-GB" w:eastAsia="en-GB"/>
        </w:rPr>
      </w:pPr>
      <w:r w:rsidRPr="00CC1A0D">
        <w:rPr>
          <w:u w:val="single"/>
          <w:lang w:val="en-GB"/>
        </w:rPr>
        <w:t>20/502489/ADV Land At Perry Court London Road</w:t>
      </w:r>
      <w:r w:rsidRPr="00CC1A0D">
        <w:rPr>
          <w:lang w:val="en-GB"/>
        </w:rPr>
        <w:t xml:space="preserve"> Faversham Kent ME13 8YA Proposal: Advertisement Consent for 1no. Internally Illuminated Fascia Sign, 1no. Internally Illuminated Projecting Sign, 2no. Internally Illuminated Panel Signs, 1no. Internally Illuminated Freestanding Totem, 1no. Double sided Post Mounted Sign.</w:t>
      </w:r>
      <w:r w:rsidRPr="00CC1A0D">
        <w:rPr>
          <w:rFonts w:cstheme="minorHAnsi"/>
          <w:lang w:val="en-GB"/>
        </w:rPr>
        <w:t xml:space="preserve"> (as amended by revised drawings received on 03/08/20 and amendments received on 07/08/20. Approved.</w:t>
      </w:r>
    </w:p>
    <w:p w14:paraId="5DCF8D7D" w14:textId="77777777" w:rsidR="00CC1A0D" w:rsidRPr="00CC1A0D" w:rsidRDefault="00CC1A0D" w:rsidP="00CC1A0D">
      <w:pPr>
        <w:pStyle w:val="BodyText"/>
        <w:rPr>
          <w:shd w:val="clear" w:color="auto" w:fill="FFFFFF"/>
        </w:rPr>
      </w:pPr>
    </w:p>
    <w:p w14:paraId="7E73E27A" w14:textId="77777777" w:rsidR="00CC1A0D" w:rsidRPr="00CC1A0D" w:rsidRDefault="00CC1A0D" w:rsidP="00CC1A0D">
      <w:pPr>
        <w:pStyle w:val="BodyText"/>
        <w:rPr>
          <w:lang w:val="en-GB"/>
        </w:rPr>
      </w:pPr>
      <w:r w:rsidRPr="00CC1A0D">
        <w:rPr>
          <w:lang w:val="en-GB"/>
        </w:rPr>
        <w:t>Planning Inspectorate Appeals:</w:t>
      </w:r>
    </w:p>
    <w:p w14:paraId="3EC45C01" w14:textId="77777777" w:rsidR="00CC1A0D" w:rsidRDefault="00CC1A0D" w:rsidP="00CC1A0D">
      <w:pPr>
        <w:pStyle w:val="BodyText"/>
        <w:rPr>
          <w:shd w:val="clear" w:color="auto" w:fill="FFFFFF"/>
          <w:lang w:val="en-GB"/>
        </w:rPr>
      </w:pPr>
      <w:r w:rsidRPr="00CC1A0D">
        <w:rPr>
          <w:u w:val="single"/>
          <w:shd w:val="clear" w:color="auto" w:fill="FFFFFF"/>
          <w:lang w:val="en-GB"/>
        </w:rPr>
        <w:t>APP/V2255/C/18/3202648</w:t>
      </w:r>
      <w:r w:rsidRPr="00CC1A0D">
        <w:rPr>
          <w:u w:val="single"/>
          <w:lang w:val="en-GB"/>
        </w:rPr>
        <w:t xml:space="preserve"> Horseshoe Farm Elverland Lane Ospringe</w:t>
      </w:r>
      <w:r w:rsidRPr="00CC1A0D">
        <w:rPr>
          <w:lang w:val="en-GB"/>
        </w:rPr>
        <w:t xml:space="preserve"> </w:t>
      </w:r>
      <w:r w:rsidRPr="00CC1A0D">
        <w:rPr>
          <w:shd w:val="clear" w:color="auto" w:fill="FFFFFF"/>
          <w:lang w:val="en-GB"/>
        </w:rPr>
        <w:t xml:space="preserve">Appeal against Enforcement Notice </w:t>
      </w:r>
      <w:r w:rsidRPr="00CC1A0D">
        <w:rPr>
          <w:shd w:val="clear" w:color="auto" w:fill="FFFFFF"/>
          <w:lang w:val="en-GB"/>
        </w:rPr>
        <w:lastRenderedPageBreak/>
        <w:t xml:space="preserve">Non-compliance of condition 2 of planning permission 15/505252/FULL. In progress. </w:t>
      </w:r>
    </w:p>
    <w:p w14:paraId="0E0A6B9B" w14:textId="77777777" w:rsidR="00CC1A0D" w:rsidRPr="00CC1A0D" w:rsidRDefault="00CC1A0D" w:rsidP="00CC1A0D">
      <w:pPr>
        <w:pStyle w:val="BodyText"/>
        <w:rPr>
          <w:lang w:val="en-GB"/>
        </w:rPr>
      </w:pPr>
    </w:p>
    <w:p w14:paraId="40CED999" w14:textId="77777777" w:rsidR="00CC1A0D" w:rsidRDefault="00CC1A0D" w:rsidP="00CC1A0D">
      <w:pPr>
        <w:pStyle w:val="BodyText"/>
        <w:rPr>
          <w:lang w:val="en-GB"/>
        </w:rPr>
      </w:pPr>
      <w:r w:rsidRPr="00CC1A0D">
        <w:rPr>
          <w:u w:val="single"/>
          <w:lang w:val="en-GB"/>
        </w:rPr>
        <w:t>APP/V2255/W/20/3247917.  1 Dawsons Row Water Lane</w:t>
      </w:r>
      <w:r w:rsidRPr="00CC1A0D">
        <w:rPr>
          <w:lang w:val="en-GB"/>
        </w:rPr>
        <w:t xml:space="preserve"> . Swale BC ref: 19/505426/Full Change of use of land to residential garden. Erection of two storey rear extension and detached garage with room above (resubmission of 19/500343/FULL) In progress</w:t>
      </w:r>
    </w:p>
    <w:p w14:paraId="5A7E9693" w14:textId="77777777" w:rsidR="00CC1A0D" w:rsidRPr="00CC1A0D" w:rsidRDefault="00CC1A0D" w:rsidP="00CC1A0D">
      <w:pPr>
        <w:pStyle w:val="BodyText"/>
        <w:rPr>
          <w:lang w:val="en-GB"/>
        </w:rPr>
      </w:pPr>
    </w:p>
    <w:p w14:paraId="456376FE" w14:textId="77777777" w:rsidR="00CC1A0D" w:rsidRPr="00CC1A0D" w:rsidRDefault="00CC1A0D" w:rsidP="00CC1A0D">
      <w:pPr>
        <w:pStyle w:val="BodyText"/>
        <w:rPr>
          <w:rFonts w:cstheme="minorHAnsi"/>
          <w:lang w:val="en-GB"/>
        </w:rPr>
      </w:pPr>
      <w:r w:rsidRPr="00CC1A0D">
        <w:rPr>
          <w:rFonts w:cstheme="minorHAnsi"/>
          <w:u w:val="single"/>
          <w:lang w:val="en-GB"/>
        </w:rPr>
        <w:t>APP/V2255/W/20/3253055. Swale BC ref: 19/504417/FULL. Black Cottages Mutton Lane.</w:t>
      </w:r>
      <w:r w:rsidRPr="00CC1A0D">
        <w:rPr>
          <w:rFonts w:cstheme="minorHAnsi"/>
          <w:lang w:val="en-GB"/>
        </w:rPr>
        <w:t xml:space="preserve">  Appeal Lodged with the Planning Inspectorate for Erection of 2no. dwellings as replacement of former dwellings, with associated car port.  In progress</w:t>
      </w:r>
    </w:p>
    <w:p w14:paraId="13D8D634" w14:textId="77777777" w:rsidR="00CC1A0D" w:rsidRPr="00CC1A0D" w:rsidRDefault="00CC1A0D" w:rsidP="00CC1A0D">
      <w:pPr>
        <w:pStyle w:val="BodyText"/>
        <w:rPr>
          <w:u w:val="single"/>
          <w:lang w:val="en-GB"/>
        </w:rPr>
      </w:pPr>
    </w:p>
    <w:p w14:paraId="009E39E6" w14:textId="77777777" w:rsidR="002E5F97" w:rsidRDefault="002E5F97" w:rsidP="002E5F97">
      <w:pPr>
        <w:pStyle w:val="BodyText"/>
        <w:rPr>
          <w:lang w:val="en-GB"/>
        </w:rPr>
      </w:pPr>
      <w:r w:rsidRPr="00CC1A0D">
        <w:rPr>
          <w:lang w:val="en-GB"/>
        </w:rPr>
        <w:t xml:space="preserve">Applications outside the Parish Boundary </w:t>
      </w:r>
    </w:p>
    <w:p w14:paraId="511FD816" w14:textId="77777777" w:rsidR="002E5F97" w:rsidRPr="00CC1A0D" w:rsidRDefault="002E5F97" w:rsidP="002E5F97">
      <w:pPr>
        <w:pStyle w:val="BodyText"/>
        <w:rPr>
          <w:lang w:val="en-GB"/>
        </w:rPr>
      </w:pPr>
    </w:p>
    <w:p w14:paraId="4DB1B24A" w14:textId="77777777" w:rsidR="002E5F97" w:rsidRPr="00CC1A0D" w:rsidRDefault="002E5F97" w:rsidP="002E5F97">
      <w:pPr>
        <w:pStyle w:val="BodyText"/>
        <w:rPr>
          <w:rFonts w:cstheme="minorHAnsi"/>
          <w:lang w:val="en-GB"/>
        </w:rPr>
      </w:pPr>
      <w:r w:rsidRPr="00CC1A0D">
        <w:rPr>
          <w:rFonts w:cstheme="minorHAnsi"/>
          <w:lang w:val="en-GB"/>
        </w:rPr>
        <w:t>The PC had commented on the following before the meeting.</w:t>
      </w:r>
    </w:p>
    <w:p w14:paraId="35118E36" w14:textId="77777777" w:rsidR="002E5F97" w:rsidRPr="00CC1A0D" w:rsidRDefault="002E5F97" w:rsidP="002E5F97">
      <w:pPr>
        <w:pStyle w:val="BodyText"/>
        <w:rPr>
          <w:rFonts w:eastAsia="Times New Roman" w:cstheme="minorHAnsi"/>
          <w:color w:val="222222"/>
          <w:lang w:val="en-GB" w:eastAsia="en-GB"/>
        </w:rPr>
      </w:pPr>
      <w:r w:rsidRPr="00CC1A0D">
        <w:rPr>
          <w:rFonts w:eastAsia="Times New Roman" w:cstheme="minorHAnsi"/>
          <w:color w:val="222222"/>
          <w:u w:val="single"/>
          <w:lang w:val="en-GB" w:eastAsia="en-GB"/>
        </w:rPr>
        <w:t>20/504053/TCA Quayside Water Lane Ospringe ME13 8TX</w:t>
      </w:r>
      <w:r w:rsidRPr="00CC1A0D">
        <w:rPr>
          <w:rFonts w:eastAsia="Times New Roman" w:cstheme="minorHAnsi"/>
          <w:color w:val="222222"/>
          <w:lang w:val="en-GB" w:eastAsia="en-GB"/>
        </w:rPr>
        <w:t xml:space="preserve"> Conservation area notification to re-pollard three Lime trees; re-pollard three Sycamore trees; crown reduce one Chestnut tree radially by 1.5 metres on front drive leaving a 3m crown spread.  </w:t>
      </w:r>
      <w:r w:rsidRPr="00CC1A0D">
        <w:rPr>
          <w:rFonts w:eastAsia="Times New Roman" w:cstheme="minorHAnsi"/>
          <w:color w:val="000000"/>
          <w:lang w:val="en-GB" w:eastAsia="en-GB"/>
        </w:rPr>
        <w:t>We comment as follows: we have no objections as long as Swale’s tree officer likewise has no objections.</w:t>
      </w:r>
    </w:p>
    <w:p w14:paraId="7D897279" w14:textId="77777777" w:rsidR="002E5F97" w:rsidRPr="00CC1A0D" w:rsidRDefault="002E5F97" w:rsidP="002E5F97">
      <w:pPr>
        <w:pStyle w:val="BodyText"/>
        <w:rPr>
          <w:rFonts w:cstheme="minorHAnsi"/>
          <w:lang w:val="en-GB"/>
        </w:rPr>
      </w:pPr>
    </w:p>
    <w:p w14:paraId="1CF98964" w14:textId="77777777" w:rsidR="00CC1A0D" w:rsidRPr="00163B1C" w:rsidRDefault="002E5F97" w:rsidP="00163B1C">
      <w:pPr>
        <w:pStyle w:val="BodyText"/>
        <w:rPr>
          <w:rFonts w:eastAsia="Times New Roman" w:cstheme="minorHAnsi"/>
          <w:color w:val="222222"/>
          <w:lang w:val="en-GB" w:eastAsia="en-GB"/>
        </w:rPr>
      </w:pPr>
      <w:r w:rsidRPr="00CC1A0D">
        <w:rPr>
          <w:rFonts w:cstheme="minorHAnsi"/>
          <w:color w:val="222222"/>
          <w:u w:val="single"/>
          <w:shd w:val="clear" w:color="auto" w:fill="FFFFFF"/>
          <w:lang w:val="en-GB"/>
        </w:rPr>
        <w:t>20/504172/TCA, 46 Water Lane Ospringe Faversham Kent ME13 8TX</w:t>
      </w:r>
      <w:r w:rsidRPr="00CC1A0D">
        <w:rPr>
          <w:rFonts w:cstheme="minorHAnsi"/>
          <w:color w:val="222222"/>
          <w:shd w:val="clear" w:color="auto" w:fill="FFFFFF"/>
          <w:lang w:val="en-GB"/>
        </w:rPr>
        <w:t xml:space="preserve">.Conservation Area Notification - Fell 1x Laburnum tree.  </w:t>
      </w:r>
      <w:r w:rsidRPr="00CC1A0D">
        <w:rPr>
          <w:rFonts w:eastAsia="Times New Roman" w:cstheme="minorHAnsi"/>
          <w:color w:val="000000"/>
          <w:lang w:val="en-GB" w:eastAsia="en-GB"/>
        </w:rPr>
        <w:t>We comment as follows: we have no objections as long as the Tree officer has no objections.</w:t>
      </w:r>
    </w:p>
    <w:p w14:paraId="2C187781" w14:textId="77777777" w:rsidR="000115DF" w:rsidRPr="00E6205F" w:rsidRDefault="00E6205F" w:rsidP="00FB27C2">
      <w:pPr>
        <w:pStyle w:val="Heading1"/>
        <w:rPr>
          <w:b w:val="0"/>
          <w:bCs w:val="0"/>
        </w:rPr>
      </w:pPr>
      <w:r w:rsidRPr="00E6205F">
        <w:rPr>
          <w:b w:val="0"/>
          <w:bCs w:val="0"/>
        </w:rPr>
        <w:t>099</w:t>
      </w:r>
      <w:r w:rsidR="000115DF" w:rsidRPr="00E6205F">
        <w:rPr>
          <w:b w:val="0"/>
          <w:bCs w:val="0"/>
        </w:rPr>
        <w:t>/20 Finance</w:t>
      </w:r>
    </w:p>
    <w:p w14:paraId="41AD4FDA" w14:textId="77777777" w:rsidR="00521047" w:rsidRDefault="00FB27C2" w:rsidP="00521047">
      <w:pPr>
        <w:pStyle w:val="BodyText"/>
        <w:rPr>
          <w:rFonts w:eastAsiaTheme="minorHAnsi"/>
          <w:color w:val="FF0000"/>
          <w:lang w:val="en-GB"/>
        </w:rPr>
      </w:pPr>
      <w:r w:rsidRPr="00FB27C2">
        <w:rPr>
          <w:color w:val="000000" w:themeColor="text1"/>
          <w:lang w:val="en-GB"/>
        </w:rPr>
        <w:t>The Clerk had circulated before the meeting a Bank Reconciliation as at 4</w:t>
      </w:r>
      <w:r w:rsidRPr="00FB27C2">
        <w:rPr>
          <w:color w:val="000000" w:themeColor="text1"/>
          <w:vertAlign w:val="superscript"/>
          <w:lang w:val="en-GB"/>
        </w:rPr>
        <w:t>th</w:t>
      </w:r>
      <w:r w:rsidRPr="00FB27C2">
        <w:rPr>
          <w:color w:val="000000" w:themeColor="text1"/>
          <w:lang w:val="en-GB"/>
        </w:rPr>
        <w:t xml:space="preserve"> September 2020 and budget monitoring document</w:t>
      </w:r>
      <w:r w:rsidR="00521047">
        <w:rPr>
          <w:color w:val="000000" w:themeColor="text1"/>
          <w:lang w:val="en-GB"/>
        </w:rPr>
        <w:t>, including the main variances</w:t>
      </w:r>
      <w:r w:rsidR="00521047">
        <w:rPr>
          <w:rFonts w:eastAsiaTheme="minorHAnsi"/>
          <w:color w:val="FF0000"/>
          <w:lang w:val="en-GB"/>
        </w:rPr>
        <w:t>.</w:t>
      </w:r>
    </w:p>
    <w:p w14:paraId="30DD3CAE" w14:textId="77777777" w:rsidR="00521047" w:rsidRDefault="00521047" w:rsidP="00521047">
      <w:pPr>
        <w:pStyle w:val="BodyText"/>
        <w:rPr>
          <w:color w:val="000000" w:themeColor="text1"/>
          <w:lang w:val="en-GB"/>
        </w:rPr>
      </w:pPr>
    </w:p>
    <w:p w14:paraId="326DBAED" w14:textId="77777777" w:rsidR="00FB27C2" w:rsidRPr="00521047" w:rsidRDefault="00FB27C2" w:rsidP="00521047">
      <w:pPr>
        <w:pStyle w:val="BodyText"/>
        <w:rPr>
          <w:rFonts w:eastAsiaTheme="minorHAnsi"/>
          <w:color w:val="000000" w:themeColor="text1"/>
          <w:sz w:val="36"/>
          <w:szCs w:val="36"/>
          <w:lang w:val="en-GB"/>
        </w:rPr>
      </w:pPr>
      <w:r w:rsidRPr="00FB27C2">
        <w:rPr>
          <w:lang w:val="en-GB"/>
        </w:rPr>
        <w:t>Payments for Approval: -</w:t>
      </w:r>
    </w:p>
    <w:p w14:paraId="36A8D62A" w14:textId="77777777" w:rsidR="00FB27C2" w:rsidRDefault="00FB27C2" w:rsidP="00FB27C2">
      <w:pPr>
        <w:pStyle w:val="BodyText"/>
        <w:rPr>
          <w:lang w:val="en-GB"/>
        </w:rPr>
      </w:pPr>
      <w:r w:rsidRPr="00FB27C2">
        <w:rPr>
          <w:lang w:val="en-GB"/>
        </w:rPr>
        <w:t>OPC Current Account:</w:t>
      </w:r>
    </w:p>
    <w:p w14:paraId="062CC85A" w14:textId="77777777" w:rsidR="00FB27C2" w:rsidRPr="00FB27C2" w:rsidRDefault="00FB27C2" w:rsidP="00FB27C2">
      <w:pPr>
        <w:pStyle w:val="BodyText"/>
        <w:rPr>
          <w:lang w:val="en-GB"/>
        </w:rPr>
      </w:pPr>
    </w:p>
    <w:p w14:paraId="7F0ED5EB" w14:textId="77777777" w:rsidR="00FB27C2" w:rsidRPr="00FB27C2" w:rsidRDefault="00FB27C2" w:rsidP="00FB27C2">
      <w:pPr>
        <w:pStyle w:val="BodyText"/>
        <w:rPr>
          <w:lang w:val="en-GB"/>
        </w:rPr>
      </w:pPr>
      <w:r w:rsidRPr="00FB27C2">
        <w:rPr>
          <w:lang w:val="en-GB"/>
        </w:rPr>
        <w:t>Chq no 1484 To K Lockwood reimbursement for Zoom subscription September only £14.39</w:t>
      </w:r>
    </w:p>
    <w:p w14:paraId="7731A588" w14:textId="77777777" w:rsidR="00FB27C2" w:rsidRPr="00FB27C2" w:rsidRDefault="00FB27C2" w:rsidP="00FB27C2">
      <w:pPr>
        <w:pStyle w:val="BodyText"/>
        <w:rPr>
          <w:lang w:val="en-GB"/>
        </w:rPr>
      </w:pPr>
      <w:r>
        <w:rPr>
          <w:lang w:val="en-GB"/>
        </w:rPr>
        <w:t xml:space="preserve">Chq no 1485 To K Lockwood </w:t>
      </w:r>
      <w:r w:rsidRPr="00FB27C2">
        <w:rPr>
          <w:lang w:val="en-GB"/>
        </w:rPr>
        <w:t xml:space="preserve">reimbursement for Zoom subscription </w:t>
      </w:r>
      <w:r>
        <w:rPr>
          <w:lang w:val="en-GB"/>
        </w:rPr>
        <w:t>October</w:t>
      </w:r>
      <w:r w:rsidRPr="00FB27C2">
        <w:rPr>
          <w:lang w:val="en-GB"/>
        </w:rPr>
        <w:t xml:space="preserve"> only £14.39</w:t>
      </w:r>
    </w:p>
    <w:p w14:paraId="46A85AB3" w14:textId="77777777" w:rsidR="00FB27C2" w:rsidRDefault="00FB27C2" w:rsidP="00FB27C2">
      <w:pPr>
        <w:pStyle w:val="BodyText"/>
        <w:rPr>
          <w:lang w:val="en-GB"/>
        </w:rPr>
      </w:pPr>
    </w:p>
    <w:p w14:paraId="43AC6E74" w14:textId="77777777" w:rsidR="00FB27C2" w:rsidRPr="00FB27C2" w:rsidRDefault="00FB27C2" w:rsidP="00FB27C2">
      <w:pPr>
        <w:pStyle w:val="BodyText"/>
        <w:rPr>
          <w:lang w:val="en-GB"/>
        </w:rPr>
      </w:pPr>
      <w:r w:rsidRPr="00FB27C2">
        <w:rPr>
          <w:lang w:val="en-GB"/>
        </w:rPr>
        <w:t xml:space="preserve">Receipts: - </w:t>
      </w:r>
    </w:p>
    <w:p w14:paraId="4916216C" w14:textId="77777777" w:rsidR="00FB27C2" w:rsidRPr="00FB27C2" w:rsidRDefault="00FB27C2" w:rsidP="00FB27C2">
      <w:pPr>
        <w:pStyle w:val="BodyText"/>
        <w:rPr>
          <w:lang w:val="en-GB"/>
        </w:rPr>
      </w:pPr>
      <w:r w:rsidRPr="00FB27C2">
        <w:rPr>
          <w:lang w:val="en-GB"/>
        </w:rPr>
        <w:t>OPC has received notification of 2</w:t>
      </w:r>
      <w:r w:rsidRPr="00FB27C2">
        <w:rPr>
          <w:vertAlign w:val="superscript"/>
          <w:lang w:val="en-GB"/>
        </w:rPr>
        <w:t>nd</w:t>
      </w:r>
      <w:r w:rsidRPr="00FB27C2">
        <w:rPr>
          <w:lang w:val="en-GB"/>
        </w:rPr>
        <w:t xml:space="preserve"> instalment of the Lighting grant (£715.00) and precept (£3,750.00) in total £4,465.00 but this has not appeared on the bank statements yet.</w:t>
      </w:r>
    </w:p>
    <w:p w14:paraId="710CF86F" w14:textId="77777777" w:rsidR="00FB27C2" w:rsidRDefault="00FB27C2" w:rsidP="00FB27C2">
      <w:pPr>
        <w:pStyle w:val="BodyText"/>
        <w:rPr>
          <w:lang w:val="en-GB"/>
        </w:rPr>
      </w:pPr>
    </w:p>
    <w:p w14:paraId="19A3B01D" w14:textId="77777777" w:rsidR="00FB27C2" w:rsidRPr="00FB27C2" w:rsidRDefault="00FB27C2" w:rsidP="00FB27C2">
      <w:pPr>
        <w:pStyle w:val="BodyText"/>
        <w:rPr>
          <w:lang w:val="en-GB"/>
        </w:rPr>
      </w:pPr>
      <w:r w:rsidRPr="00FB27C2">
        <w:rPr>
          <w:lang w:val="en-GB"/>
        </w:rPr>
        <w:t>Allotment Account</w:t>
      </w:r>
    </w:p>
    <w:p w14:paraId="37A810B1" w14:textId="77777777" w:rsidR="00FB27C2" w:rsidRDefault="00FB27C2" w:rsidP="00FB27C2">
      <w:pPr>
        <w:pStyle w:val="BodyText"/>
        <w:rPr>
          <w:lang w:val="en-GB"/>
        </w:rPr>
      </w:pPr>
    </w:p>
    <w:p w14:paraId="45952D11" w14:textId="77777777" w:rsidR="00FB27C2" w:rsidRPr="00FB27C2" w:rsidRDefault="00FB27C2" w:rsidP="00FB27C2">
      <w:pPr>
        <w:pStyle w:val="BodyText"/>
        <w:rPr>
          <w:lang w:val="en-GB"/>
        </w:rPr>
      </w:pPr>
      <w:r w:rsidRPr="00FB27C2">
        <w:rPr>
          <w:lang w:val="en-GB"/>
        </w:rPr>
        <w:t xml:space="preserve">Payments for Approval: </w:t>
      </w:r>
    </w:p>
    <w:p w14:paraId="06EECC0E" w14:textId="77777777" w:rsidR="00FB27C2" w:rsidRPr="00FB27C2" w:rsidRDefault="00E147E5" w:rsidP="00FB27C2">
      <w:pPr>
        <w:pStyle w:val="BodyText"/>
        <w:rPr>
          <w:lang w:val="en-GB"/>
        </w:rPr>
      </w:pPr>
      <w:r>
        <w:rPr>
          <w:lang w:val="en-GB"/>
        </w:rPr>
        <w:t>Chq no 0337</w:t>
      </w:r>
      <w:r w:rsidR="00FB27C2" w:rsidRPr="00FB27C2">
        <w:rPr>
          <w:lang w:val="en-GB"/>
        </w:rPr>
        <w:t xml:space="preserve"> To St John’s College, Cambridge for Allotment rent £500.00</w:t>
      </w:r>
    </w:p>
    <w:p w14:paraId="1216F7A0" w14:textId="77777777" w:rsidR="00FB27C2" w:rsidRPr="00FB27C2" w:rsidRDefault="00FB27C2" w:rsidP="00FB27C2">
      <w:pPr>
        <w:pStyle w:val="BodyText"/>
        <w:rPr>
          <w:lang w:val="en-GB"/>
        </w:rPr>
      </w:pPr>
    </w:p>
    <w:p w14:paraId="162673FE" w14:textId="77777777" w:rsidR="00FB27C2" w:rsidRPr="00FB27C2" w:rsidRDefault="00FB27C2" w:rsidP="00FB27C2">
      <w:pPr>
        <w:pStyle w:val="BodyText"/>
        <w:rPr>
          <w:lang w:val="en-GB"/>
        </w:rPr>
      </w:pPr>
      <w:r w:rsidRPr="00FB27C2">
        <w:rPr>
          <w:lang w:val="en-GB"/>
        </w:rPr>
        <w:t>Amendment from July meeting</w:t>
      </w:r>
    </w:p>
    <w:p w14:paraId="5C3C99F5" w14:textId="77777777" w:rsidR="00FB27C2" w:rsidRPr="00FB27C2" w:rsidRDefault="00FB27C2" w:rsidP="00FB27C2">
      <w:pPr>
        <w:pStyle w:val="BodyText"/>
        <w:rPr>
          <w:lang w:val="en-GB"/>
        </w:rPr>
      </w:pPr>
      <w:r w:rsidRPr="00FB27C2">
        <w:rPr>
          <w:lang w:val="en-GB"/>
        </w:rPr>
        <w:t xml:space="preserve">Chq no 0336 to T Hoile payment to T Hoile for grass cutting was £250.00 </w:t>
      </w:r>
    </w:p>
    <w:p w14:paraId="1BEB3F2C" w14:textId="77777777" w:rsidR="00FB27C2" w:rsidRDefault="00FB27C2" w:rsidP="00FB27C2">
      <w:pPr>
        <w:pStyle w:val="BodyText"/>
        <w:rPr>
          <w:lang w:val="en-GB"/>
        </w:rPr>
      </w:pPr>
    </w:p>
    <w:p w14:paraId="2AE3356E" w14:textId="77777777" w:rsidR="00FB27C2" w:rsidRPr="00FB27C2" w:rsidRDefault="00FB27C2" w:rsidP="00FB27C2">
      <w:pPr>
        <w:pStyle w:val="BodyText"/>
        <w:rPr>
          <w:lang w:val="en-GB"/>
        </w:rPr>
      </w:pPr>
      <w:r w:rsidRPr="00FB27C2">
        <w:rPr>
          <w:lang w:val="en-GB"/>
        </w:rPr>
        <w:t>EDF bills:- 1</w:t>
      </w:r>
      <w:r w:rsidRPr="00FB27C2">
        <w:rPr>
          <w:vertAlign w:val="superscript"/>
          <w:lang w:val="en-GB"/>
        </w:rPr>
        <w:t>st</w:t>
      </w:r>
      <w:r w:rsidRPr="00FB27C2">
        <w:rPr>
          <w:lang w:val="en-GB"/>
        </w:rPr>
        <w:t xml:space="preserve"> July-30</w:t>
      </w:r>
      <w:r w:rsidRPr="00FB27C2">
        <w:rPr>
          <w:vertAlign w:val="superscript"/>
          <w:lang w:val="en-GB"/>
        </w:rPr>
        <w:t>th</w:t>
      </w:r>
      <w:r w:rsidRPr="00FB27C2">
        <w:rPr>
          <w:lang w:val="en-GB"/>
        </w:rPr>
        <w:t xml:space="preserve"> September 2020 £226.77 including VAT.</w:t>
      </w:r>
    </w:p>
    <w:p w14:paraId="69858A82" w14:textId="77777777" w:rsidR="00FB27C2" w:rsidRPr="00FB27C2" w:rsidRDefault="00FB27C2" w:rsidP="00FB27C2">
      <w:pPr>
        <w:pStyle w:val="BodyText"/>
        <w:rPr>
          <w:lang w:val="en-GB"/>
        </w:rPr>
      </w:pPr>
    </w:p>
    <w:p w14:paraId="431F9D5B" w14:textId="77777777" w:rsidR="00FB27C2" w:rsidRPr="00FB27C2" w:rsidRDefault="00FB27C2" w:rsidP="00FB27C2">
      <w:pPr>
        <w:pStyle w:val="BodyText"/>
        <w:rPr>
          <w:lang w:val="en-GB"/>
        </w:rPr>
      </w:pPr>
      <w:r>
        <w:rPr>
          <w:lang w:val="en-GB"/>
        </w:rPr>
        <w:t xml:space="preserve">The parish council </w:t>
      </w:r>
      <w:r w:rsidRPr="00FB27C2">
        <w:rPr>
          <w:b/>
          <w:bCs/>
          <w:lang w:val="en-GB"/>
        </w:rPr>
        <w:t xml:space="preserve">resolved </w:t>
      </w:r>
      <w:r w:rsidRPr="00FB27C2">
        <w:rPr>
          <w:lang w:val="en-GB"/>
        </w:rPr>
        <w:t>to approve NALC approved pay increase for 2020/2021</w:t>
      </w:r>
      <w:r>
        <w:rPr>
          <w:lang w:val="en-GB"/>
        </w:rPr>
        <w:t xml:space="preserve"> for Clerks</w:t>
      </w:r>
      <w:r w:rsidRPr="00FB27C2">
        <w:rPr>
          <w:lang w:val="en-GB"/>
        </w:rPr>
        <w:t>. Increase would be from £10.16 to £10.44 p/h</w:t>
      </w:r>
      <w:r>
        <w:rPr>
          <w:lang w:val="en-GB"/>
        </w:rPr>
        <w:t xml:space="preserve"> and that the increase would be backed dated</w:t>
      </w:r>
      <w:r w:rsidRPr="00FB27C2">
        <w:rPr>
          <w:lang w:val="en-GB"/>
        </w:rPr>
        <w:t xml:space="preserve"> from 1</w:t>
      </w:r>
      <w:r w:rsidRPr="00FB27C2">
        <w:rPr>
          <w:vertAlign w:val="superscript"/>
          <w:lang w:val="en-GB"/>
        </w:rPr>
        <w:t>st</w:t>
      </w:r>
      <w:r w:rsidR="00E147E5">
        <w:rPr>
          <w:lang w:val="en-GB"/>
        </w:rPr>
        <w:t xml:space="preserve"> April 2020. </w:t>
      </w:r>
      <w:r w:rsidRPr="00FB27C2">
        <w:rPr>
          <w:lang w:val="en-GB"/>
        </w:rPr>
        <w:t xml:space="preserve"> </w:t>
      </w:r>
      <w:r>
        <w:rPr>
          <w:lang w:val="en-GB"/>
        </w:rPr>
        <w:t xml:space="preserve">The back pay would be for </w:t>
      </w:r>
      <w:r w:rsidRPr="00FB27C2">
        <w:rPr>
          <w:lang w:val="en-GB"/>
        </w:rPr>
        <w:t>140 hours, including extra 20 hours worked</w:t>
      </w:r>
      <w:r w:rsidR="00E147E5">
        <w:rPr>
          <w:lang w:val="en-GB"/>
        </w:rPr>
        <w:t>, and the</w:t>
      </w:r>
      <w:r w:rsidRPr="00FB27C2">
        <w:rPr>
          <w:lang w:val="en-GB"/>
        </w:rPr>
        <w:t xml:space="preserve"> payment would be £39.20.</w:t>
      </w:r>
    </w:p>
    <w:p w14:paraId="2EE476C3" w14:textId="77777777" w:rsidR="00FB27C2" w:rsidRDefault="00FB27C2" w:rsidP="00FB27C2">
      <w:pPr>
        <w:pStyle w:val="BodyText"/>
        <w:rPr>
          <w:color w:val="FF0000"/>
          <w:lang w:val="en-GB"/>
        </w:rPr>
      </w:pPr>
    </w:p>
    <w:p w14:paraId="0DACF45B" w14:textId="77777777" w:rsidR="00EA0EF4" w:rsidRPr="00EA0EF4" w:rsidRDefault="00E147E5" w:rsidP="00A71545">
      <w:pPr>
        <w:pStyle w:val="BodyText"/>
        <w:rPr>
          <w:b/>
          <w:bCs/>
          <w:lang w:val="en-GB"/>
        </w:rPr>
      </w:pPr>
      <w:r>
        <w:rPr>
          <w:lang w:val="en-GB"/>
        </w:rPr>
        <w:t xml:space="preserve">The Chairman reported that most </w:t>
      </w:r>
      <w:r w:rsidR="00EA0EF4" w:rsidRPr="00EA0EF4">
        <w:rPr>
          <w:lang w:val="en-GB"/>
        </w:rPr>
        <w:t>Allotment holders had paid their rents. There is a waiting list of prospective</w:t>
      </w:r>
      <w:r>
        <w:rPr>
          <w:lang w:val="en-GB"/>
        </w:rPr>
        <w:t xml:space="preserve"> renters.  More allotments might </w:t>
      </w:r>
      <w:r w:rsidR="00EA0EF4" w:rsidRPr="00EA0EF4">
        <w:rPr>
          <w:lang w:val="en-GB"/>
        </w:rPr>
        <w:t>be created with additional fencing</w:t>
      </w:r>
      <w:r>
        <w:rPr>
          <w:lang w:val="en-GB"/>
        </w:rPr>
        <w:t xml:space="preserve"> to cope with the demand</w:t>
      </w:r>
      <w:r w:rsidR="00EA0EF4" w:rsidRPr="00EA0EF4">
        <w:rPr>
          <w:lang w:val="en-GB"/>
        </w:rPr>
        <w:t>.  T Hoile is in the process of getting a quote for additional hedging along the western b</w:t>
      </w:r>
      <w:r>
        <w:rPr>
          <w:lang w:val="en-GB"/>
        </w:rPr>
        <w:t>oundary as well as a quote for repairs to the track</w:t>
      </w:r>
      <w:r w:rsidR="00EA0EF4" w:rsidRPr="00EA0EF4">
        <w:rPr>
          <w:lang w:val="en-GB"/>
        </w:rPr>
        <w:t xml:space="preserve">.  T Hoile and the Chairman are still in the process of looking at mowers to replace the existing one.  Savills had been in contact with OPC seeking an increase in rent from £1,000.00 per annum to £2,250.00.  </w:t>
      </w:r>
      <w:r w:rsidR="00EA0EF4" w:rsidRPr="00EA0EF4">
        <w:rPr>
          <w:b/>
          <w:bCs/>
          <w:lang w:val="en-GB"/>
        </w:rPr>
        <w:t xml:space="preserve">Action: The Chairman to keep the parish council up to date </w:t>
      </w:r>
      <w:r w:rsidR="00EA0EF4" w:rsidRPr="00EA0EF4">
        <w:rPr>
          <w:b/>
          <w:bCs/>
          <w:lang w:val="en-GB"/>
        </w:rPr>
        <w:lastRenderedPageBreak/>
        <w:t>on progress in these matters</w:t>
      </w:r>
    </w:p>
    <w:p w14:paraId="3F26EE8C" w14:textId="77777777" w:rsidR="007670DB" w:rsidRPr="00C666AE" w:rsidRDefault="00E6205F" w:rsidP="007670DB">
      <w:pPr>
        <w:pStyle w:val="Heading1"/>
        <w:rPr>
          <w:b w:val="0"/>
          <w:bCs w:val="0"/>
          <w:color w:val="000000" w:themeColor="text1"/>
        </w:rPr>
      </w:pPr>
      <w:r>
        <w:rPr>
          <w:b w:val="0"/>
          <w:bCs w:val="0"/>
          <w:color w:val="000000" w:themeColor="text1"/>
        </w:rPr>
        <w:t>100</w:t>
      </w:r>
      <w:r w:rsidR="007670DB" w:rsidRPr="00C666AE">
        <w:rPr>
          <w:b w:val="0"/>
          <w:bCs w:val="0"/>
          <w:color w:val="000000" w:themeColor="text1"/>
        </w:rPr>
        <w:t>/20 Standing Orders &amp; Financial Regulations approval for 2020.</w:t>
      </w:r>
    </w:p>
    <w:p w14:paraId="539A4022" w14:textId="77777777" w:rsidR="007670DB" w:rsidRPr="00C666AE" w:rsidRDefault="00C666AE" w:rsidP="007670DB">
      <w:pPr>
        <w:pStyle w:val="BodyText"/>
        <w:rPr>
          <w:color w:val="000000" w:themeColor="text1"/>
        </w:rPr>
      </w:pPr>
      <w:r w:rsidRPr="00C666AE">
        <w:rPr>
          <w:color w:val="000000" w:themeColor="text1"/>
        </w:rPr>
        <w:t xml:space="preserve">Both documents continue to be a work in progress.  </w:t>
      </w:r>
      <w:r w:rsidR="007670DB" w:rsidRPr="00C666AE">
        <w:rPr>
          <w:color w:val="000000" w:themeColor="text1"/>
        </w:rPr>
        <w:t xml:space="preserve">If the council decides to resolve to introduce Online Banking then the Financial regulations will need to be amended to accommodate the change. </w:t>
      </w:r>
    </w:p>
    <w:p w14:paraId="5F9B38EF" w14:textId="77777777" w:rsidR="007670DB" w:rsidRPr="00163B1C" w:rsidRDefault="007670DB" w:rsidP="00163B1C">
      <w:pPr>
        <w:pStyle w:val="BodyText"/>
        <w:rPr>
          <w:b/>
          <w:bCs/>
          <w:color w:val="000000" w:themeColor="text1"/>
        </w:rPr>
      </w:pPr>
      <w:r w:rsidRPr="00C666AE">
        <w:rPr>
          <w:b/>
          <w:bCs/>
          <w:color w:val="000000" w:themeColor="text1"/>
        </w:rPr>
        <w:t xml:space="preserve">Action: The Chairman and Clerk to discuss </w:t>
      </w:r>
    </w:p>
    <w:p w14:paraId="60E407D5" w14:textId="77777777" w:rsidR="00A91FE3" w:rsidRPr="0054277C" w:rsidRDefault="00E6205F" w:rsidP="006833A6">
      <w:pPr>
        <w:pStyle w:val="Heading1"/>
        <w:rPr>
          <w:b w:val="0"/>
          <w:bCs w:val="0"/>
          <w:color w:val="000000" w:themeColor="text1"/>
        </w:rPr>
      </w:pPr>
      <w:r>
        <w:rPr>
          <w:b w:val="0"/>
          <w:bCs w:val="0"/>
          <w:color w:val="000000" w:themeColor="text1"/>
        </w:rPr>
        <w:t>101</w:t>
      </w:r>
      <w:r w:rsidR="004B7EBE" w:rsidRPr="0054277C">
        <w:rPr>
          <w:b w:val="0"/>
          <w:bCs w:val="0"/>
          <w:color w:val="000000" w:themeColor="text1"/>
        </w:rPr>
        <w:t>/20</w:t>
      </w:r>
      <w:r w:rsidR="00361FF0" w:rsidRPr="0054277C">
        <w:rPr>
          <w:b w:val="0"/>
          <w:bCs w:val="0"/>
          <w:color w:val="000000" w:themeColor="text1"/>
        </w:rPr>
        <w:t xml:space="preserve"> Correspondence</w:t>
      </w:r>
    </w:p>
    <w:p w14:paraId="270D5C82" w14:textId="77777777" w:rsidR="00EE6478" w:rsidRDefault="001A6BF8" w:rsidP="00BE3BDC">
      <w:pPr>
        <w:pStyle w:val="BodyText"/>
        <w:rPr>
          <w:color w:val="000000" w:themeColor="text1"/>
        </w:rPr>
      </w:pPr>
      <w:r w:rsidRPr="0054277C">
        <w:rPr>
          <w:color w:val="000000" w:themeColor="text1"/>
        </w:rPr>
        <w:t>A list of email correspondence had been circulated before the meeting</w:t>
      </w:r>
      <w:r w:rsidR="00627B7E" w:rsidRPr="0054277C">
        <w:rPr>
          <w:color w:val="000000" w:themeColor="text1"/>
        </w:rPr>
        <w:t xml:space="preserve"> by the Clerk.</w:t>
      </w:r>
    </w:p>
    <w:p w14:paraId="46A2B0CE" w14:textId="77777777" w:rsidR="0054277C" w:rsidRPr="0054277C" w:rsidRDefault="0054277C" w:rsidP="00BE3BDC">
      <w:pPr>
        <w:pStyle w:val="BodyText"/>
        <w:rPr>
          <w:b/>
          <w:bCs/>
          <w:color w:val="000000" w:themeColor="text1"/>
        </w:rPr>
      </w:pPr>
      <w:r>
        <w:rPr>
          <w:color w:val="000000" w:themeColor="text1"/>
        </w:rPr>
        <w:t xml:space="preserve">The parish council had received an email from KCC requesting the number of salt bags required. </w:t>
      </w:r>
      <w:r w:rsidRPr="0054277C">
        <w:rPr>
          <w:b/>
          <w:bCs/>
          <w:color w:val="000000" w:themeColor="text1"/>
        </w:rPr>
        <w:t>Action: The Cler</w:t>
      </w:r>
      <w:r w:rsidR="00E147E5">
        <w:rPr>
          <w:b/>
          <w:bCs/>
          <w:color w:val="000000" w:themeColor="text1"/>
        </w:rPr>
        <w:t>k to write and ask for all the salt b</w:t>
      </w:r>
      <w:r w:rsidRPr="0054277C">
        <w:rPr>
          <w:b/>
          <w:bCs/>
          <w:color w:val="000000" w:themeColor="text1"/>
        </w:rPr>
        <w:t>ins to be topped up.</w:t>
      </w:r>
    </w:p>
    <w:p w14:paraId="6A65B6E9" w14:textId="77777777" w:rsidR="00CC6F42" w:rsidRPr="0054277C" w:rsidRDefault="00E6205F" w:rsidP="00585D15">
      <w:pPr>
        <w:pStyle w:val="Heading1"/>
        <w:rPr>
          <w:b w:val="0"/>
          <w:bCs w:val="0"/>
          <w:color w:val="000000" w:themeColor="text1"/>
        </w:rPr>
      </w:pPr>
      <w:r>
        <w:rPr>
          <w:rStyle w:val="Heading1Char"/>
          <w:color w:val="000000" w:themeColor="text1"/>
        </w:rPr>
        <w:t>102</w:t>
      </w:r>
      <w:r w:rsidR="000517CB" w:rsidRPr="0054277C">
        <w:rPr>
          <w:rStyle w:val="Heading1Char"/>
          <w:color w:val="000000" w:themeColor="text1"/>
        </w:rPr>
        <w:t>/</w:t>
      </w:r>
      <w:r w:rsidR="0036343C" w:rsidRPr="0054277C">
        <w:rPr>
          <w:rStyle w:val="Heading1Char"/>
          <w:color w:val="000000" w:themeColor="text1"/>
        </w:rPr>
        <w:t>20</w:t>
      </w:r>
      <w:r w:rsidR="00361FF0" w:rsidRPr="0054277C">
        <w:rPr>
          <w:rStyle w:val="Heading1Char"/>
          <w:color w:val="000000" w:themeColor="text1"/>
        </w:rPr>
        <w:t xml:space="preserve"> Members’ reports</w:t>
      </w:r>
      <w:r w:rsidR="00C666AE" w:rsidRPr="0054277C">
        <w:rPr>
          <w:rStyle w:val="Heading1Char"/>
          <w:color w:val="000000" w:themeColor="text1"/>
        </w:rPr>
        <w:t>:-There were none.</w:t>
      </w:r>
    </w:p>
    <w:p w14:paraId="5B26EDF2" w14:textId="77777777" w:rsidR="00361FF0" w:rsidRPr="0054277C" w:rsidRDefault="00E6205F" w:rsidP="007A2D93">
      <w:pPr>
        <w:pStyle w:val="Heading1"/>
        <w:rPr>
          <w:b w:val="0"/>
          <w:bCs w:val="0"/>
          <w:color w:val="000000" w:themeColor="text1"/>
        </w:rPr>
      </w:pPr>
      <w:r>
        <w:rPr>
          <w:b w:val="0"/>
          <w:bCs w:val="0"/>
          <w:color w:val="000000" w:themeColor="text1"/>
        </w:rPr>
        <w:t>103</w:t>
      </w:r>
      <w:r w:rsidR="00DE39E7" w:rsidRPr="0054277C">
        <w:rPr>
          <w:b w:val="0"/>
          <w:bCs w:val="0"/>
          <w:color w:val="000000" w:themeColor="text1"/>
        </w:rPr>
        <w:t>/</w:t>
      </w:r>
      <w:r w:rsidR="0036343C" w:rsidRPr="0054277C">
        <w:rPr>
          <w:b w:val="0"/>
          <w:bCs w:val="0"/>
          <w:color w:val="000000" w:themeColor="text1"/>
        </w:rPr>
        <w:t>20</w:t>
      </w:r>
      <w:r w:rsidR="00361FF0" w:rsidRPr="0054277C">
        <w:rPr>
          <w:b w:val="0"/>
          <w:bCs w:val="0"/>
          <w:color w:val="000000" w:themeColor="text1"/>
        </w:rPr>
        <w:t xml:space="preserve"> Any other business</w:t>
      </w:r>
      <w:r w:rsidR="00C80056" w:rsidRPr="0054277C">
        <w:rPr>
          <w:b w:val="0"/>
          <w:bCs w:val="0"/>
          <w:color w:val="000000" w:themeColor="text1"/>
        </w:rPr>
        <w:t>:-</w:t>
      </w:r>
    </w:p>
    <w:p w14:paraId="7F834CEE" w14:textId="77777777" w:rsidR="00C666AE" w:rsidRPr="0054277C" w:rsidRDefault="00C666AE" w:rsidP="00764A91">
      <w:pPr>
        <w:pStyle w:val="BodyText"/>
        <w:rPr>
          <w:color w:val="000000" w:themeColor="text1"/>
        </w:rPr>
      </w:pPr>
      <w:r w:rsidRPr="0054277C">
        <w:rPr>
          <w:color w:val="000000" w:themeColor="text1"/>
        </w:rPr>
        <w:t>Cllr C Elworthy reported an increase in rural crime including; poaching and hare coursing.  The Rural Task Force has been brilliant in responding but have limited powers.  The parish council consider</w:t>
      </w:r>
      <w:r w:rsidR="00E147E5">
        <w:rPr>
          <w:color w:val="000000" w:themeColor="text1"/>
        </w:rPr>
        <w:t>s</w:t>
      </w:r>
      <w:r w:rsidRPr="0054277C">
        <w:rPr>
          <w:color w:val="000000" w:themeColor="text1"/>
        </w:rPr>
        <w:t xml:space="preserve"> that it would be useful if the Rural Tas</w:t>
      </w:r>
      <w:r w:rsidR="00E147E5">
        <w:rPr>
          <w:color w:val="000000" w:themeColor="text1"/>
        </w:rPr>
        <w:t xml:space="preserve">k Force were able to make an appearance </w:t>
      </w:r>
      <w:r w:rsidRPr="0054277C">
        <w:rPr>
          <w:color w:val="000000" w:themeColor="text1"/>
        </w:rPr>
        <w:t>in the parish</w:t>
      </w:r>
      <w:r w:rsidR="00E147E5">
        <w:rPr>
          <w:color w:val="000000" w:themeColor="text1"/>
        </w:rPr>
        <w:t>, as the presence of police officers in the parish had proved beneficial in the past</w:t>
      </w:r>
      <w:r w:rsidRPr="0054277C">
        <w:rPr>
          <w:color w:val="000000" w:themeColor="text1"/>
        </w:rPr>
        <w:t>.</w:t>
      </w:r>
    </w:p>
    <w:p w14:paraId="6B2B3581" w14:textId="77777777" w:rsidR="00A50E14" w:rsidRPr="0054277C" w:rsidRDefault="00C666AE" w:rsidP="001E7D31">
      <w:pPr>
        <w:pStyle w:val="BodyText"/>
        <w:rPr>
          <w:color w:val="000000" w:themeColor="text1"/>
        </w:rPr>
      </w:pPr>
      <w:r w:rsidRPr="0054277C">
        <w:rPr>
          <w:color w:val="000000" w:themeColor="text1"/>
        </w:rPr>
        <w:t>Cllr R Simmons noted that there had been problems of drinking in the Churchyard which had been reported to the church</w:t>
      </w:r>
      <w:r w:rsidR="00E147E5">
        <w:rPr>
          <w:color w:val="000000" w:themeColor="text1"/>
        </w:rPr>
        <w:t>. Also that</w:t>
      </w:r>
      <w:r w:rsidR="001E7D31">
        <w:rPr>
          <w:color w:val="000000" w:themeColor="text1"/>
        </w:rPr>
        <w:t xml:space="preserve"> l</w:t>
      </w:r>
      <w:r w:rsidRPr="0054277C">
        <w:rPr>
          <w:color w:val="000000" w:themeColor="text1"/>
        </w:rPr>
        <w:t xml:space="preserve">itter is accumulating in the country lanes.  </w:t>
      </w:r>
    </w:p>
    <w:p w14:paraId="73B07731" w14:textId="77777777" w:rsidR="001E7D31" w:rsidRDefault="001E7D31" w:rsidP="00764A91">
      <w:pPr>
        <w:pStyle w:val="BodyText"/>
        <w:rPr>
          <w:color w:val="000000" w:themeColor="text1"/>
        </w:rPr>
      </w:pPr>
    </w:p>
    <w:p w14:paraId="53D99134" w14:textId="77777777" w:rsidR="004F0995" w:rsidRPr="0054277C" w:rsidRDefault="004F0995" w:rsidP="00764A91">
      <w:pPr>
        <w:pStyle w:val="BodyText"/>
        <w:rPr>
          <w:color w:val="000000" w:themeColor="text1"/>
        </w:rPr>
      </w:pPr>
      <w:r w:rsidRPr="0054277C">
        <w:rPr>
          <w:color w:val="000000" w:themeColor="text1"/>
        </w:rPr>
        <w:t>The meeting ended at</w:t>
      </w:r>
      <w:r w:rsidR="003828A9" w:rsidRPr="0054277C">
        <w:rPr>
          <w:color w:val="000000" w:themeColor="text1"/>
        </w:rPr>
        <w:t xml:space="preserve"> </w:t>
      </w:r>
      <w:r w:rsidR="00CC394A" w:rsidRPr="0054277C">
        <w:rPr>
          <w:color w:val="000000" w:themeColor="text1"/>
        </w:rPr>
        <w:t>9.</w:t>
      </w:r>
      <w:r w:rsidR="00C20D56" w:rsidRPr="0054277C">
        <w:rPr>
          <w:color w:val="000000" w:themeColor="text1"/>
        </w:rPr>
        <w:t>29</w:t>
      </w:r>
      <w:r w:rsidRPr="0054277C">
        <w:rPr>
          <w:color w:val="000000" w:themeColor="text1"/>
        </w:rPr>
        <w:t>pm.  Next meeting:</w:t>
      </w:r>
      <w:r w:rsidR="00663DBF" w:rsidRPr="0054277C">
        <w:rPr>
          <w:color w:val="000000" w:themeColor="text1"/>
        </w:rPr>
        <w:t xml:space="preserve"> </w:t>
      </w:r>
      <w:r w:rsidR="00C20D56" w:rsidRPr="0054277C">
        <w:rPr>
          <w:color w:val="000000" w:themeColor="text1"/>
        </w:rPr>
        <w:t>4</w:t>
      </w:r>
      <w:r w:rsidR="00C20D56" w:rsidRPr="0054277C">
        <w:rPr>
          <w:color w:val="000000" w:themeColor="text1"/>
          <w:vertAlign w:val="superscript"/>
        </w:rPr>
        <w:t>th</w:t>
      </w:r>
      <w:r w:rsidR="00C20D56" w:rsidRPr="0054277C">
        <w:rPr>
          <w:color w:val="000000" w:themeColor="text1"/>
        </w:rPr>
        <w:t xml:space="preserve"> November </w:t>
      </w:r>
      <w:r w:rsidRPr="0054277C">
        <w:rPr>
          <w:color w:val="000000" w:themeColor="text1"/>
        </w:rPr>
        <w:t>20</w:t>
      </w:r>
      <w:r w:rsidR="00F7509C" w:rsidRPr="0054277C">
        <w:rPr>
          <w:color w:val="000000" w:themeColor="text1"/>
        </w:rPr>
        <w:t>20</w:t>
      </w:r>
      <w:r w:rsidR="00663DBF" w:rsidRPr="0054277C">
        <w:rPr>
          <w:color w:val="000000" w:themeColor="text1"/>
        </w:rPr>
        <w:t>.</w:t>
      </w:r>
    </w:p>
    <w:p w14:paraId="5CA46236" w14:textId="77777777" w:rsidR="00DD3AB3" w:rsidRPr="0054277C" w:rsidRDefault="00DD3AB3" w:rsidP="004F0995">
      <w:pPr>
        <w:pStyle w:val="BodyText"/>
        <w:rPr>
          <w:color w:val="000000" w:themeColor="text1"/>
        </w:rPr>
      </w:pPr>
    </w:p>
    <w:sectPr w:rsidR="00DD3AB3" w:rsidRPr="0054277C"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D05240" w14:textId="77777777" w:rsidR="007968DE" w:rsidRDefault="007968DE">
      <w:r>
        <w:separator/>
      </w:r>
    </w:p>
  </w:endnote>
  <w:endnote w:type="continuationSeparator" w:id="0">
    <w:p w14:paraId="6B45DC77" w14:textId="77777777" w:rsidR="007968DE" w:rsidRDefault="00796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FFC688" w14:textId="7B5F8EC0" w:rsidR="00756B5B" w:rsidRDefault="00C04EED" w:rsidP="00C5696B">
    <w:pPr>
      <w:pStyle w:val="BodyText"/>
      <w:rPr>
        <w:sz w:val="20"/>
      </w:rPr>
    </w:pPr>
    <w:r>
      <w:rPr>
        <w:noProof/>
      </w:rPr>
      <mc:AlternateContent>
        <mc:Choice Requires="wps">
          <w:drawing>
            <wp:inline distT="0" distB="0" distL="0" distR="0" wp14:anchorId="2C61C67A" wp14:editId="2A9A4541">
              <wp:extent cx="121285" cy="167005"/>
              <wp:effectExtent l="0" t="0" r="0" b="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B27EE" w14:textId="77777777" w:rsidR="00756B5B" w:rsidRDefault="009D7145">
                          <w:pPr>
                            <w:spacing w:before="12"/>
                            <w:ind w:left="40"/>
                            <w:rPr>
                              <w:rFonts w:ascii="Arial"/>
                              <w:sz w:val="20"/>
                            </w:rPr>
                          </w:pPr>
                          <w:r/>
                          <w:r w:rsidR="00756B5B">
                            <w:rPr>
                              <w:rFonts w:ascii="Arial"/>
                              <w:w w:val="99"/>
                              <w:sz w:val="20"/>
                            </w:rPr>
                            <w:instrText xml:space="preserve"/>
                          </w:r>
                          <w:r/>
                          <w:r w:rsidR="00E147E5">
                            <w:rPr>
                              <w:rFonts w:ascii="Arial"/>
                              <w:noProof/>
                              <w:w w:val="99"/>
                              <w:sz w:val="20"/>
                            </w:rPr>
                            <w:t>1</w:t>
                          </w:r>
                          <w:r/>
                        </w:p>
                      </w:txbxContent>
                    </wps:txbx>
                    <wps:bodyPr rot="0" vert="horz" wrap="square" lIns="0" tIns="0" rIns="0" bIns="0" anchor="t" anchorCtr="0" upright="1">
                      <a:noAutofit/>
                    </wps:bodyPr>
                  </wps:wsp>
                </a:graphicData>
              </a:graphic>
            </wp:inline>
          </w:drawing>
        </mc:Choice>
        <mc:Fallback>
          <w:pict>
            <v:shapetype w14:anchorId="2C61C67A"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" filled="f" stroked="f">
              <v:textbox inset="0,0,0,0">
                <w:txbxContent>
                  <w:p w14:paraId="537B27EE" w14:textId="77777777" w:rsidR="00756B5B" w:rsidRDefault="009D7145">
                    <w:pPr>
                      <w:spacing w:before="12"/>
                      <w:ind w:left="40"/>
                      <w:rPr>
                        <w:rFonts w:ascii="Arial"/>
                        <w:sz w:val="20"/>
                      </w:rPr>
                    </w:pPr>
                    <w:r/>
                    <w:r w:rsidR="00756B5B">
                      <w:rPr>
                        <w:rFonts w:ascii="Arial"/>
                        <w:w w:val="99"/>
                        <w:sz w:val="20"/>
                      </w:rPr>
                      <w:instrText xml:space="preserve"/>
                    </w:r>
                    <w:r/>
                    <w:r w:rsidR="00E147E5">
                      <w:rPr>
                        <w:rFonts w:ascii="Arial"/>
                        <w:noProof/>
                        <w:w w:val="99"/>
                        <w:sz w:val="20"/>
                      </w:rPr>
                      <w:t>1</w:t>
                    </w:r>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DFC2FA" w14:textId="77777777" w:rsidR="007968DE" w:rsidRDefault="007968DE">
      <w:r>
        <w:separator/>
      </w:r>
    </w:p>
  </w:footnote>
  <w:footnote w:type="continuationSeparator" w:id="0">
    <w:p w14:paraId="77443860" w14:textId="77777777" w:rsidR="007968DE" w:rsidRDefault="007968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67573154"/>
    <w:multiLevelType w:val="hybridMultilevel"/>
    <w:tmpl w:val="5760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abstractNumId w:val="1"/>
  </w:num>
  <w:num w:numId="2">
    <w:abstractNumId w:val="0"/>
  </w:num>
  <w:num w:numId="3">
    <w:abstractNumId w:val="3"/>
  </w:num>
  <w:num w:numId="4">
    <w:abstractNumId w:val="5"/>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275C"/>
    <w:rsid w:val="00002A21"/>
    <w:rsid w:val="00003066"/>
    <w:rsid w:val="00003476"/>
    <w:rsid w:val="00003CA3"/>
    <w:rsid w:val="00004B72"/>
    <w:rsid w:val="00004D3F"/>
    <w:rsid w:val="000101B8"/>
    <w:rsid w:val="00010832"/>
    <w:rsid w:val="000115DF"/>
    <w:rsid w:val="000120A8"/>
    <w:rsid w:val="00013E6A"/>
    <w:rsid w:val="0001404C"/>
    <w:rsid w:val="00014BE4"/>
    <w:rsid w:val="00015D2D"/>
    <w:rsid w:val="0001648D"/>
    <w:rsid w:val="000212DF"/>
    <w:rsid w:val="00021A40"/>
    <w:rsid w:val="000220D0"/>
    <w:rsid w:val="00024D1D"/>
    <w:rsid w:val="000250FE"/>
    <w:rsid w:val="00027354"/>
    <w:rsid w:val="00031AF4"/>
    <w:rsid w:val="00032127"/>
    <w:rsid w:val="0003328F"/>
    <w:rsid w:val="0003459A"/>
    <w:rsid w:val="000364CF"/>
    <w:rsid w:val="000379BF"/>
    <w:rsid w:val="00040254"/>
    <w:rsid w:val="0004085D"/>
    <w:rsid w:val="000410BB"/>
    <w:rsid w:val="000418F2"/>
    <w:rsid w:val="00041F8E"/>
    <w:rsid w:val="00043B23"/>
    <w:rsid w:val="00044086"/>
    <w:rsid w:val="00044156"/>
    <w:rsid w:val="00045915"/>
    <w:rsid w:val="00050C3A"/>
    <w:rsid w:val="000517CB"/>
    <w:rsid w:val="00053BC5"/>
    <w:rsid w:val="00055D2F"/>
    <w:rsid w:val="00056654"/>
    <w:rsid w:val="0005728A"/>
    <w:rsid w:val="00057CBF"/>
    <w:rsid w:val="00060070"/>
    <w:rsid w:val="000653CE"/>
    <w:rsid w:val="00065C97"/>
    <w:rsid w:val="000701BB"/>
    <w:rsid w:val="00071100"/>
    <w:rsid w:val="00076EA3"/>
    <w:rsid w:val="0008055B"/>
    <w:rsid w:val="000805A6"/>
    <w:rsid w:val="00081529"/>
    <w:rsid w:val="00082133"/>
    <w:rsid w:val="000842E1"/>
    <w:rsid w:val="00084C69"/>
    <w:rsid w:val="00084F2A"/>
    <w:rsid w:val="0008598F"/>
    <w:rsid w:val="00086A31"/>
    <w:rsid w:val="00086FFA"/>
    <w:rsid w:val="0009038C"/>
    <w:rsid w:val="0009048A"/>
    <w:rsid w:val="00092013"/>
    <w:rsid w:val="00094348"/>
    <w:rsid w:val="00096B0F"/>
    <w:rsid w:val="000A06E8"/>
    <w:rsid w:val="000A12B7"/>
    <w:rsid w:val="000A2391"/>
    <w:rsid w:val="000A3F50"/>
    <w:rsid w:val="000A4642"/>
    <w:rsid w:val="000A4723"/>
    <w:rsid w:val="000A50A5"/>
    <w:rsid w:val="000A525F"/>
    <w:rsid w:val="000A7934"/>
    <w:rsid w:val="000A79C5"/>
    <w:rsid w:val="000B191B"/>
    <w:rsid w:val="000B4FA6"/>
    <w:rsid w:val="000B546A"/>
    <w:rsid w:val="000B68C0"/>
    <w:rsid w:val="000B782C"/>
    <w:rsid w:val="000C1C00"/>
    <w:rsid w:val="000C42F5"/>
    <w:rsid w:val="000C5419"/>
    <w:rsid w:val="000C5EB8"/>
    <w:rsid w:val="000C637C"/>
    <w:rsid w:val="000D02E4"/>
    <w:rsid w:val="000D386E"/>
    <w:rsid w:val="000D5CF2"/>
    <w:rsid w:val="000D715E"/>
    <w:rsid w:val="000E206F"/>
    <w:rsid w:val="000E20B8"/>
    <w:rsid w:val="000E41E0"/>
    <w:rsid w:val="000E53DF"/>
    <w:rsid w:val="000E7480"/>
    <w:rsid w:val="000E78EC"/>
    <w:rsid w:val="000F0BE3"/>
    <w:rsid w:val="000F19E6"/>
    <w:rsid w:val="000F23A4"/>
    <w:rsid w:val="000F356D"/>
    <w:rsid w:val="000F40E8"/>
    <w:rsid w:val="000F75B9"/>
    <w:rsid w:val="000F7D8D"/>
    <w:rsid w:val="00101B81"/>
    <w:rsid w:val="00102138"/>
    <w:rsid w:val="00103FB5"/>
    <w:rsid w:val="00107773"/>
    <w:rsid w:val="00107B37"/>
    <w:rsid w:val="001102BA"/>
    <w:rsid w:val="00111C30"/>
    <w:rsid w:val="00111F86"/>
    <w:rsid w:val="00116FF2"/>
    <w:rsid w:val="00122835"/>
    <w:rsid w:val="0012302C"/>
    <w:rsid w:val="001245B2"/>
    <w:rsid w:val="001260F3"/>
    <w:rsid w:val="00126B45"/>
    <w:rsid w:val="00126F44"/>
    <w:rsid w:val="00127901"/>
    <w:rsid w:val="00127E5D"/>
    <w:rsid w:val="00127E74"/>
    <w:rsid w:val="0013264F"/>
    <w:rsid w:val="0013570A"/>
    <w:rsid w:val="00135E22"/>
    <w:rsid w:val="00136726"/>
    <w:rsid w:val="001378CE"/>
    <w:rsid w:val="00141E1D"/>
    <w:rsid w:val="001422FD"/>
    <w:rsid w:val="001427D2"/>
    <w:rsid w:val="00143447"/>
    <w:rsid w:val="001439F7"/>
    <w:rsid w:val="00143CF3"/>
    <w:rsid w:val="00144AD4"/>
    <w:rsid w:val="00144E36"/>
    <w:rsid w:val="0014505D"/>
    <w:rsid w:val="00145BF7"/>
    <w:rsid w:val="00146470"/>
    <w:rsid w:val="001469DD"/>
    <w:rsid w:val="00146EC6"/>
    <w:rsid w:val="00150F10"/>
    <w:rsid w:val="001533A8"/>
    <w:rsid w:val="001535A4"/>
    <w:rsid w:val="00155477"/>
    <w:rsid w:val="00155C09"/>
    <w:rsid w:val="00156A77"/>
    <w:rsid w:val="00157C71"/>
    <w:rsid w:val="00161F59"/>
    <w:rsid w:val="00162072"/>
    <w:rsid w:val="00162352"/>
    <w:rsid w:val="0016272E"/>
    <w:rsid w:val="001633CA"/>
    <w:rsid w:val="00163B1C"/>
    <w:rsid w:val="00164686"/>
    <w:rsid w:val="00164C66"/>
    <w:rsid w:val="00165609"/>
    <w:rsid w:val="0017090E"/>
    <w:rsid w:val="00174FF2"/>
    <w:rsid w:val="00175923"/>
    <w:rsid w:val="00175D87"/>
    <w:rsid w:val="00176B1D"/>
    <w:rsid w:val="00176F8D"/>
    <w:rsid w:val="00181184"/>
    <w:rsid w:val="00181C87"/>
    <w:rsid w:val="0018314A"/>
    <w:rsid w:val="0018375F"/>
    <w:rsid w:val="00183D77"/>
    <w:rsid w:val="001848CF"/>
    <w:rsid w:val="00184F06"/>
    <w:rsid w:val="00184F52"/>
    <w:rsid w:val="0018522C"/>
    <w:rsid w:val="0018567E"/>
    <w:rsid w:val="00186A99"/>
    <w:rsid w:val="001877AA"/>
    <w:rsid w:val="001879FB"/>
    <w:rsid w:val="001905F4"/>
    <w:rsid w:val="00192E86"/>
    <w:rsid w:val="00193421"/>
    <w:rsid w:val="001943F2"/>
    <w:rsid w:val="0019664D"/>
    <w:rsid w:val="00197458"/>
    <w:rsid w:val="001A03B2"/>
    <w:rsid w:val="001A067F"/>
    <w:rsid w:val="001A1CF8"/>
    <w:rsid w:val="001A2064"/>
    <w:rsid w:val="001A2CC8"/>
    <w:rsid w:val="001A614C"/>
    <w:rsid w:val="001A6BF8"/>
    <w:rsid w:val="001A7776"/>
    <w:rsid w:val="001B066D"/>
    <w:rsid w:val="001B0E48"/>
    <w:rsid w:val="001B160B"/>
    <w:rsid w:val="001B1751"/>
    <w:rsid w:val="001B2F46"/>
    <w:rsid w:val="001B3300"/>
    <w:rsid w:val="001B4457"/>
    <w:rsid w:val="001B476C"/>
    <w:rsid w:val="001B7A61"/>
    <w:rsid w:val="001C233D"/>
    <w:rsid w:val="001C3400"/>
    <w:rsid w:val="001C3C89"/>
    <w:rsid w:val="001D0CA5"/>
    <w:rsid w:val="001D17C3"/>
    <w:rsid w:val="001D2771"/>
    <w:rsid w:val="001D2F6C"/>
    <w:rsid w:val="001D4A5C"/>
    <w:rsid w:val="001D4BF2"/>
    <w:rsid w:val="001E25F6"/>
    <w:rsid w:val="001E5912"/>
    <w:rsid w:val="001E6817"/>
    <w:rsid w:val="001E7D31"/>
    <w:rsid w:val="001F28BF"/>
    <w:rsid w:val="001F2F6F"/>
    <w:rsid w:val="001F34DF"/>
    <w:rsid w:val="001F415A"/>
    <w:rsid w:val="001F67CF"/>
    <w:rsid w:val="001F686A"/>
    <w:rsid w:val="001F7BCD"/>
    <w:rsid w:val="00200717"/>
    <w:rsid w:val="00200832"/>
    <w:rsid w:val="0020255D"/>
    <w:rsid w:val="00202A6E"/>
    <w:rsid w:val="0020324A"/>
    <w:rsid w:val="002035B3"/>
    <w:rsid w:val="0020513A"/>
    <w:rsid w:val="00210A49"/>
    <w:rsid w:val="00210EF6"/>
    <w:rsid w:val="00211A21"/>
    <w:rsid w:val="00213B82"/>
    <w:rsid w:val="002140EB"/>
    <w:rsid w:val="00215547"/>
    <w:rsid w:val="002160AA"/>
    <w:rsid w:val="00216C46"/>
    <w:rsid w:val="00217F14"/>
    <w:rsid w:val="00220C6F"/>
    <w:rsid w:val="00222DD3"/>
    <w:rsid w:val="002238E5"/>
    <w:rsid w:val="00223F42"/>
    <w:rsid w:val="00224B5D"/>
    <w:rsid w:val="0022502B"/>
    <w:rsid w:val="002251F6"/>
    <w:rsid w:val="002308C5"/>
    <w:rsid w:val="00233EEA"/>
    <w:rsid w:val="0023451A"/>
    <w:rsid w:val="00234F52"/>
    <w:rsid w:val="002359E2"/>
    <w:rsid w:val="00236BC4"/>
    <w:rsid w:val="002375C8"/>
    <w:rsid w:val="002379FF"/>
    <w:rsid w:val="00237DC2"/>
    <w:rsid w:val="00240B76"/>
    <w:rsid w:val="00243D85"/>
    <w:rsid w:val="00244488"/>
    <w:rsid w:val="00245C9B"/>
    <w:rsid w:val="002472ED"/>
    <w:rsid w:val="00253FBB"/>
    <w:rsid w:val="0025407F"/>
    <w:rsid w:val="00255A43"/>
    <w:rsid w:val="00260C46"/>
    <w:rsid w:val="00261347"/>
    <w:rsid w:val="00261CE0"/>
    <w:rsid w:val="00264C43"/>
    <w:rsid w:val="002651D9"/>
    <w:rsid w:val="00266818"/>
    <w:rsid w:val="002677C5"/>
    <w:rsid w:val="00270A55"/>
    <w:rsid w:val="00272DE3"/>
    <w:rsid w:val="0027318C"/>
    <w:rsid w:val="00273C42"/>
    <w:rsid w:val="00276B68"/>
    <w:rsid w:val="00281513"/>
    <w:rsid w:val="00283E92"/>
    <w:rsid w:val="00283F6F"/>
    <w:rsid w:val="002868F3"/>
    <w:rsid w:val="00292083"/>
    <w:rsid w:val="00293D58"/>
    <w:rsid w:val="002943CE"/>
    <w:rsid w:val="002A2093"/>
    <w:rsid w:val="002A42DD"/>
    <w:rsid w:val="002A5BA9"/>
    <w:rsid w:val="002A74B7"/>
    <w:rsid w:val="002B06B2"/>
    <w:rsid w:val="002B0918"/>
    <w:rsid w:val="002B1729"/>
    <w:rsid w:val="002B36F3"/>
    <w:rsid w:val="002B4835"/>
    <w:rsid w:val="002B729C"/>
    <w:rsid w:val="002C1510"/>
    <w:rsid w:val="002C1E31"/>
    <w:rsid w:val="002C2919"/>
    <w:rsid w:val="002C4874"/>
    <w:rsid w:val="002C5087"/>
    <w:rsid w:val="002C5609"/>
    <w:rsid w:val="002C5E94"/>
    <w:rsid w:val="002C6A94"/>
    <w:rsid w:val="002C6D98"/>
    <w:rsid w:val="002C799D"/>
    <w:rsid w:val="002D1211"/>
    <w:rsid w:val="002D17A2"/>
    <w:rsid w:val="002D2B7E"/>
    <w:rsid w:val="002D3B97"/>
    <w:rsid w:val="002D3FAC"/>
    <w:rsid w:val="002D53C8"/>
    <w:rsid w:val="002D630D"/>
    <w:rsid w:val="002D7C88"/>
    <w:rsid w:val="002D7F08"/>
    <w:rsid w:val="002E0FB2"/>
    <w:rsid w:val="002E19A2"/>
    <w:rsid w:val="002E1BE6"/>
    <w:rsid w:val="002E239E"/>
    <w:rsid w:val="002E48E1"/>
    <w:rsid w:val="002E5F97"/>
    <w:rsid w:val="002E6788"/>
    <w:rsid w:val="002F08A8"/>
    <w:rsid w:val="002F1665"/>
    <w:rsid w:val="002F1937"/>
    <w:rsid w:val="002F19C3"/>
    <w:rsid w:val="002F2F5F"/>
    <w:rsid w:val="002F3474"/>
    <w:rsid w:val="002F3C87"/>
    <w:rsid w:val="002F51DC"/>
    <w:rsid w:val="002F52BA"/>
    <w:rsid w:val="002F5F3E"/>
    <w:rsid w:val="002F66D3"/>
    <w:rsid w:val="0030118A"/>
    <w:rsid w:val="003021C6"/>
    <w:rsid w:val="00302EF0"/>
    <w:rsid w:val="00305475"/>
    <w:rsid w:val="00305FBA"/>
    <w:rsid w:val="003069C8"/>
    <w:rsid w:val="00307C80"/>
    <w:rsid w:val="003107B5"/>
    <w:rsid w:val="00311089"/>
    <w:rsid w:val="00311804"/>
    <w:rsid w:val="003118AC"/>
    <w:rsid w:val="003119FF"/>
    <w:rsid w:val="00312789"/>
    <w:rsid w:val="00313498"/>
    <w:rsid w:val="003142C1"/>
    <w:rsid w:val="00314902"/>
    <w:rsid w:val="0031559E"/>
    <w:rsid w:val="00315633"/>
    <w:rsid w:val="003214F9"/>
    <w:rsid w:val="00321736"/>
    <w:rsid w:val="00322B41"/>
    <w:rsid w:val="003236E0"/>
    <w:rsid w:val="00324234"/>
    <w:rsid w:val="00325F7F"/>
    <w:rsid w:val="00330169"/>
    <w:rsid w:val="00330AC3"/>
    <w:rsid w:val="003318C7"/>
    <w:rsid w:val="00332422"/>
    <w:rsid w:val="00333FC1"/>
    <w:rsid w:val="00335281"/>
    <w:rsid w:val="0033551C"/>
    <w:rsid w:val="00340AF3"/>
    <w:rsid w:val="00342589"/>
    <w:rsid w:val="00342BCB"/>
    <w:rsid w:val="00344085"/>
    <w:rsid w:val="00344BAB"/>
    <w:rsid w:val="00345175"/>
    <w:rsid w:val="00346973"/>
    <w:rsid w:val="00346CB2"/>
    <w:rsid w:val="00346D66"/>
    <w:rsid w:val="0034705F"/>
    <w:rsid w:val="00351895"/>
    <w:rsid w:val="003519F6"/>
    <w:rsid w:val="00353D3E"/>
    <w:rsid w:val="00354B50"/>
    <w:rsid w:val="00355ACC"/>
    <w:rsid w:val="003563DF"/>
    <w:rsid w:val="00360D19"/>
    <w:rsid w:val="00361F1A"/>
    <w:rsid w:val="00361FF0"/>
    <w:rsid w:val="0036205F"/>
    <w:rsid w:val="003631DF"/>
    <w:rsid w:val="0036343C"/>
    <w:rsid w:val="00366F62"/>
    <w:rsid w:val="00367C2F"/>
    <w:rsid w:val="0037014F"/>
    <w:rsid w:val="0037033D"/>
    <w:rsid w:val="00372D13"/>
    <w:rsid w:val="00373380"/>
    <w:rsid w:val="003737B0"/>
    <w:rsid w:val="00373B6D"/>
    <w:rsid w:val="00375766"/>
    <w:rsid w:val="0038094B"/>
    <w:rsid w:val="00380C8B"/>
    <w:rsid w:val="003821DA"/>
    <w:rsid w:val="003828A9"/>
    <w:rsid w:val="00383BCA"/>
    <w:rsid w:val="00384F28"/>
    <w:rsid w:val="003856B4"/>
    <w:rsid w:val="00385FE9"/>
    <w:rsid w:val="00386DCF"/>
    <w:rsid w:val="00387262"/>
    <w:rsid w:val="003909E8"/>
    <w:rsid w:val="00390E76"/>
    <w:rsid w:val="00392185"/>
    <w:rsid w:val="00392721"/>
    <w:rsid w:val="00392AA8"/>
    <w:rsid w:val="00393390"/>
    <w:rsid w:val="00393C69"/>
    <w:rsid w:val="003944CA"/>
    <w:rsid w:val="003956E9"/>
    <w:rsid w:val="003A0EDF"/>
    <w:rsid w:val="003A144A"/>
    <w:rsid w:val="003A1FA4"/>
    <w:rsid w:val="003A2DCC"/>
    <w:rsid w:val="003A4618"/>
    <w:rsid w:val="003A4BA8"/>
    <w:rsid w:val="003B01AE"/>
    <w:rsid w:val="003B0733"/>
    <w:rsid w:val="003B11D8"/>
    <w:rsid w:val="003B2A46"/>
    <w:rsid w:val="003B34E0"/>
    <w:rsid w:val="003B3893"/>
    <w:rsid w:val="003B5E26"/>
    <w:rsid w:val="003B6F96"/>
    <w:rsid w:val="003B7E4F"/>
    <w:rsid w:val="003C1EF6"/>
    <w:rsid w:val="003C316D"/>
    <w:rsid w:val="003C3319"/>
    <w:rsid w:val="003C3BF2"/>
    <w:rsid w:val="003C4912"/>
    <w:rsid w:val="003C7238"/>
    <w:rsid w:val="003D1EBA"/>
    <w:rsid w:val="003D4AB1"/>
    <w:rsid w:val="003D688A"/>
    <w:rsid w:val="003E2619"/>
    <w:rsid w:val="003E28D1"/>
    <w:rsid w:val="003E304F"/>
    <w:rsid w:val="003E3899"/>
    <w:rsid w:val="003E426A"/>
    <w:rsid w:val="003E49C0"/>
    <w:rsid w:val="003E5486"/>
    <w:rsid w:val="003E56F1"/>
    <w:rsid w:val="003E69CE"/>
    <w:rsid w:val="003E72D4"/>
    <w:rsid w:val="003F05F6"/>
    <w:rsid w:val="003F1408"/>
    <w:rsid w:val="003F1DE2"/>
    <w:rsid w:val="003F227F"/>
    <w:rsid w:val="003F2667"/>
    <w:rsid w:val="003F3F80"/>
    <w:rsid w:val="003F48AF"/>
    <w:rsid w:val="003F5AB6"/>
    <w:rsid w:val="003F64F4"/>
    <w:rsid w:val="00401525"/>
    <w:rsid w:val="0040321D"/>
    <w:rsid w:val="00403731"/>
    <w:rsid w:val="00405552"/>
    <w:rsid w:val="00406D73"/>
    <w:rsid w:val="0040713C"/>
    <w:rsid w:val="00407AC4"/>
    <w:rsid w:val="00410D6B"/>
    <w:rsid w:val="00411B82"/>
    <w:rsid w:val="00411BB9"/>
    <w:rsid w:val="0041275F"/>
    <w:rsid w:val="00413F98"/>
    <w:rsid w:val="004142E9"/>
    <w:rsid w:val="00414861"/>
    <w:rsid w:val="00414988"/>
    <w:rsid w:val="004154E6"/>
    <w:rsid w:val="004168D5"/>
    <w:rsid w:val="00417689"/>
    <w:rsid w:val="00420B75"/>
    <w:rsid w:val="004211DE"/>
    <w:rsid w:val="00421638"/>
    <w:rsid w:val="00421F8E"/>
    <w:rsid w:val="00422E24"/>
    <w:rsid w:val="00424667"/>
    <w:rsid w:val="004256C0"/>
    <w:rsid w:val="00426160"/>
    <w:rsid w:val="00427D8A"/>
    <w:rsid w:val="004314DC"/>
    <w:rsid w:val="004347FD"/>
    <w:rsid w:val="00435C29"/>
    <w:rsid w:val="00436132"/>
    <w:rsid w:val="00436B19"/>
    <w:rsid w:val="00440F5A"/>
    <w:rsid w:val="004437CB"/>
    <w:rsid w:val="00443C7D"/>
    <w:rsid w:val="004447DA"/>
    <w:rsid w:val="0044565C"/>
    <w:rsid w:val="00446D90"/>
    <w:rsid w:val="00447250"/>
    <w:rsid w:val="00450EBD"/>
    <w:rsid w:val="00451E7B"/>
    <w:rsid w:val="0045281D"/>
    <w:rsid w:val="004528D5"/>
    <w:rsid w:val="00452DED"/>
    <w:rsid w:val="004540C6"/>
    <w:rsid w:val="00454A63"/>
    <w:rsid w:val="004550F9"/>
    <w:rsid w:val="00456ACB"/>
    <w:rsid w:val="004575B8"/>
    <w:rsid w:val="00457E7C"/>
    <w:rsid w:val="004601EB"/>
    <w:rsid w:val="00460D36"/>
    <w:rsid w:val="004629C7"/>
    <w:rsid w:val="0046488A"/>
    <w:rsid w:val="0046786F"/>
    <w:rsid w:val="0047074C"/>
    <w:rsid w:val="00470EB2"/>
    <w:rsid w:val="0047333A"/>
    <w:rsid w:val="00475FC8"/>
    <w:rsid w:val="0048101E"/>
    <w:rsid w:val="00482527"/>
    <w:rsid w:val="00484246"/>
    <w:rsid w:val="004864F2"/>
    <w:rsid w:val="00486658"/>
    <w:rsid w:val="00487095"/>
    <w:rsid w:val="00490EFB"/>
    <w:rsid w:val="00491298"/>
    <w:rsid w:val="004919A3"/>
    <w:rsid w:val="00492228"/>
    <w:rsid w:val="0049363C"/>
    <w:rsid w:val="00493C5A"/>
    <w:rsid w:val="00494AAB"/>
    <w:rsid w:val="00495490"/>
    <w:rsid w:val="004963A9"/>
    <w:rsid w:val="00496C77"/>
    <w:rsid w:val="00496D54"/>
    <w:rsid w:val="00497D6B"/>
    <w:rsid w:val="004A0106"/>
    <w:rsid w:val="004A07A0"/>
    <w:rsid w:val="004A0FE4"/>
    <w:rsid w:val="004A19C3"/>
    <w:rsid w:val="004A55AB"/>
    <w:rsid w:val="004A63C3"/>
    <w:rsid w:val="004A71CF"/>
    <w:rsid w:val="004A79D1"/>
    <w:rsid w:val="004B0F77"/>
    <w:rsid w:val="004B3627"/>
    <w:rsid w:val="004B3B89"/>
    <w:rsid w:val="004B4BCD"/>
    <w:rsid w:val="004B57CD"/>
    <w:rsid w:val="004B72C3"/>
    <w:rsid w:val="004B7980"/>
    <w:rsid w:val="004B7EBE"/>
    <w:rsid w:val="004C0C43"/>
    <w:rsid w:val="004C25E0"/>
    <w:rsid w:val="004C2B90"/>
    <w:rsid w:val="004C32F6"/>
    <w:rsid w:val="004C3954"/>
    <w:rsid w:val="004C5B39"/>
    <w:rsid w:val="004C5E16"/>
    <w:rsid w:val="004D28D7"/>
    <w:rsid w:val="004D306A"/>
    <w:rsid w:val="004D4032"/>
    <w:rsid w:val="004D503D"/>
    <w:rsid w:val="004D51CD"/>
    <w:rsid w:val="004D5D0F"/>
    <w:rsid w:val="004D6529"/>
    <w:rsid w:val="004D700E"/>
    <w:rsid w:val="004E08D8"/>
    <w:rsid w:val="004E490B"/>
    <w:rsid w:val="004E51C0"/>
    <w:rsid w:val="004E5296"/>
    <w:rsid w:val="004E53B2"/>
    <w:rsid w:val="004E6196"/>
    <w:rsid w:val="004E623F"/>
    <w:rsid w:val="004E7B16"/>
    <w:rsid w:val="004F0995"/>
    <w:rsid w:val="004F1BFB"/>
    <w:rsid w:val="004F54E1"/>
    <w:rsid w:val="004F5E0D"/>
    <w:rsid w:val="004F7650"/>
    <w:rsid w:val="004F7FEB"/>
    <w:rsid w:val="00500224"/>
    <w:rsid w:val="00500FA9"/>
    <w:rsid w:val="00502691"/>
    <w:rsid w:val="00505203"/>
    <w:rsid w:val="00505AEB"/>
    <w:rsid w:val="00505C18"/>
    <w:rsid w:val="00510F62"/>
    <w:rsid w:val="005162E5"/>
    <w:rsid w:val="0051642F"/>
    <w:rsid w:val="005169DA"/>
    <w:rsid w:val="00520A66"/>
    <w:rsid w:val="00520C88"/>
    <w:rsid w:val="00521047"/>
    <w:rsid w:val="00522EB1"/>
    <w:rsid w:val="00524621"/>
    <w:rsid w:val="00525C16"/>
    <w:rsid w:val="00525F5A"/>
    <w:rsid w:val="0052683B"/>
    <w:rsid w:val="00526D10"/>
    <w:rsid w:val="00535F7B"/>
    <w:rsid w:val="00541D5D"/>
    <w:rsid w:val="0054219A"/>
    <w:rsid w:val="0054234D"/>
    <w:rsid w:val="0054246D"/>
    <w:rsid w:val="0054277C"/>
    <w:rsid w:val="0055288D"/>
    <w:rsid w:val="00552BD9"/>
    <w:rsid w:val="00553C08"/>
    <w:rsid w:val="00555028"/>
    <w:rsid w:val="00557351"/>
    <w:rsid w:val="0055754C"/>
    <w:rsid w:val="00557773"/>
    <w:rsid w:val="00560117"/>
    <w:rsid w:val="00560CA1"/>
    <w:rsid w:val="0056165D"/>
    <w:rsid w:val="005617CD"/>
    <w:rsid w:val="005617DF"/>
    <w:rsid w:val="005633B8"/>
    <w:rsid w:val="005646F1"/>
    <w:rsid w:val="005700DA"/>
    <w:rsid w:val="00570665"/>
    <w:rsid w:val="0057267F"/>
    <w:rsid w:val="00574ADF"/>
    <w:rsid w:val="00575832"/>
    <w:rsid w:val="005763E0"/>
    <w:rsid w:val="00580434"/>
    <w:rsid w:val="005805B0"/>
    <w:rsid w:val="005815AA"/>
    <w:rsid w:val="00581E0D"/>
    <w:rsid w:val="00582C31"/>
    <w:rsid w:val="005832E4"/>
    <w:rsid w:val="00584760"/>
    <w:rsid w:val="0058529C"/>
    <w:rsid w:val="00585D15"/>
    <w:rsid w:val="005860CD"/>
    <w:rsid w:val="00586411"/>
    <w:rsid w:val="0058681B"/>
    <w:rsid w:val="00586868"/>
    <w:rsid w:val="00587029"/>
    <w:rsid w:val="00590975"/>
    <w:rsid w:val="00590DB7"/>
    <w:rsid w:val="005916F5"/>
    <w:rsid w:val="005948AD"/>
    <w:rsid w:val="00594DB5"/>
    <w:rsid w:val="005959C3"/>
    <w:rsid w:val="005A1F49"/>
    <w:rsid w:val="005A273B"/>
    <w:rsid w:val="005A3F37"/>
    <w:rsid w:val="005A40A9"/>
    <w:rsid w:val="005A46F7"/>
    <w:rsid w:val="005A49D7"/>
    <w:rsid w:val="005A5FBB"/>
    <w:rsid w:val="005A6763"/>
    <w:rsid w:val="005A7A76"/>
    <w:rsid w:val="005B0403"/>
    <w:rsid w:val="005B2C09"/>
    <w:rsid w:val="005B34F7"/>
    <w:rsid w:val="005B4A02"/>
    <w:rsid w:val="005B5764"/>
    <w:rsid w:val="005B7809"/>
    <w:rsid w:val="005B78C1"/>
    <w:rsid w:val="005C0534"/>
    <w:rsid w:val="005C11F8"/>
    <w:rsid w:val="005C16CE"/>
    <w:rsid w:val="005C2F9C"/>
    <w:rsid w:val="005C4C7B"/>
    <w:rsid w:val="005C4F9A"/>
    <w:rsid w:val="005C6F9F"/>
    <w:rsid w:val="005D0952"/>
    <w:rsid w:val="005D14FA"/>
    <w:rsid w:val="005D1E3B"/>
    <w:rsid w:val="005D3E74"/>
    <w:rsid w:val="005D4DDA"/>
    <w:rsid w:val="005D6399"/>
    <w:rsid w:val="005D716C"/>
    <w:rsid w:val="005E17AD"/>
    <w:rsid w:val="005E1C73"/>
    <w:rsid w:val="005E1F41"/>
    <w:rsid w:val="005E250B"/>
    <w:rsid w:val="005E2907"/>
    <w:rsid w:val="005E2C7D"/>
    <w:rsid w:val="005E5BBC"/>
    <w:rsid w:val="005E6AFC"/>
    <w:rsid w:val="005E6BF9"/>
    <w:rsid w:val="005E7A5B"/>
    <w:rsid w:val="005F25DE"/>
    <w:rsid w:val="005F3FED"/>
    <w:rsid w:val="005F4658"/>
    <w:rsid w:val="005F4BFB"/>
    <w:rsid w:val="005F50FB"/>
    <w:rsid w:val="005F542A"/>
    <w:rsid w:val="005F5D74"/>
    <w:rsid w:val="005F6468"/>
    <w:rsid w:val="005F74B9"/>
    <w:rsid w:val="006005B3"/>
    <w:rsid w:val="006026E1"/>
    <w:rsid w:val="0060280A"/>
    <w:rsid w:val="00602B3F"/>
    <w:rsid w:val="006036C1"/>
    <w:rsid w:val="00604000"/>
    <w:rsid w:val="006044A0"/>
    <w:rsid w:val="00604525"/>
    <w:rsid w:val="00604644"/>
    <w:rsid w:val="0060557F"/>
    <w:rsid w:val="00605B0B"/>
    <w:rsid w:val="00606961"/>
    <w:rsid w:val="00610017"/>
    <w:rsid w:val="00610BAB"/>
    <w:rsid w:val="00611122"/>
    <w:rsid w:val="00612A8E"/>
    <w:rsid w:val="00612B1D"/>
    <w:rsid w:val="00612BBA"/>
    <w:rsid w:val="006134EE"/>
    <w:rsid w:val="00615C71"/>
    <w:rsid w:val="006171C2"/>
    <w:rsid w:val="00617498"/>
    <w:rsid w:val="00621331"/>
    <w:rsid w:val="00621CE3"/>
    <w:rsid w:val="00621D78"/>
    <w:rsid w:val="00622008"/>
    <w:rsid w:val="0062231C"/>
    <w:rsid w:val="006231B2"/>
    <w:rsid w:val="00623EC6"/>
    <w:rsid w:val="0062403C"/>
    <w:rsid w:val="006250EB"/>
    <w:rsid w:val="0062633A"/>
    <w:rsid w:val="006265AF"/>
    <w:rsid w:val="00626B42"/>
    <w:rsid w:val="00627B7E"/>
    <w:rsid w:val="0063256C"/>
    <w:rsid w:val="00632D6C"/>
    <w:rsid w:val="006330A6"/>
    <w:rsid w:val="006334CF"/>
    <w:rsid w:val="00633544"/>
    <w:rsid w:val="00633665"/>
    <w:rsid w:val="0063490A"/>
    <w:rsid w:val="00635285"/>
    <w:rsid w:val="00636305"/>
    <w:rsid w:val="006407C1"/>
    <w:rsid w:val="006407D0"/>
    <w:rsid w:val="00640801"/>
    <w:rsid w:val="00640D5B"/>
    <w:rsid w:val="00641648"/>
    <w:rsid w:val="00642A8A"/>
    <w:rsid w:val="00644660"/>
    <w:rsid w:val="0064485E"/>
    <w:rsid w:val="00645048"/>
    <w:rsid w:val="006463B6"/>
    <w:rsid w:val="00647894"/>
    <w:rsid w:val="006478A2"/>
    <w:rsid w:val="00647FB2"/>
    <w:rsid w:val="0065065F"/>
    <w:rsid w:val="006508C6"/>
    <w:rsid w:val="00650D11"/>
    <w:rsid w:val="00651E26"/>
    <w:rsid w:val="00651E58"/>
    <w:rsid w:val="0065355A"/>
    <w:rsid w:val="006535C3"/>
    <w:rsid w:val="00660B9F"/>
    <w:rsid w:val="00660FC6"/>
    <w:rsid w:val="00661A5C"/>
    <w:rsid w:val="006621E2"/>
    <w:rsid w:val="00662A64"/>
    <w:rsid w:val="00662B49"/>
    <w:rsid w:val="006637CC"/>
    <w:rsid w:val="00663DBF"/>
    <w:rsid w:val="00664049"/>
    <w:rsid w:val="006652B7"/>
    <w:rsid w:val="006654C0"/>
    <w:rsid w:val="00667A6C"/>
    <w:rsid w:val="00667D77"/>
    <w:rsid w:val="00670216"/>
    <w:rsid w:val="006702B1"/>
    <w:rsid w:val="006706FE"/>
    <w:rsid w:val="00670839"/>
    <w:rsid w:val="0067103E"/>
    <w:rsid w:val="00671525"/>
    <w:rsid w:val="00672EEB"/>
    <w:rsid w:val="00672FB6"/>
    <w:rsid w:val="00675900"/>
    <w:rsid w:val="0067754C"/>
    <w:rsid w:val="0068004E"/>
    <w:rsid w:val="006801E4"/>
    <w:rsid w:val="00680818"/>
    <w:rsid w:val="00681920"/>
    <w:rsid w:val="00681E45"/>
    <w:rsid w:val="00682262"/>
    <w:rsid w:val="00682554"/>
    <w:rsid w:val="006833A6"/>
    <w:rsid w:val="00683D11"/>
    <w:rsid w:val="00686419"/>
    <w:rsid w:val="00687520"/>
    <w:rsid w:val="006875C6"/>
    <w:rsid w:val="006910FF"/>
    <w:rsid w:val="00691F9D"/>
    <w:rsid w:val="00692112"/>
    <w:rsid w:val="00692804"/>
    <w:rsid w:val="006946F7"/>
    <w:rsid w:val="00694B81"/>
    <w:rsid w:val="00694CC0"/>
    <w:rsid w:val="00696A1A"/>
    <w:rsid w:val="00696B4E"/>
    <w:rsid w:val="00696F09"/>
    <w:rsid w:val="0069775F"/>
    <w:rsid w:val="00697916"/>
    <w:rsid w:val="00697BB3"/>
    <w:rsid w:val="006A0480"/>
    <w:rsid w:val="006A06FB"/>
    <w:rsid w:val="006A11E3"/>
    <w:rsid w:val="006A4D29"/>
    <w:rsid w:val="006A520D"/>
    <w:rsid w:val="006A56F2"/>
    <w:rsid w:val="006A5819"/>
    <w:rsid w:val="006A682A"/>
    <w:rsid w:val="006A73B7"/>
    <w:rsid w:val="006B0241"/>
    <w:rsid w:val="006B1940"/>
    <w:rsid w:val="006B21F7"/>
    <w:rsid w:val="006B27DB"/>
    <w:rsid w:val="006B4140"/>
    <w:rsid w:val="006B495F"/>
    <w:rsid w:val="006B4E76"/>
    <w:rsid w:val="006B6039"/>
    <w:rsid w:val="006B7241"/>
    <w:rsid w:val="006C1469"/>
    <w:rsid w:val="006C1703"/>
    <w:rsid w:val="006C1921"/>
    <w:rsid w:val="006C2FDA"/>
    <w:rsid w:val="006C31A5"/>
    <w:rsid w:val="006C5455"/>
    <w:rsid w:val="006C5C4C"/>
    <w:rsid w:val="006C665D"/>
    <w:rsid w:val="006C67A4"/>
    <w:rsid w:val="006C68FB"/>
    <w:rsid w:val="006C7656"/>
    <w:rsid w:val="006C7CBA"/>
    <w:rsid w:val="006D0045"/>
    <w:rsid w:val="006D3453"/>
    <w:rsid w:val="006D3C37"/>
    <w:rsid w:val="006D4C66"/>
    <w:rsid w:val="006D5FCA"/>
    <w:rsid w:val="006D650A"/>
    <w:rsid w:val="006E4B7A"/>
    <w:rsid w:val="006E5720"/>
    <w:rsid w:val="006E5F3F"/>
    <w:rsid w:val="006E6307"/>
    <w:rsid w:val="006E7659"/>
    <w:rsid w:val="006F0394"/>
    <w:rsid w:val="006F25E6"/>
    <w:rsid w:val="006F3AA4"/>
    <w:rsid w:val="006F4C9F"/>
    <w:rsid w:val="006F6E24"/>
    <w:rsid w:val="007020FB"/>
    <w:rsid w:val="007030C1"/>
    <w:rsid w:val="007033DD"/>
    <w:rsid w:val="00704A6E"/>
    <w:rsid w:val="0070501C"/>
    <w:rsid w:val="00705621"/>
    <w:rsid w:val="007063A9"/>
    <w:rsid w:val="00706542"/>
    <w:rsid w:val="00706685"/>
    <w:rsid w:val="00710485"/>
    <w:rsid w:val="00710A7F"/>
    <w:rsid w:val="00710DAA"/>
    <w:rsid w:val="00711570"/>
    <w:rsid w:val="007121E1"/>
    <w:rsid w:val="007125F8"/>
    <w:rsid w:val="00712B3A"/>
    <w:rsid w:val="007207B4"/>
    <w:rsid w:val="007213C7"/>
    <w:rsid w:val="00722C37"/>
    <w:rsid w:val="00722DF4"/>
    <w:rsid w:val="00724BBA"/>
    <w:rsid w:val="007253C5"/>
    <w:rsid w:val="007276B5"/>
    <w:rsid w:val="00731C3F"/>
    <w:rsid w:val="00732BD5"/>
    <w:rsid w:val="00734456"/>
    <w:rsid w:val="00734A52"/>
    <w:rsid w:val="007368C5"/>
    <w:rsid w:val="007409C2"/>
    <w:rsid w:val="00742691"/>
    <w:rsid w:val="00743792"/>
    <w:rsid w:val="00743F64"/>
    <w:rsid w:val="007450D1"/>
    <w:rsid w:val="007451F0"/>
    <w:rsid w:val="0074554B"/>
    <w:rsid w:val="007459D2"/>
    <w:rsid w:val="00746D8F"/>
    <w:rsid w:val="00750BBE"/>
    <w:rsid w:val="00750F50"/>
    <w:rsid w:val="00751249"/>
    <w:rsid w:val="00751DB3"/>
    <w:rsid w:val="007533C3"/>
    <w:rsid w:val="00753D2F"/>
    <w:rsid w:val="0075454E"/>
    <w:rsid w:val="00754636"/>
    <w:rsid w:val="00755EAC"/>
    <w:rsid w:val="00755F47"/>
    <w:rsid w:val="00756B5B"/>
    <w:rsid w:val="00762581"/>
    <w:rsid w:val="00763722"/>
    <w:rsid w:val="00764787"/>
    <w:rsid w:val="00764A91"/>
    <w:rsid w:val="00766AFC"/>
    <w:rsid w:val="007670DB"/>
    <w:rsid w:val="00767570"/>
    <w:rsid w:val="00770BCF"/>
    <w:rsid w:val="0077297E"/>
    <w:rsid w:val="007731D1"/>
    <w:rsid w:val="00773F64"/>
    <w:rsid w:val="00775B68"/>
    <w:rsid w:val="00782CC4"/>
    <w:rsid w:val="00783CCC"/>
    <w:rsid w:val="00785B70"/>
    <w:rsid w:val="00786656"/>
    <w:rsid w:val="007879B5"/>
    <w:rsid w:val="00787B46"/>
    <w:rsid w:val="00790A20"/>
    <w:rsid w:val="00793959"/>
    <w:rsid w:val="007968DE"/>
    <w:rsid w:val="00796F46"/>
    <w:rsid w:val="0079725F"/>
    <w:rsid w:val="007A02EC"/>
    <w:rsid w:val="007A0688"/>
    <w:rsid w:val="007A1832"/>
    <w:rsid w:val="007A1AC0"/>
    <w:rsid w:val="007A2D93"/>
    <w:rsid w:val="007A46FF"/>
    <w:rsid w:val="007A4980"/>
    <w:rsid w:val="007A49A9"/>
    <w:rsid w:val="007A4D56"/>
    <w:rsid w:val="007A5487"/>
    <w:rsid w:val="007A6294"/>
    <w:rsid w:val="007A6410"/>
    <w:rsid w:val="007A7292"/>
    <w:rsid w:val="007A75B1"/>
    <w:rsid w:val="007B16C5"/>
    <w:rsid w:val="007B1CB6"/>
    <w:rsid w:val="007B2FF7"/>
    <w:rsid w:val="007B361E"/>
    <w:rsid w:val="007B4E52"/>
    <w:rsid w:val="007B5D07"/>
    <w:rsid w:val="007B65F1"/>
    <w:rsid w:val="007B6F11"/>
    <w:rsid w:val="007B7C8E"/>
    <w:rsid w:val="007C2473"/>
    <w:rsid w:val="007C5581"/>
    <w:rsid w:val="007C614F"/>
    <w:rsid w:val="007C6153"/>
    <w:rsid w:val="007C617B"/>
    <w:rsid w:val="007C6D2A"/>
    <w:rsid w:val="007C71DA"/>
    <w:rsid w:val="007C7E0C"/>
    <w:rsid w:val="007D183A"/>
    <w:rsid w:val="007D2178"/>
    <w:rsid w:val="007D2880"/>
    <w:rsid w:val="007D3043"/>
    <w:rsid w:val="007D3694"/>
    <w:rsid w:val="007D3FDE"/>
    <w:rsid w:val="007D5447"/>
    <w:rsid w:val="007D6114"/>
    <w:rsid w:val="007D61C6"/>
    <w:rsid w:val="007D6B42"/>
    <w:rsid w:val="007D7166"/>
    <w:rsid w:val="007E108D"/>
    <w:rsid w:val="007E1882"/>
    <w:rsid w:val="007E2A31"/>
    <w:rsid w:val="007E530E"/>
    <w:rsid w:val="007E6568"/>
    <w:rsid w:val="007F069B"/>
    <w:rsid w:val="007F21A2"/>
    <w:rsid w:val="007F274A"/>
    <w:rsid w:val="007F36FF"/>
    <w:rsid w:val="007F47A7"/>
    <w:rsid w:val="007F4BF5"/>
    <w:rsid w:val="007F6E89"/>
    <w:rsid w:val="008005F0"/>
    <w:rsid w:val="00800E19"/>
    <w:rsid w:val="0080253B"/>
    <w:rsid w:val="0080264F"/>
    <w:rsid w:val="00802A3F"/>
    <w:rsid w:val="00803153"/>
    <w:rsid w:val="00803570"/>
    <w:rsid w:val="00804E38"/>
    <w:rsid w:val="00805E25"/>
    <w:rsid w:val="00806624"/>
    <w:rsid w:val="008069EA"/>
    <w:rsid w:val="00806BFE"/>
    <w:rsid w:val="0080791B"/>
    <w:rsid w:val="00807ADF"/>
    <w:rsid w:val="00812106"/>
    <w:rsid w:val="00813293"/>
    <w:rsid w:val="008141AC"/>
    <w:rsid w:val="00820F8D"/>
    <w:rsid w:val="00821985"/>
    <w:rsid w:val="008229C2"/>
    <w:rsid w:val="00823092"/>
    <w:rsid w:val="008238F0"/>
    <w:rsid w:val="008239B9"/>
    <w:rsid w:val="00824237"/>
    <w:rsid w:val="00824545"/>
    <w:rsid w:val="00824DE1"/>
    <w:rsid w:val="008305FC"/>
    <w:rsid w:val="008314A8"/>
    <w:rsid w:val="00833717"/>
    <w:rsid w:val="0083408A"/>
    <w:rsid w:val="008350D2"/>
    <w:rsid w:val="00835205"/>
    <w:rsid w:val="00835219"/>
    <w:rsid w:val="00836070"/>
    <w:rsid w:val="0083742E"/>
    <w:rsid w:val="00837515"/>
    <w:rsid w:val="0084365E"/>
    <w:rsid w:val="00845B96"/>
    <w:rsid w:val="00852E0A"/>
    <w:rsid w:val="00856CF9"/>
    <w:rsid w:val="0085762F"/>
    <w:rsid w:val="008615F1"/>
    <w:rsid w:val="00861A98"/>
    <w:rsid w:val="00862032"/>
    <w:rsid w:val="00863953"/>
    <w:rsid w:val="00873F72"/>
    <w:rsid w:val="00874162"/>
    <w:rsid w:val="008741CA"/>
    <w:rsid w:val="00874B89"/>
    <w:rsid w:val="0087558A"/>
    <w:rsid w:val="0087739E"/>
    <w:rsid w:val="00880CBA"/>
    <w:rsid w:val="00882466"/>
    <w:rsid w:val="008844C0"/>
    <w:rsid w:val="008871A3"/>
    <w:rsid w:val="0089068F"/>
    <w:rsid w:val="0089176F"/>
    <w:rsid w:val="008927AB"/>
    <w:rsid w:val="008927F5"/>
    <w:rsid w:val="00893D18"/>
    <w:rsid w:val="00897D91"/>
    <w:rsid w:val="008A0B35"/>
    <w:rsid w:val="008A4829"/>
    <w:rsid w:val="008A56AB"/>
    <w:rsid w:val="008B0721"/>
    <w:rsid w:val="008B0959"/>
    <w:rsid w:val="008B2AED"/>
    <w:rsid w:val="008B4933"/>
    <w:rsid w:val="008B6762"/>
    <w:rsid w:val="008B796E"/>
    <w:rsid w:val="008B7AF4"/>
    <w:rsid w:val="008C04B2"/>
    <w:rsid w:val="008C1CB4"/>
    <w:rsid w:val="008C22DF"/>
    <w:rsid w:val="008C2A90"/>
    <w:rsid w:val="008C35C8"/>
    <w:rsid w:val="008C3C9C"/>
    <w:rsid w:val="008C50E3"/>
    <w:rsid w:val="008C7B78"/>
    <w:rsid w:val="008D0E02"/>
    <w:rsid w:val="008D1543"/>
    <w:rsid w:val="008D25FE"/>
    <w:rsid w:val="008D2614"/>
    <w:rsid w:val="008D2FCA"/>
    <w:rsid w:val="008D4403"/>
    <w:rsid w:val="008D450D"/>
    <w:rsid w:val="008D5700"/>
    <w:rsid w:val="008D6FBA"/>
    <w:rsid w:val="008D7D2F"/>
    <w:rsid w:val="008E15FC"/>
    <w:rsid w:val="008E1CB2"/>
    <w:rsid w:val="008E25E8"/>
    <w:rsid w:val="008E417E"/>
    <w:rsid w:val="008E61CC"/>
    <w:rsid w:val="008E62A3"/>
    <w:rsid w:val="008E6E64"/>
    <w:rsid w:val="008E7A1C"/>
    <w:rsid w:val="008F09A2"/>
    <w:rsid w:val="008F19FC"/>
    <w:rsid w:val="008F2702"/>
    <w:rsid w:val="008F34F0"/>
    <w:rsid w:val="008F46F2"/>
    <w:rsid w:val="00901849"/>
    <w:rsid w:val="0090282D"/>
    <w:rsid w:val="009028FC"/>
    <w:rsid w:val="009035E7"/>
    <w:rsid w:val="00903DA9"/>
    <w:rsid w:val="0090537E"/>
    <w:rsid w:val="00907F25"/>
    <w:rsid w:val="00910410"/>
    <w:rsid w:val="00912853"/>
    <w:rsid w:val="00912D76"/>
    <w:rsid w:val="0091356D"/>
    <w:rsid w:val="00915E30"/>
    <w:rsid w:val="00916068"/>
    <w:rsid w:val="00916170"/>
    <w:rsid w:val="0091634E"/>
    <w:rsid w:val="00916E2F"/>
    <w:rsid w:val="009170C5"/>
    <w:rsid w:val="00917CC9"/>
    <w:rsid w:val="00921932"/>
    <w:rsid w:val="00921FFA"/>
    <w:rsid w:val="009226A5"/>
    <w:rsid w:val="00922C43"/>
    <w:rsid w:val="00924F92"/>
    <w:rsid w:val="009252CD"/>
    <w:rsid w:val="00927513"/>
    <w:rsid w:val="00927A3A"/>
    <w:rsid w:val="00930333"/>
    <w:rsid w:val="0093042D"/>
    <w:rsid w:val="00932145"/>
    <w:rsid w:val="00934312"/>
    <w:rsid w:val="00937165"/>
    <w:rsid w:val="009376E4"/>
    <w:rsid w:val="0094133D"/>
    <w:rsid w:val="00941C09"/>
    <w:rsid w:val="00942A5F"/>
    <w:rsid w:val="00943D80"/>
    <w:rsid w:val="00945EFF"/>
    <w:rsid w:val="00946328"/>
    <w:rsid w:val="009473CD"/>
    <w:rsid w:val="00951293"/>
    <w:rsid w:val="0095136D"/>
    <w:rsid w:val="00952739"/>
    <w:rsid w:val="00952A16"/>
    <w:rsid w:val="00953368"/>
    <w:rsid w:val="009533BB"/>
    <w:rsid w:val="00955392"/>
    <w:rsid w:val="00957133"/>
    <w:rsid w:val="00957C9F"/>
    <w:rsid w:val="00960121"/>
    <w:rsid w:val="009603E1"/>
    <w:rsid w:val="009618E1"/>
    <w:rsid w:val="00962023"/>
    <w:rsid w:val="00963274"/>
    <w:rsid w:val="00965589"/>
    <w:rsid w:val="00966772"/>
    <w:rsid w:val="009673EF"/>
    <w:rsid w:val="009700CB"/>
    <w:rsid w:val="009704BE"/>
    <w:rsid w:val="00970E37"/>
    <w:rsid w:val="0097118D"/>
    <w:rsid w:val="00972533"/>
    <w:rsid w:val="00972A95"/>
    <w:rsid w:val="00972AA6"/>
    <w:rsid w:val="00972C4A"/>
    <w:rsid w:val="0097310F"/>
    <w:rsid w:val="00973964"/>
    <w:rsid w:val="00974524"/>
    <w:rsid w:val="00974F6C"/>
    <w:rsid w:val="00975BED"/>
    <w:rsid w:val="00976417"/>
    <w:rsid w:val="00976E74"/>
    <w:rsid w:val="0098085F"/>
    <w:rsid w:val="00981DFF"/>
    <w:rsid w:val="00982694"/>
    <w:rsid w:val="00982FEA"/>
    <w:rsid w:val="009830B6"/>
    <w:rsid w:val="00984E9C"/>
    <w:rsid w:val="00984FFF"/>
    <w:rsid w:val="0098563F"/>
    <w:rsid w:val="00985681"/>
    <w:rsid w:val="00990122"/>
    <w:rsid w:val="0099036E"/>
    <w:rsid w:val="009916B3"/>
    <w:rsid w:val="009918D4"/>
    <w:rsid w:val="00991A37"/>
    <w:rsid w:val="00992177"/>
    <w:rsid w:val="00993A45"/>
    <w:rsid w:val="00994A04"/>
    <w:rsid w:val="009A23C8"/>
    <w:rsid w:val="009A2724"/>
    <w:rsid w:val="009A3421"/>
    <w:rsid w:val="009A3EA3"/>
    <w:rsid w:val="009A468C"/>
    <w:rsid w:val="009A4EB2"/>
    <w:rsid w:val="009A555C"/>
    <w:rsid w:val="009A70A9"/>
    <w:rsid w:val="009B2A77"/>
    <w:rsid w:val="009B2CBC"/>
    <w:rsid w:val="009B2F02"/>
    <w:rsid w:val="009B3CB2"/>
    <w:rsid w:val="009B4044"/>
    <w:rsid w:val="009B41F8"/>
    <w:rsid w:val="009B4E12"/>
    <w:rsid w:val="009B61D8"/>
    <w:rsid w:val="009B6352"/>
    <w:rsid w:val="009B67E4"/>
    <w:rsid w:val="009B6A58"/>
    <w:rsid w:val="009B6D64"/>
    <w:rsid w:val="009B71D3"/>
    <w:rsid w:val="009B73D1"/>
    <w:rsid w:val="009C00CE"/>
    <w:rsid w:val="009C0CE7"/>
    <w:rsid w:val="009C2000"/>
    <w:rsid w:val="009C4681"/>
    <w:rsid w:val="009D00CD"/>
    <w:rsid w:val="009D0144"/>
    <w:rsid w:val="009D2DD4"/>
    <w:rsid w:val="009D4497"/>
    <w:rsid w:val="009D699F"/>
    <w:rsid w:val="009D70EA"/>
    <w:rsid w:val="009D7145"/>
    <w:rsid w:val="009E0FA9"/>
    <w:rsid w:val="009E1BF3"/>
    <w:rsid w:val="009E234C"/>
    <w:rsid w:val="009E2818"/>
    <w:rsid w:val="009E437B"/>
    <w:rsid w:val="009E7FC9"/>
    <w:rsid w:val="009F1A58"/>
    <w:rsid w:val="009F1DBB"/>
    <w:rsid w:val="009F3C68"/>
    <w:rsid w:val="009F4286"/>
    <w:rsid w:val="009F4DDD"/>
    <w:rsid w:val="009F5416"/>
    <w:rsid w:val="009F5B4B"/>
    <w:rsid w:val="009F6A97"/>
    <w:rsid w:val="009F7B4D"/>
    <w:rsid w:val="00A00AEB"/>
    <w:rsid w:val="00A00BCD"/>
    <w:rsid w:val="00A02FEE"/>
    <w:rsid w:val="00A03259"/>
    <w:rsid w:val="00A03FDE"/>
    <w:rsid w:val="00A044C4"/>
    <w:rsid w:val="00A0591D"/>
    <w:rsid w:val="00A071BB"/>
    <w:rsid w:val="00A1111D"/>
    <w:rsid w:val="00A1260B"/>
    <w:rsid w:val="00A13CEE"/>
    <w:rsid w:val="00A1458C"/>
    <w:rsid w:val="00A16388"/>
    <w:rsid w:val="00A16A0D"/>
    <w:rsid w:val="00A172F5"/>
    <w:rsid w:val="00A177EF"/>
    <w:rsid w:val="00A1787A"/>
    <w:rsid w:val="00A21D4E"/>
    <w:rsid w:val="00A21E26"/>
    <w:rsid w:val="00A2226F"/>
    <w:rsid w:val="00A22693"/>
    <w:rsid w:val="00A22868"/>
    <w:rsid w:val="00A23B97"/>
    <w:rsid w:val="00A23ED2"/>
    <w:rsid w:val="00A24E3C"/>
    <w:rsid w:val="00A25409"/>
    <w:rsid w:val="00A26881"/>
    <w:rsid w:val="00A26949"/>
    <w:rsid w:val="00A30A5C"/>
    <w:rsid w:val="00A33BE4"/>
    <w:rsid w:val="00A33CE8"/>
    <w:rsid w:val="00A34CAC"/>
    <w:rsid w:val="00A35B40"/>
    <w:rsid w:val="00A37CF1"/>
    <w:rsid w:val="00A437FA"/>
    <w:rsid w:val="00A44A2B"/>
    <w:rsid w:val="00A47D08"/>
    <w:rsid w:val="00A50E14"/>
    <w:rsid w:val="00A51FA5"/>
    <w:rsid w:val="00A53D42"/>
    <w:rsid w:val="00A545DD"/>
    <w:rsid w:val="00A54825"/>
    <w:rsid w:val="00A55A26"/>
    <w:rsid w:val="00A566D4"/>
    <w:rsid w:val="00A60F16"/>
    <w:rsid w:val="00A61B35"/>
    <w:rsid w:val="00A621E4"/>
    <w:rsid w:val="00A6224A"/>
    <w:rsid w:val="00A627A7"/>
    <w:rsid w:val="00A64222"/>
    <w:rsid w:val="00A64B8C"/>
    <w:rsid w:val="00A64DB7"/>
    <w:rsid w:val="00A66977"/>
    <w:rsid w:val="00A70012"/>
    <w:rsid w:val="00A713BF"/>
    <w:rsid w:val="00A71545"/>
    <w:rsid w:val="00A72F72"/>
    <w:rsid w:val="00A76578"/>
    <w:rsid w:val="00A77663"/>
    <w:rsid w:val="00A80779"/>
    <w:rsid w:val="00A81E55"/>
    <w:rsid w:val="00A82A4A"/>
    <w:rsid w:val="00A82CA6"/>
    <w:rsid w:val="00A84185"/>
    <w:rsid w:val="00A84F07"/>
    <w:rsid w:val="00A85980"/>
    <w:rsid w:val="00A91B7B"/>
    <w:rsid w:val="00A91FE3"/>
    <w:rsid w:val="00A92BD5"/>
    <w:rsid w:val="00A9352F"/>
    <w:rsid w:val="00A9565B"/>
    <w:rsid w:val="00A95A12"/>
    <w:rsid w:val="00A95EED"/>
    <w:rsid w:val="00A962A8"/>
    <w:rsid w:val="00A96CD3"/>
    <w:rsid w:val="00A970F9"/>
    <w:rsid w:val="00A97DB1"/>
    <w:rsid w:val="00AA08BA"/>
    <w:rsid w:val="00AA1026"/>
    <w:rsid w:val="00AA2315"/>
    <w:rsid w:val="00AA25BE"/>
    <w:rsid w:val="00AA4B1D"/>
    <w:rsid w:val="00AA664B"/>
    <w:rsid w:val="00AB027E"/>
    <w:rsid w:val="00AB1AF2"/>
    <w:rsid w:val="00AB2FF2"/>
    <w:rsid w:val="00AB4DA7"/>
    <w:rsid w:val="00AB5133"/>
    <w:rsid w:val="00AB6620"/>
    <w:rsid w:val="00AB6911"/>
    <w:rsid w:val="00AC1B15"/>
    <w:rsid w:val="00AC47B4"/>
    <w:rsid w:val="00AC6117"/>
    <w:rsid w:val="00AC6D5C"/>
    <w:rsid w:val="00AD06F0"/>
    <w:rsid w:val="00AD1AF7"/>
    <w:rsid w:val="00AD2C2F"/>
    <w:rsid w:val="00AD4343"/>
    <w:rsid w:val="00AD7528"/>
    <w:rsid w:val="00AE5AAB"/>
    <w:rsid w:val="00AF268F"/>
    <w:rsid w:val="00AF2B6E"/>
    <w:rsid w:val="00AF361D"/>
    <w:rsid w:val="00AF4F7E"/>
    <w:rsid w:val="00B019E2"/>
    <w:rsid w:val="00B019E5"/>
    <w:rsid w:val="00B02535"/>
    <w:rsid w:val="00B03D6C"/>
    <w:rsid w:val="00B07670"/>
    <w:rsid w:val="00B101B8"/>
    <w:rsid w:val="00B1048D"/>
    <w:rsid w:val="00B108F4"/>
    <w:rsid w:val="00B10EBD"/>
    <w:rsid w:val="00B1300E"/>
    <w:rsid w:val="00B1457D"/>
    <w:rsid w:val="00B1700C"/>
    <w:rsid w:val="00B20362"/>
    <w:rsid w:val="00B21B42"/>
    <w:rsid w:val="00B2302F"/>
    <w:rsid w:val="00B23B18"/>
    <w:rsid w:val="00B23E47"/>
    <w:rsid w:val="00B2461D"/>
    <w:rsid w:val="00B24906"/>
    <w:rsid w:val="00B251F6"/>
    <w:rsid w:val="00B31F2E"/>
    <w:rsid w:val="00B32A68"/>
    <w:rsid w:val="00B32F27"/>
    <w:rsid w:val="00B35A97"/>
    <w:rsid w:val="00B366A3"/>
    <w:rsid w:val="00B36F80"/>
    <w:rsid w:val="00B379DB"/>
    <w:rsid w:val="00B37EE4"/>
    <w:rsid w:val="00B405B9"/>
    <w:rsid w:val="00B444C8"/>
    <w:rsid w:val="00B478C1"/>
    <w:rsid w:val="00B50BB4"/>
    <w:rsid w:val="00B51DA8"/>
    <w:rsid w:val="00B53C2A"/>
    <w:rsid w:val="00B54973"/>
    <w:rsid w:val="00B559F7"/>
    <w:rsid w:val="00B5623C"/>
    <w:rsid w:val="00B62ACD"/>
    <w:rsid w:val="00B634EA"/>
    <w:rsid w:val="00B65972"/>
    <w:rsid w:val="00B67CE8"/>
    <w:rsid w:val="00B707A1"/>
    <w:rsid w:val="00B70CF8"/>
    <w:rsid w:val="00B728EF"/>
    <w:rsid w:val="00B737C0"/>
    <w:rsid w:val="00B741EC"/>
    <w:rsid w:val="00B74B7A"/>
    <w:rsid w:val="00B75E2D"/>
    <w:rsid w:val="00B767CA"/>
    <w:rsid w:val="00B80061"/>
    <w:rsid w:val="00B81027"/>
    <w:rsid w:val="00B8281E"/>
    <w:rsid w:val="00B829CB"/>
    <w:rsid w:val="00B85681"/>
    <w:rsid w:val="00B876C5"/>
    <w:rsid w:val="00B90372"/>
    <w:rsid w:val="00B915F3"/>
    <w:rsid w:val="00B93847"/>
    <w:rsid w:val="00B968F2"/>
    <w:rsid w:val="00BA1980"/>
    <w:rsid w:val="00BA2748"/>
    <w:rsid w:val="00BA38D7"/>
    <w:rsid w:val="00BA44E7"/>
    <w:rsid w:val="00BA51A5"/>
    <w:rsid w:val="00BA67F9"/>
    <w:rsid w:val="00BA6E43"/>
    <w:rsid w:val="00BA6EAA"/>
    <w:rsid w:val="00BA75AC"/>
    <w:rsid w:val="00BA77F9"/>
    <w:rsid w:val="00BA7A67"/>
    <w:rsid w:val="00BA7C40"/>
    <w:rsid w:val="00BB1389"/>
    <w:rsid w:val="00BB1DDA"/>
    <w:rsid w:val="00BB24F6"/>
    <w:rsid w:val="00BB25F5"/>
    <w:rsid w:val="00BB2ACD"/>
    <w:rsid w:val="00BB30F4"/>
    <w:rsid w:val="00BB312B"/>
    <w:rsid w:val="00BB3C5E"/>
    <w:rsid w:val="00BC0578"/>
    <w:rsid w:val="00BC15C2"/>
    <w:rsid w:val="00BC1E7A"/>
    <w:rsid w:val="00BC2F67"/>
    <w:rsid w:val="00BC3366"/>
    <w:rsid w:val="00BC3CBA"/>
    <w:rsid w:val="00BC65FA"/>
    <w:rsid w:val="00BC6DC4"/>
    <w:rsid w:val="00BD0333"/>
    <w:rsid w:val="00BD566A"/>
    <w:rsid w:val="00BD57DC"/>
    <w:rsid w:val="00BD642D"/>
    <w:rsid w:val="00BD7E06"/>
    <w:rsid w:val="00BE0224"/>
    <w:rsid w:val="00BE0C4C"/>
    <w:rsid w:val="00BE171D"/>
    <w:rsid w:val="00BE229C"/>
    <w:rsid w:val="00BE2517"/>
    <w:rsid w:val="00BE2B29"/>
    <w:rsid w:val="00BE3BDC"/>
    <w:rsid w:val="00BE564C"/>
    <w:rsid w:val="00BE5697"/>
    <w:rsid w:val="00BE5D6A"/>
    <w:rsid w:val="00BF074C"/>
    <w:rsid w:val="00BF15E0"/>
    <w:rsid w:val="00BF21F9"/>
    <w:rsid w:val="00BF2528"/>
    <w:rsid w:val="00BF28E4"/>
    <w:rsid w:val="00BF29D9"/>
    <w:rsid w:val="00BF31AB"/>
    <w:rsid w:val="00BF4D82"/>
    <w:rsid w:val="00BF4F63"/>
    <w:rsid w:val="00BF6724"/>
    <w:rsid w:val="00BF69F2"/>
    <w:rsid w:val="00C00822"/>
    <w:rsid w:val="00C016A6"/>
    <w:rsid w:val="00C01803"/>
    <w:rsid w:val="00C01852"/>
    <w:rsid w:val="00C01DE1"/>
    <w:rsid w:val="00C02089"/>
    <w:rsid w:val="00C04EED"/>
    <w:rsid w:val="00C06328"/>
    <w:rsid w:val="00C06CAF"/>
    <w:rsid w:val="00C06F3D"/>
    <w:rsid w:val="00C07566"/>
    <w:rsid w:val="00C10BE8"/>
    <w:rsid w:val="00C1123E"/>
    <w:rsid w:val="00C14796"/>
    <w:rsid w:val="00C169B1"/>
    <w:rsid w:val="00C20459"/>
    <w:rsid w:val="00C20954"/>
    <w:rsid w:val="00C20D56"/>
    <w:rsid w:val="00C22D2D"/>
    <w:rsid w:val="00C235B9"/>
    <w:rsid w:val="00C23A0B"/>
    <w:rsid w:val="00C23A44"/>
    <w:rsid w:val="00C24E57"/>
    <w:rsid w:val="00C25535"/>
    <w:rsid w:val="00C2666B"/>
    <w:rsid w:val="00C26ADC"/>
    <w:rsid w:val="00C27A05"/>
    <w:rsid w:val="00C27F4C"/>
    <w:rsid w:val="00C303E3"/>
    <w:rsid w:val="00C31FE4"/>
    <w:rsid w:val="00C34E97"/>
    <w:rsid w:val="00C35299"/>
    <w:rsid w:val="00C3764E"/>
    <w:rsid w:val="00C400D6"/>
    <w:rsid w:val="00C4063D"/>
    <w:rsid w:val="00C412ED"/>
    <w:rsid w:val="00C43221"/>
    <w:rsid w:val="00C435FE"/>
    <w:rsid w:val="00C43B53"/>
    <w:rsid w:val="00C44027"/>
    <w:rsid w:val="00C447AA"/>
    <w:rsid w:val="00C45426"/>
    <w:rsid w:val="00C45853"/>
    <w:rsid w:val="00C45C98"/>
    <w:rsid w:val="00C504B3"/>
    <w:rsid w:val="00C507C8"/>
    <w:rsid w:val="00C51535"/>
    <w:rsid w:val="00C51D37"/>
    <w:rsid w:val="00C5234D"/>
    <w:rsid w:val="00C559D8"/>
    <w:rsid w:val="00C5650F"/>
    <w:rsid w:val="00C5696B"/>
    <w:rsid w:val="00C56C39"/>
    <w:rsid w:val="00C56D9A"/>
    <w:rsid w:val="00C5701B"/>
    <w:rsid w:val="00C570B3"/>
    <w:rsid w:val="00C572FB"/>
    <w:rsid w:val="00C60E7A"/>
    <w:rsid w:val="00C61756"/>
    <w:rsid w:val="00C6296C"/>
    <w:rsid w:val="00C62ED3"/>
    <w:rsid w:val="00C63154"/>
    <w:rsid w:val="00C666AE"/>
    <w:rsid w:val="00C66C26"/>
    <w:rsid w:val="00C7013E"/>
    <w:rsid w:val="00C708AF"/>
    <w:rsid w:val="00C717A6"/>
    <w:rsid w:val="00C71F45"/>
    <w:rsid w:val="00C72524"/>
    <w:rsid w:val="00C725F2"/>
    <w:rsid w:val="00C727A4"/>
    <w:rsid w:val="00C733CF"/>
    <w:rsid w:val="00C73C1C"/>
    <w:rsid w:val="00C73CAD"/>
    <w:rsid w:val="00C75907"/>
    <w:rsid w:val="00C75D35"/>
    <w:rsid w:val="00C77A53"/>
    <w:rsid w:val="00C80056"/>
    <w:rsid w:val="00C80B99"/>
    <w:rsid w:val="00C84180"/>
    <w:rsid w:val="00C8717F"/>
    <w:rsid w:val="00C8767B"/>
    <w:rsid w:val="00C8767C"/>
    <w:rsid w:val="00C876C7"/>
    <w:rsid w:val="00C87A2E"/>
    <w:rsid w:val="00C87AFE"/>
    <w:rsid w:val="00C87B9C"/>
    <w:rsid w:val="00C90874"/>
    <w:rsid w:val="00C91224"/>
    <w:rsid w:val="00C91B63"/>
    <w:rsid w:val="00C93CA2"/>
    <w:rsid w:val="00C9555E"/>
    <w:rsid w:val="00CA00E5"/>
    <w:rsid w:val="00CA128D"/>
    <w:rsid w:val="00CA13CA"/>
    <w:rsid w:val="00CA2958"/>
    <w:rsid w:val="00CA2B26"/>
    <w:rsid w:val="00CA42A8"/>
    <w:rsid w:val="00CA4C51"/>
    <w:rsid w:val="00CA64FB"/>
    <w:rsid w:val="00CB0525"/>
    <w:rsid w:val="00CB23FE"/>
    <w:rsid w:val="00CB25CA"/>
    <w:rsid w:val="00CB5E12"/>
    <w:rsid w:val="00CC0A11"/>
    <w:rsid w:val="00CC0BDF"/>
    <w:rsid w:val="00CC1A0D"/>
    <w:rsid w:val="00CC25D2"/>
    <w:rsid w:val="00CC394A"/>
    <w:rsid w:val="00CC61BF"/>
    <w:rsid w:val="00CC6F42"/>
    <w:rsid w:val="00CC7C42"/>
    <w:rsid w:val="00CD087E"/>
    <w:rsid w:val="00CD0B9C"/>
    <w:rsid w:val="00CD1F7C"/>
    <w:rsid w:val="00CD2EB1"/>
    <w:rsid w:val="00CD2F1C"/>
    <w:rsid w:val="00CD377E"/>
    <w:rsid w:val="00CD3C68"/>
    <w:rsid w:val="00CD5C68"/>
    <w:rsid w:val="00CD65F2"/>
    <w:rsid w:val="00CD6DF1"/>
    <w:rsid w:val="00CD7A9D"/>
    <w:rsid w:val="00CE0591"/>
    <w:rsid w:val="00CE1289"/>
    <w:rsid w:val="00CE2031"/>
    <w:rsid w:val="00CE3FFF"/>
    <w:rsid w:val="00CE5FA8"/>
    <w:rsid w:val="00CE73CC"/>
    <w:rsid w:val="00CE73D9"/>
    <w:rsid w:val="00CF19E0"/>
    <w:rsid w:val="00CF24C0"/>
    <w:rsid w:val="00CF3C7E"/>
    <w:rsid w:val="00CF3FD5"/>
    <w:rsid w:val="00CF4155"/>
    <w:rsid w:val="00CF4479"/>
    <w:rsid w:val="00CF50E7"/>
    <w:rsid w:val="00CF5C30"/>
    <w:rsid w:val="00CF6F36"/>
    <w:rsid w:val="00CF7FC9"/>
    <w:rsid w:val="00D00F84"/>
    <w:rsid w:val="00D04555"/>
    <w:rsid w:val="00D04590"/>
    <w:rsid w:val="00D04DBA"/>
    <w:rsid w:val="00D04E7D"/>
    <w:rsid w:val="00D05495"/>
    <w:rsid w:val="00D05F1E"/>
    <w:rsid w:val="00D06756"/>
    <w:rsid w:val="00D06C34"/>
    <w:rsid w:val="00D07047"/>
    <w:rsid w:val="00D07AE9"/>
    <w:rsid w:val="00D10CEB"/>
    <w:rsid w:val="00D12030"/>
    <w:rsid w:val="00D15703"/>
    <w:rsid w:val="00D166AA"/>
    <w:rsid w:val="00D167C6"/>
    <w:rsid w:val="00D1704C"/>
    <w:rsid w:val="00D17C06"/>
    <w:rsid w:val="00D222D8"/>
    <w:rsid w:val="00D23FDD"/>
    <w:rsid w:val="00D24030"/>
    <w:rsid w:val="00D25E7A"/>
    <w:rsid w:val="00D260EC"/>
    <w:rsid w:val="00D26AB3"/>
    <w:rsid w:val="00D26B61"/>
    <w:rsid w:val="00D30031"/>
    <w:rsid w:val="00D3384D"/>
    <w:rsid w:val="00D346F6"/>
    <w:rsid w:val="00D37853"/>
    <w:rsid w:val="00D41914"/>
    <w:rsid w:val="00D42B0F"/>
    <w:rsid w:val="00D44138"/>
    <w:rsid w:val="00D44811"/>
    <w:rsid w:val="00D45839"/>
    <w:rsid w:val="00D46F6D"/>
    <w:rsid w:val="00D50E57"/>
    <w:rsid w:val="00D50F97"/>
    <w:rsid w:val="00D51794"/>
    <w:rsid w:val="00D51814"/>
    <w:rsid w:val="00D51E4D"/>
    <w:rsid w:val="00D53083"/>
    <w:rsid w:val="00D55BDD"/>
    <w:rsid w:val="00D570F0"/>
    <w:rsid w:val="00D60229"/>
    <w:rsid w:val="00D60ABA"/>
    <w:rsid w:val="00D60E40"/>
    <w:rsid w:val="00D61AE9"/>
    <w:rsid w:val="00D633AD"/>
    <w:rsid w:val="00D63E2B"/>
    <w:rsid w:val="00D64D71"/>
    <w:rsid w:val="00D65E63"/>
    <w:rsid w:val="00D671F4"/>
    <w:rsid w:val="00D7001E"/>
    <w:rsid w:val="00D70316"/>
    <w:rsid w:val="00D7228C"/>
    <w:rsid w:val="00D73683"/>
    <w:rsid w:val="00D7385A"/>
    <w:rsid w:val="00D73A2C"/>
    <w:rsid w:val="00D73F7A"/>
    <w:rsid w:val="00D7495D"/>
    <w:rsid w:val="00D75AA8"/>
    <w:rsid w:val="00D77B68"/>
    <w:rsid w:val="00D80522"/>
    <w:rsid w:val="00D8421E"/>
    <w:rsid w:val="00D842E0"/>
    <w:rsid w:val="00D92DBE"/>
    <w:rsid w:val="00D95B0B"/>
    <w:rsid w:val="00DA368C"/>
    <w:rsid w:val="00DA4C86"/>
    <w:rsid w:val="00DA55AF"/>
    <w:rsid w:val="00DA570D"/>
    <w:rsid w:val="00DA60BF"/>
    <w:rsid w:val="00DB0EB0"/>
    <w:rsid w:val="00DB16D7"/>
    <w:rsid w:val="00DB28A6"/>
    <w:rsid w:val="00DB3B05"/>
    <w:rsid w:val="00DB3C36"/>
    <w:rsid w:val="00DB4118"/>
    <w:rsid w:val="00DB548F"/>
    <w:rsid w:val="00DB54E5"/>
    <w:rsid w:val="00DB5A72"/>
    <w:rsid w:val="00DB5C96"/>
    <w:rsid w:val="00DB5CD7"/>
    <w:rsid w:val="00DC0049"/>
    <w:rsid w:val="00DC2E4F"/>
    <w:rsid w:val="00DC2EC2"/>
    <w:rsid w:val="00DC3C6B"/>
    <w:rsid w:val="00DC67AC"/>
    <w:rsid w:val="00DD0B67"/>
    <w:rsid w:val="00DD3420"/>
    <w:rsid w:val="00DD3AB3"/>
    <w:rsid w:val="00DD4635"/>
    <w:rsid w:val="00DD4C06"/>
    <w:rsid w:val="00DD523A"/>
    <w:rsid w:val="00DD59E1"/>
    <w:rsid w:val="00DE1204"/>
    <w:rsid w:val="00DE1EC7"/>
    <w:rsid w:val="00DE3924"/>
    <w:rsid w:val="00DE39E7"/>
    <w:rsid w:val="00DE485B"/>
    <w:rsid w:val="00DE48EE"/>
    <w:rsid w:val="00DE4DFF"/>
    <w:rsid w:val="00DE510A"/>
    <w:rsid w:val="00DE58BF"/>
    <w:rsid w:val="00DE5E6E"/>
    <w:rsid w:val="00DE72BF"/>
    <w:rsid w:val="00DE73B5"/>
    <w:rsid w:val="00DF1C4C"/>
    <w:rsid w:val="00DF3353"/>
    <w:rsid w:val="00DF762E"/>
    <w:rsid w:val="00DF7DE7"/>
    <w:rsid w:val="00E0171A"/>
    <w:rsid w:val="00E01D81"/>
    <w:rsid w:val="00E02D84"/>
    <w:rsid w:val="00E05319"/>
    <w:rsid w:val="00E06942"/>
    <w:rsid w:val="00E07177"/>
    <w:rsid w:val="00E072E6"/>
    <w:rsid w:val="00E07978"/>
    <w:rsid w:val="00E1178B"/>
    <w:rsid w:val="00E147E5"/>
    <w:rsid w:val="00E14D57"/>
    <w:rsid w:val="00E150BE"/>
    <w:rsid w:val="00E15C07"/>
    <w:rsid w:val="00E17A9A"/>
    <w:rsid w:val="00E220AF"/>
    <w:rsid w:val="00E22A0B"/>
    <w:rsid w:val="00E22E97"/>
    <w:rsid w:val="00E24E1E"/>
    <w:rsid w:val="00E255F9"/>
    <w:rsid w:val="00E27BD3"/>
    <w:rsid w:val="00E27DDD"/>
    <w:rsid w:val="00E30DFC"/>
    <w:rsid w:val="00E32027"/>
    <w:rsid w:val="00E32DB7"/>
    <w:rsid w:val="00E33178"/>
    <w:rsid w:val="00E33799"/>
    <w:rsid w:val="00E35428"/>
    <w:rsid w:val="00E35799"/>
    <w:rsid w:val="00E360DC"/>
    <w:rsid w:val="00E42721"/>
    <w:rsid w:val="00E43436"/>
    <w:rsid w:val="00E43DC4"/>
    <w:rsid w:val="00E44976"/>
    <w:rsid w:val="00E47B02"/>
    <w:rsid w:val="00E509A8"/>
    <w:rsid w:val="00E516D8"/>
    <w:rsid w:val="00E54DFC"/>
    <w:rsid w:val="00E558F0"/>
    <w:rsid w:val="00E563BB"/>
    <w:rsid w:val="00E568D5"/>
    <w:rsid w:val="00E572BD"/>
    <w:rsid w:val="00E6205F"/>
    <w:rsid w:val="00E6458A"/>
    <w:rsid w:val="00E65488"/>
    <w:rsid w:val="00E6569A"/>
    <w:rsid w:val="00E65CDC"/>
    <w:rsid w:val="00E676E5"/>
    <w:rsid w:val="00E731A6"/>
    <w:rsid w:val="00E73C78"/>
    <w:rsid w:val="00E740DD"/>
    <w:rsid w:val="00E74924"/>
    <w:rsid w:val="00E763C7"/>
    <w:rsid w:val="00E7694C"/>
    <w:rsid w:val="00E82139"/>
    <w:rsid w:val="00E831B2"/>
    <w:rsid w:val="00E84794"/>
    <w:rsid w:val="00E85086"/>
    <w:rsid w:val="00E85D2A"/>
    <w:rsid w:val="00E86F9C"/>
    <w:rsid w:val="00E873BE"/>
    <w:rsid w:val="00E9376B"/>
    <w:rsid w:val="00E93A58"/>
    <w:rsid w:val="00E97CCB"/>
    <w:rsid w:val="00EA0CF4"/>
    <w:rsid w:val="00EA0EF4"/>
    <w:rsid w:val="00EA2BFA"/>
    <w:rsid w:val="00EA2D02"/>
    <w:rsid w:val="00EA3BDA"/>
    <w:rsid w:val="00EA469E"/>
    <w:rsid w:val="00EA5C62"/>
    <w:rsid w:val="00EA6BC7"/>
    <w:rsid w:val="00EB027D"/>
    <w:rsid w:val="00EB19F7"/>
    <w:rsid w:val="00EB3360"/>
    <w:rsid w:val="00EB3C3F"/>
    <w:rsid w:val="00EB49B8"/>
    <w:rsid w:val="00EB4C28"/>
    <w:rsid w:val="00EB686B"/>
    <w:rsid w:val="00EB6B13"/>
    <w:rsid w:val="00EB7258"/>
    <w:rsid w:val="00EB7D38"/>
    <w:rsid w:val="00EC11F7"/>
    <w:rsid w:val="00EC2AFB"/>
    <w:rsid w:val="00EC3642"/>
    <w:rsid w:val="00EC48BC"/>
    <w:rsid w:val="00EC5518"/>
    <w:rsid w:val="00EC5C8F"/>
    <w:rsid w:val="00EC6288"/>
    <w:rsid w:val="00EC74B6"/>
    <w:rsid w:val="00ED0C40"/>
    <w:rsid w:val="00ED0E24"/>
    <w:rsid w:val="00ED1A79"/>
    <w:rsid w:val="00ED20DA"/>
    <w:rsid w:val="00ED2642"/>
    <w:rsid w:val="00ED2B1C"/>
    <w:rsid w:val="00ED6499"/>
    <w:rsid w:val="00EE0A66"/>
    <w:rsid w:val="00EE12D1"/>
    <w:rsid w:val="00EE1474"/>
    <w:rsid w:val="00EE1BE1"/>
    <w:rsid w:val="00EE227C"/>
    <w:rsid w:val="00EE3239"/>
    <w:rsid w:val="00EE3FD7"/>
    <w:rsid w:val="00EE43D1"/>
    <w:rsid w:val="00EE4BDC"/>
    <w:rsid w:val="00EE5FE5"/>
    <w:rsid w:val="00EE6478"/>
    <w:rsid w:val="00EE660B"/>
    <w:rsid w:val="00EE75FE"/>
    <w:rsid w:val="00EE777C"/>
    <w:rsid w:val="00EF0308"/>
    <w:rsid w:val="00EF0535"/>
    <w:rsid w:val="00EF1CBE"/>
    <w:rsid w:val="00EF25C8"/>
    <w:rsid w:val="00EF3D63"/>
    <w:rsid w:val="00EF3DF9"/>
    <w:rsid w:val="00EF3EFE"/>
    <w:rsid w:val="00EF4231"/>
    <w:rsid w:val="00EF4596"/>
    <w:rsid w:val="00EF5EC3"/>
    <w:rsid w:val="00EF786B"/>
    <w:rsid w:val="00EF7907"/>
    <w:rsid w:val="00F01896"/>
    <w:rsid w:val="00F046A3"/>
    <w:rsid w:val="00F05E7D"/>
    <w:rsid w:val="00F05FCA"/>
    <w:rsid w:val="00F05FDA"/>
    <w:rsid w:val="00F06159"/>
    <w:rsid w:val="00F062AB"/>
    <w:rsid w:val="00F1096C"/>
    <w:rsid w:val="00F11AC9"/>
    <w:rsid w:val="00F12270"/>
    <w:rsid w:val="00F131E0"/>
    <w:rsid w:val="00F132C0"/>
    <w:rsid w:val="00F1423E"/>
    <w:rsid w:val="00F143F1"/>
    <w:rsid w:val="00F14800"/>
    <w:rsid w:val="00F16953"/>
    <w:rsid w:val="00F177F6"/>
    <w:rsid w:val="00F20FEF"/>
    <w:rsid w:val="00F2526A"/>
    <w:rsid w:val="00F2558E"/>
    <w:rsid w:val="00F26E50"/>
    <w:rsid w:val="00F30836"/>
    <w:rsid w:val="00F30E64"/>
    <w:rsid w:val="00F32416"/>
    <w:rsid w:val="00F35257"/>
    <w:rsid w:val="00F3788B"/>
    <w:rsid w:val="00F40931"/>
    <w:rsid w:val="00F40FC7"/>
    <w:rsid w:val="00F42000"/>
    <w:rsid w:val="00F43138"/>
    <w:rsid w:val="00F4346E"/>
    <w:rsid w:val="00F43D4C"/>
    <w:rsid w:val="00F443EA"/>
    <w:rsid w:val="00F44414"/>
    <w:rsid w:val="00F46937"/>
    <w:rsid w:val="00F4718B"/>
    <w:rsid w:val="00F50785"/>
    <w:rsid w:val="00F5327B"/>
    <w:rsid w:val="00F53608"/>
    <w:rsid w:val="00F5365D"/>
    <w:rsid w:val="00F551CA"/>
    <w:rsid w:val="00F56320"/>
    <w:rsid w:val="00F60FEC"/>
    <w:rsid w:val="00F62311"/>
    <w:rsid w:val="00F63581"/>
    <w:rsid w:val="00F65A39"/>
    <w:rsid w:val="00F65C10"/>
    <w:rsid w:val="00F65C74"/>
    <w:rsid w:val="00F670F3"/>
    <w:rsid w:val="00F70BF9"/>
    <w:rsid w:val="00F70ECF"/>
    <w:rsid w:val="00F731B0"/>
    <w:rsid w:val="00F73684"/>
    <w:rsid w:val="00F74290"/>
    <w:rsid w:val="00F745B4"/>
    <w:rsid w:val="00F74EF2"/>
    <w:rsid w:val="00F7509C"/>
    <w:rsid w:val="00F76B4E"/>
    <w:rsid w:val="00F8050C"/>
    <w:rsid w:val="00F812CD"/>
    <w:rsid w:val="00F812DB"/>
    <w:rsid w:val="00F829DC"/>
    <w:rsid w:val="00F83DBC"/>
    <w:rsid w:val="00F84EC2"/>
    <w:rsid w:val="00F85E36"/>
    <w:rsid w:val="00F862F2"/>
    <w:rsid w:val="00F9172D"/>
    <w:rsid w:val="00F93770"/>
    <w:rsid w:val="00FA0B96"/>
    <w:rsid w:val="00FA132D"/>
    <w:rsid w:val="00FA2F30"/>
    <w:rsid w:val="00FA32B6"/>
    <w:rsid w:val="00FA35B3"/>
    <w:rsid w:val="00FA3F2F"/>
    <w:rsid w:val="00FA48CF"/>
    <w:rsid w:val="00FA7850"/>
    <w:rsid w:val="00FB0EF0"/>
    <w:rsid w:val="00FB2141"/>
    <w:rsid w:val="00FB23B5"/>
    <w:rsid w:val="00FB27C2"/>
    <w:rsid w:val="00FB45CA"/>
    <w:rsid w:val="00FB6132"/>
    <w:rsid w:val="00FB782D"/>
    <w:rsid w:val="00FC0050"/>
    <w:rsid w:val="00FC04BD"/>
    <w:rsid w:val="00FC0530"/>
    <w:rsid w:val="00FC17DA"/>
    <w:rsid w:val="00FC240B"/>
    <w:rsid w:val="00FC26EB"/>
    <w:rsid w:val="00FC2F3F"/>
    <w:rsid w:val="00FC5C82"/>
    <w:rsid w:val="00FD07A4"/>
    <w:rsid w:val="00FD12F5"/>
    <w:rsid w:val="00FD4785"/>
    <w:rsid w:val="00FD76A6"/>
    <w:rsid w:val="00FD7ADC"/>
    <w:rsid w:val="00FE039E"/>
    <w:rsid w:val="00FE09C0"/>
    <w:rsid w:val="00FE3087"/>
    <w:rsid w:val="00FE5A4B"/>
    <w:rsid w:val="00FE6727"/>
    <w:rsid w:val="00FE7D30"/>
    <w:rsid w:val="00FF069F"/>
    <w:rsid w:val="00FF098F"/>
    <w:rsid w:val="00FF0C0E"/>
    <w:rsid w:val="00FF2D96"/>
    <w:rsid w:val="00FF61BE"/>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7F991A"/>
  <w15:docId w15:val="{D71BC44C-AA48-48A0-AA85-41266D0AF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19329">
      <w:bodyDiv w:val="1"/>
      <w:marLeft w:val="0"/>
      <w:marRight w:val="0"/>
      <w:marTop w:val="0"/>
      <w:marBottom w:val="0"/>
      <w:divBdr>
        <w:top w:val="none" w:sz="0" w:space="0" w:color="auto"/>
        <w:left w:val="none" w:sz="0" w:space="0" w:color="auto"/>
        <w:bottom w:val="none" w:sz="0" w:space="0" w:color="auto"/>
        <w:right w:val="none" w:sz="0" w:space="0" w:color="auto"/>
      </w:divBdr>
    </w:div>
    <w:div w:id="14842325">
      <w:bodyDiv w:val="1"/>
      <w:marLeft w:val="0"/>
      <w:marRight w:val="0"/>
      <w:marTop w:val="0"/>
      <w:marBottom w:val="0"/>
      <w:divBdr>
        <w:top w:val="none" w:sz="0" w:space="0" w:color="auto"/>
        <w:left w:val="none" w:sz="0" w:space="0" w:color="auto"/>
        <w:bottom w:val="none" w:sz="0" w:space="0" w:color="auto"/>
        <w:right w:val="none" w:sz="0" w:space="0" w:color="auto"/>
      </w:divBdr>
    </w:div>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99900">
      <w:bodyDiv w:val="1"/>
      <w:marLeft w:val="0"/>
      <w:marRight w:val="0"/>
      <w:marTop w:val="0"/>
      <w:marBottom w:val="0"/>
      <w:divBdr>
        <w:top w:val="none" w:sz="0" w:space="0" w:color="auto"/>
        <w:left w:val="none" w:sz="0" w:space="0" w:color="auto"/>
        <w:bottom w:val="none" w:sz="0" w:space="0" w:color="auto"/>
        <w:right w:val="none" w:sz="0" w:space="0" w:color="auto"/>
      </w:divBdr>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412632806">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80014112">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899290277">
      <w:bodyDiv w:val="1"/>
      <w:marLeft w:val="0"/>
      <w:marRight w:val="0"/>
      <w:marTop w:val="0"/>
      <w:marBottom w:val="0"/>
      <w:divBdr>
        <w:top w:val="none" w:sz="0" w:space="0" w:color="auto"/>
        <w:left w:val="none" w:sz="0" w:space="0" w:color="auto"/>
        <w:bottom w:val="none" w:sz="0" w:space="0" w:color="auto"/>
        <w:right w:val="none" w:sz="0" w:space="0" w:color="auto"/>
      </w:divBdr>
      <w:divsChild>
        <w:div w:id="1225138267">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086419123">
      <w:bodyDiv w:val="1"/>
      <w:marLeft w:val="0"/>
      <w:marRight w:val="0"/>
      <w:marTop w:val="0"/>
      <w:marBottom w:val="0"/>
      <w:divBdr>
        <w:top w:val="none" w:sz="0" w:space="0" w:color="auto"/>
        <w:left w:val="none" w:sz="0" w:space="0" w:color="auto"/>
        <w:bottom w:val="none" w:sz="0" w:space="0" w:color="auto"/>
        <w:right w:val="none" w:sz="0" w:space="0" w:color="auto"/>
      </w:divBdr>
    </w:div>
    <w:div w:id="1129400803">
      <w:bodyDiv w:val="1"/>
      <w:marLeft w:val="0"/>
      <w:marRight w:val="0"/>
      <w:marTop w:val="0"/>
      <w:marBottom w:val="0"/>
      <w:divBdr>
        <w:top w:val="none" w:sz="0" w:space="0" w:color="auto"/>
        <w:left w:val="none" w:sz="0" w:space="0" w:color="auto"/>
        <w:bottom w:val="none" w:sz="0" w:space="0" w:color="auto"/>
        <w:right w:val="none" w:sz="0" w:space="0" w:color="auto"/>
      </w:divBdr>
      <w:divsChild>
        <w:div w:id="1339380942">
          <w:marLeft w:val="0"/>
          <w:marRight w:val="0"/>
          <w:marTop w:val="0"/>
          <w:marBottom w:val="0"/>
          <w:divBdr>
            <w:top w:val="none" w:sz="0" w:space="0" w:color="auto"/>
            <w:left w:val="none" w:sz="0" w:space="0" w:color="auto"/>
            <w:bottom w:val="none" w:sz="0" w:space="0" w:color="auto"/>
            <w:right w:val="none" w:sz="0" w:space="0" w:color="auto"/>
          </w:divBdr>
        </w:div>
        <w:div w:id="351759940">
          <w:marLeft w:val="0"/>
          <w:marRight w:val="0"/>
          <w:marTop w:val="0"/>
          <w:marBottom w:val="0"/>
          <w:divBdr>
            <w:top w:val="none" w:sz="0" w:space="0" w:color="auto"/>
            <w:left w:val="none" w:sz="0" w:space="0" w:color="auto"/>
            <w:bottom w:val="none" w:sz="0" w:space="0" w:color="auto"/>
            <w:right w:val="none" w:sz="0" w:space="0" w:color="auto"/>
          </w:divBdr>
        </w:div>
      </w:divsChild>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438253816">
      <w:bodyDiv w:val="1"/>
      <w:marLeft w:val="0"/>
      <w:marRight w:val="0"/>
      <w:marTop w:val="0"/>
      <w:marBottom w:val="0"/>
      <w:divBdr>
        <w:top w:val="none" w:sz="0" w:space="0" w:color="auto"/>
        <w:left w:val="none" w:sz="0" w:space="0" w:color="auto"/>
        <w:bottom w:val="none" w:sz="0" w:space="0" w:color="auto"/>
        <w:right w:val="none" w:sz="0" w:space="0" w:color="auto"/>
      </w:divBdr>
      <w:divsChild>
        <w:div w:id="770855997">
          <w:marLeft w:val="0"/>
          <w:marRight w:val="0"/>
          <w:marTop w:val="0"/>
          <w:marBottom w:val="0"/>
          <w:divBdr>
            <w:top w:val="none" w:sz="0" w:space="0" w:color="auto"/>
            <w:left w:val="none" w:sz="0" w:space="0" w:color="auto"/>
            <w:bottom w:val="none" w:sz="0" w:space="0" w:color="auto"/>
            <w:right w:val="none" w:sz="0" w:space="0" w:color="auto"/>
          </w:divBdr>
        </w:div>
      </w:divsChild>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649430456">
      <w:bodyDiv w:val="1"/>
      <w:marLeft w:val="0"/>
      <w:marRight w:val="0"/>
      <w:marTop w:val="0"/>
      <w:marBottom w:val="0"/>
      <w:divBdr>
        <w:top w:val="none" w:sz="0" w:space="0" w:color="auto"/>
        <w:left w:val="none" w:sz="0" w:space="0" w:color="auto"/>
        <w:bottom w:val="none" w:sz="0" w:space="0" w:color="auto"/>
        <w:right w:val="none" w:sz="0" w:space="0" w:color="auto"/>
      </w:divBdr>
      <w:divsChild>
        <w:div w:id="90587737">
          <w:marLeft w:val="0"/>
          <w:marRight w:val="0"/>
          <w:marTop w:val="0"/>
          <w:marBottom w:val="0"/>
          <w:divBdr>
            <w:top w:val="none" w:sz="0" w:space="0" w:color="auto"/>
            <w:left w:val="none" w:sz="0" w:space="0" w:color="auto"/>
            <w:bottom w:val="none" w:sz="0" w:space="0" w:color="auto"/>
            <w:right w:val="none" w:sz="0" w:space="0" w:color="auto"/>
          </w:divBdr>
        </w:div>
      </w:divsChild>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 w:id="2076856848">
      <w:bodyDiv w:val="1"/>
      <w:marLeft w:val="0"/>
      <w:marRight w:val="0"/>
      <w:marTop w:val="0"/>
      <w:marBottom w:val="0"/>
      <w:divBdr>
        <w:top w:val="none" w:sz="0" w:space="0" w:color="auto"/>
        <w:left w:val="none" w:sz="0" w:space="0" w:color="auto"/>
        <w:bottom w:val="none" w:sz="0" w:space="0" w:color="auto"/>
        <w:right w:val="none" w:sz="0" w:space="0" w:color="auto"/>
      </w:divBdr>
      <w:divsChild>
        <w:div w:id="1488596421">
          <w:marLeft w:val="0"/>
          <w:marRight w:val="0"/>
          <w:marTop w:val="0"/>
          <w:marBottom w:val="0"/>
          <w:divBdr>
            <w:top w:val="none" w:sz="0" w:space="0" w:color="auto"/>
            <w:left w:val="none" w:sz="0" w:space="0" w:color="auto"/>
            <w:bottom w:val="none" w:sz="0" w:space="0" w:color="auto"/>
            <w:right w:val="none" w:sz="0" w:space="0" w:color="auto"/>
          </w:divBdr>
        </w:div>
        <w:div w:id="1864049331">
          <w:marLeft w:val="0"/>
          <w:marRight w:val="0"/>
          <w:marTop w:val="0"/>
          <w:marBottom w:val="0"/>
          <w:divBdr>
            <w:top w:val="none" w:sz="0" w:space="0" w:color="auto"/>
            <w:left w:val="none" w:sz="0" w:space="0" w:color="auto"/>
            <w:bottom w:val="none" w:sz="0" w:space="0" w:color="auto"/>
            <w:right w:val="none" w:sz="0" w:space="0" w:color="auto"/>
          </w:divBdr>
        </w:div>
        <w:div w:id="1243875348">
          <w:marLeft w:val="0"/>
          <w:marRight w:val="0"/>
          <w:marTop w:val="0"/>
          <w:marBottom w:val="0"/>
          <w:divBdr>
            <w:top w:val="none" w:sz="0" w:space="0" w:color="auto"/>
            <w:left w:val="none" w:sz="0" w:space="0" w:color="auto"/>
            <w:bottom w:val="none" w:sz="0" w:space="0" w:color="auto"/>
            <w:right w:val="none" w:sz="0" w:space="0" w:color="auto"/>
          </w:divBdr>
        </w:div>
      </w:divsChild>
    </w:div>
    <w:div w:id="21015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22F31-27AB-48DF-B6BC-D7D57EA06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3281</Words>
  <Characters>18704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Lockwood</dc:creator>
  <cp:lastModifiedBy>Ben Lockwood</cp:lastModifiedBy>
  <cp:revision>2</cp:revision>
  <cp:lastPrinted>2020-01-01T16:46:00Z</cp:lastPrinted>
  <dcterms:created xsi:type="dcterms:W3CDTF">2020-10-31T19:38:00Z</dcterms:created>
  <dcterms:modified xsi:type="dcterms:W3CDTF">2020-10-31T19:38:00Z</dcterms:modified>
</cp:coreProperties>
</file>