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281BCAAB"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11754B">
        <w:rPr>
          <w:rFonts w:asciiTheme="minorHAnsi" w:hAnsiTheme="minorHAnsi" w:cstheme="minorHAnsi"/>
          <w:color w:val="000000" w:themeColor="text1"/>
        </w:rPr>
        <w:t>4</w:t>
      </w:r>
      <w:r w:rsidR="0011754B" w:rsidRPr="0011754B">
        <w:rPr>
          <w:rFonts w:asciiTheme="minorHAnsi" w:hAnsiTheme="minorHAnsi" w:cstheme="minorHAnsi"/>
          <w:color w:val="000000" w:themeColor="text1"/>
          <w:vertAlign w:val="superscript"/>
        </w:rPr>
        <w:t>th</w:t>
      </w:r>
      <w:r w:rsidR="0011754B">
        <w:rPr>
          <w:rFonts w:asciiTheme="minorHAnsi" w:hAnsiTheme="minorHAnsi" w:cstheme="minorHAnsi"/>
          <w:color w:val="000000" w:themeColor="text1"/>
        </w:rPr>
        <w:t xml:space="preserve"> January</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396105">
        <w:rPr>
          <w:rFonts w:asciiTheme="minorHAnsi" w:eastAsia="Times New Roman" w:hAnsiTheme="minorHAnsi" w:cstheme="minorHAnsi"/>
          <w:color w:val="000000" w:themeColor="text1"/>
          <w:szCs w:val="24"/>
          <w:lang w:eastAsia="en-GB"/>
        </w:rPr>
        <w:t>Due to the rise in numbers of COVID 19</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F61A96">
        <w:rPr>
          <w:rFonts w:asciiTheme="minorHAnsi" w:eastAsia="Times New Roman" w:hAnsiTheme="minorHAnsi" w:cstheme="minorHAnsi"/>
          <w:color w:val="000000" w:themeColor="text1"/>
          <w:szCs w:val="24"/>
          <w:lang w:eastAsia="en-GB"/>
        </w:rPr>
        <w:t xml:space="preserve">a </w:t>
      </w:r>
      <w:r w:rsidR="00011457" w:rsidRPr="00071EAF">
        <w:rPr>
          <w:rFonts w:asciiTheme="minorHAnsi" w:eastAsia="Times New Roman" w:hAnsiTheme="minorHAnsi" w:cstheme="minorHAnsi"/>
          <w:color w:val="000000" w:themeColor="text1"/>
          <w:szCs w:val="24"/>
          <w:lang w:eastAsia="en-GB"/>
        </w:rPr>
        <w:t>precaution</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763A2A">
        <w:rPr>
          <w:rFonts w:asciiTheme="minorHAnsi" w:hAnsiTheme="minorHAnsi" w:cstheme="minorHAnsi"/>
          <w:color w:val="000000" w:themeColor="text1"/>
        </w:rPr>
        <w:t>3</w:t>
      </w:r>
      <w:r w:rsidR="008D4B07">
        <w:rPr>
          <w:rFonts w:asciiTheme="minorHAnsi" w:hAnsiTheme="minorHAnsi" w:cstheme="minorHAnsi"/>
          <w:color w:val="000000" w:themeColor="text1"/>
        </w:rPr>
        <w:t>2</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45938F1D" w14:textId="6D57CF1B" w:rsidR="002463C9" w:rsidRDefault="002463C9" w:rsidP="002463C9">
      <w:pPr>
        <w:pStyle w:val="BodyText"/>
        <w:rPr>
          <w:color w:val="000000" w:themeColor="text1"/>
          <w:lang w:eastAsia="en-GB"/>
        </w:rPr>
      </w:pPr>
      <w:r w:rsidRPr="00071EAF">
        <w:rPr>
          <w:color w:val="000000" w:themeColor="text1"/>
          <w:lang w:eastAsia="en-GB"/>
        </w:rPr>
        <w:t>C Elworthy</w:t>
      </w:r>
      <w:r w:rsidR="00626AA3">
        <w:rPr>
          <w:color w:val="000000" w:themeColor="text1"/>
          <w:lang w:eastAsia="en-GB"/>
        </w:rPr>
        <w:t xml:space="preserve"> </w:t>
      </w:r>
    </w:p>
    <w:p w14:paraId="4FBBABDD" w14:textId="6DBD2283" w:rsidR="008D4B07" w:rsidRDefault="008D4B07" w:rsidP="00396105">
      <w:pPr>
        <w:pStyle w:val="BodyText"/>
        <w:rPr>
          <w:color w:val="000000" w:themeColor="text1"/>
          <w:lang w:eastAsia="en-GB"/>
        </w:rPr>
      </w:pPr>
      <w:r w:rsidRPr="00071EAF">
        <w:rPr>
          <w:color w:val="000000" w:themeColor="text1"/>
          <w:lang w:eastAsia="en-GB"/>
        </w:rPr>
        <w:t>R Simmons</w:t>
      </w:r>
    </w:p>
    <w:p w14:paraId="594EC3E7" w14:textId="77777777" w:rsidR="008D4B07" w:rsidRDefault="008D4B07" w:rsidP="00396105">
      <w:pPr>
        <w:pStyle w:val="BodyText"/>
        <w:rPr>
          <w:color w:val="000000" w:themeColor="text1"/>
          <w:lang w:eastAsia="en-GB"/>
        </w:rPr>
      </w:pPr>
    </w:p>
    <w:p w14:paraId="67D0C292" w14:textId="626E2984" w:rsidR="00F61A96" w:rsidRDefault="008D4B07" w:rsidP="00396105">
      <w:pPr>
        <w:pStyle w:val="BodyText"/>
        <w:rPr>
          <w:color w:val="000000" w:themeColor="text1"/>
          <w:lang w:eastAsia="en-GB"/>
        </w:rPr>
      </w:pPr>
      <w:r w:rsidRPr="00071EAF">
        <w:rPr>
          <w:color w:val="000000" w:themeColor="text1"/>
          <w:lang w:eastAsia="en-GB"/>
        </w:rPr>
        <w:t>Cllr D Simmons</w:t>
      </w:r>
      <w:r w:rsidR="00BD40A3">
        <w:rPr>
          <w:color w:val="000000" w:themeColor="text1"/>
          <w:lang w:eastAsia="en-GB"/>
        </w:rPr>
        <w:t>- arrived 7.43 pm</w:t>
      </w:r>
    </w:p>
    <w:p w14:paraId="176C2099" w14:textId="77777777" w:rsidR="008D4B07" w:rsidRDefault="008D4B07" w:rsidP="00396105">
      <w:pPr>
        <w:pStyle w:val="BodyText"/>
        <w:rPr>
          <w:color w:val="000000" w:themeColor="text1"/>
          <w:lang w:eastAsia="en-GB"/>
        </w:rPr>
      </w:pPr>
    </w:p>
    <w:p w14:paraId="1479B838" w14:textId="5CB14335" w:rsidR="00396105" w:rsidRDefault="00851E67" w:rsidP="00396105">
      <w:pPr>
        <w:pStyle w:val="BodyText"/>
        <w:rPr>
          <w:color w:val="000000" w:themeColor="text1"/>
          <w:lang w:eastAsia="en-GB"/>
        </w:rPr>
      </w:pPr>
      <w:r w:rsidRPr="00071EAF">
        <w:rPr>
          <w:color w:val="000000" w:themeColor="text1"/>
          <w:lang w:eastAsia="en-GB"/>
        </w:rPr>
        <w:t xml:space="preserve">K Lockwood </w:t>
      </w:r>
      <w:r w:rsidR="00396105">
        <w:rPr>
          <w:color w:val="000000" w:themeColor="text1"/>
          <w:lang w:eastAsia="en-GB"/>
        </w:rPr>
        <w:t>–</w:t>
      </w:r>
      <w:r w:rsidRPr="00071EAF">
        <w:rPr>
          <w:color w:val="000000" w:themeColor="text1"/>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1F1918D2" w14:textId="39794B22" w:rsidR="00F64340" w:rsidRPr="008D4B07" w:rsidRDefault="00F61A96" w:rsidP="008D4B07">
      <w:pPr>
        <w:pStyle w:val="BodyText"/>
        <w:rPr>
          <w:lang w:eastAsia="en-GB"/>
        </w:rPr>
      </w:pPr>
      <w:r w:rsidRPr="00071EAF">
        <w:rPr>
          <w:lang w:eastAsia="en-GB"/>
        </w:rPr>
        <w:t>Cllr R Lehmann</w:t>
      </w:r>
      <w:r>
        <w:rPr>
          <w:lang w:eastAsia="en-GB"/>
        </w:rPr>
        <w:t xml:space="preserve"> – </w:t>
      </w:r>
      <w:r w:rsidR="008D4B07">
        <w:rPr>
          <w:lang w:eastAsia="en-GB"/>
        </w:rPr>
        <w:t>medical reason</w:t>
      </w:r>
      <w:r>
        <w:rPr>
          <w:lang w:eastAsia="en-GB"/>
        </w:rPr>
        <w:t>-approved</w:t>
      </w:r>
    </w:p>
    <w:p w14:paraId="12CFC4C6" w14:textId="0A3A58DC" w:rsidR="00F64340" w:rsidRDefault="00F64340" w:rsidP="008D4B07">
      <w:pPr>
        <w:pStyle w:val="BodyText"/>
        <w:rPr>
          <w:color w:val="000000" w:themeColor="text1"/>
          <w:lang w:eastAsia="en-GB"/>
        </w:rPr>
      </w:pPr>
      <w:r>
        <w:rPr>
          <w:color w:val="000000" w:themeColor="text1"/>
          <w:lang w:eastAsia="en-GB"/>
        </w:rPr>
        <w:t>A Greason-other commitments - approved</w:t>
      </w:r>
    </w:p>
    <w:p w14:paraId="3DB8D5C2" w14:textId="6E969302" w:rsidR="008D4B07" w:rsidRDefault="008D4B07" w:rsidP="008D4B07">
      <w:pPr>
        <w:pStyle w:val="BodyText"/>
        <w:rPr>
          <w:color w:val="000000" w:themeColor="text1"/>
          <w:lang w:eastAsia="en-GB"/>
        </w:rPr>
      </w:pPr>
      <w:r w:rsidRPr="00071EAF">
        <w:rPr>
          <w:color w:val="000000" w:themeColor="text1"/>
          <w:lang w:eastAsia="en-GB"/>
        </w:rPr>
        <w:t>B Flynn</w:t>
      </w:r>
      <w:r>
        <w:rPr>
          <w:color w:val="000000" w:themeColor="text1"/>
          <w:lang w:eastAsia="en-GB"/>
        </w:rPr>
        <w:t>- abroad- approved</w:t>
      </w:r>
    </w:p>
    <w:p w14:paraId="38241DCB" w14:textId="77777777" w:rsidR="00F61A96" w:rsidRDefault="00F61A96" w:rsidP="00166357">
      <w:pPr>
        <w:pStyle w:val="BodyText"/>
        <w:rPr>
          <w:color w:val="000000" w:themeColor="text1"/>
          <w:lang w:eastAsia="en-GB"/>
        </w:rPr>
      </w:pPr>
    </w:p>
    <w:p w14:paraId="6EF3D865" w14:textId="3E320A05" w:rsidR="00396105" w:rsidRPr="009F3471" w:rsidRDefault="00BD40A3" w:rsidP="00396105">
      <w:pPr>
        <w:pStyle w:val="Heading1"/>
        <w:rPr>
          <w:b w:val="0"/>
          <w:bCs w:val="0"/>
          <w:color w:val="000000" w:themeColor="text1"/>
        </w:rPr>
      </w:pPr>
      <w:r>
        <w:rPr>
          <w:b w:val="0"/>
          <w:bCs w:val="0"/>
          <w:color w:val="000000" w:themeColor="text1"/>
          <w:lang w:eastAsia="en-GB"/>
        </w:rPr>
        <w:t>001</w:t>
      </w:r>
      <w:r w:rsidR="00396105" w:rsidRPr="009F3471">
        <w:rPr>
          <w:b w:val="0"/>
          <w:bCs w:val="0"/>
          <w:color w:val="000000" w:themeColor="text1"/>
          <w:lang w:eastAsia="en-GB"/>
        </w:rPr>
        <w:t>/2</w:t>
      </w:r>
      <w:r>
        <w:rPr>
          <w:b w:val="0"/>
          <w:bCs w:val="0"/>
          <w:color w:val="000000" w:themeColor="text1"/>
          <w:lang w:eastAsia="en-GB"/>
        </w:rPr>
        <w:t>3</w:t>
      </w:r>
      <w:r w:rsidR="00396105" w:rsidRPr="009F3471">
        <w:rPr>
          <w:b w:val="0"/>
          <w:bCs w:val="0"/>
          <w:color w:val="000000" w:themeColor="text1"/>
          <w:lang w:eastAsia="en-GB"/>
        </w:rPr>
        <w:t xml:space="preserve"> </w:t>
      </w:r>
      <w:r w:rsidR="00396105" w:rsidRPr="009F3471">
        <w:rPr>
          <w:b w:val="0"/>
          <w:bCs w:val="0"/>
          <w:color w:val="000000" w:themeColor="text1"/>
        </w:rPr>
        <w:t>Dispensations</w:t>
      </w:r>
    </w:p>
    <w:p w14:paraId="21D91ACF" w14:textId="424681F3" w:rsidR="00071EAF" w:rsidRPr="009F3471" w:rsidRDefault="00396105" w:rsidP="00F61A96">
      <w:pPr>
        <w:pStyle w:val="BodyText"/>
        <w:rPr>
          <w:color w:val="000000" w:themeColor="text1"/>
        </w:rPr>
      </w:pPr>
      <w:r w:rsidRPr="009F3471">
        <w:rPr>
          <w:color w:val="000000" w:themeColor="text1"/>
          <w:lang w:eastAsia="en-GB"/>
        </w:rPr>
        <w:t xml:space="preserve">A Greason,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435200B7" w14:textId="113DE43B" w:rsidR="00F61A96" w:rsidRDefault="00F03128" w:rsidP="00A813B1">
      <w:pPr>
        <w:pStyle w:val="Heading1"/>
        <w:rPr>
          <w:b w:val="0"/>
          <w:bCs w:val="0"/>
          <w:color w:val="000000" w:themeColor="text1"/>
        </w:rPr>
      </w:pPr>
      <w:r>
        <w:rPr>
          <w:b w:val="0"/>
          <w:bCs w:val="0"/>
          <w:color w:val="000000" w:themeColor="text1"/>
        </w:rPr>
        <w:t>002</w:t>
      </w:r>
      <w:r w:rsidR="00B9091C" w:rsidRPr="009F3471">
        <w:rPr>
          <w:b w:val="0"/>
          <w:bCs w:val="0"/>
          <w:color w:val="000000" w:themeColor="text1"/>
        </w:rPr>
        <w:t>/</w:t>
      </w:r>
      <w:r w:rsidR="000E10C0"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Public Participation</w:t>
      </w:r>
      <w:r w:rsidR="00BD40A3">
        <w:rPr>
          <w:b w:val="0"/>
          <w:bCs w:val="0"/>
          <w:color w:val="000000" w:themeColor="text1"/>
        </w:rPr>
        <w:t xml:space="preserve"> – there was none.</w:t>
      </w:r>
      <w:r w:rsidR="00B9091C" w:rsidRPr="009F3471">
        <w:rPr>
          <w:b w:val="0"/>
          <w:bCs w:val="0"/>
          <w:color w:val="000000" w:themeColor="text1"/>
        </w:rPr>
        <w:t xml:space="preserve"> </w:t>
      </w:r>
    </w:p>
    <w:p w14:paraId="05244397" w14:textId="77777777" w:rsidR="00BD40A3" w:rsidRDefault="00BD40A3" w:rsidP="00A813B1">
      <w:pPr>
        <w:pStyle w:val="Heading1"/>
        <w:rPr>
          <w:b w:val="0"/>
          <w:bCs w:val="0"/>
          <w:color w:val="000000" w:themeColor="text1"/>
        </w:rPr>
      </w:pPr>
    </w:p>
    <w:p w14:paraId="67A705F8" w14:textId="09D15EBF" w:rsidR="00B9091C" w:rsidRPr="009F3471" w:rsidRDefault="00F03128" w:rsidP="00B9091C">
      <w:pPr>
        <w:pStyle w:val="Heading1"/>
        <w:rPr>
          <w:b w:val="0"/>
          <w:bCs w:val="0"/>
          <w:color w:val="000000" w:themeColor="text1"/>
        </w:rPr>
      </w:pPr>
      <w:r>
        <w:rPr>
          <w:b w:val="0"/>
          <w:bCs w:val="0"/>
          <w:color w:val="000000" w:themeColor="text1"/>
        </w:rPr>
        <w:t>003</w:t>
      </w:r>
      <w:r w:rsidR="00B9091C"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Signing of Minutes </w:t>
      </w:r>
    </w:p>
    <w:p w14:paraId="1D6B3B2F" w14:textId="28ABFA6D" w:rsidR="00B2023D" w:rsidRPr="009F3471" w:rsidRDefault="00B9091C" w:rsidP="00166357">
      <w:pPr>
        <w:pStyle w:val="BodyText"/>
        <w:rPr>
          <w:color w:val="000000" w:themeColor="text1"/>
        </w:rPr>
      </w:pPr>
      <w:r w:rsidRPr="009F3471">
        <w:rPr>
          <w:color w:val="000000" w:themeColor="text1"/>
        </w:rPr>
        <w:t>All were in agreement for the Chairman to sign the Minutes as a true record of the business transacted at the Parish Council Meeting held on</w:t>
      </w:r>
      <w:r w:rsidR="004D5C0F" w:rsidRPr="009F3471">
        <w:rPr>
          <w:color w:val="000000" w:themeColor="text1"/>
        </w:rPr>
        <w:t xml:space="preserve"> </w:t>
      </w:r>
      <w:r w:rsidR="008D4B07">
        <w:rPr>
          <w:color w:val="000000" w:themeColor="text1"/>
        </w:rPr>
        <w:t>7</w:t>
      </w:r>
      <w:r w:rsidR="008D4B07" w:rsidRPr="008D4B07">
        <w:rPr>
          <w:color w:val="000000" w:themeColor="text1"/>
          <w:vertAlign w:val="superscript"/>
        </w:rPr>
        <w:t>th</w:t>
      </w:r>
      <w:r w:rsidR="008D4B07">
        <w:rPr>
          <w:color w:val="000000" w:themeColor="text1"/>
        </w:rPr>
        <w:t xml:space="preserve"> December </w:t>
      </w:r>
      <w:r w:rsidR="00396105" w:rsidRPr="009F3471">
        <w:rPr>
          <w:color w:val="000000" w:themeColor="text1"/>
        </w:rPr>
        <w:t xml:space="preserve">2022. </w:t>
      </w:r>
      <w:r w:rsidR="00AE0982" w:rsidRPr="009F3471">
        <w:rPr>
          <w:color w:val="000000" w:themeColor="text1"/>
        </w:rPr>
        <w:t xml:space="preserve"> </w:t>
      </w:r>
    </w:p>
    <w:p w14:paraId="2FB9E4C6" w14:textId="7139F3C8" w:rsidR="00BF0F4A" w:rsidRPr="009F3471" w:rsidRDefault="00F03128" w:rsidP="00BF0F4A">
      <w:pPr>
        <w:pStyle w:val="Heading1"/>
        <w:rPr>
          <w:b w:val="0"/>
          <w:bCs w:val="0"/>
          <w:color w:val="000000" w:themeColor="text1"/>
        </w:rPr>
      </w:pPr>
      <w:r>
        <w:rPr>
          <w:b w:val="0"/>
          <w:bCs w:val="0"/>
          <w:color w:val="000000" w:themeColor="text1"/>
        </w:rPr>
        <w:t>004</w:t>
      </w:r>
      <w:r w:rsidR="00BF0F4A" w:rsidRPr="009F3471">
        <w:rPr>
          <w:b w:val="0"/>
          <w:bCs w:val="0"/>
          <w:color w:val="000000" w:themeColor="text1"/>
        </w:rPr>
        <w:t>/2</w:t>
      </w:r>
      <w:r w:rsidR="00F15C2C">
        <w:rPr>
          <w:b w:val="0"/>
          <w:bCs w:val="0"/>
          <w:color w:val="000000" w:themeColor="text1"/>
        </w:rPr>
        <w:t>3</w:t>
      </w:r>
      <w:r w:rsidR="00BF0F4A" w:rsidRPr="009F3471">
        <w:rPr>
          <w:b w:val="0"/>
          <w:bCs w:val="0"/>
          <w:color w:val="000000" w:themeColor="text1"/>
        </w:rPr>
        <w:t xml:space="preserve"> Matters arising</w:t>
      </w:r>
    </w:p>
    <w:p w14:paraId="28120125" w14:textId="55C2B671" w:rsidR="004C2CC5" w:rsidRPr="009F3471" w:rsidRDefault="004C2CC5" w:rsidP="00BF0F4A">
      <w:pPr>
        <w:pStyle w:val="Heading1"/>
        <w:rPr>
          <w:b w:val="0"/>
          <w:bCs w:val="0"/>
          <w:color w:val="000000" w:themeColor="text1"/>
        </w:rPr>
      </w:pPr>
    </w:p>
    <w:p w14:paraId="46DEF2EB" w14:textId="75296A22" w:rsidR="00BD40A3" w:rsidRPr="00BD40A3" w:rsidRDefault="00704A16" w:rsidP="00FC561A">
      <w:pPr>
        <w:pStyle w:val="BodyText"/>
        <w:rPr>
          <w:color w:val="000000" w:themeColor="text1"/>
        </w:rPr>
      </w:pPr>
      <w:r w:rsidRPr="00BD40A3">
        <w:rPr>
          <w:color w:val="000000" w:themeColor="text1"/>
          <w:u w:val="single"/>
        </w:rPr>
        <w:t xml:space="preserve">The Queen’s Platinum </w:t>
      </w:r>
      <w:r w:rsidR="00CC2AF6" w:rsidRPr="00BD40A3">
        <w:rPr>
          <w:color w:val="000000" w:themeColor="text1"/>
          <w:u w:val="single"/>
        </w:rPr>
        <w:t>Jubilee</w:t>
      </w:r>
      <w:r w:rsidR="00CC2AF6" w:rsidRPr="00BD40A3">
        <w:rPr>
          <w:color w:val="000000" w:themeColor="text1"/>
        </w:rPr>
        <w:t xml:space="preserve">:- </w:t>
      </w:r>
      <w:r w:rsidR="004D1D76" w:rsidRPr="00BD40A3">
        <w:rPr>
          <w:color w:val="000000" w:themeColor="text1"/>
        </w:rPr>
        <w:t xml:space="preserve"> </w:t>
      </w:r>
      <w:r w:rsidR="00BD40A3" w:rsidRPr="00BD40A3">
        <w:rPr>
          <w:color w:val="000000" w:themeColor="text1"/>
        </w:rPr>
        <w:t>The Chairman had obtained some prices for different size native oak</w:t>
      </w:r>
      <w:r w:rsidR="009E5481">
        <w:rPr>
          <w:color w:val="000000" w:themeColor="text1"/>
        </w:rPr>
        <w:t xml:space="preserve"> saplings.</w:t>
      </w:r>
      <w:r w:rsidR="00BD40A3" w:rsidRPr="00BD40A3">
        <w:rPr>
          <w:color w:val="000000" w:themeColor="text1"/>
        </w:rPr>
        <w:t xml:space="preserve"> The parish council felt the trees were too expensive for the sizes suggested.  The Chairman would continue to do research. </w:t>
      </w:r>
    </w:p>
    <w:p w14:paraId="677CB2AB" w14:textId="77777777" w:rsidR="00BD40A3" w:rsidRDefault="00BD40A3" w:rsidP="00FC561A">
      <w:pPr>
        <w:pStyle w:val="BodyText"/>
        <w:rPr>
          <w:color w:val="FF0000"/>
        </w:rPr>
      </w:pPr>
    </w:p>
    <w:p w14:paraId="56E475D4" w14:textId="071D864A" w:rsidR="00F61917" w:rsidRPr="00BD40A3" w:rsidRDefault="00B964E9" w:rsidP="00901BCA">
      <w:pPr>
        <w:pStyle w:val="BodyText"/>
        <w:rPr>
          <w:color w:val="000000" w:themeColor="text1"/>
        </w:rPr>
      </w:pPr>
      <w:r w:rsidRPr="00BD40A3">
        <w:rPr>
          <w:color w:val="000000" w:themeColor="text1"/>
          <w:u w:val="single"/>
        </w:rPr>
        <w:t>Playground</w:t>
      </w:r>
      <w:r w:rsidR="00901BCA" w:rsidRPr="00BD40A3">
        <w:rPr>
          <w:color w:val="000000" w:themeColor="text1"/>
          <w:u w:val="single"/>
        </w:rPr>
        <w:t>:-</w:t>
      </w:r>
      <w:r w:rsidR="00FF0192" w:rsidRPr="00BD40A3">
        <w:rPr>
          <w:color w:val="000000" w:themeColor="text1"/>
          <w:u w:val="single"/>
        </w:rPr>
        <w:t xml:space="preserve"> </w:t>
      </w:r>
      <w:r w:rsidR="004E3318" w:rsidRPr="00BD40A3">
        <w:rPr>
          <w:color w:val="000000" w:themeColor="text1"/>
          <w:u w:val="single"/>
        </w:rPr>
        <w:t xml:space="preserve"> </w:t>
      </w:r>
      <w:r w:rsidR="00F61917" w:rsidRPr="00BD40A3">
        <w:rPr>
          <w:color w:val="000000" w:themeColor="text1"/>
        </w:rPr>
        <w:t>there</w:t>
      </w:r>
      <w:r w:rsidR="00BD40A3" w:rsidRPr="00BD40A3">
        <w:rPr>
          <w:color w:val="000000" w:themeColor="text1"/>
        </w:rPr>
        <w:t xml:space="preserve"> is </w:t>
      </w:r>
      <w:r w:rsidR="009E5481">
        <w:rPr>
          <w:color w:val="000000" w:themeColor="text1"/>
        </w:rPr>
        <w:t xml:space="preserve">ongoing </w:t>
      </w:r>
      <w:r w:rsidR="00BD40A3" w:rsidRPr="00BD40A3">
        <w:rPr>
          <w:color w:val="000000" w:themeColor="text1"/>
        </w:rPr>
        <w:t>maint</w:t>
      </w:r>
      <w:r w:rsidR="00BD40A3">
        <w:rPr>
          <w:color w:val="000000" w:themeColor="text1"/>
        </w:rPr>
        <w:t>ena</w:t>
      </w:r>
      <w:r w:rsidR="00BD40A3" w:rsidRPr="00BD40A3">
        <w:rPr>
          <w:color w:val="000000" w:themeColor="text1"/>
        </w:rPr>
        <w:t>nce work to be carried out.</w:t>
      </w:r>
    </w:p>
    <w:p w14:paraId="4ABA0DA8" w14:textId="77777777" w:rsidR="00F61917" w:rsidRPr="00BD40A3" w:rsidRDefault="00F61917" w:rsidP="00901BCA">
      <w:pPr>
        <w:pStyle w:val="BodyText"/>
        <w:rPr>
          <w:color w:val="FF0000"/>
        </w:rPr>
      </w:pPr>
    </w:p>
    <w:p w14:paraId="47F53C4F" w14:textId="23370D98" w:rsidR="006C4E6A" w:rsidRPr="009E20B6" w:rsidRDefault="006C4E6A" w:rsidP="00901BCA">
      <w:pPr>
        <w:pStyle w:val="BodyText"/>
        <w:rPr>
          <w:color w:val="000000" w:themeColor="text1"/>
        </w:rPr>
      </w:pPr>
      <w:r w:rsidRPr="009E20B6">
        <w:rPr>
          <w:color w:val="000000" w:themeColor="text1"/>
          <w:u w:val="single"/>
        </w:rPr>
        <w:t>Speed Watch</w:t>
      </w:r>
      <w:r w:rsidR="00755849" w:rsidRPr="009E20B6">
        <w:rPr>
          <w:color w:val="000000" w:themeColor="text1"/>
        </w:rPr>
        <w:t xml:space="preserve">:- </w:t>
      </w:r>
      <w:r w:rsidR="00C50FFA" w:rsidRPr="009E20B6">
        <w:rPr>
          <w:color w:val="000000" w:themeColor="text1"/>
        </w:rPr>
        <w:t xml:space="preserve"> </w:t>
      </w:r>
      <w:r w:rsidR="00A53A72" w:rsidRPr="009E20B6">
        <w:rPr>
          <w:color w:val="000000" w:themeColor="text1"/>
        </w:rPr>
        <w:t>Cllr C Elworthy</w:t>
      </w:r>
      <w:r w:rsidR="009A2252" w:rsidRPr="009E20B6">
        <w:rPr>
          <w:color w:val="000000" w:themeColor="text1"/>
        </w:rPr>
        <w:t xml:space="preserve"> </w:t>
      </w:r>
      <w:r w:rsidR="00A53A72" w:rsidRPr="009E20B6">
        <w:rPr>
          <w:color w:val="000000" w:themeColor="text1"/>
        </w:rPr>
        <w:t>report</w:t>
      </w:r>
      <w:r w:rsidR="009A2252" w:rsidRPr="009E20B6">
        <w:rPr>
          <w:color w:val="000000" w:themeColor="text1"/>
        </w:rPr>
        <w:t>ed</w:t>
      </w:r>
      <w:r w:rsidR="00A53A72" w:rsidRPr="009E20B6">
        <w:rPr>
          <w:color w:val="000000" w:themeColor="text1"/>
        </w:rPr>
        <w:t xml:space="preserve"> </w:t>
      </w:r>
      <w:r w:rsidR="00453901" w:rsidRPr="009E20B6">
        <w:rPr>
          <w:color w:val="000000" w:themeColor="text1"/>
        </w:rPr>
        <w:t>on this</w:t>
      </w:r>
      <w:r w:rsidR="009E20B6" w:rsidRPr="009E20B6">
        <w:rPr>
          <w:color w:val="000000" w:themeColor="text1"/>
        </w:rPr>
        <w:t xml:space="preserve"> under member</w:t>
      </w:r>
      <w:r w:rsidR="00C14BCF">
        <w:rPr>
          <w:color w:val="000000" w:themeColor="text1"/>
        </w:rPr>
        <w:t>’</w:t>
      </w:r>
      <w:r w:rsidR="009E20B6" w:rsidRPr="009E20B6">
        <w:rPr>
          <w:color w:val="000000" w:themeColor="text1"/>
        </w:rPr>
        <w:t>s reports.</w:t>
      </w:r>
    </w:p>
    <w:p w14:paraId="14ACF16A" w14:textId="77777777" w:rsidR="00D53DFE" w:rsidRPr="00BD40A3" w:rsidRDefault="00D53DFE" w:rsidP="001B31F4">
      <w:pPr>
        <w:pStyle w:val="BodyText"/>
        <w:rPr>
          <w:color w:val="FF0000"/>
        </w:rPr>
      </w:pPr>
    </w:p>
    <w:p w14:paraId="7D89CD68" w14:textId="57D1F9D0" w:rsidR="0013294D" w:rsidRPr="009E20B6" w:rsidRDefault="00C22D2D" w:rsidP="00EC19FA">
      <w:pPr>
        <w:pStyle w:val="BodyText"/>
        <w:rPr>
          <w:b/>
          <w:bCs/>
          <w:color w:val="000000" w:themeColor="text1"/>
        </w:rPr>
      </w:pPr>
      <w:r w:rsidRPr="009E20B6">
        <w:rPr>
          <w:color w:val="000000" w:themeColor="text1"/>
          <w:u w:val="single"/>
        </w:rPr>
        <w:t>Lighting</w:t>
      </w:r>
      <w:r w:rsidRPr="009E20B6">
        <w:rPr>
          <w:color w:val="000000" w:themeColor="text1"/>
        </w:rPr>
        <w:t>:</w:t>
      </w:r>
      <w:r w:rsidR="00F61917" w:rsidRPr="009E20B6">
        <w:rPr>
          <w:color w:val="000000" w:themeColor="text1"/>
        </w:rPr>
        <w:t xml:space="preserve">- </w:t>
      </w:r>
      <w:r w:rsidR="009E20B6">
        <w:rPr>
          <w:color w:val="000000" w:themeColor="text1"/>
        </w:rPr>
        <w:t xml:space="preserve">This is still </w:t>
      </w:r>
      <w:r w:rsidR="00453901" w:rsidRPr="009E20B6">
        <w:rPr>
          <w:color w:val="000000" w:themeColor="text1"/>
        </w:rPr>
        <w:t>a</w:t>
      </w:r>
      <w:r w:rsidR="00F61917" w:rsidRPr="009E20B6">
        <w:rPr>
          <w:color w:val="000000" w:themeColor="text1"/>
        </w:rPr>
        <w:t xml:space="preserve"> work in progress</w:t>
      </w:r>
      <w:r w:rsidR="00981BA5" w:rsidRPr="009E20B6">
        <w:rPr>
          <w:color w:val="000000" w:themeColor="text1"/>
        </w:rPr>
        <w:t xml:space="preserve"> to find potential alternatives to the current energy supplier. </w:t>
      </w:r>
      <w:r w:rsidR="00F61917" w:rsidRPr="009E20B6">
        <w:rPr>
          <w:color w:val="000000" w:themeColor="text1"/>
        </w:rPr>
        <w:t xml:space="preserve"> </w:t>
      </w:r>
    </w:p>
    <w:p w14:paraId="7FB676E8" w14:textId="15FCAF99" w:rsidR="003D7D71" w:rsidRPr="00BD40A3" w:rsidRDefault="003D7D71" w:rsidP="00EB2168">
      <w:pPr>
        <w:pStyle w:val="BodyText"/>
        <w:ind w:left="0"/>
        <w:rPr>
          <w:b/>
          <w:bCs/>
          <w:color w:val="FF0000"/>
        </w:rPr>
      </w:pPr>
    </w:p>
    <w:p w14:paraId="3225DB37" w14:textId="481148D2" w:rsidR="0085622E" w:rsidRPr="00BD40A3" w:rsidRDefault="0047303F" w:rsidP="00007A49">
      <w:pPr>
        <w:pStyle w:val="BodyText"/>
        <w:rPr>
          <w:rStyle w:val="Heading1Char"/>
          <w:color w:val="FF0000"/>
        </w:rPr>
      </w:pPr>
      <w:r w:rsidRPr="00BD40A3">
        <w:rPr>
          <w:rStyle w:val="Heading1Char"/>
          <w:b w:val="0"/>
          <w:bCs w:val="0"/>
          <w:color w:val="000000" w:themeColor="text1"/>
          <w:u w:val="single"/>
        </w:rPr>
        <w:t>Local Plan Revie</w:t>
      </w:r>
      <w:r w:rsidR="006B40F5" w:rsidRPr="00BD40A3">
        <w:rPr>
          <w:rStyle w:val="Heading1Char"/>
          <w:b w:val="0"/>
          <w:bCs w:val="0"/>
          <w:color w:val="000000" w:themeColor="text1"/>
          <w:u w:val="single"/>
        </w:rPr>
        <w:t>w</w:t>
      </w:r>
      <w:r w:rsidR="00A31034" w:rsidRPr="00BD40A3">
        <w:rPr>
          <w:rStyle w:val="Heading1Char"/>
          <w:b w:val="0"/>
          <w:bCs w:val="0"/>
          <w:color w:val="000000" w:themeColor="text1"/>
          <w:u w:val="single"/>
        </w:rPr>
        <w:t>:-</w:t>
      </w:r>
      <w:r w:rsidR="00BD40A3" w:rsidRPr="00BD40A3">
        <w:rPr>
          <w:rStyle w:val="Heading1Char"/>
          <w:b w:val="0"/>
          <w:bCs w:val="0"/>
          <w:color w:val="000000" w:themeColor="text1"/>
        </w:rPr>
        <w:t>An email had been received from Swale BC in response to the Chairman’s enquiry.  The email would be circulated to councillors</w:t>
      </w:r>
      <w:r w:rsidR="00BD40A3">
        <w:rPr>
          <w:rStyle w:val="Heading1Char"/>
          <w:b w:val="0"/>
          <w:bCs w:val="0"/>
          <w:color w:val="FF0000"/>
          <w:u w:val="single"/>
        </w:rPr>
        <w:t xml:space="preserve">. </w:t>
      </w:r>
    </w:p>
    <w:p w14:paraId="43D34797" w14:textId="1B6E48B2" w:rsidR="00981ED4" w:rsidRPr="00BD40A3" w:rsidRDefault="00981ED4" w:rsidP="00D04D4B">
      <w:pPr>
        <w:pStyle w:val="BodyText"/>
        <w:rPr>
          <w:color w:val="FF0000"/>
        </w:rPr>
      </w:pPr>
    </w:p>
    <w:p w14:paraId="201ED7CD" w14:textId="1F270463" w:rsidR="00580C08" w:rsidRPr="00C336D2" w:rsidRDefault="00580C08" w:rsidP="00981ED4">
      <w:pPr>
        <w:pStyle w:val="BodyText"/>
        <w:rPr>
          <w:color w:val="000000" w:themeColor="text1"/>
        </w:rPr>
      </w:pPr>
      <w:r w:rsidRPr="00C336D2">
        <w:rPr>
          <w:color w:val="000000" w:themeColor="text1"/>
          <w:u w:val="single"/>
        </w:rPr>
        <w:t>Parishes to Town: Active Travel network</w:t>
      </w:r>
      <w:r w:rsidRPr="00C336D2">
        <w:rPr>
          <w:color w:val="000000" w:themeColor="text1"/>
        </w:rPr>
        <w:t xml:space="preserve">:- </w:t>
      </w:r>
      <w:r w:rsidR="00981BA5" w:rsidRPr="00C336D2">
        <w:rPr>
          <w:color w:val="000000" w:themeColor="text1"/>
        </w:rPr>
        <w:t xml:space="preserve">There are no further updates. </w:t>
      </w:r>
    </w:p>
    <w:p w14:paraId="6E57A78B" w14:textId="33C382EC" w:rsidR="00464D14" w:rsidRPr="00BD40A3" w:rsidRDefault="00464D14" w:rsidP="00981ED4">
      <w:pPr>
        <w:pStyle w:val="BodyText"/>
        <w:rPr>
          <w:color w:val="FF0000"/>
        </w:rPr>
      </w:pPr>
    </w:p>
    <w:p w14:paraId="78883616" w14:textId="54842DDD" w:rsidR="00464D14" w:rsidRPr="00C336D2" w:rsidRDefault="00464D14" w:rsidP="00981ED4">
      <w:pPr>
        <w:pStyle w:val="BodyText"/>
        <w:rPr>
          <w:color w:val="000000" w:themeColor="text1"/>
        </w:rPr>
      </w:pPr>
      <w:r w:rsidRPr="00C336D2">
        <w:rPr>
          <w:color w:val="000000" w:themeColor="text1"/>
          <w:u w:val="single"/>
        </w:rPr>
        <w:t xml:space="preserve">Joyce Field </w:t>
      </w:r>
      <w:r w:rsidR="009E5481">
        <w:rPr>
          <w:color w:val="000000" w:themeColor="text1"/>
          <w:u w:val="single"/>
        </w:rPr>
        <w:t>A</w:t>
      </w:r>
      <w:r w:rsidRPr="00C336D2">
        <w:rPr>
          <w:color w:val="000000" w:themeColor="text1"/>
          <w:u w:val="single"/>
        </w:rPr>
        <w:t>llotments:-</w:t>
      </w:r>
      <w:r w:rsidRPr="00C336D2">
        <w:rPr>
          <w:color w:val="000000" w:themeColor="text1"/>
        </w:rPr>
        <w:t xml:space="preserve"> </w:t>
      </w:r>
      <w:r w:rsidR="00A53A72" w:rsidRPr="00C336D2">
        <w:rPr>
          <w:color w:val="000000" w:themeColor="text1"/>
        </w:rPr>
        <w:t>The Chairman ha</w:t>
      </w:r>
      <w:r w:rsidR="00C336D2" w:rsidRPr="00C336D2">
        <w:rPr>
          <w:color w:val="000000" w:themeColor="text1"/>
        </w:rPr>
        <w:t>d received an acknowledgement of his</w:t>
      </w:r>
      <w:r w:rsidR="00F35EF6" w:rsidRPr="00C336D2">
        <w:rPr>
          <w:color w:val="000000" w:themeColor="text1"/>
        </w:rPr>
        <w:t xml:space="preserve"> application for the </w:t>
      </w:r>
      <w:r w:rsidR="00F35EF6" w:rsidRPr="00C336D2">
        <w:rPr>
          <w:color w:val="000000" w:themeColor="text1"/>
        </w:rPr>
        <w:lastRenderedPageBreak/>
        <w:t xml:space="preserve">reinstatement of the Allotments as an asset of community value. </w:t>
      </w:r>
    </w:p>
    <w:p w14:paraId="5C180DD5" w14:textId="77777777" w:rsidR="00F35EF6" w:rsidRPr="00BD40A3" w:rsidRDefault="00F35EF6" w:rsidP="00981ED4">
      <w:pPr>
        <w:pStyle w:val="BodyText"/>
        <w:rPr>
          <w:color w:val="FF0000"/>
        </w:rPr>
      </w:pPr>
    </w:p>
    <w:p w14:paraId="54EDB661" w14:textId="585C0E3E" w:rsidR="00464D14" w:rsidRPr="00C336D2" w:rsidRDefault="00464D14" w:rsidP="00981ED4">
      <w:pPr>
        <w:pStyle w:val="BodyText"/>
        <w:rPr>
          <w:color w:val="000000" w:themeColor="text1"/>
        </w:rPr>
      </w:pPr>
      <w:r w:rsidRPr="00C336D2">
        <w:rPr>
          <w:color w:val="000000" w:themeColor="text1"/>
          <w:u w:val="single"/>
        </w:rPr>
        <w:t>Churchman</w:t>
      </w:r>
      <w:r w:rsidR="00A71BBE" w:rsidRPr="00C336D2">
        <w:rPr>
          <w:color w:val="000000" w:themeColor="text1"/>
          <w:u w:val="single"/>
        </w:rPr>
        <w:t>’</w:t>
      </w:r>
      <w:r w:rsidRPr="00C336D2">
        <w:rPr>
          <w:color w:val="000000" w:themeColor="text1"/>
          <w:u w:val="single"/>
        </w:rPr>
        <w:t>s Farm</w:t>
      </w:r>
      <w:r w:rsidRPr="00C336D2">
        <w:rPr>
          <w:color w:val="000000" w:themeColor="text1"/>
        </w:rPr>
        <w:t xml:space="preserve">:- The </w:t>
      </w:r>
      <w:r w:rsidR="005C46A3" w:rsidRPr="00C336D2">
        <w:rPr>
          <w:color w:val="000000" w:themeColor="text1"/>
        </w:rPr>
        <w:t xml:space="preserve">Chairman </w:t>
      </w:r>
      <w:r w:rsidR="009E5481">
        <w:rPr>
          <w:color w:val="000000" w:themeColor="text1"/>
        </w:rPr>
        <w:t>has yet to</w:t>
      </w:r>
      <w:r w:rsidR="00F35EF6" w:rsidRPr="00C336D2">
        <w:rPr>
          <w:color w:val="000000" w:themeColor="text1"/>
        </w:rPr>
        <w:t xml:space="preserve"> </w:t>
      </w:r>
      <w:r w:rsidR="00C336D2" w:rsidRPr="00C336D2">
        <w:rPr>
          <w:color w:val="000000" w:themeColor="text1"/>
        </w:rPr>
        <w:t xml:space="preserve">speak to </w:t>
      </w:r>
      <w:r w:rsidR="00F35EF6" w:rsidRPr="00C336D2">
        <w:rPr>
          <w:color w:val="000000" w:themeColor="text1"/>
        </w:rPr>
        <w:t xml:space="preserve">Alice Reeves </w:t>
      </w:r>
      <w:r w:rsidR="00453901" w:rsidRPr="00C336D2">
        <w:rPr>
          <w:color w:val="000000" w:themeColor="text1"/>
        </w:rPr>
        <w:t xml:space="preserve">from the planning department </w:t>
      </w:r>
      <w:r w:rsidR="00F35EF6" w:rsidRPr="00C336D2">
        <w:rPr>
          <w:color w:val="000000" w:themeColor="text1"/>
        </w:rPr>
        <w:t>about the site.</w:t>
      </w:r>
      <w:r w:rsidR="005C46A3" w:rsidRPr="00C336D2">
        <w:rPr>
          <w:color w:val="000000" w:themeColor="text1"/>
        </w:rPr>
        <w:t xml:space="preserve"> </w:t>
      </w:r>
    </w:p>
    <w:p w14:paraId="634E9072" w14:textId="58084D1E" w:rsidR="005C46A3" w:rsidRPr="00BD40A3" w:rsidRDefault="005C46A3" w:rsidP="00981ED4">
      <w:pPr>
        <w:pStyle w:val="BodyText"/>
        <w:rPr>
          <w:color w:val="FF0000"/>
        </w:rPr>
      </w:pPr>
    </w:p>
    <w:p w14:paraId="608E4C51" w14:textId="700A001D" w:rsidR="00F35EF6" w:rsidRPr="00C336D2" w:rsidRDefault="005C46A3" w:rsidP="00F35EF6">
      <w:pPr>
        <w:pStyle w:val="BodyText"/>
        <w:rPr>
          <w:color w:val="000000" w:themeColor="text1"/>
        </w:rPr>
      </w:pPr>
      <w:r w:rsidRPr="00C336D2">
        <w:rPr>
          <w:color w:val="000000" w:themeColor="text1"/>
          <w:u w:val="single"/>
        </w:rPr>
        <w:t>Commemoration of Queen Elizabeth II:-</w:t>
      </w:r>
      <w:r w:rsidR="00C336D2" w:rsidRPr="00C336D2">
        <w:rPr>
          <w:color w:val="000000" w:themeColor="text1"/>
        </w:rPr>
        <w:t xml:space="preserve"> A suggestion was made that an oak tree could be purchased instead of a bench. The parish council had discussed the purchase of a bench at the last meeting but had thought that due to other expenditure pressures it was not an appropriate time to go ahead with the purchase of a bench</w:t>
      </w:r>
      <w:r w:rsidR="009E5481">
        <w:rPr>
          <w:color w:val="000000" w:themeColor="text1"/>
        </w:rPr>
        <w:t xml:space="preserve"> in view of its likely cost</w:t>
      </w:r>
      <w:r w:rsidR="00C336D2" w:rsidRPr="00C336D2">
        <w:rPr>
          <w:color w:val="000000" w:themeColor="text1"/>
        </w:rPr>
        <w:t xml:space="preserve">. </w:t>
      </w:r>
    </w:p>
    <w:p w14:paraId="3B26F085" w14:textId="77777777" w:rsidR="00F35EF6" w:rsidRPr="00BD40A3" w:rsidRDefault="00F35EF6" w:rsidP="00F35EF6">
      <w:pPr>
        <w:pStyle w:val="BodyText"/>
        <w:rPr>
          <w:color w:val="FF0000"/>
        </w:rPr>
      </w:pPr>
    </w:p>
    <w:p w14:paraId="05582781" w14:textId="7098D19E" w:rsidR="00F35EF6" w:rsidRPr="00C336D2" w:rsidRDefault="00F35EF6" w:rsidP="00F35EF6">
      <w:pPr>
        <w:pStyle w:val="BodyText"/>
        <w:rPr>
          <w:color w:val="000000" w:themeColor="text1"/>
        </w:rPr>
      </w:pPr>
      <w:r w:rsidRPr="00C336D2">
        <w:rPr>
          <w:color w:val="000000" w:themeColor="text1"/>
          <w:u w:val="single"/>
        </w:rPr>
        <w:t>King’s Coronation:-</w:t>
      </w:r>
      <w:r w:rsidR="00C336D2" w:rsidRPr="00C336D2">
        <w:rPr>
          <w:color w:val="000000" w:themeColor="text1"/>
        </w:rPr>
        <w:t xml:space="preserve">An email from the </w:t>
      </w:r>
      <w:r w:rsidR="0019386D" w:rsidRPr="00C336D2">
        <w:rPr>
          <w:color w:val="000000" w:themeColor="text1"/>
        </w:rPr>
        <w:t>Pageant</w:t>
      </w:r>
      <w:r w:rsidR="00C336D2" w:rsidRPr="00C336D2">
        <w:rPr>
          <w:color w:val="000000" w:themeColor="text1"/>
        </w:rPr>
        <w:t xml:space="preserve"> Master had been received which stated that no beacon would be lit centrally.  The Chairman had circulated information on the cost of providing mugs to all children in the parish. The parish council is mindful of the financial pressures so more research would be carried out</w:t>
      </w:r>
      <w:r w:rsidR="007A7E98">
        <w:rPr>
          <w:color w:val="000000" w:themeColor="text1"/>
        </w:rPr>
        <w:t xml:space="preserve"> before a decision on how to mark the coronation would be made</w:t>
      </w:r>
      <w:r w:rsidR="00C336D2" w:rsidRPr="00C336D2">
        <w:rPr>
          <w:color w:val="000000" w:themeColor="text1"/>
        </w:rPr>
        <w:t xml:space="preserve">. </w:t>
      </w:r>
    </w:p>
    <w:p w14:paraId="2676DEC6" w14:textId="7B9BD5FB" w:rsidR="005C46A3" w:rsidRDefault="005C46A3" w:rsidP="00981ED4">
      <w:pPr>
        <w:pStyle w:val="BodyText"/>
        <w:rPr>
          <w:color w:val="000000" w:themeColor="text1"/>
        </w:rPr>
      </w:pPr>
    </w:p>
    <w:p w14:paraId="3BF26429" w14:textId="398BF438" w:rsidR="0019386D" w:rsidRPr="0019386D" w:rsidRDefault="003D3B37" w:rsidP="0019386D">
      <w:pPr>
        <w:pStyle w:val="BodyText"/>
        <w:rPr>
          <w:color w:val="000000" w:themeColor="text1"/>
          <w:u w:val="single"/>
        </w:rPr>
      </w:pPr>
      <w:r w:rsidRPr="0019386D">
        <w:rPr>
          <w:color w:val="000000" w:themeColor="text1"/>
          <w:u w:val="single"/>
        </w:rPr>
        <w:t xml:space="preserve">Highway Matters &amp; </w:t>
      </w:r>
      <w:r w:rsidR="00F35EF6" w:rsidRPr="0019386D">
        <w:rPr>
          <w:color w:val="000000" w:themeColor="text1"/>
          <w:u w:val="single"/>
        </w:rPr>
        <w:t xml:space="preserve">Road </w:t>
      </w:r>
      <w:r w:rsidR="00E65664" w:rsidRPr="0019386D">
        <w:rPr>
          <w:color w:val="000000" w:themeColor="text1"/>
          <w:u w:val="single"/>
        </w:rPr>
        <w:t>Closures: -</w:t>
      </w:r>
      <w:r w:rsidR="0019386D" w:rsidRPr="0019386D">
        <w:rPr>
          <w:color w:val="000000" w:themeColor="text1"/>
        </w:rPr>
        <w:t xml:space="preserve">The road closure on Porters Lane will continue till late January the PC had been informed. </w:t>
      </w:r>
    </w:p>
    <w:p w14:paraId="294296CD" w14:textId="77777777" w:rsidR="0019386D" w:rsidRDefault="0019386D" w:rsidP="0019386D">
      <w:pPr>
        <w:pStyle w:val="BodyText"/>
        <w:rPr>
          <w:color w:val="000000" w:themeColor="text1"/>
        </w:rPr>
      </w:pPr>
    </w:p>
    <w:p w14:paraId="582F6154" w14:textId="6E942A20" w:rsidR="0019386D" w:rsidRPr="0019386D" w:rsidRDefault="0019386D" w:rsidP="0019386D">
      <w:pPr>
        <w:pStyle w:val="BodyText"/>
        <w:rPr>
          <w:color w:val="000000" w:themeColor="text1"/>
        </w:rPr>
      </w:pPr>
      <w:r w:rsidRPr="0019386D">
        <w:rPr>
          <w:color w:val="000000" w:themeColor="text1"/>
        </w:rPr>
        <w:t xml:space="preserve">The parish council </w:t>
      </w:r>
      <w:r>
        <w:rPr>
          <w:color w:val="000000" w:themeColor="text1"/>
        </w:rPr>
        <w:t xml:space="preserve">is very dismayed at the lack of action on the part of South </w:t>
      </w:r>
      <w:r w:rsidR="007A7E98">
        <w:rPr>
          <w:color w:val="000000" w:themeColor="text1"/>
        </w:rPr>
        <w:t xml:space="preserve">East </w:t>
      </w:r>
      <w:r>
        <w:rPr>
          <w:color w:val="000000" w:themeColor="text1"/>
        </w:rPr>
        <w:t>Water to address the leaks in the parish</w:t>
      </w:r>
      <w:r w:rsidR="007A7E98">
        <w:rPr>
          <w:color w:val="000000" w:themeColor="text1"/>
        </w:rPr>
        <w:t>, despite efforts to get the leaks repaired</w:t>
      </w:r>
      <w:r>
        <w:rPr>
          <w:color w:val="000000" w:themeColor="text1"/>
        </w:rPr>
        <w:t xml:space="preserve">. </w:t>
      </w:r>
      <w:r w:rsidRPr="0019386D">
        <w:rPr>
          <w:color w:val="000000" w:themeColor="text1"/>
        </w:rPr>
        <w:t xml:space="preserve"> Cllr D Simmons had engaged with South</w:t>
      </w:r>
      <w:r w:rsidR="007A7E98">
        <w:rPr>
          <w:color w:val="000000" w:themeColor="text1"/>
        </w:rPr>
        <w:t xml:space="preserve"> East</w:t>
      </w:r>
      <w:r w:rsidRPr="0019386D">
        <w:rPr>
          <w:color w:val="000000" w:themeColor="text1"/>
        </w:rPr>
        <w:t xml:space="preserve"> Water about the leaks and had received a response but the leaks were still ongoing</w:t>
      </w:r>
      <w:r>
        <w:rPr>
          <w:color w:val="000000" w:themeColor="text1"/>
        </w:rPr>
        <w:t>. Cllr D Simmons would follow up the issue.</w:t>
      </w:r>
      <w:r w:rsidR="007A7E98">
        <w:rPr>
          <w:color w:val="000000" w:themeColor="text1"/>
        </w:rPr>
        <w:t xml:space="preserve"> As a separate matter, Southern Water had had to attend to a sewage leak into Lorenden Park.</w:t>
      </w:r>
    </w:p>
    <w:p w14:paraId="60641072" w14:textId="77777777" w:rsidR="0019386D" w:rsidRPr="0019386D" w:rsidRDefault="0019386D" w:rsidP="0019386D">
      <w:pPr>
        <w:pStyle w:val="BodyText"/>
        <w:rPr>
          <w:color w:val="000000" w:themeColor="text1"/>
        </w:rPr>
      </w:pPr>
    </w:p>
    <w:p w14:paraId="0469AD5A" w14:textId="714EB236" w:rsidR="00AA1C55" w:rsidRDefault="0019386D" w:rsidP="00AA1C55">
      <w:pPr>
        <w:pStyle w:val="BodyText"/>
        <w:rPr>
          <w:color w:val="000000" w:themeColor="text1"/>
        </w:rPr>
      </w:pPr>
      <w:r w:rsidRPr="0019386D">
        <w:rPr>
          <w:color w:val="000000" w:themeColor="text1"/>
        </w:rPr>
        <w:t xml:space="preserve">Two emails from a local resident had been received about the water leak on </w:t>
      </w:r>
      <w:r w:rsidR="007A7E98">
        <w:rPr>
          <w:color w:val="000000" w:themeColor="text1"/>
        </w:rPr>
        <w:t>Dark Hill resulting in flooding on the road close to the entrance to Lorenden.</w:t>
      </w:r>
      <w:r w:rsidRPr="0019386D">
        <w:rPr>
          <w:color w:val="000000" w:themeColor="text1"/>
        </w:rPr>
        <w:t xml:space="preserve">   </w:t>
      </w:r>
      <w:r w:rsidR="006F481B" w:rsidRPr="0019386D">
        <w:rPr>
          <w:color w:val="000000" w:themeColor="text1"/>
        </w:rPr>
        <w:t>The Chairman</w:t>
      </w:r>
      <w:r w:rsidRPr="0019386D">
        <w:rPr>
          <w:color w:val="000000" w:themeColor="text1"/>
        </w:rPr>
        <w:t xml:space="preserve"> had contacted the resident and let them know that the parish council </w:t>
      </w:r>
      <w:r w:rsidR="007A7E98">
        <w:rPr>
          <w:color w:val="000000" w:themeColor="text1"/>
        </w:rPr>
        <w:t>had been</w:t>
      </w:r>
      <w:r w:rsidRPr="0019386D">
        <w:rPr>
          <w:color w:val="000000" w:themeColor="text1"/>
        </w:rPr>
        <w:t xml:space="preserve"> </w:t>
      </w:r>
      <w:r w:rsidR="007A7E98">
        <w:rPr>
          <w:color w:val="000000" w:themeColor="text1"/>
        </w:rPr>
        <w:t>trying to get South East Water to repair</w:t>
      </w:r>
      <w:r w:rsidRPr="0019386D">
        <w:rPr>
          <w:color w:val="000000" w:themeColor="text1"/>
        </w:rPr>
        <w:t xml:space="preserve"> the leak</w:t>
      </w:r>
      <w:r w:rsidR="007A7E98">
        <w:rPr>
          <w:color w:val="000000" w:themeColor="text1"/>
        </w:rPr>
        <w:t xml:space="preserve"> but without success</w:t>
      </w:r>
      <w:r w:rsidRPr="0019386D">
        <w:rPr>
          <w:color w:val="000000" w:themeColor="text1"/>
        </w:rPr>
        <w:t xml:space="preserve">. </w:t>
      </w:r>
      <w:r w:rsidR="007A7E98">
        <w:rPr>
          <w:color w:val="000000" w:themeColor="text1"/>
        </w:rPr>
        <w:t xml:space="preserve">The resident had also raised the issue of introducing a </w:t>
      </w:r>
      <w:r w:rsidRPr="0019386D">
        <w:rPr>
          <w:color w:val="000000" w:themeColor="text1"/>
        </w:rPr>
        <w:t xml:space="preserve">speed limit on </w:t>
      </w:r>
      <w:r w:rsidR="007A7E98">
        <w:rPr>
          <w:color w:val="000000" w:themeColor="text1"/>
        </w:rPr>
        <w:t xml:space="preserve">the unrestricted stretch of road between </w:t>
      </w:r>
      <w:r w:rsidRPr="0019386D">
        <w:rPr>
          <w:color w:val="000000" w:themeColor="text1"/>
        </w:rPr>
        <w:t xml:space="preserve">White </w:t>
      </w:r>
      <w:r w:rsidR="007A7E98">
        <w:rPr>
          <w:color w:val="000000" w:themeColor="text1"/>
        </w:rPr>
        <w:t>H</w:t>
      </w:r>
      <w:r w:rsidRPr="0019386D">
        <w:rPr>
          <w:color w:val="000000" w:themeColor="text1"/>
        </w:rPr>
        <w:t xml:space="preserve">ill </w:t>
      </w:r>
      <w:r w:rsidR="007A7E98">
        <w:rPr>
          <w:color w:val="000000" w:themeColor="text1"/>
        </w:rPr>
        <w:t>and the bottom of Dark Hill. T</w:t>
      </w:r>
      <w:r w:rsidRPr="0019386D">
        <w:rPr>
          <w:color w:val="000000" w:themeColor="text1"/>
        </w:rPr>
        <w:t>he PC had followed this up with KC</w:t>
      </w:r>
      <w:r w:rsidR="007A7E98">
        <w:rPr>
          <w:color w:val="000000" w:themeColor="text1"/>
        </w:rPr>
        <w:t xml:space="preserve">C </w:t>
      </w:r>
      <w:r w:rsidRPr="0019386D">
        <w:rPr>
          <w:color w:val="000000" w:themeColor="text1"/>
        </w:rPr>
        <w:t xml:space="preserve">in the past but they had not been </w:t>
      </w:r>
      <w:r w:rsidR="007A7E98">
        <w:rPr>
          <w:color w:val="000000" w:themeColor="text1"/>
        </w:rPr>
        <w:t>willing to take any action</w:t>
      </w:r>
      <w:r w:rsidRPr="0019386D">
        <w:rPr>
          <w:color w:val="000000" w:themeColor="text1"/>
        </w:rPr>
        <w:t>. The PC have ongoing concerns ab</w:t>
      </w:r>
      <w:r>
        <w:rPr>
          <w:color w:val="000000" w:themeColor="text1"/>
        </w:rPr>
        <w:t>out</w:t>
      </w:r>
      <w:r w:rsidRPr="0019386D">
        <w:rPr>
          <w:color w:val="000000" w:themeColor="text1"/>
        </w:rPr>
        <w:t xml:space="preserve"> the rural lanes and highways</w:t>
      </w:r>
      <w:r w:rsidR="007A7E98">
        <w:rPr>
          <w:color w:val="000000" w:themeColor="text1"/>
        </w:rPr>
        <w:t xml:space="preserve"> and contemplate addressing the issue later in the year</w:t>
      </w:r>
      <w:r w:rsidRPr="0019386D">
        <w:rPr>
          <w:color w:val="000000" w:themeColor="text1"/>
        </w:rPr>
        <w:t xml:space="preserve">. </w:t>
      </w:r>
    </w:p>
    <w:p w14:paraId="21224B55" w14:textId="3BB0C2FD" w:rsidR="006F481B" w:rsidRDefault="006F481B" w:rsidP="00AA1C55">
      <w:pPr>
        <w:pStyle w:val="BodyText"/>
        <w:rPr>
          <w:color w:val="000000" w:themeColor="text1"/>
        </w:rPr>
      </w:pPr>
    </w:p>
    <w:p w14:paraId="073525DA" w14:textId="650EED45" w:rsidR="006F481B" w:rsidRPr="0019386D" w:rsidRDefault="006F481B" w:rsidP="00AA1C55">
      <w:pPr>
        <w:pStyle w:val="BodyText"/>
        <w:rPr>
          <w:color w:val="000000" w:themeColor="text1"/>
        </w:rPr>
      </w:pPr>
      <w:r>
        <w:rPr>
          <w:color w:val="000000" w:themeColor="text1"/>
        </w:rPr>
        <w:t>The Chairman had drawn to Gary Gibbs</w:t>
      </w:r>
      <w:r w:rsidR="007A7E98">
        <w:rPr>
          <w:color w:val="000000" w:themeColor="text1"/>
        </w:rPr>
        <w:t>’</w:t>
      </w:r>
      <w:r>
        <w:rPr>
          <w:color w:val="000000" w:themeColor="text1"/>
        </w:rPr>
        <w:t xml:space="preserve"> attention pot holes on the motorway bridge</w:t>
      </w:r>
      <w:r w:rsidR="007A7E98">
        <w:rPr>
          <w:color w:val="000000" w:themeColor="text1"/>
        </w:rPr>
        <w:t xml:space="preserve"> on Brogdale Road</w:t>
      </w:r>
      <w:r>
        <w:rPr>
          <w:color w:val="000000" w:themeColor="text1"/>
        </w:rPr>
        <w:t xml:space="preserve"> and on Plumford Lane.  Some had </w:t>
      </w:r>
      <w:r w:rsidR="009E20B6">
        <w:rPr>
          <w:color w:val="000000" w:themeColor="text1"/>
        </w:rPr>
        <w:t xml:space="preserve">subsequently </w:t>
      </w:r>
      <w:r>
        <w:rPr>
          <w:color w:val="000000" w:themeColor="text1"/>
        </w:rPr>
        <w:t>been filled.</w:t>
      </w:r>
    </w:p>
    <w:p w14:paraId="1ED91CB7" w14:textId="7DEAE6C2" w:rsidR="001153FC" w:rsidRPr="006F481B" w:rsidRDefault="00F03128" w:rsidP="001153FC">
      <w:pPr>
        <w:pStyle w:val="Heading1"/>
        <w:rPr>
          <w:b w:val="0"/>
          <w:bCs w:val="0"/>
          <w:color w:val="000000" w:themeColor="text1"/>
        </w:rPr>
      </w:pPr>
      <w:r>
        <w:rPr>
          <w:b w:val="0"/>
          <w:bCs w:val="0"/>
          <w:color w:val="000000" w:themeColor="text1"/>
        </w:rPr>
        <w:t>005</w:t>
      </w:r>
      <w:r w:rsidR="001153FC" w:rsidRPr="006F481B">
        <w:rPr>
          <w:b w:val="0"/>
          <w:bCs w:val="0"/>
          <w:color w:val="000000" w:themeColor="text1"/>
        </w:rPr>
        <w:t>/2</w:t>
      </w:r>
      <w:r w:rsidR="005C0ABE" w:rsidRPr="006F481B">
        <w:rPr>
          <w:b w:val="0"/>
          <w:bCs w:val="0"/>
          <w:color w:val="000000" w:themeColor="text1"/>
        </w:rPr>
        <w:t>3</w:t>
      </w:r>
      <w:r w:rsidR="001153FC" w:rsidRPr="006F481B">
        <w:rPr>
          <w:b w:val="0"/>
          <w:bCs w:val="0"/>
          <w:color w:val="000000" w:themeColor="text1"/>
        </w:rPr>
        <w:t xml:space="preserve"> Planning </w:t>
      </w:r>
    </w:p>
    <w:p w14:paraId="28FFF64E" w14:textId="77777777" w:rsidR="001150B4" w:rsidRPr="001150B4" w:rsidRDefault="001153FC" w:rsidP="001153FC">
      <w:pPr>
        <w:pStyle w:val="BodyText"/>
        <w:rPr>
          <w:color w:val="000000" w:themeColor="text1"/>
        </w:rPr>
      </w:pPr>
      <w:r w:rsidRPr="001150B4">
        <w:rPr>
          <w:color w:val="000000" w:themeColor="text1"/>
          <w:u w:val="single"/>
        </w:rPr>
        <w:t>Enforcement issues:-</w:t>
      </w:r>
      <w:r w:rsidR="001150B4" w:rsidRPr="001150B4">
        <w:rPr>
          <w:color w:val="000000" w:themeColor="text1"/>
          <w:u w:val="single"/>
        </w:rPr>
        <w:t xml:space="preserve"> </w:t>
      </w:r>
      <w:r w:rsidR="001150B4" w:rsidRPr="001150B4">
        <w:rPr>
          <w:color w:val="000000" w:themeColor="text1"/>
        </w:rPr>
        <w:t>The KALC SAC meeting had been postponed till the second week in January.  There were no further updates and progress had been slow.</w:t>
      </w:r>
    </w:p>
    <w:p w14:paraId="47CB5DA7" w14:textId="77777777" w:rsidR="001150B4" w:rsidRPr="001150B4" w:rsidRDefault="001150B4" w:rsidP="001153FC">
      <w:pPr>
        <w:pStyle w:val="BodyText"/>
        <w:rPr>
          <w:color w:val="000000" w:themeColor="text1"/>
          <w:u w:val="single"/>
        </w:rPr>
      </w:pPr>
    </w:p>
    <w:p w14:paraId="50AC7F12" w14:textId="023BCEBB" w:rsidR="00112807" w:rsidRPr="00112807" w:rsidRDefault="00112807" w:rsidP="005C0ABE">
      <w:pPr>
        <w:pStyle w:val="BodyText"/>
      </w:pPr>
      <w:r w:rsidRPr="00112807">
        <w:t xml:space="preserve">The Chairs of Doddington, Newnham, </w:t>
      </w:r>
      <w:r w:rsidR="0011094A">
        <w:t>t</w:t>
      </w:r>
      <w:r w:rsidRPr="00112807">
        <w:t xml:space="preserve">he Chairman and Vice Chair would meet with </w:t>
      </w:r>
      <w:r w:rsidR="007A7E98">
        <w:t xml:space="preserve">the Enforcement Team Leader </w:t>
      </w:r>
      <w:r>
        <w:t xml:space="preserve">Mr Casey at </w:t>
      </w:r>
      <w:r w:rsidRPr="00112807">
        <w:t xml:space="preserve">Swale BC.  Action: The Chairman to email the Chairs of Doddington and Newnham pcs to arrange another meeting among the parish councils. </w:t>
      </w:r>
    </w:p>
    <w:p w14:paraId="673BCC65" w14:textId="7C1D2C62" w:rsidR="00112807" w:rsidRPr="00112807" w:rsidRDefault="00112807" w:rsidP="001153FC">
      <w:pPr>
        <w:pStyle w:val="BodyText"/>
        <w:rPr>
          <w:color w:val="000000" w:themeColor="text1"/>
        </w:rPr>
      </w:pPr>
    </w:p>
    <w:p w14:paraId="353FAD41" w14:textId="77777777" w:rsidR="0011094A" w:rsidRPr="0011094A" w:rsidRDefault="0011094A" w:rsidP="0011094A">
      <w:pPr>
        <w:pStyle w:val="BodyText"/>
        <w:rPr>
          <w:lang w:eastAsia="en-GB"/>
        </w:rPr>
      </w:pPr>
      <w:r w:rsidRPr="0011094A">
        <w:rPr>
          <w:lang w:eastAsia="en-GB"/>
        </w:rPr>
        <w:t>Planning applications for consideration:</w:t>
      </w:r>
    </w:p>
    <w:p w14:paraId="68E1F995" w14:textId="77777777" w:rsidR="0011094A" w:rsidRDefault="0011094A" w:rsidP="0011094A">
      <w:pPr>
        <w:pStyle w:val="BodyText"/>
        <w:rPr>
          <w:rFonts w:cstheme="minorBidi"/>
          <w:u w:val="single"/>
        </w:rPr>
      </w:pPr>
    </w:p>
    <w:p w14:paraId="51878F31" w14:textId="075F4833" w:rsidR="005C0ABE" w:rsidRPr="005C0ABE" w:rsidRDefault="0011094A" w:rsidP="005C0ABE">
      <w:pPr>
        <w:pStyle w:val="BodyText"/>
        <w:rPr>
          <w:rFonts w:asciiTheme="minorHAnsi" w:eastAsia="Times New Roman" w:hAnsiTheme="minorHAnsi" w:cstheme="minorHAnsi"/>
          <w:lang w:eastAsia="en-GB"/>
        </w:rPr>
      </w:pPr>
      <w:r w:rsidRPr="005C0ABE">
        <w:rPr>
          <w:rFonts w:asciiTheme="minorHAnsi" w:hAnsiTheme="minorHAnsi" w:cstheme="minorHAnsi"/>
          <w:u w:val="single"/>
        </w:rPr>
        <w:t>22/505886/SUB Ospringe 1 Water Treatment Works Water Lane Ospringe Kent ME13 0EP</w:t>
      </w:r>
      <w:r w:rsidRPr="005C0ABE">
        <w:rPr>
          <w:rFonts w:asciiTheme="minorHAnsi" w:hAnsiTheme="minorHAnsi" w:cstheme="minorHAnsi"/>
        </w:rPr>
        <w:t xml:space="preserve"> Proposal: Submission of Details pursuant to condition 5 (Hard and Soft Landscaping Details) of Application 21/504336/FULL </w:t>
      </w:r>
      <w:r w:rsidR="005C0ABE" w:rsidRPr="005C0ABE">
        <w:rPr>
          <w:rFonts w:asciiTheme="minorHAnsi" w:hAnsiTheme="minorHAnsi" w:cstheme="minorHAnsi"/>
        </w:rPr>
        <w:t xml:space="preserve">.  </w:t>
      </w:r>
      <w:r w:rsidR="005C0ABE" w:rsidRPr="005C0ABE">
        <w:rPr>
          <w:rFonts w:asciiTheme="minorHAnsi" w:eastAsia="Times New Roman" w:hAnsiTheme="minorHAnsi" w:cstheme="minorHAnsi"/>
          <w:lang w:eastAsia="en-GB"/>
        </w:rPr>
        <w:t xml:space="preserve">We are satisfied with the mixed hedging proposed, but we would want to ensure that the hedging extends sufficiently around the building to obscure </w:t>
      </w:r>
      <w:r w:rsidR="007A7E98">
        <w:rPr>
          <w:rFonts w:asciiTheme="minorHAnsi" w:eastAsia="Times New Roman" w:hAnsiTheme="minorHAnsi" w:cstheme="minorHAnsi"/>
          <w:lang w:eastAsia="en-GB"/>
        </w:rPr>
        <w:t xml:space="preserve">it from </w:t>
      </w:r>
      <w:r w:rsidR="005C0ABE" w:rsidRPr="005C0ABE">
        <w:rPr>
          <w:rFonts w:asciiTheme="minorHAnsi" w:eastAsia="Times New Roman" w:hAnsiTheme="minorHAnsi" w:cstheme="minorHAnsi"/>
          <w:lang w:eastAsia="en-GB"/>
        </w:rPr>
        <w:t>viewpoints, and that the hedging is of sufficient density.</w:t>
      </w:r>
    </w:p>
    <w:p w14:paraId="588D2B3B" w14:textId="77777777" w:rsidR="005C0ABE" w:rsidRPr="005C0ABE" w:rsidRDefault="005C0ABE" w:rsidP="005C0ABE">
      <w:pPr>
        <w:pStyle w:val="BodyText"/>
        <w:rPr>
          <w:rFonts w:asciiTheme="minorHAnsi" w:eastAsia="Times New Roman" w:hAnsiTheme="minorHAnsi" w:cstheme="minorHAnsi"/>
          <w:lang w:eastAsia="en-GB"/>
        </w:rPr>
      </w:pPr>
    </w:p>
    <w:p w14:paraId="2FA338C4" w14:textId="0B253D49" w:rsidR="0011094A" w:rsidRPr="005C0ABE" w:rsidRDefault="0011094A" w:rsidP="005C0ABE">
      <w:pPr>
        <w:pStyle w:val="BodyText"/>
      </w:pPr>
      <w:r w:rsidRPr="005C0ABE">
        <w:rPr>
          <w:u w:val="single"/>
        </w:rPr>
        <w:t>22/505533/FULL. Judds Folly Hotel London Road Ospringe Kent ME13 ORH</w:t>
      </w:r>
      <w:r w:rsidRPr="005C0ABE">
        <w:t xml:space="preserve"> Erection of a new ground floor orangery and changes to fenestration. Erection of new mansard roofs to north/front elevation over the new function room and first and second storey extensions to the east wing of the hotel building .</w:t>
      </w:r>
    </w:p>
    <w:p w14:paraId="29E3F41C" w14:textId="2003CC80" w:rsidR="005C0ABE" w:rsidRPr="005C0ABE" w:rsidRDefault="005C0ABE" w:rsidP="005C0ABE">
      <w:pPr>
        <w:pStyle w:val="BodyText"/>
        <w:rPr>
          <w:rFonts w:asciiTheme="minorHAnsi" w:eastAsia="Times New Roman" w:hAnsiTheme="minorHAnsi" w:cstheme="minorHAnsi"/>
          <w:color w:val="222222"/>
          <w:lang w:eastAsia="en-GB"/>
        </w:rPr>
      </w:pPr>
      <w:r w:rsidRPr="005C0ABE">
        <w:rPr>
          <w:rFonts w:asciiTheme="minorHAnsi" w:eastAsia="Times New Roman" w:hAnsiTheme="minorHAnsi" w:cstheme="minorHAnsi"/>
          <w:color w:val="222222"/>
          <w:lang w:eastAsia="en-GB"/>
        </w:rPr>
        <w:t>We find the facade on the northern side to be an improvement on the existing design. Our concern would be that an increase in height would make it more prominent from public viewpoints given the conservation area and Syndale Park.</w:t>
      </w:r>
    </w:p>
    <w:p w14:paraId="2918A4EC" w14:textId="77777777" w:rsidR="005C0ABE" w:rsidRPr="005C0ABE" w:rsidRDefault="005C0ABE" w:rsidP="005C0ABE">
      <w:pPr>
        <w:pStyle w:val="BodyText"/>
        <w:rPr>
          <w:rFonts w:asciiTheme="minorHAnsi" w:eastAsia="Times New Roman" w:hAnsiTheme="minorHAnsi" w:cstheme="minorHAnsi"/>
          <w:color w:val="222222"/>
          <w:lang w:eastAsia="en-GB"/>
        </w:rPr>
      </w:pPr>
    </w:p>
    <w:p w14:paraId="317BC7E7" w14:textId="5568B0E9" w:rsidR="005C0ABE" w:rsidRPr="005C0ABE" w:rsidRDefault="005C0ABE" w:rsidP="005C0ABE">
      <w:pPr>
        <w:pStyle w:val="BodyText"/>
        <w:rPr>
          <w:rFonts w:asciiTheme="minorHAnsi" w:eastAsia="Times New Roman" w:hAnsiTheme="minorHAnsi" w:cstheme="minorHAnsi"/>
          <w:color w:val="222222"/>
          <w:lang w:eastAsia="en-GB"/>
        </w:rPr>
      </w:pPr>
      <w:r w:rsidRPr="005C0ABE">
        <w:rPr>
          <w:rFonts w:asciiTheme="minorHAnsi" w:eastAsia="Times New Roman" w:hAnsiTheme="minorHAnsi" w:cstheme="minorHAnsi"/>
          <w:color w:val="222222"/>
          <w:lang w:eastAsia="en-GB"/>
        </w:rPr>
        <w:t>Another matter of concern</w:t>
      </w:r>
      <w:r>
        <w:rPr>
          <w:rFonts w:asciiTheme="minorHAnsi" w:eastAsia="Times New Roman" w:hAnsiTheme="minorHAnsi" w:cstheme="minorHAnsi"/>
          <w:color w:val="222222"/>
          <w:lang w:eastAsia="en-GB"/>
        </w:rPr>
        <w:t xml:space="preserve"> </w:t>
      </w:r>
      <w:r w:rsidRPr="005C0ABE">
        <w:rPr>
          <w:rFonts w:asciiTheme="minorHAnsi" w:eastAsia="Times New Roman" w:hAnsiTheme="minorHAnsi" w:cstheme="minorHAnsi"/>
          <w:color w:val="222222"/>
          <w:lang w:eastAsia="en-GB"/>
        </w:rPr>
        <w:t>would</w:t>
      </w:r>
      <w:r>
        <w:rPr>
          <w:rFonts w:asciiTheme="minorHAnsi" w:eastAsia="Times New Roman" w:hAnsiTheme="minorHAnsi" w:cstheme="minorHAnsi"/>
          <w:color w:val="222222"/>
          <w:lang w:eastAsia="en-GB"/>
        </w:rPr>
        <w:t xml:space="preserve"> </w:t>
      </w:r>
      <w:r w:rsidRPr="005C0ABE">
        <w:rPr>
          <w:rFonts w:asciiTheme="minorHAnsi" w:eastAsia="Times New Roman" w:hAnsiTheme="minorHAnsi" w:cstheme="minorHAnsi"/>
          <w:color w:val="222222"/>
          <w:lang w:eastAsia="en-GB"/>
        </w:rPr>
        <w:t xml:space="preserve">be the access and egress, going into and out of the site. At </w:t>
      </w:r>
      <w:r w:rsidR="007A7E98">
        <w:rPr>
          <w:rFonts w:asciiTheme="minorHAnsi" w:eastAsia="Times New Roman" w:hAnsiTheme="minorHAnsi" w:cstheme="minorHAnsi"/>
          <w:color w:val="222222"/>
          <w:lang w:eastAsia="en-GB"/>
        </w:rPr>
        <w:t>some time</w:t>
      </w:r>
      <w:r w:rsidRPr="005C0ABE">
        <w:rPr>
          <w:rFonts w:asciiTheme="minorHAnsi" w:eastAsia="Times New Roman" w:hAnsiTheme="minorHAnsi" w:cstheme="minorHAnsi"/>
          <w:color w:val="222222"/>
          <w:lang w:eastAsia="en-GB"/>
        </w:rPr>
        <w:t xml:space="preserve"> in the past a planning condition imposed restrictions on certain movements into and out of the site on the grounds of highway safety. We think it would be prudent if these highway conditions were revisited and reimplemented.</w:t>
      </w:r>
    </w:p>
    <w:p w14:paraId="74B0BE69" w14:textId="77777777" w:rsidR="005C0ABE" w:rsidRPr="005C0ABE" w:rsidRDefault="005C0ABE" w:rsidP="005C0ABE">
      <w:pPr>
        <w:pStyle w:val="BodyText"/>
        <w:rPr>
          <w:rFonts w:asciiTheme="minorHAnsi" w:hAnsiTheme="minorHAnsi" w:cstheme="minorHAnsi"/>
        </w:rPr>
      </w:pPr>
    </w:p>
    <w:p w14:paraId="2EACC25B" w14:textId="77777777" w:rsidR="0011094A" w:rsidRPr="0011094A" w:rsidRDefault="0011094A" w:rsidP="0011094A">
      <w:pPr>
        <w:pStyle w:val="BodyText"/>
        <w:rPr>
          <w:lang w:eastAsia="en-GB"/>
        </w:rPr>
      </w:pPr>
    </w:p>
    <w:p w14:paraId="23C579AB" w14:textId="34A8F6AD" w:rsidR="0011094A" w:rsidRDefault="0011094A" w:rsidP="0011094A">
      <w:pPr>
        <w:pStyle w:val="BodyText"/>
        <w:rPr>
          <w:lang w:eastAsia="en-GB"/>
        </w:rPr>
      </w:pPr>
      <w:r w:rsidRPr="0011094A">
        <w:rPr>
          <w:lang w:eastAsia="en-GB"/>
        </w:rPr>
        <w:t>Planning Applications pending:</w:t>
      </w:r>
    </w:p>
    <w:p w14:paraId="510C079D" w14:textId="77777777" w:rsidR="0011094A" w:rsidRPr="0011094A" w:rsidRDefault="0011094A" w:rsidP="0011094A">
      <w:pPr>
        <w:pStyle w:val="BodyText"/>
        <w:rPr>
          <w:lang w:eastAsia="en-GB"/>
        </w:rPr>
      </w:pPr>
    </w:p>
    <w:p w14:paraId="69D94D04" w14:textId="558CF7C9" w:rsidR="0011094A" w:rsidRDefault="0011094A" w:rsidP="0011094A">
      <w:pPr>
        <w:pStyle w:val="BodyText"/>
        <w:rPr>
          <w:lang w:eastAsia="en-GB"/>
        </w:rPr>
      </w:pPr>
      <w:r w:rsidRPr="0011094A">
        <w:rPr>
          <w:u w:val="single"/>
          <w:lang w:eastAsia="en-GB"/>
        </w:rPr>
        <w:t>22/505520/SUB Ospringe Treatment Works 1</w:t>
      </w:r>
      <w:r w:rsidRPr="0011094A">
        <w:rPr>
          <w:u w:val="single"/>
        </w:rPr>
        <w:t xml:space="preserve">  Water Lane Ospringe Kent ME13 0EP</w:t>
      </w:r>
      <w:r w:rsidRPr="0011094A">
        <w:rPr>
          <w:lang w:eastAsia="en-GB"/>
        </w:rPr>
        <w:t xml:space="preserve"> Submission of details pursuant to condition 3 (Brick materials samples), and 4 (External brick materials schedule~) of application 21/504336/Full</w:t>
      </w:r>
    </w:p>
    <w:p w14:paraId="1C0ACD7D" w14:textId="77777777" w:rsidR="0011094A" w:rsidRPr="0011094A" w:rsidRDefault="0011094A" w:rsidP="0011094A">
      <w:pPr>
        <w:pStyle w:val="BodyText"/>
        <w:rPr>
          <w:lang w:eastAsia="en-GB"/>
        </w:rPr>
      </w:pPr>
    </w:p>
    <w:p w14:paraId="506C7F9F" w14:textId="6579E45D" w:rsidR="0011094A" w:rsidRDefault="0011094A" w:rsidP="0011094A">
      <w:pPr>
        <w:pStyle w:val="BodyText"/>
      </w:pPr>
      <w:r w:rsidRPr="0011094A">
        <w:rPr>
          <w:u w:val="single"/>
        </w:rPr>
        <w:t>22/505338/FULL 1 Cades Orchard Ospringe Faversham Kent ME13 0EL</w:t>
      </w:r>
      <w:r w:rsidRPr="0011094A">
        <w:rPr>
          <w:lang w:eastAsia="en-GB"/>
        </w:rPr>
        <w:t xml:space="preserve">. </w:t>
      </w:r>
      <w:r w:rsidRPr="0011094A">
        <w:t xml:space="preserve"> Erection of a single storey rear extension. </w:t>
      </w:r>
    </w:p>
    <w:p w14:paraId="103AA738" w14:textId="77777777" w:rsidR="0011094A" w:rsidRPr="0011094A" w:rsidRDefault="0011094A" w:rsidP="0011094A">
      <w:pPr>
        <w:pStyle w:val="BodyText"/>
      </w:pPr>
    </w:p>
    <w:p w14:paraId="6D68E98D" w14:textId="352DC43E" w:rsidR="0011094A" w:rsidRDefault="0011094A" w:rsidP="0011094A">
      <w:pPr>
        <w:pStyle w:val="BodyText"/>
      </w:pPr>
      <w:r w:rsidRPr="0011094A">
        <w:rPr>
          <w:u w:val="single"/>
        </w:rPr>
        <w:t>22/505474/FULL Highfield Faversham Road Ospringe Kent ME13 0SF</w:t>
      </w:r>
      <w:r w:rsidRPr="0011094A">
        <w:t xml:space="preserve"> Erection of a detached garage with garden room and erection of a single storey side extension to an existing barn, including change of use from agricultural storage to a workshop, office and for research and development (retrospective ).</w:t>
      </w:r>
    </w:p>
    <w:p w14:paraId="37CE6181" w14:textId="77777777" w:rsidR="0011094A" w:rsidRPr="0011094A" w:rsidRDefault="0011094A" w:rsidP="0011094A">
      <w:pPr>
        <w:pStyle w:val="BodyText"/>
      </w:pPr>
    </w:p>
    <w:p w14:paraId="6CD4AA8D" w14:textId="77777777" w:rsidR="0011094A" w:rsidRPr="0011094A" w:rsidRDefault="0011094A" w:rsidP="0011094A">
      <w:pPr>
        <w:pStyle w:val="BodyText"/>
        <w:rPr>
          <w:rFonts w:eastAsia="Times New Roman"/>
          <w:lang w:eastAsia="en-GB"/>
        </w:rPr>
      </w:pPr>
      <w:r w:rsidRPr="0011094A">
        <w:rPr>
          <w:rFonts w:eastAsia="Times New Roman"/>
          <w:u w:val="single"/>
          <w:lang w:eastAsia="en-GB"/>
        </w:rPr>
        <w:t>22/505135/FULL 6 Brogdale Place Faversham Kent ME13 0AF</w:t>
      </w:r>
      <w:r w:rsidRPr="0011094A">
        <w:rPr>
          <w:rFonts w:eastAsia="Times New Roman"/>
          <w:lang w:eastAsia="en-GB"/>
        </w:rPr>
        <w:t>. Erection of single storey side extension.</w:t>
      </w:r>
    </w:p>
    <w:p w14:paraId="359FC574" w14:textId="77777777" w:rsidR="0011094A" w:rsidRPr="0011094A" w:rsidRDefault="0011094A" w:rsidP="0011094A">
      <w:pPr>
        <w:pStyle w:val="BodyText"/>
      </w:pPr>
    </w:p>
    <w:p w14:paraId="4D66D213" w14:textId="2C57CBB6" w:rsidR="0011094A" w:rsidRPr="0011094A" w:rsidRDefault="0011094A" w:rsidP="0011094A">
      <w:pPr>
        <w:pStyle w:val="BodyText"/>
        <w:rPr>
          <w:lang w:eastAsia="en-GB"/>
        </w:rPr>
      </w:pPr>
      <w:r w:rsidRPr="0011094A">
        <w:rPr>
          <w:u w:val="single"/>
        </w:rPr>
        <w:t>22/504724/FULL</w:t>
      </w:r>
      <w:r w:rsidR="007A7E98">
        <w:rPr>
          <w:u w:val="single"/>
        </w:rPr>
        <w:t xml:space="preserve"> </w:t>
      </w:r>
      <w:r w:rsidRPr="0011094A">
        <w:rPr>
          <w:u w:val="single"/>
        </w:rPr>
        <w:t>Judds Folly Hotel London Road Ospringe Kent ME13 0RHS</w:t>
      </w:r>
      <w:r w:rsidRPr="0011094A">
        <w:t xml:space="preserve">ection 73 - Application for minor material amendment to approved plans condition 2 (to allow change of pitched roof to mansard roof) pursuant to 21/502542/FULL for - Construction of a first floor extension to provide 2 rooms and creation of Spa area to hotel. </w:t>
      </w:r>
    </w:p>
    <w:p w14:paraId="7C96020F" w14:textId="77777777" w:rsidR="0011094A" w:rsidRPr="0011094A" w:rsidRDefault="0011094A" w:rsidP="0011094A">
      <w:pPr>
        <w:pStyle w:val="BodyText"/>
        <w:rPr>
          <w:lang w:eastAsia="en-GB"/>
        </w:rPr>
      </w:pPr>
    </w:p>
    <w:p w14:paraId="21D9ED84" w14:textId="037F69AF" w:rsidR="0011094A" w:rsidRDefault="0011094A" w:rsidP="0011094A">
      <w:pPr>
        <w:pStyle w:val="BodyText"/>
      </w:pPr>
      <w:r w:rsidRPr="0011094A">
        <w:rPr>
          <w:u w:val="single"/>
        </w:rPr>
        <w:t>22/504036/FULL  Queen Court Barns Water Lane Ospringe Kent ME13 8UA</w:t>
      </w:r>
      <w:r w:rsidRPr="0011094A">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4A060D8E" w14:textId="77777777" w:rsidR="0011094A" w:rsidRPr="0011094A" w:rsidRDefault="0011094A" w:rsidP="0011094A">
      <w:pPr>
        <w:pStyle w:val="BodyText"/>
      </w:pPr>
    </w:p>
    <w:p w14:paraId="4079A25E" w14:textId="77777777" w:rsidR="0011094A" w:rsidRPr="0011094A" w:rsidRDefault="0011094A" w:rsidP="0011094A">
      <w:pPr>
        <w:pStyle w:val="BodyText"/>
        <w:rPr>
          <w:color w:val="333333"/>
          <w:shd w:val="clear" w:color="auto" w:fill="FFFFFF"/>
        </w:rPr>
      </w:pPr>
      <w:r w:rsidRPr="0011094A">
        <w:rPr>
          <w:color w:val="333333"/>
          <w:u w:val="single"/>
          <w:shd w:val="clear" w:color="auto" w:fill="FFFFFF"/>
        </w:rPr>
        <w:t>22/503367/Full The Retreat Elverland Lane Ospringe Kent ME13 0SP</w:t>
      </w:r>
      <w:r w:rsidRPr="0011094A">
        <w:rPr>
          <w:color w:val="333333"/>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p>
    <w:p w14:paraId="1556B995" w14:textId="77777777" w:rsidR="0011094A" w:rsidRPr="0011094A" w:rsidRDefault="0011094A" w:rsidP="0011094A">
      <w:pPr>
        <w:pStyle w:val="BodyText"/>
        <w:rPr>
          <w:color w:val="333333"/>
          <w:shd w:val="clear" w:color="auto" w:fill="FFFFFF"/>
        </w:rPr>
      </w:pPr>
    </w:p>
    <w:p w14:paraId="789F5776" w14:textId="77777777" w:rsidR="0011094A" w:rsidRPr="0011094A" w:rsidRDefault="0011094A" w:rsidP="00314620">
      <w:pPr>
        <w:pStyle w:val="BodyText"/>
        <w:rPr>
          <w:shd w:val="clear" w:color="auto" w:fill="FFFFFF"/>
        </w:rPr>
      </w:pPr>
      <w:r w:rsidRPr="0011094A">
        <w:rPr>
          <w:u w:val="single"/>
          <w:shd w:val="clear" w:color="auto" w:fill="FFFFFF"/>
        </w:rPr>
        <w:t xml:space="preserve">22/503382/LDCEXParsonage Farm Parsonage Farm Bungalow Painters Forstal Road Ospringe Kent ME13 0EW. </w:t>
      </w:r>
      <w:r w:rsidRPr="0011094A">
        <w:rPr>
          <w:shd w:val="clear" w:color="auto" w:fill="FFFFFF"/>
        </w:rPr>
        <w:t>Lawful Development Certificate (Existing) for the continued occupation of the property without compliance with the agricultural occupancy condition.</w:t>
      </w:r>
    </w:p>
    <w:p w14:paraId="13EB3924" w14:textId="77777777" w:rsidR="0011094A" w:rsidRPr="0011094A" w:rsidRDefault="0011094A" w:rsidP="0011094A">
      <w:pPr>
        <w:pStyle w:val="BodyText"/>
        <w:rPr>
          <w:color w:val="333333"/>
          <w:shd w:val="clear" w:color="auto" w:fill="FFFFFF"/>
        </w:rPr>
      </w:pPr>
    </w:p>
    <w:p w14:paraId="41FBC384" w14:textId="6542D627" w:rsidR="0011094A" w:rsidRDefault="0011094A" w:rsidP="0011094A">
      <w:pPr>
        <w:pStyle w:val="BodyText"/>
      </w:pPr>
      <w:r w:rsidRPr="0011094A">
        <w:rPr>
          <w:u w:val="single"/>
        </w:rPr>
        <w:t>22/500912/FULLThe Meads Farm Elverland Lane Ospringe ME13 0SP</w:t>
      </w:r>
      <w:r w:rsidRPr="0011094A">
        <w:t xml:space="preserve">Siting of 1no. mobile home for use by gypsy/traveller family (retrospective). </w:t>
      </w:r>
    </w:p>
    <w:p w14:paraId="501E80A4" w14:textId="77777777" w:rsidR="0011094A" w:rsidRPr="0011094A" w:rsidRDefault="0011094A" w:rsidP="0011094A">
      <w:pPr>
        <w:pStyle w:val="BodyText"/>
      </w:pPr>
    </w:p>
    <w:p w14:paraId="72886396" w14:textId="3D39F1B0" w:rsidR="0011094A" w:rsidRDefault="0011094A" w:rsidP="0011094A">
      <w:pPr>
        <w:pStyle w:val="BodyText"/>
      </w:pPr>
      <w:r w:rsidRPr="0011094A">
        <w:rPr>
          <w:u w:val="single"/>
        </w:rPr>
        <w:t>22/501848/FULL Highfield Faversham Ospringe ME13 0SF</w:t>
      </w:r>
      <w:r w:rsidRPr="0011094A">
        <w:t xml:space="preserve"> Erection of a detached garage with garden room and erection of a single storey side extension to existing barn (retrospective)  </w:t>
      </w:r>
    </w:p>
    <w:p w14:paraId="72F9CC2B" w14:textId="77777777" w:rsidR="0011094A" w:rsidRPr="0011094A" w:rsidRDefault="0011094A" w:rsidP="0011094A">
      <w:pPr>
        <w:pStyle w:val="BodyText"/>
      </w:pPr>
    </w:p>
    <w:p w14:paraId="75615A04" w14:textId="741A88A7" w:rsidR="0011094A" w:rsidRDefault="0011094A" w:rsidP="0011094A">
      <w:pPr>
        <w:pStyle w:val="BodyText"/>
        <w:rPr>
          <w:shd w:val="clear" w:color="auto" w:fill="FFFFFF"/>
        </w:rPr>
      </w:pPr>
      <w:r w:rsidRPr="0011094A">
        <w:rPr>
          <w:u w:val="single"/>
        </w:rPr>
        <w:t xml:space="preserve">21/506547/SUB Perry Court Farm London Road Faversham ME13 8RY </w:t>
      </w:r>
      <w:r w:rsidRPr="0011094A">
        <w:t>Proposal: Submission of details pursuant to condition 20 (Archaeology) in relation to planning permission 15/504264/OUT.</w:t>
      </w:r>
      <w:r w:rsidRPr="0011094A">
        <w:rPr>
          <w:shd w:val="clear" w:color="auto" w:fill="FFFFFF"/>
        </w:rPr>
        <w:t xml:space="preserve"> </w:t>
      </w:r>
    </w:p>
    <w:p w14:paraId="38F95266" w14:textId="77777777" w:rsidR="0011094A" w:rsidRPr="0011094A" w:rsidRDefault="0011094A" w:rsidP="0011094A">
      <w:pPr>
        <w:pStyle w:val="BodyText"/>
        <w:rPr>
          <w:lang w:eastAsia="en-GB"/>
        </w:rPr>
      </w:pPr>
    </w:p>
    <w:p w14:paraId="1B65EE63" w14:textId="77777777" w:rsidR="0011094A" w:rsidRDefault="0011094A" w:rsidP="0011094A">
      <w:pPr>
        <w:pStyle w:val="BodyText"/>
      </w:pPr>
      <w:r w:rsidRPr="0011094A">
        <w:rPr>
          <w:u w:val="single"/>
        </w:rPr>
        <w:t>21/505759/SUB Queen Court Barns Water Lane Ospringe Kent ME13 8UA.</w:t>
      </w:r>
      <w:r w:rsidRPr="0011094A">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w:t>
      </w:r>
    </w:p>
    <w:p w14:paraId="32C73447" w14:textId="3076FACC" w:rsidR="0011094A" w:rsidRDefault="0011094A" w:rsidP="0011094A">
      <w:pPr>
        <w:pStyle w:val="BodyText"/>
      </w:pPr>
      <w:r w:rsidRPr="0011094A">
        <w:t xml:space="preserve">19/505890/LBC. </w:t>
      </w:r>
    </w:p>
    <w:p w14:paraId="5F802BBD" w14:textId="77777777" w:rsidR="0011094A" w:rsidRPr="0011094A" w:rsidRDefault="0011094A" w:rsidP="0011094A">
      <w:pPr>
        <w:pStyle w:val="BodyText"/>
      </w:pPr>
    </w:p>
    <w:p w14:paraId="1F2D6621" w14:textId="531AE460" w:rsidR="0011094A" w:rsidRDefault="0011094A" w:rsidP="0011094A">
      <w:pPr>
        <w:pStyle w:val="BodyText"/>
      </w:pPr>
      <w:r w:rsidRPr="0011094A">
        <w:rPr>
          <w:u w:val="single"/>
        </w:rPr>
        <w:t>21/505767/SUB Queen Court Barns Water Lane Ospringe Kent ME13 8UA.</w:t>
      </w:r>
      <w:r w:rsidRPr="0011094A">
        <w:t xml:space="preserve">  Submission of details pursuant to condition 4 (details of both hard and soft landscape) and condition 14 (The bat tiles, bat loft and owl boxes) in relation to planning permission 19/505888/FULL </w:t>
      </w:r>
    </w:p>
    <w:p w14:paraId="49B8143C" w14:textId="77777777" w:rsidR="0011094A" w:rsidRPr="0011094A" w:rsidRDefault="0011094A" w:rsidP="0011094A">
      <w:pPr>
        <w:pStyle w:val="BodyText"/>
      </w:pPr>
    </w:p>
    <w:p w14:paraId="2BB3CDC4" w14:textId="35ED2813" w:rsidR="0011094A" w:rsidRDefault="0011094A" w:rsidP="0011094A">
      <w:pPr>
        <w:pStyle w:val="BodyText"/>
        <w:rPr>
          <w:color w:val="333333"/>
          <w:shd w:val="clear" w:color="auto" w:fill="FFFFFF"/>
        </w:rPr>
      </w:pPr>
      <w:r w:rsidRPr="0011094A">
        <w:rPr>
          <w:u w:val="single"/>
        </w:rPr>
        <w:t>21/504692/SUB: Land At Perry Court London Road Faversham Kent ME13 8YA</w:t>
      </w:r>
      <w:r w:rsidRPr="0011094A">
        <w:t xml:space="preserve"> </w:t>
      </w:r>
      <w:r w:rsidRPr="0011094A">
        <w:rPr>
          <w:color w:val="333333"/>
          <w:shd w:val="clear" w:color="auto" w:fill="FFFFFF"/>
        </w:rPr>
        <w:t>Submission of Details to Discharge Condition 16 - Ecological Enhancements subject to 17/506603/REM.Land At Perry Court London Road Faversham Kent ME13 8YA</w:t>
      </w:r>
    </w:p>
    <w:p w14:paraId="6627386B" w14:textId="77777777" w:rsidR="0011094A" w:rsidRPr="0011094A" w:rsidRDefault="0011094A" w:rsidP="0011094A">
      <w:pPr>
        <w:pStyle w:val="BodyText"/>
      </w:pPr>
    </w:p>
    <w:p w14:paraId="2BE9A083" w14:textId="09AC40B5" w:rsidR="0011094A" w:rsidRDefault="0011094A" w:rsidP="0011094A">
      <w:pPr>
        <w:pStyle w:val="BodyText"/>
      </w:pPr>
      <w:r w:rsidRPr="0011094A">
        <w:rPr>
          <w:u w:val="single"/>
        </w:rPr>
        <w:t>21/504695/FULL Syndale Park London Road Ospringe Faversham Kent ME13 0RH</w:t>
      </w:r>
      <w:r w:rsidRPr="0011094A">
        <w:t>. Erection of elderly persons care home.</w:t>
      </w:r>
    </w:p>
    <w:p w14:paraId="303B1F72" w14:textId="77777777" w:rsidR="0011094A" w:rsidRPr="0011094A" w:rsidRDefault="0011094A" w:rsidP="0011094A">
      <w:pPr>
        <w:pStyle w:val="BodyText"/>
      </w:pPr>
    </w:p>
    <w:p w14:paraId="3CBF7FEE" w14:textId="67321B06" w:rsidR="0011094A" w:rsidRDefault="0011094A" w:rsidP="0011094A">
      <w:pPr>
        <w:pStyle w:val="BodyText"/>
        <w:rPr>
          <w:rFonts w:eastAsia="Times New Roman"/>
          <w:color w:val="222222"/>
          <w:lang w:eastAsia="en-GB"/>
        </w:rPr>
      </w:pPr>
      <w:r w:rsidRPr="0011094A">
        <w:rPr>
          <w:u w:val="single"/>
        </w:rPr>
        <w:t>21/503788/FULL Barn 1 Queen Court Farm Water Lane Ospringe Faversham</w:t>
      </w:r>
      <w:r w:rsidRPr="0011094A">
        <w:t xml:space="preserve"> Conversion of the barn to create a three bedroom dwelling with hard and soft landscaping. Amended plans for parking. </w:t>
      </w:r>
      <w:r w:rsidRPr="0011094A">
        <w:rPr>
          <w:rFonts w:eastAsia="Times New Roman"/>
          <w:color w:val="222222"/>
          <w:lang w:eastAsia="en-GB"/>
        </w:rPr>
        <w:t xml:space="preserve"> </w:t>
      </w:r>
    </w:p>
    <w:p w14:paraId="0843A161" w14:textId="77777777" w:rsidR="0011094A" w:rsidRPr="0011094A" w:rsidRDefault="0011094A" w:rsidP="0011094A">
      <w:pPr>
        <w:pStyle w:val="BodyText"/>
      </w:pPr>
    </w:p>
    <w:p w14:paraId="199BAC19" w14:textId="2592C4CE" w:rsidR="0011094A" w:rsidRDefault="0011094A" w:rsidP="0011094A">
      <w:pPr>
        <w:pStyle w:val="BodyText"/>
      </w:pPr>
      <w:r w:rsidRPr="0011094A">
        <w:rPr>
          <w:u w:val="single"/>
        </w:rPr>
        <w:t>21/503789/LBC  Barn 1 Queen Court Farm Water Lane Ospringe Faversham</w:t>
      </w:r>
      <w:r w:rsidRPr="0011094A">
        <w:t xml:space="preserve"> Listed Building Consent for conversion of the barn to create a three bedroom dwelling with internal and external alterations.</w:t>
      </w:r>
    </w:p>
    <w:p w14:paraId="0A94E004" w14:textId="77777777" w:rsidR="0011094A" w:rsidRPr="0011094A" w:rsidRDefault="0011094A" w:rsidP="0011094A">
      <w:pPr>
        <w:pStyle w:val="BodyText"/>
      </w:pPr>
    </w:p>
    <w:p w14:paraId="0425FE5F" w14:textId="77777777" w:rsidR="0011094A" w:rsidRPr="0011094A" w:rsidRDefault="0011094A" w:rsidP="0011094A">
      <w:pPr>
        <w:pStyle w:val="BodyText"/>
      </w:pPr>
      <w:r w:rsidRPr="0011094A">
        <w:rPr>
          <w:u w:val="single"/>
        </w:rPr>
        <w:t>21/504297/SUB Queen Court Barns Water Lane Ospringe Kent ME13 8UA</w:t>
      </w:r>
      <w:r w:rsidRPr="0011094A">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4115322F" w14:textId="77777777" w:rsidR="0011094A" w:rsidRDefault="0011094A" w:rsidP="0011094A">
      <w:pPr>
        <w:pStyle w:val="BodyText"/>
        <w:rPr>
          <w:u w:val="single"/>
        </w:rPr>
      </w:pPr>
    </w:p>
    <w:p w14:paraId="409C3A55" w14:textId="0C62B061" w:rsidR="0011094A" w:rsidRPr="0011094A" w:rsidRDefault="0011094A" w:rsidP="0011094A">
      <w:pPr>
        <w:pStyle w:val="BodyText"/>
      </w:pPr>
      <w:r w:rsidRPr="0011094A">
        <w:rPr>
          <w:u w:val="single"/>
        </w:rPr>
        <w:t>20/505877/OUT Brogdale Farm Brogdale Road Ospringe ME13 8XU</w:t>
      </w:r>
      <w:r w:rsidRPr="0011094A">
        <w:t>Outline planning application for mixed-use development comprising a nursery school and flexible workshop/business units (all matters reserved except access. Amended plans.</w:t>
      </w:r>
    </w:p>
    <w:p w14:paraId="6C1BA707" w14:textId="77777777" w:rsidR="0011094A" w:rsidRDefault="0011094A" w:rsidP="0011094A">
      <w:pPr>
        <w:pStyle w:val="BodyText"/>
      </w:pPr>
    </w:p>
    <w:p w14:paraId="4476B515" w14:textId="45306190" w:rsidR="0011094A" w:rsidRPr="0011094A" w:rsidRDefault="0011094A" w:rsidP="0011094A">
      <w:pPr>
        <w:pStyle w:val="BodyText"/>
      </w:pPr>
      <w:r w:rsidRPr="0011094A">
        <w:t xml:space="preserve">SBC Decisions: </w:t>
      </w:r>
    </w:p>
    <w:p w14:paraId="2F9D6B76" w14:textId="77777777" w:rsidR="0011094A" w:rsidRDefault="0011094A" w:rsidP="0011094A">
      <w:pPr>
        <w:pStyle w:val="BodyText"/>
      </w:pPr>
    </w:p>
    <w:p w14:paraId="3E391D4D" w14:textId="5EF060EA" w:rsidR="0011094A" w:rsidRPr="0011094A" w:rsidRDefault="0011094A" w:rsidP="0011094A">
      <w:pPr>
        <w:pStyle w:val="BodyText"/>
        <w:rPr>
          <w:rFonts w:eastAsia="Times New Roman"/>
          <w:lang w:eastAsia="en-GB"/>
        </w:rPr>
      </w:pPr>
      <w:r w:rsidRPr="0011094A">
        <w:rPr>
          <w:rFonts w:eastAsia="Times New Roman"/>
          <w:u w:val="single"/>
          <w:lang w:eastAsia="en-GB"/>
        </w:rPr>
        <w:t xml:space="preserve">22/505525/TCA 59 Ospringe Street Faversham Kent ME13 8TW </w:t>
      </w:r>
      <w:r w:rsidRPr="0011094A">
        <w:rPr>
          <w:rFonts w:eastAsia="Times New Roman"/>
          <w:lang w:eastAsia="en-GB"/>
        </w:rPr>
        <w:t xml:space="preserve">Conservation Area Notification to Reduce Five Trees by 30%. Sycamore Tree Current Height of 10m reduced to 7m and radial spread of 6m reduced to 4.5m. Ginko Tree 11m tall reduced to 8m in height. Liquid Amber Maple Tree Height of 10m reduced to 7.5m and radial spread of 4m reduced to 3m. Silver Birch Tree height of 11m reduced to 8m and radial spread of 4m reduced to 3m. Copper Beach Tree height of 9m reduced to 7.5m and radial spread of 5m reduced to 3.5m. Also, raise the crown from 1.5m to 2.5m. Also, the removal of One Indian Bean Tree out from beneath other trees. Permitted – no objections. </w:t>
      </w:r>
    </w:p>
    <w:p w14:paraId="3025F8A7" w14:textId="77777777" w:rsidR="0011094A" w:rsidRPr="0011094A" w:rsidRDefault="0011094A" w:rsidP="0011094A">
      <w:pPr>
        <w:pStyle w:val="BodyText"/>
        <w:rPr>
          <w:rFonts w:eastAsia="Times New Roman"/>
          <w:lang w:eastAsia="en-GB"/>
        </w:rPr>
      </w:pPr>
    </w:p>
    <w:p w14:paraId="3BC0E4CD" w14:textId="77777777" w:rsidR="0011094A" w:rsidRPr="0011094A" w:rsidRDefault="0011094A" w:rsidP="0011094A">
      <w:pPr>
        <w:pStyle w:val="BodyText"/>
      </w:pPr>
      <w:r w:rsidRPr="0011094A">
        <w:t>Planning Inspectorate Appeals:</w:t>
      </w:r>
    </w:p>
    <w:p w14:paraId="45D8DB1D" w14:textId="77777777" w:rsidR="0011094A" w:rsidRDefault="0011094A" w:rsidP="0011094A">
      <w:pPr>
        <w:pStyle w:val="BodyText"/>
        <w:rPr>
          <w:u w:val="single"/>
          <w:shd w:val="clear" w:color="auto" w:fill="FFFFFF"/>
        </w:rPr>
      </w:pPr>
    </w:p>
    <w:p w14:paraId="721666E9" w14:textId="061DF1FB" w:rsidR="0011094A" w:rsidRPr="0011094A" w:rsidRDefault="0011094A" w:rsidP="0011094A">
      <w:pPr>
        <w:pStyle w:val="BodyText"/>
      </w:pPr>
      <w:r w:rsidRPr="0011094A">
        <w:rPr>
          <w:u w:val="single"/>
          <w:shd w:val="clear" w:color="auto" w:fill="FFFFFF"/>
        </w:rPr>
        <w:t>APP/V2255/C/18/3202648</w:t>
      </w:r>
      <w:r w:rsidRPr="0011094A">
        <w:rPr>
          <w:u w:val="single"/>
        </w:rPr>
        <w:t xml:space="preserve"> Horseshoe Farm Elverland Lane Ospringe</w:t>
      </w:r>
      <w:r w:rsidRPr="0011094A">
        <w:t xml:space="preserve"> </w:t>
      </w:r>
      <w:r w:rsidRPr="0011094A">
        <w:rPr>
          <w:shd w:val="clear" w:color="auto" w:fill="FFFFFF"/>
        </w:rPr>
        <w:t xml:space="preserve">Appeal against Enforcement Notice Non-compliance of condition 2 of planning permission 15/505252/FULL. In progress. </w:t>
      </w:r>
    </w:p>
    <w:p w14:paraId="7314F593" w14:textId="77777777" w:rsidR="0011094A" w:rsidRDefault="0011094A" w:rsidP="0011094A">
      <w:pPr>
        <w:pStyle w:val="BodyText"/>
        <w:rPr>
          <w:u w:val="single"/>
        </w:rPr>
      </w:pPr>
    </w:p>
    <w:p w14:paraId="6076DBB3" w14:textId="653310B6" w:rsidR="0011094A" w:rsidRPr="0011094A" w:rsidRDefault="0011094A" w:rsidP="0011094A">
      <w:pPr>
        <w:pStyle w:val="BodyText"/>
        <w:rPr>
          <w:u w:val="single"/>
        </w:rPr>
      </w:pPr>
      <w:r w:rsidRPr="0011094A">
        <w:rPr>
          <w:u w:val="single"/>
        </w:rPr>
        <w:t xml:space="preserve">21/504300/FULL PINS reference: APP/V2255/W/22/3296729 Hill Top Farm Elverland Lane Ospringe. </w:t>
      </w:r>
      <w:r w:rsidRPr="0011094A">
        <w:t xml:space="preserve">Appeal Lodged with the Planning Inspectorate Proposal: Demolition of existing stables. Erection of new stables and kennels including a dedicated tack room, feed room, toilet and welfare facilities (Part Retrospective).In progress. </w:t>
      </w:r>
    </w:p>
    <w:p w14:paraId="4AD740F6" w14:textId="77777777" w:rsidR="0011094A" w:rsidRPr="0011094A" w:rsidRDefault="0011094A" w:rsidP="0011094A">
      <w:pPr>
        <w:pStyle w:val="BodyText"/>
        <w:rPr>
          <w:u w:val="single"/>
        </w:rPr>
      </w:pPr>
    </w:p>
    <w:p w14:paraId="6CA5BD0D" w14:textId="77777777" w:rsidR="001153FC" w:rsidRDefault="001153FC" w:rsidP="005C0ABE">
      <w:pPr>
        <w:pStyle w:val="BodyText"/>
      </w:pPr>
      <w:r w:rsidRPr="00A11A7F">
        <w:t>The Clerk had circulated a list of planning applications before the meeting.</w:t>
      </w:r>
    </w:p>
    <w:p w14:paraId="2D527E08" w14:textId="77777777" w:rsidR="001153FC" w:rsidRDefault="001153FC" w:rsidP="001153FC">
      <w:pPr>
        <w:pStyle w:val="BodyText"/>
        <w:rPr>
          <w:color w:val="000000" w:themeColor="text1"/>
        </w:rPr>
      </w:pPr>
    </w:p>
    <w:p w14:paraId="3F016E53" w14:textId="56A30773" w:rsidR="001153FC" w:rsidRPr="00A11A7F" w:rsidRDefault="00F03128" w:rsidP="001153FC">
      <w:pPr>
        <w:pStyle w:val="Heading1"/>
        <w:rPr>
          <w:b w:val="0"/>
          <w:bCs w:val="0"/>
          <w:color w:val="000000" w:themeColor="text1"/>
        </w:rPr>
      </w:pPr>
      <w:r>
        <w:rPr>
          <w:b w:val="0"/>
          <w:bCs w:val="0"/>
          <w:color w:val="000000" w:themeColor="text1"/>
        </w:rPr>
        <w:t>006</w:t>
      </w:r>
      <w:r w:rsidR="001153FC" w:rsidRPr="00A11A7F">
        <w:rPr>
          <w:b w:val="0"/>
          <w:bCs w:val="0"/>
          <w:color w:val="000000" w:themeColor="text1"/>
        </w:rPr>
        <w:t>/2</w:t>
      </w:r>
      <w:r w:rsidR="005C0ABE">
        <w:rPr>
          <w:b w:val="0"/>
          <w:bCs w:val="0"/>
          <w:color w:val="000000" w:themeColor="text1"/>
        </w:rPr>
        <w:t>3</w:t>
      </w:r>
      <w:r w:rsidR="001153FC" w:rsidRPr="00A11A7F">
        <w:rPr>
          <w:b w:val="0"/>
          <w:bCs w:val="0"/>
          <w:color w:val="000000" w:themeColor="text1"/>
        </w:rPr>
        <w:t xml:space="preserve"> Community Hall Funding Request </w:t>
      </w:r>
    </w:p>
    <w:p w14:paraId="30FE1785" w14:textId="6FA58568" w:rsidR="001153FC" w:rsidRDefault="0092415A" w:rsidP="00AA1C55">
      <w:pPr>
        <w:pStyle w:val="BodyText"/>
      </w:pPr>
      <w:r w:rsidRPr="0092415A">
        <w:t>Progress is being made regarding the formal report which will be presented to full council.  Further preparations would be needed towards a public consultation and more communication would be needed regarding a draft loan agreement between the parish council and PFCA.</w:t>
      </w:r>
      <w:r w:rsidR="00292304">
        <w:t xml:space="preserve">  A</w:t>
      </w:r>
      <w:r w:rsidR="003C7328">
        <w:t>s part of the public consultation needed for borrowing approval a</w:t>
      </w:r>
      <w:r w:rsidR="00292304">
        <w:t xml:space="preserve"> leaflet and voting form would be produced for every resident in the parish outlining the proposed plan to take a PWLB loan to contribute towards the community hall and the impact on the Precept.  </w:t>
      </w:r>
    </w:p>
    <w:p w14:paraId="47670299" w14:textId="55DB89F6" w:rsidR="001E1725" w:rsidRDefault="001E1725" w:rsidP="00AA1C55">
      <w:pPr>
        <w:pStyle w:val="BodyText"/>
      </w:pPr>
    </w:p>
    <w:p w14:paraId="62488F29" w14:textId="444750C9" w:rsidR="001E1725" w:rsidRPr="0092415A" w:rsidRDefault="001E1725" w:rsidP="00AA1C55">
      <w:pPr>
        <w:pStyle w:val="BodyText"/>
      </w:pPr>
      <w:r>
        <w:t xml:space="preserve">Cllr D Simmons kindly offered a ward members grant. </w:t>
      </w:r>
      <w:r w:rsidR="003C7328">
        <w:t xml:space="preserve">A </w:t>
      </w:r>
      <w:r>
        <w:t>previous</w:t>
      </w:r>
      <w:r w:rsidR="003C7328">
        <w:t xml:space="preserve"> grant had</w:t>
      </w:r>
      <w:r>
        <w:t xml:space="preserve"> been used for an annual Zoom subscription.</w:t>
      </w:r>
      <w:r w:rsidR="003C7328">
        <w:t xml:space="preserve"> The Chairman would liaise with Cllr Simmons in view of the timescale to apply.</w:t>
      </w:r>
    </w:p>
    <w:p w14:paraId="0D44FBFE" w14:textId="178AAE95" w:rsidR="00B97481" w:rsidRPr="00AE1B5B" w:rsidRDefault="00F03128" w:rsidP="00AE1B5B">
      <w:pPr>
        <w:pStyle w:val="Heading1"/>
        <w:rPr>
          <w:b w:val="0"/>
          <w:bCs w:val="0"/>
        </w:rPr>
      </w:pPr>
      <w:r>
        <w:rPr>
          <w:b w:val="0"/>
          <w:bCs w:val="0"/>
        </w:rPr>
        <w:t>007</w:t>
      </w:r>
      <w:r w:rsidR="00AE75C6" w:rsidRPr="00626AA3">
        <w:rPr>
          <w:b w:val="0"/>
          <w:bCs w:val="0"/>
        </w:rPr>
        <w:t>/2</w:t>
      </w:r>
      <w:r w:rsidR="00AE1B5B">
        <w:rPr>
          <w:b w:val="0"/>
          <w:bCs w:val="0"/>
        </w:rPr>
        <w:t>3</w:t>
      </w:r>
      <w:r w:rsidR="00AE75C6" w:rsidRPr="00626AA3">
        <w:rPr>
          <w:b w:val="0"/>
          <w:bCs w:val="0"/>
        </w:rPr>
        <w:t xml:space="preserve"> Budget and Precept 2023-24</w:t>
      </w:r>
    </w:p>
    <w:p w14:paraId="64F951B3" w14:textId="636FE894" w:rsidR="00B97481" w:rsidRDefault="003C7328" w:rsidP="00B97481">
      <w:pPr>
        <w:pStyle w:val="BodyText"/>
        <w:rPr>
          <w:color w:val="000000" w:themeColor="text1"/>
        </w:rPr>
      </w:pPr>
      <w:r>
        <w:rPr>
          <w:color w:val="000000" w:themeColor="text1"/>
        </w:rPr>
        <w:t xml:space="preserve">A draft </w:t>
      </w:r>
      <w:r w:rsidR="00C101D4">
        <w:rPr>
          <w:color w:val="000000" w:themeColor="text1"/>
        </w:rPr>
        <w:t xml:space="preserve">expenditure </w:t>
      </w:r>
      <w:r w:rsidR="00192100">
        <w:rPr>
          <w:color w:val="000000" w:themeColor="text1"/>
        </w:rPr>
        <w:t xml:space="preserve">budget for 2023-24 </w:t>
      </w:r>
      <w:r>
        <w:rPr>
          <w:color w:val="000000" w:themeColor="text1"/>
        </w:rPr>
        <w:t xml:space="preserve">had been circulated before the meeting This was slightly revised from that approved in December and </w:t>
      </w:r>
      <w:r w:rsidR="00192100">
        <w:rPr>
          <w:color w:val="000000" w:themeColor="text1"/>
        </w:rPr>
        <w:t>show</w:t>
      </w:r>
      <w:r>
        <w:rPr>
          <w:color w:val="000000" w:themeColor="text1"/>
        </w:rPr>
        <w:t>ed</w:t>
      </w:r>
      <w:r w:rsidR="00192100">
        <w:rPr>
          <w:color w:val="000000" w:themeColor="text1"/>
        </w:rPr>
        <w:t xml:space="preserve"> expenditure without a PWLB loan and </w:t>
      </w:r>
      <w:r>
        <w:rPr>
          <w:color w:val="000000" w:themeColor="text1"/>
        </w:rPr>
        <w:t xml:space="preserve">also an alternative </w:t>
      </w:r>
      <w:r w:rsidR="00192100">
        <w:rPr>
          <w:color w:val="000000" w:themeColor="text1"/>
        </w:rPr>
        <w:t xml:space="preserve">showing the result on the budget if the parish council were to take out </w:t>
      </w:r>
      <w:r>
        <w:rPr>
          <w:color w:val="000000" w:themeColor="text1"/>
        </w:rPr>
        <w:t xml:space="preserve">a </w:t>
      </w:r>
      <w:r w:rsidR="00192100">
        <w:rPr>
          <w:color w:val="000000" w:themeColor="text1"/>
        </w:rPr>
        <w:t>PWLB loan</w:t>
      </w:r>
      <w:r w:rsidR="00B97481">
        <w:rPr>
          <w:color w:val="000000" w:themeColor="text1"/>
        </w:rPr>
        <w:t xml:space="preserve"> </w:t>
      </w:r>
      <w:r>
        <w:rPr>
          <w:color w:val="000000" w:themeColor="text1"/>
        </w:rPr>
        <w:t xml:space="preserve">of £50,000 </w:t>
      </w:r>
      <w:r w:rsidR="00111929">
        <w:rPr>
          <w:color w:val="000000" w:themeColor="text1"/>
        </w:rPr>
        <w:t xml:space="preserve">to help fund the community hall </w:t>
      </w:r>
      <w:r>
        <w:rPr>
          <w:color w:val="000000" w:themeColor="text1"/>
        </w:rPr>
        <w:t>and thereby have to make one repayment instalment in the year</w:t>
      </w:r>
      <w:r w:rsidR="00192100">
        <w:rPr>
          <w:color w:val="000000" w:themeColor="text1"/>
        </w:rPr>
        <w:t xml:space="preserve">. </w:t>
      </w:r>
      <w:r w:rsidR="00162E95">
        <w:rPr>
          <w:color w:val="000000" w:themeColor="text1"/>
        </w:rPr>
        <w:t>The Clerk had also circulated an estimate of general reserves as at 31</w:t>
      </w:r>
      <w:r w:rsidR="00162E95" w:rsidRPr="00162E95">
        <w:rPr>
          <w:color w:val="000000" w:themeColor="text1"/>
          <w:vertAlign w:val="superscript"/>
        </w:rPr>
        <w:t>st</w:t>
      </w:r>
      <w:r w:rsidR="00162E95">
        <w:rPr>
          <w:color w:val="000000" w:themeColor="text1"/>
        </w:rPr>
        <w:t xml:space="preserve"> March 2023</w:t>
      </w:r>
      <w:r>
        <w:rPr>
          <w:color w:val="000000" w:themeColor="text1"/>
        </w:rPr>
        <w:t xml:space="preserve"> taking into account a proposed reclaim of V</w:t>
      </w:r>
      <w:r w:rsidR="00C101D4">
        <w:rPr>
          <w:color w:val="000000" w:themeColor="text1"/>
        </w:rPr>
        <w:t>AT of around £800.00</w:t>
      </w:r>
      <w:r w:rsidR="00162E95">
        <w:rPr>
          <w:color w:val="000000" w:themeColor="text1"/>
        </w:rPr>
        <w:t xml:space="preserve">. </w:t>
      </w:r>
    </w:p>
    <w:p w14:paraId="4BC027E1" w14:textId="77777777" w:rsidR="00B97481" w:rsidRDefault="00B97481" w:rsidP="00B97481">
      <w:pPr>
        <w:pStyle w:val="BodyText"/>
        <w:rPr>
          <w:color w:val="000000" w:themeColor="text1"/>
        </w:rPr>
      </w:pPr>
    </w:p>
    <w:p w14:paraId="573A7225" w14:textId="1F046EB5" w:rsidR="00390C96" w:rsidRDefault="00B97481" w:rsidP="00390C96">
      <w:pPr>
        <w:pStyle w:val="BodyText"/>
        <w:rPr>
          <w:color w:val="000000" w:themeColor="text1"/>
        </w:rPr>
      </w:pPr>
      <w:r>
        <w:rPr>
          <w:color w:val="000000" w:themeColor="text1"/>
        </w:rPr>
        <w:t>When looking at an appropriate precept figure</w:t>
      </w:r>
      <w:r w:rsidR="00C101D4">
        <w:rPr>
          <w:color w:val="000000" w:themeColor="text1"/>
        </w:rPr>
        <w:t xml:space="preserve"> to fund the anticipated and budgeted expenditure</w:t>
      </w:r>
      <w:r w:rsidR="00E34950">
        <w:rPr>
          <w:color w:val="000000" w:themeColor="text1"/>
        </w:rPr>
        <w:t>,</w:t>
      </w:r>
      <w:r>
        <w:rPr>
          <w:color w:val="000000" w:themeColor="text1"/>
        </w:rPr>
        <w:t xml:space="preserve"> the parish council noted that </w:t>
      </w:r>
      <w:r w:rsidR="00C101D4">
        <w:rPr>
          <w:color w:val="000000" w:themeColor="text1"/>
        </w:rPr>
        <w:t>the</w:t>
      </w:r>
      <w:r>
        <w:rPr>
          <w:color w:val="000000" w:themeColor="text1"/>
        </w:rPr>
        <w:t xml:space="preserve"> lighting</w:t>
      </w:r>
      <w:r w:rsidR="00192100">
        <w:rPr>
          <w:color w:val="000000" w:themeColor="text1"/>
        </w:rPr>
        <w:t xml:space="preserve"> grant </w:t>
      </w:r>
      <w:r>
        <w:rPr>
          <w:color w:val="000000" w:themeColor="text1"/>
        </w:rPr>
        <w:t xml:space="preserve">figure </w:t>
      </w:r>
      <w:r w:rsidR="00C101D4">
        <w:rPr>
          <w:color w:val="000000" w:themeColor="text1"/>
        </w:rPr>
        <w:t xml:space="preserve">might be </w:t>
      </w:r>
      <w:r>
        <w:rPr>
          <w:color w:val="000000" w:themeColor="text1"/>
        </w:rPr>
        <w:t>half what it has been in previous years.</w:t>
      </w:r>
      <w:r w:rsidR="00C101D4">
        <w:rPr>
          <w:color w:val="000000" w:themeColor="text1"/>
        </w:rPr>
        <w:t xml:space="preserve"> It was a matter of regret that Swale would not be confirming the position regarding the lighting grant until after the date</w:t>
      </w:r>
      <w:r w:rsidR="00111929">
        <w:rPr>
          <w:color w:val="000000" w:themeColor="text1"/>
        </w:rPr>
        <w:t xml:space="preserve"> by which</w:t>
      </w:r>
      <w:r w:rsidR="00C101D4">
        <w:rPr>
          <w:color w:val="000000" w:themeColor="text1"/>
        </w:rPr>
        <w:t xml:space="preserve"> the precept has to be set, so some allowance for this possible loss has to be made by the council.</w:t>
      </w:r>
      <w:r>
        <w:rPr>
          <w:color w:val="000000" w:themeColor="text1"/>
        </w:rPr>
        <w:t xml:space="preserve">  </w:t>
      </w:r>
      <w:r w:rsidR="00111929">
        <w:rPr>
          <w:color w:val="000000" w:themeColor="text1"/>
        </w:rPr>
        <w:t xml:space="preserve">The parish council has to balance the using up of reserves and setting a reasonable level of precept, the aggregate having to fund proposed expenditure in 2023-24. </w:t>
      </w:r>
      <w:r>
        <w:rPr>
          <w:color w:val="000000" w:themeColor="text1"/>
        </w:rPr>
        <w:t xml:space="preserve">The parish council is concerned that a sufficient level of reserves is maintained in </w:t>
      </w:r>
      <w:r w:rsidR="00C101D4">
        <w:rPr>
          <w:color w:val="000000" w:themeColor="text1"/>
        </w:rPr>
        <w:t xml:space="preserve">these </w:t>
      </w:r>
      <w:r>
        <w:rPr>
          <w:color w:val="000000" w:themeColor="text1"/>
        </w:rPr>
        <w:t>uncertain times of rising costs</w:t>
      </w:r>
      <w:r w:rsidR="00111929">
        <w:rPr>
          <w:color w:val="000000" w:themeColor="text1"/>
        </w:rPr>
        <w:t>. However, it is</w:t>
      </w:r>
      <w:r>
        <w:rPr>
          <w:color w:val="000000" w:themeColor="text1"/>
        </w:rPr>
        <w:t xml:space="preserve"> also </w:t>
      </w:r>
      <w:r w:rsidR="00C101D4">
        <w:rPr>
          <w:color w:val="000000" w:themeColor="text1"/>
        </w:rPr>
        <w:t xml:space="preserve">equally </w:t>
      </w:r>
      <w:r>
        <w:rPr>
          <w:color w:val="000000" w:themeColor="text1"/>
        </w:rPr>
        <w:t xml:space="preserve">mindful </w:t>
      </w:r>
      <w:r w:rsidR="00AE1B5B">
        <w:rPr>
          <w:color w:val="000000" w:themeColor="text1"/>
        </w:rPr>
        <w:t xml:space="preserve">of not </w:t>
      </w:r>
      <w:r w:rsidR="00C101D4">
        <w:rPr>
          <w:color w:val="000000" w:themeColor="text1"/>
        </w:rPr>
        <w:t>over</w:t>
      </w:r>
      <w:r w:rsidR="00AE1B5B">
        <w:rPr>
          <w:color w:val="000000" w:themeColor="text1"/>
        </w:rPr>
        <w:t>burdening the taxpayer</w:t>
      </w:r>
      <w:r w:rsidR="00C101D4">
        <w:rPr>
          <w:color w:val="000000" w:themeColor="text1"/>
        </w:rPr>
        <w:t xml:space="preserve"> with an excessive rise in the precept</w:t>
      </w:r>
      <w:r w:rsidR="00111929">
        <w:rPr>
          <w:color w:val="000000" w:themeColor="text1"/>
        </w:rPr>
        <w:t xml:space="preserve">, given that the precept will have to rise in any event to fund repayments of the PWLB loan. To assist them, Councillors had details of the likely effect on reserves of the projected expenditure as well as the likely precept payable by a Band D council taxpayer in the parish. </w:t>
      </w:r>
      <w:r w:rsidR="00921A52" w:rsidRPr="00921A52">
        <w:rPr>
          <w:b/>
          <w:bCs/>
          <w:color w:val="000000" w:themeColor="text1"/>
        </w:rPr>
        <w:t xml:space="preserve">The </w:t>
      </w:r>
      <w:r w:rsidR="00111929">
        <w:rPr>
          <w:b/>
          <w:bCs/>
          <w:color w:val="000000" w:themeColor="text1"/>
        </w:rPr>
        <w:t xml:space="preserve">expenditure </w:t>
      </w:r>
      <w:r w:rsidR="00921A52" w:rsidRPr="00921A52">
        <w:rPr>
          <w:b/>
          <w:bCs/>
          <w:color w:val="000000" w:themeColor="text1"/>
        </w:rPr>
        <w:t>budget for 2023-24 was unanimously resolved</w:t>
      </w:r>
      <w:r w:rsidR="00921A52">
        <w:rPr>
          <w:b/>
          <w:bCs/>
          <w:color w:val="000000" w:themeColor="text1"/>
        </w:rPr>
        <w:t xml:space="preserve"> and adopted by the parish council</w:t>
      </w:r>
      <w:r w:rsidR="00921287">
        <w:rPr>
          <w:b/>
          <w:bCs/>
          <w:color w:val="000000" w:themeColor="text1"/>
        </w:rPr>
        <w:t xml:space="preserve"> to take into account one instalment of a PWLB loan </w:t>
      </w:r>
      <w:r w:rsidR="00921A52">
        <w:rPr>
          <w:color w:val="000000" w:themeColor="text1"/>
        </w:rPr>
        <w:t xml:space="preserve">. </w:t>
      </w:r>
      <w:r w:rsidR="00162E95">
        <w:rPr>
          <w:color w:val="000000" w:themeColor="text1"/>
        </w:rPr>
        <w:t xml:space="preserve">The parish council </w:t>
      </w:r>
      <w:r w:rsidR="00921A52">
        <w:rPr>
          <w:color w:val="000000" w:themeColor="text1"/>
        </w:rPr>
        <w:t xml:space="preserve">after </w:t>
      </w:r>
      <w:r w:rsidR="00162E95">
        <w:rPr>
          <w:color w:val="000000" w:themeColor="text1"/>
        </w:rPr>
        <w:t>consider</w:t>
      </w:r>
      <w:r w:rsidR="00921A52">
        <w:rPr>
          <w:color w:val="000000" w:themeColor="text1"/>
        </w:rPr>
        <w:t xml:space="preserve">ing </w:t>
      </w:r>
      <w:r w:rsidR="00111929">
        <w:rPr>
          <w:color w:val="000000" w:themeColor="text1"/>
        </w:rPr>
        <w:t xml:space="preserve">possible </w:t>
      </w:r>
      <w:r w:rsidR="00162E95">
        <w:rPr>
          <w:color w:val="000000" w:themeColor="text1"/>
        </w:rPr>
        <w:t>figures for the precept and the use of reserves</w:t>
      </w:r>
      <w:r w:rsidR="00921A52">
        <w:rPr>
          <w:color w:val="000000" w:themeColor="text1"/>
        </w:rPr>
        <w:t xml:space="preserve"> </w:t>
      </w:r>
      <w:r w:rsidR="00162E95">
        <w:rPr>
          <w:color w:val="000000" w:themeColor="text1"/>
        </w:rPr>
        <w:t>agreed that</w:t>
      </w:r>
      <w:r w:rsidR="00192100">
        <w:rPr>
          <w:color w:val="000000" w:themeColor="text1"/>
        </w:rPr>
        <w:t xml:space="preserve"> </w:t>
      </w:r>
      <w:r w:rsidR="00111929">
        <w:rPr>
          <w:color w:val="000000" w:themeColor="text1"/>
        </w:rPr>
        <w:t xml:space="preserve">further consideration was needed and that </w:t>
      </w:r>
      <w:r w:rsidR="00192100">
        <w:rPr>
          <w:color w:val="000000" w:themeColor="text1"/>
        </w:rPr>
        <w:t>an extraordinary meeting</w:t>
      </w:r>
      <w:r w:rsidR="00162E95">
        <w:rPr>
          <w:color w:val="000000" w:themeColor="text1"/>
        </w:rPr>
        <w:t xml:space="preserve"> should be called</w:t>
      </w:r>
      <w:r w:rsidR="00192100">
        <w:rPr>
          <w:color w:val="000000" w:themeColor="text1"/>
        </w:rPr>
        <w:t xml:space="preserve"> to set the precept.</w:t>
      </w:r>
      <w:r w:rsidR="00390C96" w:rsidRPr="00390C96">
        <w:rPr>
          <w:color w:val="000000" w:themeColor="text1"/>
        </w:rPr>
        <w:t xml:space="preserve"> </w:t>
      </w:r>
      <w:r w:rsidR="00390C96">
        <w:rPr>
          <w:color w:val="000000" w:themeColor="text1"/>
        </w:rPr>
        <w:t xml:space="preserve">The parish council’s internal auditor had always recommended prudence. </w:t>
      </w:r>
    </w:p>
    <w:p w14:paraId="79F87059" w14:textId="7839E35C" w:rsidR="00192100" w:rsidRPr="00626AA3" w:rsidRDefault="00192100" w:rsidP="00162E95">
      <w:pPr>
        <w:pStyle w:val="BodyText"/>
        <w:rPr>
          <w:color w:val="000000" w:themeColor="text1"/>
        </w:rPr>
      </w:pPr>
    </w:p>
    <w:p w14:paraId="4192E61D" w14:textId="5BD2BFF2" w:rsidR="00D42274" w:rsidRPr="00D42274" w:rsidRDefault="00F03128" w:rsidP="00D42274">
      <w:pPr>
        <w:pStyle w:val="Heading1"/>
        <w:rPr>
          <w:b w:val="0"/>
          <w:bCs w:val="0"/>
        </w:rPr>
      </w:pPr>
      <w:r>
        <w:rPr>
          <w:b w:val="0"/>
          <w:bCs w:val="0"/>
        </w:rPr>
        <w:t>008</w:t>
      </w:r>
      <w:r w:rsidR="00D42274" w:rsidRPr="00D42274">
        <w:rPr>
          <w:b w:val="0"/>
          <w:bCs w:val="0"/>
        </w:rPr>
        <w:t>/2</w:t>
      </w:r>
      <w:r w:rsidR="002F7D99">
        <w:rPr>
          <w:b w:val="0"/>
          <w:bCs w:val="0"/>
        </w:rPr>
        <w:t>3</w:t>
      </w:r>
      <w:r w:rsidR="00D42274" w:rsidRPr="00D42274">
        <w:rPr>
          <w:b w:val="0"/>
          <w:bCs w:val="0"/>
        </w:rPr>
        <w:t xml:space="preserve"> Finance </w:t>
      </w:r>
    </w:p>
    <w:p w14:paraId="0B168E0B" w14:textId="77777777" w:rsidR="00BB775B" w:rsidRPr="00BB775B" w:rsidRDefault="00BB775B" w:rsidP="00BB775B">
      <w:pPr>
        <w:pStyle w:val="BodyText"/>
      </w:pPr>
      <w:r w:rsidRPr="00BB775B">
        <w:t>Payments for Approval: -</w:t>
      </w:r>
    </w:p>
    <w:p w14:paraId="7B53FC95" w14:textId="77777777" w:rsidR="00BB775B" w:rsidRPr="00BB775B" w:rsidRDefault="00BB775B" w:rsidP="00BB775B">
      <w:pPr>
        <w:pStyle w:val="BodyText"/>
      </w:pPr>
      <w:r w:rsidRPr="00BB775B">
        <w:t>OPC Current Account</w:t>
      </w:r>
    </w:p>
    <w:p w14:paraId="1BE8AB38" w14:textId="77777777" w:rsidR="00BB775B" w:rsidRDefault="00BB775B" w:rsidP="00BB775B">
      <w:pPr>
        <w:pStyle w:val="BodyText"/>
      </w:pPr>
    </w:p>
    <w:p w14:paraId="600DCFFF" w14:textId="75522540" w:rsidR="00BB775B" w:rsidRDefault="00BB775B" w:rsidP="00BB775B">
      <w:pPr>
        <w:pStyle w:val="BodyText"/>
      </w:pPr>
      <w:r w:rsidRPr="00BB775B">
        <w:t>Chq no 1584 To Ospringe Church room rent for January meeting £20.00</w:t>
      </w:r>
    </w:p>
    <w:p w14:paraId="6B6BF378" w14:textId="2768401A" w:rsidR="00F35B1F" w:rsidRDefault="00F35B1F" w:rsidP="00BB775B">
      <w:pPr>
        <w:pStyle w:val="BodyText"/>
      </w:pPr>
    </w:p>
    <w:p w14:paraId="656FE283" w14:textId="24E17988" w:rsidR="00F35B1F" w:rsidRPr="00BB775B" w:rsidRDefault="00F35B1F" w:rsidP="00BB775B">
      <w:pPr>
        <w:pStyle w:val="BodyText"/>
      </w:pPr>
      <w:r>
        <w:t>Chq no 1585 To Mulbery&amp;Co for advisory work related to taking a PWLB loan £1</w:t>
      </w:r>
      <w:r w:rsidR="00092C3A">
        <w:t>50</w:t>
      </w:r>
      <w:r>
        <w:t>.</w:t>
      </w:r>
      <w:r w:rsidR="00092C3A">
        <w:t xml:space="preserve">00  </w:t>
      </w:r>
      <w:r>
        <w:t>Another cheque would need to written to replace it as the amount did not include VAT</w:t>
      </w:r>
    </w:p>
    <w:p w14:paraId="5C7136D1" w14:textId="77777777" w:rsidR="00BB775B" w:rsidRDefault="00BB775B" w:rsidP="00BB775B">
      <w:pPr>
        <w:pStyle w:val="BodyText"/>
      </w:pPr>
    </w:p>
    <w:p w14:paraId="0CF14AD2" w14:textId="47FD534B" w:rsidR="00BB775B" w:rsidRPr="00BB775B" w:rsidRDefault="00BB775B" w:rsidP="00BB775B">
      <w:pPr>
        <w:pStyle w:val="BodyText"/>
      </w:pPr>
      <w:r w:rsidRPr="00BB775B">
        <w:t>Receipts:-None to report.</w:t>
      </w:r>
    </w:p>
    <w:p w14:paraId="7D506AC0" w14:textId="77777777" w:rsidR="00BB775B" w:rsidRDefault="00BB775B" w:rsidP="00BB775B">
      <w:pPr>
        <w:pStyle w:val="BodyText"/>
      </w:pPr>
    </w:p>
    <w:p w14:paraId="1FD02452" w14:textId="55F9B5AA" w:rsidR="00BB775B" w:rsidRPr="00BB775B" w:rsidRDefault="00BB775B" w:rsidP="00BB775B">
      <w:pPr>
        <w:pStyle w:val="BodyText"/>
      </w:pPr>
      <w:r w:rsidRPr="00BB775B">
        <w:t>Payments for Approval:-</w:t>
      </w:r>
      <w:r>
        <w:t>None to report</w:t>
      </w:r>
    </w:p>
    <w:p w14:paraId="0F0E22F4" w14:textId="77777777" w:rsidR="00BB775B" w:rsidRPr="00BB775B" w:rsidRDefault="00BB775B" w:rsidP="00BB775B">
      <w:pPr>
        <w:pStyle w:val="BodyText"/>
      </w:pPr>
      <w:r w:rsidRPr="00BB775B">
        <w:t>Allotment Account</w:t>
      </w:r>
    </w:p>
    <w:p w14:paraId="2C5F90DB" w14:textId="77777777" w:rsidR="00BB775B" w:rsidRPr="00BB775B" w:rsidRDefault="00BB775B" w:rsidP="00BB775B">
      <w:pPr>
        <w:pStyle w:val="BodyText"/>
      </w:pPr>
    </w:p>
    <w:p w14:paraId="6944ED75" w14:textId="77777777" w:rsidR="00BB775B" w:rsidRPr="00BB775B" w:rsidRDefault="00BB775B" w:rsidP="00BB775B">
      <w:pPr>
        <w:pStyle w:val="BodyText"/>
      </w:pPr>
      <w:r w:rsidRPr="00BB775B">
        <w:t>Receipts: None to report</w:t>
      </w:r>
    </w:p>
    <w:p w14:paraId="1456A1C9" w14:textId="77777777" w:rsidR="00BB775B" w:rsidRPr="00BB775B" w:rsidRDefault="00BB775B" w:rsidP="00BB775B">
      <w:pPr>
        <w:pStyle w:val="BodyText"/>
      </w:pPr>
    </w:p>
    <w:p w14:paraId="5A894E4C" w14:textId="24E04AA0" w:rsidR="00BB775B" w:rsidRPr="00BB775B" w:rsidRDefault="00BB775B" w:rsidP="00BB775B">
      <w:pPr>
        <w:pStyle w:val="BodyText"/>
      </w:pPr>
      <w:r w:rsidRPr="00BB775B">
        <w:t>EDF bills:- OPC has received correspondence from EDF advising of a change in the EBRS government discount which result in an updated bill</w:t>
      </w:r>
      <w:r>
        <w:t>.</w:t>
      </w:r>
    </w:p>
    <w:p w14:paraId="5B427653" w14:textId="3BD4B0DA" w:rsidR="003F4F37" w:rsidRDefault="003F4F37" w:rsidP="003F4F37">
      <w:pPr>
        <w:pStyle w:val="BodyText"/>
        <w:rPr>
          <w:color w:val="FF0000"/>
        </w:rPr>
      </w:pPr>
    </w:p>
    <w:p w14:paraId="457286DD" w14:textId="5D005931" w:rsidR="00111929" w:rsidRDefault="00F35B1F" w:rsidP="00111929">
      <w:pPr>
        <w:pStyle w:val="BodyText"/>
        <w:rPr>
          <w:color w:val="000000" w:themeColor="text1"/>
        </w:rPr>
      </w:pPr>
      <w:r w:rsidRPr="00F35B1F">
        <w:rPr>
          <w:color w:val="000000" w:themeColor="text1"/>
        </w:rPr>
        <w:t>The Clerk had circulated a bank reconciliation as at 1</w:t>
      </w:r>
      <w:r>
        <w:rPr>
          <w:color w:val="000000" w:themeColor="text1"/>
        </w:rPr>
        <w:t>8</w:t>
      </w:r>
      <w:r w:rsidRPr="00F35B1F">
        <w:rPr>
          <w:color w:val="000000" w:themeColor="text1"/>
          <w:vertAlign w:val="superscript"/>
        </w:rPr>
        <w:t>th</w:t>
      </w:r>
      <w:r w:rsidRPr="00F35B1F">
        <w:rPr>
          <w:color w:val="000000" w:themeColor="text1"/>
        </w:rPr>
        <w:t xml:space="preserve"> November 2022 and budget monitoring document. The main variances have been previously minuted. </w:t>
      </w:r>
    </w:p>
    <w:p w14:paraId="716A84B0" w14:textId="77777777" w:rsidR="00111929" w:rsidRPr="00F35B1F" w:rsidRDefault="00111929" w:rsidP="00111929">
      <w:pPr>
        <w:pStyle w:val="BodyText"/>
        <w:rPr>
          <w:color w:val="000000" w:themeColor="text1"/>
        </w:rPr>
      </w:pPr>
    </w:p>
    <w:p w14:paraId="15CDA1A2" w14:textId="65316738" w:rsidR="009950AF" w:rsidRPr="00714179" w:rsidRDefault="00F03128" w:rsidP="009950AF">
      <w:pPr>
        <w:pStyle w:val="Heading1"/>
        <w:rPr>
          <w:b w:val="0"/>
          <w:bCs w:val="0"/>
          <w:color w:val="000000" w:themeColor="text1"/>
        </w:rPr>
      </w:pPr>
      <w:r w:rsidRPr="00C14BCF">
        <w:rPr>
          <w:b w:val="0"/>
          <w:bCs w:val="0"/>
          <w:color w:val="000000" w:themeColor="text1"/>
        </w:rPr>
        <w:t>009</w:t>
      </w:r>
      <w:r w:rsidR="009950AF" w:rsidRPr="00C14BCF">
        <w:rPr>
          <w:b w:val="0"/>
          <w:bCs w:val="0"/>
          <w:color w:val="000000" w:themeColor="text1"/>
        </w:rPr>
        <w:t>/2</w:t>
      </w:r>
      <w:r w:rsidR="00714179" w:rsidRPr="00C14BCF">
        <w:rPr>
          <w:b w:val="0"/>
          <w:bCs w:val="0"/>
          <w:color w:val="000000" w:themeColor="text1"/>
        </w:rPr>
        <w:t>3</w:t>
      </w:r>
      <w:r w:rsidR="009950AF" w:rsidRPr="00C14BCF">
        <w:rPr>
          <w:b w:val="0"/>
          <w:bCs w:val="0"/>
          <w:color w:val="000000" w:themeColor="text1"/>
        </w:rPr>
        <w:t xml:space="preserve"> </w:t>
      </w:r>
      <w:r w:rsidR="009950AF" w:rsidRPr="00714179">
        <w:rPr>
          <w:b w:val="0"/>
          <w:bCs w:val="0"/>
          <w:color w:val="000000" w:themeColor="text1"/>
        </w:rPr>
        <w:t xml:space="preserve">Parish Councillor Vacancies </w:t>
      </w:r>
    </w:p>
    <w:p w14:paraId="0CBE7B3A" w14:textId="77777777" w:rsidR="009950AF" w:rsidRPr="00714179" w:rsidRDefault="009950AF" w:rsidP="009950AF">
      <w:pPr>
        <w:spacing w:before="120" w:after="120"/>
        <w:ind w:left="720"/>
        <w:contextualSpacing/>
        <w:rPr>
          <w:color w:val="000000" w:themeColor="text1"/>
        </w:rPr>
      </w:pPr>
      <w:r w:rsidRPr="00714179">
        <w:rPr>
          <w:color w:val="000000" w:themeColor="text1"/>
        </w:rPr>
        <w:t>There are still councillor vacancies, and the Chairman asked councillors to look out for suitable new recruits willing to demonstrate commitment.</w:t>
      </w:r>
    </w:p>
    <w:p w14:paraId="3C9025D7" w14:textId="59E487B3" w:rsidR="001153FC" w:rsidRPr="00714179" w:rsidRDefault="00F03128" w:rsidP="001153FC">
      <w:pPr>
        <w:pStyle w:val="Heading1"/>
        <w:rPr>
          <w:b w:val="0"/>
          <w:bCs w:val="0"/>
          <w:color w:val="000000" w:themeColor="text1"/>
        </w:rPr>
      </w:pPr>
      <w:r>
        <w:rPr>
          <w:b w:val="0"/>
          <w:bCs w:val="0"/>
          <w:color w:val="000000" w:themeColor="text1"/>
        </w:rPr>
        <w:t>010</w:t>
      </w:r>
      <w:r w:rsidR="001153FC" w:rsidRPr="00714179">
        <w:rPr>
          <w:b w:val="0"/>
          <w:bCs w:val="0"/>
          <w:color w:val="000000" w:themeColor="text1"/>
        </w:rPr>
        <w:t xml:space="preserve">/23Litterpick dates </w:t>
      </w:r>
      <w:r w:rsidR="00EA2883" w:rsidRPr="00714179">
        <w:rPr>
          <w:b w:val="0"/>
          <w:bCs w:val="0"/>
          <w:color w:val="000000" w:themeColor="text1"/>
        </w:rPr>
        <w:t>– this item would be discussed more at the next meeting.</w:t>
      </w:r>
    </w:p>
    <w:p w14:paraId="4A1DB19E" w14:textId="77777777" w:rsidR="00EA2883" w:rsidRPr="00714179" w:rsidRDefault="00EA2883" w:rsidP="001153FC">
      <w:pPr>
        <w:pStyle w:val="Heading1"/>
        <w:rPr>
          <w:b w:val="0"/>
          <w:bCs w:val="0"/>
          <w:color w:val="000000" w:themeColor="text1"/>
        </w:rPr>
      </w:pPr>
    </w:p>
    <w:p w14:paraId="26F44A5C" w14:textId="33AFF264" w:rsidR="00024D04" w:rsidRPr="00A11A7F" w:rsidRDefault="00F03128" w:rsidP="009B0211">
      <w:pPr>
        <w:pStyle w:val="Heading1"/>
        <w:rPr>
          <w:b w:val="0"/>
          <w:bCs w:val="0"/>
          <w:color w:val="000000" w:themeColor="text1"/>
        </w:rPr>
      </w:pPr>
      <w:r>
        <w:rPr>
          <w:b w:val="0"/>
          <w:bCs w:val="0"/>
          <w:color w:val="000000" w:themeColor="text1"/>
        </w:rPr>
        <w:t>011</w:t>
      </w:r>
      <w:r w:rsidR="005C7200" w:rsidRPr="00A11A7F">
        <w:rPr>
          <w:b w:val="0"/>
          <w:bCs w:val="0"/>
          <w:color w:val="000000" w:themeColor="text1"/>
        </w:rPr>
        <w:t>/</w:t>
      </w:r>
      <w:r w:rsidR="00024D04" w:rsidRPr="00A11A7F">
        <w:rPr>
          <w:b w:val="0"/>
          <w:bCs w:val="0"/>
          <w:color w:val="000000" w:themeColor="text1"/>
        </w:rPr>
        <w:t>2</w:t>
      </w:r>
      <w:r w:rsidR="002F7D99">
        <w:rPr>
          <w:b w:val="0"/>
          <w:bCs w:val="0"/>
          <w:color w:val="000000" w:themeColor="text1"/>
        </w:rPr>
        <w:t>3</w:t>
      </w:r>
      <w:r w:rsidR="00024D04" w:rsidRPr="00A11A7F">
        <w:rPr>
          <w:b w:val="0"/>
          <w:bCs w:val="0"/>
          <w:color w:val="000000" w:themeColor="text1"/>
        </w:rPr>
        <w:t xml:space="preserve"> Correspondence</w:t>
      </w:r>
    </w:p>
    <w:p w14:paraId="04D57D8C" w14:textId="4E4A187B" w:rsidR="00024D04" w:rsidRPr="00A11A7F" w:rsidRDefault="005235C3" w:rsidP="00556766">
      <w:pPr>
        <w:pStyle w:val="BodyText"/>
        <w:rPr>
          <w:color w:val="000000" w:themeColor="text1"/>
        </w:rPr>
      </w:pPr>
      <w:r w:rsidRPr="00A11A7F">
        <w:rPr>
          <w:color w:val="000000" w:themeColor="text1"/>
        </w:rPr>
        <w:t xml:space="preserve">A list of </w:t>
      </w:r>
      <w:r w:rsidR="00024D04" w:rsidRPr="00A11A7F">
        <w:rPr>
          <w:color w:val="000000" w:themeColor="text1"/>
        </w:rPr>
        <w:t xml:space="preserve">email correspondence </w:t>
      </w:r>
      <w:r w:rsidR="009A03A4" w:rsidRPr="00A11A7F">
        <w:rPr>
          <w:color w:val="000000" w:themeColor="text1"/>
        </w:rPr>
        <w:t>received had been</w:t>
      </w:r>
      <w:r w:rsidR="00024D04" w:rsidRPr="00A11A7F">
        <w:rPr>
          <w:color w:val="000000" w:themeColor="text1"/>
        </w:rPr>
        <w:t xml:space="preserve"> circulated before the meeting by the Clerk</w:t>
      </w:r>
      <w:r w:rsidR="00F20361" w:rsidRPr="00A11A7F">
        <w:rPr>
          <w:color w:val="000000" w:themeColor="text1"/>
        </w:rPr>
        <w:t>.</w:t>
      </w:r>
    </w:p>
    <w:p w14:paraId="0B9A144F" w14:textId="3109C436" w:rsidR="006E0EF9" w:rsidRPr="00A11A7F" w:rsidRDefault="006E0EF9" w:rsidP="00556766">
      <w:pPr>
        <w:pStyle w:val="BodyText"/>
        <w:rPr>
          <w:color w:val="000000" w:themeColor="text1"/>
        </w:rPr>
      </w:pPr>
    </w:p>
    <w:p w14:paraId="3F4C4840" w14:textId="15BAB675" w:rsidR="001153FC" w:rsidRPr="00914342" w:rsidRDefault="003C6491" w:rsidP="002A3770">
      <w:pPr>
        <w:pStyle w:val="BodyText"/>
        <w:rPr>
          <w:color w:val="000000" w:themeColor="text1"/>
        </w:rPr>
      </w:pPr>
      <w:r w:rsidRPr="00914342">
        <w:rPr>
          <w:color w:val="000000" w:themeColor="text1"/>
        </w:rPr>
        <w:t>Email from Louise Bar</w:t>
      </w:r>
      <w:r w:rsidR="008E7D41">
        <w:rPr>
          <w:color w:val="000000" w:themeColor="text1"/>
        </w:rPr>
        <w:t>e</w:t>
      </w:r>
      <w:r w:rsidRPr="00914342">
        <w:rPr>
          <w:color w:val="000000" w:themeColor="text1"/>
        </w:rPr>
        <w:t>ham re community transport grant – noted. This would be an agenda item at the next meeting</w:t>
      </w:r>
    </w:p>
    <w:p w14:paraId="7EC56D5A" w14:textId="77777777" w:rsidR="00C14BCF" w:rsidRDefault="003C6491" w:rsidP="002A3770">
      <w:pPr>
        <w:pStyle w:val="BodyText"/>
        <w:rPr>
          <w:color w:val="000000" w:themeColor="text1"/>
        </w:rPr>
      </w:pPr>
      <w:r w:rsidRPr="00914342">
        <w:rPr>
          <w:color w:val="000000" w:themeColor="text1"/>
        </w:rPr>
        <w:t xml:space="preserve">Email from Adrienne Begent at Faversham Town Council re Faversham </w:t>
      </w:r>
      <w:r w:rsidR="00914342" w:rsidRPr="00914342">
        <w:rPr>
          <w:color w:val="000000" w:themeColor="text1"/>
        </w:rPr>
        <w:t>neighbourhood</w:t>
      </w:r>
      <w:r w:rsidRPr="00914342">
        <w:rPr>
          <w:color w:val="000000" w:themeColor="text1"/>
        </w:rPr>
        <w:t xml:space="preserve"> plan – noted</w:t>
      </w:r>
    </w:p>
    <w:p w14:paraId="6D47DEA9" w14:textId="3A022154" w:rsidR="003C6491" w:rsidRPr="00914342" w:rsidRDefault="000D7FF5" w:rsidP="002A3770">
      <w:pPr>
        <w:pStyle w:val="BodyText"/>
        <w:rPr>
          <w:color w:val="000000" w:themeColor="text1"/>
        </w:rPr>
      </w:pPr>
      <w:r>
        <w:rPr>
          <w:color w:val="000000" w:themeColor="text1"/>
        </w:rPr>
        <w:t>This would be an agenda item under planning at the next meeting.</w:t>
      </w:r>
    </w:p>
    <w:p w14:paraId="4779001F" w14:textId="36F655C9" w:rsidR="003C6491" w:rsidRPr="00914342" w:rsidRDefault="003C6491" w:rsidP="002A3770">
      <w:pPr>
        <w:pStyle w:val="BodyText"/>
        <w:rPr>
          <w:color w:val="000000" w:themeColor="text1"/>
        </w:rPr>
      </w:pPr>
      <w:r w:rsidRPr="00914342">
        <w:rPr>
          <w:color w:val="000000" w:themeColor="text1"/>
        </w:rPr>
        <w:t>Email from KALC</w:t>
      </w:r>
      <w:r w:rsidR="008E7D41">
        <w:rPr>
          <w:color w:val="000000" w:themeColor="text1"/>
        </w:rPr>
        <w:t xml:space="preserve"> </w:t>
      </w:r>
      <w:r w:rsidRPr="00914342">
        <w:rPr>
          <w:color w:val="000000" w:themeColor="text1"/>
        </w:rPr>
        <w:t xml:space="preserve">SAC re </w:t>
      </w:r>
      <w:r w:rsidR="00C14BCF" w:rsidRPr="00914342">
        <w:rPr>
          <w:color w:val="000000" w:themeColor="text1"/>
        </w:rPr>
        <w:t>January</w:t>
      </w:r>
      <w:r w:rsidRPr="00914342">
        <w:rPr>
          <w:color w:val="000000" w:themeColor="text1"/>
        </w:rPr>
        <w:t xml:space="preserve"> meeting -noted</w:t>
      </w:r>
    </w:p>
    <w:p w14:paraId="0CC025EE" w14:textId="4C991610" w:rsidR="003C6491" w:rsidRPr="00914342" w:rsidRDefault="003C6491" w:rsidP="002A3770">
      <w:pPr>
        <w:pStyle w:val="BodyText"/>
        <w:rPr>
          <w:color w:val="000000" w:themeColor="text1"/>
        </w:rPr>
      </w:pPr>
      <w:r w:rsidRPr="00914342">
        <w:rPr>
          <w:color w:val="000000" w:themeColor="text1"/>
        </w:rPr>
        <w:t>Email from J Tutt re lighting -noted</w:t>
      </w:r>
    </w:p>
    <w:p w14:paraId="27F04346" w14:textId="09111699" w:rsidR="003C6491" w:rsidRPr="00914342" w:rsidRDefault="003C6491" w:rsidP="002A3770">
      <w:pPr>
        <w:pStyle w:val="BodyText"/>
        <w:rPr>
          <w:color w:val="000000" w:themeColor="text1"/>
        </w:rPr>
      </w:pPr>
      <w:r w:rsidRPr="00914342">
        <w:rPr>
          <w:color w:val="000000" w:themeColor="text1"/>
        </w:rPr>
        <w:t>Emails from I Bourne re water leak -noted</w:t>
      </w:r>
    </w:p>
    <w:p w14:paraId="6F9CA26D" w14:textId="0B17E670" w:rsidR="003C6491" w:rsidRPr="00914342" w:rsidRDefault="003C6491" w:rsidP="002A3770">
      <w:pPr>
        <w:pStyle w:val="BodyText"/>
        <w:rPr>
          <w:color w:val="000000" w:themeColor="text1"/>
        </w:rPr>
      </w:pPr>
      <w:r w:rsidRPr="00914342">
        <w:rPr>
          <w:color w:val="000000" w:themeColor="text1"/>
        </w:rPr>
        <w:t>Email from NALC re legal updates-noted</w:t>
      </w:r>
    </w:p>
    <w:p w14:paraId="2EF01973" w14:textId="1803A73C" w:rsidR="003C6491" w:rsidRPr="00914342" w:rsidRDefault="003C6491" w:rsidP="002A3770">
      <w:pPr>
        <w:pStyle w:val="BodyText"/>
        <w:rPr>
          <w:color w:val="000000" w:themeColor="text1"/>
        </w:rPr>
      </w:pPr>
      <w:r w:rsidRPr="00914342">
        <w:rPr>
          <w:color w:val="000000" w:themeColor="text1"/>
        </w:rPr>
        <w:t>Email from B Peek re King’s coronation-noted</w:t>
      </w:r>
    </w:p>
    <w:p w14:paraId="5F3370BA" w14:textId="19D5E5B0" w:rsidR="003C6491" w:rsidRPr="00914342" w:rsidRDefault="00914342" w:rsidP="002A3770">
      <w:pPr>
        <w:pStyle w:val="BodyText"/>
        <w:rPr>
          <w:color w:val="000000" w:themeColor="text1"/>
        </w:rPr>
      </w:pPr>
      <w:r w:rsidRPr="00914342">
        <w:rPr>
          <w:color w:val="000000" w:themeColor="text1"/>
        </w:rPr>
        <w:t>Email from Rural Kent re closure-noted</w:t>
      </w:r>
    </w:p>
    <w:p w14:paraId="30A0CDB1" w14:textId="2323A67C" w:rsidR="00F35B1F" w:rsidRPr="00F35B1F" w:rsidRDefault="00F03128" w:rsidP="00924CB6">
      <w:pPr>
        <w:pStyle w:val="Heading1"/>
        <w:rPr>
          <w:b w:val="0"/>
          <w:bCs w:val="0"/>
        </w:rPr>
      </w:pPr>
      <w:r>
        <w:rPr>
          <w:b w:val="0"/>
          <w:bCs w:val="0"/>
        </w:rPr>
        <w:t>012</w:t>
      </w:r>
      <w:r w:rsidR="001153FC" w:rsidRPr="00F35B1F">
        <w:rPr>
          <w:b w:val="0"/>
          <w:bCs w:val="0"/>
        </w:rPr>
        <w:t>/23 Dates for meetings 2023-24</w:t>
      </w:r>
    </w:p>
    <w:p w14:paraId="018A1A42" w14:textId="5F91BED0" w:rsidR="001153FC" w:rsidRPr="00F35B1F" w:rsidRDefault="00F35B1F" w:rsidP="00F35B1F">
      <w:pPr>
        <w:pStyle w:val="BodyText"/>
        <w:rPr>
          <w:lang w:val="en-US"/>
        </w:rPr>
      </w:pPr>
      <w:r>
        <w:t>A</w:t>
      </w:r>
      <w:r w:rsidR="00DC1AD3" w:rsidRPr="00924CB6">
        <w:t>ll agreed the proposed dates. 12</w:t>
      </w:r>
      <w:r w:rsidR="00DC1AD3" w:rsidRPr="00924CB6">
        <w:rPr>
          <w:vertAlign w:val="superscript"/>
        </w:rPr>
        <w:t>th</w:t>
      </w:r>
      <w:r w:rsidR="00DC1AD3" w:rsidRPr="00924CB6">
        <w:t xml:space="preserve"> July date was selected of the two </w:t>
      </w:r>
      <w:r w:rsidR="00DC1AD3" w:rsidRPr="00F35B1F">
        <w:rPr>
          <w:rStyle w:val="BodyTextChar"/>
        </w:rPr>
        <w:t>proposed</w:t>
      </w:r>
    </w:p>
    <w:p w14:paraId="23581B58" w14:textId="2FF97E9D" w:rsidR="00A03926" w:rsidRPr="00443FA0" w:rsidRDefault="00F03128" w:rsidP="00443FA0">
      <w:pPr>
        <w:pStyle w:val="Heading1"/>
        <w:rPr>
          <w:rStyle w:val="Heading1Char"/>
          <w:rFonts w:asciiTheme="minorHAnsi" w:hAnsiTheme="minorHAnsi" w:cstheme="minorHAnsi"/>
          <w:color w:val="000000" w:themeColor="text1"/>
        </w:rPr>
      </w:pPr>
      <w:r>
        <w:rPr>
          <w:rStyle w:val="Heading1Char"/>
          <w:rFonts w:asciiTheme="minorHAnsi" w:hAnsiTheme="minorHAnsi" w:cstheme="minorHAnsi"/>
          <w:color w:val="000000" w:themeColor="text1"/>
        </w:rPr>
        <w:t>013</w:t>
      </w:r>
      <w:r w:rsidR="000517CB" w:rsidRPr="00443FA0">
        <w:rPr>
          <w:rStyle w:val="Heading1Char"/>
          <w:rFonts w:asciiTheme="minorHAnsi" w:hAnsiTheme="minorHAnsi" w:cstheme="minorHAnsi"/>
          <w:color w:val="000000" w:themeColor="text1"/>
        </w:rPr>
        <w:t>/</w:t>
      </w:r>
      <w:r w:rsidR="0036343C" w:rsidRPr="00443FA0">
        <w:rPr>
          <w:rStyle w:val="Heading1Char"/>
          <w:rFonts w:asciiTheme="minorHAnsi" w:hAnsiTheme="minorHAnsi" w:cstheme="minorHAnsi"/>
          <w:color w:val="000000" w:themeColor="text1"/>
        </w:rPr>
        <w:t>2</w:t>
      </w:r>
      <w:r w:rsidR="002F7D99">
        <w:rPr>
          <w:rStyle w:val="Heading1Char"/>
          <w:rFonts w:asciiTheme="minorHAnsi" w:hAnsiTheme="minorHAnsi" w:cstheme="minorHAnsi"/>
          <w:color w:val="000000" w:themeColor="text1"/>
        </w:rPr>
        <w:t>3</w:t>
      </w:r>
      <w:r w:rsidR="00361FF0" w:rsidRPr="00443FA0">
        <w:rPr>
          <w:rStyle w:val="Heading1Char"/>
          <w:rFonts w:asciiTheme="minorHAnsi" w:hAnsiTheme="minorHAnsi" w:cstheme="minorHAnsi"/>
          <w:color w:val="000000" w:themeColor="text1"/>
        </w:rPr>
        <w:t xml:space="preserve"> Members’ reports</w:t>
      </w:r>
    </w:p>
    <w:p w14:paraId="44B31A66" w14:textId="5156127D" w:rsidR="00CC40BA" w:rsidRPr="00C20051" w:rsidRDefault="00CC40BA" w:rsidP="00556766">
      <w:pPr>
        <w:pStyle w:val="BodyText"/>
        <w:rPr>
          <w:rStyle w:val="Heading1Char"/>
          <w:rFonts w:asciiTheme="minorHAnsi" w:hAnsiTheme="minorHAnsi" w:cstheme="minorHAnsi"/>
          <w:b w:val="0"/>
          <w:bCs w:val="0"/>
          <w:color w:val="000000" w:themeColor="text1"/>
        </w:rPr>
      </w:pPr>
      <w:r w:rsidRPr="00C20051">
        <w:rPr>
          <w:rStyle w:val="Heading1Char"/>
          <w:rFonts w:asciiTheme="minorHAnsi" w:hAnsiTheme="minorHAnsi" w:cstheme="minorHAnsi"/>
          <w:b w:val="0"/>
          <w:bCs w:val="0"/>
          <w:color w:val="000000" w:themeColor="text1"/>
        </w:rPr>
        <w:t xml:space="preserve">The </w:t>
      </w:r>
      <w:r w:rsidR="006E0EF9" w:rsidRPr="00C20051">
        <w:rPr>
          <w:rStyle w:val="Heading1Char"/>
          <w:rFonts w:asciiTheme="minorHAnsi" w:hAnsiTheme="minorHAnsi" w:cstheme="minorHAnsi"/>
          <w:b w:val="0"/>
          <w:bCs w:val="0"/>
          <w:color w:val="000000" w:themeColor="text1"/>
        </w:rPr>
        <w:t>Chairman</w:t>
      </w:r>
      <w:r w:rsidRPr="00C20051">
        <w:rPr>
          <w:rStyle w:val="Heading1Char"/>
          <w:rFonts w:asciiTheme="minorHAnsi" w:hAnsiTheme="minorHAnsi" w:cstheme="minorHAnsi"/>
          <w:b w:val="0"/>
          <w:bCs w:val="0"/>
          <w:color w:val="000000" w:themeColor="text1"/>
        </w:rPr>
        <w:t xml:space="preserve"> and Cllr A Bowles </w:t>
      </w:r>
      <w:r w:rsidR="00C20051" w:rsidRPr="00C20051">
        <w:rPr>
          <w:rStyle w:val="Heading1Char"/>
          <w:rFonts w:asciiTheme="minorHAnsi" w:hAnsiTheme="minorHAnsi" w:cstheme="minorHAnsi"/>
          <w:b w:val="0"/>
          <w:bCs w:val="0"/>
          <w:color w:val="000000" w:themeColor="text1"/>
        </w:rPr>
        <w:t>will</w:t>
      </w:r>
      <w:r w:rsidR="00DE41AF" w:rsidRPr="00C20051">
        <w:rPr>
          <w:rStyle w:val="Heading1Char"/>
          <w:rFonts w:asciiTheme="minorHAnsi" w:hAnsiTheme="minorHAnsi" w:cstheme="minorHAnsi"/>
          <w:b w:val="0"/>
          <w:bCs w:val="0"/>
          <w:color w:val="000000" w:themeColor="text1"/>
        </w:rPr>
        <w:t xml:space="preserve"> </w:t>
      </w:r>
      <w:r w:rsidRPr="00C20051">
        <w:rPr>
          <w:rStyle w:val="Heading1Char"/>
          <w:rFonts w:asciiTheme="minorHAnsi" w:hAnsiTheme="minorHAnsi" w:cstheme="minorHAnsi"/>
          <w:b w:val="0"/>
          <w:bCs w:val="0"/>
          <w:color w:val="000000" w:themeColor="text1"/>
        </w:rPr>
        <w:t>attend the</w:t>
      </w:r>
      <w:r w:rsidR="00C20051" w:rsidRPr="00C20051">
        <w:rPr>
          <w:rStyle w:val="Heading1Char"/>
          <w:rFonts w:asciiTheme="minorHAnsi" w:hAnsiTheme="minorHAnsi" w:cstheme="minorHAnsi"/>
          <w:b w:val="0"/>
          <w:bCs w:val="0"/>
          <w:color w:val="000000" w:themeColor="text1"/>
        </w:rPr>
        <w:t xml:space="preserve"> Swale</w:t>
      </w:r>
      <w:r w:rsidR="00DE41AF" w:rsidRPr="00C20051">
        <w:rPr>
          <w:rStyle w:val="Heading1Char"/>
          <w:rFonts w:asciiTheme="minorHAnsi" w:hAnsiTheme="minorHAnsi" w:cstheme="minorHAnsi"/>
          <w:b w:val="0"/>
          <w:bCs w:val="0"/>
          <w:color w:val="000000" w:themeColor="text1"/>
        </w:rPr>
        <w:t xml:space="preserve"> </w:t>
      </w:r>
      <w:r w:rsidRPr="00C20051">
        <w:rPr>
          <w:rStyle w:val="Heading1Char"/>
          <w:rFonts w:asciiTheme="minorHAnsi" w:hAnsiTheme="minorHAnsi" w:cstheme="minorHAnsi"/>
          <w:b w:val="0"/>
          <w:bCs w:val="0"/>
          <w:color w:val="000000" w:themeColor="text1"/>
        </w:rPr>
        <w:t>KALC SAC meeting</w:t>
      </w:r>
      <w:r w:rsidR="00C20051" w:rsidRPr="00C20051">
        <w:rPr>
          <w:rStyle w:val="Heading1Char"/>
          <w:rFonts w:asciiTheme="minorHAnsi" w:hAnsiTheme="minorHAnsi" w:cstheme="minorHAnsi"/>
          <w:b w:val="0"/>
          <w:bCs w:val="0"/>
          <w:color w:val="000000" w:themeColor="text1"/>
        </w:rPr>
        <w:t>.</w:t>
      </w:r>
    </w:p>
    <w:p w14:paraId="48AC31F2" w14:textId="6E102FCE" w:rsidR="00C20051" w:rsidRDefault="00C20051" w:rsidP="00556766">
      <w:pPr>
        <w:pStyle w:val="BodyText"/>
        <w:rPr>
          <w:color w:val="FF0000"/>
        </w:rPr>
      </w:pPr>
    </w:p>
    <w:p w14:paraId="7E06EF56" w14:textId="41CC39A8" w:rsidR="003C6491" w:rsidRPr="003C6491" w:rsidRDefault="003C6491" w:rsidP="00556766">
      <w:pPr>
        <w:pStyle w:val="BodyText"/>
        <w:rPr>
          <w:color w:val="000000" w:themeColor="text1"/>
        </w:rPr>
      </w:pPr>
      <w:r w:rsidRPr="003C6491">
        <w:rPr>
          <w:color w:val="000000" w:themeColor="text1"/>
        </w:rPr>
        <w:t>Cllr R Simmons reported that a tree would be planted for Joan Tovey in the churchyard very soon.</w:t>
      </w:r>
    </w:p>
    <w:p w14:paraId="52CCAF35" w14:textId="77777777" w:rsidR="003C6491" w:rsidRPr="003C6491" w:rsidRDefault="003C6491" w:rsidP="00556766">
      <w:pPr>
        <w:pStyle w:val="BodyText"/>
        <w:rPr>
          <w:color w:val="000000" w:themeColor="text1"/>
        </w:rPr>
      </w:pPr>
    </w:p>
    <w:p w14:paraId="4B18473A" w14:textId="478D5812" w:rsidR="003C6491" w:rsidRDefault="00D01445" w:rsidP="00556766">
      <w:pPr>
        <w:pStyle w:val="BodyText"/>
        <w:rPr>
          <w:color w:val="000000" w:themeColor="text1"/>
        </w:rPr>
      </w:pPr>
      <w:r w:rsidRPr="00D01445">
        <w:rPr>
          <w:color w:val="000000" w:themeColor="text1"/>
        </w:rPr>
        <w:t xml:space="preserve">Cllr C Elworthy reported that </w:t>
      </w:r>
      <w:r w:rsidR="003C6491">
        <w:rPr>
          <w:color w:val="000000" w:themeColor="text1"/>
        </w:rPr>
        <w:t xml:space="preserve">the </w:t>
      </w:r>
      <w:r w:rsidR="008E7D41">
        <w:rPr>
          <w:color w:val="000000" w:themeColor="text1"/>
        </w:rPr>
        <w:t>S</w:t>
      </w:r>
      <w:r w:rsidR="003C6491">
        <w:rPr>
          <w:color w:val="000000" w:themeColor="text1"/>
        </w:rPr>
        <w:t xml:space="preserve">peedwatch session had to be cancelled due to rain. This was regulatory requirement. </w:t>
      </w:r>
    </w:p>
    <w:p w14:paraId="0274DA3D" w14:textId="77777777" w:rsidR="003C6491" w:rsidRDefault="003C6491" w:rsidP="00556766">
      <w:pPr>
        <w:pStyle w:val="BodyText"/>
        <w:rPr>
          <w:color w:val="000000" w:themeColor="text1"/>
        </w:rPr>
      </w:pPr>
    </w:p>
    <w:p w14:paraId="025DE1C6" w14:textId="36BCF39E" w:rsidR="003C6491" w:rsidRDefault="003C6491" w:rsidP="00556766">
      <w:pPr>
        <w:pStyle w:val="BodyText"/>
        <w:rPr>
          <w:color w:val="000000" w:themeColor="text1"/>
        </w:rPr>
      </w:pPr>
      <w:r>
        <w:rPr>
          <w:color w:val="000000" w:themeColor="text1"/>
        </w:rPr>
        <w:t>Cllr C Elworthy noted that the gritters had been out on the Brogdale Road. A query was raised as to whether this was part of a gritting schedule. The Chairman would contact Swale BC to find out about the gritters</w:t>
      </w:r>
      <w:r w:rsidR="008E7D41">
        <w:rPr>
          <w:color w:val="000000" w:themeColor="text1"/>
        </w:rPr>
        <w:t>’</w:t>
      </w:r>
      <w:r>
        <w:rPr>
          <w:color w:val="000000" w:themeColor="text1"/>
        </w:rPr>
        <w:t xml:space="preserve"> route, grit storage and whether the salt bins could be topped up.</w:t>
      </w:r>
    </w:p>
    <w:p w14:paraId="72BCA4C9" w14:textId="6B3B7E23" w:rsidR="0032528A" w:rsidRPr="006212D0" w:rsidRDefault="00F03128" w:rsidP="00C20051">
      <w:pPr>
        <w:pStyle w:val="Heading1"/>
        <w:rPr>
          <w:b w:val="0"/>
          <w:bCs w:val="0"/>
          <w:color w:val="000000" w:themeColor="text1"/>
        </w:rPr>
      </w:pPr>
      <w:r>
        <w:rPr>
          <w:rStyle w:val="Heading1Char"/>
        </w:rPr>
        <w:t>014</w:t>
      </w:r>
      <w:r w:rsidR="00DE39E7" w:rsidRPr="00C20051">
        <w:rPr>
          <w:rStyle w:val="Heading1Char"/>
        </w:rPr>
        <w:t>/</w:t>
      </w:r>
      <w:r w:rsidR="0036343C" w:rsidRPr="00C20051">
        <w:rPr>
          <w:rStyle w:val="Heading1Char"/>
        </w:rPr>
        <w:t>2</w:t>
      </w:r>
      <w:r w:rsidR="002F7D99">
        <w:rPr>
          <w:rStyle w:val="Heading1Char"/>
        </w:rPr>
        <w:t>3</w:t>
      </w:r>
      <w:r w:rsidR="00361FF0" w:rsidRPr="00C20051">
        <w:rPr>
          <w:rStyle w:val="Heading1Char"/>
        </w:rPr>
        <w:t xml:space="preserve"> </w:t>
      </w:r>
      <w:r w:rsidR="00361FF0" w:rsidRPr="006212D0">
        <w:rPr>
          <w:rStyle w:val="Heading1Char"/>
          <w:color w:val="000000" w:themeColor="text1"/>
        </w:rPr>
        <w:t>Any other business</w:t>
      </w:r>
      <w:r w:rsidR="00C346F7" w:rsidRPr="006212D0">
        <w:rPr>
          <w:color w:val="000000" w:themeColor="text1"/>
        </w:rPr>
        <w:t xml:space="preserve"> </w:t>
      </w:r>
      <w:r w:rsidR="00AE0982" w:rsidRPr="006212D0">
        <w:rPr>
          <w:color w:val="000000" w:themeColor="text1"/>
        </w:rPr>
        <w:t xml:space="preserve">– </w:t>
      </w:r>
      <w:r w:rsidR="00AE0982" w:rsidRPr="006212D0">
        <w:rPr>
          <w:b w:val="0"/>
          <w:bCs w:val="0"/>
          <w:color w:val="000000" w:themeColor="text1"/>
        </w:rPr>
        <w:t>there was none.</w:t>
      </w:r>
    </w:p>
    <w:p w14:paraId="7B31E96C" w14:textId="29D4B56B" w:rsidR="002378CE" w:rsidRPr="00C20051" w:rsidRDefault="002378CE" w:rsidP="00556766">
      <w:pPr>
        <w:pStyle w:val="BodyText"/>
        <w:rPr>
          <w:color w:val="000000" w:themeColor="text1"/>
        </w:rPr>
      </w:pPr>
      <w:r w:rsidRPr="00C20051">
        <w:rPr>
          <w:color w:val="000000" w:themeColor="text1"/>
        </w:rPr>
        <w:t xml:space="preserve">Meeting ended at </w:t>
      </w:r>
      <w:r w:rsidR="0080229A">
        <w:rPr>
          <w:color w:val="000000" w:themeColor="text1"/>
        </w:rPr>
        <w:t xml:space="preserve">10.11 </w:t>
      </w:r>
      <w:r w:rsidRPr="00C20051">
        <w:rPr>
          <w:color w:val="000000" w:themeColor="text1"/>
        </w:rPr>
        <w:t>pm</w:t>
      </w:r>
    </w:p>
    <w:p w14:paraId="6E392CAF" w14:textId="77777777" w:rsidR="002555E7" w:rsidRPr="00C20051" w:rsidRDefault="002555E7" w:rsidP="00556766">
      <w:pPr>
        <w:pStyle w:val="BodyText"/>
        <w:rPr>
          <w:color w:val="000000" w:themeColor="text1"/>
        </w:rPr>
      </w:pPr>
    </w:p>
    <w:p w14:paraId="0B6B6C39" w14:textId="69CC7C63" w:rsidR="00C4269D" w:rsidRPr="00C20051" w:rsidRDefault="00C57B95" w:rsidP="00556766">
      <w:pPr>
        <w:pStyle w:val="BodyText"/>
        <w:rPr>
          <w:color w:val="000000" w:themeColor="text1"/>
        </w:rPr>
      </w:pPr>
      <w:r w:rsidRPr="00C20051">
        <w:rPr>
          <w:color w:val="000000" w:themeColor="text1"/>
        </w:rPr>
        <w:t>Next meeting</w:t>
      </w:r>
      <w:r w:rsidR="00C4269D" w:rsidRPr="00C20051">
        <w:rPr>
          <w:color w:val="000000" w:themeColor="text1"/>
        </w:rPr>
        <w:t>:</w:t>
      </w:r>
      <w:r w:rsidR="0080229A">
        <w:rPr>
          <w:color w:val="000000" w:themeColor="text1"/>
        </w:rPr>
        <w:t xml:space="preserve"> 1</w:t>
      </w:r>
      <w:r w:rsidR="0080229A" w:rsidRPr="0080229A">
        <w:rPr>
          <w:color w:val="000000" w:themeColor="text1"/>
          <w:vertAlign w:val="superscript"/>
        </w:rPr>
        <w:t>st</w:t>
      </w:r>
      <w:r w:rsidR="0080229A">
        <w:rPr>
          <w:color w:val="000000" w:themeColor="text1"/>
        </w:rPr>
        <w:t xml:space="preserve"> February</w:t>
      </w:r>
      <w:r w:rsidR="00CC40BA" w:rsidRPr="00C20051">
        <w:rPr>
          <w:color w:val="000000" w:themeColor="text1"/>
        </w:rPr>
        <w:t xml:space="preserve"> </w:t>
      </w:r>
      <w:r w:rsidR="00702DBB" w:rsidRPr="00C20051">
        <w:rPr>
          <w:color w:val="000000" w:themeColor="text1"/>
        </w:rPr>
        <w:t>202</w:t>
      </w:r>
      <w:r w:rsidR="00C20051" w:rsidRPr="00C20051">
        <w:rPr>
          <w:color w:val="000000" w:themeColor="text1"/>
        </w:rPr>
        <w:t>3</w:t>
      </w:r>
    </w:p>
    <w:p w14:paraId="44D4BCAF" w14:textId="708832DD" w:rsidR="009234F4" w:rsidRPr="00981BA5" w:rsidRDefault="009234F4" w:rsidP="00556766">
      <w:pPr>
        <w:pStyle w:val="BodyText"/>
        <w:rPr>
          <w:color w:val="FF0000"/>
        </w:rPr>
      </w:pPr>
    </w:p>
    <w:p w14:paraId="30576782" w14:textId="77777777" w:rsidR="00C57B95" w:rsidRPr="00981BA5" w:rsidRDefault="00C57B95" w:rsidP="00556766">
      <w:pPr>
        <w:pStyle w:val="BodyText"/>
        <w:rPr>
          <w:b/>
          <w:bCs/>
          <w:color w:val="FF0000"/>
          <w:lang w:eastAsia="en-GB"/>
        </w:rPr>
      </w:pPr>
    </w:p>
    <w:sectPr w:rsidR="00C57B95" w:rsidRPr="00981BA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F6864" w14:textId="77777777" w:rsidR="00BF5E9C" w:rsidRDefault="00BF5E9C">
      <w:r>
        <w:separator/>
      </w:r>
    </w:p>
  </w:endnote>
  <w:endnote w:type="continuationSeparator" w:id="0">
    <w:p w14:paraId="4B0E7180" w14:textId="77777777" w:rsidR="00BF5E9C" w:rsidRDefault="00BF5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B67E7" w14:textId="77777777" w:rsidR="00BF5E9C" w:rsidRDefault="00BF5E9C">
      <w:r>
        <w:separator/>
      </w:r>
    </w:p>
  </w:footnote>
  <w:footnote w:type="continuationSeparator" w:id="0">
    <w:p w14:paraId="3975B494" w14:textId="77777777" w:rsidR="00BF5E9C" w:rsidRDefault="00BF5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41E0"/>
    <w:rsid w:val="000E53DF"/>
    <w:rsid w:val="000E725E"/>
    <w:rsid w:val="000E7480"/>
    <w:rsid w:val="000E78EC"/>
    <w:rsid w:val="000E7C1D"/>
    <w:rsid w:val="000F0BE3"/>
    <w:rsid w:val="000F1994"/>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55E"/>
    <w:rsid w:val="00172A03"/>
    <w:rsid w:val="00174FF2"/>
    <w:rsid w:val="00175923"/>
    <w:rsid w:val="00175B03"/>
    <w:rsid w:val="00175D87"/>
    <w:rsid w:val="00176B1D"/>
    <w:rsid w:val="00176F8D"/>
    <w:rsid w:val="00177E0E"/>
    <w:rsid w:val="00181184"/>
    <w:rsid w:val="00181C87"/>
    <w:rsid w:val="001830E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664D"/>
    <w:rsid w:val="00197458"/>
    <w:rsid w:val="001A03B2"/>
    <w:rsid w:val="001A067F"/>
    <w:rsid w:val="001A1CF8"/>
    <w:rsid w:val="001A1FE9"/>
    <w:rsid w:val="001A2064"/>
    <w:rsid w:val="001A2A8E"/>
    <w:rsid w:val="001A2C16"/>
    <w:rsid w:val="001A2CC8"/>
    <w:rsid w:val="001A3CA5"/>
    <w:rsid w:val="001A614C"/>
    <w:rsid w:val="001A6BF8"/>
    <w:rsid w:val="001A7433"/>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303E2"/>
    <w:rsid w:val="002308C5"/>
    <w:rsid w:val="00232608"/>
    <w:rsid w:val="00232734"/>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0CA3"/>
    <w:rsid w:val="002918CF"/>
    <w:rsid w:val="00292083"/>
    <w:rsid w:val="00292304"/>
    <w:rsid w:val="00293437"/>
    <w:rsid w:val="00293D58"/>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C96"/>
    <w:rsid w:val="00390E76"/>
    <w:rsid w:val="00391246"/>
    <w:rsid w:val="00392185"/>
    <w:rsid w:val="00392721"/>
    <w:rsid w:val="00392AA8"/>
    <w:rsid w:val="00393390"/>
    <w:rsid w:val="00393C69"/>
    <w:rsid w:val="003944CA"/>
    <w:rsid w:val="0039454E"/>
    <w:rsid w:val="00394FA5"/>
    <w:rsid w:val="003956E9"/>
    <w:rsid w:val="00396105"/>
    <w:rsid w:val="003A0EDF"/>
    <w:rsid w:val="003A105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2D26"/>
    <w:rsid w:val="003C316D"/>
    <w:rsid w:val="003C3319"/>
    <w:rsid w:val="003C39A6"/>
    <w:rsid w:val="003C3BF2"/>
    <w:rsid w:val="003C3D7E"/>
    <w:rsid w:val="003C4912"/>
    <w:rsid w:val="003C6491"/>
    <w:rsid w:val="003C7238"/>
    <w:rsid w:val="003C7328"/>
    <w:rsid w:val="003D13CE"/>
    <w:rsid w:val="003D1EBA"/>
    <w:rsid w:val="003D2365"/>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924"/>
    <w:rsid w:val="00420B75"/>
    <w:rsid w:val="00420E5C"/>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81D"/>
    <w:rsid w:val="004528D5"/>
    <w:rsid w:val="00452DED"/>
    <w:rsid w:val="0045367B"/>
    <w:rsid w:val="00453901"/>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ABD"/>
    <w:rsid w:val="00475FC8"/>
    <w:rsid w:val="0047676D"/>
    <w:rsid w:val="004805A9"/>
    <w:rsid w:val="0048101E"/>
    <w:rsid w:val="00481F79"/>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109C"/>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D6"/>
    <w:rsid w:val="00623EC6"/>
    <w:rsid w:val="0062403C"/>
    <w:rsid w:val="006250EB"/>
    <w:rsid w:val="0062569B"/>
    <w:rsid w:val="00625D81"/>
    <w:rsid w:val="0062633A"/>
    <w:rsid w:val="006265AF"/>
    <w:rsid w:val="00626742"/>
    <w:rsid w:val="00626AA3"/>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01"/>
    <w:rsid w:val="00764787"/>
    <w:rsid w:val="00764844"/>
    <w:rsid w:val="00764A91"/>
    <w:rsid w:val="0076697D"/>
    <w:rsid w:val="00766AFC"/>
    <w:rsid w:val="007670DB"/>
    <w:rsid w:val="00767570"/>
    <w:rsid w:val="00770BCF"/>
    <w:rsid w:val="0077297E"/>
    <w:rsid w:val="00772F3F"/>
    <w:rsid w:val="007731D1"/>
    <w:rsid w:val="007733E8"/>
    <w:rsid w:val="00773D80"/>
    <w:rsid w:val="00773F64"/>
    <w:rsid w:val="00775B68"/>
    <w:rsid w:val="00775E19"/>
    <w:rsid w:val="00776988"/>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5B1"/>
    <w:rsid w:val="007A7C80"/>
    <w:rsid w:val="007A7E98"/>
    <w:rsid w:val="007B0171"/>
    <w:rsid w:val="007B0504"/>
    <w:rsid w:val="007B16C5"/>
    <w:rsid w:val="007B1CB6"/>
    <w:rsid w:val="007B2447"/>
    <w:rsid w:val="007B2FF7"/>
    <w:rsid w:val="007B361E"/>
    <w:rsid w:val="007B42D4"/>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29A"/>
    <w:rsid w:val="0080253B"/>
    <w:rsid w:val="0080264F"/>
    <w:rsid w:val="00802A3F"/>
    <w:rsid w:val="00802BD4"/>
    <w:rsid w:val="00803153"/>
    <w:rsid w:val="00803570"/>
    <w:rsid w:val="0080412B"/>
    <w:rsid w:val="00804E38"/>
    <w:rsid w:val="00805A89"/>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1F1F"/>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62A"/>
    <w:rsid w:val="00880AC7"/>
    <w:rsid w:val="00880C42"/>
    <w:rsid w:val="00880CBA"/>
    <w:rsid w:val="008819E3"/>
    <w:rsid w:val="00882466"/>
    <w:rsid w:val="0088311F"/>
    <w:rsid w:val="00883272"/>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19B"/>
    <w:rsid w:val="008D4403"/>
    <w:rsid w:val="008D450D"/>
    <w:rsid w:val="008D4B07"/>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690"/>
    <w:rsid w:val="008E7A11"/>
    <w:rsid w:val="008E7A1C"/>
    <w:rsid w:val="008E7D41"/>
    <w:rsid w:val="008F09A2"/>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92"/>
    <w:rsid w:val="009252CD"/>
    <w:rsid w:val="00925525"/>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437B"/>
    <w:rsid w:val="009E5481"/>
    <w:rsid w:val="009E704D"/>
    <w:rsid w:val="009E7FC9"/>
    <w:rsid w:val="009F1A58"/>
    <w:rsid w:val="009F1DBB"/>
    <w:rsid w:val="009F3471"/>
    <w:rsid w:val="009F3C68"/>
    <w:rsid w:val="009F4286"/>
    <w:rsid w:val="009F4942"/>
    <w:rsid w:val="009F4DDD"/>
    <w:rsid w:val="009F5416"/>
    <w:rsid w:val="009F5779"/>
    <w:rsid w:val="009F5B4B"/>
    <w:rsid w:val="009F6082"/>
    <w:rsid w:val="009F6A97"/>
    <w:rsid w:val="009F6C0D"/>
    <w:rsid w:val="009F6D1F"/>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75C6"/>
    <w:rsid w:val="00AF268F"/>
    <w:rsid w:val="00AF2B6E"/>
    <w:rsid w:val="00AF361D"/>
    <w:rsid w:val="00AF4305"/>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3B8D"/>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31AB"/>
    <w:rsid w:val="00BF3720"/>
    <w:rsid w:val="00BF43C3"/>
    <w:rsid w:val="00BF4D82"/>
    <w:rsid w:val="00BF4F63"/>
    <w:rsid w:val="00BF5E9C"/>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1D4"/>
    <w:rsid w:val="00C10BE8"/>
    <w:rsid w:val="00C1123E"/>
    <w:rsid w:val="00C114DF"/>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35C"/>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4138"/>
    <w:rsid w:val="00D44811"/>
    <w:rsid w:val="00D45839"/>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228C"/>
    <w:rsid w:val="00D73683"/>
    <w:rsid w:val="00D7385A"/>
    <w:rsid w:val="00D73A2C"/>
    <w:rsid w:val="00D73E30"/>
    <w:rsid w:val="00D73F7A"/>
    <w:rsid w:val="00D74608"/>
    <w:rsid w:val="00D7495D"/>
    <w:rsid w:val="00D75AA8"/>
    <w:rsid w:val="00D76271"/>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4950"/>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2515"/>
    <w:rsid w:val="00E9341F"/>
    <w:rsid w:val="00E936D8"/>
    <w:rsid w:val="00E9376B"/>
    <w:rsid w:val="00E93A58"/>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3581"/>
    <w:rsid w:val="00F63CCB"/>
    <w:rsid w:val="00F64340"/>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77AEA"/>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F2F"/>
    <w:rsid w:val="00FA48CF"/>
    <w:rsid w:val="00FA634B"/>
    <w:rsid w:val="00FA7850"/>
    <w:rsid w:val="00FB0CF2"/>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3D83"/>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2660</Words>
  <Characters>15164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2023-01-26T16:15:00Z</dcterms:created>
  <dcterms:modified xsi:type="dcterms:W3CDTF">2023-01-26T16:15:00Z</dcterms:modified>
</cp:coreProperties>
</file>